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35" w:rsidRDefault="0014147A">
      <w:pPr>
        <w:pStyle w:val="Title"/>
        <w:rPr>
          <w:u w:val="none"/>
        </w:rPr>
      </w:pPr>
      <w:r>
        <w:t>Curriculum</w:t>
      </w:r>
      <w:r>
        <w:rPr>
          <w:spacing w:val="-4"/>
        </w:rPr>
        <w:t xml:space="preserve"> Vita</w:t>
      </w:r>
    </w:p>
    <w:p w:rsidR="00B74335" w:rsidRDefault="00B74335">
      <w:pPr>
        <w:pStyle w:val="BodyText"/>
        <w:spacing w:before="44"/>
        <w:ind w:left="0"/>
        <w:rPr>
          <w:rFonts w:ascii="Times New Roman"/>
          <w:b/>
        </w:rPr>
      </w:pPr>
    </w:p>
    <w:p w:rsidR="00B74335" w:rsidRDefault="0014147A">
      <w:pPr>
        <w:ind w:left="100" w:right="5468"/>
        <w:rPr>
          <w:sz w:val="24"/>
        </w:rPr>
      </w:pPr>
      <w:r>
        <w:rPr>
          <w:b/>
          <w:sz w:val="24"/>
        </w:rPr>
        <w:t xml:space="preserve">Name: </w:t>
      </w:r>
      <w:r>
        <w:rPr>
          <w:sz w:val="24"/>
        </w:rPr>
        <w:t xml:space="preserve">Doha </w:t>
      </w:r>
      <w:proofErr w:type="spellStart"/>
      <w:r>
        <w:rPr>
          <w:sz w:val="24"/>
        </w:rPr>
        <w:t>Farouq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Tanbour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Birth: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13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February</w:t>
      </w:r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 xml:space="preserve">1981 </w:t>
      </w:r>
      <w:r>
        <w:rPr>
          <w:b/>
          <w:sz w:val="24"/>
        </w:rPr>
        <w:t>Place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Birth: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Nablus-Palestine</w:t>
      </w:r>
    </w:p>
    <w:p w:rsidR="00B74335" w:rsidRDefault="0014147A">
      <w:pPr>
        <w:ind w:left="100" w:right="3915"/>
        <w:rPr>
          <w:sz w:val="24"/>
        </w:rPr>
      </w:pPr>
      <w:hyperlink r:id="rId5">
        <w:r>
          <w:rPr>
            <w:b/>
            <w:color w:val="0000FF"/>
            <w:spacing w:val="-2"/>
            <w:sz w:val="24"/>
            <w:u w:val="single" w:color="0000FF"/>
          </w:rPr>
          <w:t>E-mail:</w:t>
        </w:r>
        <w:r>
          <w:rPr>
            <w:color w:val="0000FF"/>
            <w:spacing w:val="-2"/>
            <w:sz w:val="24"/>
            <w:u w:val="single" w:color="0000FF"/>
          </w:rPr>
          <w:t>doha_tanbour@hotmail.com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b/>
          <w:sz w:val="24"/>
        </w:rPr>
        <w:t xml:space="preserve">Nationality: </w:t>
      </w:r>
      <w:r>
        <w:rPr>
          <w:sz w:val="24"/>
        </w:rPr>
        <w:t>Palestinian</w:t>
      </w:r>
    </w:p>
    <w:p w:rsidR="00B74335" w:rsidRDefault="0014147A">
      <w:pPr>
        <w:spacing w:line="273" w:lineRule="exact"/>
        <w:ind w:left="100"/>
        <w:rPr>
          <w:sz w:val="24"/>
        </w:rPr>
      </w:pPr>
      <w:r>
        <w:rPr>
          <w:b/>
          <w:sz w:val="24"/>
        </w:rPr>
        <w:t>Tel: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Home: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 xml:space="preserve">09-2337911 </w:t>
      </w:r>
      <w:r>
        <w:rPr>
          <w:b/>
          <w:sz w:val="24"/>
        </w:rPr>
        <w:t>/</w:t>
      </w:r>
      <w:proofErr w:type="spellStart"/>
      <w:r>
        <w:rPr>
          <w:b/>
          <w:sz w:val="24"/>
        </w:rPr>
        <w:t>Jawwal</w:t>
      </w:r>
      <w:proofErr w:type="spellEnd"/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0599675523</w:t>
      </w:r>
    </w:p>
    <w:p w:rsidR="00B74335" w:rsidRDefault="0014147A" w:rsidP="00B64482">
      <w:pPr>
        <w:ind w:left="100"/>
        <w:rPr>
          <w:sz w:val="24"/>
        </w:rPr>
      </w:pPr>
      <w:r>
        <w:rPr>
          <w:b/>
          <w:sz w:val="24"/>
        </w:rPr>
        <w:t>Present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Address: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Nablus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B64482">
        <w:rPr>
          <w:sz w:val="24"/>
        </w:rPr>
        <w:t xml:space="preserve">Al </w:t>
      </w:r>
      <w:proofErr w:type="spellStart"/>
      <w:r w:rsidR="00B64482">
        <w:rPr>
          <w:sz w:val="24"/>
        </w:rPr>
        <w:t>Razi</w:t>
      </w:r>
      <w:proofErr w:type="spellEnd"/>
      <w:r w:rsidR="00B64482">
        <w:rPr>
          <w:sz w:val="24"/>
        </w:rPr>
        <w:t xml:space="preserve"> </w:t>
      </w:r>
      <w:r>
        <w:rPr>
          <w:spacing w:val="-2"/>
          <w:sz w:val="24"/>
        </w:rPr>
        <w:t>Street</w:t>
      </w:r>
    </w:p>
    <w:p w:rsidR="00B74335" w:rsidRDefault="00B74335">
      <w:pPr>
        <w:pStyle w:val="BodyText"/>
        <w:spacing w:before="181"/>
        <w:ind w:left="0"/>
      </w:pPr>
    </w:p>
    <w:p w:rsidR="00B74335" w:rsidRDefault="0014147A">
      <w:pPr>
        <w:pStyle w:val="Heading1"/>
        <w:spacing w:before="1"/>
        <w:rPr>
          <w:spacing w:val="-10"/>
        </w:rPr>
      </w:pPr>
      <w:proofErr w:type="gramStart"/>
      <w:r>
        <w:t>Education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:rsidR="00837C0C" w:rsidRPr="00416AF9" w:rsidRDefault="00837C0C" w:rsidP="00837C0C">
      <w:pPr>
        <w:pStyle w:val="Heading1"/>
        <w:numPr>
          <w:ilvl w:val="0"/>
          <w:numId w:val="2"/>
        </w:numPr>
        <w:spacing w:before="1"/>
        <w:rPr>
          <w:b w:val="0"/>
          <w:bCs w:val="0"/>
        </w:rPr>
      </w:pPr>
      <w:r w:rsidRPr="00416AF9">
        <w:rPr>
          <w:b w:val="0"/>
          <w:bCs w:val="0"/>
        </w:rPr>
        <w:t xml:space="preserve">(2020) PhD in finance, Eastern Mediterranean </w:t>
      </w:r>
      <w:proofErr w:type="gramStart"/>
      <w:r w:rsidRPr="00416AF9">
        <w:rPr>
          <w:b w:val="0"/>
          <w:bCs w:val="0"/>
        </w:rPr>
        <w:t>university ,</w:t>
      </w:r>
      <w:proofErr w:type="gramEnd"/>
      <w:r w:rsidRPr="00416AF9">
        <w:rPr>
          <w:b w:val="0"/>
          <w:bCs w:val="0"/>
        </w:rPr>
        <w:t xml:space="preserve"> north Cyprus. (</w:t>
      </w:r>
      <w:r w:rsidR="00416AF9" w:rsidRPr="00416AF9">
        <w:rPr>
          <w:b w:val="0"/>
          <w:bCs w:val="0"/>
        </w:rPr>
        <w:t xml:space="preserve">CGPA: </w:t>
      </w:r>
      <w:r w:rsidRPr="00416AF9">
        <w:rPr>
          <w:b w:val="0"/>
          <w:bCs w:val="0"/>
        </w:rPr>
        <w:t>4</w:t>
      </w:r>
      <w:r w:rsidR="00416AF9" w:rsidRPr="00416AF9">
        <w:rPr>
          <w:b w:val="0"/>
          <w:bCs w:val="0"/>
        </w:rPr>
        <w:t>/</w:t>
      </w:r>
      <w:proofErr w:type="gramStart"/>
      <w:r w:rsidR="00416AF9" w:rsidRPr="00416AF9">
        <w:rPr>
          <w:b w:val="0"/>
          <w:bCs w:val="0"/>
        </w:rPr>
        <w:t>4 )</w:t>
      </w:r>
      <w:proofErr w:type="gramEnd"/>
      <w:r w:rsidRPr="00416AF9">
        <w:rPr>
          <w:b w:val="0"/>
          <w:bCs w:val="0"/>
        </w:rPr>
        <w:t xml:space="preserve"> </w:t>
      </w:r>
    </w:p>
    <w:p w:rsidR="00B74335" w:rsidRDefault="0014147A" w:rsidP="00837C0C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ind w:hanging="360"/>
        <w:rPr>
          <w:sz w:val="24"/>
        </w:rPr>
      </w:pPr>
      <w:r>
        <w:rPr>
          <w:sz w:val="24"/>
        </w:rPr>
        <w:t>(</w:t>
      </w:r>
      <w:r>
        <w:rPr>
          <w:sz w:val="24"/>
        </w:rPr>
        <w:t>2006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MBA,</w:t>
      </w:r>
      <w:r>
        <w:rPr>
          <w:spacing w:val="-2"/>
          <w:sz w:val="24"/>
        </w:rPr>
        <w:t xml:space="preserve"> </w:t>
      </w:r>
      <w:r>
        <w:rPr>
          <w:sz w:val="24"/>
        </w:rPr>
        <w:t>AN-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Najah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N.University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(Average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86%)</w:t>
      </w:r>
    </w:p>
    <w:p w:rsidR="00B74335" w:rsidRDefault="0014147A" w:rsidP="00837C0C">
      <w:pPr>
        <w:pStyle w:val="ListParagraph"/>
        <w:numPr>
          <w:ilvl w:val="0"/>
          <w:numId w:val="1"/>
        </w:numPr>
        <w:tabs>
          <w:tab w:val="left" w:pos="820"/>
        </w:tabs>
        <w:ind w:right="400"/>
        <w:rPr>
          <w:sz w:val="24"/>
        </w:rPr>
      </w:pPr>
      <w:r>
        <w:rPr>
          <w:sz w:val="24"/>
        </w:rPr>
        <w:t>(2003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B.A.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Accounting,</w:t>
      </w:r>
      <w:r>
        <w:rPr>
          <w:spacing w:val="-6"/>
          <w:sz w:val="24"/>
        </w:rPr>
        <w:t xml:space="preserve"> </w:t>
      </w:r>
      <w:r>
        <w:rPr>
          <w:sz w:val="24"/>
        </w:rPr>
        <w:t>AN-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Najah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N.University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(Average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92.2%</w:t>
      </w:r>
      <w:r>
        <w:rPr>
          <w:spacing w:val="-3"/>
          <w:sz w:val="24"/>
        </w:rPr>
        <w:t xml:space="preserve"> </w:t>
      </w:r>
      <w:r>
        <w:rPr>
          <w:sz w:val="24"/>
        </w:rPr>
        <w:t>- Getting the highest score in B.A over the College )</w:t>
      </w:r>
    </w:p>
    <w:p w:rsidR="00B74335" w:rsidRDefault="0014147A" w:rsidP="00837C0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453"/>
        <w:rPr>
          <w:sz w:val="24"/>
        </w:rPr>
      </w:pPr>
      <w:r>
        <w:rPr>
          <w:sz w:val="24"/>
        </w:rPr>
        <w:t>(1999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Tawjihi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Commercial</w:t>
      </w:r>
      <w:r>
        <w:rPr>
          <w:spacing w:val="-5"/>
          <w:sz w:val="24"/>
        </w:rPr>
        <w:t xml:space="preserve"> </w:t>
      </w:r>
      <w:r>
        <w:rPr>
          <w:sz w:val="24"/>
        </w:rPr>
        <w:t>branch,</w:t>
      </w:r>
      <w:r>
        <w:rPr>
          <w:spacing w:val="-5"/>
          <w:sz w:val="24"/>
        </w:rPr>
        <w:t xml:space="preserve"> </w:t>
      </w:r>
      <w:r>
        <w:rPr>
          <w:sz w:val="24"/>
        </w:rPr>
        <w:t>Al-</w:t>
      </w:r>
      <w:proofErr w:type="spellStart"/>
      <w:r>
        <w:rPr>
          <w:sz w:val="24"/>
        </w:rPr>
        <w:t>Salaheyeh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(Average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98.2% -Getting the highest score in </w:t>
      </w:r>
      <w:proofErr w:type="spellStart"/>
      <w:r>
        <w:rPr>
          <w:sz w:val="24"/>
        </w:rPr>
        <w:t>Tawjihi</w:t>
      </w:r>
      <w:proofErr w:type="spellEnd"/>
      <w:r>
        <w:rPr>
          <w:sz w:val="24"/>
        </w:rPr>
        <w:t xml:space="preserve"> exam over the West Bank)</w:t>
      </w:r>
    </w:p>
    <w:p w:rsidR="00B74335" w:rsidRDefault="00B74335">
      <w:pPr>
        <w:pStyle w:val="BodyText"/>
        <w:ind w:left="0"/>
      </w:pPr>
    </w:p>
    <w:p w:rsidR="00B74335" w:rsidRDefault="0014147A">
      <w:pPr>
        <w:pStyle w:val="Heading1"/>
      </w:pPr>
      <w:r>
        <w:rPr>
          <w:spacing w:val="-2"/>
        </w:rPr>
        <w:t>EMPLOYMENT:</w:t>
      </w:r>
    </w:p>
    <w:p w:rsidR="00B74335" w:rsidRDefault="0014147A" w:rsidP="00B64482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ind w:hanging="360"/>
        <w:rPr>
          <w:sz w:val="24"/>
        </w:rPr>
      </w:pPr>
      <w:r>
        <w:rPr>
          <w:sz w:val="24"/>
        </w:rPr>
        <w:t>(Now-January</w:t>
      </w:r>
      <w:r>
        <w:rPr>
          <w:spacing w:val="-4"/>
          <w:sz w:val="24"/>
        </w:rPr>
        <w:t xml:space="preserve"> </w:t>
      </w:r>
      <w:r>
        <w:rPr>
          <w:sz w:val="24"/>
        </w:rPr>
        <w:t>2005)</w:t>
      </w:r>
      <w:r>
        <w:rPr>
          <w:spacing w:val="-3"/>
          <w:sz w:val="24"/>
        </w:rPr>
        <w:t xml:space="preserve"> </w:t>
      </w:r>
      <w:r w:rsidR="00B64482" w:rsidRPr="00B64482">
        <w:rPr>
          <w:sz w:val="24"/>
        </w:rPr>
        <w:t>Assistant Professor of Finance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AN-</w:t>
      </w:r>
      <w:proofErr w:type="spellStart"/>
      <w:r>
        <w:rPr>
          <w:sz w:val="24"/>
        </w:rPr>
        <w:t>Najah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N.University</w:t>
      </w:r>
      <w:proofErr w:type="spellEnd"/>
      <w:r>
        <w:rPr>
          <w:spacing w:val="-2"/>
          <w:sz w:val="24"/>
        </w:rPr>
        <w:t>.</w:t>
      </w:r>
    </w:p>
    <w:p w:rsidR="00B74335" w:rsidRDefault="0014147A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(June</w:t>
      </w:r>
      <w:r>
        <w:rPr>
          <w:spacing w:val="-7"/>
          <w:sz w:val="24"/>
        </w:rPr>
        <w:t xml:space="preserve"> </w:t>
      </w:r>
      <w:r>
        <w:rPr>
          <w:sz w:val="24"/>
        </w:rPr>
        <w:t>2005-July</w:t>
      </w:r>
      <w:r>
        <w:rPr>
          <w:spacing w:val="-6"/>
          <w:sz w:val="24"/>
        </w:rPr>
        <w:t xml:space="preserve"> </w:t>
      </w:r>
      <w:r>
        <w:rPr>
          <w:sz w:val="24"/>
        </w:rPr>
        <w:t>2003)</w:t>
      </w:r>
      <w:r>
        <w:rPr>
          <w:spacing w:val="-5"/>
          <w:sz w:val="24"/>
        </w:rPr>
        <w:t xml:space="preserve"> </w:t>
      </w:r>
      <w:r>
        <w:rPr>
          <w:sz w:val="24"/>
        </w:rPr>
        <w:t>Accountant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Palestine</w:t>
      </w:r>
      <w:r>
        <w:rPr>
          <w:spacing w:val="-6"/>
          <w:sz w:val="24"/>
        </w:rPr>
        <w:t xml:space="preserve"> </w:t>
      </w:r>
      <w:r>
        <w:rPr>
          <w:sz w:val="24"/>
        </w:rPr>
        <w:t>Securities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Exchange.</w:t>
      </w:r>
    </w:p>
    <w:p w:rsidR="00B74335" w:rsidRDefault="00B74335">
      <w:pPr>
        <w:pStyle w:val="BodyText"/>
        <w:ind w:left="0"/>
      </w:pPr>
    </w:p>
    <w:p w:rsidR="00B74335" w:rsidRDefault="0014147A">
      <w:pPr>
        <w:pStyle w:val="Heading1"/>
        <w:spacing w:line="240" w:lineRule="auto"/>
        <w:rPr>
          <w:spacing w:val="-2"/>
        </w:rPr>
      </w:pPr>
      <w:r>
        <w:t>Training</w:t>
      </w:r>
      <w:r>
        <w:rPr>
          <w:spacing w:val="-3"/>
        </w:rPr>
        <w:t xml:space="preserve"> </w:t>
      </w:r>
      <w:r>
        <w:rPr>
          <w:spacing w:val="-2"/>
        </w:rPr>
        <w:t>Courses:</w:t>
      </w:r>
    </w:p>
    <w:p w:rsidR="00130F23" w:rsidRPr="003F7BC2" w:rsidRDefault="00D94F9D" w:rsidP="00D94F9D">
      <w:pPr>
        <w:pStyle w:val="Heading1"/>
        <w:numPr>
          <w:ilvl w:val="0"/>
          <w:numId w:val="2"/>
        </w:numPr>
        <w:spacing w:line="240" w:lineRule="auto"/>
        <w:rPr>
          <w:b w:val="0"/>
          <w:bCs w:val="0"/>
          <w:color w:val="242424"/>
          <w:shd w:val="clear" w:color="auto" w:fill="FFFFFF"/>
        </w:rPr>
      </w:pPr>
      <w:r w:rsidRPr="003F7BC2">
        <w:rPr>
          <w:b w:val="0"/>
          <w:bCs w:val="0"/>
        </w:rPr>
        <w:t xml:space="preserve">(Feb-2024) </w:t>
      </w:r>
      <w:r w:rsidR="00130F23" w:rsidRPr="003F7BC2">
        <w:rPr>
          <w:rStyle w:val="markjzfv11rdz"/>
          <w:b w:val="0"/>
          <w:bCs w:val="0"/>
          <w:color w:val="242424"/>
          <w:bdr w:val="none" w:sz="0" w:space="0" w:color="auto" w:frame="1"/>
          <w:shd w:val="clear" w:color="auto" w:fill="FFFFFF"/>
        </w:rPr>
        <w:t>Moodle</w:t>
      </w:r>
      <w:r w:rsidR="00130F23" w:rsidRPr="003F7BC2">
        <w:rPr>
          <w:b w:val="0"/>
          <w:bCs w:val="0"/>
          <w:color w:val="242424"/>
          <w:shd w:val="clear" w:color="auto" w:fill="FFFFFF"/>
        </w:rPr>
        <w:t> Teaching with AI</w:t>
      </w:r>
    </w:p>
    <w:p w:rsidR="00130F23" w:rsidRPr="003F7BC2" w:rsidRDefault="00D94F9D" w:rsidP="00D94F9D">
      <w:pPr>
        <w:pStyle w:val="Heading1"/>
        <w:numPr>
          <w:ilvl w:val="0"/>
          <w:numId w:val="2"/>
        </w:numPr>
        <w:spacing w:line="240" w:lineRule="auto"/>
        <w:rPr>
          <w:b w:val="0"/>
          <w:bCs w:val="0"/>
        </w:rPr>
      </w:pPr>
      <w:r w:rsidRPr="003F7BC2">
        <w:rPr>
          <w:b w:val="0"/>
          <w:bCs w:val="0"/>
        </w:rPr>
        <w:t xml:space="preserve"> </w:t>
      </w:r>
      <w:r w:rsidRPr="003F7BC2">
        <w:rPr>
          <w:b w:val="0"/>
          <w:bCs w:val="0"/>
        </w:rPr>
        <w:t xml:space="preserve">(Feb-2024) </w:t>
      </w:r>
      <w:r w:rsidR="00130F23" w:rsidRPr="003F7BC2">
        <w:rPr>
          <w:b w:val="0"/>
          <w:bCs w:val="0"/>
        </w:rPr>
        <w:t>Advanced Course in Scientific Research Writing</w:t>
      </w:r>
      <w:r w:rsidR="00130F23" w:rsidRPr="003F7BC2">
        <w:rPr>
          <w:rFonts w:hint="cs"/>
          <w:b w:val="0"/>
          <w:bCs w:val="0"/>
          <w:rtl/>
        </w:rPr>
        <w:t>.</w:t>
      </w:r>
    </w:p>
    <w:p w:rsidR="00D94F9D" w:rsidRPr="003F7BC2" w:rsidRDefault="00D94F9D" w:rsidP="00130F23">
      <w:pPr>
        <w:pStyle w:val="Heading1"/>
        <w:numPr>
          <w:ilvl w:val="0"/>
          <w:numId w:val="2"/>
        </w:numPr>
        <w:spacing w:line="240" w:lineRule="auto"/>
        <w:rPr>
          <w:b w:val="0"/>
          <w:bCs w:val="0"/>
        </w:rPr>
      </w:pPr>
      <w:r w:rsidRPr="003F7BC2">
        <w:rPr>
          <w:b w:val="0"/>
          <w:bCs w:val="0"/>
        </w:rPr>
        <w:t xml:space="preserve">(Feb-2024) </w:t>
      </w:r>
      <w:r w:rsidRPr="003F7BC2">
        <w:rPr>
          <w:b w:val="0"/>
          <w:bCs w:val="0"/>
        </w:rPr>
        <w:t>Training Course on Designing Electronic Exams</w:t>
      </w:r>
      <w:r w:rsidRPr="003F7BC2">
        <w:rPr>
          <w:b w:val="0"/>
          <w:bCs w:val="0"/>
        </w:rPr>
        <w:t>.</w:t>
      </w:r>
    </w:p>
    <w:p w:rsidR="00D94F9D" w:rsidRPr="003F7BC2" w:rsidRDefault="003F7BC2" w:rsidP="00D94F9D">
      <w:pPr>
        <w:pStyle w:val="Heading1"/>
        <w:numPr>
          <w:ilvl w:val="0"/>
          <w:numId w:val="2"/>
        </w:numPr>
        <w:spacing w:line="240" w:lineRule="auto"/>
        <w:rPr>
          <w:b w:val="0"/>
          <w:bCs w:val="0"/>
        </w:rPr>
      </w:pPr>
      <w:r w:rsidRPr="003F7BC2">
        <w:rPr>
          <w:b w:val="0"/>
          <w:bCs w:val="0"/>
        </w:rPr>
        <w:t xml:space="preserve">(June </w:t>
      </w:r>
      <w:r w:rsidR="00D94F9D" w:rsidRPr="003F7BC2">
        <w:rPr>
          <w:b w:val="0"/>
          <w:bCs w:val="0"/>
        </w:rPr>
        <w:t>2023</w:t>
      </w:r>
      <w:r w:rsidRPr="003F7BC2">
        <w:rPr>
          <w:b w:val="0"/>
          <w:bCs w:val="0"/>
        </w:rPr>
        <w:t>)</w:t>
      </w:r>
      <w:r w:rsidR="00D94F9D" w:rsidRPr="003F7BC2">
        <w:rPr>
          <w:b w:val="0"/>
          <w:bCs w:val="0"/>
        </w:rPr>
        <w:t xml:space="preserve">Flipped Classroom </w:t>
      </w:r>
    </w:p>
    <w:p w:rsidR="00D94F9D" w:rsidRPr="003F7BC2" w:rsidRDefault="00D94F9D" w:rsidP="00130F23">
      <w:pPr>
        <w:pStyle w:val="Heading1"/>
        <w:numPr>
          <w:ilvl w:val="0"/>
          <w:numId w:val="2"/>
        </w:numPr>
        <w:spacing w:line="240" w:lineRule="auto"/>
        <w:rPr>
          <w:b w:val="0"/>
          <w:bCs w:val="0"/>
        </w:rPr>
      </w:pPr>
      <w:r w:rsidRPr="003F7BC2">
        <w:rPr>
          <w:b w:val="0"/>
          <w:bCs w:val="0"/>
        </w:rPr>
        <w:t>(April-2023) Project Development Course.</w:t>
      </w:r>
    </w:p>
    <w:p w:rsidR="003F7BC2" w:rsidRPr="003F7BC2" w:rsidRDefault="003F7BC2" w:rsidP="00130F23">
      <w:pPr>
        <w:pStyle w:val="Heading1"/>
        <w:numPr>
          <w:ilvl w:val="0"/>
          <w:numId w:val="2"/>
        </w:numPr>
        <w:spacing w:line="240" w:lineRule="auto"/>
        <w:rPr>
          <w:b w:val="0"/>
          <w:bCs w:val="0"/>
        </w:rPr>
      </w:pPr>
      <w:proofErr w:type="gramStart"/>
      <w:r w:rsidRPr="003F7BC2">
        <w:rPr>
          <w:b w:val="0"/>
          <w:bCs w:val="0"/>
        </w:rPr>
        <w:t>( 2021</w:t>
      </w:r>
      <w:proofErr w:type="gramEnd"/>
      <w:r w:rsidRPr="003F7BC2">
        <w:rPr>
          <w:b w:val="0"/>
          <w:bCs w:val="0"/>
        </w:rPr>
        <w:t xml:space="preserve"> )CBE course</w:t>
      </w:r>
    </w:p>
    <w:p w:rsidR="00130F23" w:rsidRPr="003F7BC2" w:rsidRDefault="00130F23">
      <w:pPr>
        <w:pStyle w:val="Heading1"/>
        <w:spacing w:line="240" w:lineRule="auto"/>
        <w:rPr>
          <w:b w:val="0"/>
          <w:bCs w:val="0"/>
          <w:spacing w:val="-2"/>
        </w:rPr>
      </w:pPr>
    </w:p>
    <w:p w:rsidR="00B74335" w:rsidRPr="003F7BC2" w:rsidRDefault="0014147A">
      <w:pPr>
        <w:pStyle w:val="ListParagraph"/>
        <w:numPr>
          <w:ilvl w:val="0"/>
          <w:numId w:val="1"/>
        </w:numPr>
        <w:tabs>
          <w:tab w:val="left" w:pos="820"/>
        </w:tabs>
        <w:ind w:right="715"/>
        <w:rPr>
          <w:sz w:val="24"/>
        </w:rPr>
      </w:pPr>
      <w:r w:rsidRPr="003F7BC2">
        <w:rPr>
          <w:sz w:val="24"/>
        </w:rPr>
        <w:t>22-23/5/2004,</w:t>
      </w:r>
      <w:r w:rsidRPr="003F7BC2">
        <w:rPr>
          <w:spacing w:val="-6"/>
          <w:sz w:val="24"/>
        </w:rPr>
        <w:t xml:space="preserve"> </w:t>
      </w:r>
      <w:proofErr w:type="gramStart"/>
      <w:r w:rsidRPr="003F7BC2">
        <w:rPr>
          <w:sz w:val="24"/>
        </w:rPr>
        <w:t>“</w:t>
      </w:r>
      <w:r w:rsidRPr="003F7BC2">
        <w:rPr>
          <w:spacing w:val="-7"/>
          <w:sz w:val="24"/>
        </w:rPr>
        <w:t xml:space="preserve"> </w:t>
      </w:r>
      <w:r w:rsidRPr="003F7BC2">
        <w:rPr>
          <w:sz w:val="24"/>
        </w:rPr>
        <w:t>Investment</w:t>
      </w:r>
      <w:proofErr w:type="gramEnd"/>
      <w:r w:rsidRPr="003F7BC2">
        <w:rPr>
          <w:spacing w:val="-7"/>
          <w:sz w:val="24"/>
        </w:rPr>
        <w:t xml:space="preserve"> </w:t>
      </w:r>
      <w:r w:rsidRPr="003F7BC2">
        <w:rPr>
          <w:sz w:val="24"/>
        </w:rPr>
        <w:t>Portfolios</w:t>
      </w:r>
      <w:r w:rsidRPr="003F7BC2">
        <w:rPr>
          <w:spacing w:val="-7"/>
          <w:sz w:val="24"/>
        </w:rPr>
        <w:t xml:space="preserve"> </w:t>
      </w:r>
      <w:r w:rsidRPr="003F7BC2">
        <w:rPr>
          <w:sz w:val="24"/>
        </w:rPr>
        <w:t>Management”,</w:t>
      </w:r>
      <w:r w:rsidRPr="003F7BC2">
        <w:rPr>
          <w:spacing w:val="-6"/>
          <w:sz w:val="24"/>
        </w:rPr>
        <w:t xml:space="preserve"> </w:t>
      </w:r>
      <w:r w:rsidRPr="003F7BC2">
        <w:rPr>
          <w:sz w:val="24"/>
        </w:rPr>
        <w:t>Palestine</w:t>
      </w:r>
      <w:r w:rsidRPr="003F7BC2">
        <w:rPr>
          <w:spacing w:val="-6"/>
          <w:sz w:val="24"/>
        </w:rPr>
        <w:t xml:space="preserve"> </w:t>
      </w:r>
      <w:r w:rsidRPr="003F7BC2">
        <w:rPr>
          <w:sz w:val="24"/>
        </w:rPr>
        <w:t xml:space="preserve">Securities </w:t>
      </w:r>
      <w:r w:rsidRPr="003F7BC2">
        <w:rPr>
          <w:spacing w:val="-2"/>
          <w:sz w:val="24"/>
        </w:rPr>
        <w:t>Exchange.</w:t>
      </w:r>
    </w:p>
    <w:p w:rsidR="00B74335" w:rsidRPr="003F7BC2" w:rsidRDefault="0014147A">
      <w:pPr>
        <w:pStyle w:val="ListParagraph"/>
        <w:numPr>
          <w:ilvl w:val="0"/>
          <w:numId w:val="1"/>
        </w:numPr>
        <w:tabs>
          <w:tab w:val="left" w:pos="820"/>
        </w:tabs>
        <w:ind w:right="98"/>
        <w:rPr>
          <w:sz w:val="24"/>
        </w:rPr>
      </w:pPr>
      <w:r w:rsidRPr="003F7BC2">
        <w:rPr>
          <w:sz w:val="24"/>
        </w:rPr>
        <w:t>6-10/9/2003,</w:t>
      </w:r>
      <w:r w:rsidRPr="003F7BC2">
        <w:rPr>
          <w:spacing w:val="-5"/>
          <w:sz w:val="24"/>
        </w:rPr>
        <w:t xml:space="preserve"> </w:t>
      </w:r>
      <w:r w:rsidRPr="003F7BC2">
        <w:rPr>
          <w:sz w:val="24"/>
        </w:rPr>
        <w:t>“Financial</w:t>
      </w:r>
      <w:r w:rsidRPr="003F7BC2">
        <w:rPr>
          <w:spacing w:val="-6"/>
          <w:sz w:val="24"/>
        </w:rPr>
        <w:t xml:space="preserve"> </w:t>
      </w:r>
      <w:r w:rsidRPr="003F7BC2">
        <w:rPr>
          <w:sz w:val="24"/>
        </w:rPr>
        <w:t>Accounting</w:t>
      </w:r>
      <w:r w:rsidRPr="003F7BC2">
        <w:rPr>
          <w:spacing w:val="-6"/>
          <w:sz w:val="24"/>
        </w:rPr>
        <w:t xml:space="preserve"> </w:t>
      </w:r>
      <w:r w:rsidRPr="003F7BC2">
        <w:rPr>
          <w:sz w:val="24"/>
        </w:rPr>
        <w:t>in</w:t>
      </w:r>
      <w:r w:rsidRPr="003F7BC2">
        <w:rPr>
          <w:spacing w:val="-5"/>
          <w:sz w:val="24"/>
        </w:rPr>
        <w:t xml:space="preserve"> </w:t>
      </w:r>
      <w:r w:rsidRPr="003F7BC2">
        <w:rPr>
          <w:sz w:val="24"/>
        </w:rPr>
        <w:t>Banks”,</w:t>
      </w:r>
      <w:r w:rsidRPr="003F7BC2">
        <w:rPr>
          <w:spacing w:val="-5"/>
          <w:sz w:val="24"/>
        </w:rPr>
        <w:t xml:space="preserve"> </w:t>
      </w:r>
      <w:r w:rsidRPr="003F7BC2">
        <w:rPr>
          <w:sz w:val="24"/>
        </w:rPr>
        <w:t>Palestine</w:t>
      </w:r>
      <w:r w:rsidRPr="003F7BC2">
        <w:rPr>
          <w:spacing w:val="-6"/>
          <w:sz w:val="24"/>
        </w:rPr>
        <w:t xml:space="preserve"> </w:t>
      </w:r>
      <w:r w:rsidRPr="003F7BC2">
        <w:rPr>
          <w:sz w:val="24"/>
        </w:rPr>
        <w:t>Institute</w:t>
      </w:r>
      <w:r w:rsidRPr="003F7BC2">
        <w:rPr>
          <w:spacing w:val="-6"/>
          <w:sz w:val="24"/>
        </w:rPr>
        <w:t xml:space="preserve"> </w:t>
      </w:r>
      <w:proofErr w:type="gramStart"/>
      <w:r w:rsidRPr="003F7BC2">
        <w:rPr>
          <w:sz w:val="24"/>
        </w:rPr>
        <w:t>For</w:t>
      </w:r>
      <w:proofErr w:type="gramEnd"/>
      <w:r w:rsidRPr="003F7BC2">
        <w:rPr>
          <w:spacing w:val="-5"/>
          <w:sz w:val="24"/>
        </w:rPr>
        <w:t xml:space="preserve"> </w:t>
      </w:r>
      <w:r w:rsidRPr="003F7BC2">
        <w:rPr>
          <w:sz w:val="24"/>
        </w:rPr>
        <w:t>Financial and Banking Studies.</w:t>
      </w:r>
    </w:p>
    <w:p w:rsidR="00B74335" w:rsidRDefault="00B74335">
      <w:pPr>
        <w:pStyle w:val="BodyText"/>
        <w:ind w:left="0"/>
      </w:pPr>
    </w:p>
    <w:p w:rsidR="003F7BC2" w:rsidRDefault="003F7BC2">
      <w:pPr>
        <w:pStyle w:val="BodyText"/>
        <w:ind w:left="0"/>
      </w:pPr>
      <w:r>
        <w:t>Conferences:</w:t>
      </w:r>
    </w:p>
    <w:p w:rsidR="0011745F" w:rsidRDefault="00E739AA" w:rsidP="0011745F">
      <w:pPr>
        <w:pStyle w:val="BodyText"/>
        <w:numPr>
          <w:ilvl w:val="0"/>
          <w:numId w:val="3"/>
        </w:numPr>
      </w:pPr>
      <w:r>
        <w:t>FBCC-2024 Conference</w:t>
      </w:r>
      <w:r>
        <w:rPr>
          <w:rFonts w:hint="cs"/>
          <w:rtl/>
        </w:rPr>
        <w:t xml:space="preserve">- </w:t>
      </w:r>
      <w:r>
        <w:t>An-</w:t>
      </w:r>
      <w:proofErr w:type="spellStart"/>
      <w:r>
        <w:t>Najah</w:t>
      </w:r>
      <w:proofErr w:type="spellEnd"/>
      <w:r>
        <w:t xml:space="preserve"> National University and the School of Busi</w:t>
      </w:r>
      <w:r>
        <w:t xml:space="preserve">ness - The   University of Jordan- </w:t>
      </w:r>
      <w:r>
        <w:t>Paper titled:</w:t>
      </w:r>
      <w:r w:rsidRPr="00E739AA">
        <w:t xml:space="preserve"> </w:t>
      </w:r>
      <w:r>
        <w:t>"</w:t>
      </w:r>
      <w:r>
        <w:t>The impact of individual’s characteristics and access to the telecommunication infrastructure on digital financial inclusion in Palestine</w:t>
      </w:r>
    </w:p>
    <w:p w:rsidR="0011745F" w:rsidRDefault="0011745F" w:rsidP="0011745F">
      <w:pPr>
        <w:pStyle w:val="BodyText"/>
        <w:ind w:left="720"/>
      </w:pPr>
    </w:p>
    <w:p w:rsidR="003F7BC2" w:rsidRDefault="003F7BC2" w:rsidP="0011745F">
      <w:pPr>
        <w:pStyle w:val="BodyText"/>
        <w:numPr>
          <w:ilvl w:val="0"/>
          <w:numId w:val="3"/>
        </w:numPr>
      </w:pPr>
      <w:r w:rsidRPr="003F7BC2">
        <w:t>ICBFP'</w:t>
      </w:r>
      <w:r>
        <w:t>2018</w:t>
      </w:r>
      <w:r w:rsidRPr="003F7BC2">
        <w:t>-International Conference on Banking and Finance Perspectives</w:t>
      </w:r>
      <w:r>
        <w:t>-</w:t>
      </w:r>
      <w:r w:rsidR="00E739AA">
        <w:t xml:space="preserve"> </w:t>
      </w:r>
      <w:r w:rsidR="00E739AA" w:rsidRPr="00E739AA">
        <w:rPr>
          <w:rFonts w:cs="Times New Roman"/>
        </w:rPr>
        <w:t>EMU-</w:t>
      </w:r>
      <w:r>
        <w:t xml:space="preserve">North Cyprus. </w:t>
      </w:r>
      <w:r w:rsidR="00E739AA">
        <w:t>Paper titled:</w:t>
      </w:r>
      <w:r w:rsidR="00E739AA">
        <w:t xml:space="preserve"> </w:t>
      </w:r>
      <w:r w:rsidR="00E739AA">
        <w:t>“</w:t>
      </w:r>
      <w:r w:rsidR="00E739AA" w:rsidRPr="00E739AA">
        <w:t>The Impact of Islamic banking on Financial Inclusion in countries with different level of income: Evidence from Middle East and North Africa</w:t>
      </w:r>
      <w:r w:rsidR="00E739AA">
        <w:t>”.</w:t>
      </w:r>
    </w:p>
    <w:p w:rsidR="0011745F" w:rsidRDefault="0011745F" w:rsidP="0011745F">
      <w:pPr>
        <w:pStyle w:val="ListParagraph"/>
      </w:pPr>
    </w:p>
    <w:p w:rsidR="0011745F" w:rsidRDefault="0011745F" w:rsidP="0011745F">
      <w:pPr>
        <w:pStyle w:val="BodyText"/>
        <w:ind w:left="720"/>
      </w:pPr>
      <w:bookmarkStart w:id="0" w:name="_GoBack"/>
      <w:bookmarkEnd w:id="0"/>
    </w:p>
    <w:p w:rsidR="003F7BC2" w:rsidRDefault="003F7BC2" w:rsidP="00E739AA">
      <w:pPr>
        <w:pStyle w:val="BodyText"/>
        <w:numPr>
          <w:ilvl w:val="0"/>
          <w:numId w:val="3"/>
        </w:numPr>
      </w:pPr>
      <w:r w:rsidRPr="003F7BC2">
        <w:t>ICBFP'</w:t>
      </w:r>
      <w:r>
        <w:t>2017</w:t>
      </w:r>
      <w:r w:rsidRPr="003F7BC2">
        <w:t>-International Conference on Banking and Finance Perspectives</w:t>
      </w:r>
      <w:r>
        <w:t>-</w:t>
      </w:r>
      <w:r w:rsidR="00E739AA">
        <w:lastRenderedPageBreak/>
        <w:t>EMU-</w:t>
      </w:r>
      <w:r w:rsidRPr="003F7BC2">
        <w:t xml:space="preserve"> </w:t>
      </w:r>
      <w:r>
        <w:t>North Cyprus</w:t>
      </w:r>
      <w:r>
        <w:t>. Paper titled:</w:t>
      </w:r>
      <w:r w:rsidR="00E739AA">
        <w:t xml:space="preserve"> </w:t>
      </w:r>
      <w:r>
        <w:t>“</w:t>
      </w:r>
      <w:r w:rsidRPr="003F7BC2">
        <w:t>Determinants of Financial Inclusion in Palestine and Comparison with MENA countries</w:t>
      </w:r>
      <w:r>
        <w:t>”</w:t>
      </w:r>
    </w:p>
    <w:p w:rsidR="00E739AA" w:rsidRDefault="00E739AA" w:rsidP="00E739AA">
      <w:pPr>
        <w:pStyle w:val="BodyText"/>
        <w:ind w:left="720"/>
      </w:pPr>
    </w:p>
    <w:p w:rsidR="00E739AA" w:rsidRDefault="00E739AA" w:rsidP="00E739AA">
      <w:pPr>
        <w:pStyle w:val="BodyText"/>
        <w:ind w:left="720"/>
      </w:pPr>
    </w:p>
    <w:p w:rsidR="00E739AA" w:rsidRPr="00E739AA" w:rsidRDefault="00E739AA" w:rsidP="00E739AA">
      <w:pPr>
        <w:pStyle w:val="BodyText"/>
        <w:ind w:left="0"/>
        <w:rPr>
          <w:b/>
          <w:bCs/>
        </w:rPr>
      </w:pPr>
      <w:r w:rsidRPr="00E739AA">
        <w:rPr>
          <w:b/>
          <w:bCs/>
        </w:rPr>
        <w:t>Publishes:</w:t>
      </w:r>
    </w:p>
    <w:p w:rsidR="00E739AA" w:rsidRDefault="00E739AA" w:rsidP="00E739AA">
      <w:pPr>
        <w:pStyle w:val="BodyText"/>
        <w:ind w:left="0"/>
      </w:pPr>
    </w:p>
    <w:p w:rsidR="00E739AA" w:rsidRDefault="00E739AA" w:rsidP="00E739AA">
      <w:pPr>
        <w:pStyle w:val="BodyText"/>
        <w:numPr>
          <w:ilvl w:val="0"/>
          <w:numId w:val="4"/>
        </w:numPr>
      </w:pPr>
      <w:r w:rsidRPr="00E739AA">
        <w:t xml:space="preserve">Khmous, D.F. and </w:t>
      </w:r>
      <w:proofErr w:type="spellStart"/>
      <w:r w:rsidRPr="00E739AA">
        <w:t>Besim</w:t>
      </w:r>
      <w:proofErr w:type="spellEnd"/>
      <w:r w:rsidRPr="00E739AA">
        <w:t>, M. (2020), "Impact of Islamic banking share on financial inclusion: evidence from MENA", International Journal of Islamic and Middle Eastern Finance and Management, Vol. 13 No. 4, pp. 655-673. https://doi.org/10.1108/IMEFM-07-2019-0279</w:t>
      </w:r>
    </w:p>
    <w:p w:rsidR="003F7BC2" w:rsidRDefault="003F7BC2">
      <w:pPr>
        <w:pStyle w:val="BodyText"/>
        <w:ind w:left="0"/>
      </w:pPr>
    </w:p>
    <w:p w:rsidR="00B74335" w:rsidRDefault="0014147A">
      <w:pPr>
        <w:pStyle w:val="Heading1"/>
        <w:spacing w:before="1"/>
      </w:pPr>
      <w:r>
        <w:rPr>
          <w:spacing w:val="-2"/>
        </w:rPr>
        <w:t>Training:</w:t>
      </w:r>
    </w:p>
    <w:p w:rsidR="00B74335" w:rsidRDefault="0014147A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ind w:hanging="360"/>
        <w:rPr>
          <w:sz w:val="24"/>
        </w:rPr>
      </w:pP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</w:t>
      </w:r>
      <w:r>
        <w:rPr>
          <w:spacing w:val="-2"/>
          <w:sz w:val="24"/>
        </w:rPr>
        <w:t xml:space="preserve"> </w:t>
      </w:r>
      <w:r>
        <w:rPr>
          <w:sz w:val="24"/>
        </w:rPr>
        <w:t>Bank,</w:t>
      </w:r>
      <w:r>
        <w:rPr>
          <w:spacing w:val="-1"/>
          <w:sz w:val="24"/>
        </w:rPr>
        <w:t xml:space="preserve"> </w:t>
      </w:r>
      <w:r>
        <w:rPr>
          <w:sz w:val="24"/>
        </w:rPr>
        <w:t>Nablus,</w:t>
      </w:r>
      <w:r>
        <w:rPr>
          <w:spacing w:val="-1"/>
          <w:sz w:val="24"/>
        </w:rPr>
        <w:t xml:space="preserve"> </w:t>
      </w:r>
      <w:r>
        <w:rPr>
          <w:sz w:val="24"/>
        </w:rPr>
        <w:t>Tel:</w:t>
      </w:r>
      <w:r>
        <w:rPr>
          <w:spacing w:val="-1"/>
          <w:sz w:val="24"/>
        </w:rPr>
        <w:t xml:space="preserve"> </w:t>
      </w:r>
      <w:r>
        <w:rPr>
          <w:sz w:val="24"/>
        </w:rPr>
        <w:t>09-</w:t>
      </w:r>
      <w:r>
        <w:rPr>
          <w:spacing w:val="-2"/>
          <w:sz w:val="24"/>
        </w:rPr>
        <w:t>2385610</w:t>
      </w:r>
    </w:p>
    <w:p w:rsidR="00B74335" w:rsidRDefault="0014147A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Jordan &amp;</w:t>
      </w:r>
      <w:r>
        <w:rPr>
          <w:spacing w:val="-2"/>
          <w:sz w:val="24"/>
        </w:rPr>
        <w:t xml:space="preserve"> </w:t>
      </w:r>
      <w:r>
        <w:rPr>
          <w:sz w:val="24"/>
        </w:rPr>
        <w:t>Gulf</w:t>
      </w:r>
      <w:r>
        <w:rPr>
          <w:spacing w:val="55"/>
          <w:sz w:val="24"/>
        </w:rPr>
        <w:t xml:space="preserve"> </w:t>
      </w:r>
      <w:r>
        <w:rPr>
          <w:sz w:val="24"/>
        </w:rPr>
        <w:t>Bank,</w:t>
      </w:r>
      <w:r>
        <w:rPr>
          <w:spacing w:val="-1"/>
          <w:sz w:val="24"/>
        </w:rPr>
        <w:t xml:space="preserve"> </w:t>
      </w:r>
      <w:r>
        <w:rPr>
          <w:sz w:val="24"/>
        </w:rPr>
        <w:t>Nablus,</w:t>
      </w:r>
      <w:r>
        <w:rPr>
          <w:spacing w:val="-2"/>
          <w:sz w:val="24"/>
        </w:rPr>
        <w:t xml:space="preserve"> </w:t>
      </w:r>
      <w:r>
        <w:rPr>
          <w:sz w:val="24"/>
        </w:rPr>
        <w:t>Tel: 09-</w:t>
      </w:r>
      <w:r>
        <w:rPr>
          <w:spacing w:val="-2"/>
          <w:sz w:val="24"/>
        </w:rPr>
        <w:t>2382194</w:t>
      </w:r>
    </w:p>
    <w:p w:rsidR="00B74335" w:rsidRDefault="0014147A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Nablus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Municipality</w:t>
      </w:r>
    </w:p>
    <w:p w:rsidR="00B74335" w:rsidRDefault="00B74335">
      <w:pPr>
        <w:pStyle w:val="BodyText"/>
        <w:ind w:left="0"/>
      </w:pPr>
    </w:p>
    <w:p w:rsidR="00B74335" w:rsidRDefault="0014147A">
      <w:pPr>
        <w:pStyle w:val="Heading1"/>
        <w:spacing w:line="240" w:lineRule="auto"/>
      </w:pPr>
      <w:r>
        <w:rPr>
          <w:spacing w:val="-2"/>
        </w:rPr>
        <w:t>Languages:</w:t>
      </w:r>
    </w:p>
    <w:p w:rsidR="00B74335" w:rsidRDefault="00B74335">
      <w:pPr>
        <w:pStyle w:val="BodyText"/>
        <w:ind w:left="0"/>
        <w:rPr>
          <w:b/>
        </w:rPr>
      </w:pPr>
    </w:p>
    <w:p w:rsidR="00B74335" w:rsidRDefault="0014147A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Native</w:t>
      </w:r>
      <w:r>
        <w:rPr>
          <w:spacing w:val="-5"/>
          <w:sz w:val="24"/>
        </w:rPr>
        <w:t xml:space="preserve"> </w:t>
      </w:r>
      <w:r>
        <w:rPr>
          <w:sz w:val="24"/>
        </w:rPr>
        <w:t>Language: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Arabic</w:t>
      </w:r>
    </w:p>
    <w:p w:rsidR="00B74335" w:rsidRDefault="0014147A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skill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English</w:t>
      </w:r>
    </w:p>
    <w:p w:rsidR="00B74335" w:rsidRDefault="00B74335">
      <w:pPr>
        <w:pStyle w:val="BodyText"/>
        <w:ind w:left="0"/>
      </w:pPr>
    </w:p>
    <w:p w:rsidR="00B74335" w:rsidRDefault="0014147A">
      <w:pPr>
        <w:pStyle w:val="Heading1"/>
        <w:spacing w:line="273" w:lineRule="exact"/>
      </w:pPr>
      <w:r>
        <w:t>Computer</w:t>
      </w:r>
      <w:r>
        <w:rPr>
          <w:spacing w:val="-7"/>
        </w:rPr>
        <w:t xml:space="preserve"> </w:t>
      </w:r>
      <w:r>
        <w:rPr>
          <w:spacing w:val="-2"/>
        </w:rPr>
        <w:t>Skills:</w:t>
      </w:r>
    </w:p>
    <w:p w:rsidR="00B74335" w:rsidRDefault="0014147A" w:rsidP="00E739AA">
      <w:pPr>
        <w:pStyle w:val="BodyText"/>
        <w:ind w:left="157" w:right="1255" w:hanging="58"/>
      </w:pPr>
      <w:r>
        <w:t>Microsoft</w:t>
      </w:r>
      <w:r>
        <w:rPr>
          <w:spacing w:val="-6"/>
        </w:rPr>
        <w:t xml:space="preserve"> </w:t>
      </w:r>
      <w:r>
        <w:t>word,</w:t>
      </w:r>
      <w:r>
        <w:rPr>
          <w:spacing w:val="-5"/>
        </w:rPr>
        <w:t xml:space="preserve"> </w:t>
      </w:r>
      <w:proofErr w:type="gramStart"/>
      <w:r>
        <w:t>Excel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Access</w:t>
      </w:r>
      <w:r>
        <w:t>,</w:t>
      </w:r>
      <w:r w:rsidR="00E739AA">
        <w:t xml:space="preserve"> </w:t>
      </w:r>
      <w:r>
        <w:t>PowerPoint,</w:t>
      </w:r>
      <w:r>
        <w:rPr>
          <w:spacing w:val="-5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Program (Al-</w:t>
      </w:r>
      <w:proofErr w:type="spellStart"/>
      <w:r>
        <w:t>Shamel</w:t>
      </w:r>
      <w:proofErr w:type="spellEnd"/>
      <w:r>
        <w:t xml:space="preserve">) </w:t>
      </w:r>
      <w:r w:rsidR="00130F23">
        <w:t>.</w:t>
      </w:r>
    </w:p>
    <w:p w:rsidR="00B74335" w:rsidRDefault="00B74335">
      <w:pPr>
        <w:pStyle w:val="BodyText"/>
        <w:ind w:left="0"/>
      </w:pPr>
    </w:p>
    <w:p w:rsidR="00B74335" w:rsidRDefault="00B74335">
      <w:pPr>
        <w:pStyle w:val="BodyText"/>
        <w:spacing w:line="275" w:lineRule="exact"/>
        <w:ind w:left="100"/>
        <w:rPr>
          <w:rFonts w:ascii="Times New Roman" w:hAnsi="Times New Roman"/>
        </w:rPr>
      </w:pPr>
    </w:p>
    <w:sectPr w:rsidR="00B74335">
      <w:type w:val="continuous"/>
      <w:pgSz w:w="12240" w:h="15840"/>
      <w:pgMar w:top="138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604A2"/>
    <w:multiLevelType w:val="hybridMultilevel"/>
    <w:tmpl w:val="8EEA22C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34D747E7"/>
    <w:multiLevelType w:val="hybridMultilevel"/>
    <w:tmpl w:val="5D16964E"/>
    <w:lvl w:ilvl="0" w:tplc="B4D4AD8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4CB9C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2" w:tplc="A6CA16F0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3" w:tplc="423A3D8E">
      <w:numFmt w:val="bullet"/>
      <w:lvlText w:val="•"/>
      <w:lvlJc w:val="left"/>
      <w:pPr>
        <w:ind w:left="3394" w:hanging="361"/>
      </w:pPr>
      <w:rPr>
        <w:rFonts w:hint="default"/>
        <w:lang w:val="en-US" w:eastAsia="en-US" w:bidi="ar-SA"/>
      </w:rPr>
    </w:lvl>
    <w:lvl w:ilvl="4" w:tplc="E12AC6BC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5" w:tplc="9AD0A74A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74BCF014">
      <w:numFmt w:val="bullet"/>
      <w:lvlText w:val="•"/>
      <w:lvlJc w:val="left"/>
      <w:pPr>
        <w:ind w:left="5968" w:hanging="361"/>
      </w:pPr>
      <w:rPr>
        <w:rFonts w:hint="default"/>
        <w:lang w:val="en-US" w:eastAsia="en-US" w:bidi="ar-SA"/>
      </w:rPr>
    </w:lvl>
    <w:lvl w:ilvl="7" w:tplc="C8806A20">
      <w:numFmt w:val="bullet"/>
      <w:lvlText w:val="•"/>
      <w:lvlJc w:val="left"/>
      <w:pPr>
        <w:ind w:left="6826" w:hanging="361"/>
      </w:pPr>
      <w:rPr>
        <w:rFonts w:hint="default"/>
        <w:lang w:val="en-US" w:eastAsia="en-US" w:bidi="ar-SA"/>
      </w:rPr>
    </w:lvl>
    <w:lvl w:ilvl="8" w:tplc="C54A3DBA">
      <w:numFmt w:val="bullet"/>
      <w:lvlText w:val="•"/>
      <w:lvlJc w:val="left"/>
      <w:pPr>
        <w:ind w:left="7684" w:hanging="361"/>
      </w:pPr>
      <w:rPr>
        <w:rFonts w:hint="default"/>
        <w:lang w:val="en-US" w:eastAsia="en-US" w:bidi="ar-SA"/>
      </w:rPr>
    </w:lvl>
  </w:abstractNum>
  <w:abstractNum w:abstractNumId="2">
    <w:nsid w:val="35815734"/>
    <w:multiLevelType w:val="hybridMultilevel"/>
    <w:tmpl w:val="93E65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969E9"/>
    <w:multiLevelType w:val="hybridMultilevel"/>
    <w:tmpl w:val="D468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4335"/>
    <w:rsid w:val="00043DD3"/>
    <w:rsid w:val="0011745F"/>
    <w:rsid w:val="00130F23"/>
    <w:rsid w:val="0014147A"/>
    <w:rsid w:val="003F7BC2"/>
    <w:rsid w:val="00416AF9"/>
    <w:rsid w:val="0056365E"/>
    <w:rsid w:val="00837C0C"/>
    <w:rsid w:val="00B64482"/>
    <w:rsid w:val="00B74335"/>
    <w:rsid w:val="00C04287"/>
    <w:rsid w:val="00D94F9D"/>
    <w:rsid w:val="00E7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0E28F2-81A0-4075-B358-6E21ECB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spacing w:line="272" w:lineRule="exact"/>
      <w:ind w:left="10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160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jzfv11rdz">
    <w:name w:val="markjzfv11rdz"/>
    <w:basedOn w:val="DefaultParagraphFont"/>
    <w:rsid w:val="00130F23"/>
  </w:style>
  <w:style w:type="character" w:customStyle="1" w:styleId="Heading3Char">
    <w:name w:val="Heading 3 Char"/>
    <w:basedOn w:val="DefaultParagraphFont"/>
    <w:link w:val="Heading3"/>
    <w:uiPriority w:val="9"/>
    <w:semiHidden/>
    <w:rsid w:val="00D94F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ha_tanbou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D@H</dc:creator>
  <cp:lastModifiedBy>doha tanbour</cp:lastModifiedBy>
  <cp:revision>2</cp:revision>
  <dcterms:created xsi:type="dcterms:W3CDTF">2024-06-08T21:16:00Z</dcterms:created>
  <dcterms:modified xsi:type="dcterms:W3CDTF">2024-06-08T21:16:00Z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2024-06-08T00:00:00Z</vt:filetime>
  </property>
  <property fmtid="{D5CDD505-2E9C-101B-9397-08002B2CF9AE}" pid="5" name="Producer">
    <vt:lpwstr>3-Heights(TM) PDF Security Shell 4.8.25.2 (http://www.pdf-tools.com)</vt:lpwstr>
  </property>
</Properties>
</file>