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C090" w14:textId="77777777" w:rsidR="005414C3" w:rsidRDefault="005414C3" w:rsidP="00A65884">
      <w:pPr>
        <w:bidi/>
        <w:rPr>
          <w:rFonts w:ascii="Simplified Arabic" w:hAnsi="Simplified Arabic" w:cs="Simplified Arabic"/>
          <w:b/>
          <w:bCs/>
          <w:sz w:val="32"/>
          <w:szCs w:val="32"/>
          <w:lang w:bidi="ar-JO"/>
        </w:rPr>
      </w:pPr>
    </w:p>
    <w:p w14:paraId="252B784A" w14:textId="1F63CDD5" w:rsidR="005414C3" w:rsidRPr="00884F52" w:rsidRDefault="005414C3" w:rsidP="005414C3">
      <w:pPr>
        <w:spacing w:after="0" w:line="240" w:lineRule="auto"/>
        <w:jc w:val="center"/>
        <w:textAlignment w:val="baseline"/>
        <w:rPr>
          <w:rFonts w:ascii="Sakkal Majalla" w:eastAsia="Calibri" w:hAnsi="Sakkal Majalla" w:cs="Sakkal Majalla"/>
          <w:b/>
          <w:bCs/>
          <w:color w:val="000000" w:themeColor="text1"/>
          <w:sz w:val="32"/>
          <w:szCs w:val="32"/>
          <w:rtl/>
        </w:rPr>
      </w:pPr>
      <w:r w:rsidRPr="00884F52">
        <w:rPr>
          <w:rFonts w:ascii="Sakkal Majalla" w:eastAsia="Calibri" w:hAnsi="Sakkal Majalla" w:cs="Sakkal Majalla"/>
          <w:b/>
          <w:bCs/>
          <w:color w:val="000000" w:themeColor="text1"/>
          <w:sz w:val="32"/>
          <w:szCs w:val="32"/>
          <w:rtl/>
        </w:rPr>
        <w:t xml:space="preserve">المشكلات التي تواجه طلبة جامعتي النجاح الوطنية وفلسطين التقنية خضوري في نظام التعليم عن بعد </w:t>
      </w:r>
      <w:bookmarkStart w:id="0" w:name="_Hlk167521600"/>
      <w:r w:rsidRPr="00884F52">
        <w:rPr>
          <w:rFonts w:ascii="Sakkal Majalla" w:eastAsia="Calibri" w:hAnsi="Sakkal Majalla" w:cs="Sakkal Majalla"/>
          <w:b/>
          <w:bCs/>
          <w:color w:val="000000" w:themeColor="text1"/>
          <w:sz w:val="32"/>
          <w:szCs w:val="32"/>
          <w:rtl/>
        </w:rPr>
        <w:t>بسبب حرب ال</w:t>
      </w:r>
      <w:r w:rsidRPr="00884F52">
        <w:rPr>
          <w:rFonts w:ascii="Sakkal Majalla" w:eastAsia="Calibri" w:hAnsi="Sakkal Majalla" w:cs="Sakkal Majalla" w:hint="cs"/>
          <w:b/>
          <w:bCs/>
          <w:color w:val="000000" w:themeColor="text1"/>
          <w:sz w:val="32"/>
          <w:szCs w:val="32"/>
          <w:rtl/>
        </w:rPr>
        <w:t>إ</w:t>
      </w:r>
      <w:r w:rsidRPr="00884F52">
        <w:rPr>
          <w:rFonts w:ascii="Sakkal Majalla" w:eastAsia="Calibri" w:hAnsi="Sakkal Majalla" w:cs="Sakkal Majalla"/>
          <w:b/>
          <w:bCs/>
          <w:color w:val="000000" w:themeColor="text1"/>
          <w:sz w:val="32"/>
          <w:szCs w:val="32"/>
          <w:rtl/>
        </w:rPr>
        <w:t>بادة الجماعية في فلسطين أكتوبر – 2023</w:t>
      </w:r>
      <w:bookmarkEnd w:id="0"/>
    </w:p>
    <w:p w14:paraId="1FC7E1C5" w14:textId="77777777" w:rsidR="009F46D3" w:rsidRPr="009F46D3" w:rsidRDefault="009F46D3" w:rsidP="005414C3">
      <w:pPr>
        <w:spacing w:after="0" w:line="240" w:lineRule="auto"/>
        <w:jc w:val="center"/>
        <w:textAlignment w:val="baseline"/>
        <w:rPr>
          <w:rFonts w:ascii="Sakkal Majalla" w:eastAsia="Calibri" w:hAnsi="Sakkal Majalla" w:cs="Sakkal Majalla"/>
          <w:b/>
          <w:bCs/>
          <w:color w:val="000000" w:themeColor="text1"/>
          <w:sz w:val="32"/>
          <w:szCs w:val="32"/>
          <w:rtl/>
        </w:rPr>
      </w:pPr>
    </w:p>
    <w:p w14:paraId="38C3FD7F" w14:textId="1D5070DD" w:rsidR="005414C3" w:rsidRPr="00884F52" w:rsidRDefault="000B7238" w:rsidP="005414C3">
      <w:pPr>
        <w:bidi/>
        <w:jc w:val="center"/>
        <w:rPr>
          <w:rFonts w:ascii="Times New Roman" w:eastAsia="Times New Roman" w:hAnsi="Times New Roman" w:cs="Times New Roman"/>
          <w:color w:val="000000" w:themeColor="text1"/>
          <w:kern w:val="0"/>
          <w:sz w:val="32"/>
          <w:szCs w:val="32"/>
        </w:rPr>
      </w:pPr>
      <w:r w:rsidRPr="00884F52">
        <w:rPr>
          <w:rFonts w:ascii="Arial" w:hAnsi="Arial" w:cs="Arial"/>
          <w:color w:val="000000" w:themeColor="text1"/>
          <w:sz w:val="32"/>
          <w:szCs w:val="32"/>
          <w:shd w:val="clear" w:color="auto" w:fill="FFFFFF"/>
        </w:rPr>
        <w:t xml:space="preserve">Problems facing students of An-Najah National University and Palestine Technical University </w:t>
      </w:r>
      <w:proofErr w:type="spellStart"/>
      <w:r w:rsidRPr="00884F52">
        <w:rPr>
          <w:rFonts w:ascii="Arial" w:hAnsi="Arial" w:cs="Arial"/>
          <w:color w:val="000000" w:themeColor="text1"/>
          <w:sz w:val="32"/>
          <w:szCs w:val="32"/>
          <w:shd w:val="clear" w:color="auto" w:fill="FFFFFF"/>
        </w:rPr>
        <w:t>Khudairi</w:t>
      </w:r>
      <w:proofErr w:type="spellEnd"/>
      <w:r w:rsidRPr="00884F52">
        <w:rPr>
          <w:rFonts w:ascii="Arial" w:hAnsi="Arial" w:cs="Arial"/>
          <w:color w:val="000000" w:themeColor="text1"/>
          <w:sz w:val="32"/>
          <w:szCs w:val="32"/>
          <w:shd w:val="clear" w:color="auto" w:fill="FFFFFF"/>
        </w:rPr>
        <w:t xml:space="preserve"> in the distance education system due to the collective benefit war in Palestine, October 2023</w:t>
      </w:r>
    </w:p>
    <w:p w14:paraId="602DD20A" w14:textId="77777777" w:rsidR="000B7238" w:rsidRPr="000B7238" w:rsidRDefault="000B7238" w:rsidP="000B7238">
      <w:pPr>
        <w:bidi/>
        <w:jc w:val="center"/>
        <w:rPr>
          <w:rFonts w:ascii="Sakkal Majalla" w:eastAsia="Calibri" w:hAnsi="Sakkal Majalla" w:cs="Sakkal Majalla"/>
          <w:b/>
          <w:bCs/>
          <w:color w:val="7030A0"/>
          <w:sz w:val="28"/>
          <w:szCs w:val="28"/>
          <w:rtl/>
        </w:rPr>
      </w:pPr>
    </w:p>
    <w:p w14:paraId="51E0CD26" w14:textId="3B2F5D43" w:rsidR="005414C3" w:rsidRPr="005414C3" w:rsidRDefault="000B7238" w:rsidP="005414C3">
      <w:pPr>
        <w:jc w:val="center"/>
        <w:rPr>
          <w:rFonts w:ascii="Sakkal Majalla" w:eastAsia="Calibri" w:hAnsi="Sakkal Majalla" w:cs="Sakkal Majalla"/>
          <w:color w:val="000000"/>
          <w:sz w:val="32"/>
          <w:szCs w:val="32"/>
          <w:lang w:bidi="ar-JO"/>
        </w:rPr>
      </w:pPr>
      <w:r>
        <w:rPr>
          <w:rFonts w:ascii="Sakkal Majalla" w:eastAsia="Calibri" w:hAnsi="Sakkal Majalla" w:cs="Sakkal Majalla" w:hint="cs"/>
          <w:color w:val="000000"/>
          <w:sz w:val="32"/>
          <w:szCs w:val="32"/>
          <w:rtl/>
        </w:rPr>
        <w:t xml:space="preserve">هبة خالد سليم </w:t>
      </w:r>
    </w:p>
    <w:p w14:paraId="382B06BE" w14:textId="60F37993" w:rsidR="005414C3" w:rsidRPr="005414C3" w:rsidRDefault="005414C3" w:rsidP="005414C3">
      <w:pPr>
        <w:jc w:val="center"/>
        <w:rPr>
          <w:rFonts w:ascii="Sakkal Majalla" w:eastAsia="Calibri" w:hAnsi="Sakkal Majalla" w:cs="Sakkal Majalla"/>
          <w:color w:val="000000"/>
          <w:sz w:val="32"/>
          <w:szCs w:val="32"/>
          <w:rtl/>
        </w:rPr>
      </w:pPr>
      <w:r>
        <w:rPr>
          <w:rFonts w:ascii="Sakkal Majalla" w:eastAsia="Calibri" w:hAnsi="Sakkal Majalla" w:cs="Sakkal Majalla" w:hint="cs"/>
          <w:color w:val="000000"/>
          <w:sz w:val="32"/>
          <w:szCs w:val="32"/>
          <w:rtl/>
        </w:rPr>
        <w:t>أ</w:t>
      </w:r>
      <w:r w:rsidRPr="005414C3">
        <w:rPr>
          <w:rFonts w:ascii="Sakkal Majalla" w:eastAsia="Calibri" w:hAnsi="Sakkal Majalla" w:cs="Sakkal Majalla" w:hint="cs"/>
          <w:color w:val="000000"/>
          <w:sz w:val="32"/>
          <w:szCs w:val="32"/>
          <w:rtl/>
        </w:rPr>
        <w:t>ستاذ مساعد جامعة النجاح الوطنية</w:t>
      </w:r>
    </w:p>
    <w:p w14:paraId="65AE7BFD" w14:textId="77777777" w:rsidR="005414C3" w:rsidRPr="005414C3" w:rsidRDefault="005414C3" w:rsidP="005414C3">
      <w:pPr>
        <w:bidi/>
        <w:jc w:val="center"/>
        <w:rPr>
          <w:rFonts w:ascii="Calibri" w:eastAsia="Calibri" w:hAnsi="Calibri" w:cs="Arial"/>
          <w:rtl/>
        </w:rPr>
      </w:pPr>
      <w:hyperlink r:id="rId7" w:history="1">
        <w:r w:rsidRPr="005414C3">
          <w:rPr>
            <w:rFonts w:ascii="Calibri" w:eastAsia="Calibri" w:hAnsi="Calibri" w:cs="Arial"/>
            <w:color w:val="0563C1"/>
            <w:u w:val="single"/>
          </w:rPr>
          <w:t>h.sleem@najah.edu</w:t>
        </w:r>
      </w:hyperlink>
      <w:r w:rsidRPr="005414C3">
        <w:rPr>
          <w:rFonts w:ascii="Calibri" w:eastAsia="Calibri" w:hAnsi="Calibri" w:cs="Arial" w:hint="cs"/>
          <w:color w:val="0563C1"/>
          <w:u w:val="single"/>
          <w:rtl/>
        </w:rPr>
        <w:t>*</w:t>
      </w:r>
    </w:p>
    <w:p w14:paraId="71D7985C" w14:textId="77777777" w:rsidR="005414C3" w:rsidRPr="005414C3" w:rsidRDefault="005414C3" w:rsidP="005414C3">
      <w:pPr>
        <w:bidi/>
        <w:jc w:val="center"/>
        <w:rPr>
          <w:rFonts w:ascii="Sakkal Majalla" w:eastAsia="Calibri" w:hAnsi="Sakkal Majalla" w:cs="Sakkal Majalla"/>
          <w:color w:val="000000"/>
          <w:sz w:val="32"/>
          <w:szCs w:val="32"/>
          <w:rtl/>
          <w:lang w:bidi="ar-JO"/>
        </w:rPr>
      </w:pPr>
      <w:r w:rsidRPr="005414C3">
        <w:rPr>
          <w:rFonts w:ascii="Sakkal Majalla" w:eastAsia="Calibri" w:hAnsi="Sakkal Majalla" w:cs="Sakkal Majalla"/>
          <w:color w:val="000000"/>
          <w:sz w:val="32"/>
          <w:szCs w:val="32"/>
          <w:rtl/>
          <w:lang w:bidi="ar-JO"/>
        </w:rPr>
        <w:t>حسام حسني القاسم</w:t>
      </w:r>
    </w:p>
    <w:p w14:paraId="76FD007F" w14:textId="77777777" w:rsidR="005414C3" w:rsidRPr="005414C3" w:rsidRDefault="005414C3" w:rsidP="005414C3">
      <w:pPr>
        <w:bidi/>
        <w:jc w:val="center"/>
        <w:rPr>
          <w:rFonts w:ascii="Sakkal Majalla" w:eastAsia="Calibri" w:hAnsi="Sakkal Majalla" w:cs="Sakkal Majalla"/>
          <w:color w:val="000000"/>
          <w:sz w:val="32"/>
          <w:szCs w:val="32"/>
          <w:rtl/>
          <w:lang w:bidi="ar-JO"/>
        </w:rPr>
      </w:pPr>
      <w:r w:rsidRPr="005414C3">
        <w:rPr>
          <w:rFonts w:ascii="Sakkal Majalla" w:eastAsia="Calibri" w:hAnsi="Sakkal Majalla" w:cs="Sakkal Majalla"/>
          <w:color w:val="000000"/>
          <w:sz w:val="32"/>
          <w:szCs w:val="32"/>
          <w:rtl/>
          <w:lang w:bidi="ar-JO"/>
        </w:rPr>
        <w:t xml:space="preserve"> أستاذ مشارك</w:t>
      </w:r>
      <w:r w:rsidRPr="005414C3">
        <w:rPr>
          <w:rFonts w:ascii="Sakkal Majalla" w:eastAsia="Calibri" w:hAnsi="Sakkal Majalla" w:cs="Sakkal Majalla" w:hint="cs"/>
          <w:color w:val="000000"/>
          <w:sz w:val="32"/>
          <w:szCs w:val="32"/>
          <w:rtl/>
          <w:lang w:bidi="ar-JO"/>
        </w:rPr>
        <w:t xml:space="preserve"> جامعة فلسطين التقنية-خضوري </w:t>
      </w:r>
    </w:p>
    <w:p w14:paraId="541D1892" w14:textId="63090ABC" w:rsidR="005414C3" w:rsidRDefault="005414C3" w:rsidP="005414C3">
      <w:pPr>
        <w:bidi/>
        <w:jc w:val="center"/>
        <w:rPr>
          <w:rFonts w:ascii="Simplified Arabic" w:hAnsi="Simplified Arabic" w:cs="Simplified Arabic"/>
          <w:b/>
          <w:bCs/>
          <w:sz w:val="32"/>
          <w:szCs w:val="32"/>
          <w:rtl/>
        </w:rPr>
      </w:pPr>
      <w:hyperlink r:id="rId8" w:history="1">
        <w:r w:rsidRPr="005414C3">
          <w:rPr>
            <w:rFonts w:ascii="Calibri" w:eastAsia="Calibri" w:hAnsi="Calibri" w:cs="Arial"/>
            <w:color w:val="0563C1"/>
            <w:u w:val="single"/>
          </w:rPr>
          <w:t>dr.husamalqasm@gmail.com</w:t>
        </w:r>
      </w:hyperlink>
    </w:p>
    <w:p w14:paraId="7B448515" w14:textId="77777777" w:rsidR="005414C3" w:rsidRDefault="005414C3" w:rsidP="005414C3">
      <w:pPr>
        <w:bidi/>
        <w:rPr>
          <w:rFonts w:ascii="Simplified Arabic" w:hAnsi="Simplified Arabic" w:cs="Simplified Arabic"/>
          <w:b/>
          <w:bCs/>
          <w:sz w:val="32"/>
          <w:szCs w:val="32"/>
          <w:rtl/>
        </w:rPr>
      </w:pPr>
    </w:p>
    <w:p w14:paraId="0EB273FD" w14:textId="77777777" w:rsidR="005414C3" w:rsidRDefault="005414C3" w:rsidP="005414C3">
      <w:pPr>
        <w:bidi/>
        <w:rPr>
          <w:rFonts w:ascii="Simplified Arabic" w:hAnsi="Simplified Arabic" w:cs="Simplified Arabic"/>
          <w:b/>
          <w:bCs/>
          <w:sz w:val="32"/>
          <w:szCs w:val="32"/>
          <w:rtl/>
        </w:rPr>
      </w:pPr>
    </w:p>
    <w:p w14:paraId="6F18600A" w14:textId="77777777" w:rsidR="005414C3" w:rsidRDefault="005414C3" w:rsidP="005414C3">
      <w:pPr>
        <w:bidi/>
        <w:rPr>
          <w:rFonts w:ascii="Simplified Arabic" w:hAnsi="Simplified Arabic" w:cs="Simplified Arabic"/>
          <w:b/>
          <w:bCs/>
          <w:sz w:val="32"/>
          <w:szCs w:val="32"/>
          <w:rtl/>
        </w:rPr>
      </w:pPr>
    </w:p>
    <w:p w14:paraId="15294324" w14:textId="77777777" w:rsidR="005414C3" w:rsidRDefault="005414C3" w:rsidP="005414C3">
      <w:pPr>
        <w:bidi/>
        <w:rPr>
          <w:rFonts w:ascii="Simplified Arabic" w:hAnsi="Simplified Arabic" w:cs="Simplified Arabic"/>
          <w:b/>
          <w:bCs/>
          <w:sz w:val="32"/>
          <w:szCs w:val="32"/>
          <w:rtl/>
        </w:rPr>
      </w:pPr>
    </w:p>
    <w:p w14:paraId="6B0177F2" w14:textId="77777777" w:rsidR="005414C3" w:rsidRDefault="005414C3" w:rsidP="005414C3">
      <w:pPr>
        <w:bidi/>
        <w:rPr>
          <w:rFonts w:ascii="Simplified Arabic" w:hAnsi="Simplified Arabic" w:cs="Simplified Arabic"/>
          <w:b/>
          <w:bCs/>
          <w:sz w:val="32"/>
          <w:szCs w:val="32"/>
          <w:rtl/>
        </w:rPr>
      </w:pPr>
    </w:p>
    <w:p w14:paraId="32635DC6" w14:textId="77777777" w:rsidR="005414C3" w:rsidRDefault="005414C3" w:rsidP="005414C3">
      <w:pPr>
        <w:bidi/>
        <w:rPr>
          <w:rFonts w:ascii="Simplified Arabic" w:hAnsi="Simplified Arabic" w:cs="Simplified Arabic"/>
          <w:b/>
          <w:bCs/>
          <w:sz w:val="32"/>
          <w:szCs w:val="32"/>
          <w:rtl/>
        </w:rPr>
      </w:pPr>
    </w:p>
    <w:p w14:paraId="29114D46" w14:textId="77777777" w:rsidR="005414C3" w:rsidRDefault="005414C3" w:rsidP="005414C3">
      <w:pPr>
        <w:bidi/>
        <w:rPr>
          <w:rFonts w:ascii="Simplified Arabic" w:hAnsi="Simplified Arabic" w:cs="Simplified Arabic"/>
          <w:b/>
          <w:bCs/>
          <w:sz w:val="32"/>
          <w:szCs w:val="32"/>
          <w:rtl/>
        </w:rPr>
      </w:pPr>
    </w:p>
    <w:p w14:paraId="32A1723C" w14:textId="77777777" w:rsidR="005414C3" w:rsidRDefault="005414C3" w:rsidP="005414C3">
      <w:pPr>
        <w:bidi/>
        <w:rPr>
          <w:rFonts w:ascii="Simplified Arabic" w:hAnsi="Simplified Arabic" w:cs="Simplified Arabic"/>
          <w:b/>
          <w:bCs/>
          <w:sz w:val="32"/>
          <w:szCs w:val="32"/>
          <w:rtl/>
        </w:rPr>
      </w:pPr>
    </w:p>
    <w:p w14:paraId="67AC3282" w14:textId="168A001A" w:rsidR="003B7E6C" w:rsidRPr="00FE5C29" w:rsidRDefault="003B7E6C" w:rsidP="005414C3">
      <w:pPr>
        <w:bidi/>
        <w:rPr>
          <w:rFonts w:ascii="Simplified Arabic" w:hAnsi="Simplified Arabic" w:cs="Simplified Arabic"/>
          <w:b/>
          <w:bCs/>
          <w:sz w:val="32"/>
          <w:szCs w:val="32"/>
          <w:rtl/>
        </w:rPr>
      </w:pPr>
      <w:r w:rsidRPr="00FE5C29">
        <w:rPr>
          <w:rFonts w:ascii="Simplified Arabic" w:hAnsi="Simplified Arabic" w:cs="Simplified Arabic"/>
          <w:b/>
          <w:bCs/>
          <w:sz w:val="32"/>
          <w:szCs w:val="32"/>
          <w:rtl/>
        </w:rPr>
        <w:t>الملخ</w:t>
      </w:r>
      <w:r w:rsidR="00C25F8B">
        <w:rPr>
          <w:rFonts w:ascii="Simplified Arabic" w:hAnsi="Simplified Arabic" w:cs="Simplified Arabic" w:hint="cs"/>
          <w:b/>
          <w:bCs/>
          <w:sz w:val="32"/>
          <w:szCs w:val="32"/>
          <w:rtl/>
        </w:rPr>
        <w:t>ّ</w:t>
      </w:r>
      <w:r w:rsidRPr="00FE5C29">
        <w:rPr>
          <w:rFonts w:ascii="Simplified Arabic" w:hAnsi="Simplified Arabic" w:cs="Simplified Arabic"/>
          <w:b/>
          <w:bCs/>
          <w:sz w:val="32"/>
          <w:szCs w:val="32"/>
          <w:rtl/>
        </w:rPr>
        <w:t xml:space="preserve">ص: </w:t>
      </w:r>
    </w:p>
    <w:p w14:paraId="3AD02CD3" w14:textId="331F52AD" w:rsidR="004D0CC7" w:rsidRPr="009F46D3" w:rsidRDefault="004D0CC7" w:rsidP="00FE5C29">
      <w:pPr>
        <w:bidi/>
        <w:spacing w:line="240" w:lineRule="auto"/>
        <w:ind w:firstLine="720"/>
        <w:jc w:val="both"/>
        <w:rPr>
          <w:rFonts w:ascii="Simplified Arabic" w:hAnsi="Simplified Arabic" w:cs="Simplified Arabic"/>
          <w:color w:val="000000" w:themeColor="text1"/>
          <w:sz w:val="28"/>
          <w:szCs w:val="28"/>
          <w:rtl/>
        </w:rPr>
      </w:pPr>
      <w:bookmarkStart w:id="1" w:name="_Hlk187498782"/>
      <w:r w:rsidRPr="009F46D3">
        <w:rPr>
          <w:rFonts w:ascii="Simplified Arabic" w:hAnsi="Simplified Arabic" w:cs="Simplified Arabic"/>
          <w:color w:val="000000" w:themeColor="text1"/>
          <w:sz w:val="28"/>
          <w:szCs w:val="28"/>
          <w:rtl/>
        </w:rPr>
        <w:t>ه</w:t>
      </w:r>
      <w:r w:rsidR="00CC66F4" w:rsidRPr="009F46D3">
        <w:rPr>
          <w:rFonts w:ascii="Simplified Arabic" w:hAnsi="Simplified Arabic" w:cs="Simplified Arabic"/>
          <w:color w:val="000000" w:themeColor="text1"/>
          <w:sz w:val="28"/>
          <w:szCs w:val="28"/>
          <w:rtl/>
        </w:rPr>
        <w:t>َ</w:t>
      </w:r>
      <w:r w:rsidRPr="009F46D3">
        <w:rPr>
          <w:rFonts w:ascii="Simplified Arabic" w:hAnsi="Simplified Arabic" w:cs="Simplified Arabic"/>
          <w:color w:val="000000" w:themeColor="text1"/>
          <w:sz w:val="28"/>
          <w:szCs w:val="28"/>
          <w:rtl/>
        </w:rPr>
        <w:t>دفت الدراسة ال</w:t>
      </w:r>
      <w:r w:rsidR="00294E1F" w:rsidRPr="009F46D3">
        <w:rPr>
          <w:rFonts w:ascii="Simplified Arabic" w:hAnsi="Simplified Arabic" w:cs="Simplified Arabic"/>
          <w:color w:val="000000" w:themeColor="text1"/>
          <w:sz w:val="28"/>
          <w:szCs w:val="28"/>
          <w:rtl/>
        </w:rPr>
        <w:t>ى ال</w:t>
      </w:r>
      <w:r w:rsidRPr="009F46D3">
        <w:rPr>
          <w:rFonts w:ascii="Simplified Arabic" w:hAnsi="Simplified Arabic" w:cs="Simplified Arabic"/>
          <w:color w:val="000000" w:themeColor="text1"/>
          <w:sz w:val="28"/>
          <w:szCs w:val="28"/>
          <w:rtl/>
        </w:rPr>
        <w:t>تعرف إلى المشكلات التي ت</w:t>
      </w:r>
      <w:r w:rsidR="008B6424" w:rsidRPr="009F46D3">
        <w:rPr>
          <w:rFonts w:ascii="Simplified Arabic" w:hAnsi="Simplified Arabic" w:cs="Simplified Arabic"/>
          <w:color w:val="000000" w:themeColor="text1"/>
          <w:sz w:val="28"/>
          <w:szCs w:val="28"/>
          <w:rtl/>
        </w:rPr>
        <w:t xml:space="preserve">واجه </w:t>
      </w:r>
      <w:r w:rsidRPr="009F46D3">
        <w:rPr>
          <w:rFonts w:ascii="Simplified Arabic" w:hAnsi="Simplified Arabic" w:cs="Simplified Arabic"/>
          <w:color w:val="000000" w:themeColor="text1"/>
          <w:sz w:val="28"/>
          <w:szCs w:val="28"/>
          <w:rtl/>
        </w:rPr>
        <w:t xml:space="preserve">طلبة </w:t>
      </w:r>
      <w:r w:rsidR="00C25F8B" w:rsidRPr="009F46D3">
        <w:rPr>
          <w:rFonts w:ascii="Simplified Arabic" w:hAnsi="Simplified Arabic" w:cs="Simplified Arabic"/>
          <w:color w:val="000000" w:themeColor="text1"/>
          <w:sz w:val="28"/>
          <w:szCs w:val="28"/>
          <w:rtl/>
        </w:rPr>
        <w:t>جامعتَي النجاح وخضوري</w:t>
      </w:r>
      <w:r w:rsidRPr="009F46D3">
        <w:rPr>
          <w:rFonts w:ascii="Simplified Arabic" w:hAnsi="Simplified Arabic" w:cs="Simplified Arabic"/>
          <w:color w:val="000000" w:themeColor="text1"/>
          <w:sz w:val="28"/>
          <w:szCs w:val="28"/>
          <w:rtl/>
        </w:rPr>
        <w:t xml:space="preserve"> في نظام التعلم عن بعد؛ </w:t>
      </w:r>
      <w:r w:rsidR="001479FB" w:rsidRPr="009F46D3">
        <w:rPr>
          <w:rFonts w:ascii="Simplified Arabic" w:hAnsi="Simplified Arabic" w:cs="Simplified Arabic"/>
          <w:color w:val="000000" w:themeColor="text1"/>
          <w:sz w:val="28"/>
          <w:szCs w:val="28"/>
          <w:rtl/>
        </w:rPr>
        <w:t>بسبب حرب ال</w:t>
      </w:r>
      <w:r w:rsidR="00FE5C29" w:rsidRPr="009F46D3">
        <w:rPr>
          <w:rFonts w:ascii="Simplified Arabic" w:hAnsi="Simplified Arabic" w:cs="Simplified Arabic" w:hint="cs"/>
          <w:color w:val="000000" w:themeColor="text1"/>
          <w:sz w:val="28"/>
          <w:szCs w:val="28"/>
          <w:rtl/>
        </w:rPr>
        <w:t>إبادة</w:t>
      </w:r>
      <w:r w:rsidR="001479FB" w:rsidRPr="009F46D3">
        <w:rPr>
          <w:rFonts w:ascii="Simplified Arabic" w:hAnsi="Simplified Arabic" w:cs="Simplified Arabic"/>
          <w:color w:val="000000" w:themeColor="text1"/>
          <w:sz w:val="28"/>
          <w:szCs w:val="28"/>
          <w:rtl/>
        </w:rPr>
        <w:t xml:space="preserve"> الجماعية في فلسطين أكتوبر– 2023</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8B6424" w:rsidRPr="009F46D3">
        <w:rPr>
          <w:rFonts w:ascii="Simplified Arabic" w:hAnsi="Simplified Arabic" w:cs="Simplified Arabic"/>
          <w:color w:val="000000" w:themeColor="text1"/>
          <w:sz w:val="28"/>
          <w:szCs w:val="28"/>
          <w:rtl/>
        </w:rPr>
        <w:t>استخدمت الدراسة</w:t>
      </w:r>
      <w:r w:rsidR="001479FB" w:rsidRPr="009F46D3">
        <w:rPr>
          <w:rFonts w:ascii="Simplified Arabic" w:hAnsi="Simplified Arabic" w:cs="Simplified Arabic"/>
          <w:color w:val="000000" w:themeColor="text1"/>
          <w:sz w:val="28"/>
          <w:szCs w:val="28"/>
        </w:rPr>
        <w:t xml:space="preserve"> </w:t>
      </w:r>
      <w:r w:rsidR="0084190D" w:rsidRPr="009F46D3">
        <w:rPr>
          <w:rFonts w:ascii="Simplified Arabic" w:hAnsi="Simplified Arabic" w:cs="Simplified Arabic"/>
          <w:color w:val="000000" w:themeColor="text1"/>
          <w:sz w:val="28"/>
          <w:szCs w:val="28"/>
          <w:rtl/>
          <w:lang w:bidi="ar-JO"/>
        </w:rPr>
        <w:t>ال</w:t>
      </w:r>
      <w:r w:rsidR="003B77F2" w:rsidRPr="009F46D3">
        <w:rPr>
          <w:rFonts w:ascii="Simplified Arabic" w:hAnsi="Simplified Arabic" w:cs="Simplified Arabic" w:hint="cs"/>
          <w:color w:val="000000" w:themeColor="text1"/>
          <w:sz w:val="28"/>
          <w:szCs w:val="28"/>
          <w:rtl/>
          <w:lang w:bidi="ar-JO"/>
        </w:rPr>
        <w:t>أسلوب</w:t>
      </w:r>
      <w:r w:rsidRPr="009F46D3">
        <w:rPr>
          <w:rFonts w:ascii="Simplified Arabic" w:hAnsi="Simplified Arabic" w:cs="Simplified Arabic"/>
          <w:color w:val="000000" w:themeColor="text1"/>
          <w:sz w:val="28"/>
          <w:szCs w:val="28"/>
          <w:rtl/>
        </w:rPr>
        <w:t xml:space="preserve"> الوصفي التحليلي</w:t>
      </w:r>
      <w:r w:rsidR="00B76650" w:rsidRPr="009F46D3">
        <w:rPr>
          <w:rFonts w:ascii="Simplified Arabic" w:hAnsi="Simplified Arabic" w:cs="Simplified Arabic"/>
          <w:color w:val="000000" w:themeColor="text1"/>
          <w:sz w:val="28"/>
          <w:szCs w:val="28"/>
          <w:rtl/>
        </w:rPr>
        <w:t xml:space="preserve"> </w:t>
      </w:r>
      <w:r w:rsidR="00E53CA7" w:rsidRPr="009F46D3">
        <w:rPr>
          <w:rFonts w:ascii="Simplified Arabic" w:hAnsi="Simplified Arabic" w:cs="Simplified Arabic"/>
          <w:color w:val="000000" w:themeColor="text1"/>
          <w:sz w:val="28"/>
          <w:szCs w:val="28"/>
          <w:rtl/>
        </w:rPr>
        <w:t>متمثل</w:t>
      </w:r>
      <w:r w:rsidR="00224D9F" w:rsidRPr="009F46D3">
        <w:rPr>
          <w:rFonts w:ascii="Simplified Arabic" w:hAnsi="Simplified Arabic" w:cs="Simplified Arabic"/>
          <w:color w:val="000000" w:themeColor="text1"/>
          <w:sz w:val="28"/>
          <w:szCs w:val="28"/>
          <w:rtl/>
        </w:rPr>
        <w:t>ًا</w:t>
      </w:r>
      <w:r w:rsidR="00E53CA7" w:rsidRPr="009F46D3">
        <w:rPr>
          <w:rFonts w:ascii="Simplified Arabic" w:hAnsi="Simplified Arabic" w:cs="Simplified Arabic"/>
          <w:color w:val="000000" w:themeColor="text1"/>
          <w:sz w:val="28"/>
          <w:szCs w:val="28"/>
          <w:rtl/>
        </w:rPr>
        <w:t xml:space="preserve"> في المنهج الكمي</w:t>
      </w:r>
      <w:r w:rsidRPr="009F46D3">
        <w:rPr>
          <w:rFonts w:ascii="Simplified Arabic" w:hAnsi="Simplified Arabic" w:cs="Simplified Arabic"/>
          <w:color w:val="000000" w:themeColor="text1"/>
          <w:sz w:val="28"/>
          <w:szCs w:val="28"/>
          <w:rtl/>
        </w:rPr>
        <w:t xml:space="preserve">، </w:t>
      </w:r>
      <w:r w:rsidR="008B6424" w:rsidRPr="009F46D3">
        <w:rPr>
          <w:rFonts w:ascii="Simplified Arabic" w:hAnsi="Simplified Arabic" w:cs="Simplified Arabic"/>
          <w:color w:val="000000" w:themeColor="text1"/>
          <w:sz w:val="28"/>
          <w:szCs w:val="28"/>
          <w:rtl/>
        </w:rPr>
        <w:t>و</w:t>
      </w:r>
      <w:r w:rsidRPr="009F46D3">
        <w:rPr>
          <w:rFonts w:ascii="Simplified Arabic" w:hAnsi="Simplified Arabic" w:cs="Simplified Arabic"/>
          <w:color w:val="000000" w:themeColor="text1"/>
          <w:sz w:val="28"/>
          <w:szCs w:val="28"/>
          <w:rtl/>
        </w:rPr>
        <w:t>الاستبانة</w:t>
      </w:r>
      <w:r w:rsidR="008B6424" w:rsidRPr="009F46D3">
        <w:rPr>
          <w:rFonts w:ascii="Simplified Arabic" w:hAnsi="Simplified Arabic" w:cs="Simplified Arabic"/>
          <w:color w:val="000000" w:themeColor="text1"/>
          <w:sz w:val="28"/>
          <w:szCs w:val="28"/>
          <w:rtl/>
        </w:rPr>
        <w:t xml:space="preserve"> كأداة</w:t>
      </w:r>
      <w:r w:rsidRPr="009F46D3">
        <w:rPr>
          <w:rFonts w:ascii="Simplified Arabic" w:hAnsi="Simplified Arabic" w:cs="Simplified Arabic"/>
          <w:color w:val="000000" w:themeColor="text1"/>
          <w:sz w:val="28"/>
          <w:szCs w:val="28"/>
          <w:rtl/>
        </w:rPr>
        <w:t xml:space="preserve"> </w:t>
      </w:r>
      <w:r w:rsidR="0084190D" w:rsidRPr="009F46D3">
        <w:rPr>
          <w:rFonts w:ascii="Simplified Arabic" w:hAnsi="Simplified Arabic" w:cs="Simplified Arabic"/>
          <w:color w:val="000000" w:themeColor="text1"/>
          <w:sz w:val="28"/>
          <w:szCs w:val="28"/>
          <w:rtl/>
        </w:rPr>
        <w:t>لجمع البيانات</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84190D" w:rsidRPr="009F46D3">
        <w:rPr>
          <w:rFonts w:ascii="Simplified Arabic" w:hAnsi="Simplified Arabic" w:cs="Simplified Arabic"/>
          <w:color w:val="000000" w:themeColor="text1"/>
          <w:sz w:val="28"/>
          <w:szCs w:val="28"/>
          <w:rtl/>
        </w:rPr>
        <w:t>و</w:t>
      </w:r>
      <w:r w:rsidRPr="009F46D3">
        <w:rPr>
          <w:rFonts w:ascii="Simplified Arabic" w:hAnsi="Simplified Arabic" w:cs="Simplified Arabic"/>
          <w:color w:val="000000" w:themeColor="text1"/>
          <w:sz w:val="28"/>
          <w:szCs w:val="28"/>
          <w:rtl/>
        </w:rPr>
        <w:t>تكو</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ن مجتمع الدراسة من طلبة جامعة النجاح </w:t>
      </w:r>
      <w:r w:rsidR="00FE5C29" w:rsidRPr="009F46D3">
        <w:rPr>
          <w:rFonts w:ascii="Simplified Arabic" w:hAnsi="Simplified Arabic" w:cs="Simplified Arabic" w:hint="cs"/>
          <w:color w:val="000000" w:themeColor="text1"/>
          <w:sz w:val="28"/>
          <w:szCs w:val="28"/>
          <w:rtl/>
        </w:rPr>
        <w:t xml:space="preserve">في </w:t>
      </w:r>
      <w:r w:rsidRPr="009F46D3">
        <w:rPr>
          <w:rFonts w:ascii="Simplified Arabic" w:hAnsi="Simplified Arabic" w:cs="Simplified Arabic"/>
          <w:color w:val="000000" w:themeColor="text1"/>
          <w:sz w:val="28"/>
          <w:szCs w:val="28"/>
          <w:rtl/>
        </w:rPr>
        <w:t xml:space="preserve">مدينة نابلس </w:t>
      </w:r>
      <w:r w:rsidR="00FE5C29" w:rsidRPr="009F46D3">
        <w:rPr>
          <w:rFonts w:ascii="Simplified Arabic" w:hAnsi="Simplified Arabic" w:cs="Simplified Arabic" w:hint="cs"/>
          <w:color w:val="000000" w:themeColor="text1"/>
          <w:sz w:val="28"/>
          <w:szCs w:val="28"/>
          <w:rtl/>
        </w:rPr>
        <w:t xml:space="preserve">كافة، </w:t>
      </w:r>
      <w:r w:rsidRPr="009F46D3">
        <w:rPr>
          <w:rFonts w:ascii="Simplified Arabic" w:hAnsi="Simplified Arabic" w:cs="Simplified Arabic"/>
          <w:color w:val="000000" w:themeColor="text1"/>
          <w:sz w:val="28"/>
          <w:szCs w:val="28"/>
          <w:rtl/>
        </w:rPr>
        <w:t xml:space="preserve">البالغ </w:t>
      </w:r>
      <w:r w:rsidR="00FE5C29" w:rsidRPr="009F46D3">
        <w:rPr>
          <w:rFonts w:ascii="Simplified Arabic" w:hAnsi="Simplified Arabic" w:cs="Simplified Arabic" w:hint="cs"/>
          <w:color w:val="000000" w:themeColor="text1"/>
          <w:sz w:val="28"/>
          <w:szCs w:val="28"/>
          <w:rtl/>
        </w:rPr>
        <w:t xml:space="preserve">عددهم </w:t>
      </w:r>
      <w:r w:rsidRPr="009F46D3">
        <w:rPr>
          <w:rFonts w:ascii="Simplified Arabic" w:hAnsi="Simplified Arabic" w:cs="Simplified Arabic"/>
          <w:color w:val="000000" w:themeColor="text1"/>
          <w:sz w:val="28"/>
          <w:szCs w:val="28"/>
          <w:rtl/>
        </w:rPr>
        <w:t>(25000)</w:t>
      </w:r>
      <w:r w:rsidR="00CC66F4" w:rsidRPr="009F46D3">
        <w:rPr>
          <w:rFonts w:ascii="Simplified Arabic" w:hAnsi="Simplified Arabic" w:cs="Simplified Arabic"/>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294E1F" w:rsidRPr="009F46D3">
        <w:rPr>
          <w:rFonts w:ascii="Simplified Arabic" w:hAnsi="Simplified Arabic" w:cs="Simplified Arabic"/>
          <w:color w:val="000000" w:themeColor="text1"/>
          <w:sz w:val="28"/>
          <w:szCs w:val="28"/>
          <w:rtl/>
        </w:rPr>
        <w:t xml:space="preserve">وطلبة </w:t>
      </w:r>
      <w:r w:rsidRPr="009F46D3">
        <w:rPr>
          <w:rFonts w:ascii="Simplified Arabic" w:hAnsi="Simplified Arabic" w:cs="Simplified Arabic"/>
          <w:color w:val="000000" w:themeColor="text1"/>
          <w:sz w:val="28"/>
          <w:szCs w:val="28"/>
          <w:rtl/>
        </w:rPr>
        <w:t xml:space="preserve">جامعة خضوري </w:t>
      </w:r>
      <w:r w:rsidR="00FE5C29" w:rsidRPr="009F46D3">
        <w:rPr>
          <w:rFonts w:ascii="Simplified Arabic" w:hAnsi="Simplified Arabic" w:cs="Simplified Arabic" w:hint="cs"/>
          <w:color w:val="000000" w:themeColor="text1"/>
          <w:sz w:val="28"/>
          <w:szCs w:val="28"/>
          <w:rtl/>
        </w:rPr>
        <w:t xml:space="preserve">في </w:t>
      </w:r>
      <w:r w:rsidRPr="009F46D3">
        <w:rPr>
          <w:rFonts w:ascii="Simplified Arabic" w:hAnsi="Simplified Arabic" w:cs="Simplified Arabic"/>
          <w:color w:val="000000" w:themeColor="text1"/>
          <w:sz w:val="28"/>
          <w:szCs w:val="28"/>
          <w:rtl/>
        </w:rPr>
        <w:t>مدينة طولكرم</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البالغ </w:t>
      </w:r>
      <w:r w:rsidR="00FE5C29" w:rsidRPr="009F46D3">
        <w:rPr>
          <w:rFonts w:ascii="Simplified Arabic" w:hAnsi="Simplified Arabic" w:cs="Simplified Arabic" w:hint="cs"/>
          <w:color w:val="000000" w:themeColor="text1"/>
          <w:sz w:val="28"/>
          <w:szCs w:val="28"/>
          <w:rtl/>
        </w:rPr>
        <w:t xml:space="preserve">عددهم </w:t>
      </w:r>
      <w:r w:rsidRPr="009F46D3">
        <w:rPr>
          <w:rFonts w:ascii="Simplified Arabic" w:hAnsi="Simplified Arabic" w:cs="Simplified Arabic"/>
          <w:color w:val="000000" w:themeColor="text1"/>
          <w:sz w:val="28"/>
          <w:szCs w:val="28"/>
          <w:rtl/>
        </w:rPr>
        <w:t>(7640)</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بمجموع بلغ (32640) </w:t>
      </w:r>
      <w:r w:rsidR="00294E1F" w:rsidRPr="009F46D3">
        <w:rPr>
          <w:rFonts w:ascii="Simplified Arabic" w:hAnsi="Simplified Arabic" w:cs="Simplified Arabic"/>
          <w:color w:val="000000" w:themeColor="text1"/>
          <w:sz w:val="28"/>
          <w:szCs w:val="28"/>
          <w:rtl/>
        </w:rPr>
        <w:t>طالب</w:t>
      </w:r>
      <w:r w:rsidR="00224D9F" w:rsidRPr="009F46D3">
        <w:rPr>
          <w:rFonts w:ascii="Simplified Arabic" w:hAnsi="Simplified Arabic" w:cs="Simplified Arabic"/>
          <w:color w:val="000000" w:themeColor="text1"/>
          <w:sz w:val="28"/>
          <w:szCs w:val="28"/>
          <w:rtl/>
        </w:rPr>
        <w:t>ًا</w:t>
      </w:r>
      <w:r w:rsidRPr="009F46D3">
        <w:rPr>
          <w:rFonts w:ascii="Simplified Arabic" w:hAnsi="Simplified Arabic" w:cs="Simplified Arabic"/>
          <w:color w:val="000000" w:themeColor="text1"/>
          <w:sz w:val="28"/>
          <w:szCs w:val="28"/>
          <w:rtl/>
        </w:rPr>
        <w:t xml:space="preserve">، </w:t>
      </w:r>
      <w:r w:rsidR="0084190D" w:rsidRPr="009F46D3">
        <w:rPr>
          <w:rFonts w:ascii="Simplified Arabic" w:hAnsi="Simplified Arabic" w:cs="Simplified Arabic"/>
          <w:color w:val="000000" w:themeColor="text1"/>
          <w:sz w:val="28"/>
          <w:szCs w:val="28"/>
          <w:rtl/>
        </w:rPr>
        <w:t>وقد</w:t>
      </w:r>
      <w:r w:rsidRPr="009F46D3">
        <w:rPr>
          <w:rFonts w:ascii="Simplified Arabic" w:hAnsi="Simplified Arabic" w:cs="Simplified Arabic"/>
          <w:color w:val="000000" w:themeColor="text1"/>
          <w:sz w:val="28"/>
          <w:szCs w:val="28"/>
          <w:rtl/>
        </w:rPr>
        <w:t xml:space="preserve"> </w:t>
      </w:r>
      <w:r w:rsidR="00FE5C29" w:rsidRPr="009F46D3">
        <w:rPr>
          <w:rFonts w:ascii="Simplified Arabic" w:hAnsi="Simplified Arabic" w:cs="Simplified Arabic" w:hint="cs"/>
          <w:color w:val="000000" w:themeColor="text1"/>
          <w:sz w:val="28"/>
          <w:szCs w:val="28"/>
          <w:rtl/>
        </w:rPr>
        <w:t>ا</w:t>
      </w:r>
      <w:r w:rsidRPr="009F46D3">
        <w:rPr>
          <w:rFonts w:ascii="Simplified Arabic" w:hAnsi="Simplified Arabic" w:cs="Simplified Arabic"/>
          <w:color w:val="000000" w:themeColor="text1"/>
          <w:sz w:val="28"/>
          <w:szCs w:val="28"/>
          <w:rtl/>
        </w:rPr>
        <w:t xml:space="preserve">ختيرَت عينة </w:t>
      </w:r>
      <w:r w:rsidR="001479FB" w:rsidRPr="009F46D3">
        <w:rPr>
          <w:rFonts w:ascii="Simplified Arabic" w:hAnsi="Simplified Arabic" w:cs="Simplified Arabic"/>
          <w:color w:val="000000" w:themeColor="text1"/>
          <w:sz w:val="28"/>
          <w:szCs w:val="28"/>
          <w:rtl/>
        </w:rPr>
        <w:t>طبقية عشوائية</w:t>
      </w:r>
      <w:r w:rsidRPr="009F46D3">
        <w:rPr>
          <w:rFonts w:ascii="Simplified Arabic" w:hAnsi="Simplified Arabic" w:cs="Simplified Arabic"/>
          <w:color w:val="000000" w:themeColor="text1"/>
          <w:sz w:val="28"/>
          <w:szCs w:val="28"/>
          <w:rtl/>
        </w:rPr>
        <w:t xml:space="preserve"> بحجم (570) </w:t>
      </w:r>
      <w:r w:rsidR="00294E1F" w:rsidRPr="009F46D3">
        <w:rPr>
          <w:rFonts w:ascii="Simplified Arabic" w:hAnsi="Simplified Arabic" w:cs="Simplified Arabic"/>
          <w:color w:val="000000" w:themeColor="text1"/>
          <w:sz w:val="28"/>
          <w:szCs w:val="28"/>
          <w:rtl/>
        </w:rPr>
        <w:t>طالب</w:t>
      </w:r>
      <w:r w:rsidR="00224D9F" w:rsidRPr="009F46D3">
        <w:rPr>
          <w:rFonts w:ascii="Simplified Arabic" w:hAnsi="Simplified Arabic" w:cs="Simplified Arabic" w:hint="cs"/>
          <w:color w:val="000000" w:themeColor="text1"/>
          <w:sz w:val="28"/>
          <w:szCs w:val="28"/>
          <w:rtl/>
        </w:rPr>
        <w:t>ًا</w:t>
      </w:r>
      <w:r w:rsidR="001479FB" w:rsidRPr="009F46D3">
        <w:rPr>
          <w:rFonts w:ascii="Simplified Arabic" w:hAnsi="Simplified Arabic" w:cs="Simplified Arabic"/>
          <w:color w:val="000000" w:themeColor="text1"/>
          <w:sz w:val="28"/>
          <w:szCs w:val="28"/>
          <w:rtl/>
        </w:rPr>
        <w:t xml:space="preserve"> وطالبة</w:t>
      </w:r>
      <w:r w:rsidRPr="009F46D3">
        <w:rPr>
          <w:rFonts w:ascii="Simplified Arabic" w:hAnsi="Simplified Arabic" w:cs="Simplified Arabic"/>
          <w:color w:val="000000" w:themeColor="text1"/>
          <w:sz w:val="28"/>
          <w:szCs w:val="28"/>
          <w:rtl/>
        </w:rPr>
        <w:t xml:space="preserve">، وُزعت عليهم استبانة </w:t>
      </w:r>
      <w:r w:rsidR="00E51CB5" w:rsidRPr="009F46D3">
        <w:rPr>
          <w:rFonts w:ascii="Simplified Arabic" w:hAnsi="Simplified Arabic" w:cs="Simplified Arabic"/>
          <w:color w:val="000000" w:themeColor="text1"/>
          <w:sz w:val="28"/>
          <w:szCs w:val="28"/>
          <w:rtl/>
        </w:rPr>
        <w:t>إلكترون</w:t>
      </w:r>
      <w:r w:rsidRPr="009F46D3">
        <w:rPr>
          <w:rFonts w:ascii="Simplified Arabic" w:hAnsi="Simplified Arabic" w:cs="Simplified Arabic"/>
          <w:color w:val="000000" w:themeColor="text1"/>
          <w:sz w:val="28"/>
          <w:szCs w:val="28"/>
          <w:rtl/>
        </w:rPr>
        <w:t>ي</w:t>
      </w:r>
      <w:r w:rsidR="00224D9F" w:rsidRPr="009F46D3">
        <w:rPr>
          <w:rFonts w:ascii="Simplified Arabic" w:hAnsi="Simplified Arabic" w:cs="Simplified Arabic"/>
          <w:color w:val="000000" w:themeColor="text1"/>
          <w:sz w:val="28"/>
          <w:szCs w:val="28"/>
          <w:rtl/>
        </w:rPr>
        <w:t>ًا</w:t>
      </w:r>
      <w:r w:rsidRPr="009F46D3">
        <w:rPr>
          <w:rFonts w:ascii="Simplified Arabic" w:hAnsi="Simplified Arabic" w:cs="Simplified Arabic"/>
          <w:color w:val="000000" w:themeColor="text1"/>
          <w:sz w:val="28"/>
          <w:szCs w:val="28"/>
          <w:rtl/>
        </w:rPr>
        <w:t>، واست</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ر</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د</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منها (562)، </w:t>
      </w:r>
      <w:r w:rsidR="00294E1F" w:rsidRPr="009F46D3">
        <w:rPr>
          <w:rFonts w:ascii="Simplified Arabic" w:hAnsi="Simplified Arabic" w:cs="Simplified Arabic"/>
          <w:color w:val="000000" w:themeColor="text1"/>
          <w:sz w:val="28"/>
          <w:szCs w:val="28"/>
          <w:rtl/>
        </w:rPr>
        <w:t>و</w:t>
      </w:r>
      <w:r w:rsidR="00CC66F4" w:rsidRPr="009F46D3">
        <w:rPr>
          <w:rFonts w:ascii="Simplified Arabic" w:hAnsi="Simplified Arabic" w:cs="Simplified Arabic"/>
          <w:color w:val="000000" w:themeColor="text1"/>
          <w:sz w:val="28"/>
          <w:szCs w:val="28"/>
          <w:rtl/>
        </w:rPr>
        <w:t>قد</w:t>
      </w:r>
      <w:r w:rsidR="001479FB"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كانت بتقدير متوسط</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وبوسط حسابي (3.28)</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وانحراف معياري (0.74)، </w:t>
      </w:r>
      <w:r w:rsidR="00294E1F" w:rsidRPr="009F46D3">
        <w:rPr>
          <w:rFonts w:ascii="Simplified Arabic" w:hAnsi="Simplified Arabic" w:cs="Simplified Arabic"/>
          <w:color w:val="000000" w:themeColor="text1"/>
          <w:sz w:val="28"/>
          <w:szCs w:val="28"/>
          <w:rtl/>
        </w:rPr>
        <w:t>وجاء</w:t>
      </w:r>
      <w:r w:rsidR="008B6424" w:rsidRPr="009F46D3">
        <w:rPr>
          <w:rFonts w:ascii="Simplified Arabic" w:hAnsi="Simplified Arabic" w:cs="Simplified Arabic"/>
          <w:color w:val="000000" w:themeColor="text1"/>
          <w:sz w:val="28"/>
          <w:szCs w:val="28"/>
          <w:rtl/>
        </w:rPr>
        <w:t>ت</w:t>
      </w:r>
      <w:r w:rsidR="00294E1F" w:rsidRPr="009F46D3">
        <w:rPr>
          <w:rFonts w:ascii="Simplified Arabic" w:hAnsi="Simplified Arabic" w:cs="Simplified Arabic"/>
          <w:color w:val="000000" w:themeColor="text1"/>
          <w:sz w:val="28"/>
          <w:szCs w:val="28"/>
          <w:rtl/>
        </w:rPr>
        <w:t xml:space="preserve"> </w:t>
      </w:r>
      <w:r w:rsidR="00FE5C29" w:rsidRPr="009F46D3">
        <w:rPr>
          <w:rFonts w:ascii="Simplified Arabic" w:hAnsi="Simplified Arabic" w:cs="Simplified Arabic" w:hint="cs"/>
          <w:color w:val="000000" w:themeColor="text1"/>
          <w:sz w:val="28"/>
          <w:szCs w:val="28"/>
          <w:rtl/>
        </w:rPr>
        <w:t xml:space="preserve">كما يأتي: </w:t>
      </w:r>
      <w:r w:rsidRPr="009F46D3">
        <w:rPr>
          <w:rFonts w:ascii="Simplified Arabic" w:hAnsi="Simplified Arabic" w:cs="Simplified Arabic"/>
          <w:color w:val="000000" w:themeColor="text1"/>
          <w:sz w:val="28"/>
          <w:szCs w:val="28"/>
          <w:rtl/>
        </w:rPr>
        <w:t>أول</w:t>
      </w:r>
      <w:r w:rsidR="00224D9F" w:rsidRPr="009F46D3">
        <w:rPr>
          <w:rFonts w:ascii="Simplified Arabic" w:hAnsi="Simplified Arabic" w:cs="Simplified Arabic"/>
          <w:color w:val="000000" w:themeColor="text1"/>
          <w:sz w:val="28"/>
          <w:szCs w:val="28"/>
          <w:rtl/>
        </w:rPr>
        <w:t>ًا</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المشكلات النفسية </w:t>
      </w:r>
      <w:r w:rsidR="00294E1F" w:rsidRPr="009F46D3">
        <w:rPr>
          <w:rFonts w:ascii="Simplified Arabic" w:hAnsi="Simplified Arabic" w:cs="Simplified Arabic"/>
          <w:color w:val="000000" w:themeColor="text1"/>
          <w:sz w:val="28"/>
          <w:szCs w:val="28"/>
          <w:rtl/>
        </w:rPr>
        <w:t>ب</w:t>
      </w:r>
      <w:r w:rsidRPr="009F46D3">
        <w:rPr>
          <w:rFonts w:ascii="Simplified Arabic" w:hAnsi="Simplified Arabic" w:cs="Simplified Arabic"/>
          <w:color w:val="000000" w:themeColor="text1"/>
          <w:sz w:val="28"/>
          <w:szCs w:val="28"/>
          <w:rtl/>
        </w:rPr>
        <w:t>متوسط حسابي (3.70)</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وانحراف معياري (0.79)</w:t>
      </w:r>
      <w:r w:rsidR="00F56488" w:rsidRPr="009F46D3">
        <w:rPr>
          <w:rFonts w:ascii="Simplified Arabic" w:hAnsi="Simplified Arabic" w:cs="Simplified Arabic"/>
          <w:color w:val="000000" w:themeColor="text1"/>
          <w:sz w:val="28"/>
          <w:szCs w:val="28"/>
          <w:rtl/>
        </w:rPr>
        <w:t>، ثم</w:t>
      </w:r>
      <w:r w:rsidR="00FE5C29" w:rsidRPr="009F46D3">
        <w:rPr>
          <w:rFonts w:ascii="Simplified Arabic" w:hAnsi="Simplified Arabic" w:cs="Simplified Arabic" w:hint="cs"/>
          <w:color w:val="000000" w:themeColor="text1"/>
          <w:sz w:val="28"/>
          <w:szCs w:val="28"/>
          <w:rtl/>
        </w:rPr>
        <w:t>ّ</w:t>
      </w:r>
      <w:r w:rsidR="00F56488"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جاء</w:t>
      </w:r>
      <w:r w:rsidR="006D130B" w:rsidRPr="009F46D3">
        <w:rPr>
          <w:rFonts w:ascii="Simplified Arabic" w:hAnsi="Simplified Arabic" w:cs="Simplified Arabic"/>
          <w:color w:val="000000" w:themeColor="text1"/>
          <w:sz w:val="28"/>
          <w:szCs w:val="28"/>
          <w:rtl/>
        </w:rPr>
        <w:t>ت</w:t>
      </w:r>
      <w:r w:rsidRPr="009F46D3">
        <w:rPr>
          <w:rFonts w:ascii="Simplified Arabic" w:hAnsi="Simplified Arabic" w:cs="Simplified Arabic"/>
          <w:color w:val="000000" w:themeColor="text1"/>
          <w:sz w:val="28"/>
          <w:szCs w:val="28"/>
          <w:rtl/>
        </w:rPr>
        <w:t xml:space="preserve"> المشكلات ال</w:t>
      </w:r>
      <w:r w:rsidR="00FE5C29" w:rsidRPr="009F46D3">
        <w:rPr>
          <w:rFonts w:ascii="Simplified Arabic" w:hAnsi="Simplified Arabic" w:cs="Simplified Arabic"/>
          <w:color w:val="000000" w:themeColor="text1"/>
          <w:sz w:val="28"/>
          <w:szCs w:val="28"/>
          <w:rtl/>
        </w:rPr>
        <w:t>أكاديمي</w:t>
      </w:r>
      <w:r w:rsidRPr="009F46D3">
        <w:rPr>
          <w:rFonts w:ascii="Simplified Arabic" w:hAnsi="Simplified Arabic" w:cs="Simplified Arabic"/>
          <w:color w:val="000000" w:themeColor="text1"/>
          <w:sz w:val="28"/>
          <w:szCs w:val="28"/>
          <w:rtl/>
        </w:rPr>
        <w:t xml:space="preserve">ة </w:t>
      </w:r>
      <w:r w:rsidR="006D130B" w:rsidRPr="009F46D3">
        <w:rPr>
          <w:rFonts w:ascii="Simplified Arabic" w:hAnsi="Simplified Arabic" w:cs="Simplified Arabic"/>
          <w:color w:val="000000" w:themeColor="text1"/>
          <w:sz w:val="28"/>
          <w:szCs w:val="28"/>
          <w:rtl/>
        </w:rPr>
        <w:t>في ال</w:t>
      </w:r>
      <w:r w:rsidR="00CC66F4" w:rsidRPr="009F46D3">
        <w:rPr>
          <w:rFonts w:ascii="Simplified Arabic" w:hAnsi="Simplified Arabic" w:cs="Simplified Arabic"/>
          <w:color w:val="000000" w:themeColor="text1"/>
          <w:sz w:val="28"/>
          <w:szCs w:val="28"/>
          <w:rtl/>
        </w:rPr>
        <w:t>ترتيب</w:t>
      </w:r>
      <w:r w:rsidR="006D130B" w:rsidRPr="009F46D3">
        <w:rPr>
          <w:rFonts w:ascii="Simplified Arabic" w:hAnsi="Simplified Arabic" w:cs="Simplified Arabic"/>
          <w:color w:val="000000" w:themeColor="text1"/>
          <w:sz w:val="28"/>
          <w:szCs w:val="28"/>
          <w:rtl/>
        </w:rPr>
        <w:t xml:space="preserve"> ثاني</w:t>
      </w:r>
      <w:r w:rsidR="00224D9F" w:rsidRPr="009F46D3">
        <w:rPr>
          <w:rFonts w:ascii="Simplified Arabic" w:hAnsi="Simplified Arabic" w:cs="Simplified Arabic"/>
          <w:color w:val="000000" w:themeColor="text1"/>
          <w:sz w:val="28"/>
          <w:szCs w:val="28"/>
          <w:rtl/>
        </w:rPr>
        <w:t>ًا</w:t>
      </w:r>
      <w:r w:rsidR="006D130B"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بمتوسط حسابي (3.34)</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وانحراف معياري (0.84)</w:t>
      </w:r>
      <w:r w:rsidR="00CC66F4" w:rsidRPr="009F46D3">
        <w:rPr>
          <w:rFonts w:ascii="Simplified Arabic" w:hAnsi="Simplified Arabic" w:cs="Simplified Arabic"/>
          <w:color w:val="000000" w:themeColor="text1"/>
          <w:sz w:val="28"/>
          <w:szCs w:val="28"/>
          <w:rtl/>
        </w:rPr>
        <w:t>،</w:t>
      </w:r>
      <w:r w:rsidRPr="009F46D3">
        <w:rPr>
          <w:rFonts w:ascii="Simplified Arabic" w:hAnsi="Simplified Arabic" w:cs="Simplified Arabic"/>
          <w:color w:val="000000" w:themeColor="text1"/>
          <w:sz w:val="28"/>
          <w:szCs w:val="28"/>
          <w:rtl/>
        </w:rPr>
        <w:t xml:space="preserve"> و</w:t>
      </w:r>
      <w:r w:rsidR="006D130B" w:rsidRPr="009F46D3">
        <w:rPr>
          <w:rFonts w:ascii="Simplified Arabic" w:hAnsi="Simplified Arabic" w:cs="Simplified Arabic"/>
          <w:color w:val="000000" w:themeColor="text1"/>
          <w:sz w:val="28"/>
          <w:szCs w:val="28"/>
          <w:rtl/>
        </w:rPr>
        <w:t>جاءت ا</w:t>
      </w:r>
      <w:r w:rsidRPr="009F46D3">
        <w:rPr>
          <w:rFonts w:ascii="Simplified Arabic" w:hAnsi="Simplified Arabic" w:cs="Simplified Arabic"/>
          <w:color w:val="000000" w:themeColor="text1"/>
          <w:sz w:val="28"/>
          <w:szCs w:val="28"/>
          <w:rtl/>
        </w:rPr>
        <w:t>لمشكلات التقنية</w:t>
      </w:r>
      <w:r w:rsidR="006D130B" w:rsidRPr="009F46D3">
        <w:rPr>
          <w:rFonts w:ascii="Simplified Arabic" w:hAnsi="Simplified Arabic" w:cs="Simplified Arabic"/>
          <w:color w:val="000000" w:themeColor="text1"/>
          <w:sz w:val="28"/>
          <w:szCs w:val="28"/>
          <w:rtl/>
        </w:rPr>
        <w:t xml:space="preserve"> في ال</w:t>
      </w:r>
      <w:r w:rsidR="00CC66F4" w:rsidRPr="009F46D3">
        <w:rPr>
          <w:rFonts w:ascii="Simplified Arabic" w:hAnsi="Simplified Arabic" w:cs="Simplified Arabic"/>
          <w:color w:val="000000" w:themeColor="text1"/>
          <w:sz w:val="28"/>
          <w:szCs w:val="28"/>
          <w:rtl/>
        </w:rPr>
        <w:t>ت</w:t>
      </w:r>
      <w:r w:rsidR="006D130B" w:rsidRPr="009F46D3">
        <w:rPr>
          <w:rFonts w:ascii="Simplified Arabic" w:hAnsi="Simplified Arabic" w:cs="Simplified Arabic"/>
          <w:color w:val="000000" w:themeColor="text1"/>
          <w:sz w:val="28"/>
          <w:szCs w:val="28"/>
          <w:rtl/>
        </w:rPr>
        <w:t>رت</w:t>
      </w:r>
      <w:r w:rsidR="00CC66F4" w:rsidRPr="009F46D3">
        <w:rPr>
          <w:rFonts w:ascii="Simplified Arabic" w:hAnsi="Simplified Arabic" w:cs="Simplified Arabic"/>
          <w:color w:val="000000" w:themeColor="text1"/>
          <w:sz w:val="28"/>
          <w:szCs w:val="28"/>
          <w:rtl/>
        </w:rPr>
        <w:t>يب</w:t>
      </w:r>
      <w:r w:rsidR="006D130B" w:rsidRPr="009F46D3">
        <w:rPr>
          <w:rFonts w:ascii="Simplified Arabic" w:hAnsi="Simplified Arabic" w:cs="Simplified Arabic"/>
          <w:color w:val="000000" w:themeColor="text1"/>
          <w:sz w:val="28"/>
          <w:szCs w:val="28"/>
          <w:rtl/>
        </w:rPr>
        <w:t xml:space="preserve"> الثالث </w:t>
      </w:r>
      <w:r w:rsidRPr="009F46D3">
        <w:rPr>
          <w:rFonts w:ascii="Simplified Arabic" w:hAnsi="Simplified Arabic" w:cs="Simplified Arabic"/>
          <w:color w:val="000000" w:themeColor="text1"/>
          <w:sz w:val="28"/>
          <w:szCs w:val="28"/>
          <w:rtl/>
        </w:rPr>
        <w:t>بمتوسط حسابي (2.68)</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وانحراف معياري (0.74)، وكانت المجالات جميعها بتقدير متوسط، كما بلغت الدرجة الكلية الخاصة بالمشكلات التي تواجه </w:t>
      </w:r>
      <w:r w:rsidR="00FE5C29" w:rsidRPr="009F46D3">
        <w:rPr>
          <w:rFonts w:ascii="Simplified Arabic" w:hAnsi="Simplified Arabic" w:cs="Simplified Arabic"/>
          <w:color w:val="000000" w:themeColor="text1"/>
          <w:sz w:val="28"/>
          <w:szCs w:val="28"/>
          <w:rtl/>
        </w:rPr>
        <w:t>طلبة</w:t>
      </w:r>
      <w:r w:rsidRPr="009F46D3">
        <w:rPr>
          <w:rFonts w:ascii="Simplified Arabic" w:hAnsi="Simplified Arabic" w:cs="Simplified Arabic"/>
          <w:color w:val="000000" w:themeColor="text1"/>
          <w:sz w:val="28"/>
          <w:szCs w:val="28"/>
          <w:rtl/>
        </w:rPr>
        <w:t xml:space="preserve"> </w:t>
      </w:r>
      <w:r w:rsidR="00C25F8B" w:rsidRPr="009F46D3">
        <w:rPr>
          <w:rFonts w:ascii="Simplified Arabic" w:hAnsi="Simplified Arabic" w:cs="Simplified Arabic"/>
          <w:color w:val="000000" w:themeColor="text1"/>
          <w:sz w:val="28"/>
          <w:szCs w:val="28"/>
          <w:rtl/>
        </w:rPr>
        <w:t>جامعتَي النجاح وخضوري</w:t>
      </w:r>
      <w:r w:rsidRPr="009F46D3">
        <w:rPr>
          <w:rFonts w:ascii="Simplified Arabic" w:hAnsi="Simplified Arabic" w:cs="Simplified Arabic"/>
          <w:color w:val="000000" w:themeColor="text1"/>
          <w:sz w:val="28"/>
          <w:szCs w:val="28"/>
          <w:rtl/>
        </w:rPr>
        <w:t xml:space="preserve"> في نظام التعلم عن بعد</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1479FB" w:rsidRPr="009F46D3">
        <w:rPr>
          <w:rFonts w:ascii="Simplified Arabic" w:hAnsi="Simplified Arabic" w:cs="Simplified Arabic"/>
          <w:color w:val="000000" w:themeColor="text1"/>
          <w:sz w:val="28"/>
          <w:szCs w:val="28"/>
          <w:rtl/>
        </w:rPr>
        <w:t>بسبب حرب ال</w:t>
      </w:r>
      <w:r w:rsidR="00FE5C29" w:rsidRPr="009F46D3">
        <w:rPr>
          <w:rFonts w:ascii="Simplified Arabic" w:hAnsi="Simplified Arabic" w:cs="Simplified Arabic"/>
          <w:color w:val="000000" w:themeColor="text1"/>
          <w:sz w:val="28"/>
          <w:szCs w:val="28"/>
          <w:rtl/>
        </w:rPr>
        <w:t>إبادة</w:t>
      </w:r>
      <w:r w:rsidR="001479FB" w:rsidRPr="009F46D3">
        <w:rPr>
          <w:rFonts w:ascii="Simplified Arabic" w:hAnsi="Simplified Arabic" w:cs="Simplified Arabic"/>
          <w:color w:val="000000" w:themeColor="text1"/>
          <w:sz w:val="28"/>
          <w:szCs w:val="28"/>
          <w:rtl/>
        </w:rPr>
        <w:t xml:space="preserve"> الجماعية في فلسطين أكتوبر– 2023</w:t>
      </w:r>
      <w:r w:rsidRPr="009F46D3">
        <w:rPr>
          <w:rFonts w:ascii="Simplified Arabic" w:hAnsi="Simplified Arabic" w:cs="Simplified Arabic"/>
          <w:color w:val="000000" w:themeColor="text1"/>
          <w:sz w:val="28"/>
          <w:szCs w:val="28"/>
          <w:rtl/>
        </w:rPr>
        <w:t xml:space="preserve">، </w:t>
      </w:r>
      <w:r w:rsidR="001479FB" w:rsidRPr="009F46D3">
        <w:rPr>
          <w:rFonts w:ascii="Simplified Arabic" w:hAnsi="Simplified Arabic" w:cs="Simplified Arabic"/>
          <w:color w:val="000000" w:themeColor="text1"/>
          <w:sz w:val="28"/>
          <w:szCs w:val="28"/>
          <w:rtl/>
        </w:rPr>
        <w:t xml:space="preserve">بمتوسط </w:t>
      </w:r>
      <w:r w:rsidRPr="009F46D3">
        <w:rPr>
          <w:rFonts w:ascii="Simplified Arabic" w:hAnsi="Simplified Arabic" w:cs="Simplified Arabic"/>
          <w:color w:val="000000" w:themeColor="text1"/>
          <w:sz w:val="28"/>
          <w:szCs w:val="28"/>
          <w:rtl/>
        </w:rPr>
        <w:t>(3.07)</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1479FB" w:rsidRPr="009F46D3">
        <w:rPr>
          <w:rFonts w:ascii="Simplified Arabic" w:hAnsi="Simplified Arabic" w:cs="Simplified Arabic"/>
          <w:color w:val="000000" w:themeColor="text1"/>
          <w:sz w:val="28"/>
          <w:szCs w:val="28"/>
          <w:rtl/>
        </w:rPr>
        <w:t>وانحراف</w:t>
      </w:r>
      <w:r w:rsidRPr="009F46D3">
        <w:rPr>
          <w:rFonts w:ascii="Simplified Arabic" w:hAnsi="Simplified Arabic" w:cs="Simplified Arabic"/>
          <w:color w:val="000000" w:themeColor="text1"/>
          <w:sz w:val="28"/>
          <w:szCs w:val="28"/>
          <w:rtl/>
        </w:rPr>
        <w:t xml:space="preserve"> معياري (0.74)</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وهذه الدرجة ت</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ع</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د</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متوسطة، و</w:t>
      </w:r>
      <w:r w:rsidR="00F56488" w:rsidRPr="009F46D3">
        <w:rPr>
          <w:rFonts w:ascii="Simplified Arabic" w:hAnsi="Simplified Arabic" w:cs="Simplified Arabic"/>
          <w:color w:val="000000" w:themeColor="text1"/>
          <w:sz w:val="28"/>
          <w:szCs w:val="28"/>
          <w:rtl/>
        </w:rPr>
        <w:t xml:space="preserve">قد </w:t>
      </w:r>
      <w:r w:rsidR="00F17F7D" w:rsidRPr="009F46D3">
        <w:rPr>
          <w:rFonts w:ascii="Simplified Arabic" w:hAnsi="Simplified Arabic" w:cs="Simplified Arabic"/>
          <w:color w:val="000000" w:themeColor="text1"/>
          <w:sz w:val="28"/>
          <w:szCs w:val="28"/>
          <w:rtl/>
        </w:rPr>
        <w:t>انبثق</w:t>
      </w:r>
      <w:r w:rsidRPr="009F46D3">
        <w:rPr>
          <w:rFonts w:ascii="Simplified Arabic" w:hAnsi="Simplified Arabic" w:cs="Simplified Arabic"/>
          <w:color w:val="000000" w:themeColor="text1"/>
          <w:sz w:val="28"/>
          <w:szCs w:val="28"/>
          <w:rtl/>
        </w:rPr>
        <w:t xml:space="preserve"> </w:t>
      </w:r>
      <w:r w:rsidR="00F17F7D" w:rsidRPr="009F46D3">
        <w:rPr>
          <w:rFonts w:ascii="Simplified Arabic" w:hAnsi="Simplified Arabic" w:cs="Simplified Arabic"/>
          <w:color w:val="000000" w:themeColor="text1"/>
          <w:sz w:val="28"/>
          <w:szCs w:val="28"/>
          <w:rtl/>
        </w:rPr>
        <w:t xml:space="preserve">عن </w:t>
      </w:r>
      <w:r w:rsidRPr="009F46D3">
        <w:rPr>
          <w:rFonts w:ascii="Simplified Arabic" w:hAnsi="Simplified Arabic" w:cs="Simplified Arabic"/>
          <w:color w:val="000000" w:themeColor="text1"/>
          <w:sz w:val="28"/>
          <w:szCs w:val="28"/>
          <w:rtl/>
        </w:rPr>
        <w:t>الدراسة توصيات</w:t>
      </w:r>
      <w:r w:rsidR="00FE5C29"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F56488" w:rsidRPr="009F46D3">
        <w:rPr>
          <w:rFonts w:ascii="Simplified Arabic" w:hAnsi="Simplified Arabic" w:cs="Simplified Arabic"/>
          <w:color w:val="000000" w:themeColor="text1"/>
          <w:sz w:val="28"/>
          <w:szCs w:val="28"/>
          <w:rtl/>
        </w:rPr>
        <w:t>أه</w:t>
      </w:r>
      <w:r w:rsidR="00F17F7D" w:rsidRPr="009F46D3">
        <w:rPr>
          <w:rFonts w:ascii="Simplified Arabic" w:hAnsi="Simplified Arabic" w:cs="Simplified Arabic"/>
          <w:color w:val="000000" w:themeColor="text1"/>
          <w:sz w:val="28"/>
          <w:szCs w:val="28"/>
          <w:rtl/>
        </w:rPr>
        <w:t>مها</w:t>
      </w:r>
      <w:r w:rsidR="00425F5D" w:rsidRPr="009F46D3">
        <w:rPr>
          <w:rFonts w:ascii="Simplified Arabic" w:hAnsi="Simplified Arabic" w:cs="Simplified Arabic"/>
          <w:color w:val="000000" w:themeColor="text1"/>
          <w:sz w:val="28"/>
          <w:szCs w:val="28"/>
          <w:rtl/>
        </w:rPr>
        <w:t>:</w:t>
      </w:r>
      <w:r w:rsidR="00425F5D" w:rsidRPr="009F46D3">
        <w:rPr>
          <w:rFonts w:ascii="Simplified Arabic" w:eastAsia="Times New Roman" w:hAnsi="Simplified Arabic" w:cs="Simplified Arabic"/>
          <w:color w:val="000000" w:themeColor="text1"/>
          <w:kern w:val="0"/>
          <w:sz w:val="28"/>
          <w:szCs w:val="28"/>
          <w:rtl/>
          <w:lang w:eastAsia="ar-SA"/>
        </w:rPr>
        <w:t xml:space="preserve"> ضرورة عمل عيادات نفسية افتراضية تابعة للجامعات يستطيع الطلبة من خلالها عمل جلسات تفريغ نفسي</w:t>
      </w:r>
      <w:r w:rsidR="00FE5C29" w:rsidRPr="009F46D3">
        <w:rPr>
          <w:rFonts w:ascii="Simplified Arabic" w:eastAsia="Times New Roman" w:hAnsi="Simplified Arabic" w:cs="Simplified Arabic" w:hint="cs"/>
          <w:color w:val="000000" w:themeColor="text1"/>
          <w:kern w:val="0"/>
          <w:sz w:val="28"/>
          <w:szCs w:val="28"/>
          <w:rtl/>
          <w:lang w:eastAsia="ar-SA"/>
        </w:rPr>
        <w:t>؛</w:t>
      </w:r>
      <w:r w:rsidR="00425F5D" w:rsidRPr="009F46D3">
        <w:rPr>
          <w:rFonts w:ascii="Simplified Arabic" w:eastAsia="Times New Roman" w:hAnsi="Simplified Arabic" w:cs="Simplified Arabic"/>
          <w:color w:val="000000" w:themeColor="text1"/>
          <w:kern w:val="0"/>
          <w:sz w:val="28"/>
          <w:szCs w:val="28"/>
          <w:rtl/>
          <w:lang w:eastAsia="ar-SA"/>
        </w:rPr>
        <w:t xml:space="preserve"> للتخلص من الضغوطات التي يتعرضون لها بسبب التعلم عن بعد.</w:t>
      </w:r>
    </w:p>
    <w:p w14:paraId="19722ADD" w14:textId="2899DBF3" w:rsidR="000A458A" w:rsidRPr="009F46D3" w:rsidRDefault="000A458A" w:rsidP="004D0CC7">
      <w:pPr>
        <w:bidi/>
        <w:spacing w:line="240" w:lineRule="auto"/>
        <w:rPr>
          <w:rFonts w:ascii="Simplified Arabic" w:hAnsi="Simplified Arabic" w:cs="Simplified Arabic"/>
          <w:b/>
          <w:bCs/>
          <w:color w:val="000000" w:themeColor="text1"/>
          <w:sz w:val="28"/>
          <w:szCs w:val="28"/>
        </w:rPr>
      </w:pPr>
      <w:r w:rsidRPr="009F46D3">
        <w:rPr>
          <w:rFonts w:ascii="Simplified Arabic" w:eastAsia="Times New Roman" w:hAnsi="Simplified Arabic" w:cs="Simplified Arabic"/>
          <w:b/>
          <w:bCs/>
          <w:color w:val="000000" w:themeColor="text1"/>
          <w:kern w:val="0"/>
          <w:sz w:val="28"/>
          <w:szCs w:val="28"/>
          <w:rtl/>
          <w:lang w:eastAsia="ar-SA"/>
        </w:rPr>
        <w:t xml:space="preserve">الكلمات المفتاحية: </w:t>
      </w:r>
      <w:r w:rsidR="001479FB" w:rsidRPr="009F46D3">
        <w:rPr>
          <w:rFonts w:ascii="Simplified Arabic" w:eastAsia="Times New Roman" w:hAnsi="Simplified Arabic" w:cs="Simplified Arabic"/>
          <w:b/>
          <w:bCs/>
          <w:color w:val="000000" w:themeColor="text1"/>
          <w:kern w:val="0"/>
          <w:sz w:val="28"/>
          <w:szCs w:val="28"/>
          <w:rtl/>
          <w:lang w:eastAsia="ar-SA"/>
        </w:rPr>
        <w:t>المشكلات ال</w:t>
      </w:r>
      <w:r w:rsidR="00FE5C29" w:rsidRPr="009F46D3">
        <w:rPr>
          <w:rFonts w:ascii="Simplified Arabic" w:eastAsia="Times New Roman" w:hAnsi="Simplified Arabic" w:cs="Simplified Arabic"/>
          <w:b/>
          <w:bCs/>
          <w:color w:val="000000" w:themeColor="text1"/>
          <w:kern w:val="0"/>
          <w:sz w:val="28"/>
          <w:szCs w:val="28"/>
          <w:rtl/>
          <w:lang w:eastAsia="ar-SA"/>
        </w:rPr>
        <w:t>أكاديمي</w:t>
      </w:r>
      <w:r w:rsidR="001479FB" w:rsidRPr="009F46D3">
        <w:rPr>
          <w:rFonts w:ascii="Simplified Arabic" w:eastAsia="Times New Roman" w:hAnsi="Simplified Arabic" w:cs="Simplified Arabic"/>
          <w:b/>
          <w:bCs/>
          <w:color w:val="000000" w:themeColor="text1"/>
          <w:kern w:val="0"/>
          <w:sz w:val="28"/>
          <w:szCs w:val="28"/>
          <w:rtl/>
          <w:lang w:eastAsia="ar-SA"/>
        </w:rPr>
        <w:t xml:space="preserve">ة، المشكلات النفسية، المشكلات التقنية، </w:t>
      </w:r>
      <w:r w:rsidRPr="009F46D3">
        <w:rPr>
          <w:rFonts w:ascii="Simplified Arabic" w:eastAsia="Times New Roman" w:hAnsi="Simplified Arabic" w:cs="Simplified Arabic"/>
          <w:b/>
          <w:bCs/>
          <w:color w:val="000000" w:themeColor="text1"/>
          <w:kern w:val="0"/>
          <w:sz w:val="28"/>
          <w:szCs w:val="28"/>
          <w:rtl/>
          <w:lang w:eastAsia="ar-SA"/>
        </w:rPr>
        <w:t xml:space="preserve">التعلم عن بعد، </w:t>
      </w:r>
      <w:r w:rsidR="001479FB" w:rsidRPr="009F46D3">
        <w:rPr>
          <w:rFonts w:ascii="Simplified Arabic" w:eastAsia="Times New Roman" w:hAnsi="Simplified Arabic" w:cs="Simplified Arabic"/>
          <w:b/>
          <w:bCs/>
          <w:color w:val="000000" w:themeColor="text1"/>
          <w:kern w:val="0"/>
          <w:sz w:val="28"/>
          <w:szCs w:val="28"/>
          <w:rtl/>
          <w:lang w:eastAsia="ar-SA"/>
        </w:rPr>
        <w:t>ال</w:t>
      </w:r>
      <w:r w:rsidR="00FE5C29" w:rsidRPr="009F46D3">
        <w:rPr>
          <w:rFonts w:ascii="Simplified Arabic" w:eastAsia="Times New Roman" w:hAnsi="Simplified Arabic" w:cs="Simplified Arabic"/>
          <w:b/>
          <w:bCs/>
          <w:color w:val="000000" w:themeColor="text1"/>
          <w:kern w:val="0"/>
          <w:sz w:val="28"/>
          <w:szCs w:val="28"/>
          <w:rtl/>
          <w:lang w:eastAsia="ar-SA"/>
        </w:rPr>
        <w:t>إبادة</w:t>
      </w:r>
      <w:r w:rsidR="001479FB" w:rsidRPr="009F46D3">
        <w:rPr>
          <w:rFonts w:ascii="Simplified Arabic" w:eastAsia="Times New Roman" w:hAnsi="Simplified Arabic" w:cs="Simplified Arabic"/>
          <w:b/>
          <w:bCs/>
          <w:color w:val="000000" w:themeColor="text1"/>
          <w:kern w:val="0"/>
          <w:sz w:val="28"/>
          <w:szCs w:val="28"/>
          <w:rtl/>
          <w:lang w:eastAsia="ar-SA"/>
        </w:rPr>
        <w:t xml:space="preserve"> الجماعية.</w:t>
      </w:r>
    </w:p>
    <w:p w14:paraId="4BE32FA2" w14:textId="24BB33D7" w:rsidR="00EA263A" w:rsidRPr="00FE5C29" w:rsidRDefault="00EA263A" w:rsidP="00AE575A">
      <w:pPr>
        <w:pStyle w:val="paragraph"/>
        <w:spacing w:before="0" w:beforeAutospacing="0" w:after="0" w:afterAutospacing="0"/>
        <w:textAlignment w:val="baseline"/>
        <w:rPr>
          <w:rFonts w:ascii="Simplified Arabic" w:hAnsi="Simplified Arabic" w:cs="Simplified Arabic"/>
          <w:sz w:val="32"/>
          <w:szCs w:val="32"/>
        </w:rPr>
      </w:pPr>
      <w:bookmarkStart w:id="2" w:name="_Hlk187499179"/>
      <w:bookmarkEnd w:id="1"/>
      <w:r w:rsidRPr="00FE5C29">
        <w:rPr>
          <w:rStyle w:val="normaltextrun"/>
          <w:rFonts w:ascii="Simplified Arabic" w:hAnsi="Simplified Arabic" w:cs="Simplified Arabic"/>
          <w:b/>
          <w:bCs/>
          <w:sz w:val="32"/>
          <w:szCs w:val="32"/>
        </w:rPr>
        <w:t>Abstract</w:t>
      </w:r>
      <w:r w:rsidRPr="00FE5C29">
        <w:rPr>
          <w:rStyle w:val="normaltextrun"/>
          <w:rFonts w:ascii="Simplified Arabic" w:hAnsi="Simplified Arabic" w:cs="Simplified Arabic"/>
          <w:sz w:val="32"/>
          <w:szCs w:val="32"/>
        </w:rPr>
        <w:t>: </w:t>
      </w:r>
      <w:r w:rsidRPr="00FE5C29">
        <w:rPr>
          <w:rStyle w:val="eop"/>
          <w:rFonts w:ascii="Simplified Arabic" w:hAnsi="Simplified Arabic" w:cs="Simplified Arabic"/>
          <w:sz w:val="32"/>
          <w:szCs w:val="32"/>
        </w:rPr>
        <w:t> </w:t>
      </w:r>
    </w:p>
    <w:p w14:paraId="7D42A974" w14:textId="5C0FE235" w:rsidR="00220819" w:rsidRPr="00220819" w:rsidRDefault="00220819" w:rsidP="009E72B4">
      <w:pPr>
        <w:shd w:val="clear" w:color="auto" w:fill="FFFFFF"/>
        <w:spacing w:after="0" w:line="240" w:lineRule="auto"/>
        <w:jc w:val="both"/>
        <w:rPr>
          <w:rFonts w:ascii="Arial" w:eastAsia="Times New Roman" w:hAnsi="Arial" w:cs="Arial"/>
          <w:color w:val="222222"/>
          <w:kern w:val="0"/>
          <w:sz w:val="24"/>
          <w:szCs w:val="24"/>
        </w:rPr>
      </w:pPr>
      <w:r w:rsidRPr="00220819">
        <w:rPr>
          <w:rFonts w:ascii="Arial" w:eastAsia="Times New Roman" w:hAnsi="Arial" w:cs="Arial"/>
          <w:color w:val="222222"/>
          <w:kern w:val="0"/>
          <w:sz w:val="24"/>
          <w:szCs w:val="24"/>
        </w:rPr>
        <w:t xml:space="preserve">The study aimed to identify the problems facing students at An-Najah and </w:t>
      </w:r>
      <w:proofErr w:type="spellStart"/>
      <w:r w:rsidRPr="00220819">
        <w:rPr>
          <w:rFonts w:ascii="Arial" w:eastAsia="Times New Roman" w:hAnsi="Arial" w:cs="Arial"/>
          <w:color w:val="222222"/>
          <w:kern w:val="0"/>
          <w:sz w:val="24"/>
          <w:szCs w:val="24"/>
        </w:rPr>
        <w:t>Kadoorie</w:t>
      </w:r>
      <w:proofErr w:type="spellEnd"/>
      <w:r w:rsidRPr="00220819">
        <w:rPr>
          <w:rFonts w:ascii="Arial" w:eastAsia="Times New Roman" w:hAnsi="Arial" w:cs="Arial"/>
          <w:color w:val="222222"/>
          <w:kern w:val="0"/>
          <w:sz w:val="24"/>
          <w:szCs w:val="24"/>
        </w:rPr>
        <w:t xml:space="preserve"> Universities in the distance learning system.  Due to the genocidal war in Palestine, October – 2023. The study used the descriptive analytical method, represented by the quantitative approach, and the questionnaire as a data collection tool.  The study population consisted of all students from Al-Najah University in the city of Nablus, who numbered (25,000), and students from </w:t>
      </w:r>
      <w:proofErr w:type="spellStart"/>
      <w:r w:rsidRPr="00220819">
        <w:rPr>
          <w:rFonts w:ascii="Arial" w:eastAsia="Times New Roman" w:hAnsi="Arial" w:cs="Arial"/>
          <w:color w:val="222222"/>
          <w:kern w:val="0"/>
          <w:sz w:val="24"/>
          <w:szCs w:val="24"/>
        </w:rPr>
        <w:t>Khadoori</w:t>
      </w:r>
      <w:proofErr w:type="spellEnd"/>
      <w:r w:rsidRPr="00220819">
        <w:rPr>
          <w:rFonts w:ascii="Arial" w:eastAsia="Times New Roman" w:hAnsi="Arial" w:cs="Arial"/>
          <w:color w:val="222222"/>
          <w:kern w:val="0"/>
          <w:sz w:val="24"/>
          <w:szCs w:val="24"/>
        </w:rPr>
        <w:t xml:space="preserve"> University in the city of Tulkarm, who numbered (7,640), with a total of (32,640) students. A random stratified sample of the size of (570) male and female students was chosen.  A questionnaire was distributed to them electronically, and (562) were retrieved from it. It was rated average, with a mean (3.28), and a standard deviation (0.74), and it came as follows: First - Psychological problems with a mean (3.70), and a standard deviation (0.79), then </w:t>
      </w:r>
      <w:r w:rsidR="009E72B4" w:rsidRPr="00220819">
        <w:rPr>
          <w:rFonts w:ascii="Arial" w:eastAsia="Times New Roman" w:hAnsi="Arial" w:cs="Arial"/>
          <w:color w:val="222222"/>
          <w:kern w:val="0"/>
          <w:sz w:val="24"/>
          <w:szCs w:val="24"/>
        </w:rPr>
        <w:t>came Academic</w:t>
      </w:r>
      <w:r w:rsidRPr="00220819">
        <w:rPr>
          <w:rFonts w:ascii="Arial" w:eastAsia="Times New Roman" w:hAnsi="Arial" w:cs="Arial"/>
          <w:color w:val="222222"/>
          <w:kern w:val="0"/>
          <w:sz w:val="24"/>
          <w:szCs w:val="24"/>
        </w:rPr>
        <w:t xml:space="preserve"> problems </w:t>
      </w:r>
      <w:r w:rsidRPr="00220819">
        <w:rPr>
          <w:rFonts w:ascii="Arial" w:eastAsia="Times New Roman" w:hAnsi="Arial" w:cs="Arial"/>
          <w:color w:val="222222"/>
          <w:kern w:val="0"/>
          <w:sz w:val="24"/>
          <w:szCs w:val="24"/>
        </w:rPr>
        <w:lastRenderedPageBreak/>
        <w:t xml:space="preserve">ranked second with a mean (3.34) and standard deviation (0.84), and technical problems came in third with a mean (2.68) and standard deviation (0.74). All areas were rated average, and the overall score for the problems facing students </w:t>
      </w:r>
      <w:r w:rsidR="009E72B4" w:rsidRPr="00220819">
        <w:rPr>
          <w:rFonts w:ascii="Arial" w:eastAsia="Times New Roman" w:hAnsi="Arial" w:cs="Arial"/>
          <w:color w:val="222222"/>
          <w:kern w:val="0"/>
          <w:sz w:val="24"/>
          <w:szCs w:val="24"/>
        </w:rPr>
        <w:t>was An</w:t>
      </w:r>
      <w:r w:rsidRPr="00220819">
        <w:rPr>
          <w:rFonts w:ascii="Arial" w:eastAsia="Times New Roman" w:hAnsi="Arial" w:cs="Arial"/>
          <w:color w:val="222222"/>
          <w:kern w:val="0"/>
          <w:sz w:val="24"/>
          <w:szCs w:val="24"/>
        </w:rPr>
        <w:t xml:space="preserve">-Najah and </w:t>
      </w:r>
      <w:proofErr w:type="spellStart"/>
      <w:r w:rsidRPr="00220819">
        <w:rPr>
          <w:rFonts w:ascii="Arial" w:eastAsia="Times New Roman" w:hAnsi="Arial" w:cs="Arial"/>
          <w:color w:val="222222"/>
          <w:kern w:val="0"/>
          <w:sz w:val="24"/>
          <w:szCs w:val="24"/>
        </w:rPr>
        <w:t>Kadoorie</w:t>
      </w:r>
      <w:proofErr w:type="spellEnd"/>
      <w:r w:rsidRPr="00220819">
        <w:rPr>
          <w:rFonts w:ascii="Arial" w:eastAsia="Times New Roman" w:hAnsi="Arial" w:cs="Arial"/>
          <w:color w:val="222222"/>
          <w:kern w:val="0"/>
          <w:sz w:val="24"/>
          <w:szCs w:val="24"/>
        </w:rPr>
        <w:t xml:space="preserve"> Universities in the distance learning </w:t>
      </w:r>
      <w:r w:rsidR="009E72B4" w:rsidRPr="00220819">
        <w:rPr>
          <w:rFonts w:ascii="Arial" w:eastAsia="Times New Roman" w:hAnsi="Arial" w:cs="Arial"/>
          <w:color w:val="222222"/>
          <w:kern w:val="0"/>
          <w:sz w:val="24"/>
          <w:szCs w:val="24"/>
        </w:rPr>
        <w:t>system; Due</w:t>
      </w:r>
      <w:r w:rsidRPr="00220819">
        <w:rPr>
          <w:rFonts w:ascii="Arial" w:eastAsia="Times New Roman" w:hAnsi="Arial" w:cs="Arial"/>
          <w:color w:val="222222"/>
          <w:kern w:val="0"/>
          <w:sz w:val="24"/>
          <w:szCs w:val="24"/>
        </w:rPr>
        <w:t xml:space="preserve"> to the genocidal war in Palestine, October - 2023, with a mean (3.07) and a standard deviation of (0.74), this score is considered average. Recommendations emerged from the study, the most important of which are: the necessity of establishing virtual psychological clinics affiliated with universities through which students can conduct psychological discharge </w:t>
      </w:r>
      <w:r w:rsidR="009E72B4" w:rsidRPr="00220819">
        <w:rPr>
          <w:rFonts w:ascii="Arial" w:eastAsia="Times New Roman" w:hAnsi="Arial" w:cs="Arial"/>
          <w:color w:val="222222"/>
          <w:kern w:val="0"/>
          <w:sz w:val="24"/>
          <w:szCs w:val="24"/>
        </w:rPr>
        <w:t>sessions; To</w:t>
      </w:r>
      <w:r w:rsidRPr="00220819">
        <w:rPr>
          <w:rFonts w:ascii="Arial" w:eastAsia="Times New Roman" w:hAnsi="Arial" w:cs="Arial"/>
          <w:color w:val="222222"/>
          <w:kern w:val="0"/>
          <w:sz w:val="24"/>
          <w:szCs w:val="24"/>
        </w:rPr>
        <w:t xml:space="preserve"> get rid of the pressures they are exposed to due to distance learning.</w:t>
      </w:r>
    </w:p>
    <w:p w14:paraId="269BF70F" w14:textId="2ADB7B52" w:rsidR="003B7E6C" w:rsidRPr="009E72B4" w:rsidRDefault="00220819" w:rsidP="009E72B4">
      <w:pPr>
        <w:shd w:val="clear" w:color="auto" w:fill="FFFFFF"/>
        <w:spacing w:after="0" w:line="240" w:lineRule="auto"/>
        <w:jc w:val="both"/>
        <w:rPr>
          <w:rFonts w:ascii="Arial" w:eastAsia="Times New Roman" w:hAnsi="Arial" w:cs="Arial"/>
          <w:b/>
          <w:bCs/>
          <w:color w:val="222222"/>
          <w:kern w:val="0"/>
          <w:sz w:val="24"/>
          <w:szCs w:val="24"/>
        </w:rPr>
      </w:pPr>
      <w:r w:rsidRPr="009E72B4">
        <w:rPr>
          <w:rFonts w:ascii="Arial" w:eastAsia="Times New Roman" w:hAnsi="Arial" w:cs="Arial"/>
          <w:b/>
          <w:bCs/>
          <w:color w:val="222222"/>
          <w:kern w:val="0"/>
          <w:sz w:val="24"/>
          <w:szCs w:val="24"/>
        </w:rPr>
        <w:t> Keywords: academic problems, psychological problems, technical problems, distance learning, genocide.</w:t>
      </w:r>
    </w:p>
    <w:bookmarkEnd w:id="2"/>
    <w:p w14:paraId="4861BB1D" w14:textId="2F977262" w:rsidR="00461FAB" w:rsidRPr="009F46D3" w:rsidRDefault="00461FAB" w:rsidP="00461FAB">
      <w:pPr>
        <w:bidi/>
        <w:jc w:val="both"/>
        <w:rPr>
          <w:rFonts w:ascii="Simplified Arabic" w:hAnsi="Simplified Arabic" w:cs="Simplified Arabic"/>
          <w:b/>
          <w:bCs/>
          <w:color w:val="000000" w:themeColor="text1"/>
          <w:sz w:val="32"/>
          <w:szCs w:val="32"/>
          <w:rtl/>
        </w:rPr>
      </w:pPr>
      <w:r w:rsidRPr="009F46D3">
        <w:rPr>
          <w:rFonts w:ascii="Simplified Arabic" w:hAnsi="Simplified Arabic" w:cs="Simplified Arabic"/>
          <w:b/>
          <w:bCs/>
          <w:color w:val="000000" w:themeColor="text1"/>
          <w:sz w:val="32"/>
          <w:szCs w:val="32"/>
          <w:rtl/>
        </w:rPr>
        <w:t>مقد</w:t>
      </w:r>
      <w:r w:rsidR="00805F21" w:rsidRPr="009F46D3">
        <w:rPr>
          <w:rFonts w:ascii="Simplified Arabic" w:hAnsi="Simplified Arabic" w:cs="Simplified Arabic" w:hint="cs"/>
          <w:b/>
          <w:bCs/>
          <w:color w:val="000000" w:themeColor="text1"/>
          <w:sz w:val="32"/>
          <w:szCs w:val="32"/>
          <w:rtl/>
        </w:rPr>
        <w:t>ّ</w:t>
      </w:r>
      <w:r w:rsidRPr="009F46D3">
        <w:rPr>
          <w:rFonts w:ascii="Simplified Arabic" w:hAnsi="Simplified Arabic" w:cs="Simplified Arabic"/>
          <w:b/>
          <w:bCs/>
          <w:color w:val="000000" w:themeColor="text1"/>
          <w:sz w:val="32"/>
          <w:szCs w:val="32"/>
          <w:rtl/>
        </w:rPr>
        <w:t>مة</w:t>
      </w:r>
      <w:r w:rsidR="00805F21" w:rsidRPr="009F46D3">
        <w:rPr>
          <w:rFonts w:ascii="Simplified Arabic" w:hAnsi="Simplified Arabic" w:cs="Simplified Arabic" w:hint="cs"/>
          <w:b/>
          <w:bCs/>
          <w:color w:val="000000" w:themeColor="text1"/>
          <w:sz w:val="32"/>
          <w:szCs w:val="32"/>
          <w:rtl/>
        </w:rPr>
        <w:t>:</w:t>
      </w:r>
    </w:p>
    <w:p w14:paraId="03BF1D14" w14:textId="4AACBD8C" w:rsidR="00322736" w:rsidRPr="009F46D3" w:rsidRDefault="00322736" w:rsidP="00FE5C29">
      <w:pPr>
        <w:bidi/>
        <w:spacing w:line="240" w:lineRule="auto"/>
        <w:ind w:firstLine="720"/>
        <w:jc w:val="both"/>
        <w:rPr>
          <w:rFonts w:ascii="Simplified Arabic" w:hAnsi="Simplified Arabic" w:cs="Simplified Arabic"/>
          <w:color w:val="000000" w:themeColor="text1"/>
          <w:sz w:val="28"/>
          <w:szCs w:val="28"/>
          <w:rtl/>
        </w:rPr>
      </w:pPr>
      <w:r w:rsidRPr="009F46D3">
        <w:rPr>
          <w:rFonts w:ascii="Simplified Arabic" w:hAnsi="Simplified Arabic" w:cs="Simplified Arabic"/>
          <w:color w:val="000000" w:themeColor="text1"/>
          <w:sz w:val="28"/>
          <w:szCs w:val="28"/>
          <w:rtl/>
        </w:rPr>
        <w:t>تَعَرَّضَ الشعب الفلسطيني</w:t>
      </w:r>
      <w:r w:rsidR="005B25FE" w:rsidRPr="009F46D3">
        <w:rPr>
          <w:rFonts w:ascii="Simplified Arabic" w:hAnsi="Simplified Arabic" w:cs="Simplified Arabic"/>
          <w:color w:val="000000" w:themeColor="text1"/>
          <w:sz w:val="28"/>
          <w:szCs w:val="28"/>
          <w:rtl/>
        </w:rPr>
        <w:t xml:space="preserve"> </w:t>
      </w:r>
      <w:r w:rsidR="008B0228" w:rsidRPr="009F46D3">
        <w:rPr>
          <w:rFonts w:ascii="Simplified Arabic" w:hAnsi="Simplified Arabic" w:cs="Simplified Arabic"/>
          <w:color w:val="000000" w:themeColor="text1"/>
          <w:sz w:val="28"/>
          <w:szCs w:val="28"/>
          <w:rtl/>
        </w:rPr>
        <w:t>ل</w:t>
      </w:r>
      <w:r w:rsidR="00FE5C29" w:rsidRPr="009F46D3">
        <w:rPr>
          <w:rFonts w:ascii="Simplified Arabic" w:hAnsi="Simplified Arabic" w:cs="Simplified Arabic"/>
          <w:color w:val="000000" w:themeColor="text1"/>
          <w:sz w:val="28"/>
          <w:szCs w:val="28"/>
          <w:rtl/>
        </w:rPr>
        <w:t>إبادة</w:t>
      </w:r>
      <w:r w:rsidR="008B0228" w:rsidRPr="009F46D3">
        <w:rPr>
          <w:rFonts w:ascii="Simplified Arabic" w:hAnsi="Simplified Arabic" w:cs="Simplified Arabic"/>
          <w:color w:val="000000" w:themeColor="text1"/>
          <w:sz w:val="28"/>
          <w:szCs w:val="28"/>
          <w:rtl/>
        </w:rPr>
        <w:t xml:space="preserve"> جماعية </w:t>
      </w:r>
      <w:r w:rsidRPr="009F46D3">
        <w:rPr>
          <w:rFonts w:ascii="Simplified Arabic" w:hAnsi="Simplified Arabic" w:cs="Simplified Arabic"/>
          <w:color w:val="000000" w:themeColor="text1"/>
          <w:sz w:val="28"/>
          <w:szCs w:val="28"/>
          <w:rtl/>
        </w:rPr>
        <w:t>ناتجة عن حرب السابع من أكتوبر العام (2023)</w:t>
      </w:r>
      <w:r w:rsidR="005B25FE" w:rsidRPr="009F46D3">
        <w:rPr>
          <w:rFonts w:ascii="Simplified Arabic" w:hAnsi="Simplified Arabic" w:cs="Simplified Arabic"/>
          <w:color w:val="000000" w:themeColor="text1"/>
          <w:sz w:val="28"/>
          <w:szCs w:val="28"/>
          <w:rtl/>
        </w:rPr>
        <w:t>،</w:t>
      </w:r>
      <w:r w:rsidRPr="009F46D3">
        <w:rPr>
          <w:rFonts w:ascii="Simplified Arabic" w:hAnsi="Simplified Arabic" w:cs="Simplified Arabic"/>
          <w:color w:val="000000" w:themeColor="text1"/>
          <w:sz w:val="28"/>
          <w:szCs w:val="28"/>
          <w:rtl/>
        </w:rPr>
        <w:t xml:space="preserve"> التي أَطلت بظلالها على مسارات الحياة </w:t>
      </w:r>
      <w:r w:rsidR="00FE5C29" w:rsidRPr="009F46D3">
        <w:rPr>
          <w:rFonts w:ascii="Simplified Arabic" w:hAnsi="Simplified Arabic" w:cs="Simplified Arabic" w:hint="cs"/>
          <w:color w:val="000000" w:themeColor="text1"/>
          <w:sz w:val="28"/>
          <w:szCs w:val="28"/>
          <w:rtl/>
        </w:rPr>
        <w:t xml:space="preserve">كافة </w:t>
      </w:r>
      <w:r w:rsidR="006D130B" w:rsidRPr="009F46D3">
        <w:rPr>
          <w:rFonts w:ascii="Simplified Arabic" w:hAnsi="Simplified Arabic" w:cs="Simplified Arabic"/>
          <w:color w:val="000000" w:themeColor="text1"/>
          <w:sz w:val="28"/>
          <w:szCs w:val="28"/>
          <w:rtl/>
        </w:rPr>
        <w:t>في المجتمع الفلسطيني</w:t>
      </w:r>
      <w:r w:rsidRPr="009F46D3">
        <w:rPr>
          <w:rFonts w:ascii="Simplified Arabic" w:hAnsi="Simplified Arabic" w:cs="Simplified Arabic"/>
          <w:color w:val="000000" w:themeColor="text1"/>
          <w:sz w:val="28"/>
          <w:szCs w:val="28"/>
          <w:rtl/>
        </w:rPr>
        <w:t>، وبدا واضح</w:t>
      </w:r>
      <w:r w:rsidR="00224D9F" w:rsidRPr="009F46D3">
        <w:rPr>
          <w:rFonts w:ascii="Simplified Arabic" w:hAnsi="Simplified Arabic" w:cs="Simplified Arabic"/>
          <w:color w:val="000000" w:themeColor="text1"/>
          <w:sz w:val="28"/>
          <w:szCs w:val="28"/>
          <w:rtl/>
        </w:rPr>
        <w:t>ًا</w:t>
      </w:r>
      <w:r w:rsidRPr="009F46D3">
        <w:rPr>
          <w:rFonts w:ascii="Simplified Arabic" w:hAnsi="Simplified Arabic" w:cs="Simplified Arabic"/>
          <w:color w:val="000000" w:themeColor="text1"/>
          <w:sz w:val="28"/>
          <w:szCs w:val="28"/>
          <w:rtl/>
        </w:rPr>
        <w:t xml:space="preserve"> حجم التأثيرات في القطاع الت</w:t>
      </w:r>
      <w:r w:rsidR="006D130B" w:rsidRPr="009F46D3">
        <w:rPr>
          <w:rFonts w:ascii="Simplified Arabic" w:hAnsi="Simplified Arabic" w:cs="Simplified Arabic"/>
          <w:color w:val="000000" w:themeColor="text1"/>
          <w:sz w:val="28"/>
          <w:szCs w:val="28"/>
          <w:rtl/>
        </w:rPr>
        <w:t>ربوي</w:t>
      </w:r>
      <w:r w:rsidRPr="009F46D3">
        <w:rPr>
          <w:rFonts w:ascii="Simplified Arabic" w:hAnsi="Simplified Arabic" w:cs="Simplified Arabic"/>
          <w:color w:val="000000" w:themeColor="text1"/>
          <w:sz w:val="28"/>
          <w:szCs w:val="28"/>
          <w:rtl/>
        </w:rPr>
        <w:t>، إضافة للقطاع</w:t>
      </w:r>
      <w:r w:rsidR="00CE4DAC" w:rsidRPr="009F46D3">
        <w:rPr>
          <w:rFonts w:ascii="Simplified Arabic" w:hAnsi="Simplified Arabic" w:cs="Simplified Arabic" w:hint="cs"/>
          <w:color w:val="000000" w:themeColor="text1"/>
          <w:sz w:val="28"/>
          <w:szCs w:val="28"/>
          <w:rtl/>
        </w:rPr>
        <w:t>ات</w:t>
      </w:r>
      <w:r w:rsidRPr="009F46D3">
        <w:rPr>
          <w:rFonts w:ascii="Simplified Arabic" w:hAnsi="Simplified Arabic" w:cs="Simplified Arabic"/>
          <w:color w:val="000000" w:themeColor="text1"/>
          <w:sz w:val="28"/>
          <w:szCs w:val="28"/>
          <w:rtl/>
        </w:rPr>
        <w:t xml:space="preserve"> الصحي</w:t>
      </w:r>
      <w:r w:rsidR="00CE4DAC" w:rsidRPr="009F46D3">
        <w:rPr>
          <w:rFonts w:ascii="Simplified Arabic" w:hAnsi="Simplified Arabic" w:cs="Simplified Arabic" w:hint="cs"/>
          <w:color w:val="000000" w:themeColor="text1"/>
          <w:sz w:val="28"/>
          <w:szCs w:val="28"/>
          <w:rtl/>
        </w:rPr>
        <w:t>ة</w:t>
      </w:r>
      <w:r w:rsidRPr="009F46D3">
        <w:rPr>
          <w:rFonts w:ascii="Simplified Arabic" w:hAnsi="Simplified Arabic" w:cs="Simplified Arabic"/>
          <w:color w:val="000000" w:themeColor="text1"/>
          <w:sz w:val="28"/>
          <w:szCs w:val="28"/>
          <w:rtl/>
        </w:rPr>
        <w:t xml:space="preserve"> والصناعي وال</w:t>
      </w:r>
      <w:r w:rsidR="006D130B" w:rsidRPr="009F46D3">
        <w:rPr>
          <w:rFonts w:ascii="Simplified Arabic" w:hAnsi="Simplified Arabic" w:cs="Simplified Arabic"/>
          <w:color w:val="000000" w:themeColor="text1"/>
          <w:sz w:val="28"/>
          <w:szCs w:val="28"/>
          <w:rtl/>
        </w:rPr>
        <w:t>تجاري</w:t>
      </w:r>
      <w:r w:rsidR="00CE4DAC" w:rsidRPr="009F46D3">
        <w:rPr>
          <w:rFonts w:ascii="Simplified Arabic" w:hAnsi="Simplified Arabic" w:cs="Simplified Arabic" w:hint="cs"/>
          <w:color w:val="000000" w:themeColor="text1"/>
          <w:sz w:val="28"/>
          <w:szCs w:val="28"/>
          <w:rtl/>
        </w:rPr>
        <w:t>ة</w:t>
      </w:r>
      <w:r w:rsidR="006D130B"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 xml:space="preserve">في فلسطين والمنطقة </w:t>
      </w:r>
      <w:r w:rsidR="00CE4DAC" w:rsidRPr="009F46D3">
        <w:rPr>
          <w:rFonts w:ascii="Simplified Arabic" w:hAnsi="Simplified Arabic" w:cs="Simplified Arabic" w:hint="cs"/>
          <w:color w:val="000000" w:themeColor="text1"/>
          <w:sz w:val="28"/>
          <w:szCs w:val="28"/>
          <w:rtl/>
        </w:rPr>
        <w:t>قاطبة</w:t>
      </w:r>
      <w:r w:rsidRPr="009F46D3">
        <w:rPr>
          <w:rFonts w:ascii="Simplified Arabic" w:hAnsi="Simplified Arabic" w:cs="Simplified Arabic"/>
          <w:color w:val="000000" w:themeColor="text1"/>
          <w:sz w:val="28"/>
          <w:szCs w:val="28"/>
          <w:rtl/>
        </w:rPr>
        <w:t xml:space="preserve">، وقد </w:t>
      </w:r>
      <w:r w:rsidR="00CE4DAC" w:rsidRPr="009F46D3">
        <w:rPr>
          <w:rFonts w:ascii="Simplified Arabic" w:hAnsi="Simplified Arabic" w:cs="Simplified Arabic" w:hint="cs"/>
          <w:color w:val="000000" w:themeColor="text1"/>
          <w:sz w:val="28"/>
          <w:szCs w:val="28"/>
          <w:rtl/>
        </w:rPr>
        <w:t>وظّفت</w:t>
      </w:r>
      <w:r w:rsidRPr="009F46D3">
        <w:rPr>
          <w:rFonts w:ascii="Simplified Arabic" w:hAnsi="Simplified Arabic" w:cs="Simplified Arabic"/>
          <w:color w:val="000000" w:themeColor="text1"/>
          <w:sz w:val="28"/>
          <w:szCs w:val="28"/>
          <w:rtl/>
        </w:rPr>
        <w:t xml:space="preserve"> السلطة الفلسطينية جل</w:t>
      </w:r>
      <w:r w:rsidR="00CE4DAC"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إمكاناتها، واستخدمت ما يلزم عمله من عمليات وإجراءات للاستمرار </w:t>
      </w:r>
      <w:r w:rsidR="006D130B" w:rsidRPr="009F46D3">
        <w:rPr>
          <w:rFonts w:ascii="Simplified Arabic" w:hAnsi="Simplified Arabic" w:cs="Simplified Arabic"/>
          <w:color w:val="000000" w:themeColor="text1"/>
          <w:sz w:val="28"/>
          <w:szCs w:val="28"/>
          <w:rtl/>
        </w:rPr>
        <w:t>في الحياة</w:t>
      </w:r>
      <w:r w:rsidRPr="009F46D3">
        <w:rPr>
          <w:rFonts w:ascii="Simplified Arabic" w:hAnsi="Simplified Arabic" w:cs="Simplified Arabic"/>
          <w:color w:val="000000" w:themeColor="text1"/>
          <w:sz w:val="28"/>
          <w:szCs w:val="28"/>
          <w:rtl/>
        </w:rPr>
        <w:t xml:space="preserve">، </w:t>
      </w:r>
      <w:r w:rsidR="00575A48" w:rsidRPr="009F46D3">
        <w:rPr>
          <w:rFonts w:ascii="Simplified Arabic" w:hAnsi="Simplified Arabic" w:cs="Simplified Arabic" w:hint="cs"/>
          <w:color w:val="000000" w:themeColor="text1"/>
          <w:sz w:val="28"/>
          <w:szCs w:val="28"/>
          <w:rtl/>
        </w:rPr>
        <w:t xml:space="preserve">على </w:t>
      </w:r>
      <w:r w:rsidRPr="009F46D3">
        <w:rPr>
          <w:rFonts w:ascii="Simplified Arabic" w:hAnsi="Simplified Arabic" w:cs="Simplified Arabic"/>
          <w:color w:val="000000" w:themeColor="text1"/>
          <w:sz w:val="28"/>
          <w:szCs w:val="28"/>
          <w:rtl/>
        </w:rPr>
        <w:t>الرغم من ت</w:t>
      </w:r>
      <w:r w:rsidR="003251AD" w:rsidRPr="009F46D3">
        <w:rPr>
          <w:rFonts w:ascii="Simplified Arabic" w:hAnsi="Simplified Arabic" w:cs="Simplified Arabic"/>
          <w:color w:val="000000" w:themeColor="text1"/>
          <w:sz w:val="28"/>
          <w:szCs w:val="28"/>
          <w:rtl/>
        </w:rPr>
        <w:t>حويل</w:t>
      </w:r>
      <w:r w:rsidRPr="009F46D3">
        <w:rPr>
          <w:rFonts w:ascii="Simplified Arabic" w:hAnsi="Simplified Arabic" w:cs="Simplified Arabic"/>
          <w:color w:val="000000" w:themeColor="text1"/>
          <w:sz w:val="28"/>
          <w:szCs w:val="28"/>
          <w:rtl/>
        </w:rPr>
        <w:t xml:space="preserve"> م</w:t>
      </w:r>
      <w:r w:rsidR="006D130B" w:rsidRPr="009F46D3">
        <w:rPr>
          <w:rFonts w:ascii="Simplified Arabic" w:hAnsi="Simplified Arabic" w:cs="Simplified Arabic"/>
          <w:color w:val="000000" w:themeColor="text1"/>
          <w:sz w:val="28"/>
          <w:szCs w:val="28"/>
          <w:rtl/>
        </w:rPr>
        <w:t>سارات</w:t>
      </w:r>
      <w:r w:rsidRPr="009F46D3">
        <w:rPr>
          <w:rFonts w:ascii="Simplified Arabic" w:hAnsi="Simplified Arabic" w:cs="Simplified Arabic"/>
          <w:color w:val="000000" w:themeColor="text1"/>
          <w:sz w:val="28"/>
          <w:szCs w:val="28"/>
          <w:rtl/>
        </w:rPr>
        <w:t xml:space="preserve"> ال</w:t>
      </w:r>
      <w:r w:rsidR="005C7780" w:rsidRPr="009F46D3">
        <w:rPr>
          <w:rFonts w:ascii="Simplified Arabic" w:hAnsi="Simplified Arabic" w:cs="Simplified Arabic"/>
          <w:color w:val="000000" w:themeColor="text1"/>
          <w:sz w:val="28"/>
          <w:szCs w:val="28"/>
          <w:rtl/>
        </w:rPr>
        <w:t>زمن</w:t>
      </w:r>
      <w:r w:rsidR="00575A48" w:rsidRPr="009F46D3">
        <w:rPr>
          <w:rFonts w:ascii="Simplified Arabic" w:hAnsi="Simplified Arabic" w:cs="Simplified Arabic" w:hint="cs"/>
          <w:color w:val="000000" w:themeColor="text1"/>
          <w:sz w:val="28"/>
          <w:szCs w:val="28"/>
          <w:rtl/>
        </w:rPr>
        <w:t xml:space="preserve"> كافة</w:t>
      </w:r>
      <w:r w:rsidRPr="009F46D3">
        <w:rPr>
          <w:rFonts w:ascii="Simplified Arabic" w:hAnsi="Simplified Arabic" w:cs="Simplified Arabic"/>
          <w:color w:val="000000" w:themeColor="text1"/>
          <w:sz w:val="28"/>
          <w:szCs w:val="28"/>
          <w:rtl/>
        </w:rPr>
        <w:t xml:space="preserve">، وفي </w:t>
      </w:r>
      <w:r w:rsidR="006D130B" w:rsidRPr="009F46D3">
        <w:rPr>
          <w:rFonts w:ascii="Simplified Arabic" w:hAnsi="Simplified Arabic" w:cs="Simplified Arabic"/>
          <w:color w:val="000000" w:themeColor="text1"/>
          <w:sz w:val="28"/>
          <w:szCs w:val="28"/>
          <w:rtl/>
        </w:rPr>
        <w:t>عامة المجتمع</w:t>
      </w:r>
      <w:r w:rsidR="00575A48" w:rsidRPr="009F46D3">
        <w:rPr>
          <w:rFonts w:ascii="Simplified Arabic" w:hAnsi="Simplified Arabic" w:cs="Simplified Arabic" w:hint="cs"/>
          <w:color w:val="000000" w:themeColor="text1"/>
          <w:sz w:val="28"/>
          <w:szCs w:val="28"/>
          <w:rtl/>
        </w:rPr>
        <w:t>،</w:t>
      </w:r>
      <w:r w:rsidR="005B25FE" w:rsidRPr="009F46D3">
        <w:rPr>
          <w:rFonts w:ascii="Simplified Arabic" w:hAnsi="Simplified Arabic" w:cs="Simplified Arabic"/>
          <w:color w:val="000000" w:themeColor="text1"/>
          <w:sz w:val="28"/>
          <w:szCs w:val="28"/>
          <w:rtl/>
        </w:rPr>
        <w:t xml:space="preserve"> و</w:t>
      </w:r>
      <w:r w:rsidRPr="009F46D3">
        <w:rPr>
          <w:rFonts w:ascii="Simplified Arabic" w:hAnsi="Simplified Arabic" w:cs="Simplified Arabic"/>
          <w:color w:val="000000" w:themeColor="text1"/>
          <w:sz w:val="28"/>
          <w:szCs w:val="28"/>
          <w:rtl/>
        </w:rPr>
        <w:t>طبيعة ال</w:t>
      </w:r>
      <w:r w:rsidR="00DD4B85" w:rsidRPr="009F46D3">
        <w:rPr>
          <w:rFonts w:ascii="Simplified Arabic" w:hAnsi="Simplified Arabic" w:cs="Simplified Arabic"/>
          <w:color w:val="000000" w:themeColor="text1"/>
          <w:sz w:val="28"/>
          <w:szCs w:val="28"/>
          <w:rtl/>
        </w:rPr>
        <w:t>اتصال</w:t>
      </w:r>
      <w:r w:rsidRPr="009F46D3">
        <w:rPr>
          <w:rFonts w:ascii="Simplified Arabic" w:hAnsi="Simplified Arabic" w:cs="Simplified Arabic"/>
          <w:color w:val="000000" w:themeColor="text1"/>
          <w:sz w:val="28"/>
          <w:szCs w:val="28"/>
          <w:rtl/>
        </w:rPr>
        <w:t xml:space="preserve"> الإنسانية بين أفراد المجتمع. ومع بقاء هذا الوضع الطارئ دون إدراك الموعد المتوقع </w:t>
      </w:r>
      <w:r w:rsidR="006D130B" w:rsidRPr="009F46D3">
        <w:rPr>
          <w:rFonts w:ascii="Simplified Arabic" w:hAnsi="Simplified Arabic" w:cs="Simplified Arabic"/>
          <w:color w:val="000000" w:themeColor="text1"/>
          <w:sz w:val="28"/>
          <w:szCs w:val="28"/>
          <w:rtl/>
        </w:rPr>
        <w:t>ل</w:t>
      </w:r>
      <w:r w:rsidRPr="009F46D3">
        <w:rPr>
          <w:rFonts w:ascii="Simplified Arabic" w:hAnsi="Simplified Arabic" w:cs="Simplified Arabic"/>
          <w:color w:val="000000" w:themeColor="text1"/>
          <w:sz w:val="28"/>
          <w:szCs w:val="28"/>
          <w:rtl/>
        </w:rPr>
        <w:t xml:space="preserve">عودة مسار الحياة إلى طبيعته، </w:t>
      </w:r>
      <w:r w:rsidR="006D130B" w:rsidRPr="009F46D3">
        <w:rPr>
          <w:rFonts w:ascii="Simplified Arabic" w:hAnsi="Simplified Arabic" w:cs="Simplified Arabic"/>
          <w:color w:val="000000" w:themeColor="text1"/>
          <w:sz w:val="28"/>
          <w:szCs w:val="28"/>
          <w:rtl/>
        </w:rPr>
        <w:t>تراكمت المشكلات</w:t>
      </w:r>
      <w:r w:rsidRPr="009F46D3">
        <w:rPr>
          <w:rFonts w:ascii="Simplified Arabic" w:hAnsi="Simplified Arabic" w:cs="Simplified Arabic"/>
          <w:color w:val="000000" w:themeColor="text1"/>
          <w:sz w:val="28"/>
          <w:szCs w:val="28"/>
          <w:rtl/>
        </w:rPr>
        <w:t>، و</w:t>
      </w:r>
      <w:r w:rsidR="009166D8" w:rsidRPr="009F46D3">
        <w:rPr>
          <w:rFonts w:ascii="Simplified Arabic" w:hAnsi="Simplified Arabic" w:cs="Simplified Arabic"/>
          <w:color w:val="000000" w:themeColor="text1"/>
          <w:sz w:val="28"/>
          <w:szCs w:val="28"/>
          <w:rtl/>
        </w:rPr>
        <w:t xml:space="preserve">أصبح </w:t>
      </w:r>
      <w:r w:rsidRPr="009F46D3">
        <w:rPr>
          <w:rFonts w:ascii="Simplified Arabic" w:hAnsi="Simplified Arabic" w:cs="Simplified Arabic"/>
          <w:color w:val="000000" w:themeColor="text1"/>
          <w:sz w:val="28"/>
          <w:szCs w:val="28"/>
          <w:rtl/>
        </w:rPr>
        <w:t xml:space="preserve">الأغلب </w:t>
      </w:r>
      <w:r w:rsidR="009166D8" w:rsidRPr="009F46D3">
        <w:rPr>
          <w:rFonts w:ascii="Simplified Arabic" w:hAnsi="Simplified Arabic" w:cs="Simplified Arabic"/>
          <w:color w:val="000000" w:themeColor="text1"/>
          <w:sz w:val="28"/>
          <w:szCs w:val="28"/>
          <w:rtl/>
        </w:rPr>
        <w:t xml:space="preserve">يعاني </w:t>
      </w:r>
      <w:r w:rsidRPr="009F46D3">
        <w:rPr>
          <w:rFonts w:ascii="Simplified Arabic" w:hAnsi="Simplified Arabic" w:cs="Simplified Arabic"/>
          <w:color w:val="000000" w:themeColor="text1"/>
          <w:sz w:val="28"/>
          <w:szCs w:val="28"/>
          <w:rtl/>
        </w:rPr>
        <w:t xml:space="preserve">من صعوبة </w:t>
      </w:r>
      <w:r w:rsidR="006D130B" w:rsidRPr="009F46D3">
        <w:rPr>
          <w:rFonts w:ascii="Simplified Arabic" w:hAnsi="Simplified Arabic" w:cs="Simplified Arabic"/>
          <w:color w:val="000000" w:themeColor="text1"/>
          <w:sz w:val="28"/>
          <w:szCs w:val="28"/>
          <w:rtl/>
        </w:rPr>
        <w:t xml:space="preserve">التعايش </w:t>
      </w:r>
      <w:r w:rsidRPr="009F46D3">
        <w:rPr>
          <w:rFonts w:ascii="Simplified Arabic" w:hAnsi="Simplified Arabic" w:cs="Simplified Arabic"/>
          <w:color w:val="000000" w:themeColor="text1"/>
          <w:sz w:val="28"/>
          <w:szCs w:val="28"/>
          <w:rtl/>
        </w:rPr>
        <w:t xml:space="preserve">مع الظروف </w:t>
      </w:r>
      <w:r w:rsidR="006D130B" w:rsidRPr="009F46D3">
        <w:rPr>
          <w:rFonts w:ascii="Simplified Arabic" w:hAnsi="Simplified Arabic" w:cs="Simplified Arabic"/>
          <w:color w:val="000000" w:themeColor="text1"/>
          <w:sz w:val="28"/>
          <w:szCs w:val="28"/>
          <w:rtl/>
        </w:rPr>
        <w:t xml:space="preserve">الناجمة </w:t>
      </w:r>
      <w:r w:rsidRPr="009F46D3">
        <w:rPr>
          <w:rFonts w:ascii="Simplified Arabic" w:hAnsi="Simplified Arabic" w:cs="Simplified Arabic"/>
          <w:color w:val="000000" w:themeColor="text1"/>
          <w:sz w:val="28"/>
          <w:szCs w:val="28"/>
          <w:rtl/>
        </w:rPr>
        <w:t>عن حرب</w:t>
      </w:r>
      <w:r w:rsidR="008B0228" w:rsidRPr="009F46D3">
        <w:rPr>
          <w:rFonts w:ascii="Simplified Arabic" w:hAnsi="Simplified Arabic" w:cs="Simplified Arabic"/>
          <w:color w:val="000000" w:themeColor="text1"/>
          <w:sz w:val="28"/>
          <w:szCs w:val="28"/>
          <w:rtl/>
        </w:rPr>
        <w:t xml:space="preserve"> ال</w:t>
      </w:r>
      <w:r w:rsidR="00FE5C29" w:rsidRPr="009F46D3">
        <w:rPr>
          <w:rFonts w:ascii="Simplified Arabic" w:hAnsi="Simplified Arabic" w:cs="Simplified Arabic"/>
          <w:color w:val="000000" w:themeColor="text1"/>
          <w:sz w:val="28"/>
          <w:szCs w:val="28"/>
          <w:rtl/>
        </w:rPr>
        <w:t>إبادة</w:t>
      </w:r>
      <w:r w:rsidR="008B0228" w:rsidRPr="009F46D3">
        <w:rPr>
          <w:rFonts w:ascii="Simplified Arabic" w:hAnsi="Simplified Arabic" w:cs="Simplified Arabic"/>
          <w:color w:val="000000" w:themeColor="text1"/>
          <w:sz w:val="28"/>
          <w:szCs w:val="28"/>
          <w:rtl/>
        </w:rPr>
        <w:t xml:space="preserve"> الجماعية</w:t>
      </w:r>
      <w:r w:rsidR="00575A48"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كون ذلك يتناقض مع طبيعة الإنسان الذي بطبيعته لا يمكن أن يعيش بعيد</w:t>
      </w:r>
      <w:r w:rsidR="00224D9F" w:rsidRPr="009F46D3">
        <w:rPr>
          <w:rFonts w:ascii="Simplified Arabic" w:hAnsi="Simplified Arabic" w:cs="Simplified Arabic"/>
          <w:color w:val="000000" w:themeColor="text1"/>
          <w:sz w:val="28"/>
          <w:szCs w:val="28"/>
          <w:rtl/>
        </w:rPr>
        <w:t>ًا</w:t>
      </w:r>
      <w:r w:rsidRPr="009F46D3">
        <w:rPr>
          <w:rFonts w:ascii="Simplified Arabic" w:hAnsi="Simplified Arabic" w:cs="Simplified Arabic"/>
          <w:color w:val="000000" w:themeColor="text1"/>
          <w:sz w:val="28"/>
          <w:szCs w:val="28"/>
          <w:rtl/>
        </w:rPr>
        <w:t xml:space="preserve"> عن الآخرين</w:t>
      </w:r>
      <w:r w:rsidR="009166D8" w:rsidRPr="009F46D3">
        <w:rPr>
          <w:rFonts w:ascii="Simplified Arabic" w:hAnsi="Simplified Arabic" w:cs="Simplified Arabic"/>
          <w:color w:val="000000" w:themeColor="text1"/>
          <w:sz w:val="28"/>
          <w:szCs w:val="28"/>
          <w:rtl/>
        </w:rPr>
        <w:t>.</w:t>
      </w:r>
    </w:p>
    <w:p w14:paraId="7C9452CE" w14:textId="15FC5031" w:rsidR="00DA1BDA" w:rsidRPr="009F46D3" w:rsidRDefault="00592663" w:rsidP="00575A48">
      <w:pPr>
        <w:bidi/>
        <w:spacing w:line="240" w:lineRule="auto"/>
        <w:ind w:firstLine="720"/>
        <w:jc w:val="both"/>
        <w:rPr>
          <w:rFonts w:ascii="Simplified Arabic" w:hAnsi="Simplified Arabic" w:cs="Simplified Arabic"/>
          <w:color w:val="000000" w:themeColor="text1"/>
          <w:sz w:val="28"/>
          <w:szCs w:val="28"/>
          <w:rtl/>
        </w:rPr>
      </w:pPr>
      <w:r w:rsidRPr="009F46D3">
        <w:rPr>
          <w:rFonts w:ascii="Simplified Arabic" w:hAnsi="Simplified Arabic" w:cs="Simplified Arabic"/>
          <w:color w:val="000000" w:themeColor="text1"/>
          <w:sz w:val="28"/>
          <w:szCs w:val="28"/>
          <w:rtl/>
        </w:rPr>
        <w:t>ومع تزايد</w:t>
      </w:r>
      <w:r w:rsidR="008B0228" w:rsidRPr="009F46D3">
        <w:rPr>
          <w:rFonts w:ascii="Simplified Arabic" w:hAnsi="Simplified Arabic" w:cs="Simplified Arabic"/>
          <w:color w:val="000000" w:themeColor="text1"/>
          <w:sz w:val="28"/>
          <w:szCs w:val="28"/>
          <w:rtl/>
        </w:rPr>
        <w:t xml:space="preserve"> </w:t>
      </w:r>
      <w:r w:rsidR="00CC36BE" w:rsidRPr="009F46D3">
        <w:rPr>
          <w:rFonts w:ascii="Simplified Arabic" w:hAnsi="Simplified Arabic" w:cs="Simplified Arabic"/>
          <w:color w:val="000000" w:themeColor="text1"/>
          <w:sz w:val="28"/>
          <w:szCs w:val="28"/>
          <w:rtl/>
        </w:rPr>
        <w:t xml:space="preserve">الاهتمام </w:t>
      </w:r>
      <w:r w:rsidRPr="009F46D3">
        <w:rPr>
          <w:rFonts w:ascii="Simplified Arabic" w:hAnsi="Simplified Arabic" w:cs="Simplified Arabic"/>
          <w:color w:val="000000" w:themeColor="text1"/>
          <w:sz w:val="28"/>
          <w:szCs w:val="28"/>
          <w:rtl/>
        </w:rPr>
        <w:t xml:space="preserve">بالتعليم </w:t>
      </w:r>
      <w:r w:rsidR="003218F7" w:rsidRPr="009F46D3">
        <w:rPr>
          <w:rFonts w:ascii="Simplified Arabic" w:hAnsi="Simplified Arabic" w:cs="Simplified Arabic"/>
          <w:color w:val="000000" w:themeColor="text1"/>
          <w:sz w:val="28"/>
          <w:szCs w:val="28"/>
          <w:rtl/>
        </w:rPr>
        <w:t>وازدهاره</w:t>
      </w:r>
      <w:r w:rsidR="00575A48"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CC36BE" w:rsidRPr="009F46D3">
        <w:rPr>
          <w:rFonts w:ascii="Simplified Arabic" w:hAnsi="Simplified Arabic" w:cs="Simplified Arabic"/>
          <w:color w:val="000000" w:themeColor="text1"/>
          <w:sz w:val="28"/>
          <w:szCs w:val="28"/>
          <w:rtl/>
        </w:rPr>
        <w:t xml:space="preserve">وربطه </w:t>
      </w:r>
      <w:r w:rsidR="009166D8" w:rsidRPr="009F46D3">
        <w:rPr>
          <w:rFonts w:ascii="Simplified Arabic" w:hAnsi="Simplified Arabic" w:cs="Simplified Arabic"/>
          <w:color w:val="000000" w:themeColor="text1"/>
          <w:sz w:val="28"/>
          <w:szCs w:val="28"/>
          <w:rtl/>
        </w:rPr>
        <w:t>بالتكنولوجيا</w:t>
      </w:r>
      <w:r w:rsidR="006D130B" w:rsidRPr="009F46D3">
        <w:rPr>
          <w:rFonts w:ascii="Simplified Arabic" w:hAnsi="Simplified Arabic" w:cs="Simplified Arabic"/>
          <w:color w:val="000000" w:themeColor="text1"/>
          <w:sz w:val="28"/>
          <w:szCs w:val="28"/>
          <w:rtl/>
        </w:rPr>
        <w:t xml:space="preserve"> المعاصرة </w:t>
      </w:r>
      <w:r w:rsidR="00CC36BE" w:rsidRPr="009F46D3">
        <w:rPr>
          <w:rFonts w:ascii="Simplified Arabic" w:hAnsi="Simplified Arabic" w:cs="Simplified Arabic"/>
          <w:color w:val="000000" w:themeColor="text1"/>
          <w:sz w:val="28"/>
          <w:szCs w:val="28"/>
          <w:rtl/>
        </w:rPr>
        <w:t xml:space="preserve">وحاجات </w:t>
      </w:r>
      <w:r w:rsidRPr="009F46D3">
        <w:rPr>
          <w:rFonts w:ascii="Simplified Arabic" w:hAnsi="Simplified Arabic" w:cs="Simplified Arabic"/>
          <w:color w:val="000000" w:themeColor="text1"/>
          <w:sz w:val="28"/>
          <w:szCs w:val="28"/>
          <w:rtl/>
        </w:rPr>
        <w:t>المجتمع المتسارعة</w:t>
      </w:r>
      <w:r w:rsidR="009166D8" w:rsidRPr="009F46D3">
        <w:rPr>
          <w:rFonts w:ascii="Simplified Arabic" w:hAnsi="Simplified Arabic" w:cs="Simplified Arabic"/>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575A48" w:rsidRPr="009F46D3">
        <w:rPr>
          <w:rFonts w:ascii="Simplified Arabic" w:hAnsi="Simplified Arabic" w:cs="Simplified Arabic" w:hint="cs"/>
          <w:color w:val="000000" w:themeColor="text1"/>
          <w:sz w:val="28"/>
          <w:szCs w:val="28"/>
          <w:rtl/>
        </w:rPr>
        <w:t>أ</w:t>
      </w:r>
      <w:r w:rsidR="00CC36BE" w:rsidRPr="009F46D3">
        <w:rPr>
          <w:rFonts w:ascii="Simplified Arabic" w:hAnsi="Simplified Arabic" w:cs="Simplified Arabic"/>
          <w:color w:val="000000" w:themeColor="text1"/>
          <w:sz w:val="28"/>
          <w:szCs w:val="28"/>
          <w:rtl/>
        </w:rPr>
        <w:t xml:space="preserve">دى هذا </w:t>
      </w:r>
      <w:r w:rsidR="00575A48" w:rsidRPr="009F46D3">
        <w:rPr>
          <w:rFonts w:ascii="Simplified Arabic" w:hAnsi="Simplified Arabic" w:cs="Simplified Arabic" w:hint="cs"/>
          <w:color w:val="000000" w:themeColor="text1"/>
          <w:sz w:val="28"/>
          <w:szCs w:val="28"/>
          <w:rtl/>
        </w:rPr>
        <w:t>إ</w:t>
      </w:r>
      <w:r w:rsidR="00CC36BE" w:rsidRPr="009F46D3">
        <w:rPr>
          <w:rFonts w:ascii="Simplified Arabic" w:hAnsi="Simplified Arabic" w:cs="Simplified Arabic"/>
          <w:color w:val="000000" w:themeColor="text1"/>
          <w:sz w:val="28"/>
          <w:szCs w:val="28"/>
          <w:rtl/>
        </w:rPr>
        <w:t>لى ت</w:t>
      </w:r>
      <w:r w:rsidRPr="009F46D3">
        <w:rPr>
          <w:rFonts w:ascii="Simplified Arabic" w:hAnsi="Simplified Arabic" w:cs="Simplified Arabic"/>
          <w:color w:val="000000" w:themeColor="text1"/>
          <w:sz w:val="28"/>
          <w:szCs w:val="28"/>
          <w:rtl/>
        </w:rPr>
        <w:t>طوير</w:t>
      </w:r>
      <w:r w:rsidR="008B0228" w:rsidRPr="009F46D3">
        <w:rPr>
          <w:rFonts w:ascii="Simplified Arabic" w:hAnsi="Simplified Arabic" w:cs="Simplified Arabic"/>
          <w:color w:val="000000" w:themeColor="text1"/>
          <w:sz w:val="28"/>
          <w:szCs w:val="28"/>
          <w:rtl/>
        </w:rPr>
        <w:t xml:space="preserve"> </w:t>
      </w:r>
      <w:r w:rsidR="00B534AC" w:rsidRPr="009F46D3">
        <w:rPr>
          <w:rFonts w:ascii="Simplified Arabic" w:hAnsi="Simplified Arabic" w:cs="Simplified Arabic"/>
          <w:color w:val="000000" w:themeColor="text1"/>
          <w:sz w:val="28"/>
          <w:szCs w:val="28"/>
          <w:rtl/>
        </w:rPr>
        <w:t>علم تطبيق</w:t>
      </w:r>
      <w:r w:rsidR="006D130B"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التعل</w:t>
      </w:r>
      <w:r w:rsidR="00575A48"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م للوصول إلى تعليم </w:t>
      </w:r>
      <w:r w:rsidR="00A2603E" w:rsidRPr="009F46D3">
        <w:rPr>
          <w:rFonts w:ascii="Simplified Arabic" w:hAnsi="Simplified Arabic" w:cs="Simplified Arabic"/>
          <w:color w:val="000000" w:themeColor="text1"/>
          <w:sz w:val="28"/>
          <w:szCs w:val="28"/>
          <w:rtl/>
        </w:rPr>
        <w:t xml:space="preserve">يتعدى </w:t>
      </w:r>
      <w:r w:rsidRPr="009F46D3">
        <w:rPr>
          <w:rFonts w:ascii="Simplified Arabic" w:hAnsi="Simplified Arabic" w:cs="Simplified Arabic"/>
          <w:color w:val="000000" w:themeColor="text1"/>
          <w:sz w:val="28"/>
          <w:szCs w:val="28"/>
          <w:rtl/>
        </w:rPr>
        <w:t>حدود ال</w:t>
      </w:r>
      <w:r w:rsidR="00A2603E" w:rsidRPr="009F46D3">
        <w:rPr>
          <w:rFonts w:ascii="Simplified Arabic" w:hAnsi="Simplified Arabic" w:cs="Simplified Arabic"/>
          <w:color w:val="000000" w:themeColor="text1"/>
          <w:sz w:val="28"/>
          <w:szCs w:val="28"/>
          <w:rtl/>
        </w:rPr>
        <w:t>زمان</w:t>
      </w:r>
      <w:r w:rsidRPr="009F46D3">
        <w:rPr>
          <w:rFonts w:ascii="Simplified Arabic" w:hAnsi="Simplified Arabic" w:cs="Simplified Arabic"/>
          <w:color w:val="000000" w:themeColor="text1"/>
          <w:sz w:val="28"/>
          <w:szCs w:val="28"/>
          <w:rtl/>
        </w:rPr>
        <w:t xml:space="preserve"> وا</w:t>
      </w:r>
      <w:r w:rsidR="00A2603E" w:rsidRPr="009F46D3">
        <w:rPr>
          <w:rFonts w:ascii="Simplified Arabic" w:hAnsi="Simplified Arabic" w:cs="Simplified Arabic"/>
          <w:color w:val="000000" w:themeColor="text1"/>
          <w:sz w:val="28"/>
          <w:szCs w:val="28"/>
          <w:rtl/>
        </w:rPr>
        <w:t>لمكان</w:t>
      </w:r>
      <w:r w:rsidR="00575A48"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CC36BE" w:rsidRPr="009F46D3">
        <w:rPr>
          <w:rFonts w:ascii="Simplified Arabic" w:hAnsi="Simplified Arabic" w:cs="Simplified Arabic"/>
          <w:color w:val="000000" w:themeColor="text1"/>
          <w:sz w:val="28"/>
          <w:szCs w:val="28"/>
          <w:rtl/>
        </w:rPr>
        <w:t xml:space="preserve">ويلبي احتياجات </w:t>
      </w:r>
      <w:r w:rsidRPr="009F46D3">
        <w:rPr>
          <w:rFonts w:ascii="Simplified Arabic" w:hAnsi="Simplified Arabic" w:cs="Simplified Arabic"/>
          <w:color w:val="000000" w:themeColor="text1"/>
          <w:sz w:val="28"/>
          <w:szCs w:val="28"/>
          <w:rtl/>
        </w:rPr>
        <w:t>أفراد المجتمع، وصول</w:t>
      </w:r>
      <w:r w:rsidR="00224D9F" w:rsidRPr="009F46D3">
        <w:rPr>
          <w:rFonts w:ascii="Simplified Arabic" w:hAnsi="Simplified Arabic" w:cs="Simplified Arabic"/>
          <w:color w:val="000000" w:themeColor="text1"/>
          <w:sz w:val="28"/>
          <w:szCs w:val="28"/>
          <w:rtl/>
        </w:rPr>
        <w:t>ًا</w:t>
      </w:r>
      <w:r w:rsidRPr="009F46D3">
        <w:rPr>
          <w:rFonts w:ascii="Simplified Arabic" w:hAnsi="Simplified Arabic" w:cs="Simplified Arabic"/>
          <w:color w:val="000000" w:themeColor="text1"/>
          <w:sz w:val="28"/>
          <w:szCs w:val="28"/>
          <w:rtl/>
        </w:rPr>
        <w:t xml:space="preserve"> إلى </w:t>
      </w:r>
      <w:r w:rsidR="00B534AC" w:rsidRPr="009F46D3">
        <w:rPr>
          <w:rFonts w:ascii="Simplified Arabic" w:hAnsi="Simplified Arabic" w:cs="Simplified Arabic"/>
          <w:color w:val="000000" w:themeColor="text1"/>
          <w:sz w:val="28"/>
          <w:szCs w:val="28"/>
          <w:rtl/>
        </w:rPr>
        <w:t>تقانة التعليم</w:t>
      </w:r>
      <w:r w:rsidRPr="009F46D3">
        <w:rPr>
          <w:rFonts w:ascii="Simplified Arabic" w:hAnsi="Simplified Arabic" w:cs="Simplified Arabic"/>
          <w:color w:val="000000" w:themeColor="text1"/>
          <w:sz w:val="28"/>
          <w:szCs w:val="28"/>
          <w:rtl/>
        </w:rPr>
        <w:t xml:space="preserve"> الذي أصبح نموذج</w:t>
      </w:r>
      <w:r w:rsidR="00224D9F" w:rsidRPr="009F46D3">
        <w:rPr>
          <w:rFonts w:ascii="Simplified Arabic" w:hAnsi="Simplified Arabic" w:cs="Simplified Arabic"/>
          <w:color w:val="000000" w:themeColor="text1"/>
          <w:sz w:val="28"/>
          <w:szCs w:val="28"/>
          <w:rtl/>
        </w:rPr>
        <w:t>ًا</w:t>
      </w:r>
      <w:r w:rsidRPr="009F46D3">
        <w:rPr>
          <w:rFonts w:ascii="Simplified Arabic" w:hAnsi="Simplified Arabic" w:cs="Simplified Arabic"/>
          <w:color w:val="000000" w:themeColor="text1"/>
          <w:sz w:val="28"/>
          <w:szCs w:val="28"/>
          <w:rtl/>
        </w:rPr>
        <w:t xml:space="preserve"> للتكامل بين التعليم والت</w:t>
      </w:r>
      <w:r w:rsidR="00B534AC" w:rsidRPr="009F46D3">
        <w:rPr>
          <w:rFonts w:ascii="Simplified Arabic" w:hAnsi="Simplified Arabic" w:cs="Simplified Arabic"/>
          <w:color w:val="000000" w:themeColor="text1"/>
          <w:sz w:val="28"/>
          <w:szCs w:val="28"/>
          <w:rtl/>
        </w:rPr>
        <w:t>كنولوجيا</w:t>
      </w:r>
      <w:r w:rsidRPr="009F46D3">
        <w:rPr>
          <w:rFonts w:ascii="Simplified Arabic" w:hAnsi="Simplified Arabic" w:cs="Simplified Arabic"/>
          <w:color w:val="000000" w:themeColor="text1"/>
          <w:sz w:val="28"/>
          <w:szCs w:val="28"/>
          <w:rtl/>
        </w:rPr>
        <w:t xml:space="preserve"> (الأتربي،</w:t>
      </w:r>
      <w:r w:rsidR="00575A48" w:rsidRPr="009F46D3">
        <w:rPr>
          <w:rFonts w:ascii="Simplified Arabic" w:hAnsi="Simplified Arabic" w:cs="Simplified Arabic" w:hint="cs"/>
          <w:color w:val="000000" w:themeColor="text1"/>
          <w:sz w:val="28"/>
          <w:szCs w:val="28"/>
          <w:rtl/>
        </w:rPr>
        <w:t xml:space="preserve"> </w:t>
      </w:r>
      <w:r w:rsidRPr="009F46D3">
        <w:rPr>
          <w:rFonts w:ascii="Simplified Arabic" w:hAnsi="Simplified Arabic" w:cs="Simplified Arabic"/>
          <w:color w:val="000000" w:themeColor="text1"/>
          <w:sz w:val="28"/>
          <w:szCs w:val="28"/>
          <w:rtl/>
        </w:rPr>
        <w:t>2019)</w:t>
      </w:r>
      <w:r w:rsidR="000F15BF" w:rsidRPr="009F46D3">
        <w:rPr>
          <w:rFonts w:ascii="Simplified Arabic" w:hAnsi="Simplified Arabic" w:cs="Simplified Arabic"/>
          <w:color w:val="000000" w:themeColor="text1"/>
          <w:sz w:val="28"/>
          <w:szCs w:val="28"/>
          <w:rtl/>
        </w:rPr>
        <w:t>.</w:t>
      </w:r>
      <w:r w:rsidRPr="009F46D3">
        <w:rPr>
          <w:rFonts w:ascii="Simplified Arabic" w:hAnsi="Simplified Arabic" w:cs="Simplified Arabic"/>
          <w:color w:val="000000" w:themeColor="text1"/>
          <w:sz w:val="28"/>
          <w:szCs w:val="28"/>
          <w:rtl/>
        </w:rPr>
        <w:t xml:space="preserve"> </w:t>
      </w:r>
    </w:p>
    <w:p w14:paraId="0D48D621" w14:textId="04916218" w:rsidR="00322736" w:rsidRPr="009F46D3" w:rsidRDefault="00322736" w:rsidP="00575A48">
      <w:pPr>
        <w:bidi/>
        <w:spacing w:line="240" w:lineRule="auto"/>
        <w:ind w:firstLine="720"/>
        <w:jc w:val="both"/>
        <w:rPr>
          <w:rFonts w:ascii="Simplified Arabic" w:hAnsi="Simplified Arabic" w:cs="Simplified Arabic"/>
          <w:color w:val="000000" w:themeColor="text1"/>
          <w:sz w:val="28"/>
          <w:szCs w:val="28"/>
          <w:rtl/>
        </w:rPr>
      </w:pPr>
      <w:r w:rsidRPr="009F46D3">
        <w:rPr>
          <w:rFonts w:ascii="Simplified Arabic" w:hAnsi="Simplified Arabic" w:cs="Simplified Arabic"/>
          <w:color w:val="000000" w:themeColor="text1"/>
          <w:sz w:val="28"/>
          <w:szCs w:val="28"/>
          <w:rtl/>
        </w:rPr>
        <w:t>وفي الوقت الذي يشهد فيه العالم عد</w:t>
      </w:r>
      <w:r w:rsidR="00E51CB5" w:rsidRPr="009F46D3">
        <w:rPr>
          <w:rFonts w:ascii="Simplified Arabic" w:hAnsi="Simplified Arabic" w:cs="Simplified Arabic" w:hint="cs"/>
          <w:color w:val="000000" w:themeColor="text1"/>
          <w:sz w:val="28"/>
          <w:szCs w:val="28"/>
          <w:rtl/>
        </w:rPr>
        <w:t>ي</w:t>
      </w:r>
      <w:r w:rsidRPr="009F46D3">
        <w:rPr>
          <w:rFonts w:ascii="Simplified Arabic" w:hAnsi="Simplified Arabic" w:cs="Simplified Arabic"/>
          <w:color w:val="000000" w:themeColor="text1"/>
          <w:sz w:val="28"/>
          <w:szCs w:val="28"/>
          <w:rtl/>
        </w:rPr>
        <w:t>د</w:t>
      </w:r>
      <w:r w:rsidR="00224D9F" w:rsidRPr="009F46D3">
        <w:rPr>
          <w:rFonts w:ascii="Simplified Arabic" w:hAnsi="Simplified Arabic" w:cs="Simplified Arabic" w:hint="cs"/>
          <w:color w:val="000000" w:themeColor="text1"/>
          <w:sz w:val="28"/>
          <w:szCs w:val="28"/>
          <w:rtl/>
        </w:rPr>
        <w:t>ًا</w:t>
      </w:r>
      <w:r w:rsidRPr="009F46D3">
        <w:rPr>
          <w:rFonts w:ascii="Simplified Arabic" w:hAnsi="Simplified Arabic" w:cs="Simplified Arabic"/>
          <w:color w:val="000000" w:themeColor="text1"/>
          <w:sz w:val="28"/>
          <w:szCs w:val="28"/>
          <w:rtl/>
        </w:rPr>
        <w:t xml:space="preserve"> من ا</w:t>
      </w:r>
      <w:r w:rsidR="00A2603E" w:rsidRPr="009F46D3">
        <w:rPr>
          <w:rFonts w:ascii="Simplified Arabic" w:hAnsi="Simplified Arabic" w:cs="Simplified Arabic"/>
          <w:color w:val="000000" w:themeColor="text1"/>
          <w:sz w:val="28"/>
          <w:szCs w:val="28"/>
          <w:rtl/>
        </w:rPr>
        <w:t xml:space="preserve">لمشكلات </w:t>
      </w:r>
      <w:r w:rsidRPr="009F46D3">
        <w:rPr>
          <w:rFonts w:ascii="Simplified Arabic" w:hAnsi="Simplified Arabic" w:cs="Simplified Arabic"/>
          <w:color w:val="000000" w:themeColor="text1"/>
          <w:sz w:val="28"/>
          <w:szCs w:val="28"/>
          <w:rtl/>
        </w:rPr>
        <w:t>التي</w:t>
      </w:r>
      <w:r w:rsidR="009166D8" w:rsidRPr="009F46D3">
        <w:rPr>
          <w:rFonts w:ascii="Simplified Arabic" w:hAnsi="Simplified Arabic" w:cs="Simplified Arabic"/>
          <w:color w:val="000000" w:themeColor="text1"/>
          <w:sz w:val="28"/>
          <w:szCs w:val="28"/>
          <w:rtl/>
        </w:rPr>
        <w:t xml:space="preserve"> </w:t>
      </w:r>
      <w:r w:rsidR="00A2603E" w:rsidRPr="009F46D3">
        <w:rPr>
          <w:rFonts w:ascii="Simplified Arabic" w:hAnsi="Simplified Arabic" w:cs="Simplified Arabic"/>
          <w:color w:val="000000" w:themeColor="text1"/>
          <w:sz w:val="28"/>
          <w:szCs w:val="28"/>
          <w:rtl/>
        </w:rPr>
        <w:t>أث</w:t>
      </w:r>
      <w:r w:rsidR="00E51CB5" w:rsidRPr="009F46D3">
        <w:rPr>
          <w:rFonts w:ascii="Simplified Arabic" w:hAnsi="Simplified Arabic" w:cs="Simplified Arabic" w:hint="cs"/>
          <w:color w:val="000000" w:themeColor="text1"/>
          <w:sz w:val="28"/>
          <w:szCs w:val="28"/>
          <w:rtl/>
        </w:rPr>
        <w:t>ّ</w:t>
      </w:r>
      <w:r w:rsidR="00A2603E" w:rsidRPr="009F46D3">
        <w:rPr>
          <w:rFonts w:ascii="Simplified Arabic" w:hAnsi="Simplified Arabic" w:cs="Simplified Arabic"/>
          <w:color w:val="000000" w:themeColor="text1"/>
          <w:sz w:val="28"/>
          <w:szCs w:val="28"/>
          <w:rtl/>
        </w:rPr>
        <w:t xml:space="preserve">رت </w:t>
      </w:r>
      <w:r w:rsidRPr="009F46D3">
        <w:rPr>
          <w:rFonts w:ascii="Simplified Arabic" w:hAnsi="Simplified Arabic" w:cs="Simplified Arabic"/>
          <w:color w:val="000000" w:themeColor="text1"/>
          <w:sz w:val="28"/>
          <w:szCs w:val="28"/>
          <w:rtl/>
        </w:rPr>
        <w:t>على الحياة</w:t>
      </w:r>
      <w:r w:rsidR="00A2603E" w:rsidRPr="009F46D3">
        <w:rPr>
          <w:rFonts w:ascii="Simplified Arabic" w:hAnsi="Simplified Arabic" w:cs="Simplified Arabic"/>
          <w:color w:val="000000" w:themeColor="text1"/>
          <w:sz w:val="28"/>
          <w:szCs w:val="28"/>
          <w:rtl/>
        </w:rPr>
        <w:t xml:space="preserve"> ومساراتها </w:t>
      </w:r>
      <w:r w:rsidRPr="009F46D3">
        <w:rPr>
          <w:rFonts w:ascii="Simplified Arabic" w:hAnsi="Simplified Arabic" w:cs="Simplified Arabic"/>
          <w:color w:val="000000" w:themeColor="text1"/>
          <w:sz w:val="28"/>
          <w:szCs w:val="28"/>
          <w:rtl/>
        </w:rPr>
        <w:t>كاف</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ة، فقد كان التعليم من بين أكثر القطاعات تأثر</w:t>
      </w:r>
      <w:r w:rsidR="00E51CB5" w:rsidRPr="009F46D3">
        <w:rPr>
          <w:rFonts w:ascii="Simplified Arabic" w:hAnsi="Simplified Arabic" w:cs="Simplified Arabic" w:hint="cs"/>
          <w:color w:val="000000" w:themeColor="text1"/>
          <w:sz w:val="28"/>
          <w:szCs w:val="28"/>
          <w:rtl/>
        </w:rPr>
        <w:t>ّ</w:t>
      </w:r>
      <w:r w:rsidR="00224D9F" w:rsidRPr="009F46D3">
        <w:rPr>
          <w:rFonts w:ascii="Simplified Arabic" w:hAnsi="Simplified Arabic" w:cs="Simplified Arabic"/>
          <w:color w:val="000000" w:themeColor="text1"/>
          <w:sz w:val="28"/>
          <w:szCs w:val="28"/>
          <w:rtl/>
        </w:rPr>
        <w:t>ًا</w:t>
      </w:r>
      <w:r w:rsidRPr="009F46D3">
        <w:rPr>
          <w:rFonts w:ascii="Simplified Arabic" w:hAnsi="Simplified Arabic" w:cs="Simplified Arabic"/>
          <w:color w:val="000000" w:themeColor="text1"/>
          <w:sz w:val="28"/>
          <w:szCs w:val="28"/>
          <w:rtl/>
        </w:rPr>
        <w:t xml:space="preserve"> بذلك، حيث وجد نفسه أمام واقع مستجد وتحد</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كبير، فرضته عليه حالة حرب</w:t>
      </w:r>
      <w:r w:rsidR="008B0228" w:rsidRPr="009F46D3">
        <w:rPr>
          <w:rFonts w:ascii="Simplified Arabic" w:hAnsi="Simplified Arabic" w:cs="Simplified Arabic"/>
          <w:color w:val="000000" w:themeColor="text1"/>
          <w:sz w:val="28"/>
          <w:szCs w:val="28"/>
          <w:rtl/>
        </w:rPr>
        <w:t xml:space="preserve"> ال</w:t>
      </w:r>
      <w:r w:rsidR="00FE5C29" w:rsidRPr="009F46D3">
        <w:rPr>
          <w:rFonts w:ascii="Simplified Arabic" w:hAnsi="Simplified Arabic" w:cs="Simplified Arabic"/>
          <w:color w:val="000000" w:themeColor="text1"/>
          <w:sz w:val="28"/>
          <w:szCs w:val="28"/>
          <w:rtl/>
        </w:rPr>
        <w:t>إبادة</w:t>
      </w:r>
      <w:r w:rsidR="008B0228" w:rsidRPr="009F46D3">
        <w:rPr>
          <w:rFonts w:ascii="Simplified Arabic" w:hAnsi="Simplified Arabic" w:cs="Simplified Arabic"/>
          <w:color w:val="000000" w:themeColor="text1"/>
          <w:sz w:val="28"/>
          <w:szCs w:val="28"/>
          <w:rtl/>
        </w:rPr>
        <w:t xml:space="preserve"> الجماعية</w:t>
      </w:r>
      <w:r w:rsidRPr="009F46D3">
        <w:rPr>
          <w:rFonts w:ascii="Simplified Arabic" w:hAnsi="Simplified Arabic" w:cs="Simplified Arabic"/>
          <w:color w:val="000000" w:themeColor="text1"/>
          <w:sz w:val="28"/>
          <w:szCs w:val="28"/>
          <w:rtl/>
        </w:rPr>
        <w:t xml:space="preserve"> التي اندلعت منذ السابع من أكتوبر (2023)</w:t>
      </w:r>
      <w:r w:rsidR="009166D8" w:rsidRPr="009F46D3">
        <w:rPr>
          <w:rFonts w:ascii="Simplified Arabic" w:hAnsi="Simplified Arabic" w:cs="Simplified Arabic"/>
          <w:color w:val="000000" w:themeColor="text1"/>
          <w:sz w:val="28"/>
          <w:szCs w:val="28"/>
          <w:rtl/>
        </w:rPr>
        <w:t>،</w:t>
      </w:r>
      <w:r w:rsidRPr="009F46D3">
        <w:rPr>
          <w:rFonts w:ascii="Simplified Arabic" w:hAnsi="Simplified Arabic" w:cs="Simplified Arabic"/>
          <w:color w:val="000000" w:themeColor="text1"/>
          <w:sz w:val="28"/>
          <w:szCs w:val="28"/>
          <w:rtl/>
        </w:rPr>
        <w:t xml:space="preserve"> وما تبعها من إعلان لحالة الطوارئ</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وإغلاق قهري لعديد من المدارس والجامعات في محاولة للحد</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من انتشارها، كل</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هذا جعل الحاجة </w:t>
      </w:r>
      <w:r w:rsidR="00A2603E" w:rsidRPr="009F46D3">
        <w:rPr>
          <w:rFonts w:ascii="Simplified Arabic" w:hAnsi="Simplified Arabic" w:cs="Simplified Arabic"/>
          <w:color w:val="000000" w:themeColor="text1"/>
          <w:sz w:val="28"/>
          <w:szCs w:val="28"/>
          <w:rtl/>
        </w:rPr>
        <w:t>ماس</w:t>
      </w:r>
      <w:r w:rsidR="00E51CB5" w:rsidRPr="009F46D3">
        <w:rPr>
          <w:rFonts w:ascii="Simplified Arabic" w:hAnsi="Simplified Arabic" w:cs="Simplified Arabic" w:hint="cs"/>
          <w:color w:val="000000" w:themeColor="text1"/>
          <w:sz w:val="28"/>
          <w:szCs w:val="28"/>
          <w:rtl/>
        </w:rPr>
        <w:t>ّ</w:t>
      </w:r>
      <w:r w:rsidR="00A2603E" w:rsidRPr="009F46D3">
        <w:rPr>
          <w:rFonts w:ascii="Simplified Arabic" w:hAnsi="Simplified Arabic" w:cs="Simplified Arabic"/>
          <w:color w:val="000000" w:themeColor="text1"/>
          <w:sz w:val="28"/>
          <w:szCs w:val="28"/>
          <w:rtl/>
        </w:rPr>
        <w:t>ة لتفعيل ا</w:t>
      </w:r>
      <w:r w:rsidRPr="009F46D3">
        <w:rPr>
          <w:rFonts w:ascii="Simplified Arabic" w:hAnsi="Simplified Arabic" w:cs="Simplified Arabic"/>
          <w:color w:val="000000" w:themeColor="text1"/>
          <w:sz w:val="28"/>
          <w:szCs w:val="28"/>
          <w:rtl/>
        </w:rPr>
        <w:t>ستخدام التعليم ال</w:t>
      </w:r>
      <w:r w:rsidR="00E51CB5" w:rsidRPr="009F46D3">
        <w:rPr>
          <w:rFonts w:ascii="Simplified Arabic" w:hAnsi="Simplified Arabic" w:cs="Simplified Arabic"/>
          <w:color w:val="000000" w:themeColor="text1"/>
          <w:sz w:val="28"/>
          <w:szCs w:val="28"/>
          <w:rtl/>
        </w:rPr>
        <w:t>إلكترون</w:t>
      </w:r>
      <w:r w:rsidRPr="009F46D3">
        <w:rPr>
          <w:rFonts w:ascii="Simplified Arabic" w:hAnsi="Simplified Arabic" w:cs="Simplified Arabic"/>
          <w:color w:val="000000" w:themeColor="text1"/>
          <w:sz w:val="28"/>
          <w:szCs w:val="28"/>
          <w:rtl/>
        </w:rPr>
        <w:t>ي على نطاق واسع</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وفي مختلف </w:t>
      </w:r>
      <w:r w:rsidR="00A2603E" w:rsidRPr="009F46D3">
        <w:rPr>
          <w:rFonts w:ascii="Simplified Arabic" w:hAnsi="Simplified Arabic" w:cs="Simplified Arabic"/>
          <w:color w:val="000000" w:themeColor="text1"/>
          <w:sz w:val="28"/>
          <w:szCs w:val="28"/>
          <w:rtl/>
        </w:rPr>
        <w:t>المنظمات التربوية التعليمية</w:t>
      </w:r>
      <w:r w:rsidR="00E51CB5" w:rsidRPr="009F46D3">
        <w:rPr>
          <w:rFonts w:ascii="Simplified Arabic" w:hAnsi="Simplified Arabic" w:cs="Simplified Arabic" w:hint="cs"/>
          <w:color w:val="000000" w:themeColor="text1"/>
          <w:sz w:val="28"/>
          <w:szCs w:val="28"/>
          <w:rtl/>
        </w:rPr>
        <w:t>؛</w:t>
      </w:r>
      <w:r w:rsidR="00A2603E"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 xml:space="preserve">لضمان سير </w:t>
      </w:r>
      <w:r w:rsidR="00A2603E" w:rsidRPr="009F46D3">
        <w:rPr>
          <w:rFonts w:ascii="Simplified Arabic" w:hAnsi="Simplified Arabic" w:cs="Simplified Arabic"/>
          <w:color w:val="000000" w:themeColor="text1"/>
          <w:sz w:val="28"/>
          <w:szCs w:val="28"/>
          <w:rtl/>
        </w:rPr>
        <w:t xml:space="preserve">المنظومة التعليمية </w:t>
      </w:r>
      <w:r w:rsidRPr="009F46D3">
        <w:rPr>
          <w:rFonts w:ascii="Simplified Arabic" w:hAnsi="Simplified Arabic" w:cs="Simplified Arabic"/>
          <w:color w:val="000000" w:themeColor="text1"/>
          <w:sz w:val="28"/>
          <w:szCs w:val="28"/>
          <w:rtl/>
        </w:rPr>
        <w:t>التي تشك</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ل ص</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مام الأمان لنهضة المجتمع وتطوره</w:t>
      </w:r>
      <w:r w:rsidRPr="009F46D3">
        <w:rPr>
          <w:rFonts w:ascii="Simplified Arabic" w:hAnsi="Simplified Arabic" w:cs="Simplified Arabic"/>
          <w:color w:val="000000" w:themeColor="text1"/>
          <w:sz w:val="28"/>
          <w:szCs w:val="28"/>
        </w:rPr>
        <w:t>.</w:t>
      </w:r>
    </w:p>
    <w:p w14:paraId="5701CF3F" w14:textId="494F7D05" w:rsidR="00DA1BDA" w:rsidRPr="009F46D3" w:rsidRDefault="00DA1BDA" w:rsidP="00E51CB5">
      <w:pPr>
        <w:bidi/>
        <w:spacing w:line="240" w:lineRule="auto"/>
        <w:ind w:firstLine="720"/>
        <w:jc w:val="both"/>
        <w:rPr>
          <w:rFonts w:ascii="Simplified Arabic" w:hAnsi="Simplified Arabic" w:cs="Simplified Arabic"/>
          <w:color w:val="000000" w:themeColor="text1"/>
          <w:sz w:val="28"/>
          <w:szCs w:val="28"/>
          <w:rtl/>
        </w:rPr>
      </w:pPr>
      <w:r w:rsidRPr="009F46D3">
        <w:rPr>
          <w:rFonts w:ascii="Simplified Arabic" w:hAnsi="Simplified Arabic" w:cs="Simplified Arabic"/>
          <w:color w:val="000000" w:themeColor="text1"/>
          <w:sz w:val="28"/>
          <w:szCs w:val="28"/>
          <w:rtl/>
        </w:rPr>
        <w:lastRenderedPageBreak/>
        <w:t>ولتفادي حدوث فجوة تعليمية فيما لو استمر</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ت تلك الحالة، الأمر الذي قد يساعد لاحق</w:t>
      </w:r>
      <w:r w:rsidR="00224D9F" w:rsidRPr="009F46D3">
        <w:rPr>
          <w:rFonts w:ascii="Simplified Arabic" w:hAnsi="Simplified Arabic" w:cs="Simplified Arabic"/>
          <w:color w:val="000000" w:themeColor="text1"/>
          <w:sz w:val="28"/>
          <w:szCs w:val="28"/>
          <w:rtl/>
        </w:rPr>
        <w:t>ًا</w:t>
      </w:r>
      <w:r w:rsidRPr="009F46D3">
        <w:rPr>
          <w:rFonts w:ascii="Simplified Arabic" w:hAnsi="Simplified Arabic" w:cs="Simplified Arabic"/>
          <w:color w:val="000000" w:themeColor="text1"/>
          <w:sz w:val="28"/>
          <w:szCs w:val="28"/>
          <w:rtl/>
        </w:rPr>
        <w:t xml:space="preserve"> في </w:t>
      </w:r>
      <w:r w:rsidR="00B534AC" w:rsidRPr="009F46D3">
        <w:rPr>
          <w:rFonts w:ascii="Simplified Arabic" w:hAnsi="Simplified Arabic" w:cs="Simplified Arabic"/>
          <w:color w:val="000000" w:themeColor="text1"/>
          <w:sz w:val="28"/>
          <w:szCs w:val="28"/>
          <w:rtl/>
        </w:rPr>
        <w:t>ازدهار</w:t>
      </w:r>
      <w:r w:rsidRPr="009F46D3">
        <w:rPr>
          <w:rFonts w:ascii="Simplified Arabic" w:hAnsi="Simplified Arabic" w:cs="Simplified Arabic"/>
          <w:color w:val="000000" w:themeColor="text1"/>
          <w:sz w:val="28"/>
          <w:szCs w:val="28"/>
          <w:rtl/>
        </w:rPr>
        <w:t xml:space="preserve"> ال</w:t>
      </w:r>
      <w:r w:rsidR="00B534AC" w:rsidRPr="009F46D3">
        <w:rPr>
          <w:rFonts w:ascii="Simplified Arabic" w:hAnsi="Simplified Arabic" w:cs="Simplified Arabic"/>
          <w:color w:val="000000" w:themeColor="text1"/>
          <w:sz w:val="28"/>
          <w:szCs w:val="28"/>
          <w:rtl/>
        </w:rPr>
        <w:t>نظام</w:t>
      </w:r>
      <w:r w:rsidRPr="009F46D3">
        <w:rPr>
          <w:rFonts w:ascii="Simplified Arabic" w:hAnsi="Simplified Arabic" w:cs="Simplified Arabic"/>
          <w:color w:val="000000" w:themeColor="text1"/>
          <w:sz w:val="28"/>
          <w:szCs w:val="28"/>
          <w:rtl/>
        </w:rPr>
        <w:t xml:space="preserve"> التعليمي</w:t>
      </w:r>
      <w:r w:rsidR="008B0228" w:rsidRPr="009F46D3">
        <w:rPr>
          <w:rFonts w:ascii="Simplified Arabic" w:hAnsi="Simplified Arabic" w:cs="Simplified Arabic"/>
          <w:color w:val="000000" w:themeColor="text1"/>
          <w:sz w:val="28"/>
          <w:szCs w:val="28"/>
          <w:rtl/>
        </w:rPr>
        <w:t>،</w:t>
      </w:r>
      <w:r w:rsidRPr="009F46D3">
        <w:rPr>
          <w:rFonts w:ascii="Simplified Arabic" w:hAnsi="Simplified Arabic" w:cs="Simplified Arabic"/>
          <w:color w:val="000000" w:themeColor="text1"/>
          <w:sz w:val="28"/>
          <w:szCs w:val="28"/>
          <w:rtl/>
        </w:rPr>
        <w:t xml:space="preserve"> وجعل التعليم </w:t>
      </w:r>
      <w:r w:rsidR="00A2603E" w:rsidRPr="009F46D3">
        <w:rPr>
          <w:rFonts w:ascii="Simplified Arabic" w:hAnsi="Simplified Arabic" w:cs="Simplified Arabic"/>
          <w:color w:val="000000" w:themeColor="text1"/>
          <w:sz w:val="28"/>
          <w:szCs w:val="28"/>
          <w:rtl/>
        </w:rPr>
        <w:t xml:space="preserve">التقني </w:t>
      </w:r>
      <w:r w:rsidR="00B534AC" w:rsidRPr="009F46D3">
        <w:rPr>
          <w:rFonts w:ascii="Simplified Arabic" w:hAnsi="Simplified Arabic" w:cs="Simplified Arabic"/>
          <w:color w:val="000000" w:themeColor="text1"/>
          <w:sz w:val="28"/>
          <w:szCs w:val="28"/>
          <w:rtl/>
        </w:rPr>
        <w:t>ابتكار</w:t>
      </w:r>
      <w:r w:rsidR="00224D9F" w:rsidRPr="009F46D3">
        <w:rPr>
          <w:rFonts w:ascii="Simplified Arabic" w:hAnsi="Simplified Arabic" w:cs="Simplified Arabic" w:hint="cs"/>
          <w:color w:val="000000" w:themeColor="text1"/>
          <w:sz w:val="28"/>
          <w:szCs w:val="28"/>
          <w:rtl/>
        </w:rPr>
        <w:t>ًا</w:t>
      </w:r>
      <w:r w:rsidRPr="009F46D3">
        <w:rPr>
          <w:rFonts w:ascii="Simplified Arabic" w:hAnsi="Simplified Arabic" w:cs="Simplified Arabic"/>
          <w:color w:val="000000" w:themeColor="text1"/>
          <w:sz w:val="28"/>
          <w:szCs w:val="28"/>
          <w:rtl/>
        </w:rPr>
        <w:t xml:space="preserve"> تعليمي</w:t>
      </w:r>
      <w:r w:rsidR="00224D9F" w:rsidRPr="009F46D3">
        <w:rPr>
          <w:rFonts w:ascii="Simplified Arabic" w:hAnsi="Simplified Arabic" w:cs="Simplified Arabic" w:hint="cs"/>
          <w:color w:val="000000" w:themeColor="text1"/>
          <w:sz w:val="28"/>
          <w:szCs w:val="28"/>
          <w:rtl/>
        </w:rPr>
        <w:t>ًا</w:t>
      </w:r>
      <w:r w:rsidRPr="009F46D3">
        <w:rPr>
          <w:rFonts w:ascii="Simplified Arabic" w:hAnsi="Simplified Arabic" w:cs="Simplified Arabic"/>
          <w:color w:val="000000" w:themeColor="text1"/>
          <w:sz w:val="28"/>
          <w:szCs w:val="28"/>
          <w:rtl/>
        </w:rPr>
        <w:t xml:space="preserve"> أساسي</w:t>
      </w:r>
      <w:r w:rsidR="00224D9F" w:rsidRPr="009F46D3">
        <w:rPr>
          <w:rFonts w:ascii="Simplified Arabic" w:hAnsi="Simplified Arabic" w:cs="Simplified Arabic" w:hint="cs"/>
          <w:color w:val="000000" w:themeColor="text1"/>
          <w:sz w:val="28"/>
          <w:szCs w:val="28"/>
          <w:rtl/>
        </w:rPr>
        <w:t>ًا</w:t>
      </w:r>
      <w:r w:rsidRPr="009F46D3">
        <w:rPr>
          <w:rFonts w:ascii="Simplified Arabic" w:hAnsi="Simplified Arabic" w:cs="Simplified Arabic"/>
          <w:color w:val="000000" w:themeColor="text1"/>
          <w:sz w:val="28"/>
          <w:szCs w:val="28"/>
          <w:rtl/>
        </w:rPr>
        <w:t>، وليس طارئ</w:t>
      </w:r>
      <w:r w:rsidR="00224D9F" w:rsidRPr="009F46D3">
        <w:rPr>
          <w:rFonts w:ascii="Simplified Arabic" w:hAnsi="Simplified Arabic" w:cs="Simplified Arabic" w:hint="cs"/>
          <w:color w:val="000000" w:themeColor="text1"/>
          <w:sz w:val="28"/>
          <w:szCs w:val="28"/>
          <w:rtl/>
        </w:rPr>
        <w:t>ًا</w:t>
      </w:r>
      <w:r w:rsidRPr="009F46D3">
        <w:rPr>
          <w:rFonts w:ascii="Simplified Arabic" w:hAnsi="Simplified Arabic" w:cs="Simplified Arabic"/>
          <w:color w:val="000000" w:themeColor="text1"/>
          <w:sz w:val="28"/>
          <w:szCs w:val="28"/>
          <w:rtl/>
        </w:rPr>
        <w:t xml:space="preserve"> </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A2603E" w:rsidRPr="009F46D3">
        <w:rPr>
          <w:rFonts w:ascii="Simplified Arabic" w:hAnsi="Simplified Arabic" w:cs="Simplified Arabic"/>
          <w:color w:val="000000" w:themeColor="text1"/>
          <w:sz w:val="28"/>
          <w:szCs w:val="28"/>
          <w:rtl/>
        </w:rPr>
        <w:t xml:space="preserve">رافق </w:t>
      </w:r>
      <w:r w:rsidRPr="009F46D3">
        <w:rPr>
          <w:rFonts w:ascii="Simplified Arabic" w:hAnsi="Simplified Arabic" w:cs="Simplified Arabic"/>
          <w:color w:val="000000" w:themeColor="text1"/>
          <w:sz w:val="28"/>
          <w:szCs w:val="28"/>
          <w:rtl/>
        </w:rPr>
        <w:t xml:space="preserve">ذلك التطورات المتلاحقة في </w:t>
      </w:r>
      <w:r w:rsidR="0065570F" w:rsidRPr="009F46D3">
        <w:rPr>
          <w:rFonts w:ascii="Simplified Arabic" w:hAnsi="Simplified Arabic" w:cs="Simplified Arabic"/>
          <w:color w:val="000000" w:themeColor="text1"/>
          <w:sz w:val="28"/>
          <w:szCs w:val="28"/>
          <w:rtl/>
        </w:rPr>
        <w:t>علم التطبيق</w:t>
      </w:r>
      <w:r w:rsidRPr="009F46D3">
        <w:rPr>
          <w:rFonts w:ascii="Simplified Arabic" w:hAnsi="Simplified Arabic" w:cs="Simplified Arabic"/>
          <w:color w:val="000000" w:themeColor="text1"/>
          <w:sz w:val="28"/>
          <w:szCs w:val="28"/>
          <w:rtl/>
        </w:rPr>
        <w:t xml:space="preserve"> وتقنية الاتصالات التي </w:t>
      </w:r>
      <w:r w:rsidR="00E51CB5" w:rsidRPr="009F46D3">
        <w:rPr>
          <w:rFonts w:ascii="Simplified Arabic" w:hAnsi="Simplified Arabic" w:cs="Simplified Arabic" w:hint="cs"/>
          <w:color w:val="000000" w:themeColor="text1"/>
          <w:sz w:val="28"/>
          <w:szCs w:val="28"/>
          <w:rtl/>
        </w:rPr>
        <w:t>أ</w:t>
      </w:r>
      <w:r w:rsidR="00A2603E" w:rsidRPr="009F46D3">
        <w:rPr>
          <w:rFonts w:ascii="Simplified Arabic" w:hAnsi="Simplified Arabic" w:cs="Simplified Arabic"/>
          <w:color w:val="000000" w:themeColor="text1"/>
          <w:sz w:val="28"/>
          <w:szCs w:val="28"/>
          <w:rtl/>
        </w:rPr>
        <w:t xml:space="preserve">صبحت </w:t>
      </w:r>
      <w:r w:rsidRPr="009F46D3">
        <w:rPr>
          <w:rFonts w:ascii="Simplified Arabic" w:hAnsi="Simplified Arabic" w:cs="Simplified Arabic"/>
          <w:color w:val="000000" w:themeColor="text1"/>
          <w:sz w:val="28"/>
          <w:szCs w:val="28"/>
          <w:rtl/>
        </w:rPr>
        <w:t>تتحكم</w:t>
      </w:r>
      <w:r w:rsidR="00A2603E" w:rsidRPr="009F46D3">
        <w:rPr>
          <w:rFonts w:ascii="Simplified Arabic" w:hAnsi="Simplified Arabic" w:cs="Simplified Arabic"/>
          <w:color w:val="000000" w:themeColor="text1"/>
          <w:sz w:val="28"/>
          <w:szCs w:val="28"/>
          <w:rtl/>
        </w:rPr>
        <w:t xml:space="preserve"> في الحياة بمختلف جوانبها</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وتعيد تشكيل نظام التعليم ومؤسساته، ولأن</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التعليم أداة إنسانية في الرقي والتقدم، فلم يكن بمنأى عن هذا التطور</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لذا كان لا بد</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من استثماره في </w:t>
      </w:r>
      <w:r w:rsidR="00A2603E" w:rsidRPr="009F46D3">
        <w:rPr>
          <w:rFonts w:ascii="Simplified Arabic" w:hAnsi="Simplified Arabic" w:cs="Simplified Arabic"/>
          <w:color w:val="000000" w:themeColor="text1"/>
          <w:sz w:val="28"/>
          <w:szCs w:val="28"/>
          <w:rtl/>
        </w:rPr>
        <w:t>الحد</w:t>
      </w:r>
      <w:r w:rsidR="00E51CB5" w:rsidRPr="009F46D3">
        <w:rPr>
          <w:rFonts w:ascii="Simplified Arabic" w:hAnsi="Simplified Arabic" w:cs="Simplified Arabic" w:hint="cs"/>
          <w:color w:val="000000" w:themeColor="text1"/>
          <w:sz w:val="28"/>
          <w:szCs w:val="28"/>
          <w:rtl/>
        </w:rPr>
        <w:t>ّ</w:t>
      </w:r>
      <w:r w:rsidR="00A2603E" w:rsidRPr="009F46D3">
        <w:rPr>
          <w:rFonts w:ascii="Simplified Arabic" w:hAnsi="Simplified Arabic" w:cs="Simplified Arabic"/>
          <w:color w:val="000000" w:themeColor="text1"/>
          <w:sz w:val="28"/>
          <w:szCs w:val="28"/>
          <w:rtl/>
        </w:rPr>
        <w:t xml:space="preserve"> من ال</w:t>
      </w:r>
      <w:r w:rsidR="00E51CB5" w:rsidRPr="009F46D3">
        <w:rPr>
          <w:rFonts w:ascii="Simplified Arabic" w:hAnsi="Simplified Arabic" w:cs="Simplified Arabic" w:hint="cs"/>
          <w:color w:val="000000" w:themeColor="text1"/>
          <w:sz w:val="28"/>
          <w:szCs w:val="28"/>
          <w:rtl/>
        </w:rPr>
        <w:t>إ</w:t>
      </w:r>
      <w:r w:rsidR="0065570F" w:rsidRPr="009F46D3">
        <w:rPr>
          <w:rFonts w:ascii="Simplified Arabic" w:hAnsi="Simplified Arabic" w:cs="Simplified Arabic"/>
          <w:color w:val="000000" w:themeColor="text1"/>
          <w:sz w:val="28"/>
          <w:szCs w:val="28"/>
          <w:rtl/>
        </w:rPr>
        <w:t>شكالات</w:t>
      </w:r>
      <w:r w:rsidR="00A2603E"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التي ت</w:t>
      </w:r>
      <w:r w:rsidR="0065570F" w:rsidRPr="009F46D3">
        <w:rPr>
          <w:rFonts w:ascii="Simplified Arabic" w:hAnsi="Simplified Arabic" w:cs="Simplified Arabic"/>
          <w:color w:val="000000" w:themeColor="text1"/>
          <w:sz w:val="28"/>
          <w:szCs w:val="28"/>
          <w:rtl/>
        </w:rPr>
        <w:t>قابل</w:t>
      </w:r>
      <w:r w:rsidRPr="009F46D3">
        <w:rPr>
          <w:rFonts w:ascii="Simplified Arabic" w:hAnsi="Simplified Arabic" w:cs="Simplified Arabic"/>
          <w:color w:val="000000" w:themeColor="text1"/>
          <w:sz w:val="28"/>
          <w:szCs w:val="28"/>
          <w:rtl/>
        </w:rPr>
        <w:t xml:space="preserve"> </w:t>
      </w:r>
      <w:r w:rsidR="00A2603E" w:rsidRPr="009F46D3">
        <w:rPr>
          <w:rFonts w:ascii="Simplified Arabic" w:hAnsi="Simplified Arabic" w:cs="Simplified Arabic"/>
          <w:color w:val="000000" w:themeColor="text1"/>
          <w:sz w:val="28"/>
          <w:szCs w:val="28"/>
          <w:rtl/>
        </w:rPr>
        <w:t xml:space="preserve">مسيرة التعليم </w:t>
      </w:r>
      <w:r w:rsidRPr="009F46D3">
        <w:rPr>
          <w:rFonts w:ascii="Simplified Arabic" w:hAnsi="Simplified Arabic" w:cs="Simplified Arabic"/>
          <w:color w:val="000000" w:themeColor="text1"/>
          <w:sz w:val="28"/>
          <w:szCs w:val="28"/>
          <w:rtl/>
        </w:rPr>
        <w:t>للسير سوي</w:t>
      </w:r>
      <w:r w:rsidR="00224D9F" w:rsidRPr="009F46D3">
        <w:rPr>
          <w:rFonts w:ascii="Simplified Arabic" w:hAnsi="Simplified Arabic" w:cs="Simplified Arabic"/>
          <w:color w:val="000000" w:themeColor="text1"/>
          <w:sz w:val="28"/>
          <w:szCs w:val="28"/>
          <w:rtl/>
        </w:rPr>
        <w:t>ًا</w:t>
      </w:r>
      <w:r w:rsidRPr="009F46D3">
        <w:rPr>
          <w:rFonts w:ascii="Simplified Arabic" w:hAnsi="Simplified Arabic" w:cs="Simplified Arabic"/>
          <w:color w:val="000000" w:themeColor="text1"/>
          <w:sz w:val="28"/>
          <w:szCs w:val="28"/>
          <w:rtl/>
        </w:rPr>
        <w:t xml:space="preserve"> مع </w:t>
      </w:r>
      <w:r w:rsidR="00E51CB5" w:rsidRPr="009F46D3">
        <w:rPr>
          <w:rFonts w:ascii="Simplified Arabic" w:hAnsi="Simplified Arabic" w:cs="Simplified Arabic" w:hint="cs"/>
          <w:color w:val="000000" w:themeColor="text1"/>
          <w:sz w:val="28"/>
          <w:szCs w:val="28"/>
          <w:rtl/>
        </w:rPr>
        <w:t>المعلم</w:t>
      </w:r>
      <w:r w:rsidRPr="009F46D3">
        <w:rPr>
          <w:rFonts w:ascii="Simplified Arabic" w:hAnsi="Simplified Arabic" w:cs="Simplified Arabic"/>
          <w:color w:val="000000" w:themeColor="text1"/>
          <w:sz w:val="28"/>
          <w:szCs w:val="28"/>
          <w:rtl/>
        </w:rPr>
        <w:t xml:space="preserve"> والط</w:t>
      </w:r>
      <w:r w:rsidR="00A26BAF" w:rsidRPr="009F46D3">
        <w:rPr>
          <w:rFonts w:ascii="Simplified Arabic" w:hAnsi="Simplified Arabic" w:cs="Simplified Arabic"/>
          <w:color w:val="000000" w:themeColor="text1"/>
          <w:sz w:val="28"/>
          <w:szCs w:val="28"/>
          <w:rtl/>
        </w:rPr>
        <w:t>الب</w:t>
      </w:r>
      <w:r w:rsidR="00E51CB5"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ما يسهم في </w:t>
      </w:r>
      <w:r w:rsidR="00371951" w:rsidRPr="009F46D3">
        <w:rPr>
          <w:rFonts w:ascii="Simplified Arabic" w:hAnsi="Simplified Arabic" w:cs="Simplified Arabic"/>
          <w:color w:val="000000" w:themeColor="text1"/>
          <w:sz w:val="28"/>
          <w:szCs w:val="28"/>
          <w:rtl/>
        </w:rPr>
        <w:t xml:space="preserve">تسهيل وصول </w:t>
      </w:r>
      <w:r w:rsidRPr="009F46D3">
        <w:rPr>
          <w:rFonts w:ascii="Simplified Arabic" w:hAnsi="Simplified Arabic" w:cs="Simplified Arabic"/>
          <w:color w:val="000000" w:themeColor="text1"/>
          <w:sz w:val="28"/>
          <w:szCs w:val="28"/>
          <w:rtl/>
        </w:rPr>
        <w:t>ال</w:t>
      </w:r>
      <w:r w:rsidR="00A26BAF" w:rsidRPr="009F46D3">
        <w:rPr>
          <w:rFonts w:ascii="Simplified Arabic" w:hAnsi="Simplified Arabic" w:cs="Simplified Arabic"/>
          <w:color w:val="000000" w:themeColor="text1"/>
          <w:sz w:val="28"/>
          <w:szCs w:val="28"/>
          <w:rtl/>
        </w:rPr>
        <w:t>فكرة</w:t>
      </w:r>
      <w:r w:rsidR="00371951" w:rsidRPr="009F46D3">
        <w:rPr>
          <w:rFonts w:ascii="Simplified Arabic" w:hAnsi="Simplified Arabic" w:cs="Simplified Arabic"/>
          <w:color w:val="000000" w:themeColor="text1"/>
          <w:sz w:val="28"/>
          <w:szCs w:val="28"/>
          <w:rtl/>
        </w:rPr>
        <w:t xml:space="preserve"> </w:t>
      </w:r>
      <w:r w:rsidR="009166D8" w:rsidRPr="009F46D3">
        <w:rPr>
          <w:rFonts w:ascii="Simplified Arabic" w:hAnsi="Simplified Arabic" w:cs="Simplified Arabic"/>
          <w:color w:val="000000" w:themeColor="text1"/>
          <w:sz w:val="28"/>
          <w:szCs w:val="28"/>
          <w:rtl/>
        </w:rPr>
        <w:t>للمتعلم</w:t>
      </w:r>
      <w:r w:rsidR="00371951" w:rsidRPr="009F46D3">
        <w:rPr>
          <w:rFonts w:ascii="Simplified Arabic" w:hAnsi="Simplified Arabic" w:cs="Simplified Arabic"/>
          <w:color w:val="000000" w:themeColor="text1"/>
          <w:sz w:val="28"/>
          <w:szCs w:val="28"/>
          <w:rtl/>
        </w:rPr>
        <w:t xml:space="preserve"> بجودة كبيرة</w:t>
      </w:r>
      <w:r w:rsidRPr="009F46D3">
        <w:rPr>
          <w:rFonts w:ascii="Simplified Arabic" w:hAnsi="Simplified Arabic" w:cs="Simplified Arabic"/>
          <w:color w:val="000000" w:themeColor="text1"/>
          <w:sz w:val="28"/>
          <w:szCs w:val="28"/>
          <w:rtl/>
        </w:rPr>
        <w:t>. (الع</w:t>
      </w:r>
      <w:r w:rsidR="00EB2B95" w:rsidRPr="009F46D3">
        <w:rPr>
          <w:rFonts w:ascii="Simplified Arabic" w:hAnsi="Simplified Arabic" w:cs="Simplified Arabic" w:hint="cs"/>
          <w:color w:val="000000" w:themeColor="text1"/>
          <w:sz w:val="28"/>
          <w:szCs w:val="28"/>
          <w:rtl/>
          <w:lang w:bidi="ar-JO"/>
        </w:rPr>
        <w:t>دوي، جمال، محمود</w:t>
      </w:r>
      <w:r w:rsidRPr="009F46D3">
        <w:rPr>
          <w:rFonts w:ascii="Simplified Arabic" w:hAnsi="Simplified Arabic" w:cs="Simplified Arabic"/>
          <w:color w:val="000000" w:themeColor="text1"/>
          <w:sz w:val="28"/>
          <w:szCs w:val="28"/>
          <w:rtl/>
        </w:rPr>
        <w:t>، 2018)</w:t>
      </w:r>
      <w:r w:rsidRPr="009F46D3">
        <w:rPr>
          <w:rFonts w:ascii="Simplified Arabic" w:hAnsi="Simplified Arabic" w:cs="Simplified Arabic"/>
          <w:color w:val="000000" w:themeColor="text1"/>
          <w:sz w:val="28"/>
          <w:szCs w:val="28"/>
        </w:rPr>
        <w:t> </w:t>
      </w:r>
    </w:p>
    <w:p w14:paraId="16F31567" w14:textId="2852BDAD" w:rsidR="00DA1BDA" w:rsidRPr="009F46D3" w:rsidRDefault="00E51CB5" w:rsidP="00E51CB5">
      <w:pPr>
        <w:bidi/>
        <w:spacing w:line="240" w:lineRule="auto"/>
        <w:ind w:firstLine="720"/>
        <w:jc w:val="both"/>
        <w:rPr>
          <w:rFonts w:ascii="Simplified Arabic" w:hAnsi="Simplified Arabic" w:cs="Simplified Arabic"/>
          <w:color w:val="000000" w:themeColor="text1"/>
          <w:sz w:val="28"/>
          <w:szCs w:val="28"/>
          <w:rtl/>
        </w:rPr>
      </w:pPr>
      <w:r w:rsidRPr="009F46D3">
        <w:rPr>
          <w:rFonts w:ascii="Simplified Arabic" w:hAnsi="Simplified Arabic" w:cs="Simplified Arabic" w:hint="cs"/>
          <w:color w:val="000000" w:themeColor="text1"/>
          <w:sz w:val="28"/>
          <w:szCs w:val="28"/>
          <w:rtl/>
        </w:rPr>
        <w:t>أدّى</w:t>
      </w:r>
      <w:r w:rsidR="005C27C2" w:rsidRPr="009F46D3">
        <w:rPr>
          <w:rFonts w:ascii="Simplified Arabic" w:hAnsi="Simplified Arabic" w:cs="Simplified Arabic"/>
          <w:color w:val="000000" w:themeColor="text1"/>
          <w:sz w:val="28"/>
          <w:szCs w:val="28"/>
          <w:rtl/>
        </w:rPr>
        <w:t xml:space="preserve"> حدوث </w:t>
      </w:r>
      <w:r w:rsidR="00DA1BDA" w:rsidRPr="009F46D3">
        <w:rPr>
          <w:rFonts w:ascii="Simplified Arabic" w:hAnsi="Simplified Arabic" w:cs="Simplified Arabic"/>
          <w:color w:val="000000" w:themeColor="text1"/>
          <w:sz w:val="28"/>
          <w:szCs w:val="28"/>
          <w:rtl/>
        </w:rPr>
        <w:t xml:space="preserve">حرب </w:t>
      </w:r>
      <w:r w:rsidR="00E17247" w:rsidRPr="009F46D3">
        <w:rPr>
          <w:rFonts w:ascii="Simplified Arabic" w:hAnsi="Simplified Arabic" w:cs="Simplified Arabic"/>
          <w:color w:val="000000" w:themeColor="text1"/>
          <w:sz w:val="28"/>
          <w:szCs w:val="28"/>
          <w:rtl/>
        </w:rPr>
        <w:t>ال</w:t>
      </w:r>
      <w:r w:rsidR="00FE5C29" w:rsidRPr="009F46D3">
        <w:rPr>
          <w:rFonts w:ascii="Simplified Arabic" w:hAnsi="Simplified Arabic" w:cs="Simplified Arabic"/>
          <w:color w:val="000000" w:themeColor="text1"/>
          <w:sz w:val="28"/>
          <w:szCs w:val="28"/>
          <w:rtl/>
        </w:rPr>
        <w:t>إبادة</w:t>
      </w:r>
      <w:r w:rsidR="00E17247" w:rsidRPr="009F46D3">
        <w:rPr>
          <w:rFonts w:ascii="Simplified Arabic" w:hAnsi="Simplified Arabic" w:cs="Simplified Arabic"/>
          <w:color w:val="000000" w:themeColor="text1"/>
          <w:sz w:val="28"/>
          <w:szCs w:val="28"/>
          <w:rtl/>
        </w:rPr>
        <w:t xml:space="preserve"> الجماعية</w:t>
      </w:r>
      <w:r w:rsidR="00DA1BDA" w:rsidRPr="009F46D3">
        <w:rPr>
          <w:rFonts w:ascii="Simplified Arabic" w:hAnsi="Simplified Arabic" w:cs="Simplified Arabic"/>
          <w:color w:val="000000" w:themeColor="text1"/>
          <w:sz w:val="28"/>
          <w:szCs w:val="28"/>
          <w:rtl/>
        </w:rPr>
        <w:t xml:space="preserve"> على فلسطين في السابع من أكتوبر في العام (2023)</w:t>
      </w:r>
      <w:r w:rsidRPr="009F46D3">
        <w:rPr>
          <w:rFonts w:ascii="Simplified Arabic" w:hAnsi="Simplified Arabic" w:cs="Simplified Arabic" w:hint="cs"/>
          <w:color w:val="000000" w:themeColor="text1"/>
          <w:sz w:val="28"/>
          <w:szCs w:val="28"/>
          <w:rtl/>
        </w:rPr>
        <w:t>،</w:t>
      </w:r>
      <w:r w:rsidR="00DA1BDA"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hint="cs"/>
          <w:color w:val="000000" w:themeColor="text1"/>
          <w:sz w:val="28"/>
          <w:szCs w:val="28"/>
          <w:rtl/>
        </w:rPr>
        <w:t>إ</w:t>
      </w:r>
      <w:r w:rsidR="005C27C2" w:rsidRPr="009F46D3">
        <w:rPr>
          <w:rFonts w:ascii="Simplified Arabic" w:hAnsi="Simplified Arabic" w:cs="Simplified Arabic"/>
          <w:color w:val="000000" w:themeColor="text1"/>
          <w:sz w:val="28"/>
          <w:szCs w:val="28"/>
          <w:rtl/>
        </w:rPr>
        <w:t xml:space="preserve">لى فرض </w:t>
      </w:r>
      <w:r w:rsidR="001737FF" w:rsidRPr="009F46D3">
        <w:rPr>
          <w:rFonts w:ascii="Simplified Arabic" w:hAnsi="Simplified Arabic" w:cs="Simplified Arabic"/>
          <w:color w:val="000000" w:themeColor="text1"/>
          <w:sz w:val="28"/>
          <w:szCs w:val="28"/>
          <w:rtl/>
        </w:rPr>
        <w:t>التعليم على</w:t>
      </w:r>
      <w:r w:rsidR="005C27C2" w:rsidRPr="009F46D3">
        <w:rPr>
          <w:rFonts w:ascii="Simplified Arabic" w:hAnsi="Simplified Arabic" w:cs="Simplified Arabic"/>
          <w:color w:val="000000" w:themeColor="text1"/>
          <w:sz w:val="28"/>
          <w:szCs w:val="28"/>
          <w:rtl/>
        </w:rPr>
        <w:t xml:space="preserve"> ال</w:t>
      </w:r>
      <w:r w:rsidR="00A26BAF" w:rsidRPr="009F46D3">
        <w:rPr>
          <w:rFonts w:ascii="Simplified Arabic" w:hAnsi="Simplified Arabic" w:cs="Simplified Arabic"/>
          <w:color w:val="000000" w:themeColor="text1"/>
          <w:sz w:val="28"/>
          <w:szCs w:val="28"/>
          <w:rtl/>
        </w:rPr>
        <w:t>دارسين</w:t>
      </w:r>
      <w:r w:rsidR="005C27C2" w:rsidRPr="009F46D3">
        <w:rPr>
          <w:rFonts w:ascii="Simplified Arabic" w:hAnsi="Simplified Arabic" w:cs="Simplified Arabic"/>
          <w:color w:val="000000" w:themeColor="text1"/>
          <w:sz w:val="28"/>
          <w:szCs w:val="28"/>
          <w:rtl/>
        </w:rPr>
        <w:t xml:space="preserve"> </w:t>
      </w:r>
      <w:r w:rsidR="00A26BAF" w:rsidRPr="009F46D3">
        <w:rPr>
          <w:rFonts w:ascii="Simplified Arabic" w:hAnsi="Simplified Arabic" w:cs="Simplified Arabic"/>
          <w:color w:val="000000" w:themeColor="text1"/>
          <w:sz w:val="28"/>
          <w:szCs w:val="28"/>
          <w:rtl/>
        </w:rPr>
        <w:t>عبر</w:t>
      </w:r>
      <w:r w:rsidR="00DA1BDA" w:rsidRPr="009F46D3">
        <w:rPr>
          <w:rFonts w:ascii="Simplified Arabic" w:hAnsi="Simplified Arabic" w:cs="Simplified Arabic"/>
          <w:color w:val="000000" w:themeColor="text1"/>
          <w:sz w:val="28"/>
          <w:szCs w:val="28"/>
          <w:rtl/>
        </w:rPr>
        <w:t xml:space="preserve"> </w:t>
      </w:r>
      <w:r w:rsidR="00A26BAF" w:rsidRPr="009F46D3">
        <w:rPr>
          <w:rFonts w:ascii="Simplified Arabic" w:hAnsi="Simplified Arabic" w:cs="Simplified Arabic"/>
          <w:color w:val="000000" w:themeColor="text1"/>
          <w:sz w:val="28"/>
          <w:szCs w:val="28"/>
          <w:rtl/>
        </w:rPr>
        <w:t>الأساليب الجديدة</w:t>
      </w:r>
      <w:r w:rsidR="009166D8" w:rsidRPr="009F46D3">
        <w:rPr>
          <w:rFonts w:ascii="Simplified Arabic" w:hAnsi="Simplified Arabic" w:cs="Simplified Arabic"/>
          <w:color w:val="000000" w:themeColor="text1"/>
          <w:sz w:val="28"/>
          <w:szCs w:val="28"/>
          <w:rtl/>
        </w:rPr>
        <w:t>،</w:t>
      </w:r>
      <w:r w:rsidR="00DA1BDA" w:rsidRPr="009F46D3">
        <w:rPr>
          <w:rFonts w:ascii="Simplified Arabic" w:hAnsi="Simplified Arabic" w:cs="Simplified Arabic"/>
          <w:color w:val="000000" w:themeColor="text1"/>
          <w:sz w:val="28"/>
          <w:szCs w:val="28"/>
          <w:rtl/>
        </w:rPr>
        <w:t xml:space="preserve"> كحل</w:t>
      </w:r>
      <w:r w:rsidRPr="009F46D3">
        <w:rPr>
          <w:rFonts w:ascii="Simplified Arabic" w:hAnsi="Simplified Arabic" w:cs="Simplified Arabic" w:hint="cs"/>
          <w:color w:val="000000" w:themeColor="text1"/>
          <w:sz w:val="28"/>
          <w:szCs w:val="28"/>
          <w:rtl/>
        </w:rPr>
        <w:t>ّ</w:t>
      </w:r>
      <w:r w:rsidR="00DA1BDA" w:rsidRPr="009F46D3">
        <w:rPr>
          <w:rFonts w:ascii="Simplified Arabic" w:hAnsi="Simplified Arabic" w:cs="Simplified Arabic"/>
          <w:color w:val="000000" w:themeColor="text1"/>
          <w:sz w:val="28"/>
          <w:szCs w:val="28"/>
          <w:rtl/>
        </w:rPr>
        <w:t xml:space="preserve"> من الحلول المتوفرة لمتابعة المنظومة التعليمية أعمالها</w:t>
      </w:r>
      <w:r w:rsidRPr="009F46D3">
        <w:rPr>
          <w:rFonts w:ascii="Simplified Arabic" w:hAnsi="Simplified Arabic" w:cs="Simplified Arabic" w:hint="cs"/>
          <w:color w:val="000000" w:themeColor="text1"/>
          <w:sz w:val="28"/>
          <w:szCs w:val="28"/>
          <w:rtl/>
        </w:rPr>
        <w:t>؛</w:t>
      </w:r>
      <w:r w:rsidR="00DA1BDA" w:rsidRPr="009F46D3">
        <w:rPr>
          <w:rFonts w:ascii="Simplified Arabic" w:hAnsi="Simplified Arabic" w:cs="Simplified Arabic"/>
          <w:color w:val="000000" w:themeColor="text1"/>
          <w:sz w:val="28"/>
          <w:szCs w:val="28"/>
          <w:rtl/>
        </w:rPr>
        <w:t xml:space="preserve"> ما </w:t>
      </w:r>
      <w:r w:rsidR="00371951" w:rsidRPr="009F46D3">
        <w:rPr>
          <w:rFonts w:ascii="Simplified Arabic" w:hAnsi="Simplified Arabic" w:cs="Simplified Arabic"/>
          <w:color w:val="000000" w:themeColor="text1"/>
          <w:sz w:val="28"/>
          <w:szCs w:val="28"/>
          <w:rtl/>
        </w:rPr>
        <w:t xml:space="preserve">استوجب </w:t>
      </w:r>
      <w:r w:rsidR="00DA1BDA" w:rsidRPr="009F46D3">
        <w:rPr>
          <w:rFonts w:ascii="Simplified Arabic" w:hAnsi="Simplified Arabic" w:cs="Simplified Arabic"/>
          <w:color w:val="000000" w:themeColor="text1"/>
          <w:sz w:val="28"/>
          <w:szCs w:val="28"/>
          <w:rtl/>
        </w:rPr>
        <w:t>مواجهة نظام تعليمي مختلف عن النظام ال</w:t>
      </w:r>
      <w:r w:rsidR="00A26BAF" w:rsidRPr="009F46D3">
        <w:rPr>
          <w:rFonts w:ascii="Simplified Arabic" w:hAnsi="Simplified Arabic" w:cs="Simplified Arabic"/>
          <w:color w:val="000000" w:themeColor="text1"/>
          <w:sz w:val="28"/>
          <w:szCs w:val="28"/>
          <w:rtl/>
        </w:rPr>
        <w:t>كلاسيكي</w:t>
      </w:r>
      <w:r w:rsidR="00DA1BDA" w:rsidRPr="009F46D3">
        <w:rPr>
          <w:rFonts w:ascii="Simplified Arabic" w:hAnsi="Simplified Arabic" w:cs="Simplified Arabic"/>
          <w:color w:val="000000" w:themeColor="text1"/>
          <w:sz w:val="28"/>
          <w:szCs w:val="28"/>
          <w:rtl/>
        </w:rPr>
        <w:t xml:space="preserve"> </w:t>
      </w:r>
      <w:r w:rsidR="0056062E" w:rsidRPr="009F46D3">
        <w:rPr>
          <w:rFonts w:ascii="Simplified Arabic" w:hAnsi="Simplified Arabic" w:cs="Simplified Arabic"/>
          <w:color w:val="000000" w:themeColor="text1"/>
          <w:sz w:val="28"/>
          <w:szCs w:val="28"/>
          <w:rtl/>
        </w:rPr>
        <w:t>الذي دَأَبوا</w:t>
      </w:r>
      <w:r w:rsidR="00A26BAF" w:rsidRPr="009F46D3">
        <w:rPr>
          <w:rFonts w:ascii="Simplified Arabic" w:hAnsi="Simplified Arabic" w:cs="Simplified Arabic"/>
          <w:color w:val="000000" w:themeColor="text1"/>
          <w:sz w:val="28"/>
          <w:szCs w:val="28"/>
          <w:rtl/>
        </w:rPr>
        <w:t xml:space="preserve"> </w:t>
      </w:r>
      <w:r w:rsidR="009166D8" w:rsidRPr="009F46D3">
        <w:rPr>
          <w:rFonts w:ascii="Simplified Arabic" w:hAnsi="Simplified Arabic" w:cs="Simplified Arabic"/>
          <w:color w:val="000000" w:themeColor="text1"/>
          <w:sz w:val="28"/>
          <w:szCs w:val="28"/>
          <w:rtl/>
        </w:rPr>
        <w:t>عليه</w:t>
      </w:r>
      <w:r w:rsidR="00DA1BDA" w:rsidRPr="009F46D3">
        <w:rPr>
          <w:rFonts w:ascii="Simplified Arabic" w:hAnsi="Simplified Arabic" w:cs="Simplified Arabic"/>
          <w:color w:val="000000" w:themeColor="text1"/>
          <w:sz w:val="28"/>
          <w:szCs w:val="28"/>
          <w:rtl/>
        </w:rPr>
        <w:t>، و</w:t>
      </w:r>
      <w:r w:rsidR="00A26BAF" w:rsidRPr="009F46D3">
        <w:rPr>
          <w:rFonts w:ascii="Simplified Arabic" w:hAnsi="Simplified Arabic" w:cs="Simplified Arabic"/>
          <w:color w:val="000000" w:themeColor="text1"/>
          <w:sz w:val="28"/>
          <w:szCs w:val="28"/>
          <w:rtl/>
        </w:rPr>
        <w:t xml:space="preserve">على </w:t>
      </w:r>
      <w:r w:rsidR="0056062E" w:rsidRPr="009F46D3">
        <w:rPr>
          <w:rFonts w:ascii="Simplified Arabic" w:hAnsi="Simplified Arabic" w:cs="Simplified Arabic"/>
          <w:color w:val="000000" w:themeColor="text1"/>
          <w:sz w:val="28"/>
          <w:szCs w:val="28"/>
          <w:rtl/>
        </w:rPr>
        <w:t>إثر</w:t>
      </w:r>
      <w:r w:rsidR="00A26BAF" w:rsidRPr="009F46D3">
        <w:rPr>
          <w:rFonts w:ascii="Simplified Arabic" w:hAnsi="Simplified Arabic" w:cs="Simplified Arabic"/>
          <w:color w:val="000000" w:themeColor="text1"/>
          <w:sz w:val="28"/>
          <w:szCs w:val="28"/>
          <w:rtl/>
        </w:rPr>
        <w:t xml:space="preserve"> ذلك،</w:t>
      </w:r>
      <w:r w:rsidR="00DA1BDA" w:rsidRPr="009F46D3">
        <w:rPr>
          <w:rFonts w:ascii="Simplified Arabic" w:hAnsi="Simplified Arabic" w:cs="Simplified Arabic"/>
          <w:color w:val="000000" w:themeColor="text1"/>
          <w:sz w:val="28"/>
          <w:szCs w:val="28"/>
          <w:rtl/>
        </w:rPr>
        <w:t xml:space="preserve"> فإن</w:t>
      </w:r>
      <w:r w:rsidRPr="009F46D3">
        <w:rPr>
          <w:rFonts w:ascii="Simplified Arabic" w:hAnsi="Simplified Arabic" w:cs="Simplified Arabic" w:hint="cs"/>
          <w:color w:val="000000" w:themeColor="text1"/>
          <w:sz w:val="28"/>
          <w:szCs w:val="28"/>
          <w:rtl/>
        </w:rPr>
        <w:t>ّ</w:t>
      </w:r>
      <w:r w:rsidR="00DA1BDA" w:rsidRPr="009F46D3">
        <w:rPr>
          <w:rFonts w:ascii="Simplified Arabic" w:hAnsi="Simplified Arabic" w:cs="Simplified Arabic"/>
          <w:color w:val="000000" w:themeColor="text1"/>
          <w:sz w:val="28"/>
          <w:szCs w:val="28"/>
          <w:rtl/>
        </w:rPr>
        <w:t xml:space="preserve"> الت</w:t>
      </w:r>
      <w:r w:rsidR="00A26BAF" w:rsidRPr="009F46D3">
        <w:rPr>
          <w:rFonts w:ascii="Simplified Arabic" w:hAnsi="Simplified Arabic" w:cs="Simplified Arabic"/>
          <w:color w:val="000000" w:themeColor="text1"/>
          <w:sz w:val="28"/>
          <w:szCs w:val="28"/>
          <w:rtl/>
        </w:rPr>
        <w:t>حولات</w:t>
      </w:r>
      <w:r w:rsidR="00DA1BDA" w:rsidRPr="009F46D3">
        <w:rPr>
          <w:rFonts w:ascii="Simplified Arabic" w:hAnsi="Simplified Arabic" w:cs="Simplified Arabic"/>
          <w:color w:val="000000" w:themeColor="text1"/>
          <w:sz w:val="28"/>
          <w:szCs w:val="28"/>
          <w:rtl/>
        </w:rPr>
        <w:t xml:space="preserve"> التي تحدث بغير ما هو متعارف</w:t>
      </w:r>
      <w:r w:rsidR="009A4510" w:rsidRPr="009F46D3">
        <w:rPr>
          <w:rFonts w:ascii="Simplified Arabic" w:hAnsi="Simplified Arabic" w:cs="Simplified Arabic"/>
          <w:color w:val="000000" w:themeColor="text1"/>
          <w:sz w:val="28"/>
          <w:szCs w:val="28"/>
          <w:rtl/>
        </w:rPr>
        <w:t xml:space="preserve"> </w:t>
      </w:r>
      <w:r w:rsidR="00DA1BDA" w:rsidRPr="009F46D3">
        <w:rPr>
          <w:rFonts w:ascii="Simplified Arabic" w:hAnsi="Simplified Arabic" w:cs="Simplified Arabic"/>
          <w:color w:val="000000" w:themeColor="text1"/>
          <w:sz w:val="28"/>
          <w:szCs w:val="28"/>
          <w:rtl/>
        </w:rPr>
        <w:t xml:space="preserve">عليه ينتج عنها </w:t>
      </w:r>
      <w:r w:rsidR="0056062E" w:rsidRPr="009F46D3">
        <w:rPr>
          <w:rFonts w:ascii="Simplified Arabic" w:hAnsi="Simplified Arabic" w:cs="Simplified Arabic"/>
          <w:color w:val="000000" w:themeColor="text1"/>
          <w:sz w:val="28"/>
          <w:szCs w:val="28"/>
          <w:rtl/>
        </w:rPr>
        <w:t>عقبات</w:t>
      </w:r>
      <w:r w:rsidR="00DA1BDA" w:rsidRPr="009F46D3">
        <w:rPr>
          <w:rFonts w:ascii="Simplified Arabic" w:hAnsi="Simplified Arabic" w:cs="Simplified Arabic"/>
          <w:color w:val="000000" w:themeColor="text1"/>
          <w:sz w:val="28"/>
          <w:szCs w:val="28"/>
          <w:rtl/>
        </w:rPr>
        <w:t xml:space="preserve"> و</w:t>
      </w:r>
      <w:r w:rsidR="0056062E" w:rsidRPr="009F46D3">
        <w:rPr>
          <w:rFonts w:ascii="Simplified Arabic" w:hAnsi="Simplified Arabic" w:cs="Simplified Arabic"/>
          <w:color w:val="000000" w:themeColor="text1"/>
          <w:sz w:val="28"/>
          <w:szCs w:val="28"/>
          <w:rtl/>
        </w:rPr>
        <w:t>معضلات</w:t>
      </w:r>
      <w:r w:rsidR="00DA1BDA" w:rsidRPr="009F46D3">
        <w:rPr>
          <w:rFonts w:ascii="Simplified Arabic" w:hAnsi="Simplified Arabic" w:cs="Simplified Arabic"/>
          <w:color w:val="000000" w:themeColor="text1"/>
          <w:sz w:val="28"/>
          <w:szCs w:val="28"/>
          <w:rtl/>
        </w:rPr>
        <w:t xml:space="preserve"> تتطلب</w:t>
      </w:r>
      <w:r w:rsidR="00667F49" w:rsidRPr="009F46D3">
        <w:rPr>
          <w:rFonts w:ascii="Simplified Arabic" w:hAnsi="Simplified Arabic" w:cs="Simplified Arabic"/>
          <w:color w:val="000000" w:themeColor="text1"/>
          <w:sz w:val="28"/>
          <w:szCs w:val="28"/>
          <w:rtl/>
        </w:rPr>
        <w:t xml:space="preserve"> </w:t>
      </w:r>
      <w:r w:rsidR="00371951" w:rsidRPr="009F46D3">
        <w:rPr>
          <w:rFonts w:ascii="Simplified Arabic" w:hAnsi="Simplified Arabic" w:cs="Simplified Arabic"/>
          <w:color w:val="000000" w:themeColor="text1"/>
          <w:sz w:val="28"/>
          <w:szCs w:val="28"/>
          <w:rtl/>
        </w:rPr>
        <w:t>تعامل ال</w:t>
      </w:r>
      <w:r w:rsidR="0056062E" w:rsidRPr="009F46D3">
        <w:rPr>
          <w:rFonts w:ascii="Simplified Arabic" w:hAnsi="Simplified Arabic" w:cs="Simplified Arabic"/>
          <w:color w:val="000000" w:themeColor="text1"/>
          <w:sz w:val="28"/>
          <w:szCs w:val="28"/>
          <w:rtl/>
        </w:rPr>
        <w:t>متعلمين</w:t>
      </w:r>
      <w:r w:rsidR="00371951"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hint="cs"/>
          <w:color w:val="000000" w:themeColor="text1"/>
          <w:sz w:val="28"/>
          <w:szCs w:val="28"/>
          <w:rtl/>
        </w:rPr>
        <w:t xml:space="preserve">معها </w:t>
      </w:r>
      <w:r w:rsidR="00DA1BDA" w:rsidRPr="009F46D3">
        <w:rPr>
          <w:rFonts w:ascii="Simplified Arabic" w:hAnsi="Simplified Arabic" w:cs="Simplified Arabic"/>
          <w:color w:val="000000" w:themeColor="text1"/>
          <w:sz w:val="28"/>
          <w:szCs w:val="28"/>
          <w:rtl/>
        </w:rPr>
        <w:t>بأفضل الطرق ال</w:t>
      </w:r>
      <w:r w:rsidR="00371951" w:rsidRPr="009F46D3">
        <w:rPr>
          <w:rFonts w:ascii="Simplified Arabic" w:hAnsi="Simplified Arabic" w:cs="Simplified Arabic"/>
          <w:color w:val="000000" w:themeColor="text1"/>
          <w:sz w:val="28"/>
          <w:szCs w:val="28"/>
          <w:rtl/>
        </w:rPr>
        <w:t>متاحة</w:t>
      </w:r>
      <w:r w:rsidRPr="009F46D3">
        <w:rPr>
          <w:rFonts w:ascii="Simplified Arabic" w:hAnsi="Simplified Arabic" w:cs="Simplified Arabic" w:hint="cs"/>
          <w:color w:val="000000" w:themeColor="text1"/>
          <w:sz w:val="28"/>
          <w:szCs w:val="28"/>
          <w:rtl/>
        </w:rPr>
        <w:t>؛</w:t>
      </w:r>
      <w:r w:rsidR="00DA1BDA" w:rsidRPr="009F46D3">
        <w:rPr>
          <w:rFonts w:ascii="Simplified Arabic" w:hAnsi="Simplified Arabic" w:cs="Simplified Arabic"/>
          <w:color w:val="000000" w:themeColor="text1"/>
          <w:sz w:val="28"/>
          <w:szCs w:val="28"/>
          <w:rtl/>
        </w:rPr>
        <w:t xml:space="preserve"> من أجل القدرة على التكيف مع الأوضاع الجديدة التي فرضتها هذه الحرب. وبناء عليه اهتمت </w:t>
      </w:r>
      <w:r w:rsidR="00371951" w:rsidRPr="009F46D3">
        <w:rPr>
          <w:rFonts w:ascii="Simplified Arabic" w:hAnsi="Simplified Arabic" w:cs="Simplified Arabic"/>
          <w:color w:val="000000" w:themeColor="text1"/>
          <w:sz w:val="28"/>
          <w:szCs w:val="28"/>
          <w:rtl/>
        </w:rPr>
        <w:t xml:space="preserve">الدراسة في البحث </w:t>
      </w:r>
      <w:r w:rsidR="009A4510" w:rsidRPr="009F46D3">
        <w:rPr>
          <w:rFonts w:ascii="Simplified Arabic" w:hAnsi="Simplified Arabic" w:cs="Simplified Arabic"/>
          <w:color w:val="000000" w:themeColor="text1"/>
          <w:sz w:val="28"/>
          <w:szCs w:val="28"/>
          <w:rtl/>
        </w:rPr>
        <w:t>ب</w:t>
      </w:r>
      <w:r w:rsidR="00DA1BDA" w:rsidRPr="009F46D3">
        <w:rPr>
          <w:rFonts w:ascii="Simplified Arabic" w:hAnsi="Simplified Arabic" w:cs="Simplified Arabic"/>
          <w:color w:val="000000" w:themeColor="text1"/>
          <w:sz w:val="28"/>
          <w:szCs w:val="28"/>
          <w:rtl/>
        </w:rPr>
        <w:t>أهم</w:t>
      </w:r>
      <w:r w:rsidRPr="009F46D3">
        <w:rPr>
          <w:rFonts w:ascii="Simplified Arabic" w:hAnsi="Simplified Arabic" w:cs="Simplified Arabic" w:hint="cs"/>
          <w:color w:val="000000" w:themeColor="text1"/>
          <w:sz w:val="28"/>
          <w:szCs w:val="28"/>
          <w:rtl/>
        </w:rPr>
        <w:t>ّ</w:t>
      </w:r>
      <w:r w:rsidR="00DA1BDA" w:rsidRPr="009F46D3">
        <w:rPr>
          <w:rFonts w:ascii="Simplified Arabic" w:hAnsi="Simplified Arabic" w:cs="Simplified Arabic"/>
          <w:color w:val="000000" w:themeColor="text1"/>
          <w:sz w:val="28"/>
          <w:szCs w:val="28"/>
          <w:rtl/>
        </w:rPr>
        <w:t xml:space="preserve"> المشكلات التي واجهت طلبة </w:t>
      </w:r>
      <w:r w:rsidR="00C25F8B" w:rsidRPr="009F46D3">
        <w:rPr>
          <w:rFonts w:ascii="Simplified Arabic" w:hAnsi="Simplified Arabic" w:cs="Simplified Arabic"/>
          <w:color w:val="000000" w:themeColor="text1"/>
          <w:sz w:val="28"/>
          <w:szCs w:val="28"/>
          <w:rtl/>
        </w:rPr>
        <w:t>جامعتَي النجاح وخضوري</w:t>
      </w:r>
      <w:r w:rsidR="00DA1BDA" w:rsidRPr="009F46D3">
        <w:rPr>
          <w:rFonts w:ascii="Simplified Arabic" w:hAnsi="Simplified Arabic" w:cs="Simplified Arabic"/>
          <w:color w:val="000000" w:themeColor="text1"/>
          <w:sz w:val="28"/>
          <w:szCs w:val="28"/>
          <w:rtl/>
        </w:rPr>
        <w:t xml:space="preserve"> في </w:t>
      </w:r>
      <w:r w:rsidR="00371951" w:rsidRPr="009F46D3">
        <w:rPr>
          <w:rFonts w:ascii="Simplified Arabic" w:hAnsi="Simplified Arabic" w:cs="Simplified Arabic"/>
          <w:color w:val="000000" w:themeColor="text1"/>
          <w:sz w:val="28"/>
          <w:szCs w:val="28"/>
          <w:rtl/>
        </w:rPr>
        <w:t>التعليم ال</w:t>
      </w:r>
      <w:r w:rsidRPr="009F46D3">
        <w:rPr>
          <w:rFonts w:ascii="Simplified Arabic" w:hAnsi="Simplified Arabic" w:cs="Simplified Arabic"/>
          <w:color w:val="000000" w:themeColor="text1"/>
          <w:sz w:val="28"/>
          <w:szCs w:val="28"/>
          <w:rtl/>
        </w:rPr>
        <w:t>إلكترون</w:t>
      </w:r>
      <w:r w:rsidR="00371951" w:rsidRPr="009F46D3">
        <w:rPr>
          <w:rFonts w:ascii="Simplified Arabic" w:hAnsi="Simplified Arabic" w:cs="Simplified Arabic"/>
          <w:color w:val="000000" w:themeColor="text1"/>
          <w:sz w:val="28"/>
          <w:szCs w:val="28"/>
          <w:rtl/>
        </w:rPr>
        <w:t xml:space="preserve">ي </w:t>
      </w:r>
      <w:r w:rsidR="00DA1BDA" w:rsidRPr="009F46D3">
        <w:rPr>
          <w:rFonts w:ascii="Simplified Arabic" w:hAnsi="Simplified Arabic" w:cs="Simplified Arabic"/>
          <w:color w:val="000000" w:themeColor="text1"/>
          <w:sz w:val="28"/>
          <w:szCs w:val="28"/>
          <w:rtl/>
        </w:rPr>
        <w:t>منذ بدء الحرب،</w:t>
      </w:r>
      <w:r w:rsidR="009A4510" w:rsidRPr="009F46D3">
        <w:rPr>
          <w:rFonts w:ascii="Simplified Arabic" w:hAnsi="Simplified Arabic" w:cs="Simplified Arabic"/>
          <w:color w:val="000000" w:themeColor="text1"/>
          <w:sz w:val="28"/>
          <w:szCs w:val="28"/>
          <w:rtl/>
        </w:rPr>
        <w:t xml:space="preserve"> </w:t>
      </w:r>
      <w:r w:rsidR="00DA1BDA" w:rsidRPr="009F46D3">
        <w:rPr>
          <w:rFonts w:ascii="Simplified Arabic" w:hAnsi="Simplified Arabic" w:cs="Simplified Arabic"/>
          <w:color w:val="000000" w:themeColor="text1"/>
          <w:sz w:val="28"/>
          <w:szCs w:val="28"/>
          <w:rtl/>
        </w:rPr>
        <w:t xml:space="preserve">حيث </w:t>
      </w:r>
      <w:r w:rsidRPr="009F46D3">
        <w:rPr>
          <w:rFonts w:ascii="Simplified Arabic" w:hAnsi="Simplified Arabic" w:cs="Simplified Arabic" w:hint="cs"/>
          <w:color w:val="000000" w:themeColor="text1"/>
          <w:sz w:val="28"/>
          <w:szCs w:val="28"/>
          <w:rtl/>
        </w:rPr>
        <w:t>بُلورت</w:t>
      </w:r>
      <w:r w:rsidR="00DA1BDA" w:rsidRPr="009F46D3">
        <w:rPr>
          <w:rFonts w:ascii="Simplified Arabic" w:hAnsi="Simplified Arabic" w:cs="Simplified Arabic"/>
          <w:color w:val="000000" w:themeColor="text1"/>
          <w:sz w:val="28"/>
          <w:szCs w:val="28"/>
          <w:rtl/>
        </w:rPr>
        <w:t xml:space="preserve"> هذه المشكلات في </w:t>
      </w:r>
      <w:r w:rsidR="0056062E" w:rsidRPr="009F46D3">
        <w:rPr>
          <w:rFonts w:ascii="Simplified Arabic" w:hAnsi="Simplified Arabic" w:cs="Simplified Arabic"/>
          <w:color w:val="000000" w:themeColor="text1"/>
          <w:sz w:val="28"/>
          <w:szCs w:val="28"/>
          <w:rtl/>
        </w:rPr>
        <w:t>حقول</w:t>
      </w:r>
      <w:r w:rsidR="00DA1BDA" w:rsidRPr="009F46D3">
        <w:rPr>
          <w:rFonts w:ascii="Simplified Arabic" w:hAnsi="Simplified Arabic" w:cs="Simplified Arabic"/>
          <w:color w:val="000000" w:themeColor="text1"/>
          <w:sz w:val="28"/>
          <w:szCs w:val="28"/>
          <w:rtl/>
        </w:rPr>
        <w:t xml:space="preserve"> ثلاثة</w:t>
      </w:r>
      <w:r w:rsidRPr="009F46D3">
        <w:rPr>
          <w:rFonts w:ascii="Simplified Arabic" w:hAnsi="Simplified Arabic" w:cs="Simplified Arabic" w:hint="cs"/>
          <w:color w:val="000000" w:themeColor="text1"/>
          <w:sz w:val="28"/>
          <w:szCs w:val="28"/>
          <w:rtl/>
        </w:rPr>
        <w:t>،</w:t>
      </w:r>
      <w:r w:rsidR="00DA1BDA" w:rsidRPr="009F46D3">
        <w:rPr>
          <w:rFonts w:ascii="Simplified Arabic" w:hAnsi="Simplified Arabic" w:cs="Simplified Arabic"/>
          <w:color w:val="000000" w:themeColor="text1"/>
          <w:sz w:val="28"/>
          <w:szCs w:val="28"/>
          <w:rtl/>
        </w:rPr>
        <w:t xml:space="preserve"> هي: المشكلات النفسية، والمشكلات ال</w:t>
      </w:r>
      <w:r w:rsidR="00FE5C29" w:rsidRPr="009F46D3">
        <w:rPr>
          <w:rFonts w:ascii="Simplified Arabic" w:hAnsi="Simplified Arabic" w:cs="Simplified Arabic"/>
          <w:color w:val="000000" w:themeColor="text1"/>
          <w:sz w:val="28"/>
          <w:szCs w:val="28"/>
          <w:rtl/>
        </w:rPr>
        <w:t>أكاديمي</w:t>
      </w:r>
      <w:r w:rsidR="00DA1BDA" w:rsidRPr="009F46D3">
        <w:rPr>
          <w:rFonts w:ascii="Simplified Arabic" w:hAnsi="Simplified Arabic" w:cs="Simplified Arabic"/>
          <w:color w:val="000000" w:themeColor="text1"/>
          <w:sz w:val="28"/>
          <w:szCs w:val="28"/>
          <w:rtl/>
        </w:rPr>
        <w:t>ة، والمشكلات التقنية، كما فحصت الدراسة طبيعة الاختلاف في مستوى هذه المشكلات و</w:t>
      </w:r>
      <w:r w:rsidRPr="009F46D3">
        <w:rPr>
          <w:rFonts w:ascii="Simplified Arabic" w:hAnsi="Simplified Arabic" w:cs="Simplified Arabic" w:hint="cs"/>
          <w:color w:val="000000" w:themeColor="text1"/>
          <w:sz w:val="28"/>
          <w:szCs w:val="28"/>
          <w:rtl/>
        </w:rPr>
        <w:t>َ</w:t>
      </w:r>
      <w:r w:rsidR="00DA1BDA" w:rsidRPr="009F46D3">
        <w:rPr>
          <w:rFonts w:ascii="Simplified Arabic" w:hAnsi="Simplified Arabic" w:cs="Simplified Arabic"/>
          <w:color w:val="000000" w:themeColor="text1"/>
          <w:sz w:val="28"/>
          <w:szCs w:val="28"/>
          <w:rtl/>
        </w:rPr>
        <w:t>فق</w:t>
      </w:r>
      <w:r w:rsidR="00224D9F" w:rsidRPr="009F46D3">
        <w:rPr>
          <w:rFonts w:ascii="Simplified Arabic" w:hAnsi="Simplified Arabic" w:cs="Simplified Arabic"/>
          <w:color w:val="000000" w:themeColor="text1"/>
          <w:sz w:val="28"/>
          <w:szCs w:val="28"/>
          <w:rtl/>
        </w:rPr>
        <w:t>ًا</w:t>
      </w:r>
      <w:r w:rsidR="00371951" w:rsidRPr="009F46D3">
        <w:rPr>
          <w:rFonts w:ascii="Simplified Arabic" w:hAnsi="Simplified Arabic" w:cs="Simplified Arabic"/>
          <w:color w:val="000000" w:themeColor="text1"/>
          <w:sz w:val="28"/>
          <w:szCs w:val="28"/>
          <w:rtl/>
        </w:rPr>
        <w:t xml:space="preserve"> </w:t>
      </w:r>
      <w:r w:rsidR="00DA1BDA" w:rsidRPr="009F46D3">
        <w:rPr>
          <w:rFonts w:ascii="Simplified Arabic" w:hAnsi="Simplified Arabic" w:cs="Simplified Arabic"/>
          <w:color w:val="000000" w:themeColor="text1"/>
          <w:sz w:val="28"/>
          <w:szCs w:val="28"/>
          <w:rtl/>
        </w:rPr>
        <w:t>لمتغيرات</w:t>
      </w:r>
      <w:r w:rsidR="00371951" w:rsidRPr="009F46D3">
        <w:rPr>
          <w:rFonts w:ascii="Simplified Arabic" w:hAnsi="Simplified Arabic" w:cs="Simplified Arabic"/>
          <w:color w:val="000000" w:themeColor="text1"/>
          <w:sz w:val="28"/>
          <w:szCs w:val="28"/>
          <w:rtl/>
        </w:rPr>
        <w:t>:</w:t>
      </w:r>
      <w:r w:rsidR="001737FF" w:rsidRPr="009F46D3">
        <w:rPr>
          <w:rFonts w:ascii="Simplified Arabic" w:hAnsi="Simplified Arabic" w:cs="Simplified Arabic"/>
          <w:color w:val="000000" w:themeColor="text1"/>
          <w:sz w:val="28"/>
          <w:szCs w:val="28"/>
          <w:rtl/>
        </w:rPr>
        <w:t xml:space="preserve"> </w:t>
      </w:r>
      <w:r w:rsidR="00DA1BDA" w:rsidRPr="009F46D3">
        <w:rPr>
          <w:rFonts w:ascii="Simplified Arabic" w:hAnsi="Simplified Arabic" w:cs="Simplified Arabic"/>
          <w:color w:val="000000" w:themeColor="text1"/>
          <w:sz w:val="28"/>
          <w:szCs w:val="28"/>
          <w:rtl/>
        </w:rPr>
        <w:t xml:space="preserve">الجنس، </w:t>
      </w:r>
      <w:r w:rsidRPr="009F46D3">
        <w:rPr>
          <w:rFonts w:ascii="Simplified Arabic" w:hAnsi="Simplified Arabic" w:cs="Simplified Arabic" w:hint="cs"/>
          <w:color w:val="000000" w:themeColor="text1"/>
          <w:sz w:val="28"/>
          <w:szCs w:val="28"/>
          <w:rtl/>
        </w:rPr>
        <w:t>و</w:t>
      </w:r>
      <w:r w:rsidR="00DA1BDA" w:rsidRPr="009F46D3">
        <w:rPr>
          <w:rFonts w:ascii="Simplified Arabic" w:hAnsi="Simplified Arabic" w:cs="Simplified Arabic"/>
          <w:color w:val="000000" w:themeColor="text1"/>
          <w:sz w:val="28"/>
          <w:szCs w:val="28"/>
          <w:rtl/>
        </w:rPr>
        <w:t>المعدل</w:t>
      </w:r>
      <w:r w:rsidR="00371951" w:rsidRPr="009F46D3">
        <w:rPr>
          <w:rFonts w:ascii="Simplified Arabic" w:hAnsi="Simplified Arabic" w:cs="Simplified Arabic"/>
          <w:color w:val="000000" w:themeColor="text1"/>
          <w:sz w:val="28"/>
          <w:szCs w:val="28"/>
          <w:rtl/>
        </w:rPr>
        <w:t>،</w:t>
      </w:r>
      <w:r w:rsidR="001737FF"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hint="cs"/>
          <w:color w:val="000000" w:themeColor="text1"/>
          <w:sz w:val="28"/>
          <w:szCs w:val="28"/>
          <w:rtl/>
        </w:rPr>
        <w:t>و</w:t>
      </w:r>
      <w:r w:rsidR="00DA1BDA" w:rsidRPr="009F46D3">
        <w:rPr>
          <w:rFonts w:ascii="Simplified Arabic" w:hAnsi="Simplified Arabic" w:cs="Simplified Arabic"/>
          <w:color w:val="000000" w:themeColor="text1"/>
          <w:sz w:val="28"/>
          <w:szCs w:val="28"/>
          <w:rtl/>
        </w:rPr>
        <w:t xml:space="preserve">الجامعة، </w:t>
      </w:r>
      <w:r w:rsidRPr="009F46D3">
        <w:rPr>
          <w:rFonts w:ascii="Simplified Arabic" w:hAnsi="Simplified Arabic" w:cs="Simplified Arabic" w:hint="cs"/>
          <w:color w:val="000000" w:themeColor="text1"/>
          <w:sz w:val="28"/>
          <w:szCs w:val="28"/>
          <w:rtl/>
        </w:rPr>
        <w:t>و</w:t>
      </w:r>
      <w:r w:rsidR="00DA1BDA" w:rsidRPr="009F46D3">
        <w:rPr>
          <w:rFonts w:ascii="Simplified Arabic" w:hAnsi="Simplified Arabic" w:cs="Simplified Arabic"/>
          <w:color w:val="000000" w:themeColor="text1"/>
          <w:sz w:val="28"/>
          <w:szCs w:val="28"/>
          <w:rtl/>
        </w:rPr>
        <w:t>الكلية، والسنة الدراسية</w:t>
      </w:r>
      <w:r w:rsidR="00DA1BDA" w:rsidRPr="009F46D3">
        <w:rPr>
          <w:rFonts w:ascii="Simplified Arabic" w:hAnsi="Simplified Arabic" w:cs="Simplified Arabic"/>
          <w:color w:val="000000" w:themeColor="text1"/>
          <w:sz w:val="28"/>
          <w:szCs w:val="28"/>
        </w:rPr>
        <w:t>.</w:t>
      </w:r>
    </w:p>
    <w:p w14:paraId="5A3EE04E" w14:textId="706B073A" w:rsidR="00DA1BDA" w:rsidRPr="009F46D3" w:rsidRDefault="00DA1BDA" w:rsidP="00E51CB5">
      <w:pPr>
        <w:bidi/>
        <w:spacing w:line="240" w:lineRule="auto"/>
        <w:ind w:firstLine="720"/>
        <w:jc w:val="both"/>
        <w:rPr>
          <w:rFonts w:ascii="Simplified Arabic" w:hAnsi="Simplified Arabic" w:cs="Simplified Arabic"/>
          <w:color w:val="000000" w:themeColor="text1"/>
          <w:sz w:val="28"/>
          <w:szCs w:val="28"/>
          <w:rtl/>
        </w:rPr>
      </w:pPr>
      <w:r w:rsidRPr="009F46D3">
        <w:rPr>
          <w:rFonts w:ascii="Simplified Arabic" w:hAnsi="Simplified Arabic" w:cs="Simplified Arabic"/>
          <w:color w:val="000000" w:themeColor="text1"/>
          <w:sz w:val="28"/>
          <w:szCs w:val="28"/>
          <w:rtl/>
        </w:rPr>
        <w:t>و</w:t>
      </w:r>
      <w:r w:rsidR="00E51CB5" w:rsidRPr="009F46D3">
        <w:rPr>
          <w:rFonts w:ascii="Simplified Arabic" w:hAnsi="Simplified Arabic" w:cs="Simplified Arabic" w:hint="cs"/>
          <w:color w:val="000000" w:themeColor="text1"/>
          <w:sz w:val="28"/>
          <w:szCs w:val="28"/>
          <w:rtl/>
        </w:rPr>
        <w:t xml:space="preserve">على </w:t>
      </w:r>
      <w:r w:rsidRPr="009F46D3">
        <w:rPr>
          <w:rFonts w:ascii="Simplified Arabic" w:hAnsi="Simplified Arabic" w:cs="Simplified Arabic"/>
          <w:color w:val="000000" w:themeColor="text1"/>
          <w:sz w:val="28"/>
          <w:szCs w:val="28"/>
          <w:rtl/>
        </w:rPr>
        <w:t>الرغم من ال</w:t>
      </w:r>
      <w:r w:rsidR="0056062E" w:rsidRPr="009F46D3">
        <w:rPr>
          <w:rFonts w:ascii="Simplified Arabic" w:hAnsi="Simplified Arabic" w:cs="Simplified Arabic"/>
          <w:color w:val="000000" w:themeColor="text1"/>
          <w:sz w:val="28"/>
          <w:szCs w:val="28"/>
          <w:rtl/>
        </w:rPr>
        <w:t>ازدهار</w:t>
      </w:r>
      <w:r w:rsidRPr="009F46D3">
        <w:rPr>
          <w:rFonts w:ascii="Simplified Arabic" w:hAnsi="Simplified Arabic" w:cs="Simplified Arabic"/>
          <w:color w:val="000000" w:themeColor="text1"/>
          <w:sz w:val="28"/>
          <w:szCs w:val="28"/>
          <w:rtl/>
        </w:rPr>
        <w:t xml:space="preserve"> في </w:t>
      </w:r>
      <w:r w:rsidR="00DA4154" w:rsidRPr="009F46D3">
        <w:rPr>
          <w:rFonts w:ascii="Simplified Arabic" w:hAnsi="Simplified Arabic" w:cs="Simplified Arabic"/>
          <w:color w:val="000000" w:themeColor="text1"/>
          <w:sz w:val="28"/>
          <w:szCs w:val="28"/>
          <w:rtl/>
        </w:rPr>
        <w:t>علم ال</w:t>
      </w:r>
      <w:r w:rsidR="004714C2" w:rsidRPr="009F46D3">
        <w:rPr>
          <w:rFonts w:ascii="Simplified Arabic" w:hAnsi="Simplified Arabic" w:cs="Simplified Arabic" w:hint="cs"/>
          <w:color w:val="000000" w:themeColor="text1"/>
          <w:sz w:val="28"/>
          <w:szCs w:val="28"/>
          <w:rtl/>
          <w:lang w:bidi="ar-JO"/>
        </w:rPr>
        <w:t>تقنيات الحديثة</w:t>
      </w:r>
      <w:r w:rsidR="00667F49" w:rsidRPr="009F46D3">
        <w:rPr>
          <w:rFonts w:ascii="Simplified Arabic" w:hAnsi="Simplified Arabic" w:cs="Simplified Arabic"/>
          <w:color w:val="000000" w:themeColor="text1"/>
          <w:sz w:val="28"/>
          <w:szCs w:val="28"/>
          <w:rtl/>
        </w:rPr>
        <w:t>،</w:t>
      </w:r>
      <w:r w:rsidR="00371951" w:rsidRPr="009F46D3">
        <w:rPr>
          <w:rFonts w:ascii="Simplified Arabic" w:hAnsi="Simplified Arabic" w:cs="Simplified Arabic"/>
          <w:color w:val="000000" w:themeColor="text1"/>
          <w:sz w:val="28"/>
          <w:szCs w:val="28"/>
          <w:rtl/>
        </w:rPr>
        <w:t xml:space="preserve"> من </w:t>
      </w:r>
      <w:r w:rsidR="00DA4154" w:rsidRPr="009F46D3">
        <w:rPr>
          <w:rFonts w:ascii="Simplified Arabic" w:hAnsi="Simplified Arabic" w:cs="Simplified Arabic"/>
          <w:color w:val="000000" w:themeColor="text1"/>
          <w:sz w:val="28"/>
          <w:szCs w:val="28"/>
          <w:rtl/>
        </w:rPr>
        <w:t>خلال</w:t>
      </w:r>
      <w:r w:rsidR="00371951" w:rsidRPr="009F46D3">
        <w:rPr>
          <w:rFonts w:ascii="Simplified Arabic" w:hAnsi="Simplified Arabic" w:cs="Simplified Arabic"/>
          <w:color w:val="000000" w:themeColor="text1"/>
          <w:sz w:val="28"/>
          <w:szCs w:val="28"/>
          <w:rtl/>
        </w:rPr>
        <w:t xml:space="preserve"> استخدام أ</w:t>
      </w:r>
      <w:r w:rsidRPr="009F46D3">
        <w:rPr>
          <w:rFonts w:ascii="Simplified Arabic" w:hAnsi="Simplified Arabic" w:cs="Simplified Arabic"/>
          <w:color w:val="000000" w:themeColor="text1"/>
          <w:sz w:val="28"/>
          <w:szCs w:val="28"/>
          <w:rtl/>
        </w:rPr>
        <w:t>شكال وصور</w:t>
      </w:r>
      <w:r w:rsidR="00667F49" w:rsidRPr="009F46D3">
        <w:rPr>
          <w:rFonts w:ascii="Simplified Arabic" w:hAnsi="Simplified Arabic" w:cs="Simplified Arabic"/>
          <w:color w:val="000000" w:themeColor="text1"/>
          <w:sz w:val="28"/>
          <w:szCs w:val="28"/>
          <w:rtl/>
        </w:rPr>
        <w:t>،</w:t>
      </w:r>
      <w:r w:rsidR="00371951" w:rsidRPr="009F46D3">
        <w:rPr>
          <w:rFonts w:ascii="Simplified Arabic" w:hAnsi="Simplified Arabic" w:cs="Simplified Arabic"/>
          <w:color w:val="000000" w:themeColor="text1"/>
          <w:sz w:val="28"/>
          <w:szCs w:val="28"/>
          <w:rtl/>
        </w:rPr>
        <w:t xml:space="preserve"> </w:t>
      </w:r>
      <w:r w:rsidR="00DA4154" w:rsidRPr="009F46D3">
        <w:rPr>
          <w:rFonts w:ascii="Simplified Arabic" w:hAnsi="Simplified Arabic" w:cs="Simplified Arabic"/>
          <w:color w:val="000000" w:themeColor="text1"/>
          <w:sz w:val="28"/>
          <w:szCs w:val="28"/>
          <w:rtl/>
        </w:rPr>
        <w:t>والاستعانة ب</w:t>
      </w:r>
      <w:r w:rsidR="00371951" w:rsidRPr="009F46D3">
        <w:rPr>
          <w:rFonts w:ascii="Simplified Arabic" w:hAnsi="Simplified Arabic" w:cs="Simplified Arabic"/>
          <w:color w:val="000000" w:themeColor="text1"/>
          <w:sz w:val="28"/>
          <w:szCs w:val="28"/>
          <w:rtl/>
        </w:rPr>
        <w:t xml:space="preserve">تكنولوجيا </w:t>
      </w:r>
      <w:r w:rsidRPr="009F46D3">
        <w:rPr>
          <w:rFonts w:ascii="Simplified Arabic" w:hAnsi="Simplified Arabic" w:cs="Simplified Arabic"/>
          <w:color w:val="000000" w:themeColor="text1"/>
          <w:sz w:val="28"/>
          <w:szCs w:val="28"/>
          <w:rtl/>
        </w:rPr>
        <w:t>الإعلام العصري ووسائل التواصل والاتصال</w:t>
      </w:r>
      <w:r w:rsidR="00667F49" w:rsidRPr="009F46D3">
        <w:rPr>
          <w:rFonts w:ascii="Simplified Arabic" w:hAnsi="Simplified Arabic" w:cs="Simplified Arabic"/>
          <w:color w:val="000000" w:themeColor="text1"/>
          <w:sz w:val="28"/>
          <w:szCs w:val="28"/>
          <w:rtl/>
        </w:rPr>
        <w:t>،</w:t>
      </w:r>
      <w:r w:rsidRPr="009F46D3">
        <w:rPr>
          <w:rFonts w:ascii="Simplified Arabic" w:hAnsi="Simplified Arabic" w:cs="Simplified Arabic"/>
          <w:color w:val="000000" w:themeColor="text1"/>
          <w:sz w:val="28"/>
          <w:szCs w:val="28"/>
          <w:rtl/>
        </w:rPr>
        <w:t xml:space="preserve"> جعل من </w:t>
      </w:r>
      <w:r w:rsidR="00371951" w:rsidRPr="009F46D3">
        <w:rPr>
          <w:rFonts w:ascii="Simplified Arabic" w:hAnsi="Simplified Arabic" w:cs="Simplified Arabic"/>
          <w:color w:val="000000" w:themeColor="text1"/>
          <w:sz w:val="28"/>
          <w:szCs w:val="28"/>
          <w:rtl/>
        </w:rPr>
        <w:t xml:space="preserve">العملية التعليمة </w:t>
      </w:r>
      <w:r w:rsidRPr="009F46D3">
        <w:rPr>
          <w:rFonts w:ascii="Simplified Arabic" w:hAnsi="Simplified Arabic" w:cs="Simplified Arabic"/>
          <w:color w:val="000000" w:themeColor="text1"/>
          <w:sz w:val="28"/>
          <w:szCs w:val="28"/>
          <w:rtl/>
        </w:rPr>
        <w:t>مقدور</w:t>
      </w:r>
      <w:r w:rsidR="00224D9F" w:rsidRPr="009F46D3">
        <w:rPr>
          <w:rFonts w:ascii="Simplified Arabic" w:hAnsi="Simplified Arabic" w:cs="Simplified Arabic"/>
          <w:color w:val="000000" w:themeColor="text1"/>
          <w:sz w:val="28"/>
          <w:szCs w:val="28"/>
          <w:rtl/>
        </w:rPr>
        <w:t>ًا</w:t>
      </w:r>
      <w:r w:rsidRPr="009F46D3">
        <w:rPr>
          <w:rFonts w:ascii="Simplified Arabic" w:hAnsi="Simplified Arabic" w:cs="Simplified Arabic"/>
          <w:color w:val="000000" w:themeColor="text1"/>
          <w:sz w:val="28"/>
          <w:szCs w:val="28"/>
          <w:rtl/>
        </w:rPr>
        <w:t xml:space="preserve"> عليها، وسه</w:t>
      </w:r>
      <w:r w:rsidR="00E41EBB"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ل عملية الالتحاق في الجامعات، والاستمرار بالتعليم والدراسة لفئات المستفيدين </w:t>
      </w:r>
      <w:r w:rsidR="00667F49" w:rsidRPr="009F46D3">
        <w:rPr>
          <w:rFonts w:ascii="Simplified Arabic" w:hAnsi="Simplified Arabic" w:cs="Simplified Arabic"/>
          <w:color w:val="000000" w:themeColor="text1"/>
          <w:sz w:val="28"/>
          <w:szCs w:val="28"/>
          <w:rtl/>
        </w:rPr>
        <w:t>و</w:t>
      </w:r>
      <w:r w:rsidRPr="009F46D3">
        <w:rPr>
          <w:rFonts w:ascii="Simplified Arabic" w:hAnsi="Simplified Arabic" w:cs="Simplified Arabic"/>
          <w:color w:val="000000" w:themeColor="text1"/>
          <w:sz w:val="28"/>
          <w:szCs w:val="28"/>
          <w:rtl/>
        </w:rPr>
        <w:t>الدارسين كافة، فلم تعد</w:t>
      </w:r>
      <w:r w:rsidR="00E41EBB"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A811AB" w:rsidRPr="009F46D3">
        <w:rPr>
          <w:rFonts w:ascii="Simplified Arabic" w:hAnsi="Simplified Arabic" w:cs="Simplified Arabic"/>
          <w:color w:val="000000" w:themeColor="text1"/>
          <w:sz w:val="28"/>
          <w:szCs w:val="28"/>
          <w:rtl/>
        </w:rPr>
        <w:t xml:space="preserve">عملية التعليم </w:t>
      </w:r>
      <w:r w:rsidRPr="009F46D3">
        <w:rPr>
          <w:rFonts w:ascii="Simplified Arabic" w:hAnsi="Simplified Arabic" w:cs="Simplified Arabic"/>
          <w:color w:val="000000" w:themeColor="text1"/>
          <w:sz w:val="28"/>
          <w:szCs w:val="28"/>
          <w:rtl/>
        </w:rPr>
        <w:t>محصورة بنوع من ا</w:t>
      </w:r>
      <w:r w:rsidR="00A811AB" w:rsidRPr="009F46D3">
        <w:rPr>
          <w:rFonts w:ascii="Simplified Arabic" w:hAnsi="Simplified Arabic" w:cs="Simplified Arabic"/>
          <w:color w:val="000000" w:themeColor="text1"/>
          <w:sz w:val="28"/>
          <w:szCs w:val="28"/>
          <w:rtl/>
        </w:rPr>
        <w:t>لمتعلمين</w:t>
      </w:r>
      <w:r w:rsidRPr="009F46D3">
        <w:rPr>
          <w:rFonts w:ascii="Simplified Arabic" w:hAnsi="Simplified Arabic" w:cs="Simplified Arabic"/>
          <w:color w:val="000000" w:themeColor="text1"/>
          <w:sz w:val="28"/>
          <w:szCs w:val="28"/>
          <w:rtl/>
        </w:rPr>
        <w:t xml:space="preserve">، بل تناولت الأفراد جميعهم، وهذا ما حصل مع </w:t>
      </w:r>
      <w:r w:rsidR="00FD1781" w:rsidRPr="009F46D3">
        <w:rPr>
          <w:rFonts w:ascii="Simplified Arabic" w:hAnsi="Simplified Arabic" w:cs="Simplified Arabic"/>
          <w:color w:val="000000" w:themeColor="text1"/>
          <w:sz w:val="28"/>
          <w:szCs w:val="28"/>
          <w:rtl/>
        </w:rPr>
        <w:t>هيئات</w:t>
      </w:r>
      <w:r w:rsidR="00A811AB" w:rsidRPr="009F46D3">
        <w:rPr>
          <w:rFonts w:ascii="Simplified Arabic" w:hAnsi="Simplified Arabic" w:cs="Simplified Arabic"/>
          <w:color w:val="000000" w:themeColor="text1"/>
          <w:sz w:val="28"/>
          <w:szCs w:val="28"/>
          <w:rtl/>
        </w:rPr>
        <w:t xml:space="preserve"> التعليم العالي </w:t>
      </w:r>
      <w:r w:rsidRPr="009F46D3">
        <w:rPr>
          <w:rFonts w:ascii="Simplified Arabic" w:hAnsi="Simplified Arabic" w:cs="Simplified Arabic"/>
          <w:color w:val="000000" w:themeColor="text1"/>
          <w:sz w:val="28"/>
          <w:szCs w:val="28"/>
          <w:rtl/>
        </w:rPr>
        <w:t>و</w:t>
      </w:r>
      <w:r w:rsidR="00C25F8B" w:rsidRPr="009F46D3">
        <w:rPr>
          <w:rFonts w:ascii="Simplified Arabic" w:hAnsi="Simplified Arabic" w:cs="Simplified Arabic"/>
          <w:color w:val="000000" w:themeColor="text1"/>
          <w:sz w:val="28"/>
          <w:szCs w:val="28"/>
          <w:rtl/>
        </w:rPr>
        <w:t>جامعتَي النجاح وخضوري</w:t>
      </w:r>
      <w:r w:rsidRPr="009F46D3">
        <w:rPr>
          <w:rFonts w:ascii="Simplified Arabic" w:hAnsi="Simplified Arabic" w:cs="Simplified Arabic"/>
          <w:color w:val="000000" w:themeColor="text1"/>
          <w:sz w:val="28"/>
          <w:szCs w:val="28"/>
          <w:rtl/>
        </w:rPr>
        <w:t xml:space="preserve"> خاصة</w:t>
      </w:r>
      <w:r w:rsidR="00E41EBB"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وه</w:t>
      </w:r>
      <w:r w:rsidR="00E41EBB" w:rsidRPr="009F46D3">
        <w:rPr>
          <w:rFonts w:ascii="Simplified Arabic" w:hAnsi="Simplified Arabic" w:cs="Simplified Arabic" w:hint="cs"/>
          <w:color w:val="000000" w:themeColor="text1"/>
          <w:sz w:val="28"/>
          <w:szCs w:val="28"/>
          <w:rtl/>
        </w:rPr>
        <w:t>ما</w:t>
      </w:r>
      <w:r w:rsidRPr="009F46D3">
        <w:rPr>
          <w:rFonts w:ascii="Simplified Arabic" w:hAnsi="Simplified Arabic" w:cs="Simplified Arabic"/>
          <w:color w:val="000000" w:themeColor="text1"/>
          <w:sz w:val="28"/>
          <w:szCs w:val="28"/>
          <w:rtl/>
        </w:rPr>
        <w:t xml:space="preserve"> جامعت</w:t>
      </w:r>
      <w:r w:rsidR="00E41EBB" w:rsidRPr="009F46D3">
        <w:rPr>
          <w:rFonts w:ascii="Simplified Arabic" w:hAnsi="Simplified Arabic" w:cs="Simplified Arabic" w:hint="cs"/>
          <w:color w:val="000000" w:themeColor="text1"/>
          <w:sz w:val="28"/>
          <w:szCs w:val="28"/>
          <w:rtl/>
        </w:rPr>
        <w:t>ان</w:t>
      </w:r>
      <w:r w:rsidRPr="009F46D3">
        <w:rPr>
          <w:rFonts w:ascii="Simplified Arabic" w:hAnsi="Simplified Arabic" w:cs="Simplified Arabic"/>
          <w:color w:val="000000" w:themeColor="text1"/>
          <w:sz w:val="28"/>
          <w:szCs w:val="28"/>
          <w:rtl/>
        </w:rPr>
        <w:t xml:space="preserve"> نظامي</w:t>
      </w:r>
      <w:r w:rsidR="00E41EBB" w:rsidRPr="009F46D3">
        <w:rPr>
          <w:rFonts w:ascii="Simplified Arabic" w:hAnsi="Simplified Arabic" w:cs="Simplified Arabic" w:hint="cs"/>
          <w:color w:val="000000" w:themeColor="text1"/>
          <w:sz w:val="28"/>
          <w:szCs w:val="28"/>
          <w:rtl/>
        </w:rPr>
        <w:t>تان</w:t>
      </w:r>
      <w:r w:rsidRPr="009F46D3">
        <w:rPr>
          <w:rFonts w:ascii="Simplified Arabic" w:hAnsi="Simplified Arabic" w:cs="Simplified Arabic"/>
          <w:color w:val="000000" w:themeColor="text1"/>
          <w:sz w:val="28"/>
          <w:szCs w:val="28"/>
          <w:rtl/>
        </w:rPr>
        <w:t xml:space="preserve"> دفعته</w:t>
      </w:r>
      <w:r w:rsidR="00E41EBB" w:rsidRPr="009F46D3">
        <w:rPr>
          <w:rFonts w:ascii="Simplified Arabic" w:hAnsi="Simplified Arabic" w:cs="Simplified Arabic" w:hint="cs"/>
          <w:color w:val="000000" w:themeColor="text1"/>
          <w:sz w:val="28"/>
          <w:szCs w:val="28"/>
          <w:rtl/>
        </w:rPr>
        <w:t>م</w:t>
      </w:r>
      <w:r w:rsidRPr="009F46D3">
        <w:rPr>
          <w:rFonts w:ascii="Simplified Arabic" w:hAnsi="Simplified Arabic" w:cs="Simplified Arabic"/>
          <w:color w:val="000000" w:themeColor="text1"/>
          <w:sz w:val="28"/>
          <w:szCs w:val="28"/>
          <w:rtl/>
        </w:rPr>
        <w:t xml:space="preserve">ا ظروف الحرب إلى </w:t>
      </w:r>
      <w:r w:rsidR="00FD1781" w:rsidRPr="009F46D3">
        <w:rPr>
          <w:rFonts w:ascii="Simplified Arabic" w:hAnsi="Simplified Arabic" w:cs="Simplified Arabic"/>
          <w:color w:val="000000" w:themeColor="text1"/>
          <w:sz w:val="28"/>
          <w:szCs w:val="28"/>
          <w:rtl/>
        </w:rPr>
        <w:t>استخدام</w:t>
      </w:r>
      <w:r w:rsidR="00A811AB"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التعلم عن بعد</w:t>
      </w:r>
      <w:r w:rsidR="00E41EBB"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FD1781" w:rsidRPr="009F46D3">
        <w:rPr>
          <w:rFonts w:ascii="Simplified Arabic" w:hAnsi="Simplified Arabic" w:cs="Simplified Arabic"/>
          <w:color w:val="000000" w:themeColor="text1"/>
          <w:sz w:val="28"/>
          <w:szCs w:val="28"/>
          <w:rtl/>
        </w:rPr>
        <w:t xml:space="preserve">لإنجاز </w:t>
      </w:r>
      <w:r w:rsidRPr="009F46D3">
        <w:rPr>
          <w:rFonts w:ascii="Simplified Arabic" w:hAnsi="Simplified Arabic" w:cs="Simplified Arabic"/>
          <w:color w:val="000000" w:themeColor="text1"/>
          <w:sz w:val="28"/>
          <w:szCs w:val="28"/>
          <w:rtl/>
        </w:rPr>
        <w:t xml:space="preserve">أهداف </w:t>
      </w:r>
      <w:r w:rsidR="00A811AB" w:rsidRPr="009F46D3">
        <w:rPr>
          <w:rFonts w:ascii="Simplified Arabic" w:hAnsi="Simplified Arabic" w:cs="Simplified Arabic"/>
          <w:color w:val="000000" w:themeColor="text1"/>
          <w:sz w:val="28"/>
          <w:szCs w:val="28"/>
          <w:rtl/>
        </w:rPr>
        <w:t xml:space="preserve">التعليم </w:t>
      </w:r>
      <w:r w:rsidRPr="009F46D3">
        <w:rPr>
          <w:rFonts w:ascii="Simplified Arabic" w:hAnsi="Simplified Arabic" w:cs="Simplified Arabic"/>
          <w:color w:val="000000" w:themeColor="text1"/>
          <w:sz w:val="28"/>
          <w:szCs w:val="28"/>
          <w:rtl/>
        </w:rPr>
        <w:t xml:space="preserve">في </w:t>
      </w:r>
      <w:r w:rsidR="00FD1781" w:rsidRPr="009F46D3">
        <w:rPr>
          <w:rFonts w:ascii="Simplified Arabic" w:hAnsi="Simplified Arabic" w:cs="Simplified Arabic"/>
          <w:color w:val="000000" w:themeColor="text1"/>
          <w:sz w:val="28"/>
          <w:szCs w:val="28"/>
          <w:rtl/>
        </w:rPr>
        <w:t>سياق</w:t>
      </w:r>
      <w:r w:rsidRPr="009F46D3">
        <w:rPr>
          <w:rFonts w:ascii="Simplified Arabic" w:hAnsi="Simplified Arabic" w:cs="Simplified Arabic"/>
          <w:color w:val="000000" w:themeColor="text1"/>
          <w:sz w:val="28"/>
          <w:szCs w:val="28"/>
          <w:rtl/>
        </w:rPr>
        <w:t xml:space="preserve"> ما تواجه</w:t>
      </w:r>
      <w:r w:rsidR="00667F49" w:rsidRPr="009F46D3">
        <w:rPr>
          <w:rFonts w:ascii="Simplified Arabic" w:hAnsi="Simplified Arabic" w:cs="Simplified Arabic"/>
          <w:color w:val="000000" w:themeColor="text1"/>
          <w:sz w:val="28"/>
          <w:szCs w:val="28"/>
          <w:rtl/>
        </w:rPr>
        <w:t>ه</w:t>
      </w:r>
      <w:r w:rsidRPr="009F46D3">
        <w:rPr>
          <w:rFonts w:ascii="Simplified Arabic" w:hAnsi="Simplified Arabic" w:cs="Simplified Arabic"/>
          <w:color w:val="000000" w:themeColor="text1"/>
          <w:sz w:val="28"/>
          <w:szCs w:val="28"/>
          <w:rtl/>
        </w:rPr>
        <w:t xml:space="preserve"> من ممارسات الاحتلال</w:t>
      </w:r>
      <w:r w:rsidR="009A4510" w:rsidRPr="009F46D3">
        <w:rPr>
          <w:rFonts w:ascii="Simplified Arabic" w:hAnsi="Simplified Arabic" w:cs="Simplified Arabic"/>
          <w:color w:val="000000" w:themeColor="text1"/>
          <w:sz w:val="28"/>
          <w:szCs w:val="28"/>
          <w:rtl/>
        </w:rPr>
        <w:t xml:space="preserve"> وال</w:t>
      </w:r>
      <w:r w:rsidR="00FE5C29" w:rsidRPr="009F46D3">
        <w:rPr>
          <w:rFonts w:ascii="Simplified Arabic" w:hAnsi="Simplified Arabic" w:cs="Simplified Arabic"/>
          <w:color w:val="000000" w:themeColor="text1"/>
          <w:sz w:val="28"/>
          <w:szCs w:val="28"/>
          <w:rtl/>
        </w:rPr>
        <w:t>إبادة</w:t>
      </w:r>
      <w:r w:rsidR="009A4510" w:rsidRPr="009F46D3">
        <w:rPr>
          <w:rFonts w:ascii="Simplified Arabic" w:hAnsi="Simplified Arabic" w:cs="Simplified Arabic"/>
          <w:color w:val="000000" w:themeColor="text1"/>
          <w:sz w:val="28"/>
          <w:szCs w:val="28"/>
          <w:rtl/>
        </w:rPr>
        <w:t xml:space="preserve"> الجماعية</w:t>
      </w:r>
      <w:r w:rsidRPr="009F46D3">
        <w:rPr>
          <w:rFonts w:ascii="Simplified Arabic" w:hAnsi="Simplified Arabic" w:cs="Simplified Arabic"/>
          <w:color w:val="000000" w:themeColor="text1"/>
          <w:sz w:val="28"/>
          <w:szCs w:val="28"/>
          <w:rtl/>
        </w:rPr>
        <w:t xml:space="preserve">، وتقطيع أرجاء الوطن والمحافظات بعضها </w:t>
      </w:r>
      <w:r w:rsidR="00E41EBB" w:rsidRPr="009F46D3">
        <w:rPr>
          <w:rFonts w:ascii="Simplified Arabic" w:hAnsi="Simplified Arabic" w:cs="Simplified Arabic" w:hint="cs"/>
          <w:color w:val="000000" w:themeColor="text1"/>
          <w:sz w:val="28"/>
          <w:szCs w:val="28"/>
          <w:rtl/>
        </w:rPr>
        <w:t xml:space="preserve">عن </w:t>
      </w:r>
      <w:r w:rsidRPr="009F46D3">
        <w:rPr>
          <w:rFonts w:ascii="Simplified Arabic" w:hAnsi="Simplified Arabic" w:cs="Simplified Arabic"/>
          <w:color w:val="000000" w:themeColor="text1"/>
          <w:sz w:val="28"/>
          <w:szCs w:val="28"/>
          <w:rtl/>
        </w:rPr>
        <w:t>بعض</w:t>
      </w:r>
      <w:r w:rsidR="003C4756"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حيث </w:t>
      </w:r>
      <w:r w:rsidR="003C4756" w:rsidRPr="009F46D3">
        <w:rPr>
          <w:rFonts w:ascii="Simplified Arabic" w:hAnsi="Simplified Arabic" w:cs="Simplified Arabic" w:hint="cs"/>
          <w:color w:val="000000" w:themeColor="text1"/>
          <w:sz w:val="28"/>
          <w:szCs w:val="28"/>
          <w:rtl/>
        </w:rPr>
        <w:t xml:space="preserve">كان </w:t>
      </w:r>
      <w:r w:rsidRPr="009F46D3">
        <w:rPr>
          <w:rFonts w:ascii="Simplified Arabic" w:hAnsi="Simplified Arabic" w:cs="Simplified Arabic"/>
          <w:color w:val="000000" w:themeColor="text1"/>
          <w:sz w:val="28"/>
          <w:szCs w:val="28"/>
          <w:rtl/>
        </w:rPr>
        <w:t xml:space="preserve">لتعليم </w:t>
      </w:r>
      <w:r w:rsidR="00A811AB" w:rsidRPr="009F46D3">
        <w:rPr>
          <w:rFonts w:ascii="Simplified Arabic" w:hAnsi="Simplified Arabic" w:cs="Simplified Arabic"/>
          <w:color w:val="000000" w:themeColor="text1"/>
          <w:sz w:val="28"/>
          <w:szCs w:val="28"/>
          <w:rtl/>
        </w:rPr>
        <w:t>ال</w:t>
      </w:r>
      <w:r w:rsidR="00E51CB5" w:rsidRPr="009F46D3">
        <w:rPr>
          <w:rFonts w:ascii="Simplified Arabic" w:hAnsi="Simplified Arabic" w:cs="Simplified Arabic"/>
          <w:color w:val="000000" w:themeColor="text1"/>
          <w:sz w:val="28"/>
          <w:szCs w:val="28"/>
          <w:rtl/>
        </w:rPr>
        <w:t>إلكترون</w:t>
      </w:r>
      <w:r w:rsidR="009A4510" w:rsidRPr="009F46D3">
        <w:rPr>
          <w:rFonts w:ascii="Simplified Arabic" w:hAnsi="Simplified Arabic" w:cs="Simplified Arabic"/>
          <w:color w:val="000000" w:themeColor="text1"/>
          <w:sz w:val="28"/>
          <w:szCs w:val="28"/>
          <w:rtl/>
        </w:rPr>
        <w:t>ي</w:t>
      </w:r>
      <w:r w:rsidR="00A811AB"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 xml:space="preserve">في هذه </w:t>
      </w:r>
      <w:r w:rsidR="00FD1781" w:rsidRPr="009F46D3">
        <w:rPr>
          <w:rFonts w:ascii="Simplified Arabic" w:hAnsi="Simplified Arabic" w:cs="Simplified Arabic"/>
          <w:color w:val="000000" w:themeColor="text1"/>
          <w:sz w:val="28"/>
          <w:szCs w:val="28"/>
          <w:rtl/>
        </w:rPr>
        <w:t>المدة الزمنية</w:t>
      </w:r>
      <w:r w:rsidR="00A811AB"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الصعبة و</w:t>
      </w:r>
      <w:r w:rsidR="003C4756" w:rsidRPr="009F46D3">
        <w:rPr>
          <w:rFonts w:ascii="Simplified Arabic" w:hAnsi="Simplified Arabic" w:cs="Simplified Arabic" w:hint="cs"/>
          <w:color w:val="000000" w:themeColor="text1"/>
          <w:sz w:val="28"/>
          <w:szCs w:val="28"/>
          <w:rtl/>
        </w:rPr>
        <w:t>لا ي</w:t>
      </w:r>
      <w:r w:rsidRPr="009F46D3">
        <w:rPr>
          <w:rFonts w:ascii="Simplified Arabic" w:hAnsi="Simplified Arabic" w:cs="Simplified Arabic"/>
          <w:color w:val="000000" w:themeColor="text1"/>
          <w:sz w:val="28"/>
          <w:szCs w:val="28"/>
          <w:rtl/>
        </w:rPr>
        <w:t>زال الملاذ الآمن للطلبة للاستمرار في مسيرتهم التعليمية (المزين، 2016)</w:t>
      </w:r>
      <w:r w:rsidRPr="009F46D3">
        <w:rPr>
          <w:rFonts w:ascii="Simplified Arabic" w:hAnsi="Simplified Arabic" w:cs="Simplified Arabic"/>
          <w:color w:val="000000" w:themeColor="text1"/>
          <w:sz w:val="28"/>
          <w:szCs w:val="28"/>
        </w:rPr>
        <w:t>.</w:t>
      </w:r>
    </w:p>
    <w:p w14:paraId="7C4B1346" w14:textId="61CB7165" w:rsidR="00DA1BDA" w:rsidRDefault="00DA1BDA" w:rsidP="003C4756">
      <w:pPr>
        <w:bidi/>
        <w:spacing w:line="240" w:lineRule="auto"/>
        <w:ind w:firstLine="720"/>
        <w:jc w:val="both"/>
        <w:rPr>
          <w:rFonts w:ascii="Simplified Arabic" w:hAnsi="Simplified Arabic" w:cs="Simplified Arabic"/>
          <w:color w:val="000000" w:themeColor="text1"/>
          <w:sz w:val="28"/>
          <w:szCs w:val="28"/>
          <w:rtl/>
        </w:rPr>
      </w:pPr>
      <w:r w:rsidRPr="009F46D3">
        <w:rPr>
          <w:rFonts w:ascii="Simplified Arabic" w:hAnsi="Simplified Arabic" w:cs="Simplified Arabic"/>
          <w:color w:val="000000" w:themeColor="text1"/>
          <w:sz w:val="28"/>
          <w:szCs w:val="28"/>
          <w:rtl/>
        </w:rPr>
        <w:t>وفي ظل</w:t>
      </w:r>
      <w:r w:rsidR="003C4756"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9A4510" w:rsidRPr="009F46D3">
        <w:rPr>
          <w:rFonts w:ascii="Simplified Arabic" w:hAnsi="Simplified Arabic" w:cs="Simplified Arabic"/>
          <w:color w:val="000000" w:themeColor="text1"/>
          <w:sz w:val="28"/>
          <w:szCs w:val="28"/>
          <w:rtl/>
        </w:rPr>
        <w:t>حرب</w:t>
      </w:r>
      <w:r w:rsidRPr="009F46D3">
        <w:rPr>
          <w:rFonts w:ascii="Simplified Arabic" w:hAnsi="Simplified Arabic" w:cs="Simplified Arabic"/>
          <w:color w:val="000000" w:themeColor="text1"/>
          <w:sz w:val="28"/>
          <w:szCs w:val="28"/>
          <w:rtl/>
        </w:rPr>
        <w:t xml:space="preserve"> </w:t>
      </w:r>
      <w:r w:rsidR="009A4510" w:rsidRPr="009F46D3">
        <w:rPr>
          <w:rFonts w:ascii="Simplified Arabic" w:hAnsi="Simplified Arabic" w:cs="Simplified Arabic"/>
          <w:color w:val="000000" w:themeColor="text1"/>
          <w:sz w:val="28"/>
          <w:szCs w:val="28"/>
          <w:rtl/>
        </w:rPr>
        <w:t>ال</w:t>
      </w:r>
      <w:r w:rsidR="00FE5C29" w:rsidRPr="009F46D3">
        <w:rPr>
          <w:rFonts w:ascii="Simplified Arabic" w:hAnsi="Simplified Arabic" w:cs="Simplified Arabic"/>
          <w:color w:val="000000" w:themeColor="text1"/>
          <w:sz w:val="28"/>
          <w:szCs w:val="28"/>
          <w:rtl/>
        </w:rPr>
        <w:t>إبادة</w:t>
      </w:r>
      <w:r w:rsidR="009A4510" w:rsidRPr="009F46D3">
        <w:rPr>
          <w:rFonts w:ascii="Simplified Arabic" w:hAnsi="Simplified Arabic" w:cs="Simplified Arabic"/>
          <w:color w:val="000000" w:themeColor="text1"/>
          <w:sz w:val="28"/>
          <w:szCs w:val="28"/>
          <w:rtl/>
        </w:rPr>
        <w:t xml:space="preserve"> الجماعية</w:t>
      </w:r>
      <w:r w:rsidRPr="009F46D3">
        <w:rPr>
          <w:rFonts w:ascii="Simplified Arabic" w:hAnsi="Simplified Arabic" w:cs="Simplified Arabic"/>
          <w:color w:val="000000" w:themeColor="text1"/>
          <w:sz w:val="28"/>
          <w:szCs w:val="28"/>
          <w:rtl/>
        </w:rPr>
        <w:t xml:space="preserve"> التي يعيشها الشعب الفلسطيني </w:t>
      </w:r>
      <w:r w:rsidR="009A4510" w:rsidRPr="009F46D3">
        <w:rPr>
          <w:rFonts w:ascii="Simplified Arabic" w:hAnsi="Simplified Arabic" w:cs="Simplified Arabic"/>
          <w:color w:val="000000" w:themeColor="text1"/>
          <w:sz w:val="28"/>
          <w:szCs w:val="28"/>
          <w:rtl/>
        </w:rPr>
        <w:t xml:space="preserve">في </w:t>
      </w:r>
      <w:r w:rsidRPr="009F46D3">
        <w:rPr>
          <w:rFonts w:ascii="Simplified Arabic" w:hAnsi="Simplified Arabic" w:cs="Simplified Arabic"/>
          <w:color w:val="000000" w:themeColor="text1"/>
          <w:sz w:val="28"/>
          <w:szCs w:val="28"/>
          <w:rtl/>
        </w:rPr>
        <w:t>السابع من أكتوبر (2023)</w:t>
      </w:r>
      <w:r w:rsidR="003C4756"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3C4756" w:rsidRPr="009F46D3">
        <w:rPr>
          <w:rFonts w:ascii="Simplified Arabic" w:hAnsi="Simplified Arabic" w:cs="Simplified Arabic" w:hint="cs"/>
          <w:color w:val="000000" w:themeColor="text1"/>
          <w:sz w:val="28"/>
          <w:szCs w:val="28"/>
          <w:rtl/>
        </w:rPr>
        <w:t>وما أفرزته</w:t>
      </w:r>
      <w:r w:rsidRPr="009F46D3">
        <w:rPr>
          <w:rFonts w:ascii="Simplified Arabic" w:hAnsi="Simplified Arabic" w:cs="Simplified Arabic"/>
          <w:color w:val="000000" w:themeColor="text1"/>
          <w:sz w:val="28"/>
          <w:szCs w:val="28"/>
          <w:rtl/>
        </w:rPr>
        <w:t xml:space="preserve"> هذه الحرب </w:t>
      </w:r>
      <w:r w:rsidR="003C4756" w:rsidRPr="009F46D3">
        <w:rPr>
          <w:rFonts w:ascii="Simplified Arabic" w:hAnsi="Simplified Arabic" w:cs="Simplified Arabic" w:hint="cs"/>
          <w:color w:val="000000" w:themeColor="text1"/>
          <w:sz w:val="28"/>
          <w:szCs w:val="28"/>
          <w:rtl/>
        </w:rPr>
        <w:t xml:space="preserve">من إجبار </w:t>
      </w:r>
      <w:r w:rsidRPr="009F46D3">
        <w:rPr>
          <w:rFonts w:ascii="Simplified Arabic" w:hAnsi="Simplified Arabic" w:cs="Simplified Arabic"/>
          <w:color w:val="000000" w:themeColor="text1"/>
          <w:sz w:val="28"/>
          <w:szCs w:val="28"/>
          <w:rtl/>
        </w:rPr>
        <w:t>المؤسسات</w:t>
      </w:r>
      <w:r w:rsidR="00A811AB" w:rsidRPr="009F46D3">
        <w:rPr>
          <w:rFonts w:ascii="Simplified Arabic" w:hAnsi="Simplified Arabic" w:cs="Simplified Arabic"/>
          <w:color w:val="000000" w:themeColor="text1"/>
          <w:sz w:val="28"/>
          <w:szCs w:val="28"/>
          <w:rtl/>
        </w:rPr>
        <w:t xml:space="preserve"> جميعها</w:t>
      </w:r>
      <w:r w:rsidR="009A4510"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 xml:space="preserve">في </w:t>
      </w:r>
      <w:r w:rsidR="00FD1781" w:rsidRPr="009F46D3">
        <w:rPr>
          <w:rFonts w:ascii="Simplified Arabic" w:hAnsi="Simplified Arabic" w:cs="Simplified Arabic"/>
          <w:color w:val="000000" w:themeColor="text1"/>
          <w:sz w:val="28"/>
          <w:szCs w:val="28"/>
          <w:rtl/>
        </w:rPr>
        <w:t>المستويات</w:t>
      </w:r>
      <w:r w:rsidRPr="009F46D3">
        <w:rPr>
          <w:rFonts w:ascii="Simplified Arabic" w:hAnsi="Simplified Arabic" w:cs="Simplified Arabic"/>
          <w:color w:val="000000" w:themeColor="text1"/>
          <w:sz w:val="28"/>
          <w:szCs w:val="28"/>
          <w:rtl/>
        </w:rPr>
        <w:t xml:space="preserve"> </w:t>
      </w:r>
      <w:r w:rsidR="00FD1781" w:rsidRPr="009F46D3">
        <w:rPr>
          <w:rFonts w:ascii="Simplified Arabic" w:hAnsi="Simplified Arabic" w:cs="Simplified Arabic"/>
          <w:color w:val="000000" w:themeColor="text1"/>
          <w:sz w:val="28"/>
          <w:szCs w:val="28"/>
          <w:rtl/>
        </w:rPr>
        <w:t xml:space="preserve">التربوية </w:t>
      </w:r>
      <w:r w:rsidRPr="009F46D3">
        <w:rPr>
          <w:rFonts w:ascii="Simplified Arabic" w:hAnsi="Simplified Arabic" w:cs="Simplified Arabic"/>
          <w:color w:val="000000" w:themeColor="text1"/>
          <w:sz w:val="28"/>
          <w:szCs w:val="28"/>
          <w:rtl/>
        </w:rPr>
        <w:t>عامة والجامعات الفلسطينية على نحو خاص</w:t>
      </w:r>
      <w:r w:rsidR="003C4756"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w:t>
      </w:r>
      <w:r w:rsidR="003C4756" w:rsidRPr="009F46D3">
        <w:rPr>
          <w:rFonts w:ascii="Simplified Arabic" w:hAnsi="Simplified Arabic" w:cs="Simplified Arabic" w:hint="cs"/>
          <w:color w:val="000000" w:themeColor="text1"/>
          <w:sz w:val="28"/>
          <w:szCs w:val="28"/>
          <w:rtl/>
        </w:rPr>
        <w:t>إلى ا</w:t>
      </w:r>
      <w:r w:rsidRPr="009F46D3">
        <w:rPr>
          <w:rFonts w:ascii="Simplified Arabic" w:hAnsi="Simplified Arabic" w:cs="Simplified Arabic"/>
          <w:color w:val="000000" w:themeColor="text1"/>
          <w:sz w:val="28"/>
          <w:szCs w:val="28"/>
          <w:rtl/>
        </w:rPr>
        <w:t xml:space="preserve">لتحول من التعليم </w:t>
      </w:r>
      <w:r w:rsidR="003C4756" w:rsidRPr="009F46D3">
        <w:rPr>
          <w:rFonts w:ascii="Simplified Arabic" w:hAnsi="Simplified Arabic" w:cs="Simplified Arabic" w:hint="cs"/>
          <w:color w:val="000000" w:themeColor="text1"/>
          <w:sz w:val="28"/>
          <w:szCs w:val="28"/>
          <w:rtl/>
        </w:rPr>
        <w:t>الوجاهي</w:t>
      </w:r>
      <w:r w:rsidR="00A811AB"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إلى التعليم عن بعد، و</w:t>
      </w:r>
      <w:r w:rsidR="003C4756" w:rsidRPr="009F46D3">
        <w:rPr>
          <w:rFonts w:ascii="Simplified Arabic" w:hAnsi="Simplified Arabic" w:cs="Simplified Arabic" w:hint="cs"/>
          <w:color w:val="000000" w:themeColor="text1"/>
          <w:sz w:val="28"/>
          <w:szCs w:val="28"/>
          <w:rtl/>
        </w:rPr>
        <w:t xml:space="preserve">على </w:t>
      </w:r>
      <w:r w:rsidRPr="009F46D3">
        <w:rPr>
          <w:rFonts w:ascii="Simplified Arabic" w:hAnsi="Simplified Arabic" w:cs="Simplified Arabic"/>
          <w:color w:val="000000" w:themeColor="text1"/>
          <w:sz w:val="28"/>
          <w:szCs w:val="28"/>
          <w:rtl/>
        </w:rPr>
        <w:t xml:space="preserve">الرغم من هذا التحول الطارئ والسريع </w:t>
      </w:r>
      <w:r w:rsidRPr="009F46D3">
        <w:rPr>
          <w:rFonts w:ascii="Simplified Arabic" w:hAnsi="Simplified Arabic" w:cs="Simplified Arabic"/>
          <w:color w:val="000000" w:themeColor="text1"/>
          <w:sz w:val="28"/>
          <w:szCs w:val="28"/>
          <w:rtl/>
        </w:rPr>
        <w:lastRenderedPageBreak/>
        <w:t>والتبعات التي ترافقه والمتعلقة بتأهيل الإداريين وال</w:t>
      </w:r>
      <w:r w:rsidR="00FE5C29" w:rsidRPr="009F46D3">
        <w:rPr>
          <w:rFonts w:ascii="Simplified Arabic" w:hAnsi="Simplified Arabic" w:cs="Simplified Arabic"/>
          <w:color w:val="000000" w:themeColor="text1"/>
          <w:sz w:val="28"/>
          <w:szCs w:val="28"/>
          <w:rtl/>
        </w:rPr>
        <w:t>أكاديمي</w:t>
      </w:r>
      <w:r w:rsidRPr="009F46D3">
        <w:rPr>
          <w:rFonts w:ascii="Simplified Arabic" w:hAnsi="Simplified Arabic" w:cs="Simplified Arabic"/>
          <w:color w:val="000000" w:themeColor="text1"/>
          <w:sz w:val="28"/>
          <w:szCs w:val="28"/>
          <w:rtl/>
        </w:rPr>
        <w:t>ين والطلبة من أجل إنجاح التعليم ال</w:t>
      </w:r>
      <w:r w:rsidR="00E51CB5" w:rsidRPr="009F46D3">
        <w:rPr>
          <w:rFonts w:ascii="Simplified Arabic" w:hAnsi="Simplified Arabic" w:cs="Simplified Arabic"/>
          <w:color w:val="000000" w:themeColor="text1"/>
          <w:sz w:val="28"/>
          <w:szCs w:val="28"/>
          <w:rtl/>
        </w:rPr>
        <w:t>إلكترون</w:t>
      </w:r>
      <w:r w:rsidRPr="009F46D3">
        <w:rPr>
          <w:rFonts w:ascii="Simplified Arabic" w:hAnsi="Simplified Arabic" w:cs="Simplified Arabic"/>
          <w:color w:val="000000" w:themeColor="text1"/>
          <w:sz w:val="28"/>
          <w:szCs w:val="28"/>
          <w:rtl/>
        </w:rPr>
        <w:t>ي كتجربة واقعية،</w:t>
      </w:r>
      <w:r w:rsidR="009A4510"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إل</w:t>
      </w:r>
      <w:r w:rsidR="003C4756"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ا أن</w:t>
      </w:r>
      <w:r w:rsidR="003C4756"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الطلبة كان لديهم مشكلات في </w:t>
      </w:r>
      <w:r w:rsidR="00303875" w:rsidRPr="009F46D3">
        <w:rPr>
          <w:rFonts w:ascii="Simplified Arabic" w:hAnsi="Simplified Arabic" w:cs="Simplified Arabic"/>
          <w:color w:val="000000" w:themeColor="text1"/>
          <w:sz w:val="28"/>
          <w:szCs w:val="28"/>
          <w:rtl/>
        </w:rPr>
        <w:t xml:space="preserve">التأقلم </w:t>
      </w:r>
      <w:r w:rsidRPr="009F46D3">
        <w:rPr>
          <w:rFonts w:ascii="Simplified Arabic" w:hAnsi="Simplified Arabic" w:cs="Simplified Arabic"/>
          <w:color w:val="000000" w:themeColor="text1"/>
          <w:sz w:val="28"/>
          <w:szCs w:val="28"/>
          <w:rtl/>
        </w:rPr>
        <w:t xml:space="preserve">مع هذا </w:t>
      </w:r>
      <w:r w:rsidR="00A811AB" w:rsidRPr="009F46D3">
        <w:rPr>
          <w:rFonts w:ascii="Simplified Arabic" w:hAnsi="Simplified Arabic" w:cs="Simplified Arabic"/>
          <w:color w:val="000000" w:themeColor="text1"/>
          <w:sz w:val="28"/>
          <w:szCs w:val="28"/>
          <w:rtl/>
        </w:rPr>
        <w:t>الن</w:t>
      </w:r>
      <w:r w:rsidR="00303875" w:rsidRPr="009F46D3">
        <w:rPr>
          <w:rFonts w:ascii="Simplified Arabic" w:hAnsi="Simplified Arabic" w:cs="Simplified Arabic"/>
          <w:color w:val="000000" w:themeColor="text1"/>
          <w:sz w:val="28"/>
          <w:szCs w:val="28"/>
          <w:rtl/>
        </w:rPr>
        <w:t>مط</w:t>
      </w:r>
      <w:r w:rsidR="009A4510"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من التعليم</w:t>
      </w:r>
      <w:r w:rsidR="003C4756"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وبالتحديد طلبة الجامعات النظامية، ومنها </w:t>
      </w:r>
      <w:r w:rsidR="00C25F8B" w:rsidRPr="009F46D3">
        <w:rPr>
          <w:rFonts w:ascii="Simplified Arabic" w:hAnsi="Simplified Arabic" w:cs="Simplified Arabic"/>
          <w:color w:val="000000" w:themeColor="text1"/>
          <w:sz w:val="28"/>
          <w:szCs w:val="28"/>
          <w:rtl/>
        </w:rPr>
        <w:t>جامعتَي النجاح وخضوري</w:t>
      </w:r>
      <w:r w:rsidRPr="009F46D3">
        <w:rPr>
          <w:rFonts w:ascii="Simplified Arabic" w:hAnsi="Simplified Arabic" w:cs="Simplified Arabic"/>
          <w:color w:val="000000" w:themeColor="text1"/>
          <w:sz w:val="28"/>
          <w:szCs w:val="28"/>
        </w:rPr>
        <w:t>.</w:t>
      </w:r>
      <w:r w:rsidR="00CC36BE" w:rsidRPr="009F46D3">
        <w:rPr>
          <w:rFonts w:ascii="Simplified Arabic" w:hAnsi="Simplified Arabic" w:cs="Simplified Arabic"/>
          <w:color w:val="000000" w:themeColor="text1"/>
          <w:sz w:val="28"/>
          <w:szCs w:val="28"/>
          <w:rtl/>
        </w:rPr>
        <w:t xml:space="preserve"> </w:t>
      </w:r>
    </w:p>
    <w:p w14:paraId="7C6ED6E0" w14:textId="27858674" w:rsidR="00200A2B" w:rsidRPr="009F46D3" w:rsidRDefault="00200A2B" w:rsidP="00200A2B">
      <w:pPr>
        <w:bidi/>
        <w:spacing w:line="240" w:lineRule="auto"/>
        <w:ind w:firstLine="72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وتعد الجامعات من أهم القطاعات التي يتواجد فيها أكبر مجموعة من أبناء المجتمع ، والتي من خلالها يتم احداث التعلم ، وهي تعد أساس كل موقف تعليمي يتم من خلالها نقل خبرات متنوعة معرفية ومهارية ووجدانية للمتعلمين بحيث تنمي شخصية المتعلم بجوانبها المختلفة العقلية ، الجسمية ، النفسية ، الدينية ، الاجتماعية ، الفنية . ( خابور ، 2020) وبناء على ما سبق يرى الباحثان ان رصد المشكلات التي يعاني منها طلبة الجامعات تعتبر من الضروريات التي يجب ان تأخذ دائما بعين الاعتبار لضمان تحقق اهداف العملية التعليمية الجامعية . </w:t>
      </w:r>
    </w:p>
    <w:p w14:paraId="7112AFB9" w14:textId="7C468C3A" w:rsidR="00461FAB" w:rsidRPr="00FE5C29" w:rsidRDefault="00461FAB" w:rsidP="00DA1BDA">
      <w:pPr>
        <w:bidi/>
        <w:spacing w:line="240" w:lineRule="auto"/>
        <w:jc w:val="both"/>
        <w:rPr>
          <w:rFonts w:ascii="Simplified Arabic" w:hAnsi="Simplified Arabic" w:cs="Simplified Arabic"/>
          <w:b/>
          <w:bCs/>
          <w:sz w:val="32"/>
          <w:szCs w:val="32"/>
          <w:rtl/>
        </w:rPr>
      </w:pPr>
      <w:r w:rsidRPr="00FE5C29">
        <w:rPr>
          <w:rFonts w:ascii="Simplified Arabic" w:hAnsi="Simplified Arabic" w:cs="Simplified Arabic"/>
          <w:b/>
          <w:bCs/>
          <w:sz w:val="32"/>
          <w:szCs w:val="32"/>
          <w:rtl/>
        </w:rPr>
        <w:t>مشكلة الدراسة</w:t>
      </w:r>
      <w:r w:rsidR="003C4756">
        <w:rPr>
          <w:rFonts w:ascii="Simplified Arabic" w:hAnsi="Simplified Arabic" w:cs="Simplified Arabic" w:hint="cs"/>
          <w:b/>
          <w:bCs/>
          <w:sz w:val="32"/>
          <w:szCs w:val="32"/>
          <w:rtl/>
        </w:rPr>
        <w:t>:</w:t>
      </w:r>
    </w:p>
    <w:p w14:paraId="30EA4E6A" w14:textId="469BD71E" w:rsidR="00E63F4C" w:rsidRPr="009F46D3" w:rsidRDefault="004714C2" w:rsidP="003C4756">
      <w:pPr>
        <w:bidi/>
        <w:spacing w:line="240" w:lineRule="auto"/>
        <w:ind w:firstLine="170"/>
        <w:jc w:val="both"/>
        <w:rPr>
          <w:rFonts w:ascii="Simplified Arabic" w:hAnsi="Simplified Arabic" w:cs="Simplified Arabic"/>
          <w:color w:val="000000" w:themeColor="text1"/>
          <w:sz w:val="28"/>
          <w:szCs w:val="28"/>
          <w:rtl/>
        </w:rPr>
      </w:pPr>
      <w:bookmarkStart w:id="3" w:name="_Hlk155459708"/>
      <w:r w:rsidRPr="009F46D3">
        <w:rPr>
          <w:rFonts w:ascii="Simplified Arabic" w:hAnsi="Simplified Arabic" w:cs="Simplified Arabic" w:hint="cs"/>
          <w:color w:val="000000" w:themeColor="text1"/>
          <w:sz w:val="28"/>
          <w:szCs w:val="28"/>
          <w:rtl/>
        </w:rPr>
        <w:t xml:space="preserve">ظهرت مشكلة الدراسة من خلال </w:t>
      </w:r>
      <w:r w:rsidR="00E63F4C" w:rsidRPr="009F46D3">
        <w:rPr>
          <w:rFonts w:ascii="Simplified Arabic" w:hAnsi="Simplified Arabic" w:cs="Simplified Arabic"/>
          <w:color w:val="000000" w:themeColor="text1"/>
          <w:sz w:val="28"/>
          <w:szCs w:val="28"/>
          <w:rtl/>
        </w:rPr>
        <w:t>عمل الباحثي</w:t>
      </w:r>
      <w:r w:rsidR="005414C3" w:rsidRPr="009F46D3">
        <w:rPr>
          <w:rFonts w:ascii="Simplified Arabic" w:hAnsi="Simplified Arabic" w:cs="Simplified Arabic" w:hint="cs"/>
          <w:color w:val="000000" w:themeColor="text1"/>
          <w:sz w:val="28"/>
          <w:szCs w:val="28"/>
          <w:rtl/>
        </w:rPr>
        <w:t>ْ</w:t>
      </w:r>
      <w:r w:rsidR="00E63F4C" w:rsidRPr="009F46D3">
        <w:rPr>
          <w:rFonts w:ascii="Simplified Arabic" w:hAnsi="Simplified Arabic" w:cs="Simplified Arabic"/>
          <w:color w:val="000000" w:themeColor="text1"/>
          <w:sz w:val="28"/>
          <w:szCs w:val="28"/>
          <w:rtl/>
        </w:rPr>
        <w:t xml:space="preserve">ن </w:t>
      </w:r>
      <w:r w:rsidR="00A811AB" w:rsidRPr="009F46D3">
        <w:rPr>
          <w:rFonts w:ascii="Simplified Arabic" w:hAnsi="Simplified Arabic" w:cs="Simplified Arabic"/>
          <w:color w:val="000000" w:themeColor="text1"/>
          <w:sz w:val="28"/>
          <w:szCs w:val="28"/>
          <w:rtl/>
        </w:rPr>
        <w:t>كمدر</w:t>
      </w:r>
      <w:r w:rsidR="003C4756" w:rsidRPr="009F46D3">
        <w:rPr>
          <w:rFonts w:ascii="Simplified Arabic" w:hAnsi="Simplified Arabic" w:cs="Simplified Arabic" w:hint="cs"/>
          <w:color w:val="000000" w:themeColor="text1"/>
          <w:sz w:val="28"/>
          <w:szCs w:val="28"/>
          <w:rtl/>
        </w:rPr>
        <w:t>ّ</w:t>
      </w:r>
      <w:r w:rsidR="00A811AB" w:rsidRPr="009F46D3">
        <w:rPr>
          <w:rFonts w:ascii="Simplified Arabic" w:hAnsi="Simplified Arabic" w:cs="Simplified Arabic"/>
          <w:color w:val="000000" w:themeColor="text1"/>
          <w:sz w:val="28"/>
          <w:szCs w:val="28"/>
          <w:rtl/>
        </w:rPr>
        <w:t xml:space="preserve">سين </w:t>
      </w:r>
      <w:r w:rsidR="00E63F4C" w:rsidRPr="009F46D3">
        <w:rPr>
          <w:rFonts w:ascii="Simplified Arabic" w:hAnsi="Simplified Arabic" w:cs="Simplified Arabic"/>
          <w:color w:val="000000" w:themeColor="text1"/>
          <w:sz w:val="28"/>
          <w:szCs w:val="28"/>
          <w:rtl/>
        </w:rPr>
        <w:t>في الجامعتين، فإن</w:t>
      </w:r>
      <w:r w:rsidR="003C4756" w:rsidRPr="009F46D3">
        <w:rPr>
          <w:rFonts w:ascii="Simplified Arabic" w:hAnsi="Simplified Arabic" w:cs="Simplified Arabic" w:hint="cs"/>
          <w:color w:val="000000" w:themeColor="text1"/>
          <w:sz w:val="28"/>
          <w:szCs w:val="28"/>
          <w:rtl/>
        </w:rPr>
        <w:t>ّ</w:t>
      </w:r>
      <w:r w:rsidR="00E63F4C" w:rsidRPr="009F46D3">
        <w:rPr>
          <w:rFonts w:ascii="Simplified Arabic" w:hAnsi="Simplified Arabic" w:cs="Simplified Arabic"/>
          <w:color w:val="000000" w:themeColor="text1"/>
          <w:sz w:val="28"/>
          <w:szCs w:val="28"/>
          <w:rtl/>
        </w:rPr>
        <w:t>هما يستقبل</w:t>
      </w:r>
      <w:r w:rsidR="00A811AB" w:rsidRPr="009F46D3">
        <w:rPr>
          <w:rFonts w:ascii="Simplified Arabic" w:hAnsi="Simplified Arabic" w:cs="Simplified Arabic"/>
          <w:color w:val="000000" w:themeColor="text1"/>
          <w:sz w:val="28"/>
          <w:szCs w:val="28"/>
          <w:rtl/>
        </w:rPr>
        <w:t>ان</w:t>
      </w:r>
      <w:r w:rsidR="00E63F4C" w:rsidRPr="009F46D3">
        <w:rPr>
          <w:rFonts w:ascii="Simplified Arabic" w:hAnsi="Simplified Arabic" w:cs="Simplified Arabic"/>
          <w:color w:val="000000" w:themeColor="text1"/>
          <w:sz w:val="28"/>
          <w:szCs w:val="28"/>
          <w:rtl/>
        </w:rPr>
        <w:t xml:space="preserve"> كثير</w:t>
      </w:r>
      <w:r w:rsidR="00224D9F" w:rsidRPr="009F46D3">
        <w:rPr>
          <w:rFonts w:ascii="Simplified Arabic" w:hAnsi="Simplified Arabic" w:cs="Simplified Arabic" w:hint="cs"/>
          <w:color w:val="000000" w:themeColor="text1"/>
          <w:sz w:val="28"/>
          <w:szCs w:val="28"/>
          <w:rtl/>
        </w:rPr>
        <w:t>ًا</w:t>
      </w:r>
      <w:r w:rsidR="00E63F4C" w:rsidRPr="009F46D3">
        <w:rPr>
          <w:rFonts w:ascii="Simplified Arabic" w:hAnsi="Simplified Arabic" w:cs="Simplified Arabic"/>
          <w:color w:val="000000" w:themeColor="text1"/>
          <w:sz w:val="28"/>
          <w:szCs w:val="28"/>
          <w:rtl/>
        </w:rPr>
        <w:t xml:space="preserve"> من الاستفسارات من طلبة الجامعتي</w:t>
      </w:r>
      <w:r w:rsidR="00A811AB" w:rsidRPr="009F46D3">
        <w:rPr>
          <w:rFonts w:ascii="Simplified Arabic" w:hAnsi="Simplified Arabic" w:cs="Simplified Arabic"/>
          <w:color w:val="000000" w:themeColor="text1"/>
          <w:sz w:val="28"/>
          <w:szCs w:val="28"/>
          <w:rtl/>
        </w:rPr>
        <w:t xml:space="preserve">ن حول </w:t>
      </w:r>
      <w:r w:rsidR="00E63F4C" w:rsidRPr="009F46D3">
        <w:rPr>
          <w:rFonts w:ascii="Simplified Arabic" w:hAnsi="Simplified Arabic" w:cs="Simplified Arabic"/>
          <w:color w:val="000000" w:themeColor="text1"/>
          <w:sz w:val="28"/>
          <w:szCs w:val="28"/>
          <w:rtl/>
        </w:rPr>
        <w:t xml:space="preserve">المشكلات التي تعيق </w:t>
      </w:r>
      <w:r w:rsidR="00A811AB" w:rsidRPr="009F46D3">
        <w:rPr>
          <w:rFonts w:ascii="Simplified Arabic" w:hAnsi="Simplified Arabic" w:cs="Simplified Arabic"/>
          <w:color w:val="000000" w:themeColor="text1"/>
          <w:sz w:val="28"/>
          <w:szCs w:val="28"/>
          <w:rtl/>
        </w:rPr>
        <w:t>تعل</w:t>
      </w:r>
      <w:r w:rsidR="003C4756" w:rsidRPr="009F46D3">
        <w:rPr>
          <w:rFonts w:ascii="Simplified Arabic" w:hAnsi="Simplified Arabic" w:cs="Simplified Arabic" w:hint="cs"/>
          <w:color w:val="000000" w:themeColor="text1"/>
          <w:sz w:val="28"/>
          <w:szCs w:val="28"/>
          <w:rtl/>
        </w:rPr>
        <w:t>ّ</w:t>
      </w:r>
      <w:r w:rsidR="00A811AB" w:rsidRPr="009F46D3">
        <w:rPr>
          <w:rFonts w:ascii="Simplified Arabic" w:hAnsi="Simplified Arabic" w:cs="Simplified Arabic"/>
          <w:color w:val="000000" w:themeColor="text1"/>
          <w:sz w:val="28"/>
          <w:szCs w:val="28"/>
          <w:rtl/>
        </w:rPr>
        <w:t xml:space="preserve">مهم </w:t>
      </w:r>
      <w:r w:rsidR="00E63F4C" w:rsidRPr="009F46D3">
        <w:rPr>
          <w:rFonts w:ascii="Simplified Arabic" w:hAnsi="Simplified Arabic" w:cs="Simplified Arabic"/>
          <w:color w:val="000000" w:themeColor="text1"/>
          <w:sz w:val="28"/>
          <w:szCs w:val="28"/>
          <w:rtl/>
        </w:rPr>
        <w:t xml:space="preserve">عن بعد، والذي اعتمدته </w:t>
      </w:r>
      <w:r w:rsidR="00A811AB" w:rsidRPr="009F46D3">
        <w:rPr>
          <w:rFonts w:ascii="Simplified Arabic" w:hAnsi="Simplified Arabic" w:cs="Simplified Arabic"/>
          <w:color w:val="000000" w:themeColor="text1"/>
          <w:sz w:val="28"/>
          <w:szCs w:val="28"/>
          <w:rtl/>
        </w:rPr>
        <w:t xml:space="preserve">الجامعات الفلسطينية </w:t>
      </w:r>
      <w:r w:rsidR="00E63F4C" w:rsidRPr="009F46D3">
        <w:rPr>
          <w:rFonts w:ascii="Simplified Arabic" w:hAnsi="Simplified Arabic" w:cs="Simplified Arabic"/>
          <w:color w:val="000000" w:themeColor="text1"/>
          <w:sz w:val="28"/>
          <w:szCs w:val="28"/>
          <w:rtl/>
        </w:rPr>
        <w:t>كإجراء طوارئ</w:t>
      </w:r>
      <w:r w:rsidR="003C4756" w:rsidRPr="009F46D3">
        <w:rPr>
          <w:rFonts w:ascii="Simplified Arabic" w:hAnsi="Simplified Arabic" w:cs="Simplified Arabic" w:hint="cs"/>
          <w:color w:val="000000" w:themeColor="text1"/>
          <w:sz w:val="28"/>
          <w:szCs w:val="28"/>
          <w:rtl/>
        </w:rPr>
        <w:t>؛</w:t>
      </w:r>
      <w:r w:rsidR="00E63F4C" w:rsidRPr="009F46D3">
        <w:rPr>
          <w:rFonts w:ascii="Simplified Arabic" w:hAnsi="Simplified Arabic" w:cs="Simplified Arabic"/>
          <w:color w:val="000000" w:themeColor="text1"/>
          <w:sz w:val="28"/>
          <w:szCs w:val="28"/>
          <w:rtl/>
        </w:rPr>
        <w:t xml:space="preserve"> للتقليل من آثار الحرب المفاجئة، ولأجل سلامة </w:t>
      </w:r>
      <w:r w:rsidR="00FC27A8" w:rsidRPr="009F46D3">
        <w:rPr>
          <w:rFonts w:ascii="Simplified Arabic" w:hAnsi="Simplified Arabic" w:cs="Simplified Arabic"/>
          <w:color w:val="000000" w:themeColor="text1"/>
          <w:sz w:val="28"/>
          <w:szCs w:val="28"/>
          <w:rtl/>
        </w:rPr>
        <w:t>الطلبة</w:t>
      </w:r>
      <w:r w:rsidR="00E63F4C" w:rsidRPr="009F46D3">
        <w:rPr>
          <w:rFonts w:ascii="Simplified Arabic" w:hAnsi="Simplified Arabic" w:cs="Simplified Arabic"/>
          <w:color w:val="000000" w:themeColor="text1"/>
          <w:sz w:val="28"/>
          <w:szCs w:val="28"/>
          <w:rtl/>
        </w:rPr>
        <w:t xml:space="preserve"> وال</w:t>
      </w:r>
      <w:r w:rsidR="00303875" w:rsidRPr="009F46D3">
        <w:rPr>
          <w:rFonts w:ascii="Simplified Arabic" w:hAnsi="Simplified Arabic" w:cs="Simplified Arabic"/>
          <w:color w:val="000000" w:themeColor="text1"/>
          <w:sz w:val="28"/>
          <w:szCs w:val="28"/>
          <w:rtl/>
        </w:rPr>
        <w:t>عاملين</w:t>
      </w:r>
      <w:r w:rsidR="00E63F4C" w:rsidRPr="009F46D3">
        <w:rPr>
          <w:rFonts w:ascii="Simplified Arabic" w:hAnsi="Simplified Arabic" w:cs="Simplified Arabic"/>
          <w:color w:val="000000" w:themeColor="text1"/>
          <w:sz w:val="28"/>
          <w:szCs w:val="28"/>
          <w:rtl/>
        </w:rPr>
        <w:t xml:space="preserve"> فيها</w:t>
      </w:r>
      <w:r w:rsidR="009A4510" w:rsidRPr="009F46D3">
        <w:rPr>
          <w:rFonts w:ascii="Simplified Arabic" w:hAnsi="Simplified Arabic" w:cs="Simplified Arabic"/>
          <w:color w:val="000000" w:themeColor="text1"/>
          <w:sz w:val="28"/>
          <w:szCs w:val="28"/>
          <w:rtl/>
        </w:rPr>
        <w:t>، ول</w:t>
      </w:r>
      <w:r w:rsidR="003C4756" w:rsidRPr="009F46D3">
        <w:rPr>
          <w:rFonts w:ascii="Simplified Arabic" w:hAnsi="Simplified Arabic" w:cs="Simplified Arabic" w:hint="cs"/>
          <w:color w:val="000000" w:themeColor="text1"/>
          <w:sz w:val="28"/>
          <w:szCs w:val="28"/>
          <w:rtl/>
        </w:rPr>
        <w:t>أ</w:t>
      </w:r>
      <w:r w:rsidR="009A4510" w:rsidRPr="009F46D3">
        <w:rPr>
          <w:rFonts w:ascii="Simplified Arabic" w:hAnsi="Simplified Arabic" w:cs="Simplified Arabic"/>
          <w:color w:val="000000" w:themeColor="text1"/>
          <w:sz w:val="28"/>
          <w:szCs w:val="28"/>
          <w:rtl/>
        </w:rPr>
        <w:t>ن</w:t>
      </w:r>
      <w:r w:rsidR="003C4756" w:rsidRPr="009F46D3">
        <w:rPr>
          <w:rFonts w:ascii="Simplified Arabic" w:hAnsi="Simplified Arabic" w:cs="Simplified Arabic" w:hint="cs"/>
          <w:color w:val="000000" w:themeColor="text1"/>
          <w:sz w:val="28"/>
          <w:szCs w:val="28"/>
          <w:rtl/>
        </w:rPr>
        <w:t>ّ</w:t>
      </w:r>
      <w:r w:rsidR="009A4510" w:rsidRPr="009F46D3">
        <w:rPr>
          <w:rFonts w:ascii="Simplified Arabic" w:hAnsi="Simplified Arabic" w:cs="Simplified Arabic"/>
          <w:color w:val="000000" w:themeColor="text1"/>
          <w:sz w:val="28"/>
          <w:szCs w:val="28"/>
          <w:rtl/>
        </w:rPr>
        <w:t xml:space="preserve"> مجتمع الدراسة المتعلق بالجامعتين ي</w:t>
      </w:r>
      <w:r w:rsidR="003C4756" w:rsidRPr="009F46D3">
        <w:rPr>
          <w:rFonts w:ascii="Simplified Arabic" w:hAnsi="Simplified Arabic" w:cs="Simplified Arabic" w:hint="cs"/>
          <w:color w:val="000000" w:themeColor="text1"/>
          <w:sz w:val="28"/>
          <w:szCs w:val="28"/>
          <w:rtl/>
        </w:rPr>
        <w:t>ُ</w:t>
      </w:r>
      <w:r w:rsidR="009A4510" w:rsidRPr="009F46D3">
        <w:rPr>
          <w:rFonts w:ascii="Simplified Arabic" w:hAnsi="Simplified Arabic" w:cs="Simplified Arabic"/>
          <w:color w:val="000000" w:themeColor="text1"/>
          <w:sz w:val="28"/>
          <w:szCs w:val="28"/>
          <w:rtl/>
        </w:rPr>
        <w:t>ع</w:t>
      </w:r>
      <w:r w:rsidR="003C4756" w:rsidRPr="009F46D3">
        <w:rPr>
          <w:rFonts w:ascii="Simplified Arabic" w:hAnsi="Simplified Arabic" w:cs="Simplified Arabic" w:hint="cs"/>
          <w:color w:val="000000" w:themeColor="text1"/>
          <w:sz w:val="28"/>
          <w:szCs w:val="28"/>
          <w:rtl/>
        </w:rPr>
        <w:t>َ</w:t>
      </w:r>
      <w:r w:rsidR="009A4510" w:rsidRPr="009F46D3">
        <w:rPr>
          <w:rFonts w:ascii="Simplified Arabic" w:hAnsi="Simplified Arabic" w:cs="Simplified Arabic"/>
          <w:color w:val="000000" w:themeColor="text1"/>
          <w:sz w:val="28"/>
          <w:szCs w:val="28"/>
          <w:rtl/>
        </w:rPr>
        <w:t>د</w:t>
      </w:r>
      <w:r w:rsidR="003C4756" w:rsidRPr="009F46D3">
        <w:rPr>
          <w:rFonts w:ascii="Simplified Arabic" w:hAnsi="Simplified Arabic" w:cs="Simplified Arabic" w:hint="cs"/>
          <w:color w:val="000000" w:themeColor="text1"/>
          <w:sz w:val="28"/>
          <w:szCs w:val="28"/>
          <w:rtl/>
        </w:rPr>
        <w:t>ّ</w:t>
      </w:r>
      <w:r w:rsidR="009A4510" w:rsidRPr="009F46D3">
        <w:rPr>
          <w:rFonts w:ascii="Simplified Arabic" w:hAnsi="Simplified Arabic" w:cs="Simplified Arabic"/>
          <w:color w:val="000000" w:themeColor="text1"/>
          <w:sz w:val="28"/>
          <w:szCs w:val="28"/>
          <w:rtl/>
        </w:rPr>
        <w:t xml:space="preserve"> مجتمع</w:t>
      </w:r>
      <w:r w:rsidR="00224D9F" w:rsidRPr="009F46D3">
        <w:rPr>
          <w:rFonts w:ascii="Simplified Arabic" w:hAnsi="Simplified Arabic" w:cs="Simplified Arabic" w:hint="cs"/>
          <w:color w:val="000000" w:themeColor="text1"/>
          <w:sz w:val="28"/>
          <w:szCs w:val="28"/>
          <w:rtl/>
        </w:rPr>
        <w:t>ًا</w:t>
      </w:r>
      <w:r w:rsidR="009A4510" w:rsidRPr="009F46D3">
        <w:rPr>
          <w:rFonts w:ascii="Simplified Arabic" w:hAnsi="Simplified Arabic" w:cs="Simplified Arabic"/>
          <w:color w:val="000000" w:themeColor="text1"/>
          <w:sz w:val="28"/>
          <w:szCs w:val="28"/>
          <w:rtl/>
        </w:rPr>
        <w:t xml:space="preserve"> متجانس</w:t>
      </w:r>
      <w:r w:rsidR="00224D9F" w:rsidRPr="009F46D3">
        <w:rPr>
          <w:rFonts w:ascii="Simplified Arabic" w:hAnsi="Simplified Arabic" w:cs="Simplified Arabic" w:hint="cs"/>
          <w:color w:val="000000" w:themeColor="text1"/>
          <w:sz w:val="28"/>
          <w:szCs w:val="28"/>
          <w:rtl/>
        </w:rPr>
        <w:t>ًا</w:t>
      </w:r>
      <w:r w:rsidR="00936429" w:rsidRPr="009F46D3">
        <w:rPr>
          <w:rFonts w:ascii="Simplified Arabic" w:hAnsi="Simplified Arabic" w:cs="Simplified Arabic"/>
          <w:color w:val="000000" w:themeColor="text1"/>
          <w:sz w:val="28"/>
          <w:szCs w:val="28"/>
          <w:rtl/>
        </w:rPr>
        <w:t xml:space="preserve"> من حيث تقارب البيئات التعليمية والظروف الطارئة الناتجة عن الحرب</w:t>
      </w:r>
      <w:r w:rsidR="003C4756" w:rsidRPr="009F46D3">
        <w:rPr>
          <w:rFonts w:ascii="Simplified Arabic" w:hAnsi="Simplified Arabic" w:cs="Simplified Arabic" w:hint="cs"/>
          <w:color w:val="000000" w:themeColor="text1"/>
          <w:sz w:val="28"/>
          <w:szCs w:val="28"/>
          <w:rtl/>
        </w:rPr>
        <w:t>،</w:t>
      </w:r>
      <w:r w:rsidR="00E63F4C" w:rsidRPr="009F46D3">
        <w:rPr>
          <w:rFonts w:ascii="Simplified Arabic" w:hAnsi="Simplified Arabic" w:cs="Simplified Arabic"/>
          <w:color w:val="000000" w:themeColor="text1"/>
          <w:sz w:val="28"/>
          <w:szCs w:val="28"/>
          <w:rtl/>
        </w:rPr>
        <w:t xml:space="preserve"> فإن</w:t>
      </w:r>
      <w:r w:rsidR="003C4756" w:rsidRPr="009F46D3">
        <w:rPr>
          <w:rFonts w:ascii="Simplified Arabic" w:hAnsi="Simplified Arabic" w:cs="Simplified Arabic" w:hint="cs"/>
          <w:color w:val="000000" w:themeColor="text1"/>
          <w:sz w:val="28"/>
          <w:szCs w:val="28"/>
          <w:rtl/>
        </w:rPr>
        <w:t>ّ</w:t>
      </w:r>
      <w:r w:rsidR="00E63F4C" w:rsidRPr="009F46D3">
        <w:rPr>
          <w:rFonts w:ascii="Simplified Arabic" w:hAnsi="Simplified Arabic" w:cs="Simplified Arabic"/>
          <w:color w:val="000000" w:themeColor="text1"/>
          <w:sz w:val="28"/>
          <w:szCs w:val="28"/>
          <w:rtl/>
        </w:rPr>
        <w:t xml:space="preserve"> المشكلات التي ت</w:t>
      </w:r>
      <w:r w:rsidR="00303875" w:rsidRPr="009F46D3">
        <w:rPr>
          <w:rFonts w:ascii="Simplified Arabic" w:hAnsi="Simplified Arabic" w:cs="Simplified Arabic"/>
          <w:color w:val="000000" w:themeColor="text1"/>
          <w:sz w:val="28"/>
          <w:szCs w:val="28"/>
          <w:rtl/>
        </w:rPr>
        <w:t>قابل</w:t>
      </w:r>
      <w:r w:rsidR="00E63F4C" w:rsidRPr="009F46D3">
        <w:rPr>
          <w:rFonts w:ascii="Simplified Arabic" w:hAnsi="Simplified Arabic" w:cs="Simplified Arabic"/>
          <w:color w:val="000000" w:themeColor="text1"/>
          <w:sz w:val="28"/>
          <w:szCs w:val="28"/>
          <w:rtl/>
        </w:rPr>
        <w:t xml:space="preserve"> طلبة الجامعتين تحتاج </w:t>
      </w:r>
      <w:r w:rsidR="0065231D" w:rsidRPr="009F46D3">
        <w:rPr>
          <w:rFonts w:ascii="Simplified Arabic" w:hAnsi="Simplified Arabic" w:cs="Simplified Arabic"/>
          <w:color w:val="000000" w:themeColor="text1"/>
          <w:sz w:val="28"/>
          <w:szCs w:val="28"/>
          <w:rtl/>
        </w:rPr>
        <w:t xml:space="preserve">التصدي </w:t>
      </w:r>
      <w:r w:rsidR="00E63F4C" w:rsidRPr="009F46D3">
        <w:rPr>
          <w:rFonts w:ascii="Simplified Arabic" w:hAnsi="Simplified Arabic" w:cs="Simplified Arabic"/>
          <w:color w:val="000000" w:themeColor="text1"/>
          <w:sz w:val="28"/>
          <w:szCs w:val="28"/>
          <w:rtl/>
        </w:rPr>
        <w:t>لها بكل</w:t>
      </w:r>
      <w:r w:rsidR="003C4756" w:rsidRPr="009F46D3">
        <w:rPr>
          <w:rFonts w:ascii="Simplified Arabic" w:hAnsi="Simplified Arabic" w:cs="Simplified Arabic" w:hint="cs"/>
          <w:color w:val="000000" w:themeColor="text1"/>
          <w:sz w:val="28"/>
          <w:szCs w:val="28"/>
          <w:rtl/>
        </w:rPr>
        <w:t>ّ</w:t>
      </w:r>
      <w:r w:rsidR="00E63F4C" w:rsidRPr="009F46D3">
        <w:rPr>
          <w:rFonts w:ascii="Simplified Arabic" w:hAnsi="Simplified Arabic" w:cs="Simplified Arabic"/>
          <w:color w:val="000000" w:themeColor="text1"/>
          <w:sz w:val="28"/>
          <w:szCs w:val="28"/>
          <w:rtl/>
        </w:rPr>
        <w:t xml:space="preserve"> جهد ومثابرة، لذلك أدرك الباحثان</w:t>
      </w:r>
      <w:r w:rsidR="005414C3" w:rsidRPr="009F46D3">
        <w:rPr>
          <w:rFonts w:ascii="Simplified Arabic" w:hAnsi="Simplified Arabic" w:cs="Simplified Arabic" w:hint="cs"/>
          <w:color w:val="000000" w:themeColor="text1"/>
          <w:sz w:val="28"/>
          <w:szCs w:val="28"/>
          <w:rtl/>
        </w:rPr>
        <w:t>ِ</w:t>
      </w:r>
      <w:r w:rsidR="00E63F4C" w:rsidRPr="009F46D3">
        <w:rPr>
          <w:rFonts w:ascii="Simplified Arabic" w:hAnsi="Simplified Arabic" w:cs="Simplified Arabic"/>
          <w:color w:val="000000" w:themeColor="text1"/>
          <w:sz w:val="28"/>
          <w:szCs w:val="28"/>
          <w:rtl/>
        </w:rPr>
        <w:t xml:space="preserve"> أن</w:t>
      </w:r>
      <w:r w:rsidR="003C4756" w:rsidRPr="009F46D3">
        <w:rPr>
          <w:rFonts w:ascii="Simplified Arabic" w:hAnsi="Simplified Arabic" w:cs="Simplified Arabic" w:hint="cs"/>
          <w:color w:val="000000" w:themeColor="text1"/>
          <w:sz w:val="28"/>
          <w:szCs w:val="28"/>
          <w:rtl/>
        </w:rPr>
        <w:t>ّ</w:t>
      </w:r>
      <w:r w:rsidR="00E63F4C" w:rsidRPr="009F46D3">
        <w:rPr>
          <w:rFonts w:ascii="Simplified Arabic" w:hAnsi="Simplified Arabic" w:cs="Simplified Arabic"/>
          <w:color w:val="000000" w:themeColor="text1"/>
          <w:sz w:val="28"/>
          <w:szCs w:val="28"/>
          <w:rtl/>
        </w:rPr>
        <w:t xml:space="preserve">ه أصبح من </w:t>
      </w:r>
      <w:r w:rsidR="003C4756" w:rsidRPr="009F46D3">
        <w:rPr>
          <w:rFonts w:ascii="Simplified Arabic" w:hAnsi="Simplified Arabic" w:cs="Simplified Arabic" w:hint="cs"/>
          <w:color w:val="000000" w:themeColor="text1"/>
          <w:sz w:val="28"/>
          <w:szCs w:val="28"/>
          <w:rtl/>
        </w:rPr>
        <w:t>المهمّ</w:t>
      </w:r>
      <w:r w:rsidR="00E63F4C" w:rsidRPr="009F46D3">
        <w:rPr>
          <w:rFonts w:ascii="Simplified Arabic" w:hAnsi="Simplified Arabic" w:cs="Simplified Arabic"/>
          <w:color w:val="000000" w:themeColor="text1"/>
          <w:sz w:val="28"/>
          <w:szCs w:val="28"/>
          <w:rtl/>
        </w:rPr>
        <w:t xml:space="preserve"> </w:t>
      </w:r>
      <w:r w:rsidR="004F7940" w:rsidRPr="009F46D3">
        <w:rPr>
          <w:rFonts w:ascii="Simplified Arabic" w:hAnsi="Simplified Arabic" w:cs="Simplified Arabic"/>
          <w:color w:val="000000" w:themeColor="text1"/>
          <w:sz w:val="28"/>
          <w:szCs w:val="28"/>
          <w:rtl/>
        </w:rPr>
        <w:t>والضروري</w:t>
      </w:r>
      <w:r w:rsidR="00E63F4C" w:rsidRPr="009F46D3">
        <w:rPr>
          <w:rFonts w:ascii="Simplified Arabic" w:hAnsi="Simplified Arabic" w:cs="Simplified Arabic"/>
          <w:color w:val="000000" w:themeColor="text1"/>
          <w:sz w:val="28"/>
          <w:szCs w:val="28"/>
          <w:rtl/>
        </w:rPr>
        <w:t xml:space="preserve"> التعرف </w:t>
      </w:r>
      <w:r w:rsidR="003C4756" w:rsidRPr="009F46D3">
        <w:rPr>
          <w:rFonts w:ascii="Simplified Arabic" w:hAnsi="Simplified Arabic" w:cs="Simplified Arabic" w:hint="cs"/>
          <w:color w:val="000000" w:themeColor="text1"/>
          <w:sz w:val="28"/>
          <w:szCs w:val="28"/>
          <w:rtl/>
        </w:rPr>
        <w:t>إ</w:t>
      </w:r>
      <w:r w:rsidR="00E63F4C" w:rsidRPr="009F46D3">
        <w:rPr>
          <w:rFonts w:ascii="Simplified Arabic" w:hAnsi="Simplified Arabic" w:cs="Simplified Arabic"/>
          <w:color w:val="000000" w:themeColor="text1"/>
          <w:sz w:val="28"/>
          <w:szCs w:val="28"/>
          <w:rtl/>
        </w:rPr>
        <w:t xml:space="preserve">لى </w:t>
      </w:r>
      <w:r w:rsidR="004F7940" w:rsidRPr="009F46D3">
        <w:rPr>
          <w:rFonts w:ascii="Simplified Arabic" w:hAnsi="Simplified Arabic" w:cs="Simplified Arabic"/>
          <w:color w:val="000000" w:themeColor="text1"/>
          <w:sz w:val="28"/>
          <w:szCs w:val="28"/>
          <w:rtl/>
        </w:rPr>
        <w:t>طبيعة</w:t>
      </w:r>
      <w:r w:rsidR="00E63F4C" w:rsidRPr="009F46D3">
        <w:rPr>
          <w:rFonts w:ascii="Simplified Arabic" w:hAnsi="Simplified Arabic" w:cs="Simplified Arabic"/>
          <w:color w:val="000000" w:themeColor="text1"/>
          <w:sz w:val="28"/>
          <w:szCs w:val="28"/>
          <w:rtl/>
        </w:rPr>
        <w:t xml:space="preserve"> المشكلات</w:t>
      </w:r>
      <w:r w:rsidR="003C4756" w:rsidRPr="009F46D3">
        <w:rPr>
          <w:rFonts w:ascii="Simplified Arabic" w:hAnsi="Simplified Arabic" w:cs="Simplified Arabic" w:hint="cs"/>
          <w:color w:val="000000" w:themeColor="text1"/>
          <w:sz w:val="28"/>
          <w:szCs w:val="28"/>
          <w:rtl/>
        </w:rPr>
        <w:t>،</w:t>
      </w:r>
      <w:r w:rsidR="00E63F4C" w:rsidRPr="009F46D3">
        <w:rPr>
          <w:rFonts w:ascii="Simplified Arabic" w:hAnsi="Simplified Arabic" w:cs="Simplified Arabic"/>
          <w:color w:val="000000" w:themeColor="text1"/>
          <w:sz w:val="28"/>
          <w:szCs w:val="28"/>
          <w:rtl/>
        </w:rPr>
        <w:t xml:space="preserve"> والوقوف عليها من خلال </w:t>
      </w:r>
      <w:r w:rsidR="00FC27A8" w:rsidRPr="009F46D3">
        <w:rPr>
          <w:rFonts w:ascii="Simplified Arabic" w:hAnsi="Simplified Arabic" w:cs="Simplified Arabic"/>
          <w:color w:val="000000" w:themeColor="text1"/>
          <w:sz w:val="28"/>
          <w:szCs w:val="28"/>
          <w:rtl/>
        </w:rPr>
        <w:t>الطلبة</w:t>
      </w:r>
      <w:r w:rsidR="0065231D" w:rsidRPr="009F46D3">
        <w:rPr>
          <w:rFonts w:ascii="Simplified Arabic" w:hAnsi="Simplified Arabic" w:cs="Simplified Arabic"/>
          <w:color w:val="000000" w:themeColor="text1"/>
          <w:sz w:val="28"/>
          <w:szCs w:val="28"/>
          <w:rtl/>
        </w:rPr>
        <w:t xml:space="preserve"> في </w:t>
      </w:r>
      <w:r w:rsidR="00E63F4C" w:rsidRPr="009F46D3">
        <w:rPr>
          <w:rFonts w:ascii="Simplified Arabic" w:hAnsi="Simplified Arabic" w:cs="Simplified Arabic"/>
          <w:color w:val="000000" w:themeColor="text1"/>
          <w:sz w:val="28"/>
          <w:szCs w:val="28"/>
          <w:rtl/>
        </w:rPr>
        <w:t>الجامعتين، وعليه</w:t>
      </w:r>
      <w:r w:rsidR="0065231D" w:rsidRPr="009F46D3">
        <w:rPr>
          <w:rFonts w:ascii="Simplified Arabic" w:hAnsi="Simplified Arabic" w:cs="Simplified Arabic"/>
          <w:color w:val="000000" w:themeColor="text1"/>
          <w:sz w:val="28"/>
          <w:szCs w:val="28"/>
          <w:rtl/>
        </w:rPr>
        <w:t xml:space="preserve"> تتبلور </w:t>
      </w:r>
      <w:r w:rsidR="00E63F4C" w:rsidRPr="009F46D3">
        <w:rPr>
          <w:rFonts w:ascii="Simplified Arabic" w:hAnsi="Simplified Arabic" w:cs="Simplified Arabic"/>
          <w:color w:val="000000" w:themeColor="text1"/>
          <w:sz w:val="28"/>
          <w:szCs w:val="28"/>
          <w:rtl/>
        </w:rPr>
        <w:t>مشكلة الدراسة في الإجابة عن الأسئلة الآتية</w:t>
      </w:r>
      <w:r w:rsidR="00E63F4C" w:rsidRPr="009F46D3">
        <w:rPr>
          <w:rFonts w:ascii="Simplified Arabic" w:hAnsi="Simplified Arabic" w:cs="Simplified Arabic"/>
          <w:color w:val="000000" w:themeColor="text1"/>
          <w:sz w:val="28"/>
          <w:szCs w:val="28"/>
        </w:rPr>
        <w:t>:</w:t>
      </w:r>
    </w:p>
    <w:p w14:paraId="6A82DDAB" w14:textId="02F8156F" w:rsidR="00585438" w:rsidRPr="009F46D3" w:rsidRDefault="009E72B4" w:rsidP="009E72B4">
      <w:pPr>
        <w:pStyle w:val="ListParagraph"/>
        <w:bidi/>
        <w:spacing w:line="240" w:lineRule="auto"/>
        <w:ind w:left="584"/>
        <w:jc w:val="both"/>
        <w:rPr>
          <w:rFonts w:ascii="Simplified Arabic" w:hAnsi="Simplified Arabic" w:cs="Simplified Arabic"/>
          <w:color w:val="000000" w:themeColor="text1"/>
          <w:sz w:val="28"/>
          <w:szCs w:val="28"/>
        </w:rPr>
      </w:pPr>
      <w:bookmarkStart w:id="4" w:name="_Hlk167524962"/>
      <w:r w:rsidRPr="009F46D3">
        <w:rPr>
          <w:rFonts w:ascii="Simplified Arabic" w:hAnsi="Simplified Arabic" w:cs="Simplified Arabic" w:hint="cs"/>
          <w:color w:val="000000" w:themeColor="text1"/>
          <w:sz w:val="28"/>
          <w:szCs w:val="28"/>
          <w:rtl/>
        </w:rPr>
        <w:t xml:space="preserve">1. </w:t>
      </w:r>
      <w:r w:rsidR="00461FAB" w:rsidRPr="009F46D3">
        <w:rPr>
          <w:rFonts w:ascii="Simplified Arabic" w:hAnsi="Simplified Arabic" w:cs="Simplified Arabic"/>
          <w:color w:val="000000" w:themeColor="text1"/>
          <w:sz w:val="28"/>
          <w:szCs w:val="28"/>
          <w:rtl/>
        </w:rPr>
        <w:t xml:space="preserve">ما </w:t>
      </w:r>
      <w:bookmarkStart w:id="5" w:name="_Hlk167525136"/>
      <w:r w:rsidR="00E07DA0" w:rsidRPr="009F46D3">
        <w:rPr>
          <w:rFonts w:ascii="Simplified Arabic" w:hAnsi="Simplified Arabic" w:cs="Simplified Arabic"/>
          <w:color w:val="000000" w:themeColor="text1"/>
          <w:sz w:val="28"/>
          <w:szCs w:val="28"/>
          <w:rtl/>
        </w:rPr>
        <w:t>مستوى</w:t>
      </w:r>
      <w:r w:rsidR="00461FAB" w:rsidRPr="009F46D3">
        <w:rPr>
          <w:rFonts w:ascii="Simplified Arabic" w:hAnsi="Simplified Arabic" w:cs="Simplified Arabic"/>
          <w:color w:val="000000" w:themeColor="text1"/>
          <w:sz w:val="28"/>
          <w:szCs w:val="28"/>
          <w:rtl/>
        </w:rPr>
        <w:t xml:space="preserve"> </w:t>
      </w:r>
      <w:bookmarkEnd w:id="5"/>
      <w:r w:rsidR="00461FAB" w:rsidRPr="009F46D3">
        <w:rPr>
          <w:rFonts w:ascii="Simplified Arabic" w:hAnsi="Simplified Arabic" w:cs="Simplified Arabic"/>
          <w:color w:val="000000" w:themeColor="text1"/>
          <w:sz w:val="28"/>
          <w:szCs w:val="28"/>
          <w:rtl/>
        </w:rPr>
        <w:t>المشكلات</w:t>
      </w:r>
      <w:r w:rsidR="00936429" w:rsidRPr="009F46D3">
        <w:rPr>
          <w:rFonts w:ascii="Simplified Arabic" w:hAnsi="Simplified Arabic" w:cs="Simplified Arabic"/>
          <w:color w:val="000000" w:themeColor="text1"/>
          <w:sz w:val="28"/>
          <w:szCs w:val="28"/>
          <w:rtl/>
        </w:rPr>
        <w:t xml:space="preserve"> النفسية</w:t>
      </w:r>
      <w:r w:rsidR="00521BE9" w:rsidRPr="009F46D3">
        <w:rPr>
          <w:rFonts w:ascii="Simplified Arabic" w:hAnsi="Simplified Arabic" w:cs="Simplified Arabic"/>
          <w:color w:val="000000" w:themeColor="text1"/>
          <w:sz w:val="28"/>
          <w:szCs w:val="28"/>
          <w:rtl/>
        </w:rPr>
        <w:t xml:space="preserve"> </w:t>
      </w:r>
      <w:r w:rsidR="003C4756" w:rsidRPr="009F46D3">
        <w:rPr>
          <w:rFonts w:ascii="Simplified Arabic" w:hAnsi="Simplified Arabic" w:cs="Simplified Arabic" w:hint="cs"/>
          <w:color w:val="000000" w:themeColor="text1"/>
          <w:sz w:val="28"/>
          <w:szCs w:val="28"/>
          <w:rtl/>
        </w:rPr>
        <w:t>و</w:t>
      </w:r>
      <w:r w:rsidR="00521BE9" w:rsidRPr="009F46D3">
        <w:rPr>
          <w:rFonts w:ascii="Simplified Arabic" w:hAnsi="Simplified Arabic" w:cs="Simplified Arabic"/>
          <w:color w:val="000000" w:themeColor="text1"/>
          <w:sz w:val="28"/>
          <w:szCs w:val="28"/>
          <w:rtl/>
        </w:rPr>
        <w:t>ال</w:t>
      </w:r>
      <w:r w:rsidR="00FE5C29" w:rsidRPr="009F46D3">
        <w:rPr>
          <w:rFonts w:ascii="Simplified Arabic" w:hAnsi="Simplified Arabic" w:cs="Simplified Arabic"/>
          <w:color w:val="000000" w:themeColor="text1"/>
          <w:sz w:val="28"/>
          <w:szCs w:val="28"/>
          <w:rtl/>
        </w:rPr>
        <w:t>أكاديمي</w:t>
      </w:r>
      <w:r w:rsidR="00521BE9" w:rsidRPr="009F46D3">
        <w:rPr>
          <w:rFonts w:ascii="Simplified Arabic" w:hAnsi="Simplified Arabic" w:cs="Simplified Arabic"/>
          <w:color w:val="000000" w:themeColor="text1"/>
          <w:sz w:val="28"/>
          <w:szCs w:val="28"/>
          <w:rtl/>
        </w:rPr>
        <w:t>ة، والتقنية</w:t>
      </w:r>
      <w:r w:rsidR="00461FAB" w:rsidRPr="009F46D3">
        <w:rPr>
          <w:rFonts w:ascii="Simplified Arabic" w:hAnsi="Simplified Arabic" w:cs="Simplified Arabic"/>
          <w:color w:val="000000" w:themeColor="text1"/>
          <w:sz w:val="28"/>
          <w:szCs w:val="28"/>
          <w:rtl/>
        </w:rPr>
        <w:t xml:space="preserve"> التي يعاني منها الطلبة </w:t>
      </w:r>
      <w:r w:rsidR="003C4756" w:rsidRPr="009F46D3">
        <w:rPr>
          <w:rFonts w:ascii="Simplified Arabic" w:hAnsi="Simplified Arabic" w:cs="Simplified Arabic" w:hint="cs"/>
          <w:color w:val="000000" w:themeColor="text1"/>
          <w:sz w:val="28"/>
          <w:szCs w:val="28"/>
          <w:rtl/>
        </w:rPr>
        <w:t xml:space="preserve">في </w:t>
      </w:r>
      <w:r w:rsidR="00461FAB" w:rsidRPr="009F46D3">
        <w:rPr>
          <w:rFonts w:ascii="Simplified Arabic" w:hAnsi="Simplified Arabic" w:cs="Simplified Arabic"/>
          <w:color w:val="000000" w:themeColor="text1"/>
          <w:sz w:val="28"/>
          <w:szCs w:val="28"/>
          <w:rtl/>
        </w:rPr>
        <w:t>نظام التعلم عن بعد</w:t>
      </w:r>
      <w:bookmarkStart w:id="6" w:name="_Hlk167524082"/>
      <w:r w:rsidR="00E90204" w:rsidRPr="009F46D3">
        <w:rPr>
          <w:rFonts w:ascii="Simplified Arabic" w:hAnsi="Simplified Arabic" w:cs="Simplified Arabic"/>
          <w:color w:val="000000" w:themeColor="text1"/>
          <w:sz w:val="28"/>
          <w:szCs w:val="28"/>
          <w:rtl/>
        </w:rPr>
        <w:t xml:space="preserve"> </w:t>
      </w:r>
      <w:r w:rsidR="003C4756" w:rsidRPr="009F46D3">
        <w:rPr>
          <w:rFonts w:ascii="Simplified Arabic" w:hAnsi="Simplified Arabic" w:cs="Simplified Arabic" w:hint="cs"/>
          <w:color w:val="000000" w:themeColor="text1"/>
          <w:sz w:val="28"/>
          <w:szCs w:val="28"/>
          <w:rtl/>
        </w:rPr>
        <w:t xml:space="preserve">في </w:t>
      </w:r>
      <w:r w:rsidR="00760BF6" w:rsidRPr="009F46D3">
        <w:rPr>
          <w:rFonts w:ascii="Simplified Arabic" w:hAnsi="Simplified Arabic" w:cs="Simplified Arabic"/>
          <w:color w:val="000000" w:themeColor="text1"/>
          <w:sz w:val="28"/>
          <w:szCs w:val="28"/>
          <w:rtl/>
        </w:rPr>
        <w:t>جامعتي</w:t>
      </w:r>
      <w:r w:rsidR="00E90204" w:rsidRPr="009F46D3">
        <w:rPr>
          <w:rFonts w:ascii="Simplified Arabic" w:hAnsi="Simplified Arabic" w:cs="Simplified Arabic"/>
          <w:color w:val="000000" w:themeColor="text1"/>
          <w:sz w:val="28"/>
          <w:szCs w:val="28"/>
          <w:rtl/>
        </w:rPr>
        <w:t xml:space="preserve"> النجاح </w:t>
      </w:r>
      <w:r w:rsidR="003C4756" w:rsidRPr="009F46D3">
        <w:rPr>
          <w:rFonts w:ascii="Simplified Arabic" w:hAnsi="Simplified Arabic" w:cs="Simplified Arabic" w:hint="cs"/>
          <w:color w:val="000000" w:themeColor="text1"/>
          <w:sz w:val="28"/>
          <w:szCs w:val="28"/>
          <w:rtl/>
        </w:rPr>
        <w:t>و</w:t>
      </w:r>
      <w:r w:rsidR="00936429" w:rsidRPr="009F46D3">
        <w:rPr>
          <w:rFonts w:ascii="Simplified Arabic" w:hAnsi="Simplified Arabic" w:cs="Simplified Arabic"/>
          <w:color w:val="000000" w:themeColor="text1"/>
          <w:sz w:val="28"/>
          <w:szCs w:val="28"/>
          <w:rtl/>
        </w:rPr>
        <w:t xml:space="preserve">فلسطين التقنية </w:t>
      </w:r>
      <w:r w:rsidR="00E90204" w:rsidRPr="009F46D3">
        <w:rPr>
          <w:rFonts w:ascii="Simplified Arabic" w:hAnsi="Simplified Arabic" w:cs="Simplified Arabic"/>
          <w:color w:val="000000" w:themeColor="text1"/>
          <w:sz w:val="28"/>
          <w:szCs w:val="28"/>
          <w:rtl/>
        </w:rPr>
        <w:t>خضوري</w:t>
      </w:r>
      <w:r w:rsidR="00936429" w:rsidRPr="009F46D3">
        <w:rPr>
          <w:rFonts w:ascii="Simplified Arabic" w:hAnsi="Simplified Arabic" w:cs="Simplified Arabic"/>
          <w:color w:val="000000" w:themeColor="text1"/>
          <w:sz w:val="32"/>
          <w:szCs w:val="32"/>
          <w:rtl/>
        </w:rPr>
        <w:t xml:space="preserve"> </w:t>
      </w:r>
      <w:r w:rsidR="00936429" w:rsidRPr="009F46D3">
        <w:rPr>
          <w:rFonts w:ascii="Simplified Arabic" w:hAnsi="Simplified Arabic" w:cs="Simplified Arabic"/>
          <w:color w:val="000000" w:themeColor="text1"/>
          <w:sz w:val="28"/>
          <w:szCs w:val="28"/>
          <w:rtl/>
        </w:rPr>
        <w:t>بسبب حرب ال</w:t>
      </w:r>
      <w:r w:rsidR="00FE5C29" w:rsidRPr="009F46D3">
        <w:rPr>
          <w:rFonts w:ascii="Simplified Arabic" w:hAnsi="Simplified Arabic" w:cs="Simplified Arabic"/>
          <w:color w:val="000000" w:themeColor="text1"/>
          <w:sz w:val="28"/>
          <w:szCs w:val="28"/>
          <w:rtl/>
        </w:rPr>
        <w:t>إبادة</w:t>
      </w:r>
      <w:r w:rsidR="00936429" w:rsidRPr="009F46D3">
        <w:rPr>
          <w:rFonts w:ascii="Simplified Arabic" w:hAnsi="Simplified Arabic" w:cs="Simplified Arabic"/>
          <w:color w:val="000000" w:themeColor="text1"/>
          <w:sz w:val="28"/>
          <w:szCs w:val="28"/>
          <w:rtl/>
        </w:rPr>
        <w:t xml:space="preserve"> الجماعية </w:t>
      </w:r>
      <w:r w:rsidR="003C4756" w:rsidRPr="009F46D3">
        <w:rPr>
          <w:rFonts w:ascii="Simplified Arabic" w:hAnsi="Simplified Arabic" w:cs="Simplified Arabic"/>
          <w:color w:val="000000" w:themeColor="text1"/>
          <w:sz w:val="28"/>
          <w:szCs w:val="28"/>
          <w:rtl/>
        </w:rPr>
        <w:t>أكتوبر 2023</w:t>
      </w:r>
      <w:r w:rsidR="003C4756" w:rsidRPr="009F46D3">
        <w:rPr>
          <w:rFonts w:ascii="Simplified Arabic" w:hAnsi="Simplified Arabic" w:cs="Simplified Arabic" w:hint="cs"/>
          <w:color w:val="000000" w:themeColor="text1"/>
          <w:sz w:val="28"/>
          <w:szCs w:val="28"/>
          <w:rtl/>
        </w:rPr>
        <w:t xml:space="preserve"> </w:t>
      </w:r>
      <w:r w:rsidR="00936429" w:rsidRPr="009F46D3">
        <w:rPr>
          <w:rFonts w:ascii="Simplified Arabic" w:hAnsi="Simplified Arabic" w:cs="Simplified Arabic"/>
          <w:color w:val="000000" w:themeColor="text1"/>
          <w:sz w:val="28"/>
          <w:szCs w:val="28"/>
          <w:rtl/>
        </w:rPr>
        <w:t>في فلسطين</w:t>
      </w:r>
      <w:bookmarkEnd w:id="4"/>
      <w:bookmarkEnd w:id="6"/>
      <w:r w:rsidR="003C4756" w:rsidRPr="009F46D3">
        <w:rPr>
          <w:rFonts w:ascii="Simplified Arabic" w:hAnsi="Simplified Arabic" w:cs="Simplified Arabic" w:hint="cs"/>
          <w:color w:val="000000" w:themeColor="text1"/>
          <w:sz w:val="28"/>
          <w:szCs w:val="28"/>
          <w:rtl/>
        </w:rPr>
        <w:t>؟</w:t>
      </w:r>
    </w:p>
    <w:p w14:paraId="12648AA9" w14:textId="6883EEA6" w:rsidR="00936429" w:rsidRPr="009F46D3" w:rsidRDefault="00936429" w:rsidP="009E72B4">
      <w:pPr>
        <w:pStyle w:val="ListParagraph"/>
        <w:numPr>
          <w:ilvl w:val="0"/>
          <w:numId w:val="13"/>
        </w:numPr>
        <w:bidi/>
        <w:spacing w:line="240" w:lineRule="auto"/>
        <w:jc w:val="both"/>
        <w:rPr>
          <w:rFonts w:ascii="Simplified Arabic" w:hAnsi="Simplified Arabic" w:cs="Simplified Arabic"/>
          <w:color w:val="000000" w:themeColor="text1"/>
          <w:sz w:val="28"/>
          <w:szCs w:val="28"/>
          <w:rtl/>
        </w:rPr>
      </w:pPr>
      <w:r w:rsidRPr="009F46D3">
        <w:rPr>
          <w:rFonts w:ascii="Simplified Arabic" w:hAnsi="Simplified Arabic" w:cs="Simplified Arabic"/>
          <w:color w:val="000000" w:themeColor="text1"/>
          <w:sz w:val="28"/>
          <w:szCs w:val="28"/>
          <w:rtl/>
        </w:rPr>
        <w:t xml:space="preserve">هل توجد فروق ذات دلالة إحصائية في مستوى المشكلات التي يعانيها الطلبة </w:t>
      </w:r>
      <w:r w:rsidR="003C4756" w:rsidRPr="009F46D3">
        <w:rPr>
          <w:rFonts w:ascii="Simplified Arabic" w:hAnsi="Simplified Arabic" w:cs="Simplified Arabic" w:hint="cs"/>
          <w:color w:val="000000" w:themeColor="text1"/>
          <w:sz w:val="28"/>
          <w:szCs w:val="28"/>
          <w:rtl/>
        </w:rPr>
        <w:t xml:space="preserve">في </w:t>
      </w:r>
      <w:r w:rsidRPr="009F46D3">
        <w:rPr>
          <w:rFonts w:ascii="Simplified Arabic" w:hAnsi="Simplified Arabic" w:cs="Simplified Arabic"/>
          <w:color w:val="000000" w:themeColor="text1"/>
          <w:sz w:val="28"/>
          <w:szCs w:val="28"/>
          <w:rtl/>
        </w:rPr>
        <w:t>نظام التعلم عن بعد ت</w:t>
      </w:r>
      <w:r w:rsidR="003C4756"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عزى لمتغير (الجنس، </w:t>
      </w:r>
      <w:r w:rsidR="003C4756" w:rsidRPr="009F46D3">
        <w:rPr>
          <w:rFonts w:ascii="Simplified Arabic" w:hAnsi="Simplified Arabic" w:cs="Simplified Arabic" w:hint="cs"/>
          <w:color w:val="000000" w:themeColor="text1"/>
          <w:sz w:val="28"/>
          <w:szCs w:val="28"/>
          <w:rtl/>
        </w:rPr>
        <w:t>و</w:t>
      </w:r>
      <w:r w:rsidRPr="009F46D3">
        <w:rPr>
          <w:rFonts w:ascii="Simplified Arabic" w:hAnsi="Simplified Arabic" w:cs="Simplified Arabic"/>
          <w:color w:val="000000" w:themeColor="text1"/>
          <w:sz w:val="28"/>
          <w:szCs w:val="28"/>
          <w:rtl/>
        </w:rPr>
        <w:t xml:space="preserve">التحصيل الدراسي، </w:t>
      </w:r>
      <w:r w:rsidR="003C4756" w:rsidRPr="009F46D3">
        <w:rPr>
          <w:rFonts w:ascii="Simplified Arabic" w:hAnsi="Simplified Arabic" w:cs="Simplified Arabic" w:hint="cs"/>
          <w:color w:val="000000" w:themeColor="text1"/>
          <w:sz w:val="28"/>
          <w:szCs w:val="28"/>
          <w:rtl/>
        </w:rPr>
        <w:t>و</w:t>
      </w:r>
      <w:r w:rsidRPr="009F46D3">
        <w:rPr>
          <w:rFonts w:ascii="Simplified Arabic" w:hAnsi="Simplified Arabic" w:cs="Simplified Arabic"/>
          <w:color w:val="000000" w:themeColor="text1"/>
          <w:sz w:val="28"/>
          <w:szCs w:val="28"/>
          <w:rtl/>
        </w:rPr>
        <w:t xml:space="preserve">الجامعة، </w:t>
      </w:r>
      <w:r w:rsidR="003C4756" w:rsidRPr="009F46D3">
        <w:rPr>
          <w:rFonts w:ascii="Simplified Arabic" w:hAnsi="Simplified Arabic" w:cs="Simplified Arabic" w:hint="cs"/>
          <w:color w:val="000000" w:themeColor="text1"/>
          <w:sz w:val="28"/>
          <w:szCs w:val="28"/>
          <w:rtl/>
        </w:rPr>
        <w:t>و</w:t>
      </w:r>
      <w:r w:rsidRPr="009F46D3">
        <w:rPr>
          <w:rFonts w:ascii="Simplified Arabic" w:hAnsi="Simplified Arabic" w:cs="Simplified Arabic"/>
          <w:color w:val="000000" w:themeColor="text1"/>
          <w:sz w:val="28"/>
          <w:szCs w:val="28"/>
          <w:rtl/>
        </w:rPr>
        <w:t xml:space="preserve">التخصص، </w:t>
      </w:r>
      <w:r w:rsidR="003C4756" w:rsidRPr="009F46D3">
        <w:rPr>
          <w:rFonts w:ascii="Simplified Arabic" w:hAnsi="Simplified Arabic" w:cs="Simplified Arabic" w:hint="cs"/>
          <w:color w:val="000000" w:themeColor="text1"/>
          <w:sz w:val="28"/>
          <w:szCs w:val="28"/>
          <w:rtl/>
        </w:rPr>
        <w:t>و</w:t>
      </w:r>
      <w:r w:rsidRPr="009F46D3">
        <w:rPr>
          <w:rFonts w:ascii="Simplified Arabic" w:hAnsi="Simplified Arabic" w:cs="Simplified Arabic"/>
          <w:color w:val="000000" w:themeColor="text1"/>
          <w:sz w:val="28"/>
          <w:szCs w:val="28"/>
          <w:rtl/>
        </w:rPr>
        <w:t>المستوى الدراسي)؟</w:t>
      </w:r>
    </w:p>
    <w:p w14:paraId="598D3C97" w14:textId="6555C335" w:rsidR="00E53CA7" w:rsidRPr="009F46D3" w:rsidRDefault="00E53CA7" w:rsidP="00E53CA7">
      <w:pPr>
        <w:bidi/>
        <w:spacing w:line="240" w:lineRule="auto"/>
        <w:jc w:val="both"/>
        <w:rPr>
          <w:rFonts w:ascii="Simplified Arabic" w:hAnsi="Simplified Arabic" w:cs="Simplified Arabic"/>
          <w:b/>
          <w:bCs/>
          <w:color w:val="000000" w:themeColor="text1"/>
          <w:sz w:val="32"/>
          <w:szCs w:val="32"/>
          <w:rtl/>
        </w:rPr>
      </w:pPr>
      <w:r w:rsidRPr="009F46D3">
        <w:rPr>
          <w:rFonts w:ascii="Simplified Arabic" w:hAnsi="Simplified Arabic" w:cs="Simplified Arabic"/>
          <w:b/>
          <w:bCs/>
          <w:color w:val="000000" w:themeColor="text1"/>
          <w:sz w:val="32"/>
          <w:szCs w:val="32"/>
          <w:rtl/>
        </w:rPr>
        <w:t xml:space="preserve">فرضيات الدراسة: </w:t>
      </w:r>
    </w:p>
    <w:p w14:paraId="45DCE6D8" w14:textId="2B37800E" w:rsidR="003C4756" w:rsidRPr="009F46D3" w:rsidRDefault="00936429" w:rsidP="009E72B4">
      <w:pPr>
        <w:pStyle w:val="ListParagraph"/>
        <w:numPr>
          <w:ilvl w:val="0"/>
          <w:numId w:val="14"/>
        </w:numPr>
        <w:bidi/>
        <w:spacing w:line="240" w:lineRule="auto"/>
        <w:jc w:val="both"/>
        <w:rPr>
          <w:rFonts w:ascii="Simplified Arabic" w:hAnsi="Simplified Arabic" w:cs="Simplified Arabic"/>
          <w:color w:val="000000" w:themeColor="text1"/>
          <w:sz w:val="26"/>
          <w:szCs w:val="26"/>
        </w:rPr>
      </w:pPr>
      <w:bookmarkStart w:id="7" w:name="_Hlk155459781"/>
      <w:bookmarkStart w:id="8" w:name="_Hlk167523751"/>
      <w:bookmarkEnd w:id="3"/>
      <w:r w:rsidRPr="009F46D3">
        <w:rPr>
          <w:rFonts w:ascii="Simplified Arabic" w:hAnsi="Simplified Arabic" w:cs="Simplified Arabic"/>
          <w:color w:val="000000" w:themeColor="text1"/>
          <w:sz w:val="26"/>
          <w:szCs w:val="26"/>
          <w:rtl/>
        </w:rPr>
        <w:t>لا</w:t>
      </w:r>
      <w:r w:rsidR="0090240D" w:rsidRPr="009F46D3">
        <w:rPr>
          <w:rFonts w:ascii="Simplified Arabic" w:hAnsi="Simplified Arabic" w:cs="Simplified Arabic"/>
          <w:color w:val="000000" w:themeColor="text1"/>
          <w:sz w:val="26"/>
          <w:szCs w:val="26"/>
          <w:rtl/>
        </w:rPr>
        <w:t xml:space="preserve"> توجد فروق ذات دلالة إحصائية في مستوى المشكلات التي يعانيها الطلبة </w:t>
      </w:r>
      <w:r w:rsidR="003C4756" w:rsidRPr="009F46D3">
        <w:rPr>
          <w:rFonts w:ascii="Simplified Arabic" w:hAnsi="Simplified Arabic" w:cs="Simplified Arabic" w:hint="cs"/>
          <w:color w:val="000000" w:themeColor="text1"/>
          <w:sz w:val="26"/>
          <w:szCs w:val="26"/>
          <w:rtl/>
        </w:rPr>
        <w:t xml:space="preserve">في </w:t>
      </w:r>
      <w:r w:rsidR="0090240D" w:rsidRPr="009F46D3">
        <w:rPr>
          <w:rFonts w:ascii="Simplified Arabic" w:hAnsi="Simplified Arabic" w:cs="Simplified Arabic"/>
          <w:color w:val="000000" w:themeColor="text1"/>
          <w:sz w:val="26"/>
          <w:szCs w:val="26"/>
          <w:rtl/>
        </w:rPr>
        <w:t>نظام التعلم عن بعد</w:t>
      </w:r>
      <w:bookmarkStart w:id="9" w:name="_Hlk167524135"/>
      <w:r w:rsidR="0076108E" w:rsidRPr="009F46D3">
        <w:rPr>
          <w:rFonts w:ascii="Simplified Arabic" w:hAnsi="Simplified Arabic" w:cs="Simplified Arabic"/>
          <w:color w:val="000000" w:themeColor="text1"/>
          <w:sz w:val="26"/>
          <w:szCs w:val="26"/>
          <w:rtl/>
        </w:rPr>
        <w:t xml:space="preserve"> </w:t>
      </w:r>
      <w:r w:rsidR="003C4756" w:rsidRPr="009F46D3">
        <w:rPr>
          <w:rFonts w:ascii="Simplified Arabic" w:hAnsi="Simplified Arabic" w:cs="Simplified Arabic" w:hint="cs"/>
          <w:color w:val="000000" w:themeColor="text1"/>
          <w:sz w:val="26"/>
          <w:szCs w:val="26"/>
          <w:rtl/>
        </w:rPr>
        <w:t xml:space="preserve">في </w:t>
      </w:r>
      <w:r w:rsidR="0076108E" w:rsidRPr="009F46D3">
        <w:rPr>
          <w:rFonts w:ascii="Simplified Arabic" w:hAnsi="Simplified Arabic" w:cs="Simplified Arabic"/>
          <w:color w:val="000000" w:themeColor="text1"/>
          <w:sz w:val="26"/>
          <w:szCs w:val="26"/>
          <w:rtl/>
        </w:rPr>
        <w:t xml:space="preserve">جامعتي النجاح وفلسطين التقنية خضوري </w:t>
      </w:r>
      <w:r w:rsidR="00B93AA6" w:rsidRPr="009F46D3">
        <w:rPr>
          <w:rFonts w:ascii="Simplified Arabic" w:hAnsi="Simplified Arabic" w:cs="Simplified Arabic"/>
          <w:color w:val="000000" w:themeColor="text1"/>
          <w:sz w:val="26"/>
          <w:szCs w:val="26"/>
          <w:rtl/>
        </w:rPr>
        <w:t>بسبب حرب الإبادة الجماعية التي حدثت في أكتوبر2023 في فلسطين</w:t>
      </w:r>
      <w:r w:rsidR="0076108E" w:rsidRPr="009F46D3">
        <w:rPr>
          <w:rFonts w:ascii="Simplified Arabic" w:hAnsi="Simplified Arabic" w:cs="Simplified Arabic"/>
          <w:color w:val="000000" w:themeColor="text1"/>
          <w:sz w:val="26"/>
          <w:szCs w:val="26"/>
          <w:rtl/>
        </w:rPr>
        <w:t xml:space="preserve"> </w:t>
      </w:r>
      <w:bookmarkEnd w:id="9"/>
      <w:r w:rsidR="0090240D" w:rsidRPr="009F46D3">
        <w:rPr>
          <w:rFonts w:ascii="Simplified Arabic" w:hAnsi="Simplified Arabic" w:cs="Simplified Arabic"/>
          <w:color w:val="000000" w:themeColor="text1"/>
          <w:sz w:val="26"/>
          <w:szCs w:val="26"/>
          <w:rtl/>
        </w:rPr>
        <w:t>ت</w:t>
      </w:r>
      <w:r w:rsidR="003C4756" w:rsidRPr="009F46D3">
        <w:rPr>
          <w:rFonts w:ascii="Simplified Arabic" w:hAnsi="Simplified Arabic" w:cs="Simplified Arabic" w:hint="cs"/>
          <w:color w:val="000000" w:themeColor="text1"/>
          <w:sz w:val="26"/>
          <w:szCs w:val="26"/>
          <w:rtl/>
        </w:rPr>
        <w:t>ُ</w:t>
      </w:r>
      <w:r w:rsidR="0090240D" w:rsidRPr="009F46D3">
        <w:rPr>
          <w:rFonts w:ascii="Simplified Arabic" w:hAnsi="Simplified Arabic" w:cs="Simplified Arabic"/>
          <w:color w:val="000000" w:themeColor="text1"/>
          <w:sz w:val="26"/>
          <w:szCs w:val="26"/>
          <w:rtl/>
        </w:rPr>
        <w:t>عزى للجنس</w:t>
      </w:r>
      <w:r w:rsidR="00461FAB" w:rsidRPr="009F46D3">
        <w:rPr>
          <w:rFonts w:ascii="Simplified Arabic" w:hAnsi="Simplified Arabic" w:cs="Simplified Arabic"/>
          <w:color w:val="000000" w:themeColor="text1"/>
          <w:sz w:val="26"/>
          <w:szCs w:val="26"/>
          <w:rtl/>
        </w:rPr>
        <w:t>؟</w:t>
      </w:r>
      <w:bookmarkEnd w:id="7"/>
      <w:bookmarkEnd w:id="8"/>
    </w:p>
    <w:p w14:paraId="1100DC2D" w14:textId="10053B1E" w:rsidR="003C4756" w:rsidRPr="009F46D3" w:rsidRDefault="003C4756" w:rsidP="009E72B4">
      <w:pPr>
        <w:pStyle w:val="ListParagraph"/>
        <w:numPr>
          <w:ilvl w:val="0"/>
          <w:numId w:val="14"/>
        </w:numPr>
        <w:bidi/>
        <w:spacing w:line="240" w:lineRule="auto"/>
        <w:jc w:val="both"/>
        <w:rPr>
          <w:rFonts w:ascii="Simplified Arabic" w:hAnsi="Simplified Arabic" w:cs="Simplified Arabic"/>
          <w:color w:val="000000" w:themeColor="text1"/>
          <w:sz w:val="26"/>
          <w:szCs w:val="26"/>
        </w:rPr>
      </w:pPr>
      <w:r w:rsidRPr="009F46D3">
        <w:rPr>
          <w:rFonts w:ascii="Simplified Arabic" w:hAnsi="Simplified Arabic" w:cs="Simplified Arabic"/>
          <w:color w:val="000000" w:themeColor="text1"/>
          <w:sz w:val="26"/>
          <w:szCs w:val="26"/>
          <w:rtl/>
        </w:rPr>
        <w:lastRenderedPageBreak/>
        <w:t xml:space="preserve">لا توجد فروق ذات دلالة إحصائية في مستوى المشكلات التي يعانيها الطلبة </w:t>
      </w:r>
      <w:r w:rsidRPr="009F46D3">
        <w:rPr>
          <w:rFonts w:ascii="Simplified Arabic" w:hAnsi="Simplified Arabic" w:cs="Simplified Arabic" w:hint="cs"/>
          <w:color w:val="000000" w:themeColor="text1"/>
          <w:sz w:val="26"/>
          <w:szCs w:val="26"/>
          <w:rtl/>
        </w:rPr>
        <w:t xml:space="preserve">في </w:t>
      </w:r>
      <w:r w:rsidRPr="009F46D3">
        <w:rPr>
          <w:rFonts w:ascii="Simplified Arabic" w:hAnsi="Simplified Arabic" w:cs="Simplified Arabic"/>
          <w:color w:val="000000" w:themeColor="text1"/>
          <w:sz w:val="26"/>
          <w:szCs w:val="26"/>
          <w:rtl/>
        </w:rPr>
        <w:t xml:space="preserve">نظام التعلم عن بعد </w:t>
      </w:r>
      <w:r w:rsidRPr="009F46D3">
        <w:rPr>
          <w:rFonts w:ascii="Simplified Arabic" w:hAnsi="Simplified Arabic" w:cs="Simplified Arabic" w:hint="cs"/>
          <w:color w:val="000000" w:themeColor="text1"/>
          <w:sz w:val="26"/>
          <w:szCs w:val="26"/>
          <w:rtl/>
        </w:rPr>
        <w:t xml:space="preserve">في </w:t>
      </w:r>
      <w:r w:rsidRPr="009F46D3">
        <w:rPr>
          <w:rFonts w:ascii="Simplified Arabic" w:hAnsi="Simplified Arabic" w:cs="Simplified Arabic"/>
          <w:color w:val="000000" w:themeColor="text1"/>
          <w:sz w:val="26"/>
          <w:szCs w:val="26"/>
          <w:rtl/>
        </w:rPr>
        <w:t xml:space="preserve">جامعتي النجاح وفلسطين التقنية خضوري </w:t>
      </w:r>
      <w:r w:rsidR="00B93AA6" w:rsidRPr="009F46D3">
        <w:rPr>
          <w:rFonts w:ascii="Simplified Arabic" w:hAnsi="Simplified Arabic" w:cs="Simplified Arabic"/>
          <w:color w:val="000000" w:themeColor="text1"/>
          <w:sz w:val="26"/>
          <w:szCs w:val="26"/>
          <w:rtl/>
        </w:rPr>
        <w:t>بسبب حرب الإبادة الجماعية التي حدثت في أكتوبر2023 في فلسطين</w:t>
      </w:r>
      <w:r w:rsidRPr="009F46D3">
        <w:rPr>
          <w:rFonts w:ascii="Simplified Arabic" w:hAnsi="Simplified Arabic" w:cs="Simplified Arabic"/>
          <w:color w:val="000000" w:themeColor="text1"/>
          <w:sz w:val="26"/>
          <w:szCs w:val="26"/>
          <w:rtl/>
        </w:rPr>
        <w:t xml:space="preserve"> ت</w:t>
      </w:r>
      <w:r w:rsidRPr="009F46D3">
        <w:rPr>
          <w:rFonts w:ascii="Simplified Arabic" w:hAnsi="Simplified Arabic" w:cs="Simplified Arabic" w:hint="cs"/>
          <w:color w:val="000000" w:themeColor="text1"/>
          <w:sz w:val="26"/>
          <w:szCs w:val="26"/>
          <w:rtl/>
        </w:rPr>
        <w:t>ُ</w:t>
      </w:r>
      <w:r w:rsidRPr="009F46D3">
        <w:rPr>
          <w:rFonts w:ascii="Simplified Arabic" w:hAnsi="Simplified Arabic" w:cs="Simplified Arabic"/>
          <w:color w:val="000000" w:themeColor="text1"/>
          <w:sz w:val="26"/>
          <w:szCs w:val="26"/>
          <w:rtl/>
        </w:rPr>
        <w:t xml:space="preserve">عزى </w:t>
      </w:r>
      <w:r w:rsidRPr="009F46D3">
        <w:rPr>
          <w:rFonts w:ascii="Simplified Arabic" w:hAnsi="Simplified Arabic" w:cs="Simplified Arabic" w:hint="cs"/>
          <w:color w:val="000000" w:themeColor="text1"/>
          <w:sz w:val="26"/>
          <w:szCs w:val="26"/>
          <w:rtl/>
        </w:rPr>
        <w:t>لمستوى التحصيل</w:t>
      </w:r>
      <w:r w:rsidRPr="009F46D3">
        <w:rPr>
          <w:rFonts w:ascii="Simplified Arabic" w:hAnsi="Simplified Arabic" w:cs="Simplified Arabic"/>
          <w:color w:val="000000" w:themeColor="text1"/>
          <w:sz w:val="26"/>
          <w:szCs w:val="26"/>
          <w:rtl/>
        </w:rPr>
        <w:t>؟</w:t>
      </w:r>
    </w:p>
    <w:p w14:paraId="6F97BFBE" w14:textId="7422E987" w:rsidR="003C4756" w:rsidRPr="009F46D3" w:rsidRDefault="003C4756" w:rsidP="009E72B4">
      <w:pPr>
        <w:pStyle w:val="ListParagraph"/>
        <w:numPr>
          <w:ilvl w:val="0"/>
          <w:numId w:val="14"/>
        </w:numPr>
        <w:bidi/>
        <w:spacing w:line="240" w:lineRule="auto"/>
        <w:jc w:val="both"/>
        <w:rPr>
          <w:rFonts w:ascii="Simplified Arabic" w:hAnsi="Simplified Arabic" w:cs="Simplified Arabic"/>
          <w:color w:val="000000" w:themeColor="text1"/>
          <w:sz w:val="26"/>
          <w:szCs w:val="26"/>
        </w:rPr>
      </w:pPr>
      <w:r w:rsidRPr="009F46D3">
        <w:rPr>
          <w:rFonts w:ascii="Simplified Arabic" w:hAnsi="Simplified Arabic" w:cs="Simplified Arabic"/>
          <w:color w:val="000000" w:themeColor="text1"/>
          <w:sz w:val="26"/>
          <w:szCs w:val="26"/>
          <w:rtl/>
        </w:rPr>
        <w:t xml:space="preserve">لا توجد فروق ذات دلالة إحصائية في مستوى المشكلات التي يعانيها الطلبة </w:t>
      </w:r>
      <w:r w:rsidRPr="009F46D3">
        <w:rPr>
          <w:rFonts w:ascii="Simplified Arabic" w:hAnsi="Simplified Arabic" w:cs="Simplified Arabic" w:hint="cs"/>
          <w:color w:val="000000" w:themeColor="text1"/>
          <w:sz w:val="26"/>
          <w:szCs w:val="26"/>
          <w:rtl/>
        </w:rPr>
        <w:t xml:space="preserve">في </w:t>
      </w:r>
      <w:r w:rsidRPr="009F46D3">
        <w:rPr>
          <w:rFonts w:ascii="Simplified Arabic" w:hAnsi="Simplified Arabic" w:cs="Simplified Arabic"/>
          <w:color w:val="000000" w:themeColor="text1"/>
          <w:sz w:val="26"/>
          <w:szCs w:val="26"/>
          <w:rtl/>
        </w:rPr>
        <w:t xml:space="preserve">نظام التعلم عن بعد </w:t>
      </w:r>
      <w:r w:rsidRPr="009F46D3">
        <w:rPr>
          <w:rFonts w:ascii="Simplified Arabic" w:hAnsi="Simplified Arabic" w:cs="Simplified Arabic" w:hint="cs"/>
          <w:color w:val="000000" w:themeColor="text1"/>
          <w:sz w:val="26"/>
          <w:szCs w:val="26"/>
          <w:rtl/>
        </w:rPr>
        <w:t xml:space="preserve">في </w:t>
      </w:r>
      <w:r w:rsidRPr="009F46D3">
        <w:rPr>
          <w:rFonts w:ascii="Simplified Arabic" w:hAnsi="Simplified Arabic" w:cs="Simplified Arabic"/>
          <w:color w:val="000000" w:themeColor="text1"/>
          <w:sz w:val="26"/>
          <w:szCs w:val="26"/>
          <w:rtl/>
        </w:rPr>
        <w:t xml:space="preserve">جامعتي النجاح وفلسطين التقنية خضوري </w:t>
      </w:r>
      <w:r w:rsidR="00B93AA6" w:rsidRPr="009F46D3">
        <w:rPr>
          <w:rFonts w:ascii="Simplified Arabic" w:hAnsi="Simplified Arabic" w:cs="Simplified Arabic"/>
          <w:color w:val="000000" w:themeColor="text1"/>
          <w:sz w:val="26"/>
          <w:szCs w:val="26"/>
          <w:rtl/>
        </w:rPr>
        <w:t>بسبب حرب الإبادة الجماعية التي حدثت في أكتوبر2023 في فلسطين</w:t>
      </w:r>
      <w:r w:rsidRPr="009F46D3">
        <w:rPr>
          <w:rFonts w:ascii="Simplified Arabic" w:hAnsi="Simplified Arabic" w:cs="Simplified Arabic"/>
          <w:color w:val="000000" w:themeColor="text1"/>
          <w:sz w:val="26"/>
          <w:szCs w:val="26"/>
          <w:rtl/>
        </w:rPr>
        <w:t xml:space="preserve"> ت</w:t>
      </w:r>
      <w:r w:rsidRPr="009F46D3">
        <w:rPr>
          <w:rFonts w:ascii="Simplified Arabic" w:hAnsi="Simplified Arabic" w:cs="Simplified Arabic" w:hint="cs"/>
          <w:color w:val="000000" w:themeColor="text1"/>
          <w:sz w:val="26"/>
          <w:szCs w:val="26"/>
          <w:rtl/>
        </w:rPr>
        <w:t>ُ</w:t>
      </w:r>
      <w:r w:rsidRPr="009F46D3">
        <w:rPr>
          <w:rFonts w:ascii="Simplified Arabic" w:hAnsi="Simplified Arabic" w:cs="Simplified Arabic"/>
          <w:color w:val="000000" w:themeColor="text1"/>
          <w:sz w:val="26"/>
          <w:szCs w:val="26"/>
          <w:rtl/>
        </w:rPr>
        <w:t>عزى ل</w:t>
      </w:r>
      <w:r w:rsidRPr="009F46D3">
        <w:rPr>
          <w:rFonts w:ascii="Simplified Arabic" w:hAnsi="Simplified Arabic" w:cs="Simplified Arabic" w:hint="cs"/>
          <w:color w:val="000000" w:themeColor="text1"/>
          <w:sz w:val="26"/>
          <w:szCs w:val="26"/>
          <w:rtl/>
        </w:rPr>
        <w:t xml:space="preserve">متغير </w:t>
      </w:r>
      <w:r w:rsidR="00AE4B38" w:rsidRPr="009F46D3">
        <w:rPr>
          <w:rFonts w:ascii="Simplified Arabic" w:hAnsi="Simplified Arabic" w:cs="Simplified Arabic"/>
          <w:color w:val="000000" w:themeColor="text1"/>
          <w:sz w:val="26"/>
          <w:szCs w:val="26"/>
          <w:rtl/>
        </w:rPr>
        <w:t>الجامعة</w:t>
      </w:r>
      <w:r w:rsidR="00951964" w:rsidRPr="009F46D3">
        <w:rPr>
          <w:rFonts w:ascii="Simplified Arabic" w:hAnsi="Simplified Arabic" w:cs="Simplified Arabic"/>
          <w:color w:val="000000" w:themeColor="text1"/>
          <w:sz w:val="26"/>
          <w:szCs w:val="26"/>
          <w:rtl/>
        </w:rPr>
        <w:t xml:space="preserve">؟ </w:t>
      </w:r>
    </w:p>
    <w:p w14:paraId="5792BE73" w14:textId="2D7BCF20" w:rsidR="003C4756" w:rsidRPr="009F46D3" w:rsidRDefault="003C4756" w:rsidP="009E72B4">
      <w:pPr>
        <w:pStyle w:val="ListParagraph"/>
        <w:numPr>
          <w:ilvl w:val="0"/>
          <w:numId w:val="14"/>
        </w:numPr>
        <w:bidi/>
        <w:spacing w:line="240" w:lineRule="auto"/>
        <w:jc w:val="both"/>
        <w:rPr>
          <w:rFonts w:ascii="Simplified Arabic" w:hAnsi="Simplified Arabic" w:cs="Simplified Arabic"/>
          <w:color w:val="000000" w:themeColor="text1"/>
          <w:sz w:val="26"/>
          <w:szCs w:val="26"/>
        </w:rPr>
      </w:pPr>
      <w:r w:rsidRPr="009F46D3">
        <w:rPr>
          <w:rFonts w:ascii="Simplified Arabic" w:hAnsi="Simplified Arabic" w:cs="Simplified Arabic"/>
          <w:color w:val="000000" w:themeColor="text1"/>
          <w:sz w:val="26"/>
          <w:szCs w:val="26"/>
          <w:rtl/>
        </w:rPr>
        <w:t xml:space="preserve">لا توجد فروق ذات دلالة إحصائية في مستوى المشكلات التي يعانيها الطلبة </w:t>
      </w:r>
      <w:r w:rsidRPr="009F46D3">
        <w:rPr>
          <w:rFonts w:ascii="Simplified Arabic" w:hAnsi="Simplified Arabic" w:cs="Simplified Arabic" w:hint="cs"/>
          <w:color w:val="000000" w:themeColor="text1"/>
          <w:sz w:val="26"/>
          <w:szCs w:val="26"/>
          <w:rtl/>
        </w:rPr>
        <w:t xml:space="preserve">في </w:t>
      </w:r>
      <w:r w:rsidRPr="009F46D3">
        <w:rPr>
          <w:rFonts w:ascii="Simplified Arabic" w:hAnsi="Simplified Arabic" w:cs="Simplified Arabic"/>
          <w:color w:val="000000" w:themeColor="text1"/>
          <w:sz w:val="26"/>
          <w:szCs w:val="26"/>
          <w:rtl/>
        </w:rPr>
        <w:t xml:space="preserve">نظام التعلم عن بعد </w:t>
      </w:r>
      <w:r w:rsidRPr="009F46D3">
        <w:rPr>
          <w:rFonts w:ascii="Simplified Arabic" w:hAnsi="Simplified Arabic" w:cs="Simplified Arabic" w:hint="cs"/>
          <w:color w:val="000000" w:themeColor="text1"/>
          <w:sz w:val="26"/>
          <w:szCs w:val="26"/>
          <w:rtl/>
        </w:rPr>
        <w:t xml:space="preserve">في </w:t>
      </w:r>
      <w:r w:rsidRPr="009F46D3">
        <w:rPr>
          <w:rFonts w:ascii="Simplified Arabic" w:hAnsi="Simplified Arabic" w:cs="Simplified Arabic"/>
          <w:color w:val="000000" w:themeColor="text1"/>
          <w:sz w:val="26"/>
          <w:szCs w:val="26"/>
          <w:rtl/>
        </w:rPr>
        <w:t xml:space="preserve">جامعتي النجاح وفلسطين التقنية خضوري </w:t>
      </w:r>
      <w:r w:rsidR="00B93AA6" w:rsidRPr="009F46D3">
        <w:rPr>
          <w:rFonts w:ascii="Simplified Arabic" w:hAnsi="Simplified Arabic" w:cs="Simplified Arabic"/>
          <w:color w:val="000000" w:themeColor="text1"/>
          <w:sz w:val="26"/>
          <w:szCs w:val="26"/>
          <w:rtl/>
        </w:rPr>
        <w:t>بسبب حرب الإبادة الجماعية التي حدثت في أكتوبر2023 في فلسطين</w:t>
      </w:r>
      <w:r w:rsidRPr="009F46D3">
        <w:rPr>
          <w:rFonts w:ascii="Simplified Arabic" w:hAnsi="Simplified Arabic" w:cs="Simplified Arabic"/>
          <w:color w:val="000000" w:themeColor="text1"/>
          <w:sz w:val="26"/>
          <w:szCs w:val="26"/>
          <w:rtl/>
        </w:rPr>
        <w:t xml:space="preserve"> ت</w:t>
      </w:r>
      <w:r w:rsidRPr="009F46D3">
        <w:rPr>
          <w:rFonts w:ascii="Simplified Arabic" w:hAnsi="Simplified Arabic" w:cs="Simplified Arabic" w:hint="cs"/>
          <w:color w:val="000000" w:themeColor="text1"/>
          <w:sz w:val="26"/>
          <w:szCs w:val="26"/>
          <w:rtl/>
        </w:rPr>
        <w:t>ُ</w:t>
      </w:r>
      <w:r w:rsidRPr="009F46D3">
        <w:rPr>
          <w:rFonts w:ascii="Simplified Arabic" w:hAnsi="Simplified Arabic" w:cs="Simplified Arabic"/>
          <w:color w:val="000000" w:themeColor="text1"/>
          <w:sz w:val="26"/>
          <w:szCs w:val="26"/>
          <w:rtl/>
        </w:rPr>
        <w:t>عزى ل</w:t>
      </w:r>
      <w:r w:rsidRPr="009F46D3">
        <w:rPr>
          <w:rFonts w:ascii="Simplified Arabic" w:hAnsi="Simplified Arabic" w:cs="Simplified Arabic" w:hint="cs"/>
          <w:color w:val="000000" w:themeColor="text1"/>
          <w:sz w:val="26"/>
          <w:szCs w:val="26"/>
          <w:rtl/>
        </w:rPr>
        <w:t>لتخصص</w:t>
      </w:r>
      <w:r w:rsidRPr="009F46D3">
        <w:rPr>
          <w:rFonts w:ascii="Simplified Arabic" w:hAnsi="Simplified Arabic" w:cs="Simplified Arabic"/>
          <w:color w:val="000000" w:themeColor="text1"/>
          <w:sz w:val="26"/>
          <w:szCs w:val="26"/>
          <w:rtl/>
        </w:rPr>
        <w:t>؟</w:t>
      </w:r>
    </w:p>
    <w:p w14:paraId="04DC3FAA" w14:textId="190658D8" w:rsidR="00461FAB" w:rsidRPr="009F46D3" w:rsidRDefault="003C4756" w:rsidP="009E72B4">
      <w:pPr>
        <w:pStyle w:val="ListParagraph"/>
        <w:numPr>
          <w:ilvl w:val="0"/>
          <w:numId w:val="14"/>
        </w:numPr>
        <w:bidi/>
        <w:spacing w:line="240" w:lineRule="auto"/>
        <w:jc w:val="both"/>
        <w:rPr>
          <w:rFonts w:ascii="Simplified Arabic" w:hAnsi="Simplified Arabic" w:cs="Simplified Arabic"/>
          <w:color w:val="000000" w:themeColor="text1"/>
          <w:sz w:val="26"/>
          <w:szCs w:val="26"/>
          <w:rtl/>
        </w:rPr>
      </w:pPr>
      <w:r w:rsidRPr="009F46D3">
        <w:rPr>
          <w:rFonts w:ascii="Simplified Arabic" w:hAnsi="Simplified Arabic" w:cs="Simplified Arabic"/>
          <w:color w:val="000000" w:themeColor="text1"/>
          <w:sz w:val="26"/>
          <w:szCs w:val="26"/>
          <w:rtl/>
        </w:rPr>
        <w:t xml:space="preserve">لا توجد فروق ذات دلالة إحصائية في مستوى المشكلات التي يعانيها الطلبة </w:t>
      </w:r>
      <w:r w:rsidRPr="009F46D3">
        <w:rPr>
          <w:rFonts w:ascii="Simplified Arabic" w:hAnsi="Simplified Arabic" w:cs="Simplified Arabic" w:hint="cs"/>
          <w:color w:val="000000" w:themeColor="text1"/>
          <w:sz w:val="26"/>
          <w:szCs w:val="26"/>
          <w:rtl/>
        </w:rPr>
        <w:t xml:space="preserve">في </w:t>
      </w:r>
      <w:r w:rsidRPr="009F46D3">
        <w:rPr>
          <w:rFonts w:ascii="Simplified Arabic" w:hAnsi="Simplified Arabic" w:cs="Simplified Arabic"/>
          <w:color w:val="000000" w:themeColor="text1"/>
          <w:sz w:val="26"/>
          <w:szCs w:val="26"/>
          <w:rtl/>
        </w:rPr>
        <w:t xml:space="preserve">نظام التعلم عن بعد </w:t>
      </w:r>
      <w:r w:rsidRPr="009F46D3">
        <w:rPr>
          <w:rFonts w:ascii="Simplified Arabic" w:hAnsi="Simplified Arabic" w:cs="Simplified Arabic" w:hint="cs"/>
          <w:color w:val="000000" w:themeColor="text1"/>
          <w:sz w:val="26"/>
          <w:szCs w:val="26"/>
          <w:rtl/>
        </w:rPr>
        <w:t xml:space="preserve">في </w:t>
      </w:r>
      <w:r w:rsidRPr="009F46D3">
        <w:rPr>
          <w:rFonts w:ascii="Simplified Arabic" w:hAnsi="Simplified Arabic" w:cs="Simplified Arabic"/>
          <w:color w:val="000000" w:themeColor="text1"/>
          <w:sz w:val="26"/>
          <w:szCs w:val="26"/>
          <w:rtl/>
        </w:rPr>
        <w:t xml:space="preserve">جامعتي النجاح وفلسطين التقنية خضوري </w:t>
      </w:r>
      <w:r w:rsidR="00B93AA6" w:rsidRPr="009F46D3">
        <w:rPr>
          <w:rFonts w:ascii="Simplified Arabic" w:hAnsi="Simplified Arabic" w:cs="Simplified Arabic"/>
          <w:color w:val="000000" w:themeColor="text1"/>
          <w:sz w:val="26"/>
          <w:szCs w:val="26"/>
          <w:rtl/>
        </w:rPr>
        <w:t>بسبب حرب الإبادة الجماعية التي حدثت في أكتوبر2023 في فلسطين</w:t>
      </w:r>
      <w:r w:rsidRPr="009F46D3">
        <w:rPr>
          <w:rFonts w:ascii="Simplified Arabic" w:hAnsi="Simplified Arabic" w:cs="Simplified Arabic"/>
          <w:color w:val="000000" w:themeColor="text1"/>
          <w:sz w:val="26"/>
          <w:szCs w:val="26"/>
          <w:rtl/>
        </w:rPr>
        <w:t xml:space="preserve"> ت</w:t>
      </w:r>
      <w:r w:rsidRPr="009F46D3">
        <w:rPr>
          <w:rFonts w:ascii="Simplified Arabic" w:hAnsi="Simplified Arabic" w:cs="Simplified Arabic" w:hint="cs"/>
          <w:color w:val="000000" w:themeColor="text1"/>
          <w:sz w:val="26"/>
          <w:szCs w:val="26"/>
          <w:rtl/>
        </w:rPr>
        <w:t>ُ</w:t>
      </w:r>
      <w:r w:rsidR="00461FAB" w:rsidRPr="009F46D3">
        <w:rPr>
          <w:rFonts w:ascii="Simplified Arabic" w:hAnsi="Simplified Arabic" w:cs="Simplified Arabic"/>
          <w:color w:val="000000" w:themeColor="text1"/>
          <w:sz w:val="26"/>
          <w:szCs w:val="26"/>
          <w:rtl/>
        </w:rPr>
        <w:t xml:space="preserve">عزى </w:t>
      </w:r>
      <w:r w:rsidR="0090240D" w:rsidRPr="009F46D3">
        <w:rPr>
          <w:rFonts w:ascii="Simplified Arabic" w:hAnsi="Simplified Arabic" w:cs="Simplified Arabic"/>
          <w:color w:val="000000" w:themeColor="text1"/>
          <w:sz w:val="26"/>
          <w:szCs w:val="26"/>
          <w:rtl/>
        </w:rPr>
        <w:t>ل</w:t>
      </w:r>
      <w:r w:rsidR="00AE4B38" w:rsidRPr="009F46D3">
        <w:rPr>
          <w:rFonts w:ascii="Simplified Arabic" w:hAnsi="Simplified Arabic" w:cs="Simplified Arabic"/>
          <w:color w:val="000000" w:themeColor="text1"/>
          <w:sz w:val="26"/>
          <w:szCs w:val="26"/>
          <w:rtl/>
        </w:rPr>
        <w:t>لمستوى الدراسي</w:t>
      </w:r>
      <w:r w:rsidR="00461FAB" w:rsidRPr="009F46D3">
        <w:rPr>
          <w:rFonts w:ascii="Simplified Arabic" w:hAnsi="Simplified Arabic" w:cs="Simplified Arabic"/>
          <w:color w:val="000000" w:themeColor="text1"/>
          <w:sz w:val="26"/>
          <w:szCs w:val="26"/>
          <w:rtl/>
        </w:rPr>
        <w:t>؟</w:t>
      </w:r>
    </w:p>
    <w:p w14:paraId="10831927" w14:textId="717E805A" w:rsidR="00461FAB" w:rsidRPr="009F46D3" w:rsidRDefault="00AE575A" w:rsidP="00461FAB">
      <w:pPr>
        <w:bidi/>
        <w:jc w:val="both"/>
        <w:rPr>
          <w:rFonts w:ascii="Simplified Arabic" w:hAnsi="Simplified Arabic" w:cs="Simplified Arabic"/>
          <w:b/>
          <w:bCs/>
          <w:color w:val="000000" w:themeColor="text1"/>
          <w:sz w:val="32"/>
          <w:szCs w:val="32"/>
          <w:rtl/>
        </w:rPr>
      </w:pPr>
      <w:r w:rsidRPr="009F46D3">
        <w:rPr>
          <w:rFonts w:ascii="Simplified Arabic" w:hAnsi="Simplified Arabic" w:cs="Simplified Arabic"/>
          <w:b/>
          <w:bCs/>
          <w:color w:val="000000" w:themeColor="text1"/>
          <w:sz w:val="32"/>
          <w:szCs w:val="32"/>
          <w:rtl/>
        </w:rPr>
        <w:t>أ</w:t>
      </w:r>
      <w:r w:rsidR="00461FAB" w:rsidRPr="009F46D3">
        <w:rPr>
          <w:rFonts w:ascii="Simplified Arabic" w:hAnsi="Simplified Arabic" w:cs="Simplified Arabic"/>
          <w:b/>
          <w:bCs/>
          <w:color w:val="000000" w:themeColor="text1"/>
          <w:sz w:val="32"/>
          <w:szCs w:val="32"/>
          <w:rtl/>
        </w:rPr>
        <w:t>همية الدارسة</w:t>
      </w:r>
      <w:r w:rsidR="00CF3B71" w:rsidRPr="009F46D3">
        <w:rPr>
          <w:rFonts w:ascii="Simplified Arabic" w:hAnsi="Simplified Arabic" w:cs="Simplified Arabic"/>
          <w:b/>
          <w:bCs/>
          <w:color w:val="000000" w:themeColor="text1"/>
          <w:sz w:val="32"/>
          <w:szCs w:val="32"/>
          <w:rtl/>
        </w:rPr>
        <w:t>:</w:t>
      </w:r>
      <w:r w:rsidR="00902F3C" w:rsidRPr="009F46D3">
        <w:rPr>
          <w:rFonts w:ascii="Simplified Arabic" w:hAnsi="Simplified Arabic" w:cs="Simplified Arabic"/>
          <w:b/>
          <w:bCs/>
          <w:color w:val="000000" w:themeColor="text1"/>
          <w:sz w:val="32"/>
          <w:szCs w:val="32"/>
          <w:rtl/>
        </w:rPr>
        <w:t xml:space="preserve"> </w:t>
      </w:r>
    </w:p>
    <w:p w14:paraId="7D3C2374" w14:textId="32D15B5A" w:rsidR="00FC27A8" w:rsidRPr="009F46D3" w:rsidRDefault="00CC36BE" w:rsidP="00CF3B71">
      <w:pPr>
        <w:pStyle w:val="paragraph"/>
        <w:bidi/>
        <w:spacing w:before="0" w:beforeAutospacing="0" w:after="0" w:afterAutospacing="0"/>
        <w:jc w:val="both"/>
        <w:textAlignment w:val="baseline"/>
        <w:rPr>
          <w:rFonts w:ascii="Simplified Arabic" w:hAnsi="Simplified Arabic" w:cs="Simplified Arabic"/>
          <w:b/>
          <w:bCs/>
          <w:color w:val="000000" w:themeColor="text1"/>
          <w:sz w:val="32"/>
          <w:szCs w:val="32"/>
          <w:rtl/>
        </w:rPr>
      </w:pPr>
      <w:r w:rsidRPr="009F46D3">
        <w:rPr>
          <w:rFonts w:ascii="Simplified Arabic" w:hAnsi="Simplified Arabic" w:cs="Simplified Arabic"/>
          <w:b/>
          <w:bCs/>
          <w:color w:val="000000" w:themeColor="text1"/>
          <w:sz w:val="32"/>
          <w:szCs w:val="32"/>
          <w:rtl/>
        </w:rPr>
        <w:t xml:space="preserve">الاهمية النظرية: </w:t>
      </w:r>
    </w:p>
    <w:p w14:paraId="64E792B7" w14:textId="778BDAE2" w:rsidR="00CC36BE" w:rsidRPr="00FE5C29" w:rsidRDefault="00CC36BE" w:rsidP="003C4756">
      <w:pPr>
        <w:pStyle w:val="paragraph"/>
        <w:bidi/>
        <w:spacing w:before="0" w:beforeAutospacing="0" w:after="0" w:afterAutospacing="0"/>
        <w:ind w:firstLine="720"/>
        <w:jc w:val="both"/>
        <w:textAlignment w:val="baseline"/>
        <w:rPr>
          <w:rFonts w:ascii="Simplified Arabic" w:eastAsiaTheme="minorHAnsi" w:hAnsi="Simplified Arabic" w:cs="Simplified Arabic"/>
          <w:b/>
          <w:bCs/>
          <w:color w:val="FF0000"/>
          <w:kern w:val="2"/>
          <w:sz w:val="32"/>
          <w:szCs w:val="32"/>
          <w:rtl/>
        </w:rPr>
      </w:pPr>
      <w:r w:rsidRPr="009F46D3">
        <w:rPr>
          <w:rFonts w:ascii="Simplified Arabic" w:hAnsi="Simplified Arabic" w:cs="Simplified Arabic"/>
          <w:color w:val="000000" w:themeColor="text1"/>
          <w:sz w:val="28"/>
          <w:szCs w:val="28"/>
          <w:rtl/>
        </w:rPr>
        <w:t>تتمث</w:t>
      </w:r>
      <w:r w:rsidR="003C4756"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ل</w:t>
      </w:r>
      <w:r w:rsidR="00CF3B71" w:rsidRPr="009F46D3">
        <w:rPr>
          <w:rFonts w:ascii="Simplified Arabic" w:hAnsi="Simplified Arabic" w:cs="Simplified Arabic"/>
          <w:color w:val="000000" w:themeColor="text1"/>
          <w:sz w:val="28"/>
          <w:szCs w:val="28"/>
          <w:rtl/>
        </w:rPr>
        <w:t xml:space="preserve"> </w:t>
      </w:r>
      <w:r w:rsidR="00D50186" w:rsidRPr="009F46D3">
        <w:rPr>
          <w:rFonts w:ascii="Simplified Arabic" w:hAnsi="Simplified Arabic" w:cs="Simplified Arabic"/>
          <w:color w:val="000000" w:themeColor="text1"/>
          <w:sz w:val="28"/>
          <w:szCs w:val="28"/>
          <w:rtl/>
        </w:rPr>
        <w:t xml:space="preserve">الدراسة </w:t>
      </w:r>
      <w:r w:rsidRPr="009F46D3">
        <w:rPr>
          <w:rFonts w:ascii="Simplified Arabic" w:hAnsi="Simplified Arabic" w:cs="Simplified Arabic"/>
          <w:color w:val="000000" w:themeColor="text1"/>
          <w:sz w:val="28"/>
          <w:szCs w:val="28"/>
          <w:rtl/>
        </w:rPr>
        <w:t xml:space="preserve">في </w:t>
      </w:r>
      <w:r w:rsidR="003C4756" w:rsidRPr="009F46D3">
        <w:rPr>
          <w:rFonts w:ascii="Simplified Arabic" w:hAnsi="Simplified Arabic" w:cs="Simplified Arabic" w:hint="cs"/>
          <w:color w:val="000000" w:themeColor="text1"/>
          <w:sz w:val="28"/>
          <w:szCs w:val="28"/>
          <w:rtl/>
        </w:rPr>
        <w:t>أ</w:t>
      </w:r>
      <w:r w:rsidR="00902F3C" w:rsidRPr="009F46D3">
        <w:rPr>
          <w:rFonts w:ascii="Simplified Arabic" w:hAnsi="Simplified Arabic" w:cs="Simplified Arabic"/>
          <w:color w:val="000000" w:themeColor="text1"/>
          <w:sz w:val="28"/>
          <w:szCs w:val="28"/>
          <w:rtl/>
        </w:rPr>
        <w:t>ن</w:t>
      </w:r>
      <w:r w:rsidR="003C4756"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ها تقد</w:t>
      </w:r>
      <w:r w:rsidR="003C4756"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م إطار</w:t>
      </w:r>
      <w:r w:rsidR="00224D9F" w:rsidRPr="009F46D3">
        <w:rPr>
          <w:rFonts w:ascii="Simplified Arabic" w:hAnsi="Simplified Arabic" w:cs="Simplified Arabic"/>
          <w:color w:val="000000" w:themeColor="text1"/>
          <w:sz w:val="28"/>
          <w:szCs w:val="28"/>
          <w:rtl/>
        </w:rPr>
        <w:t>ًا</w:t>
      </w:r>
      <w:r w:rsidR="00902F3C" w:rsidRPr="009F46D3">
        <w:rPr>
          <w:rFonts w:ascii="Simplified Arabic" w:hAnsi="Simplified Arabic" w:cs="Simplified Arabic"/>
          <w:color w:val="000000" w:themeColor="text1"/>
          <w:sz w:val="28"/>
          <w:szCs w:val="28"/>
          <w:rtl/>
        </w:rPr>
        <w:t xml:space="preserve"> معرفي</w:t>
      </w:r>
      <w:r w:rsidR="00224D9F" w:rsidRPr="009F46D3">
        <w:rPr>
          <w:rFonts w:ascii="Simplified Arabic" w:hAnsi="Simplified Arabic" w:cs="Simplified Arabic"/>
          <w:color w:val="000000" w:themeColor="text1"/>
          <w:sz w:val="28"/>
          <w:szCs w:val="28"/>
          <w:rtl/>
        </w:rPr>
        <w:t>ًا</w:t>
      </w:r>
      <w:r w:rsidR="00902F3C" w:rsidRPr="009F46D3">
        <w:rPr>
          <w:rFonts w:ascii="Simplified Arabic" w:hAnsi="Simplified Arabic" w:cs="Simplified Arabic"/>
          <w:color w:val="000000" w:themeColor="text1"/>
          <w:sz w:val="28"/>
          <w:szCs w:val="28"/>
          <w:rtl/>
        </w:rPr>
        <w:t xml:space="preserve"> </w:t>
      </w:r>
      <w:r w:rsidR="00253135" w:rsidRPr="009F46D3">
        <w:rPr>
          <w:rFonts w:ascii="Simplified Arabic" w:hAnsi="Simplified Arabic" w:cs="Simplified Arabic" w:hint="cs"/>
          <w:color w:val="000000" w:themeColor="text1"/>
          <w:sz w:val="28"/>
          <w:szCs w:val="28"/>
          <w:rtl/>
        </w:rPr>
        <w:t xml:space="preserve">في </w:t>
      </w:r>
      <w:r w:rsidR="00902F3C" w:rsidRPr="009F46D3">
        <w:rPr>
          <w:rFonts w:ascii="Simplified Arabic" w:hAnsi="Simplified Arabic" w:cs="Simplified Arabic"/>
          <w:color w:val="000000" w:themeColor="text1"/>
          <w:sz w:val="28"/>
          <w:szCs w:val="28"/>
          <w:rtl/>
        </w:rPr>
        <w:t>معالجة موضوع مهم</w:t>
      </w:r>
      <w:r w:rsidR="00253135"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 xml:space="preserve"> على المستوى ال</w:t>
      </w:r>
      <w:r w:rsidR="00FE5C29" w:rsidRPr="009F46D3">
        <w:rPr>
          <w:rFonts w:ascii="Simplified Arabic" w:hAnsi="Simplified Arabic" w:cs="Simplified Arabic"/>
          <w:color w:val="000000" w:themeColor="text1"/>
          <w:sz w:val="28"/>
          <w:szCs w:val="28"/>
          <w:rtl/>
        </w:rPr>
        <w:t>أكاديمي</w:t>
      </w:r>
      <w:r w:rsidR="00253135"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 xml:space="preserve"> إذ </w:t>
      </w:r>
      <w:r w:rsidR="00253135" w:rsidRPr="009F46D3">
        <w:rPr>
          <w:rFonts w:ascii="Simplified Arabic" w:hAnsi="Simplified Arabic" w:cs="Simplified Arabic" w:hint="cs"/>
          <w:color w:val="000000" w:themeColor="text1"/>
          <w:sz w:val="28"/>
          <w:szCs w:val="28"/>
          <w:rtl/>
          <w:lang w:bidi="ar-JO"/>
        </w:rPr>
        <w:t>إ</w:t>
      </w:r>
      <w:r w:rsidR="00902F3C" w:rsidRPr="009F46D3">
        <w:rPr>
          <w:rFonts w:ascii="Simplified Arabic" w:hAnsi="Simplified Arabic" w:cs="Simplified Arabic"/>
          <w:color w:val="000000" w:themeColor="text1"/>
          <w:sz w:val="28"/>
          <w:szCs w:val="28"/>
          <w:rtl/>
          <w:lang w:bidi="ar-JO"/>
        </w:rPr>
        <w:t>ن</w:t>
      </w:r>
      <w:r w:rsidR="00253135" w:rsidRPr="009F46D3">
        <w:rPr>
          <w:rFonts w:ascii="Simplified Arabic" w:hAnsi="Simplified Arabic" w:cs="Simplified Arabic" w:hint="cs"/>
          <w:color w:val="000000" w:themeColor="text1"/>
          <w:sz w:val="28"/>
          <w:szCs w:val="28"/>
          <w:rtl/>
          <w:lang w:bidi="ar-JO"/>
        </w:rPr>
        <w:t>ّ</w:t>
      </w:r>
      <w:r w:rsidR="00902F3C" w:rsidRPr="009F46D3">
        <w:rPr>
          <w:rFonts w:ascii="Simplified Arabic" w:hAnsi="Simplified Arabic" w:cs="Simplified Arabic"/>
          <w:color w:val="000000" w:themeColor="text1"/>
          <w:sz w:val="28"/>
          <w:szCs w:val="28"/>
          <w:rtl/>
          <w:lang w:bidi="ar-JO"/>
        </w:rPr>
        <w:t>ها ت</w:t>
      </w:r>
      <w:r w:rsidR="00902F3C" w:rsidRPr="009F46D3">
        <w:rPr>
          <w:rFonts w:ascii="Simplified Arabic" w:hAnsi="Simplified Arabic" w:cs="Simplified Arabic"/>
          <w:color w:val="000000" w:themeColor="text1"/>
          <w:sz w:val="28"/>
          <w:szCs w:val="28"/>
          <w:rtl/>
        </w:rPr>
        <w:t>سعى للكشف عن المشكلات التي يعاني منها الدارس</w:t>
      </w:r>
      <w:r w:rsidR="00253135" w:rsidRPr="009F46D3">
        <w:rPr>
          <w:rFonts w:ascii="Simplified Arabic" w:hAnsi="Simplified Arabic" w:cs="Simplified Arabic" w:hint="cs"/>
          <w:color w:val="000000" w:themeColor="text1"/>
          <w:sz w:val="28"/>
          <w:szCs w:val="28"/>
          <w:rtl/>
        </w:rPr>
        <w:t>و</w:t>
      </w:r>
      <w:r w:rsidR="00902F3C" w:rsidRPr="009F46D3">
        <w:rPr>
          <w:rFonts w:ascii="Simplified Arabic" w:hAnsi="Simplified Arabic" w:cs="Simplified Arabic"/>
          <w:color w:val="000000" w:themeColor="text1"/>
          <w:sz w:val="28"/>
          <w:szCs w:val="28"/>
          <w:rtl/>
        </w:rPr>
        <w:t xml:space="preserve">ن </w:t>
      </w:r>
      <w:r w:rsidR="00253135" w:rsidRPr="009F46D3">
        <w:rPr>
          <w:rFonts w:ascii="Simplified Arabic" w:hAnsi="Simplified Arabic" w:cs="Simplified Arabic" w:hint="cs"/>
          <w:color w:val="000000" w:themeColor="text1"/>
          <w:sz w:val="28"/>
          <w:szCs w:val="28"/>
          <w:rtl/>
        </w:rPr>
        <w:t xml:space="preserve">في </w:t>
      </w:r>
      <w:r w:rsidR="00902F3C" w:rsidRPr="009F46D3">
        <w:rPr>
          <w:rFonts w:ascii="Simplified Arabic" w:hAnsi="Simplified Arabic" w:cs="Simplified Arabic"/>
          <w:color w:val="000000" w:themeColor="text1"/>
          <w:sz w:val="28"/>
          <w:szCs w:val="28"/>
          <w:rtl/>
        </w:rPr>
        <w:t>نظام التعليم عن ب</w:t>
      </w:r>
      <w:r w:rsidR="00253135"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عد</w:t>
      </w:r>
      <w:r w:rsidR="00253135"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 xml:space="preserve"> سواء </w:t>
      </w:r>
      <w:r w:rsidR="00253135" w:rsidRPr="009F46D3">
        <w:rPr>
          <w:rFonts w:ascii="Simplified Arabic" w:hAnsi="Simplified Arabic" w:cs="Simplified Arabic" w:hint="cs"/>
          <w:color w:val="000000" w:themeColor="text1"/>
          <w:sz w:val="28"/>
          <w:szCs w:val="28"/>
          <w:rtl/>
        </w:rPr>
        <w:t>أ</w:t>
      </w:r>
      <w:r w:rsidR="00902F3C" w:rsidRPr="009F46D3">
        <w:rPr>
          <w:rFonts w:ascii="Simplified Arabic" w:hAnsi="Simplified Arabic" w:cs="Simplified Arabic"/>
          <w:color w:val="000000" w:themeColor="text1"/>
          <w:sz w:val="28"/>
          <w:szCs w:val="28"/>
          <w:rtl/>
        </w:rPr>
        <w:t xml:space="preserve">كانت مشكلات نفسية أو </w:t>
      </w:r>
      <w:r w:rsidR="00FE5C29" w:rsidRPr="009F46D3">
        <w:rPr>
          <w:rFonts w:ascii="Simplified Arabic" w:hAnsi="Simplified Arabic" w:cs="Simplified Arabic"/>
          <w:color w:val="000000" w:themeColor="text1"/>
          <w:sz w:val="28"/>
          <w:szCs w:val="28"/>
          <w:rtl/>
        </w:rPr>
        <w:t>أكاديمي</w:t>
      </w:r>
      <w:r w:rsidR="00902F3C" w:rsidRPr="009F46D3">
        <w:rPr>
          <w:rFonts w:ascii="Simplified Arabic" w:hAnsi="Simplified Arabic" w:cs="Simplified Arabic"/>
          <w:color w:val="000000" w:themeColor="text1"/>
          <w:sz w:val="28"/>
          <w:szCs w:val="28"/>
          <w:rtl/>
        </w:rPr>
        <w:t>ة أو تقنية</w:t>
      </w:r>
      <w:r w:rsidR="00253135"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 xml:space="preserve"> لمساندة طلبة الجامعتين في إدراكها</w:t>
      </w:r>
      <w:r w:rsidR="00253135"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 xml:space="preserve"> والتعامل معها لأجل تحسين الأداء التعليمي</w:t>
      </w:r>
      <w:r w:rsidR="00253135"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 xml:space="preserve"> والسعي لتحسين التعليم التقني</w:t>
      </w:r>
      <w:r w:rsidR="00253135"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 xml:space="preserve"> وتجويده بعد حصر العراقيل التي تعيق الدارسين. وي</w:t>
      </w:r>
      <w:r w:rsidR="00253135"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ع</w:t>
      </w:r>
      <w:r w:rsidR="00253135" w:rsidRPr="009F46D3">
        <w:rPr>
          <w:rFonts w:ascii="Simplified Arabic" w:hAnsi="Simplified Arabic" w:cs="Simplified Arabic" w:hint="cs"/>
          <w:color w:val="000000" w:themeColor="text1"/>
          <w:sz w:val="28"/>
          <w:szCs w:val="28"/>
          <w:rtl/>
        </w:rPr>
        <w:t>َدّ</w:t>
      </w:r>
      <w:r w:rsidR="00902F3C" w:rsidRPr="009F46D3">
        <w:rPr>
          <w:rFonts w:ascii="Simplified Arabic" w:hAnsi="Simplified Arabic" w:cs="Simplified Arabic"/>
          <w:color w:val="000000" w:themeColor="text1"/>
          <w:sz w:val="28"/>
          <w:szCs w:val="28"/>
          <w:rtl/>
        </w:rPr>
        <w:t xml:space="preserve"> هذا البحث </w:t>
      </w:r>
      <w:r w:rsidR="00253135" w:rsidRPr="009F46D3">
        <w:rPr>
          <w:rFonts w:ascii="Simplified Arabic" w:hAnsi="Simplified Arabic" w:cs="Simplified Arabic" w:hint="cs"/>
          <w:color w:val="000000" w:themeColor="text1"/>
          <w:sz w:val="28"/>
          <w:szCs w:val="28"/>
          <w:rtl/>
        </w:rPr>
        <w:t>وَفق</w:t>
      </w:r>
      <w:r w:rsidR="00902F3C" w:rsidRPr="009F46D3">
        <w:rPr>
          <w:rFonts w:ascii="Simplified Arabic" w:hAnsi="Simplified Arabic" w:cs="Simplified Arabic"/>
          <w:color w:val="000000" w:themeColor="text1"/>
          <w:sz w:val="28"/>
          <w:szCs w:val="28"/>
          <w:rtl/>
        </w:rPr>
        <w:t xml:space="preserve"> علم الباحثي</w:t>
      </w:r>
      <w:r w:rsidR="005414C3"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ن هو البحث الأول على مستوى فلسطين</w:t>
      </w:r>
      <w:r w:rsidR="00253135"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 xml:space="preserve"> التي ت</w:t>
      </w:r>
      <w:r w:rsidR="00253135"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سهم علمي</w:t>
      </w:r>
      <w:r w:rsidR="00224D9F" w:rsidRPr="009F46D3">
        <w:rPr>
          <w:rFonts w:ascii="Simplified Arabic" w:hAnsi="Simplified Arabic" w:cs="Simplified Arabic"/>
          <w:color w:val="000000" w:themeColor="text1"/>
          <w:sz w:val="28"/>
          <w:szCs w:val="28"/>
          <w:rtl/>
        </w:rPr>
        <w:t>ًا</w:t>
      </w:r>
      <w:r w:rsidR="00902F3C" w:rsidRPr="009F46D3">
        <w:rPr>
          <w:rFonts w:ascii="Simplified Arabic" w:hAnsi="Simplified Arabic" w:cs="Simplified Arabic"/>
          <w:color w:val="000000" w:themeColor="text1"/>
          <w:sz w:val="28"/>
          <w:szCs w:val="28"/>
          <w:rtl/>
        </w:rPr>
        <w:t xml:space="preserve"> في التعرف </w:t>
      </w:r>
      <w:r w:rsidR="00253135" w:rsidRPr="009F46D3">
        <w:rPr>
          <w:rFonts w:ascii="Simplified Arabic" w:hAnsi="Simplified Arabic" w:cs="Simplified Arabic" w:hint="cs"/>
          <w:color w:val="000000" w:themeColor="text1"/>
          <w:sz w:val="28"/>
          <w:szCs w:val="28"/>
          <w:rtl/>
        </w:rPr>
        <w:t>إ</w:t>
      </w:r>
      <w:r w:rsidR="00902F3C" w:rsidRPr="009F46D3">
        <w:rPr>
          <w:rFonts w:ascii="Simplified Arabic" w:hAnsi="Simplified Arabic" w:cs="Simplified Arabic"/>
          <w:color w:val="000000" w:themeColor="text1"/>
          <w:sz w:val="28"/>
          <w:szCs w:val="28"/>
          <w:rtl/>
        </w:rPr>
        <w:t xml:space="preserve">لى المشكلات المؤثرة على المتعلمين في الجامعتين بنظام </w:t>
      </w:r>
      <w:r w:rsidR="00C25F8B" w:rsidRPr="009F46D3">
        <w:rPr>
          <w:rFonts w:ascii="Simplified Arabic" w:hAnsi="Simplified Arabic" w:cs="Simplified Arabic"/>
          <w:color w:val="000000" w:themeColor="text1"/>
          <w:sz w:val="28"/>
          <w:szCs w:val="28"/>
          <w:rtl/>
        </w:rPr>
        <w:t>التعلم عن بعد؛ بسبب حرب الإبادة الجماعية</w:t>
      </w:r>
      <w:r w:rsidR="00CF3B71" w:rsidRPr="009F46D3">
        <w:rPr>
          <w:rFonts w:ascii="Simplified Arabic" w:hAnsi="Simplified Arabic" w:cs="Simplified Arabic"/>
          <w:color w:val="000000" w:themeColor="text1"/>
          <w:sz w:val="28"/>
          <w:szCs w:val="28"/>
          <w:rtl/>
        </w:rPr>
        <w:t xml:space="preserve"> </w:t>
      </w:r>
      <w:r w:rsidR="00253135" w:rsidRPr="009F46D3">
        <w:rPr>
          <w:rFonts w:ascii="Simplified Arabic" w:hAnsi="Simplified Arabic" w:cs="Simplified Arabic" w:hint="cs"/>
          <w:color w:val="000000" w:themeColor="text1"/>
          <w:sz w:val="28"/>
          <w:szCs w:val="28"/>
          <w:rtl/>
        </w:rPr>
        <w:t xml:space="preserve">في </w:t>
      </w:r>
      <w:r w:rsidR="00CF3B71" w:rsidRPr="009F46D3">
        <w:rPr>
          <w:rFonts w:ascii="Simplified Arabic" w:hAnsi="Simplified Arabic" w:cs="Simplified Arabic"/>
          <w:color w:val="000000" w:themeColor="text1"/>
          <w:sz w:val="28"/>
          <w:szCs w:val="28"/>
          <w:rtl/>
        </w:rPr>
        <w:t>أكتوبر 2023</w:t>
      </w:r>
      <w:r w:rsidR="00253135" w:rsidRPr="009F46D3">
        <w:rPr>
          <w:rFonts w:ascii="Simplified Arabic" w:hAnsi="Simplified Arabic" w:cs="Simplified Arabic" w:hint="cs"/>
          <w:color w:val="000000" w:themeColor="text1"/>
          <w:sz w:val="28"/>
          <w:szCs w:val="28"/>
          <w:rtl/>
        </w:rPr>
        <w:t xml:space="preserve"> </w:t>
      </w:r>
      <w:r w:rsidR="00253135" w:rsidRPr="009F46D3">
        <w:rPr>
          <w:rFonts w:ascii="Simplified Arabic" w:hAnsi="Simplified Arabic" w:cs="Simplified Arabic"/>
          <w:color w:val="000000" w:themeColor="text1"/>
          <w:sz w:val="28"/>
          <w:szCs w:val="28"/>
          <w:rtl/>
        </w:rPr>
        <w:t>في فلسطين</w:t>
      </w:r>
      <w:r w:rsidR="00902F3C" w:rsidRPr="00FE5C29">
        <w:rPr>
          <w:rFonts w:ascii="Simplified Arabic" w:hAnsi="Simplified Arabic" w:cs="Simplified Arabic"/>
          <w:color w:val="FF0000"/>
          <w:sz w:val="28"/>
          <w:szCs w:val="28"/>
          <w:rtl/>
        </w:rPr>
        <w:t>.</w:t>
      </w:r>
    </w:p>
    <w:p w14:paraId="5D378EB4" w14:textId="7024BFB9" w:rsidR="00CC36BE" w:rsidRPr="009F46D3" w:rsidRDefault="00902F3C" w:rsidP="00253135">
      <w:pPr>
        <w:bidi/>
        <w:spacing w:before="240"/>
        <w:jc w:val="both"/>
        <w:rPr>
          <w:rFonts w:ascii="Simplified Arabic" w:hAnsi="Simplified Arabic" w:cs="Simplified Arabic"/>
          <w:b/>
          <w:bCs/>
          <w:color w:val="000000" w:themeColor="text1"/>
          <w:sz w:val="28"/>
          <w:szCs w:val="28"/>
          <w:rtl/>
        </w:rPr>
      </w:pPr>
      <w:r w:rsidRPr="009F46D3">
        <w:rPr>
          <w:rFonts w:ascii="Simplified Arabic" w:hAnsi="Simplified Arabic" w:cs="Simplified Arabic"/>
          <w:b/>
          <w:bCs/>
          <w:color w:val="000000" w:themeColor="text1"/>
          <w:sz w:val="28"/>
          <w:szCs w:val="28"/>
          <w:rtl/>
        </w:rPr>
        <w:t>ال</w:t>
      </w:r>
      <w:r w:rsidR="00253135" w:rsidRPr="009F46D3">
        <w:rPr>
          <w:rFonts w:ascii="Simplified Arabic" w:hAnsi="Simplified Arabic" w:cs="Simplified Arabic" w:hint="cs"/>
          <w:b/>
          <w:bCs/>
          <w:color w:val="000000" w:themeColor="text1"/>
          <w:sz w:val="28"/>
          <w:szCs w:val="28"/>
          <w:rtl/>
        </w:rPr>
        <w:t>أ</w:t>
      </w:r>
      <w:r w:rsidRPr="009F46D3">
        <w:rPr>
          <w:rFonts w:ascii="Simplified Arabic" w:hAnsi="Simplified Arabic" w:cs="Simplified Arabic"/>
          <w:b/>
          <w:bCs/>
          <w:color w:val="000000" w:themeColor="text1"/>
          <w:sz w:val="28"/>
          <w:szCs w:val="28"/>
          <w:rtl/>
        </w:rPr>
        <w:t>همية ال</w:t>
      </w:r>
      <w:r w:rsidR="00585438" w:rsidRPr="009F46D3">
        <w:rPr>
          <w:rFonts w:ascii="Simplified Arabic" w:hAnsi="Simplified Arabic" w:cs="Simplified Arabic"/>
          <w:b/>
          <w:bCs/>
          <w:color w:val="000000" w:themeColor="text1"/>
          <w:sz w:val="28"/>
          <w:szCs w:val="28"/>
          <w:rtl/>
        </w:rPr>
        <w:t>تطبيقية</w:t>
      </w:r>
      <w:r w:rsidR="00CF3B71" w:rsidRPr="009F46D3">
        <w:rPr>
          <w:rFonts w:ascii="Simplified Arabic" w:hAnsi="Simplified Arabic" w:cs="Simplified Arabic"/>
          <w:b/>
          <w:bCs/>
          <w:color w:val="000000" w:themeColor="text1"/>
          <w:sz w:val="28"/>
          <w:szCs w:val="28"/>
          <w:rtl/>
        </w:rPr>
        <w:t>:</w:t>
      </w:r>
      <w:r w:rsidRPr="009F46D3">
        <w:rPr>
          <w:rFonts w:ascii="Simplified Arabic" w:hAnsi="Simplified Arabic" w:cs="Simplified Arabic"/>
          <w:b/>
          <w:bCs/>
          <w:color w:val="000000" w:themeColor="text1"/>
          <w:sz w:val="28"/>
          <w:szCs w:val="28"/>
          <w:rtl/>
        </w:rPr>
        <w:t xml:space="preserve">  </w:t>
      </w:r>
    </w:p>
    <w:p w14:paraId="328AD96B" w14:textId="39F5A351" w:rsidR="00902F3C" w:rsidRPr="009F46D3" w:rsidRDefault="00CF3B71" w:rsidP="00253135">
      <w:pPr>
        <w:bidi/>
        <w:ind w:firstLine="720"/>
        <w:jc w:val="both"/>
        <w:rPr>
          <w:rFonts w:ascii="Simplified Arabic" w:hAnsi="Simplified Arabic" w:cs="Simplified Arabic"/>
          <w:color w:val="000000" w:themeColor="text1"/>
          <w:sz w:val="28"/>
          <w:szCs w:val="28"/>
        </w:rPr>
      </w:pPr>
      <w:r w:rsidRPr="009F46D3">
        <w:rPr>
          <w:rFonts w:ascii="Simplified Arabic" w:hAnsi="Simplified Arabic" w:cs="Simplified Arabic"/>
          <w:color w:val="000000" w:themeColor="text1"/>
          <w:sz w:val="28"/>
          <w:szCs w:val="28"/>
          <w:rtl/>
        </w:rPr>
        <w:t>من ال</w:t>
      </w:r>
      <w:r w:rsidR="00DA1BDA" w:rsidRPr="009F46D3">
        <w:rPr>
          <w:rFonts w:ascii="Simplified Arabic" w:hAnsi="Simplified Arabic" w:cs="Simplified Arabic"/>
          <w:color w:val="000000" w:themeColor="text1"/>
          <w:sz w:val="28"/>
          <w:szCs w:val="28"/>
          <w:rtl/>
        </w:rPr>
        <w:t>متوقع أن تعود نتائج هذ</w:t>
      </w:r>
      <w:r w:rsidRPr="009F46D3">
        <w:rPr>
          <w:rFonts w:ascii="Simplified Arabic" w:hAnsi="Simplified Arabic" w:cs="Simplified Arabic"/>
          <w:color w:val="000000" w:themeColor="text1"/>
          <w:sz w:val="28"/>
          <w:szCs w:val="28"/>
          <w:rtl/>
        </w:rPr>
        <w:t>ا</w:t>
      </w:r>
      <w:r w:rsidR="00DA1BDA" w:rsidRPr="009F46D3">
        <w:rPr>
          <w:rFonts w:ascii="Simplified Arabic" w:hAnsi="Simplified Arabic" w:cs="Simplified Arabic"/>
          <w:color w:val="000000" w:themeColor="text1"/>
          <w:sz w:val="28"/>
          <w:szCs w:val="28"/>
          <w:rtl/>
        </w:rPr>
        <w:t xml:space="preserve"> </w:t>
      </w:r>
      <w:r w:rsidRPr="009F46D3">
        <w:rPr>
          <w:rFonts w:ascii="Simplified Arabic" w:hAnsi="Simplified Arabic" w:cs="Simplified Arabic"/>
          <w:color w:val="000000" w:themeColor="text1"/>
          <w:sz w:val="28"/>
          <w:szCs w:val="28"/>
          <w:rtl/>
        </w:rPr>
        <w:t>البحث</w:t>
      </w:r>
      <w:r w:rsidR="00DA1BDA" w:rsidRPr="009F46D3">
        <w:rPr>
          <w:rFonts w:ascii="Simplified Arabic" w:hAnsi="Simplified Arabic" w:cs="Simplified Arabic"/>
          <w:color w:val="000000" w:themeColor="text1"/>
          <w:sz w:val="28"/>
          <w:szCs w:val="28"/>
          <w:rtl/>
        </w:rPr>
        <w:t xml:space="preserve"> بالفائدة على أصحاب القرار</w:t>
      </w:r>
      <w:r w:rsidR="00253135" w:rsidRPr="009F46D3">
        <w:rPr>
          <w:rFonts w:ascii="Simplified Arabic" w:hAnsi="Simplified Arabic" w:cs="Simplified Arabic" w:hint="cs"/>
          <w:color w:val="000000" w:themeColor="text1"/>
          <w:sz w:val="28"/>
          <w:szCs w:val="28"/>
          <w:rtl/>
        </w:rPr>
        <w:t>،</w:t>
      </w:r>
      <w:r w:rsidR="00DA1BDA" w:rsidRPr="009F46D3">
        <w:rPr>
          <w:rFonts w:ascii="Simplified Arabic" w:hAnsi="Simplified Arabic" w:cs="Simplified Arabic"/>
          <w:color w:val="000000" w:themeColor="text1"/>
          <w:sz w:val="28"/>
          <w:szCs w:val="28"/>
          <w:rtl/>
        </w:rPr>
        <w:t xml:space="preserve"> وبعض المسؤولين</w:t>
      </w:r>
      <w:r w:rsidR="00253135" w:rsidRPr="009F46D3">
        <w:rPr>
          <w:rFonts w:ascii="Simplified Arabic" w:hAnsi="Simplified Arabic" w:cs="Simplified Arabic" w:hint="cs"/>
          <w:color w:val="000000" w:themeColor="text1"/>
          <w:sz w:val="28"/>
          <w:szCs w:val="28"/>
          <w:rtl/>
        </w:rPr>
        <w:t xml:space="preserve"> </w:t>
      </w:r>
      <w:r w:rsidR="00DA1BDA" w:rsidRPr="009F46D3">
        <w:rPr>
          <w:rFonts w:ascii="Simplified Arabic" w:hAnsi="Simplified Arabic" w:cs="Simplified Arabic"/>
          <w:color w:val="000000" w:themeColor="text1"/>
          <w:sz w:val="28"/>
          <w:szCs w:val="28"/>
          <w:rtl/>
        </w:rPr>
        <w:t>لتقديم الاستراتيجيات المتعلقة بالخطط والبرامج التي تهدف إلى تجويد مستوى أداء الطلبة وقدراتهم</w:t>
      </w:r>
      <w:r w:rsidR="00253135" w:rsidRPr="009F46D3">
        <w:rPr>
          <w:rFonts w:ascii="Simplified Arabic" w:hAnsi="Simplified Arabic" w:cs="Simplified Arabic" w:hint="cs"/>
          <w:color w:val="000000" w:themeColor="text1"/>
          <w:sz w:val="28"/>
          <w:szCs w:val="28"/>
          <w:rtl/>
        </w:rPr>
        <w:t>،</w:t>
      </w:r>
      <w:r w:rsidR="00585438" w:rsidRPr="009F46D3">
        <w:rPr>
          <w:rFonts w:ascii="Simplified Arabic" w:hAnsi="Simplified Arabic" w:cs="Simplified Arabic"/>
          <w:color w:val="000000" w:themeColor="text1"/>
          <w:sz w:val="28"/>
          <w:szCs w:val="28"/>
          <w:rtl/>
        </w:rPr>
        <w:t xml:space="preserve"> كما </w:t>
      </w:r>
      <w:r w:rsidR="00902F3C" w:rsidRPr="009F46D3">
        <w:rPr>
          <w:rFonts w:ascii="Simplified Arabic" w:hAnsi="Simplified Arabic" w:cs="Simplified Arabic"/>
          <w:color w:val="000000" w:themeColor="text1"/>
          <w:sz w:val="28"/>
          <w:szCs w:val="28"/>
          <w:rtl/>
        </w:rPr>
        <w:t>يؤمل أن يستفيد من نتائج هذه الدراسة الباحث</w:t>
      </w:r>
      <w:r w:rsidR="00253135" w:rsidRPr="009F46D3">
        <w:rPr>
          <w:rFonts w:ascii="Simplified Arabic" w:hAnsi="Simplified Arabic" w:cs="Simplified Arabic" w:hint="cs"/>
          <w:color w:val="000000" w:themeColor="text1"/>
          <w:sz w:val="28"/>
          <w:szCs w:val="28"/>
          <w:rtl/>
        </w:rPr>
        <w:t>و</w:t>
      </w:r>
      <w:r w:rsidR="00902F3C" w:rsidRPr="009F46D3">
        <w:rPr>
          <w:rFonts w:ascii="Simplified Arabic" w:hAnsi="Simplified Arabic" w:cs="Simplified Arabic"/>
          <w:color w:val="000000" w:themeColor="text1"/>
          <w:sz w:val="28"/>
          <w:szCs w:val="28"/>
          <w:rtl/>
        </w:rPr>
        <w:t>ن في الميدان التربوي</w:t>
      </w:r>
      <w:r w:rsidR="00253135"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 xml:space="preserve"> وكذلك العامل</w:t>
      </w:r>
      <w:r w:rsidR="00253135" w:rsidRPr="009F46D3">
        <w:rPr>
          <w:rFonts w:ascii="Simplified Arabic" w:hAnsi="Simplified Arabic" w:cs="Simplified Arabic" w:hint="cs"/>
          <w:color w:val="000000" w:themeColor="text1"/>
          <w:sz w:val="28"/>
          <w:szCs w:val="28"/>
          <w:rtl/>
        </w:rPr>
        <w:t>و</w:t>
      </w:r>
      <w:r w:rsidR="00902F3C" w:rsidRPr="009F46D3">
        <w:rPr>
          <w:rFonts w:ascii="Simplified Arabic" w:hAnsi="Simplified Arabic" w:cs="Simplified Arabic"/>
          <w:color w:val="000000" w:themeColor="text1"/>
          <w:sz w:val="28"/>
          <w:szCs w:val="28"/>
          <w:rtl/>
        </w:rPr>
        <w:t>ن في مجال التعليم العالي الجامعي</w:t>
      </w:r>
      <w:r w:rsidR="00253135" w:rsidRPr="009F46D3">
        <w:rPr>
          <w:rFonts w:ascii="Simplified Arabic" w:hAnsi="Simplified Arabic" w:cs="Simplified Arabic" w:hint="cs"/>
          <w:color w:val="000000" w:themeColor="text1"/>
          <w:sz w:val="28"/>
          <w:szCs w:val="28"/>
          <w:rtl/>
        </w:rPr>
        <w:t>،</w:t>
      </w:r>
      <w:r w:rsidR="00902F3C" w:rsidRPr="009F46D3">
        <w:rPr>
          <w:rFonts w:ascii="Simplified Arabic" w:hAnsi="Simplified Arabic" w:cs="Simplified Arabic"/>
          <w:color w:val="000000" w:themeColor="text1"/>
          <w:sz w:val="28"/>
          <w:szCs w:val="28"/>
          <w:rtl/>
        </w:rPr>
        <w:t xml:space="preserve"> والطلبة الباحث</w:t>
      </w:r>
      <w:r w:rsidR="00253135" w:rsidRPr="009F46D3">
        <w:rPr>
          <w:rFonts w:ascii="Simplified Arabic" w:hAnsi="Simplified Arabic" w:cs="Simplified Arabic" w:hint="cs"/>
          <w:color w:val="000000" w:themeColor="text1"/>
          <w:sz w:val="28"/>
          <w:szCs w:val="28"/>
          <w:rtl/>
        </w:rPr>
        <w:t>و</w:t>
      </w:r>
      <w:r w:rsidR="00902F3C" w:rsidRPr="009F46D3">
        <w:rPr>
          <w:rFonts w:ascii="Simplified Arabic" w:hAnsi="Simplified Arabic" w:cs="Simplified Arabic"/>
          <w:color w:val="000000" w:themeColor="text1"/>
          <w:sz w:val="28"/>
          <w:szCs w:val="28"/>
          <w:rtl/>
        </w:rPr>
        <w:t xml:space="preserve">ن في مجال درجتي الماجستير </w:t>
      </w:r>
      <w:r w:rsidRPr="009F46D3">
        <w:rPr>
          <w:rFonts w:ascii="Simplified Arabic" w:hAnsi="Simplified Arabic" w:cs="Simplified Arabic"/>
          <w:color w:val="000000" w:themeColor="text1"/>
          <w:sz w:val="28"/>
          <w:szCs w:val="28"/>
          <w:rtl/>
        </w:rPr>
        <w:t>والدكتورا</w:t>
      </w:r>
      <w:r w:rsidR="00253135" w:rsidRPr="009F46D3">
        <w:rPr>
          <w:rFonts w:ascii="Simplified Arabic" w:hAnsi="Simplified Arabic" w:cs="Simplified Arabic" w:hint="cs"/>
          <w:color w:val="000000" w:themeColor="text1"/>
          <w:sz w:val="28"/>
          <w:szCs w:val="28"/>
          <w:rtl/>
        </w:rPr>
        <w:t>ه</w:t>
      </w:r>
      <w:r w:rsidRPr="009F46D3">
        <w:rPr>
          <w:rFonts w:ascii="Simplified Arabic" w:hAnsi="Simplified Arabic" w:cs="Simplified Arabic"/>
          <w:color w:val="000000" w:themeColor="text1"/>
          <w:sz w:val="28"/>
          <w:szCs w:val="28"/>
          <w:rtl/>
        </w:rPr>
        <w:t>.</w:t>
      </w:r>
      <w:r w:rsidR="00902F3C" w:rsidRPr="009F46D3">
        <w:rPr>
          <w:rFonts w:ascii="Simplified Arabic" w:hAnsi="Simplified Arabic" w:cs="Simplified Arabic"/>
          <w:color w:val="000000" w:themeColor="text1"/>
          <w:sz w:val="28"/>
          <w:szCs w:val="28"/>
          <w:rtl/>
        </w:rPr>
        <w:t xml:space="preserve"> </w:t>
      </w:r>
    </w:p>
    <w:p w14:paraId="3D3FA7CF" w14:textId="4195612F" w:rsidR="009609C0" w:rsidRPr="009F46D3" w:rsidRDefault="009609C0" w:rsidP="009831AA">
      <w:pPr>
        <w:spacing w:after="0" w:line="240" w:lineRule="auto"/>
        <w:jc w:val="right"/>
        <w:textAlignment w:val="baseline"/>
        <w:rPr>
          <w:rFonts w:ascii="Sakkal Majalla" w:eastAsia="Calibri" w:hAnsi="Sakkal Majalla" w:cs="Sakkal Majalla"/>
          <w:b/>
          <w:bCs/>
          <w:color w:val="000000" w:themeColor="text1"/>
          <w:sz w:val="28"/>
          <w:szCs w:val="28"/>
          <w:rtl/>
        </w:rPr>
      </w:pPr>
      <w:r w:rsidRPr="009F46D3">
        <w:rPr>
          <w:rFonts w:ascii="Simplified Arabic" w:hAnsi="Simplified Arabic" w:cs="Simplified Arabic" w:hint="cs"/>
          <w:b/>
          <w:bCs/>
          <w:color w:val="000000" w:themeColor="text1"/>
          <w:sz w:val="28"/>
          <w:szCs w:val="28"/>
          <w:rtl/>
          <w:lang w:bidi="ar-JO"/>
        </w:rPr>
        <w:lastRenderedPageBreak/>
        <w:t>الأهمية العملية</w:t>
      </w:r>
      <w:r w:rsidRPr="009F46D3">
        <w:rPr>
          <w:rFonts w:ascii="Simplified Arabic" w:hAnsi="Simplified Arabic" w:cs="Simplified Arabic" w:hint="cs"/>
          <w:color w:val="000000" w:themeColor="text1"/>
          <w:sz w:val="28"/>
          <w:szCs w:val="28"/>
          <w:rtl/>
          <w:lang w:bidi="ar-JO"/>
        </w:rPr>
        <w:t>: الحداثة حسب علم البا</w:t>
      </w:r>
      <w:r w:rsidR="000F31A2" w:rsidRPr="009F46D3">
        <w:rPr>
          <w:rFonts w:ascii="Simplified Arabic" w:hAnsi="Simplified Arabic" w:cs="Simplified Arabic" w:hint="cs"/>
          <w:color w:val="000000" w:themeColor="text1"/>
          <w:sz w:val="28"/>
          <w:szCs w:val="28"/>
          <w:rtl/>
          <w:lang w:bidi="ar-JO"/>
        </w:rPr>
        <w:t>حثان</w:t>
      </w:r>
      <w:r w:rsidRPr="009F46D3">
        <w:rPr>
          <w:rFonts w:ascii="Simplified Arabic" w:hAnsi="Simplified Arabic" w:cs="Simplified Arabic" w:hint="cs"/>
          <w:color w:val="000000" w:themeColor="text1"/>
          <w:sz w:val="28"/>
          <w:szCs w:val="28"/>
          <w:rtl/>
          <w:lang w:bidi="ar-JO"/>
        </w:rPr>
        <w:t xml:space="preserve"> ومن خلال </w:t>
      </w:r>
      <w:r w:rsidR="009E72B4" w:rsidRPr="009F46D3">
        <w:rPr>
          <w:rFonts w:ascii="Simplified Arabic" w:hAnsi="Simplified Arabic" w:cs="Simplified Arabic" w:hint="cs"/>
          <w:color w:val="000000" w:themeColor="text1"/>
          <w:sz w:val="28"/>
          <w:szCs w:val="28"/>
          <w:rtl/>
          <w:lang w:bidi="ar-JO"/>
        </w:rPr>
        <w:t>الاطلاع</w:t>
      </w:r>
      <w:r w:rsidRPr="009F46D3">
        <w:rPr>
          <w:rFonts w:ascii="Simplified Arabic" w:hAnsi="Simplified Arabic" w:cs="Simplified Arabic" w:hint="cs"/>
          <w:color w:val="000000" w:themeColor="text1"/>
          <w:sz w:val="28"/>
          <w:szCs w:val="28"/>
          <w:rtl/>
          <w:lang w:bidi="ar-JO"/>
        </w:rPr>
        <w:t xml:space="preserve"> على دراسات سابقة فهي تعتبر من اوائل الدراسات في فلسطين التي تناولت </w:t>
      </w:r>
      <w:r w:rsidRPr="009F46D3">
        <w:rPr>
          <w:rFonts w:ascii="Sakkal Majalla" w:eastAsia="Calibri" w:hAnsi="Sakkal Majalla" w:cs="Sakkal Majalla"/>
          <w:b/>
          <w:bCs/>
          <w:color w:val="000000" w:themeColor="text1"/>
          <w:sz w:val="28"/>
          <w:szCs w:val="28"/>
          <w:rtl/>
        </w:rPr>
        <w:t>المشكلات التي تواجه طلبة جامعتي النجاح الوطنية وفلسطين التقنية خضوري في نظام التعليم عن بعد بسبب حرب ال</w:t>
      </w:r>
      <w:r w:rsidRPr="009F46D3">
        <w:rPr>
          <w:rFonts w:ascii="Sakkal Majalla" w:eastAsia="Calibri" w:hAnsi="Sakkal Majalla" w:cs="Sakkal Majalla" w:hint="cs"/>
          <w:b/>
          <w:bCs/>
          <w:color w:val="000000" w:themeColor="text1"/>
          <w:sz w:val="28"/>
          <w:szCs w:val="28"/>
          <w:rtl/>
        </w:rPr>
        <w:t>إ</w:t>
      </w:r>
      <w:r w:rsidRPr="009F46D3">
        <w:rPr>
          <w:rFonts w:ascii="Sakkal Majalla" w:eastAsia="Calibri" w:hAnsi="Sakkal Majalla" w:cs="Sakkal Majalla"/>
          <w:b/>
          <w:bCs/>
          <w:color w:val="000000" w:themeColor="text1"/>
          <w:sz w:val="28"/>
          <w:szCs w:val="28"/>
          <w:rtl/>
        </w:rPr>
        <w:t>بادة الجماعية في فلسطين أكتوبر – 2023</w:t>
      </w:r>
    </w:p>
    <w:p w14:paraId="6AF3982A" w14:textId="093C55CC" w:rsidR="009609C0" w:rsidRPr="009F46D3" w:rsidRDefault="009831AA" w:rsidP="009E72B4">
      <w:pPr>
        <w:bidi/>
        <w:jc w:val="both"/>
        <w:rPr>
          <w:rFonts w:ascii="Simplified Arabic" w:hAnsi="Simplified Arabic" w:cs="Simplified Arabic"/>
          <w:color w:val="000000" w:themeColor="text1"/>
          <w:sz w:val="28"/>
          <w:szCs w:val="28"/>
          <w:rtl/>
        </w:rPr>
      </w:pPr>
      <w:r w:rsidRPr="009F46D3">
        <w:rPr>
          <w:rFonts w:ascii="Simplified Arabic" w:hAnsi="Simplified Arabic" w:cs="Simplified Arabic"/>
          <w:color w:val="000000" w:themeColor="text1"/>
          <w:sz w:val="28"/>
          <w:szCs w:val="28"/>
        </w:rPr>
        <w:t>*</w:t>
      </w:r>
      <w:r w:rsidR="009E72B4" w:rsidRPr="009F46D3">
        <w:rPr>
          <w:rFonts w:ascii="Simplified Arabic" w:hAnsi="Simplified Arabic" w:cs="Simplified Arabic" w:hint="cs"/>
          <w:color w:val="000000" w:themeColor="text1"/>
          <w:sz w:val="28"/>
          <w:szCs w:val="28"/>
          <w:rtl/>
        </w:rPr>
        <w:t xml:space="preserve"> </w:t>
      </w:r>
      <w:r w:rsidR="009609C0" w:rsidRPr="009F46D3">
        <w:rPr>
          <w:rFonts w:ascii="Simplified Arabic" w:hAnsi="Simplified Arabic" w:cs="Simplified Arabic" w:hint="cs"/>
          <w:color w:val="000000" w:themeColor="text1"/>
          <w:sz w:val="28"/>
          <w:szCs w:val="28"/>
          <w:rtl/>
        </w:rPr>
        <w:t xml:space="preserve">الكشف والتوصل الى بعض المقترحات للحد من المشكلات التي تواجه طلبة جامعتي النجاح الوطنية وفلسطين التقنية خضوري في نظام التعليم عن بعد بسبب حرب الإبادة الجماعية في فلسطين أكتوبر-2023. </w:t>
      </w:r>
    </w:p>
    <w:p w14:paraId="5C92B75E" w14:textId="2BD43EA4" w:rsidR="009609C0" w:rsidRPr="009F46D3" w:rsidRDefault="009831AA" w:rsidP="009E72B4">
      <w:pPr>
        <w:bidi/>
        <w:jc w:val="both"/>
        <w:rPr>
          <w:rFonts w:ascii="Simplified Arabic" w:hAnsi="Simplified Arabic" w:cs="Simplified Arabic"/>
          <w:color w:val="000000" w:themeColor="text1"/>
          <w:sz w:val="28"/>
          <w:szCs w:val="28"/>
        </w:rPr>
      </w:pPr>
      <w:r w:rsidRPr="009F46D3">
        <w:rPr>
          <w:rFonts w:ascii="Simplified Arabic" w:hAnsi="Simplified Arabic" w:cs="Simplified Arabic"/>
          <w:color w:val="000000" w:themeColor="text1"/>
          <w:sz w:val="28"/>
          <w:szCs w:val="28"/>
        </w:rPr>
        <w:t>*</w:t>
      </w:r>
      <w:r w:rsidR="009E72B4" w:rsidRPr="009F46D3">
        <w:rPr>
          <w:rFonts w:ascii="Simplified Arabic" w:hAnsi="Simplified Arabic" w:cs="Simplified Arabic" w:hint="cs"/>
          <w:color w:val="000000" w:themeColor="text1"/>
          <w:sz w:val="28"/>
          <w:szCs w:val="28"/>
          <w:rtl/>
        </w:rPr>
        <w:t xml:space="preserve"> </w:t>
      </w:r>
      <w:r w:rsidR="009609C0" w:rsidRPr="009F46D3">
        <w:rPr>
          <w:rFonts w:ascii="Simplified Arabic" w:hAnsi="Simplified Arabic" w:cs="Simplified Arabic" w:hint="cs"/>
          <w:color w:val="000000" w:themeColor="text1"/>
          <w:sz w:val="28"/>
          <w:szCs w:val="28"/>
          <w:rtl/>
        </w:rPr>
        <w:t xml:space="preserve">تزويد القائمين </w:t>
      </w:r>
      <w:r w:rsidRPr="009F46D3">
        <w:rPr>
          <w:rFonts w:ascii="Simplified Arabic" w:hAnsi="Simplified Arabic" w:cs="Simplified Arabic" w:hint="cs"/>
          <w:color w:val="000000" w:themeColor="text1"/>
          <w:sz w:val="28"/>
          <w:szCs w:val="28"/>
          <w:rtl/>
        </w:rPr>
        <w:t xml:space="preserve">على العملية التعليمية بتغذية راجعة حول المشكلات التي تواجه الطلبة في نظام التعلم عن بعد واهمية النظر اليها بعين الاعتبار لضمان نجاح تجربة التعلم عن بعد في ظل الاحداث الطارئة. </w:t>
      </w:r>
    </w:p>
    <w:p w14:paraId="0EC32629" w14:textId="0873DDC4" w:rsidR="009831AA" w:rsidRPr="009F46D3" w:rsidRDefault="009831AA" w:rsidP="009831AA">
      <w:pPr>
        <w:bidi/>
        <w:rPr>
          <w:rFonts w:ascii="Simplified Arabic" w:hAnsi="Simplified Arabic" w:cs="Simplified Arabic"/>
          <w:b/>
          <w:bCs/>
          <w:color w:val="000000" w:themeColor="text1"/>
          <w:sz w:val="28"/>
          <w:szCs w:val="28"/>
          <w:rtl/>
          <w:lang w:bidi="ar-JO"/>
        </w:rPr>
      </w:pPr>
      <w:r w:rsidRPr="009F46D3">
        <w:rPr>
          <w:rFonts w:ascii="Simplified Arabic" w:hAnsi="Simplified Arabic" w:cs="Simplified Arabic" w:hint="cs"/>
          <w:b/>
          <w:bCs/>
          <w:color w:val="000000" w:themeColor="text1"/>
          <w:sz w:val="28"/>
          <w:szCs w:val="28"/>
          <w:rtl/>
          <w:lang w:bidi="ar-JO"/>
        </w:rPr>
        <w:t xml:space="preserve">الأهمية البحثية: </w:t>
      </w:r>
    </w:p>
    <w:p w14:paraId="613AC230" w14:textId="26388A73" w:rsidR="009F46D3" w:rsidRDefault="009831AA" w:rsidP="009F46D3">
      <w:pPr>
        <w:spacing w:after="0" w:line="240" w:lineRule="auto"/>
        <w:jc w:val="right"/>
        <w:textAlignment w:val="baseline"/>
        <w:rPr>
          <w:rFonts w:ascii="Sakkal Majalla" w:eastAsia="Calibri" w:hAnsi="Sakkal Majalla" w:cs="Sakkal Majalla"/>
          <w:b/>
          <w:bCs/>
          <w:color w:val="000000" w:themeColor="text1"/>
          <w:sz w:val="28"/>
          <w:szCs w:val="28"/>
          <w:rtl/>
        </w:rPr>
      </w:pPr>
      <w:r w:rsidRPr="009F46D3">
        <w:rPr>
          <w:rFonts w:ascii="Simplified Arabic" w:hAnsi="Simplified Arabic" w:cs="Simplified Arabic" w:hint="cs"/>
          <w:color w:val="000000" w:themeColor="text1"/>
          <w:sz w:val="28"/>
          <w:szCs w:val="28"/>
          <w:rtl/>
          <w:lang w:bidi="ar-JO"/>
        </w:rPr>
        <w:t xml:space="preserve">المساهمة بأن تلفت الدراسة الحالية </w:t>
      </w:r>
      <w:r w:rsidR="000F31A2" w:rsidRPr="009F46D3">
        <w:rPr>
          <w:rFonts w:ascii="Simplified Arabic" w:hAnsi="Simplified Arabic" w:cs="Simplified Arabic" w:hint="cs"/>
          <w:color w:val="000000" w:themeColor="text1"/>
          <w:sz w:val="28"/>
          <w:szCs w:val="28"/>
          <w:rtl/>
          <w:lang w:bidi="ar-JO"/>
        </w:rPr>
        <w:t xml:space="preserve">أنظار الباحثين لعمل دراسات جديدة فيما يتعلق </w:t>
      </w:r>
      <w:r w:rsidR="000F31A2" w:rsidRPr="009F46D3">
        <w:rPr>
          <w:rFonts w:ascii="Sakkal Majalla" w:eastAsia="Calibri" w:hAnsi="Sakkal Majalla" w:cs="Sakkal Majalla"/>
          <w:b/>
          <w:bCs/>
          <w:color w:val="000000" w:themeColor="text1"/>
          <w:sz w:val="28"/>
          <w:szCs w:val="28"/>
          <w:rtl/>
        </w:rPr>
        <w:t xml:space="preserve">المشكلات التي تواجه طلبة </w:t>
      </w:r>
    </w:p>
    <w:p w14:paraId="32E24D56" w14:textId="3504A167" w:rsidR="008E01E4" w:rsidRPr="009F46D3" w:rsidRDefault="000F31A2" w:rsidP="000F31A2">
      <w:pPr>
        <w:spacing w:after="0" w:line="240" w:lineRule="auto"/>
        <w:jc w:val="right"/>
        <w:textAlignment w:val="baseline"/>
        <w:rPr>
          <w:rFonts w:ascii="Sakkal Majalla" w:eastAsia="Calibri" w:hAnsi="Sakkal Majalla" w:cs="Sakkal Majalla"/>
          <w:b/>
          <w:bCs/>
          <w:color w:val="000000" w:themeColor="text1"/>
          <w:sz w:val="28"/>
          <w:szCs w:val="28"/>
          <w:rtl/>
        </w:rPr>
      </w:pPr>
      <w:r w:rsidRPr="009F46D3">
        <w:rPr>
          <w:rFonts w:ascii="Sakkal Majalla" w:eastAsia="Calibri" w:hAnsi="Sakkal Majalla" w:cs="Sakkal Majalla"/>
          <w:b/>
          <w:bCs/>
          <w:color w:val="000000" w:themeColor="text1"/>
          <w:sz w:val="28"/>
          <w:szCs w:val="28"/>
          <w:rtl/>
        </w:rPr>
        <w:t>جامعتي النجاح الوطنية وفلسطين التقنية خضوري في نظام التعليم عن بعد بسبب حرب ال</w:t>
      </w:r>
      <w:r w:rsidRPr="009F46D3">
        <w:rPr>
          <w:rFonts w:ascii="Sakkal Majalla" w:eastAsia="Calibri" w:hAnsi="Sakkal Majalla" w:cs="Sakkal Majalla" w:hint="cs"/>
          <w:b/>
          <w:bCs/>
          <w:color w:val="000000" w:themeColor="text1"/>
          <w:sz w:val="28"/>
          <w:szCs w:val="28"/>
          <w:rtl/>
        </w:rPr>
        <w:t>إ</w:t>
      </w:r>
      <w:r w:rsidRPr="009F46D3">
        <w:rPr>
          <w:rFonts w:ascii="Sakkal Majalla" w:eastAsia="Calibri" w:hAnsi="Sakkal Majalla" w:cs="Sakkal Majalla"/>
          <w:b/>
          <w:bCs/>
          <w:color w:val="000000" w:themeColor="text1"/>
          <w:sz w:val="28"/>
          <w:szCs w:val="28"/>
          <w:rtl/>
        </w:rPr>
        <w:t>بادة الجماعية في فلسطين أكتوبر – 2023</w:t>
      </w:r>
    </w:p>
    <w:p w14:paraId="1B37D0FA" w14:textId="1992E184" w:rsidR="00D77C2F" w:rsidRPr="00805F21" w:rsidRDefault="00D77C2F" w:rsidP="008E01E4">
      <w:pPr>
        <w:bidi/>
        <w:spacing w:before="240"/>
        <w:rPr>
          <w:rFonts w:ascii="Simplified Arabic" w:hAnsi="Simplified Arabic" w:cs="Simplified Arabic"/>
          <w:b/>
          <w:bCs/>
          <w:sz w:val="32"/>
          <w:szCs w:val="32"/>
          <w:rtl/>
        </w:rPr>
      </w:pPr>
      <w:r w:rsidRPr="00805F21">
        <w:rPr>
          <w:rFonts w:ascii="Simplified Arabic" w:hAnsi="Simplified Arabic" w:cs="Simplified Arabic"/>
          <w:b/>
          <w:bCs/>
          <w:sz w:val="32"/>
          <w:szCs w:val="32"/>
          <w:rtl/>
        </w:rPr>
        <w:t>هدف الدراسة</w:t>
      </w:r>
      <w:r w:rsidR="00521BE9" w:rsidRPr="00805F21">
        <w:rPr>
          <w:rFonts w:ascii="Simplified Arabic" w:hAnsi="Simplified Arabic" w:cs="Simplified Arabic"/>
          <w:b/>
          <w:bCs/>
          <w:sz w:val="32"/>
          <w:szCs w:val="32"/>
          <w:rtl/>
        </w:rPr>
        <w:t>:</w:t>
      </w:r>
    </w:p>
    <w:p w14:paraId="2A429422" w14:textId="2FDAA586" w:rsidR="009F35C3" w:rsidRPr="009F46D3" w:rsidRDefault="00771DCB" w:rsidP="008E01E4">
      <w:pPr>
        <w:bidi/>
        <w:ind w:firstLine="720"/>
        <w:jc w:val="both"/>
        <w:rPr>
          <w:rFonts w:ascii="Simplified Arabic" w:hAnsi="Simplified Arabic" w:cs="Simplified Arabic"/>
          <w:sz w:val="28"/>
          <w:szCs w:val="28"/>
          <w:rtl/>
        </w:rPr>
      </w:pPr>
      <w:r w:rsidRPr="009F46D3">
        <w:rPr>
          <w:rFonts w:ascii="Simplified Arabic" w:hAnsi="Simplified Arabic" w:cs="Simplified Arabic"/>
          <w:sz w:val="28"/>
          <w:szCs w:val="28"/>
          <w:rtl/>
        </w:rPr>
        <w:t>سعت</w:t>
      </w:r>
      <w:r w:rsidR="009F35C3" w:rsidRPr="009F46D3">
        <w:rPr>
          <w:rFonts w:ascii="Simplified Arabic" w:hAnsi="Simplified Arabic" w:cs="Simplified Arabic"/>
          <w:sz w:val="28"/>
          <w:szCs w:val="28"/>
          <w:rtl/>
        </w:rPr>
        <w:t xml:space="preserve"> الدراسة</w:t>
      </w:r>
      <w:r w:rsidR="003B40C3" w:rsidRPr="009F46D3">
        <w:rPr>
          <w:rFonts w:ascii="Simplified Arabic" w:hAnsi="Simplified Arabic" w:cs="Simplified Arabic"/>
          <w:sz w:val="28"/>
          <w:szCs w:val="28"/>
          <w:rtl/>
        </w:rPr>
        <w:t xml:space="preserve"> </w:t>
      </w:r>
      <w:r w:rsidR="00B93AA6" w:rsidRPr="009F46D3">
        <w:rPr>
          <w:rFonts w:ascii="Simplified Arabic" w:hAnsi="Simplified Arabic" w:cs="Simplified Arabic" w:hint="cs"/>
          <w:sz w:val="28"/>
          <w:szCs w:val="28"/>
          <w:rtl/>
        </w:rPr>
        <w:t>إ</w:t>
      </w:r>
      <w:r w:rsidR="003B40C3" w:rsidRPr="009F46D3">
        <w:rPr>
          <w:rFonts w:ascii="Simplified Arabic" w:hAnsi="Simplified Arabic" w:cs="Simplified Arabic"/>
          <w:sz w:val="28"/>
          <w:szCs w:val="28"/>
          <w:rtl/>
        </w:rPr>
        <w:t xml:space="preserve">لى </w:t>
      </w:r>
      <w:r w:rsidRPr="009F46D3">
        <w:rPr>
          <w:rFonts w:ascii="Simplified Arabic" w:hAnsi="Simplified Arabic" w:cs="Simplified Arabic"/>
          <w:sz w:val="28"/>
          <w:szCs w:val="28"/>
          <w:rtl/>
        </w:rPr>
        <w:t>كشف</w:t>
      </w:r>
      <w:r w:rsidR="009F35C3" w:rsidRPr="009F46D3">
        <w:rPr>
          <w:rFonts w:ascii="Simplified Arabic" w:hAnsi="Simplified Arabic" w:cs="Simplified Arabic"/>
          <w:sz w:val="28"/>
          <w:szCs w:val="28"/>
          <w:rtl/>
        </w:rPr>
        <w:t xml:space="preserve"> </w:t>
      </w:r>
      <w:r w:rsidR="00B93AA6" w:rsidRPr="009F46D3">
        <w:rPr>
          <w:rFonts w:ascii="Simplified Arabic" w:hAnsi="Simplified Arabic" w:cs="Simplified Arabic" w:hint="cs"/>
          <w:sz w:val="28"/>
          <w:szCs w:val="28"/>
          <w:rtl/>
        </w:rPr>
        <w:t xml:space="preserve">عن </w:t>
      </w:r>
      <w:r w:rsidR="009F35C3" w:rsidRPr="00884F52">
        <w:rPr>
          <w:rFonts w:ascii="Simplified Arabic" w:hAnsi="Simplified Arabic" w:cs="Simplified Arabic"/>
          <w:color w:val="000000" w:themeColor="text1"/>
          <w:sz w:val="28"/>
          <w:szCs w:val="28"/>
          <w:rtl/>
        </w:rPr>
        <w:t xml:space="preserve">مستوى المشكلات النفسية </w:t>
      </w:r>
      <w:r w:rsidR="00D50186" w:rsidRPr="00884F52">
        <w:rPr>
          <w:rFonts w:ascii="Simplified Arabic" w:hAnsi="Simplified Arabic" w:cs="Simplified Arabic"/>
          <w:color w:val="000000" w:themeColor="text1"/>
          <w:sz w:val="28"/>
          <w:szCs w:val="28"/>
          <w:rtl/>
        </w:rPr>
        <w:t>وال</w:t>
      </w:r>
      <w:r w:rsidR="00FE5C29" w:rsidRPr="00884F52">
        <w:rPr>
          <w:rFonts w:ascii="Simplified Arabic" w:hAnsi="Simplified Arabic" w:cs="Simplified Arabic"/>
          <w:color w:val="000000" w:themeColor="text1"/>
          <w:sz w:val="28"/>
          <w:szCs w:val="28"/>
          <w:rtl/>
        </w:rPr>
        <w:t>أكاديمي</w:t>
      </w:r>
      <w:r w:rsidR="00D50186" w:rsidRPr="00884F52">
        <w:rPr>
          <w:rFonts w:ascii="Simplified Arabic" w:hAnsi="Simplified Arabic" w:cs="Simplified Arabic"/>
          <w:color w:val="000000" w:themeColor="text1"/>
          <w:sz w:val="28"/>
          <w:szCs w:val="28"/>
          <w:rtl/>
        </w:rPr>
        <w:t>ة و</w:t>
      </w:r>
      <w:r w:rsidR="009F35C3" w:rsidRPr="00884F52">
        <w:rPr>
          <w:rFonts w:ascii="Simplified Arabic" w:hAnsi="Simplified Arabic" w:cs="Simplified Arabic"/>
          <w:color w:val="000000" w:themeColor="text1"/>
          <w:sz w:val="28"/>
          <w:szCs w:val="28"/>
          <w:rtl/>
        </w:rPr>
        <w:t xml:space="preserve">التقنية التي يعانيها </w:t>
      </w:r>
      <w:r w:rsidR="00D50186" w:rsidRPr="00884F52">
        <w:rPr>
          <w:rFonts w:ascii="Simplified Arabic" w:hAnsi="Simplified Arabic" w:cs="Simplified Arabic"/>
          <w:color w:val="000000" w:themeColor="text1"/>
          <w:sz w:val="28"/>
          <w:szCs w:val="28"/>
          <w:rtl/>
        </w:rPr>
        <w:t>الطلبة</w:t>
      </w:r>
      <w:r w:rsidR="004D3BCC" w:rsidRPr="00884F52">
        <w:rPr>
          <w:rFonts w:ascii="Simplified Arabic" w:hAnsi="Simplified Arabic" w:cs="Simplified Arabic"/>
          <w:color w:val="000000" w:themeColor="text1"/>
          <w:sz w:val="28"/>
          <w:szCs w:val="28"/>
          <w:rtl/>
        </w:rPr>
        <w:t xml:space="preserve"> </w:t>
      </w:r>
      <w:r w:rsidR="00B93AA6" w:rsidRPr="00884F52">
        <w:rPr>
          <w:rFonts w:ascii="Simplified Arabic" w:hAnsi="Simplified Arabic" w:cs="Simplified Arabic" w:hint="cs"/>
          <w:color w:val="000000" w:themeColor="text1"/>
          <w:sz w:val="28"/>
          <w:szCs w:val="28"/>
          <w:rtl/>
        </w:rPr>
        <w:t xml:space="preserve">في </w:t>
      </w:r>
      <w:r w:rsidR="009F35C3" w:rsidRPr="00884F52">
        <w:rPr>
          <w:rFonts w:ascii="Simplified Arabic" w:hAnsi="Simplified Arabic" w:cs="Simplified Arabic"/>
          <w:color w:val="000000" w:themeColor="text1"/>
          <w:sz w:val="28"/>
          <w:szCs w:val="28"/>
          <w:rtl/>
        </w:rPr>
        <w:t xml:space="preserve">نظام التعلم عن بعد </w:t>
      </w:r>
      <w:r w:rsidR="00B93AA6" w:rsidRPr="00884F52">
        <w:rPr>
          <w:rFonts w:ascii="Simplified Arabic" w:hAnsi="Simplified Arabic" w:cs="Simplified Arabic" w:hint="cs"/>
          <w:color w:val="000000" w:themeColor="text1"/>
          <w:sz w:val="28"/>
          <w:szCs w:val="28"/>
          <w:rtl/>
        </w:rPr>
        <w:t xml:space="preserve">في </w:t>
      </w:r>
      <w:r w:rsidR="009F35C3" w:rsidRPr="00884F52">
        <w:rPr>
          <w:rFonts w:ascii="Simplified Arabic" w:hAnsi="Simplified Arabic" w:cs="Simplified Arabic"/>
          <w:color w:val="000000" w:themeColor="text1"/>
          <w:sz w:val="28"/>
          <w:szCs w:val="28"/>
          <w:rtl/>
        </w:rPr>
        <w:t xml:space="preserve">جامعتي النجاح </w:t>
      </w:r>
      <w:r w:rsidR="00ED4E16" w:rsidRPr="00884F52">
        <w:rPr>
          <w:rFonts w:ascii="Simplified Arabic" w:hAnsi="Simplified Arabic" w:cs="Simplified Arabic"/>
          <w:color w:val="000000" w:themeColor="text1"/>
          <w:sz w:val="28"/>
          <w:szCs w:val="28"/>
          <w:rtl/>
        </w:rPr>
        <w:t>و</w:t>
      </w:r>
      <w:r w:rsidR="00D50186" w:rsidRPr="00884F52">
        <w:rPr>
          <w:rFonts w:ascii="Simplified Arabic" w:hAnsi="Simplified Arabic" w:cs="Simplified Arabic"/>
          <w:color w:val="000000" w:themeColor="text1"/>
          <w:sz w:val="28"/>
          <w:szCs w:val="28"/>
          <w:rtl/>
        </w:rPr>
        <w:t xml:space="preserve">فلسطين التقنية </w:t>
      </w:r>
      <w:r w:rsidR="009F35C3" w:rsidRPr="00884F52">
        <w:rPr>
          <w:rFonts w:ascii="Simplified Arabic" w:hAnsi="Simplified Arabic" w:cs="Simplified Arabic"/>
          <w:color w:val="000000" w:themeColor="text1"/>
          <w:sz w:val="28"/>
          <w:szCs w:val="28"/>
          <w:rtl/>
        </w:rPr>
        <w:t>خضوري</w:t>
      </w:r>
      <w:r w:rsidR="00D50186" w:rsidRPr="00884F52">
        <w:rPr>
          <w:rFonts w:ascii="Simplified Arabic" w:hAnsi="Simplified Arabic" w:cs="Simplified Arabic"/>
          <w:color w:val="000000" w:themeColor="text1"/>
          <w:sz w:val="28"/>
          <w:szCs w:val="28"/>
          <w:rtl/>
        </w:rPr>
        <w:t xml:space="preserve"> </w:t>
      </w:r>
      <w:r w:rsidR="00B93AA6" w:rsidRPr="00884F52">
        <w:rPr>
          <w:rFonts w:ascii="Simplified Arabic" w:hAnsi="Simplified Arabic" w:cs="Simplified Arabic"/>
          <w:color w:val="000000" w:themeColor="text1"/>
          <w:sz w:val="28"/>
          <w:szCs w:val="28"/>
          <w:rtl/>
        </w:rPr>
        <w:t>بسبب حرب الإبادة الجماعية التي حدثت في أكتوبر2023 في فلسطين</w:t>
      </w:r>
      <w:r w:rsidR="009F35C3" w:rsidRPr="00884F52">
        <w:rPr>
          <w:rFonts w:ascii="Simplified Arabic" w:hAnsi="Simplified Arabic" w:cs="Simplified Arabic"/>
          <w:color w:val="000000" w:themeColor="text1"/>
          <w:sz w:val="28"/>
          <w:szCs w:val="28"/>
          <w:rtl/>
        </w:rPr>
        <w:t xml:space="preserve">، </w:t>
      </w:r>
      <w:r w:rsidR="004D3BCC" w:rsidRPr="00884F52">
        <w:rPr>
          <w:rFonts w:ascii="Simplified Arabic" w:hAnsi="Simplified Arabic" w:cs="Simplified Arabic"/>
          <w:color w:val="000000" w:themeColor="text1"/>
          <w:sz w:val="28"/>
          <w:szCs w:val="28"/>
          <w:rtl/>
        </w:rPr>
        <w:t xml:space="preserve">والكشف </w:t>
      </w:r>
      <w:r w:rsidRPr="00884F52">
        <w:rPr>
          <w:rFonts w:ascii="Simplified Arabic" w:hAnsi="Simplified Arabic" w:cs="Simplified Arabic"/>
          <w:color w:val="000000" w:themeColor="text1"/>
          <w:sz w:val="28"/>
          <w:szCs w:val="28"/>
          <w:rtl/>
        </w:rPr>
        <w:t>عن</w:t>
      </w:r>
      <w:r w:rsidR="004D3BCC" w:rsidRPr="00884F52">
        <w:rPr>
          <w:rFonts w:ascii="Simplified Arabic" w:hAnsi="Simplified Arabic" w:cs="Simplified Arabic"/>
          <w:color w:val="000000" w:themeColor="text1"/>
          <w:sz w:val="28"/>
          <w:szCs w:val="28"/>
          <w:rtl/>
        </w:rPr>
        <w:t xml:space="preserve"> </w:t>
      </w:r>
      <w:r w:rsidRPr="00884F52">
        <w:rPr>
          <w:rFonts w:ascii="Simplified Arabic" w:hAnsi="Simplified Arabic" w:cs="Simplified Arabic"/>
          <w:color w:val="000000" w:themeColor="text1"/>
          <w:sz w:val="28"/>
          <w:szCs w:val="28"/>
          <w:rtl/>
        </w:rPr>
        <w:t>ال</w:t>
      </w:r>
      <w:r w:rsidR="004D3BCC" w:rsidRPr="00884F52">
        <w:rPr>
          <w:rFonts w:ascii="Simplified Arabic" w:hAnsi="Simplified Arabic" w:cs="Simplified Arabic"/>
          <w:color w:val="000000" w:themeColor="text1"/>
          <w:sz w:val="28"/>
          <w:szCs w:val="28"/>
          <w:rtl/>
        </w:rPr>
        <w:t>فر</w:t>
      </w:r>
      <w:r w:rsidRPr="00884F52">
        <w:rPr>
          <w:rFonts w:ascii="Simplified Arabic" w:hAnsi="Simplified Arabic" w:cs="Simplified Arabic"/>
          <w:color w:val="000000" w:themeColor="text1"/>
          <w:sz w:val="28"/>
          <w:szCs w:val="28"/>
          <w:rtl/>
        </w:rPr>
        <w:t>و</w:t>
      </w:r>
      <w:r w:rsidR="004D3BCC" w:rsidRPr="00884F52">
        <w:rPr>
          <w:rFonts w:ascii="Simplified Arabic" w:hAnsi="Simplified Arabic" w:cs="Simplified Arabic"/>
          <w:color w:val="000000" w:themeColor="text1"/>
          <w:sz w:val="28"/>
          <w:szCs w:val="28"/>
          <w:rtl/>
        </w:rPr>
        <w:t>ق</w:t>
      </w:r>
      <w:r w:rsidR="009F35C3" w:rsidRPr="00884F52">
        <w:rPr>
          <w:rFonts w:ascii="Simplified Arabic" w:hAnsi="Simplified Arabic" w:cs="Simplified Arabic"/>
          <w:color w:val="000000" w:themeColor="text1"/>
          <w:sz w:val="28"/>
          <w:szCs w:val="28"/>
          <w:rtl/>
        </w:rPr>
        <w:t xml:space="preserve"> الإحصائية في مستوى المشكلات التي يعانيها </w:t>
      </w:r>
      <w:r w:rsidR="00D50186" w:rsidRPr="00884F52">
        <w:rPr>
          <w:rFonts w:ascii="Simplified Arabic" w:hAnsi="Simplified Arabic" w:cs="Simplified Arabic"/>
          <w:color w:val="000000" w:themeColor="text1"/>
          <w:sz w:val="28"/>
          <w:szCs w:val="28"/>
          <w:rtl/>
        </w:rPr>
        <w:t>الطلبة</w:t>
      </w:r>
      <w:r w:rsidR="004D3BCC" w:rsidRPr="00884F52">
        <w:rPr>
          <w:rFonts w:ascii="Simplified Arabic" w:hAnsi="Simplified Arabic" w:cs="Simplified Arabic"/>
          <w:color w:val="000000" w:themeColor="text1"/>
          <w:sz w:val="28"/>
          <w:szCs w:val="28"/>
          <w:rtl/>
        </w:rPr>
        <w:t xml:space="preserve"> </w:t>
      </w:r>
      <w:r w:rsidR="00B93AA6" w:rsidRPr="00884F52">
        <w:rPr>
          <w:rFonts w:ascii="Simplified Arabic" w:hAnsi="Simplified Arabic" w:cs="Simplified Arabic" w:hint="cs"/>
          <w:color w:val="000000" w:themeColor="text1"/>
          <w:sz w:val="28"/>
          <w:szCs w:val="28"/>
          <w:rtl/>
        </w:rPr>
        <w:t xml:space="preserve">في </w:t>
      </w:r>
      <w:r w:rsidR="009F35C3" w:rsidRPr="009F46D3">
        <w:rPr>
          <w:rFonts w:ascii="Simplified Arabic" w:hAnsi="Simplified Arabic" w:cs="Simplified Arabic"/>
          <w:sz w:val="28"/>
          <w:szCs w:val="28"/>
          <w:rtl/>
        </w:rPr>
        <w:t>نظام التعلم عن بعد</w:t>
      </w:r>
      <w:r w:rsidR="00B93AA6" w:rsidRPr="009F46D3">
        <w:rPr>
          <w:rFonts w:ascii="Simplified Arabic" w:hAnsi="Simplified Arabic" w:cs="Simplified Arabic" w:hint="cs"/>
          <w:sz w:val="28"/>
          <w:szCs w:val="28"/>
          <w:rtl/>
        </w:rPr>
        <w:t>،</w:t>
      </w:r>
      <w:r w:rsidR="009F35C3" w:rsidRPr="009F46D3">
        <w:rPr>
          <w:rFonts w:ascii="Simplified Arabic" w:hAnsi="Simplified Arabic" w:cs="Simplified Arabic"/>
          <w:sz w:val="28"/>
          <w:szCs w:val="28"/>
          <w:rtl/>
        </w:rPr>
        <w:t xml:space="preserve"> ت</w:t>
      </w:r>
      <w:r w:rsidR="00B93AA6" w:rsidRPr="009F46D3">
        <w:rPr>
          <w:rFonts w:ascii="Simplified Arabic" w:hAnsi="Simplified Arabic" w:cs="Simplified Arabic" w:hint="cs"/>
          <w:sz w:val="28"/>
          <w:szCs w:val="28"/>
          <w:rtl/>
        </w:rPr>
        <w:t>ُ</w:t>
      </w:r>
      <w:r w:rsidR="009F35C3" w:rsidRPr="009F46D3">
        <w:rPr>
          <w:rFonts w:ascii="Simplified Arabic" w:hAnsi="Simplified Arabic" w:cs="Simplified Arabic"/>
          <w:sz w:val="28"/>
          <w:szCs w:val="28"/>
          <w:rtl/>
        </w:rPr>
        <w:t xml:space="preserve">عزى لمتغير (الجنس، </w:t>
      </w:r>
      <w:r w:rsidR="00B93AA6" w:rsidRPr="009F46D3">
        <w:rPr>
          <w:rFonts w:ascii="Simplified Arabic" w:hAnsi="Simplified Arabic" w:cs="Simplified Arabic" w:hint="cs"/>
          <w:sz w:val="28"/>
          <w:szCs w:val="28"/>
          <w:rtl/>
        </w:rPr>
        <w:t>و</w:t>
      </w:r>
      <w:r w:rsidR="009F35C3" w:rsidRPr="009F46D3">
        <w:rPr>
          <w:rFonts w:ascii="Simplified Arabic" w:hAnsi="Simplified Arabic" w:cs="Simplified Arabic"/>
          <w:sz w:val="28"/>
          <w:szCs w:val="28"/>
          <w:rtl/>
        </w:rPr>
        <w:t xml:space="preserve">التحصيل، </w:t>
      </w:r>
      <w:r w:rsidR="00B93AA6" w:rsidRPr="009F46D3">
        <w:rPr>
          <w:rFonts w:ascii="Simplified Arabic" w:hAnsi="Simplified Arabic" w:cs="Simplified Arabic" w:hint="cs"/>
          <w:sz w:val="28"/>
          <w:szCs w:val="28"/>
          <w:rtl/>
        </w:rPr>
        <w:t>و</w:t>
      </w:r>
      <w:r w:rsidR="009F35C3" w:rsidRPr="009F46D3">
        <w:rPr>
          <w:rFonts w:ascii="Simplified Arabic" w:hAnsi="Simplified Arabic" w:cs="Simplified Arabic"/>
          <w:sz w:val="28"/>
          <w:szCs w:val="28"/>
          <w:rtl/>
        </w:rPr>
        <w:t xml:space="preserve">الجامعة، </w:t>
      </w:r>
      <w:r w:rsidR="00B93AA6" w:rsidRPr="009F46D3">
        <w:rPr>
          <w:rFonts w:ascii="Simplified Arabic" w:hAnsi="Simplified Arabic" w:cs="Simplified Arabic" w:hint="cs"/>
          <w:sz w:val="28"/>
          <w:szCs w:val="28"/>
          <w:rtl/>
        </w:rPr>
        <w:t>و</w:t>
      </w:r>
      <w:r w:rsidR="009F35C3" w:rsidRPr="009F46D3">
        <w:rPr>
          <w:rFonts w:ascii="Simplified Arabic" w:hAnsi="Simplified Arabic" w:cs="Simplified Arabic"/>
          <w:sz w:val="28"/>
          <w:szCs w:val="28"/>
          <w:rtl/>
        </w:rPr>
        <w:t xml:space="preserve">التخصص، </w:t>
      </w:r>
      <w:r w:rsidR="00B93AA6" w:rsidRPr="009F46D3">
        <w:rPr>
          <w:rFonts w:ascii="Simplified Arabic" w:hAnsi="Simplified Arabic" w:cs="Simplified Arabic" w:hint="cs"/>
          <w:sz w:val="28"/>
          <w:szCs w:val="28"/>
          <w:rtl/>
        </w:rPr>
        <w:t>و</w:t>
      </w:r>
      <w:r w:rsidR="009F35C3" w:rsidRPr="009F46D3">
        <w:rPr>
          <w:rFonts w:ascii="Simplified Arabic" w:hAnsi="Simplified Arabic" w:cs="Simplified Arabic"/>
          <w:sz w:val="28"/>
          <w:szCs w:val="28"/>
          <w:rtl/>
        </w:rPr>
        <w:t>المستوى الدراسي</w:t>
      </w:r>
      <w:r w:rsidR="00ED4E16" w:rsidRPr="009F46D3">
        <w:rPr>
          <w:rFonts w:ascii="Simplified Arabic" w:hAnsi="Simplified Arabic" w:cs="Simplified Arabic"/>
          <w:sz w:val="28"/>
          <w:szCs w:val="28"/>
          <w:rtl/>
        </w:rPr>
        <w:t>)</w:t>
      </w:r>
      <w:r w:rsidR="009F35C3" w:rsidRPr="009F46D3">
        <w:rPr>
          <w:rFonts w:ascii="Simplified Arabic" w:hAnsi="Simplified Arabic" w:cs="Simplified Arabic"/>
          <w:sz w:val="28"/>
          <w:szCs w:val="28"/>
        </w:rPr>
        <w:t>.</w:t>
      </w:r>
    </w:p>
    <w:p w14:paraId="3120D098" w14:textId="17B0AC1A" w:rsidR="00355974" w:rsidRPr="009F46D3" w:rsidRDefault="00FC27A8" w:rsidP="009F35C3">
      <w:pPr>
        <w:bidi/>
        <w:jc w:val="both"/>
        <w:rPr>
          <w:rFonts w:ascii="Simplified Arabic" w:hAnsi="Simplified Arabic" w:cs="Simplified Arabic"/>
          <w:b/>
          <w:bCs/>
          <w:sz w:val="28"/>
          <w:szCs w:val="28"/>
          <w:rtl/>
        </w:rPr>
      </w:pPr>
      <w:r w:rsidRPr="009F46D3">
        <w:rPr>
          <w:rFonts w:ascii="Simplified Arabic" w:hAnsi="Simplified Arabic" w:cs="Simplified Arabic"/>
          <w:b/>
          <w:bCs/>
          <w:sz w:val="28"/>
          <w:szCs w:val="28"/>
          <w:rtl/>
        </w:rPr>
        <w:t>مفاهيم الدراسة:</w:t>
      </w:r>
    </w:p>
    <w:p w14:paraId="5A3C643E" w14:textId="52541B8C" w:rsidR="00B93AA6" w:rsidRPr="009F46D3" w:rsidRDefault="009F35C3" w:rsidP="001572D0">
      <w:pPr>
        <w:pStyle w:val="ListParagraph"/>
        <w:numPr>
          <w:ilvl w:val="0"/>
          <w:numId w:val="15"/>
        </w:numPr>
        <w:bidi/>
        <w:spacing w:line="240" w:lineRule="auto"/>
        <w:jc w:val="both"/>
        <w:rPr>
          <w:rFonts w:ascii="Simplified Arabic" w:hAnsi="Simplified Arabic" w:cs="Simplified Arabic"/>
          <w:sz w:val="28"/>
          <w:szCs w:val="28"/>
        </w:rPr>
      </w:pPr>
      <w:r w:rsidRPr="009F46D3">
        <w:rPr>
          <w:rFonts w:ascii="Simplified Arabic" w:hAnsi="Simplified Arabic" w:cs="Simplified Arabic"/>
          <w:b/>
          <w:bCs/>
          <w:sz w:val="28"/>
          <w:szCs w:val="28"/>
          <w:rtl/>
        </w:rPr>
        <w:t xml:space="preserve">المشكلات النفسية: </w:t>
      </w:r>
      <w:r w:rsidRPr="009F46D3">
        <w:rPr>
          <w:rFonts w:ascii="Simplified Arabic" w:hAnsi="Simplified Arabic" w:cs="Simplified Arabic"/>
          <w:sz w:val="28"/>
          <w:szCs w:val="28"/>
          <w:rtl/>
        </w:rPr>
        <w:t>هي شعور الطالب بالفشل</w:t>
      </w:r>
      <w:r w:rsidR="00B93AA6" w:rsidRPr="009F46D3">
        <w:rPr>
          <w:rFonts w:ascii="Simplified Arabic" w:hAnsi="Simplified Arabic" w:cs="Simplified Arabic" w:hint="cs"/>
          <w:sz w:val="28"/>
          <w:szCs w:val="28"/>
          <w:rtl/>
        </w:rPr>
        <w:t>،</w:t>
      </w:r>
      <w:r w:rsidRPr="009F46D3">
        <w:rPr>
          <w:rFonts w:ascii="Simplified Arabic" w:hAnsi="Simplified Arabic" w:cs="Simplified Arabic"/>
          <w:sz w:val="28"/>
          <w:szCs w:val="28"/>
          <w:rtl/>
        </w:rPr>
        <w:t xml:space="preserve"> وقصور قدراته</w:t>
      </w:r>
      <w:r w:rsidR="00B93AA6" w:rsidRPr="009F46D3">
        <w:rPr>
          <w:rFonts w:ascii="Simplified Arabic" w:hAnsi="Simplified Arabic" w:cs="Simplified Arabic" w:hint="cs"/>
          <w:sz w:val="28"/>
          <w:szCs w:val="28"/>
          <w:rtl/>
        </w:rPr>
        <w:t>،</w:t>
      </w:r>
      <w:r w:rsidRPr="009F46D3">
        <w:rPr>
          <w:rFonts w:ascii="Simplified Arabic" w:hAnsi="Simplified Arabic" w:cs="Simplified Arabic"/>
          <w:sz w:val="28"/>
          <w:szCs w:val="28"/>
          <w:rtl/>
        </w:rPr>
        <w:t xml:space="preserve"> وإمكانية استيعاب مناهجه الدراسية واستذكارها</w:t>
      </w:r>
      <w:r w:rsidR="00B93AA6" w:rsidRPr="009F46D3">
        <w:rPr>
          <w:rFonts w:ascii="Simplified Arabic" w:hAnsi="Simplified Arabic" w:cs="Simplified Arabic" w:hint="cs"/>
          <w:sz w:val="28"/>
          <w:szCs w:val="28"/>
          <w:rtl/>
        </w:rPr>
        <w:t>،</w:t>
      </w:r>
      <w:r w:rsidRPr="009F46D3">
        <w:rPr>
          <w:rFonts w:ascii="Simplified Arabic" w:hAnsi="Simplified Arabic" w:cs="Simplified Arabic"/>
          <w:sz w:val="28"/>
          <w:szCs w:val="28"/>
          <w:rtl/>
        </w:rPr>
        <w:t xml:space="preserve"> وشعوره بالنقص أمام توقعات والديه. (العدوي وآخرون، 201</w:t>
      </w:r>
      <w:r w:rsidR="00EB2B95" w:rsidRPr="009F46D3">
        <w:rPr>
          <w:rFonts w:ascii="Simplified Arabic" w:hAnsi="Simplified Arabic" w:cs="Simplified Arabic" w:hint="cs"/>
          <w:sz w:val="28"/>
          <w:szCs w:val="28"/>
          <w:rtl/>
        </w:rPr>
        <w:t>8</w:t>
      </w:r>
      <w:r w:rsidRPr="009F46D3">
        <w:rPr>
          <w:rFonts w:ascii="Simplified Arabic" w:hAnsi="Simplified Arabic" w:cs="Simplified Arabic"/>
          <w:sz w:val="28"/>
          <w:szCs w:val="28"/>
          <w:rtl/>
        </w:rPr>
        <w:t>)</w:t>
      </w:r>
      <w:r w:rsidR="00A872EF">
        <w:rPr>
          <w:rFonts w:ascii="Simplified Arabic" w:hAnsi="Simplified Arabic" w:cs="Simplified Arabic" w:hint="cs"/>
          <w:sz w:val="28"/>
          <w:szCs w:val="28"/>
          <w:rtl/>
        </w:rPr>
        <w:t xml:space="preserve"> (عساف ،2005) </w:t>
      </w:r>
    </w:p>
    <w:p w14:paraId="228BD84F" w14:textId="5D11E604" w:rsidR="00B93AA6" w:rsidRPr="009F46D3" w:rsidRDefault="009F35C3" w:rsidP="00B93AA6">
      <w:pPr>
        <w:pStyle w:val="ListParagraph"/>
        <w:bidi/>
        <w:spacing w:line="240" w:lineRule="auto"/>
        <w:jc w:val="both"/>
        <w:rPr>
          <w:rFonts w:ascii="Simplified Arabic" w:hAnsi="Simplified Arabic" w:cs="Simplified Arabic"/>
          <w:b/>
          <w:bCs/>
          <w:sz w:val="28"/>
          <w:szCs w:val="28"/>
          <w:rtl/>
        </w:rPr>
      </w:pPr>
      <w:r w:rsidRPr="009F46D3">
        <w:rPr>
          <w:rFonts w:ascii="Simplified Arabic" w:hAnsi="Simplified Arabic" w:cs="Simplified Arabic"/>
          <w:b/>
          <w:bCs/>
          <w:sz w:val="28"/>
          <w:szCs w:val="28"/>
          <w:rtl/>
        </w:rPr>
        <w:t>وتعر</w:t>
      </w:r>
      <w:r w:rsidR="00B93AA6" w:rsidRPr="009F46D3">
        <w:rPr>
          <w:rFonts w:ascii="Simplified Arabic" w:hAnsi="Simplified Arabic" w:cs="Simplified Arabic" w:hint="cs"/>
          <w:b/>
          <w:bCs/>
          <w:sz w:val="28"/>
          <w:szCs w:val="28"/>
          <w:rtl/>
        </w:rPr>
        <w:t>ّ</w:t>
      </w:r>
      <w:r w:rsidRPr="009F46D3">
        <w:rPr>
          <w:rFonts w:ascii="Simplified Arabic" w:hAnsi="Simplified Arabic" w:cs="Simplified Arabic"/>
          <w:b/>
          <w:bCs/>
          <w:sz w:val="28"/>
          <w:szCs w:val="28"/>
          <w:rtl/>
        </w:rPr>
        <w:t>ف إجرائي</w:t>
      </w:r>
      <w:r w:rsidR="00224D9F" w:rsidRPr="009F46D3">
        <w:rPr>
          <w:rFonts w:ascii="Simplified Arabic" w:hAnsi="Simplified Arabic" w:cs="Simplified Arabic" w:hint="cs"/>
          <w:b/>
          <w:bCs/>
          <w:sz w:val="28"/>
          <w:szCs w:val="28"/>
          <w:rtl/>
        </w:rPr>
        <w:t>ًا</w:t>
      </w:r>
      <w:r w:rsidR="00B93AA6" w:rsidRPr="009F46D3">
        <w:rPr>
          <w:rFonts w:ascii="Simplified Arabic" w:hAnsi="Simplified Arabic" w:cs="Simplified Arabic" w:hint="cs"/>
          <w:b/>
          <w:bCs/>
          <w:sz w:val="28"/>
          <w:szCs w:val="28"/>
          <w:rtl/>
        </w:rPr>
        <w:t>:</w:t>
      </w:r>
      <w:r w:rsidRPr="009F46D3">
        <w:rPr>
          <w:rFonts w:ascii="Simplified Arabic" w:hAnsi="Simplified Arabic" w:cs="Simplified Arabic"/>
          <w:sz w:val="28"/>
          <w:szCs w:val="28"/>
          <w:rtl/>
        </w:rPr>
        <w:t xml:space="preserve"> بأن</w:t>
      </w:r>
      <w:r w:rsidR="00B93AA6" w:rsidRPr="009F46D3">
        <w:rPr>
          <w:rFonts w:ascii="Simplified Arabic" w:hAnsi="Simplified Arabic" w:cs="Simplified Arabic" w:hint="cs"/>
          <w:sz w:val="28"/>
          <w:szCs w:val="28"/>
          <w:rtl/>
        </w:rPr>
        <w:t>ّ</w:t>
      </w:r>
      <w:r w:rsidRPr="009F46D3">
        <w:rPr>
          <w:rFonts w:ascii="Simplified Arabic" w:hAnsi="Simplified Arabic" w:cs="Simplified Arabic"/>
          <w:sz w:val="28"/>
          <w:szCs w:val="28"/>
          <w:rtl/>
        </w:rPr>
        <w:t>ها المشكلات الم</w:t>
      </w:r>
      <w:r w:rsidR="004D3BCC" w:rsidRPr="009F46D3">
        <w:rPr>
          <w:rFonts w:ascii="Simplified Arabic" w:hAnsi="Simplified Arabic" w:cs="Simplified Arabic"/>
          <w:sz w:val="28"/>
          <w:szCs w:val="28"/>
          <w:rtl/>
        </w:rPr>
        <w:t>رتبطة</w:t>
      </w:r>
      <w:r w:rsidRPr="009F46D3">
        <w:rPr>
          <w:rFonts w:ascii="Simplified Arabic" w:hAnsi="Simplified Arabic" w:cs="Simplified Arabic"/>
          <w:sz w:val="28"/>
          <w:szCs w:val="28"/>
          <w:rtl/>
        </w:rPr>
        <w:t xml:space="preserve"> بمشاعر ا</w:t>
      </w:r>
      <w:r w:rsidR="004D3BCC" w:rsidRPr="009F46D3">
        <w:rPr>
          <w:rFonts w:ascii="Simplified Arabic" w:hAnsi="Simplified Arabic" w:cs="Simplified Arabic"/>
          <w:sz w:val="28"/>
          <w:szCs w:val="28"/>
          <w:rtl/>
        </w:rPr>
        <w:t xml:space="preserve">لمتعلمين </w:t>
      </w:r>
      <w:r w:rsidRPr="009F46D3">
        <w:rPr>
          <w:rFonts w:ascii="Simplified Arabic" w:hAnsi="Simplified Arabic" w:cs="Simplified Arabic"/>
          <w:sz w:val="28"/>
          <w:szCs w:val="28"/>
          <w:rtl/>
        </w:rPr>
        <w:t xml:space="preserve">نحو نظام الدراسة عن بعد، مثل </w:t>
      </w:r>
      <w:r w:rsidR="00771DCB" w:rsidRPr="009F46D3">
        <w:rPr>
          <w:rFonts w:ascii="Simplified Arabic" w:hAnsi="Simplified Arabic" w:cs="Simplified Arabic"/>
          <w:sz w:val="28"/>
          <w:szCs w:val="28"/>
          <w:rtl/>
        </w:rPr>
        <w:t>ال</w:t>
      </w:r>
      <w:r w:rsidR="00B93AA6" w:rsidRPr="009F46D3">
        <w:rPr>
          <w:rFonts w:ascii="Simplified Arabic" w:hAnsi="Simplified Arabic" w:cs="Simplified Arabic" w:hint="cs"/>
          <w:sz w:val="28"/>
          <w:szCs w:val="28"/>
          <w:rtl/>
        </w:rPr>
        <w:t>إ</w:t>
      </w:r>
      <w:r w:rsidR="00771DCB" w:rsidRPr="009F46D3">
        <w:rPr>
          <w:rFonts w:ascii="Simplified Arabic" w:hAnsi="Simplified Arabic" w:cs="Simplified Arabic"/>
          <w:sz w:val="28"/>
          <w:szCs w:val="28"/>
          <w:rtl/>
        </w:rPr>
        <w:t>رهاق</w:t>
      </w:r>
      <w:r w:rsidR="004D3BCC" w:rsidRPr="009F46D3">
        <w:rPr>
          <w:rFonts w:ascii="Simplified Arabic" w:hAnsi="Simplified Arabic" w:cs="Simplified Arabic"/>
          <w:sz w:val="28"/>
          <w:szCs w:val="28"/>
          <w:rtl/>
        </w:rPr>
        <w:t xml:space="preserve"> </w:t>
      </w:r>
      <w:r w:rsidRPr="009F46D3">
        <w:rPr>
          <w:rFonts w:ascii="Simplified Arabic" w:hAnsi="Simplified Arabic" w:cs="Simplified Arabic"/>
          <w:sz w:val="28"/>
          <w:szCs w:val="28"/>
          <w:rtl/>
        </w:rPr>
        <w:t xml:space="preserve">النفسي أو التوتر، والقدرة على الموازنة </w:t>
      </w:r>
      <w:r w:rsidR="004D3BCC" w:rsidRPr="009F46D3">
        <w:rPr>
          <w:rFonts w:ascii="Simplified Arabic" w:hAnsi="Simplified Arabic" w:cs="Simplified Arabic"/>
          <w:sz w:val="28"/>
          <w:szCs w:val="28"/>
          <w:rtl/>
        </w:rPr>
        <w:t xml:space="preserve">بين احتياجات </w:t>
      </w:r>
      <w:r w:rsidRPr="009F46D3">
        <w:rPr>
          <w:rFonts w:ascii="Simplified Arabic" w:hAnsi="Simplified Arabic" w:cs="Simplified Arabic"/>
          <w:sz w:val="28"/>
          <w:szCs w:val="28"/>
          <w:rtl/>
        </w:rPr>
        <w:t xml:space="preserve">الدراسة والمتطلبات الحياتية الأخرى. ويمكن </w:t>
      </w:r>
      <w:r w:rsidR="005457DB" w:rsidRPr="009F46D3">
        <w:rPr>
          <w:rFonts w:ascii="Simplified Arabic" w:hAnsi="Simplified Arabic" w:cs="Simplified Arabic"/>
          <w:sz w:val="28"/>
          <w:szCs w:val="28"/>
          <w:rtl/>
        </w:rPr>
        <w:t>توضيحها</w:t>
      </w:r>
      <w:r w:rsidRPr="009F46D3">
        <w:rPr>
          <w:rFonts w:ascii="Simplified Arabic" w:hAnsi="Simplified Arabic" w:cs="Simplified Arabic"/>
          <w:sz w:val="28"/>
          <w:szCs w:val="28"/>
          <w:rtl/>
        </w:rPr>
        <w:t xml:space="preserve"> في هذه الدراسة بالدرجة التي </w:t>
      </w:r>
      <w:r w:rsidR="005457DB" w:rsidRPr="009F46D3">
        <w:rPr>
          <w:rFonts w:ascii="Simplified Arabic" w:hAnsi="Simplified Arabic" w:cs="Simplified Arabic"/>
          <w:sz w:val="28"/>
          <w:szCs w:val="28"/>
          <w:rtl/>
        </w:rPr>
        <w:t>تأتي من</w:t>
      </w:r>
      <w:r w:rsidRPr="009F46D3">
        <w:rPr>
          <w:rFonts w:ascii="Simplified Arabic" w:hAnsi="Simplified Arabic" w:cs="Simplified Arabic"/>
          <w:sz w:val="28"/>
          <w:szCs w:val="28"/>
          <w:rtl/>
        </w:rPr>
        <w:t xml:space="preserve"> المستجيب في بعد </w:t>
      </w:r>
      <w:r w:rsidR="00B93AA6" w:rsidRPr="009F46D3">
        <w:rPr>
          <w:rFonts w:ascii="Simplified Arabic" w:hAnsi="Simplified Arabic" w:cs="Simplified Arabic" w:hint="cs"/>
          <w:sz w:val="28"/>
          <w:szCs w:val="28"/>
          <w:rtl/>
        </w:rPr>
        <w:t>ب</w:t>
      </w:r>
      <w:r w:rsidRPr="009F46D3">
        <w:rPr>
          <w:rFonts w:ascii="Simplified Arabic" w:hAnsi="Simplified Arabic" w:cs="Simplified Arabic"/>
          <w:sz w:val="28"/>
          <w:szCs w:val="28"/>
          <w:rtl/>
        </w:rPr>
        <w:t>المشكلات النفسية المستخدم</w:t>
      </w:r>
      <w:r w:rsidR="00B93AA6" w:rsidRPr="009F46D3">
        <w:rPr>
          <w:rFonts w:ascii="Simplified Arabic" w:hAnsi="Simplified Arabic" w:cs="Simplified Arabic" w:hint="cs"/>
          <w:sz w:val="28"/>
          <w:szCs w:val="28"/>
          <w:rtl/>
        </w:rPr>
        <w:t>ة</w:t>
      </w:r>
      <w:r w:rsidRPr="009F46D3">
        <w:rPr>
          <w:rFonts w:ascii="Simplified Arabic" w:hAnsi="Simplified Arabic" w:cs="Simplified Arabic"/>
          <w:sz w:val="28"/>
          <w:szCs w:val="28"/>
          <w:rtl/>
        </w:rPr>
        <w:t xml:space="preserve"> في </w:t>
      </w:r>
      <w:bookmarkStart w:id="10" w:name="_Hlk167537963"/>
      <w:r w:rsidRPr="009F46D3">
        <w:rPr>
          <w:rFonts w:ascii="Simplified Arabic" w:hAnsi="Simplified Arabic" w:cs="Simplified Arabic"/>
          <w:sz w:val="28"/>
          <w:szCs w:val="28"/>
          <w:rtl/>
        </w:rPr>
        <w:t xml:space="preserve">أداة </w:t>
      </w:r>
      <w:r w:rsidR="00346D08" w:rsidRPr="009F46D3">
        <w:rPr>
          <w:rFonts w:ascii="Simplified Arabic" w:hAnsi="Simplified Arabic" w:cs="Simplified Arabic"/>
          <w:sz w:val="28"/>
          <w:szCs w:val="28"/>
          <w:rtl/>
        </w:rPr>
        <w:t xml:space="preserve">الدراسة </w:t>
      </w:r>
      <w:r w:rsidRPr="009F46D3">
        <w:rPr>
          <w:rFonts w:ascii="Simplified Arabic" w:hAnsi="Simplified Arabic" w:cs="Simplified Arabic"/>
          <w:sz w:val="28"/>
          <w:szCs w:val="28"/>
          <w:rtl/>
        </w:rPr>
        <w:t>الحالية</w:t>
      </w:r>
      <w:r w:rsidRPr="009F46D3">
        <w:rPr>
          <w:rFonts w:ascii="Simplified Arabic" w:hAnsi="Simplified Arabic" w:cs="Simplified Arabic"/>
          <w:sz w:val="28"/>
          <w:szCs w:val="28"/>
        </w:rPr>
        <w:t>.</w:t>
      </w:r>
      <w:bookmarkEnd w:id="10"/>
    </w:p>
    <w:p w14:paraId="1309792B" w14:textId="36AADBF5" w:rsidR="00B93AA6" w:rsidRPr="009F46D3" w:rsidRDefault="009F35C3" w:rsidP="001572D0">
      <w:pPr>
        <w:pStyle w:val="ListParagraph"/>
        <w:numPr>
          <w:ilvl w:val="0"/>
          <w:numId w:val="15"/>
        </w:numPr>
        <w:bidi/>
        <w:spacing w:line="240" w:lineRule="auto"/>
        <w:jc w:val="both"/>
        <w:rPr>
          <w:rFonts w:ascii="Simplified Arabic" w:hAnsi="Simplified Arabic" w:cs="Simplified Arabic"/>
          <w:sz w:val="28"/>
          <w:szCs w:val="28"/>
        </w:rPr>
      </w:pPr>
      <w:r w:rsidRPr="009F46D3">
        <w:rPr>
          <w:rFonts w:ascii="Simplified Arabic" w:hAnsi="Simplified Arabic" w:cs="Simplified Arabic"/>
          <w:b/>
          <w:bCs/>
          <w:sz w:val="28"/>
          <w:szCs w:val="28"/>
          <w:rtl/>
        </w:rPr>
        <w:lastRenderedPageBreak/>
        <w:t>المشكلات ال</w:t>
      </w:r>
      <w:r w:rsidR="00FE5C29" w:rsidRPr="009F46D3">
        <w:rPr>
          <w:rFonts w:ascii="Simplified Arabic" w:hAnsi="Simplified Arabic" w:cs="Simplified Arabic"/>
          <w:b/>
          <w:bCs/>
          <w:sz w:val="28"/>
          <w:szCs w:val="28"/>
          <w:rtl/>
        </w:rPr>
        <w:t>أكاديمي</w:t>
      </w:r>
      <w:r w:rsidRPr="009F46D3">
        <w:rPr>
          <w:rFonts w:ascii="Simplified Arabic" w:hAnsi="Simplified Arabic" w:cs="Simplified Arabic"/>
          <w:b/>
          <w:bCs/>
          <w:sz w:val="28"/>
          <w:szCs w:val="28"/>
          <w:rtl/>
        </w:rPr>
        <w:t>ة:</w:t>
      </w:r>
      <w:r w:rsidRPr="009F46D3">
        <w:rPr>
          <w:rFonts w:ascii="Simplified Arabic" w:hAnsi="Simplified Arabic" w:cs="Simplified Arabic"/>
          <w:sz w:val="28"/>
          <w:szCs w:val="28"/>
          <w:rtl/>
        </w:rPr>
        <w:t xml:space="preserve"> هي </w:t>
      </w:r>
      <w:r w:rsidR="004D3BCC" w:rsidRPr="009F46D3">
        <w:rPr>
          <w:rFonts w:ascii="Simplified Arabic" w:hAnsi="Simplified Arabic" w:cs="Simplified Arabic"/>
          <w:sz w:val="28"/>
          <w:szCs w:val="28"/>
          <w:rtl/>
        </w:rPr>
        <w:t>تحديات وصعوبات مرتبطة بتحصيل الطلبة العلمي</w:t>
      </w:r>
      <w:r w:rsidRPr="009F46D3">
        <w:rPr>
          <w:rFonts w:ascii="Simplified Arabic" w:hAnsi="Simplified Arabic" w:cs="Simplified Arabic"/>
          <w:sz w:val="28"/>
          <w:szCs w:val="28"/>
          <w:rtl/>
        </w:rPr>
        <w:t>، وتسب</w:t>
      </w:r>
      <w:r w:rsidR="00B93AA6" w:rsidRPr="009F46D3">
        <w:rPr>
          <w:rFonts w:ascii="Simplified Arabic" w:hAnsi="Simplified Arabic" w:cs="Simplified Arabic" w:hint="cs"/>
          <w:sz w:val="28"/>
          <w:szCs w:val="28"/>
          <w:rtl/>
        </w:rPr>
        <w:t>ّ</w:t>
      </w:r>
      <w:r w:rsidRPr="009F46D3">
        <w:rPr>
          <w:rFonts w:ascii="Simplified Arabic" w:hAnsi="Simplified Arabic" w:cs="Simplified Arabic"/>
          <w:sz w:val="28"/>
          <w:szCs w:val="28"/>
          <w:rtl/>
        </w:rPr>
        <w:t>ب له ضيق</w:t>
      </w:r>
      <w:r w:rsidR="00224D9F" w:rsidRPr="009F46D3">
        <w:rPr>
          <w:rFonts w:ascii="Simplified Arabic" w:hAnsi="Simplified Arabic" w:cs="Simplified Arabic"/>
          <w:sz w:val="28"/>
          <w:szCs w:val="28"/>
          <w:rtl/>
        </w:rPr>
        <w:t>ًا</w:t>
      </w:r>
      <w:r w:rsidRPr="009F46D3">
        <w:rPr>
          <w:rFonts w:ascii="Simplified Arabic" w:hAnsi="Simplified Arabic" w:cs="Simplified Arabic"/>
          <w:sz w:val="28"/>
          <w:szCs w:val="28"/>
          <w:rtl/>
        </w:rPr>
        <w:t xml:space="preserve"> يؤث</w:t>
      </w:r>
      <w:r w:rsidR="00B93AA6" w:rsidRPr="009F46D3">
        <w:rPr>
          <w:rFonts w:ascii="Simplified Arabic" w:hAnsi="Simplified Arabic" w:cs="Simplified Arabic" w:hint="cs"/>
          <w:sz w:val="28"/>
          <w:szCs w:val="28"/>
          <w:rtl/>
        </w:rPr>
        <w:t>ّ</w:t>
      </w:r>
      <w:r w:rsidRPr="009F46D3">
        <w:rPr>
          <w:rFonts w:ascii="Simplified Arabic" w:hAnsi="Simplified Arabic" w:cs="Simplified Arabic"/>
          <w:sz w:val="28"/>
          <w:szCs w:val="28"/>
          <w:rtl/>
        </w:rPr>
        <w:t xml:space="preserve">ر في درجة </w:t>
      </w:r>
      <w:r w:rsidR="005B4FE7" w:rsidRPr="009F46D3">
        <w:rPr>
          <w:rFonts w:ascii="Simplified Arabic" w:hAnsi="Simplified Arabic" w:cs="Simplified Arabic"/>
          <w:sz w:val="28"/>
          <w:szCs w:val="28"/>
          <w:rtl/>
        </w:rPr>
        <w:t>توافقه</w:t>
      </w:r>
      <w:r w:rsidRPr="009F46D3">
        <w:rPr>
          <w:rFonts w:ascii="Simplified Arabic" w:hAnsi="Simplified Arabic" w:cs="Simplified Arabic"/>
          <w:sz w:val="28"/>
          <w:szCs w:val="28"/>
          <w:rtl/>
        </w:rPr>
        <w:t xml:space="preserve"> مع </w:t>
      </w:r>
      <w:r w:rsidR="005B4FE7" w:rsidRPr="009F46D3">
        <w:rPr>
          <w:rFonts w:ascii="Simplified Arabic" w:hAnsi="Simplified Arabic" w:cs="Simplified Arabic"/>
          <w:sz w:val="28"/>
          <w:szCs w:val="28"/>
          <w:rtl/>
        </w:rPr>
        <w:t>بيئته</w:t>
      </w:r>
      <w:r w:rsidRPr="009F46D3">
        <w:rPr>
          <w:rFonts w:ascii="Simplified Arabic" w:hAnsi="Simplified Arabic" w:cs="Simplified Arabic"/>
          <w:sz w:val="28"/>
          <w:szCs w:val="28"/>
          <w:rtl/>
        </w:rPr>
        <w:t xml:space="preserve">، لدرجةٍ </w:t>
      </w:r>
      <w:r w:rsidR="005B4FE7" w:rsidRPr="009F46D3">
        <w:rPr>
          <w:rFonts w:ascii="Simplified Arabic" w:hAnsi="Simplified Arabic" w:cs="Simplified Arabic"/>
          <w:sz w:val="28"/>
          <w:szCs w:val="28"/>
          <w:rtl/>
        </w:rPr>
        <w:t>يدرك</w:t>
      </w:r>
      <w:r w:rsidRPr="009F46D3">
        <w:rPr>
          <w:rFonts w:ascii="Simplified Arabic" w:hAnsi="Simplified Arabic" w:cs="Simplified Arabic"/>
          <w:sz w:val="28"/>
          <w:szCs w:val="28"/>
          <w:rtl/>
        </w:rPr>
        <w:t xml:space="preserve"> معها </w:t>
      </w:r>
      <w:r w:rsidR="005B4FE7" w:rsidRPr="009F46D3">
        <w:rPr>
          <w:rFonts w:ascii="Simplified Arabic" w:hAnsi="Simplified Arabic" w:cs="Simplified Arabic"/>
          <w:sz w:val="28"/>
          <w:szCs w:val="28"/>
          <w:rtl/>
        </w:rPr>
        <w:t>بأهمية</w:t>
      </w:r>
      <w:r w:rsidRPr="009F46D3">
        <w:rPr>
          <w:rFonts w:ascii="Simplified Arabic" w:hAnsi="Simplified Arabic" w:cs="Simplified Arabic"/>
          <w:sz w:val="28"/>
          <w:szCs w:val="28"/>
          <w:rtl/>
        </w:rPr>
        <w:t xml:space="preserve"> المساعدة (الطراونة، 2010)</w:t>
      </w:r>
      <w:r w:rsidRPr="009F46D3">
        <w:rPr>
          <w:rFonts w:ascii="Simplified Arabic" w:hAnsi="Simplified Arabic" w:cs="Simplified Arabic"/>
          <w:sz w:val="28"/>
          <w:szCs w:val="28"/>
        </w:rPr>
        <w:t>.</w:t>
      </w:r>
    </w:p>
    <w:p w14:paraId="0E64B81E" w14:textId="2F070F8D" w:rsidR="00B93AA6" w:rsidRPr="009F46D3" w:rsidRDefault="009F35C3" w:rsidP="00B93AA6">
      <w:pPr>
        <w:pStyle w:val="ListParagraph"/>
        <w:bidi/>
        <w:spacing w:line="240" w:lineRule="auto"/>
        <w:jc w:val="both"/>
        <w:rPr>
          <w:rFonts w:ascii="Simplified Arabic" w:hAnsi="Simplified Arabic" w:cs="Simplified Arabic"/>
          <w:sz w:val="28"/>
          <w:szCs w:val="28"/>
          <w:rtl/>
        </w:rPr>
      </w:pPr>
      <w:r w:rsidRPr="009F46D3">
        <w:rPr>
          <w:rFonts w:ascii="Simplified Arabic" w:hAnsi="Simplified Arabic" w:cs="Simplified Arabic"/>
          <w:b/>
          <w:bCs/>
          <w:sz w:val="28"/>
          <w:szCs w:val="28"/>
          <w:rtl/>
        </w:rPr>
        <w:t>وتعر</w:t>
      </w:r>
      <w:r w:rsidR="00B93AA6" w:rsidRPr="009F46D3">
        <w:rPr>
          <w:rFonts w:ascii="Simplified Arabic" w:hAnsi="Simplified Arabic" w:cs="Simplified Arabic" w:hint="cs"/>
          <w:b/>
          <w:bCs/>
          <w:sz w:val="28"/>
          <w:szCs w:val="28"/>
          <w:rtl/>
        </w:rPr>
        <w:t>ّ</w:t>
      </w:r>
      <w:r w:rsidRPr="009F46D3">
        <w:rPr>
          <w:rFonts w:ascii="Simplified Arabic" w:hAnsi="Simplified Arabic" w:cs="Simplified Arabic"/>
          <w:b/>
          <w:bCs/>
          <w:sz w:val="28"/>
          <w:szCs w:val="28"/>
          <w:rtl/>
        </w:rPr>
        <w:t>ف إجرائي</w:t>
      </w:r>
      <w:r w:rsidR="00224D9F" w:rsidRPr="009F46D3">
        <w:rPr>
          <w:rFonts w:ascii="Simplified Arabic" w:hAnsi="Simplified Arabic" w:cs="Simplified Arabic" w:hint="cs"/>
          <w:b/>
          <w:bCs/>
          <w:sz w:val="28"/>
          <w:szCs w:val="28"/>
          <w:rtl/>
        </w:rPr>
        <w:t>ًا</w:t>
      </w:r>
      <w:r w:rsidR="00B93AA6" w:rsidRPr="009F46D3">
        <w:rPr>
          <w:rFonts w:ascii="Simplified Arabic" w:hAnsi="Simplified Arabic" w:cs="Simplified Arabic" w:hint="cs"/>
          <w:b/>
          <w:bCs/>
          <w:sz w:val="28"/>
          <w:szCs w:val="28"/>
          <w:rtl/>
        </w:rPr>
        <w:t>:</w:t>
      </w:r>
      <w:r w:rsidRPr="009F46D3">
        <w:rPr>
          <w:rFonts w:ascii="Simplified Arabic" w:hAnsi="Simplified Arabic" w:cs="Simplified Arabic"/>
          <w:sz w:val="28"/>
          <w:szCs w:val="28"/>
          <w:rtl/>
        </w:rPr>
        <w:t xml:space="preserve"> بأن</w:t>
      </w:r>
      <w:r w:rsidR="00B93AA6" w:rsidRPr="009F46D3">
        <w:rPr>
          <w:rFonts w:ascii="Simplified Arabic" w:hAnsi="Simplified Arabic" w:cs="Simplified Arabic" w:hint="cs"/>
          <w:sz w:val="28"/>
          <w:szCs w:val="28"/>
          <w:rtl/>
        </w:rPr>
        <w:t>ّ</w:t>
      </w:r>
      <w:r w:rsidRPr="009F46D3">
        <w:rPr>
          <w:rFonts w:ascii="Simplified Arabic" w:hAnsi="Simplified Arabic" w:cs="Simplified Arabic"/>
          <w:sz w:val="28"/>
          <w:szCs w:val="28"/>
          <w:rtl/>
        </w:rPr>
        <w:t>ها المشكلات</w:t>
      </w:r>
      <w:r w:rsidR="004D3BCC" w:rsidRPr="009F46D3">
        <w:rPr>
          <w:rFonts w:ascii="Simplified Arabic" w:hAnsi="Simplified Arabic" w:cs="Simplified Arabic"/>
          <w:sz w:val="28"/>
          <w:szCs w:val="28"/>
          <w:rtl/>
        </w:rPr>
        <w:t xml:space="preserve"> التي </w:t>
      </w:r>
      <w:r w:rsidR="005B4FE7" w:rsidRPr="009F46D3">
        <w:rPr>
          <w:rFonts w:ascii="Simplified Arabic" w:hAnsi="Simplified Arabic" w:cs="Simplified Arabic"/>
          <w:sz w:val="28"/>
          <w:szCs w:val="28"/>
          <w:rtl/>
        </w:rPr>
        <w:t>تقابل</w:t>
      </w:r>
      <w:r w:rsidR="004D3BCC" w:rsidRPr="009F46D3">
        <w:rPr>
          <w:rFonts w:ascii="Simplified Arabic" w:hAnsi="Simplified Arabic" w:cs="Simplified Arabic"/>
          <w:sz w:val="28"/>
          <w:szCs w:val="28"/>
          <w:rtl/>
        </w:rPr>
        <w:t xml:space="preserve"> </w:t>
      </w:r>
      <w:r w:rsidR="005B4FE7" w:rsidRPr="009F46D3">
        <w:rPr>
          <w:rFonts w:ascii="Simplified Arabic" w:hAnsi="Simplified Arabic" w:cs="Simplified Arabic"/>
          <w:sz w:val="28"/>
          <w:szCs w:val="28"/>
          <w:rtl/>
        </w:rPr>
        <w:t>المتعلمين</w:t>
      </w:r>
      <w:r w:rsidR="00B93AA6" w:rsidRPr="009F46D3">
        <w:rPr>
          <w:rFonts w:ascii="Simplified Arabic" w:hAnsi="Simplified Arabic" w:cs="Simplified Arabic" w:hint="cs"/>
          <w:sz w:val="28"/>
          <w:szCs w:val="28"/>
          <w:rtl/>
        </w:rPr>
        <w:t>،</w:t>
      </w:r>
      <w:r w:rsidR="004D3BCC" w:rsidRPr="009F46D3">
        <w:rPr>
          <w:rFonts w:ascii="Simplified Arabic" w:hAnsi="Simplified Arabic" w:cs="Simplified Arabic"/>
          <w:sz w:val="28"/>
          <w:szCs w:val="28"/>
          <w:rtl/>
        </w:rPr>
        <w:t xml:space="preserve"> وغالب</w:t>
      </w:r>
      <w:r w:rsidR="00224D9F" w:rsidRPr="009F46D3">
        <w:rPr>
          <w:rFonts w:ascii="Simplified Arabic" w:hAnsi="Simplified Arabic" w:cs="Simplified Arabic"/>
          <w:sz w:val="28"/>
          <w:szCs w:val="28"/>
          <w:rtl/>
        </w:rPr>
        <w:t>ًا</w:t>
      </w:r>
      <w:r w:rsidR="004D3BCC" w:rsidRPr="009F46D3">
        <w:rPr>
          <w:rFonts w:ascii="Simplified Arabic" w:hAnsi="Simplified Arabic" w:cs="Simplified Arabic"/>
          <w:sz w:val="28"/>
          <w:szCs w:val="28"/>
          <w:rtl/>
        </w:rPr>
        <w:t xml:space="preserve"> ما تكون مرتبطة</w:t>
      </w:r>
      <w:r w:rsidRPr="009F46D3">
        <w:rPr>
          <w:rFonts w:ascii="Simplified Arabic" w:hAnsi="Simplified Arabic" w:cs="Simplified Arabic"/>
          <w:sz w:val="28"/>
          <w:szCs w:val="28"/>
          <w:rtl/>
        </w:rPr>
        <w:t xml:space="preserve"> </w:t>
      </w:r>
      <w:r w:rsidR="004D3BCC" w:rsidRPr="009F46D3">
        <w:rPr>
          <w:rFonts w:ascii="Simplified Arabic" w:hAnsi="Simplified Arabic" w:cs="Simplified Arabic"/>
          <w:sz w:val="28"/>
          <w:szCs w:val="28"/>
          <w:rtl/>
        </w:rPr>
        <w:t>ب</w:t>
      </w:r>
      <w:r w:rsidRPr="009F46D3">
        <w:rPr>
          <w:rFonts w:ascii="Simplified Arabic" w:hAnsi="Simplified Arabic" w:cs="Simplified Arabic"/>
          <w:sz w:val="28"/>
          <w:szCs w:val="28"/>
          <w:rtl/>
        </w:rPr>
        <w:t xml:space="preserve">طبيعة المساقات الدراسية، وطرق </w:t>
      </w:r>
      <w:r w:rsidR="004D3BCC" w:rsidRPr="009F46D3">
        <w:rPr>
          <w:rFonts w:ascii="Simplified Arabic" w:hAnsi="Simplified Arabic" w:cs="Simplified Arabic"/>
          <w:sz w:val="28"/>
          <w:szCs w:val="28"/>
          <w:rtl/>
        </w:rPr>
        <w:t>التعليم</w:t>
      </w:r>
      <w:r w:rsidRPr="009F46D3">
        <w:rPr>
          <w:rFonts w:ascii="Simplified Arabic" w:hAnsi="Simplified Arabic" w:cs="Simplified Arabic"/>
          <w:sz w:val="28"/>
          <w:szCs w:val="28"/>
          <w:rtl/>
        </w:rPr>
        <w:t xml:space="preserve">، وتفاعل </w:t>
      </w:r>
      <w:r w:rsidR="004D3BCC" w:rsidRPr="009F46D3">
        <w:rPr>
          <w:rFonts w:ascii="Simplified Arabic" w:hAnsi="Simplified Arabic" w:cs="Simplified Arabic"/>
          <w:sz w:val="28"/>
          <w:szCs w:val="28"/>
          <w:rtl/>
        </w:rPr>
        <w:t xml:space="preserve">المتعلمين </w:t>
      </w:r>
      <w:r w:rsidRPr="009F46D3">
        <w:rPr>
          <w:rFonts w:ascii="Simplified Arabic" w:hAnsi="Simplified Arabic" w:cs="Simplified Arabic"/>
          <w:sz w:val="28"/>
          <w:szCs w:val="28"/>
          <w:rtl/>
        </w:rPr>
        <w:t xml:space="preserve">مع المُحاضرين. ويمكن </w:t>
      </w:r>
      <w:r w:rsidR="005B4FE7" w:rsidRPr="009F46D3">
        <w:rPr>
          <w:rFonts w:ascii="Simplified Arabic" w:hAnsi="Simplified Arabic" w:cs="Simplified Arabic"/>
          <w:sz w:val="28"/>
          <w:szCs w:val="28"/>
          <w:rtl/>
        </w:rPr>
        <w:t>توضيحها</w:t>
      </w:r>
      <w:r w:rsidRPr="009F46D3">
        <w:rPr>
          <w:rFonts w:ascii="Simplified Arabic" w:hAnsi="Simplified Arabic" w:cs="Simplified Arabic"/>
          <w:sz w:val="28"/>
          <w:szCs w:val="28"/>
          <w:rtl/>
        </w:rPr>
        <w:t xml:space="preserve"> في هذ</w:t>
      </w:r>
      <w:r w:rsidR="005B4FE7" w:rsidRPr="009F46D3">
        <w:rPr>
          <w:rFonts w:ascii="Simplified Arabic" w:hAnsi="Simplified Arabic" w:cs="Simplified Arabic"/>
          <w:sz w:val="28"/>
          <w:szCs w:val="28"/>
          <w:rtl/>
        </w:rPr>
        <w:t>ا</w:t>
      </w:r>
      <w:r w:rsidRPr="009F46D3">
        <w:rPr>
          <w:rFonts w:ascii="Simplified Arabic" w:hAnsi="Simplified Arabic" w:cs="Simplified Arabic"/>
          <w:sz w:val="28"/>
          <w:szCs w:val="28"/>
          <w:rtl/>
        </w:rPr>
        <w:t xml:space="preserve"> </w:t>
      </w:r>
      <w:r w:rsidR="005B4FE7" w:rsidRPr="009F46D3">
        <w:rPr>
          <w:rFonts w:ascii="Simplified Arabic" w:hAnsi="Simplified Arabic" w:cs="Simplified Arabic"/>
          <w:sz w:val="28"/>
          <w:szCs w:val="28"/>
          <w:rtl/>
        </w:rPr>
        <w:t>البحث</w:t>
      </w:r>
      <w:r w:rsidRPr="009F46D3">
        <w:rPr>
          <w:rFonts w:ascii="Simplified Arabic" w:hAnsi="Simplified Arabic" w:cs="Simplified Arabic"/>
          <w:sz w:val="28"/>
          <w:szCs w:val="28"/>
          <w:rtl/>
        </w:rPr>
        <w:t xml:space="preserve"> بالدرجة التي </w:t>
      </w:r>
      <w:r w:rsidR="005B4FE7" w:rsidRPr="009F46D3">
        <w:rPr>
          <w:rFonts w:ascii="Simplified Arabic" w:hAnsi="Simplified Arabic" w:cs="Simplified Arabic"/>
          <w:sz w:val="28"/>
          <w:szCs w:val="28"/>
          <w:rtl/>
        </w:rPr>
        <w:t>تأتي من</w:t>
      </w:r>
      <w:r w:rsidRPr="009F46D3">
        <w:rPr>
          <w:rFonts w:ascii="Simplified Arabic" w:hAnsi="Simplified Arabic" w:cs="Simplified Arabic"/>
          <w:sz w:val="28"/>
          <w:szCs w:val="28"/>
          <w:rtl/>
        </w:rPr>
        <w:t xml:space="preserve"> المستجيب في بعد </w:t>
      </w:r>
      <w:r w:rsidR="00B93AA6" w:rsidRPr="009F46D3">
        <w:rPr>
          <w:rFonts w:ascii="Simplified Arabic" w:hAnsi="Simplified Arabic" w:cs="Simplified Arabic" w:hint="cs"/>
          <w:sz w:val="28"/>
          <w:szCs w:val="28"/>
          <w:rtl/>
        </w:rPr>
        <w:t>ب</w:t>
      </w:r>
      <w:r w:rsidRPr="009F46D3">
        <w:rPr>
          <w:rFonts w:ascii="Simplified Arabic" w:hAnsi="Simplified Arabic" w:cs="Simplified Arabic"/>
          <w:sz w:val="28"/>
          <w:szCs w:val="28"/>
          <w:rtl/>
        </w:rPr>
        <w:t>المشكلات ال</w:t>
      </w:r>
      <w:r w:rsidR="00FE5C29" w:rsidRPr="009F46D3">
        <w:rPr>
          <w:rFonts w:ascii="Simplified Arabic" w:hAnsi="Simplified Arabic" w:cs="Simplified Arabic"/>
          <w:sz w:val="28"/>
          <w:szCs w:val="28"/>
          <w:rtl/>
        </w:rPr>
        <w:t>أكاديمي</w:t>
      </w:r>
      <w:r w:rsidRPr="009F46D3">
        <w:rPr>
          <w:rFonts w:ascii="Simplified Arabic" w:hAnsi="Simplified Arabic" w:cs="Simplified Arabic"/>
          <w:sz w:val="28"/>
          <w:szCs w:val="28"/>
          <w:rtl/>
        </w:rPr>
        <w:t xml:space="preserve">ة المستخدم في </w:t>
      </w:r>
      <w:r w:rsidR="00C73E2F" w:rsidRPr="009F46D3">
        <w:rPr>
          <w:rFonts w:ascii="Simplified Arabic" w:hAnsi="Simplified Arabic" w:cs="Simplified Arabic"/>
          <w:sz w:val="28"/>
          <w:szCs w:val="28"/>
          <w:rtl/>
        </w:rPr>
        <w:t>أداة الدراسة الحالية</w:t>
      </w:r>
      <w:r w:rsidR="00E41AD2" w:rsidRPr="009F46D3">
        <w:rPr>
          <w:rFonts w:ascii="Simplified Arabic" w:hAnsi="Simplified Arabic" w:cs="Simplified Arabic"/>
          <w:sz w:val="28"/>
          <w:szCs w:val="28"/>
          <w:rtl/>
        </w:rPr>
        <w:t>.</w:t>
      </w:r>
    </w:p>
    <w:p w14:paraId="66BAD375" w14:textId="3900D32F" w:rsidR="00B93AA6" w:rsidRPr="009F46D3" w:rsidRDefault="009F35C3" w:rsidP="001572D0">
      <w:pPr>
        <w:pStyle w:val="ListParagraph"/>
        <w:numPr>
          <w:ilvl w:val="0"/>
          <w:numId w:val="15"/>
        </w:numPr>
        <w:bidi/>
        <w:spacing w:line="240" w:lineRule="auto"/>
        <w:jc w:val="both"/>
        <w:rPr>
          <w:rFonts w:ascii="Simplified Arabic" w:hAnsi="Simplified Arabic" w:cs="Simplified Arabic"/>
          <w:b/>
          <w:bCs/>
          <w:sz w:val="28"/>
          <w:szCs w:val="28"/>
        </w:rPr>
      </w:pPr>
      <w:r w:rsidRPr="009F46D3">
        <w:rPr>
          <w:rFonts w:ascii="Simplified Arabic" w:hAnsi="Simplified Arabic" w:cs="Simplified Arabic"/>
          <w:b/>
          <w:bCs/>
          <w:sz w:val="28"/>
          <w:szCs w:val="28"/>
          <w:rtl/>
        </w:rPr>
        <w:t xml:space="preserve">المشكلات التقنية: </w:t>
      </w:r>
      <w:r w:rsidRPr="009F46D3">
        <w:rPr>
          <w:rFonts w:ascii="Simplified Arabic" w:hAnsi="Simplified Arabic" w:cs="Simplified Arabic"/>
          <w:sz w:val="28"/>
          <w:szCs w:val="28"/>
          <w:rtl/>
        </w:rPr>
        <w:t>هي المشكلات التي تظهر بصورة تقادم الأجهزة وبرامج الحساب الآلي المتاحة</w:t>
      </w:r>
      <w:r w:rsidR="00ED4E16" w:rsidRPr="009F46D3">
        <w:rPr>
          <w:rFonts w:ascii="Simplified Arabic" w:hAnsi="Simplified Arabic" w:cs="Simplified Arabic"/>
          <w:sz w:val="28"/>
          <w:szCs w:val="28"/>
          <w:rtl/>
        </w:rPr>
        <w:t>،</w:t>
      </w:r>
      <w:r w:rsidRPr="009F46D3">
        <w:rPr>
          <w:rFonts w:ascii="Simplified Arabic" w:hAnsi="Simplified Arabic" w:cs="Simplified Arabic"/>
          <w:sz w:val="28"/>
          <w:szCs w:val="28"/>
          <w:rtl/>
        </w:rPr>
        <w:t xml:space="preserve"> وعدم </w:t>
      </w:r>
      <w:r w:rsidR="00E41AD2" w:rsidRPr="009F46D3">
        <w:rPr>
          <w:rFonts w:ascii="Simplified Arabic" w:hAnsi="Simplified Arabic" w:cs="Simplified Arabic"/>
          <w:sz w:val="28"/>
          <w:szCs w:val="28"/>
          <w:rtl/>
        </w:rPr>
        <w:t xml:space="preserve">معاصرتها </w:t>
      </w:r>
      <w:r w:rsidRPr="009F46D3">
        <w:rPr>
          <w:rFonts w:ascii="Simplified Arabic" w:hAnsi="Simplified Arabic" w:cs="Simplified Arabic"/>
          <w:sz w:val="28"/>
          <w:szCs w:val="28"/>
          <w:rtl/>
        </w:rPr>
        <w:t>للتطور السريع</w:t>
      </w:r>
      <w:r w:rsidR="00ED4E16" w:rsidRPr="009F46D3">
        <w:rPr>
          <w:rFonts w:ascii="Simplified Arabic" w:hAnsi="Simplified Arabic" w:cs="Simplified Arabic"/>
          <w:sz w:val="28"/>
          <w:szCs w:val="28"/>
          <w:rtl/>
        </w:rPr>
        <w:t>،</w:t>
      </w:r>
      <w:r w:rsidRPr="009F46D3">
        <w:rPr>
          <w:rFonts w:ascii="Simplified Arabic" w:hAnsi="Simplified Arabic" w:cs="Simplified Arabic"/>
          <w:sz w:val="28"/>
          <w:szCs w:val="28"/>
          <w:rtl/>
        </w:rPr>
        <w:t xml:space="preserve"> وعدم توف</w:t>
      </w:r>
      <w:r w:rsidR="00B93AA6" w:rsidRPr="009F46D3">
        <w:rPr>
          <w:rFonts w:ascii="Simplified Arabic" w:hAnsi="Simplified Arabic" w:cs="Simplified Arabic" w:hint="cs"/>
          <w:sz w:val="28"/>
          <w:szCs w:val="28"/>
          <w:rtl/>
        </w:rPr>
        <w:t>ّ</w:t>
      </w:r>
      <w:r w:rsidRPr="009F46D3">
        <w:rPr>
          <w:rFonts w:ascii="Simplified Arabic" w:hAnsi="Simplified Arabic" w:cs="Simplified Arabic"/>
          <w:sz w:val="28"/>
          <w:szCs w:val="28"/>
          <w:rtl/>
        </w:rPr>
        <w:t>ر</w:t>
      </w:r>
      <w:r w:rsidR="00E41AD2" w:rsidRPr="009F46D3">
        <w:rPr>
          <w:rFonts w:ascii="Simplified Arabic" w:hAnsi="Simplified Arabic" w:cs="Simplified Arabic"/>
          <w:sz w:val="28"/>
          <w:szCs w:val="28"/>
          <w:rtl/>
        </w:rPr>
        <w:t xml:space="preserve"> </w:t>
      </w:r>
      <w:r w:rsidRPr="009F46D3">
        <w:rPr>
          <w:rFonts w:ascii="Simplified Arabic" w:hAnsi="Simplified Arabic" w:cs="Simplified Arabic"/>
          <w:sz w:val="28"/>
          <w:szCs w:val="28"/>
          <w:rtl/>
        </w:rPr>
        <w:t>الشبكات</w:t>
      </w:r>
      <w:r w:rsidR="00ED4E16" w:rsidRPr="009F46D3">
        <w:rPr>
          <w:rFonts w:ascii="Simplified Arabic" w:hAnsi="Simplified Arabic" w:cs="Simplified Arabic"/>
          <w:sz w:val="28"/>
          <w:szCs w:val="28"/>
          <w:rtl/>
        </w:rPr>
        <w:t>،</w:t>
      </w:r>
      <w:r w:rsidRPr="009F46D3">
        <w:rPr>
          <w:rFonts w:ascii="Simplified Arabic" w:hAnsi="Simplified Arabic" w:cs="Simplified Arabic"/>
          <w:sz w:val="28"/>
          <w:szCs w:val="28"/>
          <w:rtl/>
        </w:rPr>
        <w:t xml:space="preserve"> والقصور في المعايير الموحدة للأجهزة المستخدمة حتى داخل </w:t>
      </w:r>
      <w:r w:rsidR="005B4FE7" w:rsidRPr="009F46D3">
        <w:rPr>
          <w:rFonts w:ascii="Simplified Arabic" w:hAnsi="Simplified Arabic" w:cs="Simplified Arabic"/>
          <w:sz w:val="28"/>
          <w:szCs w:val="28"/>
          <w:rtl/>
        </w:rPr>
        <w:t>الهيئة</w:t>
      </w:r>
      <w:r w:rsidRPr="009F46D3">
        <w:rPr>
          <w:rFonts w:ascii="Simplified Arabic" w:hAnsi="Simplified Arabic" w:cs="Simplified Arabic"/>
          <w:sz w:val="28"/>
          <w:szCs w:val="28"/>
          <w:rtl/>
        </w:rPr>
        <w:t xml:space="preserve"> الواحدة</w:t>
      </w:r>
      <w:r w:rsidR="00ED4E16" w:rsidRPr="009F46D3">
        <w:rPr>
          <w:rFonts w:ascii="Simplified Arabic" w:hAnsi="Simplified Arabic" w:cs="Simplified Arabic"/>
          <w:sz w:val="28"/>
          <w:szCs w:val="28"/>
          <w:rtl/>
        </w:rPr>
        <w:t>،</w:t>
      </w:r>
      <w:r w:rsidRPr="009F46D3">
        <w:rPr>
          <w:rFonts w:ascii="Simplified Arabic" w:hAnsi="Simplified Arabic" w:cs="Simplified Arabic"/>
          <w:sz w:val="28"/>
          <w:szCs w:val="28"/>
          <w:rtl/>
        </w:rPr>
        <w:t xml:space="preserve"> وصعوبة ت</w:t>
      </w:r>
      <w:r w:rsidR="00E41AD2" w:rsidRPr="009F46D3">
        <w:rPr>
          <w:rFonts w:ascii="Simplified Arabic" w:hAnsi="Simplified Arabic" w:cs="Simplified Arabic"/>
          <w:sz w:val="28"/>
          <w:szCs w:val="28"/>
          <w:rtl/>
        </w:rPr>
        <w:t>حسين</w:t>
      </w:r>
      <w:r w:rsidRPr="009F46D3">
        <w:rPr>
          <w:rFonts w:ascii="Simplified Arabic" w:hAnsi="Simplified Arabic" w:cs="Simplified Arabic"/>
          <w:sz w:val="28"/>
          <w:szCs w:val="28"/>
          <w:rtl/>
        </w:rPr>
        <w:t xml:space="preserve"> البرمجيات</w:t>
      </w:r>
      <w:r w:rsidR="00ED4E16" w:rsidRPr="009F46D3">
        <w:rPr>
          <w:rFonts w:ascii="Simplified Arabic" w:hAnsi="Simplified Arabic" w:cs="Simplified Arabic"/>
          <w:sz w:val="28"/>
          <w:szCs w:val="28"/>
          <w:rtl/>
        </w:rPr>
        <w:t>،</w:t>
      </w:r>
      <w:r w:rsidRPr="009F46D3">
        <w:rPr>
          <w:rFonts w:ascii="Simplified Arabic" w:hAnsi="Simplified Arabic" w:cs="Simplified Arabic"/>
          <w:sz w:val="28"/>
          <w:szCs w:val="28"/>
          <w:rtl/>
        </w:rPr>
        <w:t xml:space="preserve"> وعدم دقتها (العوالمة، 2002)</w:t>
      </w:r>
    </w:p>
    <w:p w14:paraId="32D06F01" w14:textId="2063E75E" w:rsidR="009F35C3" w:rsidRPr="009F46D3" w:rsidRDefault="009F35C3" w:rsidP="00B93AA6">
      <w:pPr>
        <w:pStyle w:val="ListParagraph"/>
        <w:bidi/>
        <w:spacing w:line="240" w:lineRule="auto"/>
        <w:jc w:val="both"/>
        <w:rPr>
          <w:rFonts w:ascii="Simplified Arabic" w:hAnsi="Simplified Arabic" w:cs="Simplified Arabic"/>
          <w:b/>
          <w:bCs/>
          <w:sz w:val="28"/>
          <w:szCs w:val="28"/>
          <w:rtl/>
        </w:rPr>
      </w:pPr>
      <w:r w:rsidRPr="009F46D3">
        <w:rPr>
          <w:rFonts w:ascii="Simplified Arabic" w:hAnsi="Simplified Arabic" w:cs="Simplified Arabic"/>
          <w:b/>
          <w:bCs/>
          <w:sz w:val="28"/>
          <w:szCs w:val="28"/>
          <w:rtl/>
        </w:rPr>
        <w:t>وتعر</w:t>
      </w:r>
      <w:r w:rsidR="00B93AA6" w:rsidRPr="009F46D3">
        <w:rPr>
          <w:rFonts w:ascii="Simplified Arabic" w:hAnsi="Simplified Arabic" w:cs="Simplified Arabic" w:hint="cs"/>
          <w:b/>
          <w:bCs/>
          <w:sz w:val="28"/>
          <w:szCs w:val="28"/>
          <w:rtl/>
        </w:rPr>
        <w:t>ّ</w:t>
      </w:r>
      <w:r w:rsidRPr="009F46D3">
        <w:rPr>
          <w:rFonts w:ascii="Simplified Arabic" w:hAnsi="Simplified Arabic" w:cs="Simplified Arabic"/>
          <w:b/>
          <w:bCs/>
          <w:sz w:val="28"/>
          <w:szCs w:val="28"/>
          <w:rtl/>
        </w:rPr>
        <w:t>ف إجرائي</w:t>
      </w:r>
      <w:r w:rsidR="00224D9F" w:rsidRPr="009F46D3">
        <w:rPr>
          <w:rFonts w:ascii="Simplified Arabic" w:hAnsi="Simplified Arabic" w:cs="Simplified Arabic" w:hint="cs"/>
          <w:b/>
          <w:bCs/>
          <w:sz w:val="28"/>
          <w:szCs w:val="28"/>
          <w:rtl/>
        </w:rPr>
        <w:t>ًا</w:t>
      </w:r>
      <w:r w:rsidR="00B93AA6" w:rsidRPr="009F46D3">
        <w:rPr>
          <w:rFonts w:ascii="Simplified Arabic" w:hAnsi="Simplified Arabic" w:cs="Simplified Arabic" w:hint="cs"/>
          <w:b/>
          <w:bCs/>
          <w:sz w:val="28"/>
          <w:szCs w:val="28"/>
          <w:rtl/>
        </w:rPr>
        <w:t>:</w:t>
      </w:r>
      <w:r w:rsidRPr="009F46D3">
        <w:rPr>
          <w:rFonts w:ascii="Simplified Arabic" w:hAnsi="Simplified Arabic" w:cs="Simplified Arabic"/>
          <w:sz w:val="28"/>
          <w:szCs w:val="28"/>
          <w:rtl/>
        </w:rPr>
        <w:t xml:space="preserve"> ب</w:t>
      </w:r>
      <w:r w:rsidR="00B93AA6" w:rsidRPr="009F46D3">
        <w:rPr>
          <w:rFonts w:ascii="Simplified Arabic" w:hAnsi="Simplified Arabic" w:cs="Simplified Arabic" w:hint="cs"/>
          <w:sz w:val="28"/>
          <w:szCs w:val="28"/>
          <w:rtl/>
        </w:rPr>
        <w:t xml:space="preserve">أنّها </w:t>
      </w:r>
      <w:r w:rsidRPr="009F46D3">
        <w:rPr>
          <w:rFonts w:ascii="Simplified Arabic" w:hAnsi="Simplified Arabic" w:cs="Simplified Arabic"/>
          <w:sz w:val="28"/>
          <w:szCs w:val="28"/>
          <w:rtl/>
        </w:rPr>
        <w:t>المشكلات المتعلقة با</w:t>
      </w:r>
      <w:r w:rsidR="00E41AD2" w:rsidRPr="009F46D3">
        <w:rPr>
          <w:rFonts w:ascii="Simplified Arabic" w:hAnsi="Simplified Arabic" w:cs="Simplified Arabic"/>
          <w:sz w:val="28"/>
          <w:szCs w:val="28"/>
          <w:rtl/>
        </w:rPr>
        <w:t>لتكنولوجيا</w:t>
      </w:r>
      <w:r w:rsidRPr="009F46D3">
        <w:rPr>
          <w:rFonts w:ascii="Simplified Arabic" w:hAnsi="Simplified Arabic" w:cs="Simplified Arabic"/>
          <w:sz w:val="28"/>
          <w:szCs w:val="28"/>
          <w:rtl/>
        </w:rPr>
        <w:t xml:space="preserve"> التي توظف في نظام التعلم عن بعد</w:t>
      </w:r>
      <w:r w:rsidR="00B93AA6" w:rsidRPr="009F46D3">
        <w:rPr>
          <w:rFonts w:ascii="Simplified Arabic" w:hAnsi="Simplified Arabic" w:cs="Simplified Arabic" w:hint="cs"/>
          <w:sz w:val="28"/>
          <w:szCs w:val="28"/>
          <w:rtl/>
        </w:rPr>
        <w:t>،</w:t>
      </w:r>
      <w:r w:rsidRPr="009F46D3">
        <w:rPr>
          <w:rFonts w:ascii="Simplified Arabic" w:hAnsi="Simplified Arabic" w:cs="Simplified Arabic"/>
          <w:sz w:val="28"/>
          <w:szCs w:val="28"/>
          <w:rtl/>
        </w:rPr>
        <w:t xml:space="preserve"> مثل</w:t>
      </w:r>
      <w:r w:rsidR="00ED4E16" w:rsidRPr="009F46D3">
        <w:rPr>
          <w:rFonts w:ascii="Simplified Arabic" w:hAnsi="Simplified Arabic" w:cs="Simplified Arabic"/>
          <w:sz w:val="28"/>
          <w:szCs w:val="28"/>
          <w:rtl/>
        </w:rPr>
        <w:t>:</w:t>
      </w:r>
      <w:r w:rsidRPr="009F46D3">
        <w:rPr>
          <w:rFonts w:ascii="Simplified Arabic" w:hAnsi="Simplified Arabic" w:cs="Simplified Arabic"/>
          <w:sz w:val="28"/>
          <w:szCs w:val="28"/>
          <w:rtl/>
        </w:rPr>
        <w:t xml:space="preserve"> التطبيقات ال</w:t>
      </w:r>
      <w:r w:rsidR="00E51CB5" w:rsidRPr="009F46D3">
        <w:rPr>
          <w:rFonts w:ascii="Simplified Arabic" w:hAnsi="Simplified Arabic" w:cs="Simplified Arabic"/>
          <w:sz w:val="28"/>
          <w:szCs w:val="28"/>
          <w:rtl/>
        </w:rPr>
        <w:t>إلكترون</w:t>
      </w:r>
      <w:r w:rsidRPr="009F46D3">
        <w:rPr>
          <w:rFonts w:ascii="Simplified Arabic" w:hAnsi="Simplified Arabic" w:cs="Simplified Arabic"/>
          <w:sz w:val="28"/>
          <w:szCs w:val="28"/>
          <w:rtl/>
        </w:rPr>
        <w:t>ية، وال</w:t>
      </w:r>
      <w:r w:rsidR="00456B5D" w:rsidRPr="009F46D3">
        <w:rPr>
          <w:rFonts w:ascii="Simplified Arabic" w:hAnsi="Simplified Arabic" w:cs="Simplified Arabic"/>
          <w:sz w:val="28"/>
          <w:szCs w:val="28"/>
          <w:rtl/>
        </w:rPr>
        <w:t>إنترنت</w:t>
      </w:r>
      <w:r w:rsidRPr="009F46D3">
        <w:rPr>
          <w:rFonts w:ascii="Simplified Arabic" w:hAnsi="Simplified Arabic" w:cs="Simplified Arabic"/>
          <w:sz w:val="28"/>
          <w:szCs w:val="28"/>
          <w:rtl/>
        </w:rPr>
        <w:t xml:space="preserve">، وأجهزة الحاسب الآلي. ويمكن </w:t>
      </w:r>
      <w:r w:rsidR="00FC4227" w:rsidRPr="009F46D3">
        <w:rPr>
          <w:rFonts w:ascii="Simplified Arabic" w:hAnsi="Simplified Arabic" w:cs="Simplified Arabic"/>
          <w:sz w:val="28"/>
          <w:szCs w:val="28"/>
          <w:rtl/>
        </w:rPr>
        <w:t>توضيحها</w:t>
      </w:r>
      <w:r w:rsidRPr="009F46D3">
        <w:rPr>
          <w:rFonts w:ascii="Simplified Arabic" w:hAnsi="Simplified Arabic" w:cs="Simplified Arabic"/>
          <w:sz w:val="28"/>
          <w:szCs w:val="28"/>
          <w:rtl/>
        </w:rPr>
        <w:t xml:space="preserve"> في هذ</w:t>
      </w:r>
      <w:r w:rsidR="00FC4227" w:rsidRPr="009F46D3">
        <w:rPr>
          <w:rFonts w:ascii="Simplified Arabic" w:hAnsi="Simplified Arabic" w:cs="Simplified Arabic"/>
          <w:sz w:val="28"/>
          <w:szCs w:val="28"/>
          <w:rtl/>
        </w:rPr>
        <w:t>ا</w:t>
      </w:r>
      <w:r w:rsidRPr="009F46D3">
        <w:rPr>
          <w:rFonts w:ascii="Simplified Arabic" w:hAnsi="Simplified Arabic" w:cs="Simplified Arabic"/>
          <w:sz w:val="28"/>
          <w:szCs w:val="28"/>
          <w:rtl/>
        </w:rPr>
        <w:t xml:space="preserve"> </w:t>
      </w:r>
      <w:r w:rsidR="00FC4227" w:rsidRPr="009F46D3">
        <w:rPr>
          <w:rFonts w:ascii="Simplified Arabic" w:hAnsi="Simplified Arabic" w:cs="Simplified Arabic"/>
          <w:sz w:val="28"/>
          <w:szCs w:val="28"/>
          <w:rtl/>
        </w:rPr>
        <w:t>البحث</w:t>
      </w:r>
      <w:r w:rsidRPr="009F46D3">
        <w:rPr>
          <w:rFonts w:ascii="Simplified Arabic" w:hAnsi="Simplified Arabic" w:cs="Simplified Arabic"/>
          <w:sz w:val="28"/>
          <w:szCs w:val="28"/>
          <w:rtl/>
        </w:rPr>
        <w:t xml:space="preserve"> بالدرجة التي </w:t>
      </w:r>
      <w:r w:rsidR="00FC4227" w:rsidRPr="009F46D3">
        <w:rPr>
          <w:rFonts w:ascii="Simplified Arabic" w:hAnsi="Simplified Arabic" w:cs="Simplified Arabic"/>
          <w:sz w:val="28"/>
          <w:szCs w:val="28"/>
          <w:rtl/>
        </w:rPr>
        <w:t>تأتي من</w:t>
      </w:r>
      <w:r w:rsidRPr="009F46D3">
        <w:rPr>
          <w:rFonts w:ascii="Simplified Arabic" w:hAnsi="Simplified Arabic" w:cs="Simplified Arabic"/>
          <w:sz w:val="28"/>
          <w:szCs w:val="28"/>
          <w:rtl/>
        </w:rPr>
        <w:t xml:space="preserve"> المستجيب في بعد </w:t>
      </w:r>
      <w:r w:rsidR="00B93AA6" w:rsidRPr="009F46D3">
        <w:rPr>
          <w:rFonts w:ascii="Simplified Arabic" w:hAnsi="Simplified Arabic" w:cs="Simplified Arabic" w:hint="cs"/>
          <w:sz w:val="28"/>
          <w:szCs w:val="28"/>
          <w:rtl/>
        </w:rPr>
        <w:t>ب</w:t>
      </w:r>
      <w:r w:rsidRPr="009F46D3">
        <w:rPr>
          <w:rFonts w:ascii="Simplified Arabic" w:hAnsi="Simplified Arabic" w:cs="Simplified Arabic"/>
          <w:sz w:val="28"/>
          <w:szCs w:val="28"/>
          <w:rtl/>
        </w:rPr>
        <w:t>المشكلات التقنية المستخدم</w:t>
      </w:r>
      <w:r w:rsidR="00B93AA6" w:rsidRPr="009F46D3">
        <w:rPr>
          <w:rFonts w:ascii="Simplified Arabic" w:hAnsi="Simplified Arabic" w:cs="Simplified Arabic" w:hint="cs"/>
          <w:sz w:val="28"/>
          <w:szCs w:val="28"/>
          <w:rtl/>
        </w:rPr>
        <w:t>ة</w:t>
      </w:r>
      <w:r w:rsidRPr="009F46D3">
        <w:rPr>
          <w:rFonts w:ascii="Simplified Arabic" w:hAnsi="Simplified Arabic" w:cs="Simplified Arabic"/>
          <w:sz w:val="28"/>
          <w:szCs w:val="28"/>
          <w:rtl/>
        </w:rPr>
        <w:t xml:space="preserve"> في أداة الدراسة الحالية</w:t>
      </w:r>
      <w:r w:rsidRPr="009F46D3">
        <w:rPr>
          <w:rFonts w:ascii="Simplified Arabic" w:hAnsi="Simplified Arabic" w:cs="Simplified Arabic"/>
          <w:sz w:val="28"/>
          <w:szCs w:val="28"/>
        </w:rPr>
        <w:t>.</w:t>
      </w:r>
    </w:p>
    <w:p w14:paraId="337CA455" w14:textId="7E8CF0B4" w:rsidR="00C73E2F" w:rsidRPr="009F46D3" w:rsidRDefault="00C73E2F" w:rsidP="001572D0">
      <w:pPr>
        <w:pStyle w:val="ListParagraph"/>
        <w:numPr>
          <w:ilvl w:val="0"/>
          <w:numId w:val="15"/>
        </w:numPr>
        <w:bidi/>
        <w:spacing w:line="240" w:lineRule="auto"/>
        <w:jc w:val="both"/>
        <w:rPr>
          <w:rFonts w:ascii="Simplified Arabic" w:hAnsi="Simplified Arabic" w:cs="Simplified Arabic"/>
          <w:sz w:val="28"/>
          <w:szCs w:val="28"/>
        </w:rPr>
      </w:pPr>
      <w:r w:rsidRPr="009F46D3">
        <w:rPr>
          <w:rFonts w:ascii="Simplified Arabic" w:hAnsi="Simplified Arabic" w:cs="Simplified Arabic"/>
          <w:b/>
          <w:bCs/>
          <w:sz w:val="28"/>
          <w:szCs w:val="28"/>
          <w:rtl/>
        </w:rPr>
        <w:t xml:space="preserve">التعلم عن بعد: </w:t>
      </w:r>
      <w:r w:rsidRPr="009F46D3">
        <w:rPr>
          <w:rFonts w:ascii="Simplified Arabic" w:hAnsi="Simplified Arabic" w:cs="Simplified Arabic"/>
          <w:sz w:val="28"/>
          <w:szCs w:val="28"/>
          <w:rtl/>
        </w:rPr>
        <w:t>هو "مجال تعليمي يرك</w:t>
      </w:r>
      <w:r w:rsidR="00E6180E" w:rsidRPr="009F46D3">
        <w:rPr>
          <w:rFonts w:ascii="Simplified Arabic" w:hAnsi="Simplified Arabic" w:cs="Simplified Arabic" w:hint="cs"/>
          <w:sz w:val="28"/>
          <w:szCs w:val="28"/>
          <w:rtl/>
        </w:rPr>
        <w:t>ّ</w:t>
      </w:r>
      <w:r w:rsidRPr="009F46D3">
        <w:rPr>
          <w:rFonts w:ascii="Simplified Arabic" w:hAnsi="Simplified Arabic" w:cs="Simplified Arabic"/>
          <w:sz w:val="28"/>
          <w:szCs w:val="28"/>
          <w:rtl/>
        </w:rPr>
        <w:t>ز على طرق التدريس باستخدام التكنولوجيا الحديثة، وغالب</w:t>
      </w:r>
      <w:r w:rsidR="00224D9F" w:rsidRPr="009F46D3">
        <w:rPr>
          <w:rFonts w:ascii="Simplified Arabic" w:hAnsi="Simplified Arabic" w:cs="Simplified Arabic"/>
          <w:sz w:val="28"/>
          <w:szCs w:val="28"/>
          <w:rtl/>
        </w:rPr>
        <w:t>ًا</w:t>
      </w:r>
      <w:r w:rsidRPr="009F46D3">
        <w:rPr>
          <w:rFonts w:ascii="Simplified Arabic" w:hAnsi="Simplified Arabic" w:cs="Simplified Arabic"/>
          <w:sz w:val="28"/>
          <w:szCs w:val="28"/>
          <w:rtl/>
        </w:rPr>
        <w:t xml:space="preserve"> ما يقوم على أساس فردي، ويقد</w:t>
      </w:r>
      <w:r w:rsidR="00E6180E" w:rsidRPr="009F46D3">
        <w:rPr>
          <w:rFonts w:ascii="Simplified Arabic" w:hAnsi="Simplified Arabic" w:cs="Simplified Arabic" w:hint="cs"/>
          <w:sz w:val="28"/>
          <w:szCs w:val="28"/>
          <w:rtl/>
        </w:rPr>
        <w:t>ّ</w:t>
      </w:r>
      <w:r w:rsidRPr="009F46D3">
        <w:rPr>
          <w:rFonts w:ascii="Simplified Arabic" w:hAnsi="Simplified Arabic" w:cs="Simplified Arabic"/>
          <w:sz w:val="28"/>
          <w:szCs w:val="28"/>
          <w:rtl/>
        </w:rPr>
        <w:t>م للطلبة غير المتواجدين فعلي</w:t>
      </w:r>
      <w:r w:rsidR="00224D9F" w:rsidRPr="009F46D3">
        <w:rPr>
          <w:rFonts w:ascii="Simplified Arabic" w:hAnsi="Simplified Arabic" w:cs="Simplified Arabic"/>
          <w:sz w:val="28"/>
          <w:szCs w:val="28"/>
          <w:rtl/>
        </w:rPr>
        <w:t>ًا</w:t>
      </w:r>
      <w:r w:rsidRPr="009F46D3">
        <w:rPr>
          <w:rFonts w:ascii="Simplified Arabic" w:hAnsi="Simplified Arabic" w:cs="Simplified Arabic"/>
          <w:sz w:val="28"/>
          <w:szCs w:val="28"/>
          <w:rtl/>
        </w:rPr>
        <w:t xml:space="preserve"> في بيئة تعليمية تقليدية مثل الفصول الدراسية" (القاسمي، 202</w:t>
      </w:r>
      <w:r w:rsidR="00EB2B95" w:rsidRPr="009F46D3">
        <w:rPr>
          <w:rFonts w:ascii="Simplified Arabic" w:hAnsi="Simplified Arabic" w:cs="Simplified Arabic" w:hint="cs"/>
          <w:sz w:val="28"/>
          <w:szCs w:val="28"/>
          <w:rtl/>
        </w:rPr>
        <w:t>0</w:t>
      </w:r>
      <w:r w:rsidRPr="009F46D3">
        <w:rPr>
          <w:rFonts w:ascii="Simplified Arabic" w:hAnsi="Simplified Arabic" w:cs="Simplified Arabic"/>
          <w:sz w:val="28"/>
          <w:szCs w:val="28"/>
          <w:rtl/>
        </w:rPr>
        <w:t>، 250)</w:t>
      </w:r>
      <w:r w:rsidRPr="009F46D3">
        <w:rPr>
          <w:rFonts w:ascii="Simplified Arabic" w:hAnsi="Simplified Arabic" w:cs="Simplified Arabic"/>
          <w:sz w:val="28"/>
          <w:szCs w:val="28"/>
        </w:rPr>
        <w:t>.</w:t>
      </w:r>
      <w:r w:rsidRPr="009F46D3">
        <w:rPr>
          <w:rFonts w:ascii="Simplified Arabic" w:eastAsia="Times New Roman" w:hAnsi="Simplified Arabic" w:cs="Simplified Arabic"/>
          <w:kern w:val="0"/>
          <w:sz w:val="28"/>
          <w:szCs w:val="28"/>
          <w:rtl/>
        </w:rPr>
        <w:t xml:space="preserve"> </w:t>
      </w:r>
    </w:p>
    <w:p w14:paraId="159AC19B" w14:textId="075C3C75" w:rsidR="00E6180E" w:rsidRPr="009F46D3" w:rsidRDefault="00891FBF" w:rsidP="001572D0">
      <w:pPr>
        <w:pStyle w:val="ListParagraph"/>
        <w:bidi/>
        <w:spacing w:line="240" w:lineRule="auto"/>
        <w:jc w:val="both"/>
        <w:rPr>
          <w:rFonts w:ascii="Simplified Arabic" w:hAnsi="Simplified Arabic" w:cs="Simplified Arabic"/>
          <w:sz w:val="28"/>
          <w:szCs w:val="28"/>
          <w:rtl/>
        </w:rPr>
      </w:pPr>
      <w:r w:rsidRPr="009F46D3">
        <w:rPr>
          <w:rFonts w:ascii="Simplified Arabic" w:hAnsi="Simplified Arabic" w:cs="Simplified Arabic" w:hint="cs"/>
          <w:sz w:val="28"/>
          <w:szCs w:val="28"/>
          <w:rtl/>
        </w:rPr>
        <w:t>ويعرف اجرائيا: بأنه نظام تعلم ذاتي يعتمد فيه المتعلم على نفسه اعتمادا كليا من حيث الدراسة ومتابعة الأنشطة والمهام.</w:t>
      </w:r>
    </w:p>
    <w:p w14:paraId="438CCF91" w14:textId="0E66B782" w:rsidR="00461FAB" w:rsidRPr="009F46D3" w:rsidRDefault="00461FAB" w:rsidP="00E6180E">
      <w:pPr>
        <w:bidi/>
        <w:jc w:val="both"/>
        <w:rPr>
          <w:rFonts w:ascii="Simplified Arabic" w:hAnsi="Simplified Arabic" w:cs="Simplified Arabic"/>
          <w:b/>
          <w:bCs/>
          <w:color w:val="000000" w:themeColor="text1"/>
          <w:sz w:val="28"/>
          <w:szCs w:val="28"/>
          <w:rtl/>
        </w:rPr>
      </w:pPr>
      <w:r w:rsidRPr="009F46D3">
        <w:rPr>
          <w:rFonts w:ascii="Simplified Arabic" w:hAnsi="Simplified Arabic" w:cs="Simplified Arabic"/>
          <w:b/>
          <w:bCs/>
          <w:color w:val="000000" w:themeColor="text1"/>
          <w:sz w:val="28"/>
          <w:szCs w:val="28"/>
          <w:rtl/>
        </w:rPr>
        <w:t>حدود الدراسة</w:t>
      </w:r>
      <w:r w:rsidR="00FC4227" w:rsidRPr="009F46D3">
        <w:rPr>
          <w:rFonts w:ascii="Simplified Arabic" w:hAnsi="Simplified Arabic" w:cs="Simplified Arabic"/>
          <w:b/>
          <w:bCs/>
          <w:color w:val="000000" w:themeColor="text1"/>
          <w:sz w:val="28"/>
          <w:szCs w:val="28"/>
          <w:rtl/>
        </w:rPr>
        <w:t>:</w:t>
      </w:r>
    </w:p>
    <w:p w14:paraId="347176FE" w14:textId="374D6742" w:rsidR="00DC0548" w:rsidRPr="009F46D3" w:rsidRDefault="00DC0548" w:rsidP="00DC0548">
      <w:pPr>
        <w:bidi/>
        <w:spacing w:after="0" w:line="240" w:lineRule="auto"/>
        <w:jc w:val="both"/>
        <w:rPr>
          <w:rFonts w:ascii="Simplified Arabic" w:hAnsi="Simplified Arabic" w:cs="Simplified Arabic"/>
          <w:color w:val="000000" w:themeColor="text1"/>
          <w:sz w:val="28"/>
          <w:szCs w:val="28"/>
        </w:rPr>
      </w:pPr>
      <w:r w:rsidRPr="009F46D3">
        <w:rPr>
          <w:rFonts w:ascii="Simplified Arabic" w:hAnsi="Simplified Arabic" w:cs="Simplified Arabic"/>
          <w:color w:val="000000" w:themeColor="text1"/>
          <w:sz w:val="28"/>
          <w:szCs w:val="28"/>
          <w:rtl/>
        </w:rPr>
        <w:t>الحد</w:t>
      </w:r>
      <w:r w:rsidR="00E6180E"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الموضوعي: المشكلات التي </w:t>
      </w:r>
      <w:r w:rsidR="00FC4227" w:rsidRPr="009F46D3">
        <w:rPr>
          <w:rFonts w:ascii="Simplified Arabic" w:hAnsi="Simplified Arabic" w:cs="Simplified Arabic"/>
          <w:color w:val="000000" w:themeColor="text1"/>
          <w:sz w:val="28"/>
          <w:szCs w:val="28"/>
          <w:rtl/>
        </w:rPr>
        <w:t>تقابل</w:t>
      </w:r>
      <w:r w:rsidRPr="009F46D3">
        <w:rPr>
          <w:rFonts w:ascii="Simplified Arabic" w:hAnsi="Simplified Arabic" w:cs="Simplified Arabic"/>
          <w:color w:val="000000" w:themeColor="text1"/>
          <w:sz w:val="28"/>
          <w:szCs w:val="28"/>
          <w:rtl/>
        </w:rPr>
        <w:t xml:space="preserve"> طلبة جامعت</w:t>
      </w:r>
      <w:r w:rsidR="00E6180E"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ي النجاح و</w:t>
      </w:r>
      <w:r w:rsidR="00F9143A" w:rsidRPr="009F46D3">
        <w:rPr>
          <w:rFonts w:ascii="Simplified Arabic" w:hAnsi="Simplified Arabic" w:cs="Simplified Arabic"/>
          <w:color w:val="000000" w:themeColor="text1"/>
          <w:sz w:val="28"/>
          <w:szCs w:val="28"/>
          <w:rtl/>
        </w:rPr>
        <w:t xml:space="preserve">فلسطين التقنية </w:t>
      </w:r>
      <w:r w:rsidRPr="009F46D3">
        <w:rPr>
          <w:rFonts w:ascii="Simplified Arabic" w:hAnsi="Simplified Arabic" w:cs="Simplified Arabic"/>
          <w:color w:val="000000" w:themeColor="text1"/>
          <w:sz w:val="28"/>
          <w:szCs w:val="28"/>
          <w:rtl/>
        </w:rPr>
        <w:t>خضوري في نظام التعل</w:t>
      </w:r>
      <w:r w:rsidR="00E6180E"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م عن بعد؛ بسبب </w:t>
      </w:r>
      <w:r w:rsidR="00E6180E" w:rsidRPr="009F46D3">
        <w:rPr>
          <w:rFonts w:ascii="Simplified Arabic" w:hAnsi="Simplified Arabic" w:cs="Simplified Arabic"/>
          <w:color w:val="000000" w:themeColor="text1"/>
          <w:sz w:val="28"/>
          <w:szCs w:val="28"/>
          <w:rtl/>
        </w:rPr>
        <w:t>حرب الإبادة الجماعية التي حدثت في أكتوبر 2023 في فلسطين</w:t>
      </w:r>
      <w:r w:rsidR="00F9143A" w:rsidRPr="009F46D3">
        <w:rPr>
          <w:rFonts w:ascii="Simplified Arabic" w:hAnsi="Simplified Arabic" w:cs="Simplified Arabic"/>
          <w:color w:val="000000" w:themeColor="text1"/>
          <w:sz w:val="28"/>
          <w:szCs w:val="28"/>
          <w:rtl/>
        </w:rPr>
        <w:t>.</w:t>
      </w:r>
    </w:p>
    <w:p w14:paraId="7FEEBB85" w14:textId="7FD446A1" w:rsidR="00DC0548" w:rsidRPr="009F46D3" w:rsidRDefault="00DC0548" w:rsidP="00DC0548">
      <w:pPr>
        <w:bidi/>
        <w:spacing w:after="0" w:line="240" w:lineRule="auto"/>
        <w:jc w:val="both"/>
        <w:rPr>
          <w:rFonts w:ascii="Simplified Arabic" w:hAnsi="Simplified Arabic" w:cs="Simplified Arabic"/>
          <w:color w:val="000000" w:themeColor="text1"/>
          <w:sz w:val="28"/>
          <w:szCs w:val="28"/>
        </w:rPr>
      </w:pPr>
      <w:r w:rsidRPr="009F46D3">
        <w:rPr>
          <w:rFonts w:ascii="Simplified Arabic" w:hAnsi="Simplified Arabic" w:cs="Simplified Arabic"/>
          <w:color w:val="000000" w:themeColor="text1"/>
          <w:sz w:val="28"/>
          <w:szCs w:val="28"/>
          <w:rtl/>
        </w:rPr>
        <w:t>الحد</w:t>
      </w:r>
      <w:r w:rsidR="00E6180E"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المكاني: جامعة النجاح وجامعة </w:t>
      </w:r>
      <w:r w:rsidR="00833520" w:rsidRPr="009F46D3">
        <w:rPr>
          <w:rFonts w:ascii="Simplified Arabic" w:hAnsi="Simplified Arabic" w:cs="Simplified Arabic"/>
          <w:color w:val="000000" w:themeColor="text1"/>
          <w:sz w:val="28"/>
          <w:szCs w:val="28"/>
          <w:rtl/>
        </w:rPr>
        <w:t>فلسطين التقنية (خضوري)</w:t>
      </w:r>
      <w:r w:rsidR="00E6180E" w:rsidRPr="009F46D3">
        <w:rPr>
          <w:rFonts w:ascii="Simplified Arabic" w:hAnsi="Simplified Arabic" w:cs="Simplified Arabic" w:hint="cs"/>
          <w:color w:val="000000" w:themeColor="text1"/>
          <w:sz w:val="28"/>
          <w:szCs w:val="28"/>
          <w:rtl/>
        </w:rPr>
        <w:t>.</w:t>
      </w:r>
    </w:p>
    <w:p w14:paraId="049CE7F0" w14:textId="188996D9" w:rsidR="00DC0548" w:rsidRPr="009F46D3" w:rsidRDefault="00DC0548" w:rsidP="00DC0548">
      <w:pPr>
        <w:bidi/>
        <w:spacing w:after="0" w:line="240" w:lineRule="auto"/>
        <w:jc w:val="both"/>
        <w:rPr>
          <w:rFonts w:ascii="Simplified Arabic" w:hAnsi="Simplified Arabic" w:cs="Simplified Arabic"/>
          <w:color w:val="000000" w:themeColor="text1"/>
          <w:sz w:val="28"/>
          <w:szCs w:val="28"/>
        </w:rPr>
      </w:pPr>
      <w:r w:rsidRPr="009F46D3">
        <w:rPr>
          <w:rFonts w:ascii="Simplified Arabic" w:hAnsi="Simplified Arabic" w:cs="Simplified Arabic"/>
          <w:color w:val="000000" w:themeColor="text1"/>
          <w:sz w:val="28"/>
          <w:szCs w:val="28"/>
          <w:rtl/>
        </w:rPr>
        <w:t>الحد</w:t>
      </w:r>
      <w:r w:rsidR="00E6180E"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الزماني: الفصل الأول من العام</w:t>
      </w:r>
      <w:r w:rsidR="00F9143A" w:rsidRPr="009F46D3">
        <w:rPr>
          <w:rFonts w:ascii="Simplified Arabic" w:hAnsi="Simplified Arabic" w:cs="Simplified Arabic"/>
          <w:color w:val="000000" w:themeColor="text1"/>
          <w:sz w:val="28"/>
          <w:szCs w:val="28"/>
          <w:rtl/>
        </w:rPr>
        <w:t xml:space="preserve"> الدراسي</w:t>
      </w:r>
      <w:r w:rsidRPr="009F46D3">
        <w:rPr>
          <w:rFonts w:ascii="Simplified Arabic" w:hAnsi="Simplified Arabic" w:cs="Simplified Arabic"/>
          <w:color w:val="000000" w:themeColor="text1"/>
          <w:sz w:val="28"/>
          <w:szCs w:val="28"/>
          <w:rtl/>
        </w:rPr>
        <w:t xml:space="preserve"> </w:t>
      </w:r>
      <w:r w:rsidR="00861DDE" w:rsidRPr="009F46D3">
        <w:rPr>
          <w:rFonts w:ascii="Simplified Arabic" w:hAnsi="Simplified Arabic" w:cs="Simplified Arabic"/>
          <w:color w:val="000000" w:themeColor="text1"/>
          <w:sz w:val="28"/>
          <w:szCs w:val="28"/>
          <w:rtl/>
        </w:rPr>
        <w:t>(</w:t>
      </w:r>
      <w:r w:rsidRPr="009F46D3">
        <w:rPr>
          <w:rFonts w:ascii="Simplified Arabic" w:hAnsi="Simplified Arabic" w:cs="Simplified Arabic"/>
          <w:color w:val="000000" w:themeColor="text1"/>
          <w:sz w:val="28"/>
          <w:szCs w:val="28"/>
          <w:rtl/>
        </w:rPr>
        <w:t>2023-2024</w:t>
      </w:r>
      <w:r w:rsidR="00861DDE" w:rsidRPr="009F46D3">
        <w:rPr>
          <w:rFonts w:ascii="Simplified Arabic" w:hAnsi="Simplified Arabic" w:cs="Simplified Arabic"/>
          <w:color w:val="000000" w:themeColor="text1"/>
          <w:sz w:val="28"/>
          <w:szCs w:val="28"/>
          <w:rtl/>
        </w:rPr>
        <w:t>)</w:t>
      </w:r>
      <w:r w:rsidRPr="009F46D3">
        <w:rPr>
          <w:rFonts w:ascii="Simplified Arabic" w:hAnsi="Simplified Arabic" w:cs="Simplified Arabic"/>
          <w:color w:val="000000" w:themeColor="text1"/>
          <w:sz w:val="28"/>
          <w:szCs w:val="28"/>
        </w:rPr>
        <w:t>.</w:t>
      </w:r>
    </w:p>
    <w:p w14:paraId="127A972A" w14:textId="2145C0DF" w:rsidR="00DC0548" w:rsidRPr="009F46D3" w:rsidRDefault="00DC0548" w:rsidP="00DC0548">
      <w:pPr>
        <w:bidi/>
        <w:spacing w:after="0" w:line="240" w:lineRule="auto"/>
        <w:jc w:val="both"/>
        <w:rPr>
          <w:rFonts w:ascii="Simplified Arabic" w:hAnsi="Simplified Arabic" w:cs="Simplified Arabic"/>
          <w:color w:val="000000" w:themeColor="text1"/>
          <w:sz w:val="28"/>
          <w:szCs w:val="28"/>
        </w:rPr>
      </w:pPr>
      <w:r w:rsidRPr="009F46D3">
        <w:rPr>
          <w:rFonts w:ascii="Simplified Arabic" w:hAnsi="Simplified Arabic" w:cs="Simplified Arabic"/>
          <w:color w:val="000000" w:themeColor="text1"/>
          <w:sz w:val="28"/>
          <w:szCs w:val="28"/>
          <w:rtl/>
        </w:rPr>
        <w:t>الحد</w:t>
      </w:r>
      <w:r w:rsidR="00E6180E"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 xml:space="preserve"> البشري: طلبة جامعت</w:t>
      </w:r>
      <w:r w:rsidR="00E6180E" w:rsidRPr="009F46D3">
        <w:rPr>
          <w:rFonts w:ascii="Simplified Arabic" w:hAnsi="Simplified Arabic" w:cs="Simplified Arabic" w:hint="cs"/>
          <w:color w:val="000000" w:themeColor="text1"/>
          <w:sz w:val="28"/>
          <w:szCs w:val="28"/>
          <w:rtl/>
        </w:rPr>
        <w:t>َ</w:t>
      </w:r>
      <w:r w:rsidRPr="009F46D3">
        <w:rPr>
          <w:rFonts w:ascii="Simplified Arabic" w:hAnsi="Simplified Arabic" w:cs="Simplified Arabic"/>
          <w:color w:val="000000" w:themeColor="text1"/>
          <w:sz w:val="28"/>
          <w:szCs w:val="28"/>
          <w:rtl/>
        </w:rPr>
        <w:t>ي النجاح</w:t>
      </w:r>
      <w:r w:rsidR="00E6180E" w:rsidRPr="009F46D3">
        <w:rPr>
          <w:rFonts w:ascii="Simplified Arabic" w:hAnsi="Simplified Arabic" w:cs="Simplified Arabic" w:hint="cs"/>
          <w:color w:val="000000" w:themeColor="text1"/>
          <w:sz w:val="28"/>
          <w:szCs w:val="28"/>
          <w:rtl/>
        </w:rPr>
        <w:t>،</w:t>
      </w:r>
      <w:r w:rsidR="00E41AD2" w:rsidRPr="009F46D3">
        <w:rPr>
          <w:rFonts w:ascii="Simplified Arabic" w:hAnsi="Simplified Arabic" w:cs="Simplified Arabic"/>
          <w:color w:val="000000" w:themeColor="text1"/>
          <w:sz w:val="28"/>
          <w:szCs w:val="28"/>
          <w:rtl/>
        </w:rPr>
        <w:t xml:space="preserve"> </w:t>
      </w:r>
      <w:r w:rsidR="00D961BA" w:rsidRPr="009F46D3">
        <w:rPr>
          <w:rFonts w:ascii="Simplified Arabic" w:hAnsi="Simplified Arabic" w:cs="Simplified Arabic"/>
          <w:color w:val="000000" w:themeColor="text1"/>
          <w:sz w:val="28"/>
          <w:szCs w:val="28"/>
          <w:rtl/>
        </w:rPr>
        <w:t xml:space="preserve">البالغ </w:t>
      </w:r>
      <w:r w:rsidR="00E6180E" w:rsidRPr="009F46D3">
        <w:rPr>
          <w:rFonts w:ascii="Simplified Arabic" w:hAnsi="Simplified Arabic" w:cs="Simplified Arabic" w:hint="cs"/>
          <w:color w:val="000000" w:themeColor="text1"/>
          <w:sz w:val="28"/>
          <w:szCs w:val="28"/>
          <w:rtl/>
        </w:rPr>
        <w:t xml:space="preserve">عددهم </w:t>
      </w:r>
      <w:r w:rsidR="00D961BA" w:rsidRPr="009F46D3">
        <w:rPr>
          <w:rFonts w:ascii="Simplified Arabic" w:hAnsi="Simplified Arabic" w:cs="Simplified Arabic"/>
          <w:color w:val="000000" w:themeColor="text1"/>
          <w:sz w:val="28"/>
          <w:szCs w:val="28"/>
          <w:rtl/>
          <w:lang w:bidi="ar-JO"/>
        </w:rPr>
        <w:t>(25.000</w:t>
      </w:r>
      <w:r w:rsidR="00F9143A" w:rsidRPr="009F46D3">
        <w:rPr>
          <w:rFonts w:ascii="Simplified Arabic" w:hAnsi="Simplified Arabic" w:cs="Simplified Arabic"/>
          <w:color w:val="000000" w:themeColor="text1"/>
          <w:sz w:val="28"/>
          <w:szCs w:val="28"/>
        </w:rPr>
        <w:t>(</w:t>
      </w:r>
      <w:r w:rsidR="00E6180E" w:rsidRPr="009F46D3">
        <w:rPr>
          <w:rFonts w:ascii="Simplified Arabic" w:hAnsi="Simplified Arabic" w:cs="Simplified Arabic" w:hint="cs"/>
          <w:color w:val="000000" w:themeColor="text1"/>
          <w:sz w:val="28"/>
          <w:szCs w:val="28"/>
          <w:rtl/>
        </w:rPr>
        <w:t xml:space="preserve">، </w:t>
      </w:r>
      <w:r w:rsidR="00F9143A" w:rsidRPr="009F46D3">
        <w:rPr>
          <w:rFonts w:ascii="Simplified Arabic" w:hAnsi="Simplified Arabic" w:cs="Simplified Arabic"/>
          <w:color w:val="000000" w:themeColor="text1"/>
          <w:sz w:val="28"/>
          <w:szCs w:val="28"/>
          <w:rtl/>
        </w:rPr>
        <w:t xml:space="preserve">وفلسطين التقنية </w:t>
      </w:r>
      <w:r w:rsidR="00D961BA" w:rsidRPr="009F46D3">
        <w:rPr>
          <w:rFonts w:ascii="Simplified Arabic" w:hAnsi="Simplified Arabic" w:cs="Simplified Arabic"/>
          <w:color w:val="000000" w:themeColor="text1"/>
          <w:sz w:val="28"/>
          <w:szCs w:val="28"/>
          <w:rtl/>
        </w:rPr>
        <w:t>خضوري</w:t>
      </w:r>
      <w:r w:rsidR="00E6180E" w:rsidRPr="009F46D3">
        <w:rPr>
          <w:rFonts w:ascii="Simplified Arabic" w:hAnsi="Simplified Arabic" w:cs="Simplified Arabic" w:hint="cs"/>
          <w:color w:val="000000" w:themeColor="text1"/>
          <w:sz w:val="28"/>
          <w:szCs w:val="28"/>
          <w:rtl/>
        </w:rPr>
        <w:t>،</w:t>
      </w:r>
      <w:r w:rsidR="00D961BA" w:rsidRPr="009F46D3">
        <w:rPr>
          <w:rFonts w:ascii="Simplified Arabic" w:hAnsi="Simplified Arabic" w:cs="Simplified Arabic"/>
          <w:color w:val="000000" w:themeColor="text1"/>
          <w:sz w:val="28"/>
          <w:szCs w:val="28"/>
          <w:rtl/>
        </w:rPr>
        <w:t xml:space="preserve"> البالغ</w:t>
      </w:r>
      <w:r w:rsidR="00E6180E" w:rsidRPr="009F46D3">
        <w:rPr>
          <w:rFonts w:ascii="Simplified Arabic" w:hAnsi="Simplified Arabic" w:cs="Simplified Arabic" w:hint="cs"/>
          <w:color w:val="000000" w:themeColor="text1"/>
          <w:sz w:val="28"/>
          <w:szCs w:val="28"/>
          <w:rtl/>
        </w:rPr>
        <w:t xml:space="preserve"> عددهم </w:t>
      </w:r>
      <w:r w:rsidR="00D961BA" w:rsidRPr="009F46D3">
        <w:rPr>
          <w:rFonts w:ascii="Simplified Arabic" w:hAnsi="Simplified Arabic" w:cs="Simplified Arabic"/>
          <w:color w:val="000000" w:themeColor="text1"/>
          <w:sz w:val="28"/>
          <w:szCs w:val="28"/>
        </w:rPr>
        <w:t>)</w:t>
      </w:r>
      <w:r w:rsidR="00D961BA" w:rsidRPr="009F46D3">
        <w:rPr>
          <w:rFonts w:ascii="Simplified Arabic" w:hAnsi="Simplified Arabic" w:cs="Simplified Arabic"/>
          <w:color w:val="000000" w:themeColor="text1"/>
          <w:sz w:val="28"/>
          <w:szCs w:val="28"/>
          <w:rtl/>
        </w:rPr>
        <w:t>7640</w:t>
      </w:r>
      <w:r w:rsidR="00F9143A" w:rsidRPr="009F46D3">
        <w:rPr>
          <w:rFonts w:ascii="Simplified Arabic" w:hAnsi="Simplified Arabic" w:cs="Simplified Arabic"/>
          <w:color w:val="000000" w:themeColor="text1"/>
          <w:sz w:val="28"/>
          <w:szCs w:val="28"/>
          <w:rtl/>
        </w:rPr>
        <w:t>)</w:t>
      </w:r>
      <w:r w:rsidR="00D961BA" w:rsidRPr="009F46D3">
        <w:rPr>
          <w:rFonts w:ascii="Simplified Arabic" w:hAnsi="Simplified Arabic" w:cs="Simplified Arabic"/>
          <w:color w:val="000000" w:themeColor="text1"/>
          <w:sz w:val="28"/>
          <w:szCs w:val="28"/>
          <w:rtl/>
        </w:rPr>
        <w:t xml:space="preserve">. </w:t>
      </w:r>
    </w:p>
    <w:p w14:paraId="58E07899" w14:textId="424026B0" w:rsidR="0088291A" w:rsidRPr="009F46D3" w:rsidRDefault="0088291A" w:rsidP="003507A0">
      <w:pPr>
        <w:bidi/>
        <w:spacing w:after="0" w:line="240" w:lineRule="auto"/>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b/>
          <w:bCs/>
          <w:color w:val="000000" w:themeColor="text1"/>
          <w:kern w:val="0"/>
          <w:sz w:val="28"/>
          <w:szCs w:val="28"/>
          <w:rtl/>
          <w:lang w:bidi="ar-JO"/>
        </w:rPr>
        <w:t>الإطار النظري</w:t>
      </w:r>
      <w:r w:rsidR="00F9143A" w:rsidRPr="009F46D3">
        <w:rPr>
          <w:rFonts w:ascii="Simplified Arabic" w:eastAsia="Times New Roman" w:hAnsi="Simplified Arabic" w:cs="Simplified Arabic"/>
          <w:color w:val="000000" w:themeColor="text1"/>
          <w:kern w:val="0"/>
          <w:sz w:val="28"/>
          <w:szCs w:val="28"/>
          <w:rtl/>
        </w:rPr>
        <w:t>:</w:t>
      </w:r>
      <w:r w:rsidRPr="009F46D3">
        <w:rPr>
          <w:rFonts w:ascii="Simplified Arabic" w:eastAsia="Times New Roman" w:hAnsi="Simplified Arabic" w:cs="Simplified Arabic"/>
          <w:color w:val="000000" w:themeColor="text1"/>
          <w:kern w:val="0"/>
          <w:sz w:val="28"/>
          <w:szCs w:val="28"/>
          <w:rtl/>
        </w:rPr>
        <w:t xml:space="preserve"> </w:t>
      </w:r>
    </w:p>
    <w:p w14:paraId="179F1CC9" w14:textId="398D77BC" w:rsidR="00DC0548" w:rsidRPr="009F46D3" w:rsidRDefault="00806C12" w:rsidP="0088291A">
      <w:pPr>
        <w:bidi/>
        <w:spacing w:after="0" w:line="240" w:lineRule="auto"/>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color w:val="000000" w:themeColor="text1"/>
          <w:kern w:val="0"/>
          <w:sz w:val="28"/>
          <w:szCs w:val="28"/>
          <w:rtl/>
        </w:rPr>
        <w:t xml:space="preserve"> </w:t>
      </w:r>
      <w:r w:rsidR="00E6180E" w:rsidRPr="009F46D3">
        <w:rPr>
          <w:rFonts w:ascii="Simplified Arabic" w:eastAsia="Times New Roman" w:hAnsi="Simplified Arabic" w:cs="Simplified Arabic"/>
          <w:color w:val="000000" w:themeColor="text1"/>
          <w:kern w:val="0"/>
          <w:sz w:val="28"/>
          <w:szCs w:val="28"/>
          <w:rtl/>
        </w:rPr>
        <w:tab/>
      </w:r>
      <w:r w:rsidR="00DC0548" w:rsidRPr="009F46D3">
        <w:rPr>
          <w:rFonts w:ascii="Simplified Arabic" w:eastAsia="Times New Roman" w:hAnsi="Simplified Arabic" w:cs="Simplified Arabic"/>
          <w:color w:val="000000" w:themeColor="text1"/>
          <w:kern w:val="0"/>
          <w:sz w:val="28"/>
          <w:szCs w:val="28"/>
          <w:rtl/>
        </w:rPr>
        <w:t>منذ وقت قصير، كان ال</w:t>
      </w:r>
      <w:r w:rsidR="00456B5D" w:rsidRPr="009F46D3">
        <w:rPr>
          <w:rFonts w:ascii="Simplified Arabic" w:eastAsia="Times New Roman" w:hAnsi="Simplified Arabic" w:cs="Simplified Arabic"/>
          <w:color w:val="000000" w:themeColor="text1"/>
          <w:kern w:val="0"/>
          <w:sz w:val="28"/>
          <w:szCs w:val="28"/>
          <w:rtl/>
        </w:rPr>
        <w:t>إنترنت</w:t>
      </w:r>
      <w:r w:rsidR="00DC0548" w:rsidRPr="009F46D3">
        <w:rPr>
          <w:rFonts w:ascii="Simplified Arabic" w:eastAsia="Times New Roman" w:hAnsi="Simplified Arabic" w:cs="Simplified Arabic"/>
          <w:color w:val="000000" w:themeColor="text1"/>
          <w:kern w:val="0"/>
          <w:sz w:val="28"/>
          <w:szCs w:val="28"/>
          <w:rtl/>
        </w:rPr>
        <w:t xml:space="preserve"> </w:t>
      </w:r>
      <w:r w:rsidR="00E6180E" w:rsidRPr="009F46D3">
        <w:rPr>
          <w:rFonts w:ascii="Simplified Arabic" w:eastAsia="Times New Roman" w:hAnsi="Simplified Arabic" w:cs="Simplified Arabic" w:hint="cs"/>
          <w:color w:val="000000" w:themeColor="text1"/>
          <w:kern w:val="0"/>
          <w:sz w:val="28"/>
          <w:szCs w:val="28"/>
          <w:rtl/>
        </w:rPr>
        <w:t xml:space="preserve">يُعَدّ </w:t>
      </w:r>
      <w:r w:rsidR="00DC0548" w:rsidRPr="009F46D3">
        <w:rPr>
          <w:rFonts w:ascii="Simplified Arabic" w:eastAsia="Times New Roman" w:hAnsi="Simplified Arabic" w:cs="Simplified Arabic"/>
          <w:color w:val="000000" w:themeColor="text1"/>
          <w:kern w:val="0"/>
          <w:sz w:val="28"/>
          <w:szCs w:val="28"/>
          <w:rtl/>
        </w:rPr>
        <w:t>مجرد مكان للتواصل وقراءة الأخبار والتسوق والمشاركة في المنتديات</w:t>
      </w:r>
      <w:r w:rsidR="00E6180E" w:rsidRPr="009F46D3">
        <w:rPr>
          <w:rFonts w:ascii="Simplified Arabic" w:eastAsia="Times New Roman" w:hAnsi="Simplified Arabic" w:cs="Simplified Arabic" w:hint="cs"/>
          <w:color w:val="000000" w:themeColor="text1"/>
          <w:kern w:val="0"/>
          <w:sz w:val="28"/>
          <w:szCs w:val="28"/>
          <w:rtl/>
        </w:rPr>
        <w:t>،</w:t>
      </w:r>
      <w:r w:rsidR="00DC0548" w:rsidRPr="009F46D3">
        <w:rPr>
          <w:rFonts w:ascii="Simplified Arabic" w:eastAsia="Times New Roman" w:hAnsi="Simplified Arabic" w:cs="Simplified Arabic"/>
          <w:color w:val="000000" w:themeColor="text1"/>
          <w:kern w:val="0"/>
          <w:sz w:val="28"/>
          <w:szCs w:val="28"/>
          <w:rtl/>
        </w:rPr>
        <w:t xml:space="preserve"> لكن</w:t>
      </w:r>
      <w:r w:rsidR="00861DDE" w:rsidRPr="009F46D3">
        <w:rPr>
          <w:rFonts w:ascii="Simplified Arabic" w:eastAsia="Times New Roman" w:hAnsi="Simplified Arabic" w:cs="Simplified Arabic"/>
          <w:color w:val="000000" w:themeColor="text1"/>
          <w:kern w:val="0"/>
          <w:sz w:val="28"/>
          <w:szCs w:val="28"/>
          <w:rtl/>
        </w:rPr>
        <w:t xml:space="preserve"> </w:t>
      </w:r>
      <w:r w:rsidR="00DC0548" w:rsidRPr="009F46D3">
        <w:rPr>
          <w:rFonts w:ascii="Simplified Arabic" w:eastAsia="Times New Roman" w:hAnsi="Simplified Arabic" w:cs="Simplified Arabic"/>
          <w:color w:val="000000" w:themeColor="text1"/>
          <w:kern w:val="0"/>
          <w:sz w:val="28"/>
          <w:szCs w:val="28"/>
          <w:rtl/>
        </w:rPr>
        <w:t>الآن بدأ ال</w:t>
      </w:r>
      <w:r w:rsidR="00456B5D" w:rsidRPr="009F46D3">
        <w:rPr>
          <w:rFonts w:ascii="Simplified Arabic" w:eastAsia="Times New Roman" w:hAnsi="Simplified Arabic" w:cs="Simplified Arabic"/>
          <w:color w:val="000000" w:themeColor="text1"/>
          <w:kern w:val="0"/>
          <w:sz w:val="28"/>
          <w:szCs w:val="28"/>
          <w:rtl/>
        </w:rPr>
        <w:t>إنترنت</w:t>
      </w:r>
      <w:r w:rsidR="00DC0548" w:rsidRPr="009F46D3">
        <w:rPr>
          <w:rFonts w:ascii="Simplified Arabic" w:eastAsia="Times New Roman" w:hAnsi="Simplified Arabic" w:cs="Simplified Arabic"/>
          <w:color w:val="000000" w:themeColor="text1"/>
          <w:kern w:val="0"/>
          <w:sz w:val="28"/>
          <w:szCs w:val="28"/>
          <w:rtl/>
        </w:rPr>
        <w:t xml:space="preserve"> ي</w:t>
      </w:r>
      <w:r w:rsidR="00E6180E" w:rsidRPr="009F46D3">
        <w:rPr>
          <w:rFonts w:ascii="Simplified Arabic" w:eastAsia="Times New Roman" w:hAnsi="Simplified Arabic" w:cs="Simplified Arabic" w:hint="cs"/>
          <w:color w:val="000000" w:themeColor="text1"/>
          <w:kern w:val="0"/>
          <w:sz w:val="28"/>
          <w:szCs w:val="28"/>
          <w:rtl/>
        </w:rPr>
        <w:t>ُ</w:t>
      </w:r>
      <w:r w:rsidR="00DC0548" w:rsidRPr="009F46D3">
        <w:rPr>
          <w:rFonts w:ascii="Simplified Arabic" w:eastAsia="Times New Roman" w:hAnsi="Simplified Arabic" w:cs="Simplified Arabic"/>
          <w:color w:val="000000" w:themeColor="text1"/>
          <w:kern w:val="0"/>
          <w:sz w:val="28"/>
          <w:szCs w:val="28"/>
          <w:rtl/>
        </w:rPr>
        <w:t xml:space="preserve">ستخدم في </w:t>
      </w:r>
      <w:r w:rsidR="008A437A" w:rsidRPr="009F46D3">
        <w:rPr>
          <w:rFonts w:ascii="Simplified Arabic" w:eastAsia="Times New Roman" w:hAnsi="Simplified Arabic" w:cs="Simplified Arabic"/>
          <w:color w:val="000000" w:themeColor="text1"/>
          <w:kern w:val="0"/>
          <w:sz w:val="28"/>
          <w:szCs w:val="28"/>
          <w:rtl/>
        </w:rPr>
        <w:t>ميدان التربية</w:t>
      </w:r>
      <w:r w:rsidR="00C65CE7" w:rsidRPr="009F46D3">
        <w:rPr>
          <w:rFonts w:ascii="Simplified Arabic" w:eastAsia="Times New Roman" w:hAnsi="Simplified Arabic" w:cs="Simplified Arabic"/>
          <w:color w:val="000000" w:themeColor="text1"/>
          <w:kern w:val="0"/>
          <w:sz w:val="28"/>
          <w:szCs w:val="28"/>
          <w:rtl/>
        </w:rPr>
        <w:t xml:space="preserve"> </w:t>
      </w:r>
      <w:r w:rsidR="00DC0548" w:rsidRPr="009F46D3">
        <w:rPr>
          <w:rFonts w:ascii="Simplified Arabic" w:eastAsia="Times New Roman" w:hAnsi="Simplified Arabic" w:cs="Simplified Arabic"/>
          <w:color w:val="000000" w:themeColor="text1"/>
          <w:kern w:val="0"/>
          <w:sz w:val="28"/>
          <w:szCs w:val="28"/>
          <w:rtl/>
        </w:rPr>
        <w:t xml:space="preserve">كوسيلة تبادل </w:t>
      </w:r>
      <w:r w:rsidR="008A437A" w:rsidRPr="009F46D3">
        <w:rPr>
          <w:rFonts w:ascii="Simplified Arabic" w:eastAsia="Times New Roman" w:hAnsi="Simplified Arabic" w:cs="Simplified Arabic"/>
          <w:color w:val="000000" w:themeColor="text1"/>
          <w:kern w:val="0"/>
          <w:sz w:val="28"/>
          <w:szCs w:val="28"/>
          <w:rtl/>
        </w:rPr>
        <w:t>للمعلومات</w:t>
      </w:r>
      <w:r w:rsidR="00C65CE7" w:rsidRPr="009F46D3">
        <w:rPr>
          <w:rFonts w:ascii="Simplified Arabic" w:eastAsia="Times New Roman" w:hAnsi="Simplified Arabic" w:cs="Simplified Arabic"/>
          <w:color w:val="000000" w:themeColor="text1"/>
          <w:kern w:val="0"/>
          <w:sz w:val="28"/>
          <w:szCs w:val="28"/>
          <w:rtl/>
        </w:rPr>
        <w:t xml:space="preserve"> </w:t>
      </w:r>
      <w:r w:rsidR="00DC0548" w:rsidRPr="009F46D3">
        <w:rPr>
          <w:rFonts w:ascii="Simplified Arabic" w:eastAsia="Times New Roman" w:hAnsi="Simplified Arabic" w:cs="Simplified Arabic"/>
          <w:color w:val="000000" w:themeColor="text1"/>
          <w:kern w:val="0"/>
          <w:sz w:val="28"/>
          <w:szCs w:val="28"/>
          <w:rtl/>
        </w:rPr>
        <w:t>والتواصل</w:t>
      </w:r>
      <w:r w:rsidR="003C5EAE" w:rsidRPr="009F46D3">
        <w:rPr>
          <w:rFonts w:ascii="Simplified Arabic" w:eastAsia="Times New Roman" w:hAnsi="Simplified Arabic" w:cs="Simplified Arabic" w:hint="cs"/>
          <w:color w:val="000000" w:themeColor="text1"/>
          <w:kern w:val="0"/>
          <w:sz w:val="28"/>
          <w:szCs w:val="28"/>
          <w:rtl/>
        </w:rPr>
        <w:t>،</w:t>
      </w:r>
      <w:r w:rsidR="00DC0548" w:rsidRPr="009F46D3">
        <w:rPr>
          <w:rFonts w:ascii="Simplified Arabic" w:eastAsia="Times New Roman" w:hAnsi="Simplified Arabic" w:cs="Simplified Arabic"/>
          <w:color w:val="000000" w:themeColor="text1"/>
          <w:kern w:val="0"/>
          <w:sz w:val="28"/>
          <w:szCs w:val="28"/>
          <w:rtl/>
        </w:rPr>
        <w:t xml:space="preserve"> </w:t>
      </w:r>
      <w:r w:rsidR="00EC7676" w:rsidRPr="009F46D3">
        <w:rPr>
          <w:rFonts w:ascii="Simplified Arabic" w:eastAsia="Times New Roman" w:hAnsi="Simplified Arabic" w:cs="Simplified Arabic"/>
          <w:color w:val="000000" w:themeColor="text1"/>
          <w:kern w:val="0"/>
          <w:sz w:val="28"/>
          <w:szCs w:val="28"/>
          <w:rtl/>
        </w:rPr>
        <w:t>ف</w:t>
      </w:r>
      <w:r w:rsidR="00DC0548" w:rsidRPr="009F46D3">
        <w:rPr>
          <w:rFonts w:ascii="Simplified Arabic" w:eastAsia="Times New Roman" w:hAnsi="Simplified Arabic" w:cs="Simplified Arabic"/>
          <w:color w:val="000000" w:themeColor="text1"/>
          <w:kern w:val="0"/>
          <w:sz w:val="28"/>
          <w:szCs w:val="28"/>
          <w:rtl/>
        </w:rPr>
        <w:t xml:space="preserve">ظهرت مواقع </w:t>
      </w:r>
      <w:r w:rsidR="00E51CB5" w:rsidRPr="009F46D3">
        <w:rPr>
          <w:rFonts w:ascii="Simplified Arabic" w:eastAsia="Times New Roman" w:hAnsi="Simplified Arabic" w:cs="Simplified Arabic"/>
          <w:color w:val="000000" w:themeColor="text1"/>
          <w:kern w:val="0"/>
          <w:sz w:val="28"/>
          <w:szCs w:val="28"/>
          <w:rtl/>
        </w:rPr>
        <w:t>إلكترون</w:t>
      </w:r>
      <w:r w:rsidR="00DC0548" w:rsidRPr="009F46D3">
        <w:rPr>
          <w:rFonts w:ascii="Simplified Arabic" w:eastAsia="Times New Roman" w:hAnsi="Simplified Arabic" w:cs="Simplified Arabic"/>
          <w:color w:val="000000" w:themeColor="text1"/>
          <w:kern w:val="0"/>
          <w:sz w:val="28"/>
          <w:szCs w:val="28"/>
          <w:rtl/>
        </w:rPr>
        <w:t>ية للم</w:t>
      </w:r>
      <w:r w:rsidR="0088291A" w:rsidRPr="009F46D3">
        <w:rPr>
          <w:rFonts w:ascii="Simplified Arabic" w:eastAsia="Times New Roman" w:hAnsi="Simplified Arabic" w:cs="Simplified Arabic"/>
          <w:color w:val="000000" w:themeColor="text1"/>
          <w:kern w:val="0"/>
          <w:sz w:val="28"/>
          <w:szCs w:val="28"/>
          <w:rtl/>
        </w:rPr>
        <w:t>عاهد والهيئات الم</w:t>
      </w:r>
      <w:r w:rsidR="00DC0548" w:rsidRPr="009F46D3">
        <w:rPr>
          <w:rFonts w:ascii="Simplified Arabic" w:eastAsia="Times New Roman" w:hAnsi="Simplified Arabic" w:cs="Simplified Arabic"/>
          <w:color w:val="000000" w:themeColor="text1"/>
          <w:kern w:val="0"/>
          <w:sz w:val="28"/>
          <w:szCs w:val="28"/>
          <w:rtl/>
        </w:rPr>
        <w:t>درس</w:t>
      </w:r>
      <w:r w:rsidR="0088291A" w:rsidRPr="009F46D3">
        <w:rPr>
          <w:rFonts w:ascii="Simplified Arabic" w:eastAsia="Times New Roman" w:hAnsi="Simplified Arabic" w:cs="Simplified Arabic"/>
          <w:color w:val="000000" w:themeColor="text1"/>
          <w:kern w:val="0"/>
          <w:sz w:val="28"/>
          <w:szCs w:val="28"/>
          <w:rtl/>
        </w:rPr>
        <w:t>ية</w:t>
      </w:r>
      <w:r w:rsidR="00DC0548" w:rsidRPr="009F46D3">
        <w:rPr>
          <w:rFonts w:ascii="Simplified Arabic" w:eastAsia="Times New Roman" w:hAnsi="Simplified Arabic" w:cs="Simplified Arabic"/>
          <w:color w:val="000000" w:themeColor="text1"/>
          <w:kern w:val="0"/>
          <w:sz w:val="28"/>
          <w:szCs w:val="28"/>
          <w:rtl/>
        </w:rPr>
        <w:t xml:space="preserve"> والجامعات، وت</w:t>
      </w:r>
      <w:r w:rsidR="0088291A" w:rsidRPr="009F46D3">
        <w:rPr>
          <w:rFonts w:ascii="Simplified Arabic" w:eastAsia="Times New Roman" w:hAnsi="Simplified Arabic" w:cs="Simplified Arabic"/>
          <w:color w:val="000000" w:themeColor="text1"/>
          <w:kern w:val="0"/>
          <w:sz w:val="28"/>
          <w:szCs w:val="28"/>
          <w:rtl/>
        </w:rPr>
        <w:t>حول</w:t>
      </w:r>
      <w:r w:rsidR="003C5EAE" w:rsidRPr="009F46D3">
        <w:rPr>
          <w:rFonts w:ascii="Simplified Arabic" w:eastAsia="Times New Roman" w:hAnsi="Simplified Arabic" w:cs="Simplified Arabic" w:hint="cs"/>
          <w:color w:val="000000" w:themeColor="text1"/>
          <w:kern w:val="0"/>
          <w:sz w:val="28"/>
          <w:szCs w:val="28"/>
          <w:rtl/>
        </w:rPr>
        <w:t>ّ</w:t>
      </w:r>
      <w:r w:rsidR="0088291A" w:rsidRPr="009F46D3">
        <w:rPr>
          <w:rFonts w:ascii="Simplified Arabic" w:eastAsia="Times New Roman" w:hAnsi="Simplified Arabic" w:cs="Simplified Arabic"/>
          <w:color w:val="000000" w:themeColor="text1"/>
          <w:kern w:val="0"/>
          <w:sz w:val="28"/>
          <w:szCs w:val="28"/>
          <w:rtl/>
        </w:rPr>
        <w:t>ت</w:t>
      </w:r>
      <w:r w:rsidR="00DC0548" w:rsidRPr="009F46D3">
        <w:rPr>
          <w:rFonts w:ascii="Simplified Arabic" w:eastAsia="Times New Roman" w:hAnsi="Simplified Arabic" w:cs="Simplified Arabic"/>
          <w:color w:val="000000" w:themeColor="text1"/>
          <w:kern w:val="0"/>
          <w:sz w:val="28"/>
          <w:szCs w:val="28"/>
          <w:rtl/>
        </w:rPr>
        <w:t xml:space="preserve"> النظرة تجاه </w:t>
      </w:r>
      <w:r w:rsidR="00055912" w:rsidRPr="009F46D3">
        <w:rPr>
          <w:rFonts w:ascii="Simplified Arabic" w:eastAsia="Times New Roman" w:hAnsi="Simplified Arabic" w:cs="Simplified Arabic"/>
          <w:color w:val="000000" w:themeColor="text1"/>
          <w:kern w:val="0"/>
          <w:sz w:val="28"/>
          <w:szCs w:val="28"/>
          <w:rtl/>
        </w:rPr>
        <w:t>شبكة المعلومات</w:t>
      </w:r>
      <w:r w:rsidR="00DC0548" w:rsidRPr="009F46D3">
        <w:rPr>
          <w:rFonts w:ascii="Simplified Arabic" w:eastAsia="Times New Roman" w:hAnsi="Simplified Arabic" w:cs="Simplified Arabic"/>
          <w:color w:val="000000" w:themeColor="text1"/>
          <w:kern w:val="0"/>
          <w:sz w:val="28"/>
          <w:szCs w:val="28"/>
          <w:rtl/>
        </w:rPr>
        <w:t xml:space="preserve"> والهواتف الذك</w:t>
      </w:r>
      <w:r w:rsidR="00055912" w:rsidRPr="009F46D3">
        <w:rPr>
          <w:rFonts w:ascii="Simplified Arabic" w:eastAsia="Times New Roman" w:hAnsi="Simplified Arabic" w:cs="Simplified Arabic"/>
          <w:color w:val="000000" w:themeColor="text1"/>
          <w:kern w:val="0"/>
          <w:sz w:val="28"/>
          <w:szCs w:val="28"/>
          <w:rtl/>
        </w:rPr>
        <w:t>ية</w:t>
      </w:r>
      <w:r w:rsidR="00DC0548" w:rsidRPr="009F46D3">
        <w:rPr>
          <w:rFonts w:ascii="Simplified Arabic" w:eastAsia="Times New Roman" w:hAnsi="Simplified Arabic" w:cs="Simplified Arabic"/>
          <w:color w:val="000000" w:themeColor="text1"/>
          <w:kern w:val="0"/>
          <w:sz w:val="28"/>
          <w:szCs w:val="28"/>
          <w:rtl/>
        </w:rPr>
        <w:t xml:space="preserve"> </w:t>
      </w:r>
      <w:r w:rsidR="00DC0548" w:rsidRPr="009F46D3">
        <w:rPr>
          <w:rFonts w:ascii="Simplified Arabic" w:eastAsia="Times New Roman" w:hAnsi="Simplified Arabic" w:cs="Simplified Arabic"/>
          <w:color w:val="000000" w:themeColor="text1"/>
          <w:kern w:val="0"/>
          <w:sz w:val="28"/>
          <w:szCs w:val="28"/>
          <w:rtl/>
        </w:rPr>
        <w:lastRenderedPageBreak/>
        <w:t>وال</w:t>
      </w:r>
      <w:r w:rsidR="00055912" w:rsidRPr="009F46D3">
        <w:rPr>
          <w:rFonts w:ascii="Simplified Arabic" w:eastAsia="Times New Roman" w:hAnsi="Simplified Arabic" w:cs="Simplified Arabic"/>
          <w:color w:val="000000" w:themeColor="text1"/>
          <w:kern w:val="0"/>
          <w:sz w:val="28"/>
          <w:szCs w:val="28"/>
          <w:rtl/>
        </w:rPr>
        <w:t>حاسبات</w:t>
      </w:r>
      <w:r w:rsidR="00DC0548" w:rsidRPr="009F46D3">
        <w:rPr>
          <w:rFonts w:ascii="Simplified Arabic" w:eastAsia="Times New Roman" w:hAnsi="Simplified Arabic" w:cs="Simplified Arabic"/>
          <w:color w:val="000000" w:themeColor="text1"/>
          <w:kern w:val="0"/>
          <w:sz w:val="28"/>
          <w:szCs w:val="28"/>
          <w:rtl/>
        </w:rPr>
        <w:t>، حيث أصبحت تُع</w:t>
      </w:r>
      <w:r w:rsidR="003C5EAE" w:rsidRPr="009F46D3">
        <w:rPr>
          <w:rFonts w:ascii="Simplified Arabic" w:eastAsia="Times New Roman" w:hAnsi="Simplified Arabic" w:cs="Simplified Arabic" w:hint="cs"/>
          <w:color w:val="000000" w:themeColor="text1"/>
          <w:kern w:val="0"/>
          <w:sz w:val="28"/>
          <w:szCs w:val="28"/>
          <w:rtl/>
        </w:rPr>
        <w:t>دّ</w:t>
      </w:r>
      <w:r w:rsidR="00DC0548" w:rsidRPr="009F46D3">
        <w:rPr>
          <w:rFonts w:ascii="Simplified Arabic" w:eastAsia="Times New Roman" w:hAnsi="Simplified Arabic" w:cs="Simplified Arabic"/>
          <w:color w:val="000000" w:themeColor="text1"/>
          <w:kern w:val="0"/>
          <w:sz w:val="28"/>
          <w:szCs w:val="28"/>
          <w:rtl/>
        </w:rPr>
        <w:t xml:space="preserve"> </w:t>
      </w:r>
      <w:r w:rsidR="00055912" w:rsidRPr="009F46D3">
        <w:rPr>
          <w:rFonts w:ascii="Simplified Arabic" w:eastAsia="Times New Roman" w:hAnsi="Simplified Arabic" w:cs="Simplified Arabic"/>
          <w:color w:val="000000" w:themeColor="text1"/>
          <w:kern w:val="0"/>
          <w:sz w:val="28"/>
          <w:szCs w:val="28"/>
          <w:rtl/>
        </w:rPr>
        <w:t>وسائل</w:t>
      </w:r>
      <w:r w:rsidR="00DC0548" w:rsidRPr="009F46D3">
        <w:rPr>
          <w:rFonts w:ascii="Simplified Arabic" w:eastAsia="Times New Roman" w:hAnsi="Simplified Arabic" w:cs="Simplified Arabic"/>
          <w:color w:val="000000" w:themeColor="text1"/>
          <w:kern w:val="0"/>
          <w:sz w:val="28"/>
          <w:szCs w:val="28"/>
          <w:rtl/>
        </w:rPr>
        <w:t xml:space="preserve"> </w:t>
      </w:r>
      <w:r w:rsidR="00055912" w:rsidRPr="009F46D3">
        <w:rPr>
          <w:rFonts w:ascii="Simplified Arabic" w:eastAsia="Times New Roman" w:hAnsi="Simplified Arabic" w:cs="Simplified Arabic"/>
          <w:color w:val="000000" w:themeColor="text1"/>
          <w:kern w:val="0"/>
          <w:sz w:val="28"/>
          <w:szCs w:val="28"/>
          <w:rtl/>
        </w:rPr>
        <w:t>تربوية</w:t>
      </w:r>
      <w:r w:rsidR="00DC0548" w:rsidRPr="009F46D3">
        <w:rPr>
          <w:rFonts w:ascii="Simplified Arabic" w:eastAsia="Times New Roman" w:hAnsi="Simplified Arabic" w:cs="Simplified Arabic"/>
          <w:color w:val="000000" w:themeColor="text1"/>
          <w:kern w:val="0"/>
          <w:sz w:val="28"/>
          <w:szCs w:val="28"/>
          <w:rtl/>
        </w:rPr>
        <w:t xml:space="preserve"> أ</w:t>
      </w:r>
      <w:r w:rsidR="00055912" w:rsidRPr="009F46D3">
        <w:rPr>
          <w:rFonts w:ascii="Simplified Arabic" w:eastAsia="Times New Roman" w:hAnsi="Simplified Arabic" w:cs="Simplified Arabic"/>
          <w:color w:val="000000" w:themeColor="text1"/>
          <w:kern w:val="0"/>
          <w:sz w:val="28"/>
          <w:szCs w:val="28"/>
          <w:rtl/>
        </w:rPr>
        <w:t>صيلة</w:t>
      </w:r>
      <w:r w:rsidR="003C5EAE" w:rsidRPr="009F46D3">
        <w:rPr>
          <w:rFonts w:ascii="Simplified Arabic" w:eastAsia="Times New Roman" w:hAnsi="Simplified Arabic" w:cs="Simplified Arabic" w:hint="cs"/>
          <w:color w:val="000000" w:themeColor="text1"/>
          <w:kern w:val="0"/>
          <w:sz w:val="28"/>
          <w:szCs w:val="28"/>
          <w:rtl/>
        </w:rPr>
        <w:t>،</w:t>
      </w:r>
      <w:r w:rsidR="00DC0548" w:rsidRPr="009F46D3">
        <w:rPr>
          <w:rFonts w:ascii="Simplified Arabic" w:eastAsia="Times New Roman" w:hAnsi="Simplified Arabic" w:cs="Simplified Arabic"/>
          <w:color w:val="000000" w:themeColor="text1"/>
          <w:kern w:val="0"/>
          <w:sz w:val="28"/>
          <w:szCs w:val="28"/>
          <w:rtl/>
        </w:rPr>
        <w:t xml:space="preserve"> وعدد المدارس وال</w:t>
      </w:r>
      <w:r w:rsidR="00055912" w:rsidRPr="009F46D3">
        <w:rPr>
          <w:rFonts w:ascii="Simplified Arabic" w:eastAsia="Times New Roman" w:hAnsi="Simplified Arabic" w:cs="Simplified Arabic"/>
          <w:color w:val="000000" w:themeColor="text1"/>
          <w:kern w:val="0"/>
          <w:sz w:val="28"/>
          <w:szCs w:val="28"/>
          <w:rtl/>
        </w:rPr>
        <w:t>هيئات</w:t>
      </w:r>
      <w:r w:rsidR="00DC0548" w:rsidRPr="009F46D3">
        <w:rPr>
          <w:rFonts w:ascii="Simplified Arabic" w:eastAsia="Times New Roman" w:hAnsi="Simplified Arabic" w:cs="Simplified Arabic"/>
          <w:color w:val="000000" w:themeColor="text1"/>
          <w:kern w:val="0"/>
          <w:sz w:val="28"/>
          <w:szCs w:val="28"/>
          <w:rtl/>
        </w:rPr>
        <w:t xml:space="preserve"> ال</w:t>
      </w:r>
      <w:r w:rsidR="00796E81" w:rsidRPr="009F46D3">
        <w:rPr>
          <w:rFonts w:ascii="Simplified Arabic" w:eastAsia="Times New Roman" w:hAnsi="Simplified Arabic" w:cs="Simplified Arabic"/>
          <w:color w:val="000000" w:themeColor="text1"/>
          <w:kern w:val="0"/>
          <w:sz w:val="28"/>
          <w:szCs w:val="28"/>
          <w:rtl/>
        </w:rPr>
        <w:t>تي</w:t>
      </w:r>
      <w:r w:rsidR="00DC0548" w:rsidRPr="009F46D3">
        <w:rPr>
          <w:rFonts w:ascii="Simplified Arabic" w:eastAsia="Times New Roman" w:hAnsi="Simplified Arabic" w:cs="Simplified Arabic"/>
          <w:color w:val="000000" w:themeColor="text1"/>
          <w:kern w:val="0"/>
          <w:sz w:val="28"/>
          <w:szCs w:val="28"/>
          <w:rtl/>
        </w:rPr>
        <w:t xml:space="preserve"> تتواصل </w:t>
      </w:r>
      <w:r w:rsidR="00C65CE7" w:rsidRPr="009F46D3">
        <w:rPr>
          <w:rFonts w:ascii="Simplified Arabic" w:eastAsia="Times New Roman" w:hAnsi="Simplified Arabic" w:cs="Simplified Arabic"/>
          <w:color w:val="000000" w:themeColor="text1"/>
          <w:kern w:val="0"/>
          <w:sz w:val="28"/>
          <w:szCs w:val="28"/>
          <w:rtl/>
        </w:rPr>
        <w:t>من خلال</w:t>
      </w:r>
      <w:r w:rsidR="00DC0548" w:rsidRPr="009F46D3">
        <w:rPr>
          <w:rFonts w:ascii="Simplified Arabic" w:eastAsia="Times New Roman" w:hAnsi="Simplified Arabic" w:cs="Simplified Arabic"/>
          <w:color w:val="000000" w:themeColor="text1"/>
          <w:kern w:val="0"/>
          <w:sz w:val="28"/>
          <w:szCs w:val="28"/>
          <w:rtl/>
        </w:rPr>
        <w:t xml:space="preserve"> ال</w:t>
      </w:r>
      <w:r w:rsidR="00456B5D" w:rsidRPr="009F46D3">
        <w:rPr>
          <w:rFonts w:ascii="Simplified Arabic" w:eastAsia="Times New Roman" w:hAnsi="Simplified Arabic" w:cs="Simplified Arabic"/>
          <w:color w:val="000000" w:themeColor="text1"/>
          <w:kern w:val="0"/>
          <w:sz w:val="28"/>
          <w:szCs w:val="28"/>
          <w:rtl/>
        </w:rPr>
        <w:t>إنترنت</w:t>
      </w:r>
      <w:r w:rsidR="00DC0548" w:rsidRPr="009F46D3">
        <w:rPr>
          <w:rFonts w:ascii="Simplified Arabic" w:eastAsia="Times New Roman" w:hAnsi="Simplified Arabic" w:cs="Simplified Arabic"/>
          <w:color w:val="000000" w:themeColor="text1"/>
          <w:kern w:val="0"/>
          <w:sz w:val="28"/>
          <w:szCs w:val="28"/>
          <w:rtl/>
        </w:rPr>
        <w:t xml:space="preserve"> يتزايد يوم</w:t>
      </w:r>
      <w:r w:rsidR="00796E81" w:rsidRPr="009F46D3">
        <w:rPr>
          <w:rFonts w:ascii="Simplified Arabic" w:eastAsia="Times New Roman" w:hAnsi="Simplified Arabic" w:cs="Simplified Arabic"/>
          <w:color w:val="000000" w:themeColor="text1"/>
          <w:kern w:val="0"/>
          <w:sz w:val="28"/>
          <w:szCs w:val="28"/>
          <w:rtl/>
        </w:rPr>
        <w:t>ي</w:t>
      </w:r>
      <w:r w:rsidR="00224D9F" w:rsidRPr="009F46D3">
        <w:rPr>
          <w:rFonts w:ascii="Simplified Arabic" w:eastAsia="Times New Roman" w:hAnsi="Simplified Arabic" w:cs="Simplified Arabic"/>
          <w:color w:val="000000" w:themeColor="text1"/>
          <w:kern w:val="0"/>
          <w:sz w:val="28"/>
          <w:szCs w:val="28"/>
          <w:rtl/>
        </w:rPr>
        <w:t>ًا</w:t>
      </w:r>
      <w:r w:rsidR="00DC0548" w:rsidRPr="009F46D3">
        <w:rPr>
          <w:rFonts w:ascii="Simplified Arabic" w:eastAsia="Times New Roman" w:hAnsi="Simplified Arabic" w:cs="Simplified Arabic"/>
          <w:color w:val="000000" w:themeColor="text1"/>
          <w:kern w:val="0"/>
          <w:sz w:val="28"/>
          <w:szCs w:val="28"/>
          <w:rtl/>
        </w:rPr>
        <w:t xml:space="preserve">. </w:t>
      </w:r>
      <w:r w:rsidR="00F205C1" w:rsidRPr="009F46D3">
        <w:rPr>
          <w:rFonts w:ascii="Simplified Arabic" w:eastAsia="Times New Roman" w:hAnsi="Simplified Arabic" w:cs="Simplified Arabic"/>
          <w:color w:val="000000" w:themeColor="text1"/>
          <w:kern w:val="0"/>
          <w:sz w:val="28"/>
          <w:szCs w:val="28"/>
          <w:rtl/>
        </w:rPr>
        <w:t>و</w:t>
      </w:r>
      <w:r w:rsidR="00C65CE7" w:rsidRPr="009F46D3">
        <w:rPr>
          <w:rFonts w:ascii="Simplified Arabic" w:eastAsia="Times New Roman" w:hAnsi="Simplified Arabic" w:cs="Simplified Arabic"/>
          <w:color w:val="000000" w:themeColor="text1"/>
          <w:kern w:val="0"/>
          <w:sz w:val="28"/>
          <w:szCs w:val="28"/>
          <w:rtl/>
        </w:rPr>
        <w:t xml:space="preserve">قد </w:t>
      </w:r>
      <w:r w:rsidR="00DC0548" w:rsidRPr="009F46D3">
        <w:rPr>
          <w:rFonts w:ascii="Simplified Arabic" w:eastAsia="Times New Roman" w:hAnsi="Simplified Arabic" w:cs="Simplified Arabic"/>
          <w:color w:val="000000" w:themeColor="text1"/>
          <w:kern w:val="0"/>
          <w:sz w:val="28"/>
          <w:szCs w:val="28"/>
          <w:rtl/>
        </w:rPr>
        <w:t>كُشِف</w:t>
      </w:r>
      <w:r w:rsidR="003C5EAE" w:rsidRPr="009F46D3">
        <w:rPr>
          <w:rFonts w:ascii="Simplified Arabic" w:eastAsia="Times New Roman" w:hAnsi="Simplified Arabic" w:cs="Simplified Arabic" w:hint="cs"/>
          <w:color w:val="000000" w:themeColor="text1"/>
          <w:kern w:val="0"/>
          <w:sz w:val="28"/>
          <w:szCs w:val="28"/>
          <w:rtl/>
        </w:rPr>
        <w:t>ت</w:t>
      </w:r>
      <w:r w:rsidR="00DC0548" w:rsidRPr="009F46D3">
        <w:rPr>
          <w:rFonts w:ascii="Simplified Arabic" w:eastAsia="Times New Roman" w:hAnsi="Simplified Arabic" w:cs="Simplified Arabic"/>
          <w:color w:val="000000" w:themeColor="text1"/>
          <w:kern w:val="0"/>
          <w:sz w:val="28"/>
          <w:szCs w:val="28"/>
          <w:rtl/>
        </w:rPr>
        <w:t xml:space="preserve"> نتائج بحث جوجل عن</w:t>
      </w:r>
      <w:r w:rsidR="008A437A" w:rsidRPr="009F46D3">
        <w:rPr>
          <w:rFonts w:ascii="Simplified Arabic" w:eastAsia="Times New Roman" w:hAnsi="Simplified Arabic" w:cs="Simplified Arabic"/>
          <w:color w:val="000000" w:themeColor="text1"/>
          <w:kern w:val="0"/>
          <w:sz w:val="28"/>
          <w:szCs w:val="28"/>
          <w:rtl/>
        </w:rPr>
        <w:t xml:space="preserve"> عدد لا بأس به من ال</w:t>
      </w:r>
      <w:r w:rsidR="00055912" w:rsidRPr="009F46D3">
        <w:rPr>
          <w:rFonts w:ascii="Simplified Arabic" w:eastAsia="Times New Roman" w:hAnsi="Simplified Arabic" w:cs="Simplified Arabic"/>
          <w:color w:val="000000" w:themeColor="text1"/>
          <w:kern w:val="0"/>
          <w:sz w:val="28"/>
          <w:szCs w:val="28"/>
          <w:rtl/>
        </w:rPr>
        <w:t>هيئات</w:t>
      </w:r>
      <w:r w:rsidR="008A437A" w:rsidRPr="009F46D3">
        <w:rPr>
          <w:rFonts w:ascii="Simplified Arabic" w:eastAsia="Times New Roman" w:hAnsi="Simplified Arabic" w:cs="Simplified Arabic"/>
          <w:color w:val="000000" w:themeColor="text1"/>
          <w:kern w:val="0"/>
          <w:sz w:val="28"/>
          <w:szCs w:val="28"/>
          <w:rtl/>
        </w:rPr>
        <w:t xml:space="preserve"> ال</w:t>
      </w:r>
      <w:r w:rsidR="00C65CE7" w:rsidRPr="009F46D3">
        <w:rPr>
          <w:rFonts w:ascii="Simplified Arabic" w:eastAsia="Times New Roman" w:hAnsi="Simplified Arabic" w:cs="Simplified Arabic"/>
          <w:color w:val="000000" w:themeColor="text1"/>
          <w:kern w:val="0"/>
          <w:sz w:val="28"/>
          <w:szCs w:val="28"/>
          <w:rtl/>
        </w:rPr>
        <w:t>ت</w:t>
      </w:r>
      <w:r w:rsidR="00055912" w:rsidRPr="009F46D3">
        <w:rPr>
          <w:rFonts w:ascii="Simplified Arabic" w:eastAsia="Times New Roman" w:hAnsi="Simplified Arabic" w:cs="Simplified Arabic"/>
          <w:color w:val="000000" w:themeColor="text1"/>
          <w:kern w:val="0"/>
          <w:sz w:val="28"/>
          <w:szCs w:val="28"/>
          <w:rtl/>
        </w:rPr>
        <w:t>ربوية</w:t>
      </w:r>
      <w:r w:rsidR="008A437A" w:rsidRPr="009F46D3">
        <w:rPr>
          <w:rFonts w:ascii="Simplified Arabic" w:eastAsia="Times New Roman" w:hAnsi="Simplified Arabic" w:cs="Simplified Arabic"/>
          <w:color w:val="000000" w:themeColor="text1"/>
          <w:kern w:val="0"/>
          <w:sz w:val="28"/>
          <w:szCs w:val="28"/>
          <w:rtl/>
        </w:rPr>
        <w:t xml:space="preserve"> </w:t>
      </w:r>
      <w:r w:rsidR="003C5EAE" w:rsidRPr="009F46D3">
        <w:rPr>
          <w:rFonts w:ascii="Simplified Arabic" w:eastAsia="Times New Roman" w:hAnsi="Simplified Arabic" w:cs="Simplified Arabic" w:hint="cs"/>
          <w:color w:val="000000" w:themeColor="text1"/>
          <w:kern w:val="0"/>
          <w:sz w:val="28"/>
          <w:szCs w:val="28"/>
          <w:rtl/>
        </w:rPr>
        <w:t>ب</w:t>
      </w:r>
      <w:r w:rsidR="008A437A" w:rsidRPr="009F46D3">
        <w:rPr>
          <w:rFonts w:ascii="Simplified Arabic" w:eastAsia="Times New Roman" w:hAnsi="Simplified Arabic" w:cs="Simplified Arabic"/>
          <w:color w:val="000000" w:themeColor="text1"/>
          <w:kern w:val="0"/>
          <w:sz w:val="28"/>
          <w:szCs w:val="28"/>
          <w:rtl/>
        </w:rPr>
        <w:t xml:space="preserve">ما يقارب (400) </w:t>
      </w:r>
      <w:r w:rsidR="00055912" w:rsidRPr="009F46D3">
        <w:rPr>
          <w:rFonts w:ascii="Simplified Arabic" w:eastAsia="Times New Roman" w:hAnsi="Simplified Arabic" w:cs="Simplified Arabic"/>
          <w:color w:val="000000" w:themeColor="text1"/>
          <w:kern w:val="0"/>
          <w:sz w:val="28"/>
          <w:szCs w:val="28"/>
          <w:rtl/>
        </w:rPr>
        <w:t>هيئ</w:t>
      </w:r>
      <w:r w:rsidR="008A437A" w:rsidRPr="009F46D3">
        <w:rPr>
          <w:rFonts w:ascii="Simplified Arabic" w:eastAsia="Times New Roman" w:hAnsi="Simplified Arabic" w:cs="Simplified Arabic"/>
          <w:color w:val="000000" w:themeColor="text1"/>
          <w:kern w:val="0"/>
          <w:sz w:val="28"/>
          <w:szCs w:val="28"/>
          <w:rtl/>
        </w:rPr>
        <w:t xml:space="preserve">ة </w:t>
      </w:r>
      <w:r w:rsidR="00C65CE7" w:rsidRPr="009F46D3">
        <w:rPr>
          <w:rFonts w:ascii="Simplified Arabic" w:eastAsia="Times New Roman" w:hAnsi="Simplified Arabic" w:cs="Simplified Arabic"/>
          <w:color w:val="000000" w:themeColor="text1"/>
          <w:kern w:val="0"/>
          <w:sz w:val="28"/>
          <w:szCs w:val="28"/>
          <w:rtl/>
        </w:rPr>
        <w:t>تتواصل</w:t>
      </w:r>
      <w:r w:rsidR="008A437A" w:rsidRPr="009F46D3">
        <w:rPr>
          <w:rFonts w:ascii="Simplified Arabic" w:eastAsia="Times New Roman" w:hAnsi="Simplified Arabic" w:cs="Simplified Arabic"/>
          <w:color w:val="000000" w:themeColor="text1"/>
          <w:kern w:val="0"/>
          <w:sz w:val="28"/>
          <w:szCs w:val="28"/>
          <w:rtl/>
        </w:rPr>
        <w:t xml:space="preserve"> </w:t>
      </w:r>
      <w:r w:rsidR="00DC0548" w:rsidRPr="009F46D3">
        <w:rPr>
          <w:rFonts w:ascii="Simplified Arabic" w:eastAsia="Times New Roman" w:hAnsi="Simplified Arabic" w:cs="Simplified Arabic"/>
          <w:color w:val="000000" w:themeColor="text1"/>
          <w:kern w:val="0"/>
          <w:sz w:val="28"/>
          <w:szCs w:val="28"/>
          <w:rtl/>
        </w:rPr>
        <w:t>عبر ال</w:t>
      </w:r>
      <w:r w:rsidR="00456B5D" w:rsidRPr="009F46D3">
        <w:rPr>
          <w:rFonts w:ascii="Simplified Arabic" w:eastAsia="Times New Roman" w:hAnsi="Simplified Arabic" w:cs="Simplified Arabic"/>
          <w:color w:val="000000" w:themeColor="text1"/>
          <w:kern w:val="0"/>
          <w:sz w:val="28"/>
          <w:szCs w:val="28"/>
          <w:rtl/>
        </w:rPr>
        <w:t>إنترنت</w:t>
      </w:r>
      <w:r w:rsidR="003C5EAE" w:rsidRPr="009F46D3">
        <w:rPr>
          <w:rFonts w:ascii="Simplified Arabic" w:eastAsia="Times New Roman" w:hAnsi="Simplified Arabic" w:cs="Simplified Arabic" w:hint="cs"/>
          <w:color w:val="000000" w:themeColor="text1"/>
          <w:kern w:val="0"/>
          <w:sz w:val="28"/>
          <w:szCs w:val="28"/>
          <w:rtl/>
        </w:rPr>
        <w:t>،</w:t>
      </w:r>
      <w:r w:rsidR="00DC0548" w:rsidRPr="009F46D3">
        <w:rPr>
          <w:rFonts w:ascii="Simplified Arabic" w:eastAsia="Times New Roman" w:hAnsi="Simplified Arabic" w:cs="Simplified Arabic"/>
          <w:color w:val="000000" w:themeColor="text1"/>
          <w:kern w:val="0"/>
          <w:sz w:val="28"/>
          <w:szCs w:val="28"/>
          <w:rtl/>
        </w:rPr>
        <w:t xml:space="preserve"> كما تبين </w:t>
      </w:r>
      <w:r w:rsidR="00055912" w:rsidRPr="009F46D3">
        <w:rPr>
          <w:rFonts w:ascii="Simplified Arabic" w:eastAsia="Times New Roman" w:hAnsi="Simplified Arabic" w:cs="Simplified Arabic"/>
          <w:color w:val="000000" w:themeColor="text1"/>
          <w:kern w:val="0"/>
          <w:sz w:val="28"/>
          <w:szCs w:val="28"/>
          <w:rtl/>
        </w:rPr>
        <w:t>وجود</w:t>
      </w:r>
      <w:r w:rsidR="008A437A" w:rsidRPr="009F46D3">
        <w:rPr>
          <w:rFonts w:ascii="Simplified Arabic" w:eastAsia="Times New Roman" w:hAnsi="Simplified Arabic" w:cs="Simplified Arabic"/>
          <w:color w:val="000000" w:themeColor="text1"/>
          <w:kern w:val="0"/>
          <w:sz w:val="28"/>
          <w:szCs w:val="28"/>
          <w:rtl/>
        </w:rPr>
        <w:t xml:space="preserve"> ال</w:t>
      </w:r>
      <w:r w:rsidR="003C5EAE" w:rsidRPr="009F46D3">
        <w:rPr>
          <w:rFonts w:ascii="Simplified Arabic" w:eastAsia="Times New Roman" w:hAnsi="Simplified Arabic" w:cs="Simplified Arabic" w:hint="cs"/>
          <w:color w:val="000000" w:themeColor="text1"/>
          <w:kern w:val="0"/>
          <w:sz w:val="28"/>
          <w:szCs w:val="28"/>
          <w:rtl/>
        </w:rPr>
        <w:t>آ</w:t>
      </w:r>
      <w:r w:rsidR="008A437A" w:rsidRPr="009F46D3">
        <w:rPr>
          <w:rFonts w:ascii="Simplified Arabic" w:eastAsia="Times New Roman" w:hAnsi="Simplified Arabic" w:cs="Simplified Arabic"/>
          <w:color w:val="000000" w:themeColor="text1"/>
          <w:kern w:val="0"/>
          <w:sz w:val="28"/>
          <w:szCs w:val="28"/>
          <w:rtl/>
        </w:rPr>
        <w:t xml:space="preserve">لاف من </w:t>
      </w:r>
      <w:r w:rsidR="00F9143A" w:rsidRPr="009F46D3">
        <w:rPr>
          <w:rFonts w:ascii="Simplified Arabic" w:eastAsia="Times New Roman" w:hAnsi="Simplified Arabic" w:cs="Simplified Arabic"/>
          <w:color w:val="000000" w:themeColor="text1"/>
          <w:kern w:val="0"/>
          <w:sz w:val="28"/>
          <w:szCs w:val="28"/>
          <w:rtl/>
        </w:rPr>
        <w:t>الطلبة</w:t>
      </w:r>
      <w:r w:rsidR="008A437A" w:rsidRPr="009F46D3">
        <w:rPr>
          <w:rFonts w:ascii="Simplified Arabic" w:eastAsia="Times New Roman" w:hAnsi="Simplified Arabic" w:cs="Simplified Arabic"/>
          <w:color w:val="000000" w:themeColor="text1"/>
          <w:kern w:val="0"/>
          <w:sz w:val="28"/>
          <w:szCs w:val="28"/>
          <w:rtl/>
        </w:rPr>
        <w:t xml:space="preserve"> والم</w:t>
      </w:r>
      <w:r w:rsidR="003C5EAE" w:rsidRPr="009F46D3">
        <w:rPr>
          <w:rFonts w:ascii="Simplified Arabic" w:eastAsia="Times New Roman" w:hAnsi="Simplified Arabic" w:cs="Simplified Arabic" w:hint="cs"/>
          <w:color w:val="000000" w:themeColor="text1"/>
          <w:kern w:val="0"/>
          <w:sz w:val="28"/>
          <w:szCs w:val="28"/>
          <w:rtl/>
        </w:rPr>
        <w:t>علمين</w:t>
      </w:r>
      <w:r w:rsidR="008A437A" w:rsidRPr="009F46D3">
        <w:rPr>
          <w:rFonts w:ascii="Simplified Arabic" w:eastAsia="Times New Roman" w:hAnsi="Simplified Arabic" w:cs="Simplified Arabic"/>
          <w:color w:val="000000" w:themeColor="text1"/>
          <w:kern w:val="0"/>
          <w:sz w:val="28"/>
          <w:szCs w:val="28"/>
          <w:rtl/>
        </w:rPr>
        <w:t xml:space="preserve"> حول العالم يستخد</w:t>
      </w:r>
      <w:r w:rsidR="00C65CE7" w:rsidRPr="009F46D3">
        <w:rPr>
          <w:rFonts w:ascii="Simplified Arabic" w:eastAsia="Times New Roman" w:hAnsi="Simplified Arabic" w:cs="Simplified Arabic"/>
          <w:color w:val="000000" w:themeColor="text1"/>
          <w:kern w:val="0"/>
          <w:sz w:val="28"/>
          <w:szCs w:val="28"/>
          <w:rtl/>
        </w:rPr>
        <w:t>م</w:t>
      </w:r>
      <w:r w:rsidR="008A437A" w:rsidRPr="009F46D3">
        <w:rPr>
          <w:rFonts w:ascii="Simplified Arabic" w:eastAsia="Times New Roman" w:hAnsi="Simplified Arabic" w:cs="Simplified Arabic"/>
          <w:color w:val="000000" w:themeColor="text1"/>
          <w:kern w:val="0"/>
          <w:sz w:val="28"/>
          <w:szCs w:val="28"/>
          <w:rtl/>
        </w:rPr>
        <w:t xml:space="preserve">ون التعلم </w:t>
      </w:r>
      <w:r w:rsidR="00101BE9" w:rsidRPr="009F46D3">
        <w:rPr>
          <w:rFonts w:ascii="Simplified Arabic" w:eastAsia="Times New Roman" w:hAnsi="Simplified Arabic" w:cs="Simplified Arabic"/>
          <w:color w:val="000000" w:themeColor="text1"/>
          <w:kern w:val="0"/>
          <w:sz w:val="28"/>
          <w:szCs w:val="28"/>
          <w:rtl/>
        </w:rPr>
        <w:t>عن بعد</w:t>
      </w:r>
      <w:r w:rsidR="008A437A" w:rsidRPr="009F46D3">
        <w:rPr>
          <w:rFonts w:ascii="Simplified Arabic" w:eastAsia="Times New Roman" w:hAnsi="Simplified Arabic" w:cs="Simplified Arabic"/>
          <w:color w:val="000000" w:themeColor="text1"/>
          <w:kern w:val="0"/>
          <w:sz w:val="28"/>
          <w:szCs w:val="28"/>
          <w:rtl/>
        </w:rPr>
        <w:t xml:space="preserve"> قب</w:t>
      </w:r>
      <w:r w:rsidR="00055912" w:rsidRPr="009F46D3">
        <w:rPr>
          <w:rFonts w:ascii="Simplified Arabic" w:eastAsia="Times New Roman" w:hAnsi="Simplified Arabic" w:cs="Simplified Arabic"/>
          <w:color w:val="000000" w:themeColor="text1"/>
          <w:kern w:val="0"/>
          <w:sz w:val="28"/>
          <w:szCs w:val="28"/>
          <w:rtl/>
        </w:rPr>
        <w:t>ي</w:t>
      </w:r>
      <w:r w:rsidR="008A437A" w:rsidRPr="009F46D3">
        <w:rPr>
          <w:rFonts w:ascii="Simplified Arabic" w:eastAsia="Times New Roman" w:hAnsi="Simplified Arabic" w:cs="Simplified Arabic"/>
          <w:color w:val="000000" w:themeColor="text1"/>
          <w:kern w:val="0"/>
          <w:sz w:val="28"/>
          <w:szCs w:val="28"/>
          <w:rtl/>
        </w:rPr>
        <w:t xml:space="preserve">ل </w:t>
      </w:r>
      <w:r w:rsidR="00055912" w:rsidRPr="009F46D3">
        <w:rPr>
          <w:rFonts w:ascii="Simplified Arabic" w:eastAsia="Times New Roman" w:hAnsi="Simplified Arabic" w:cs="Simplified Arabic"/>
          <w:color w:val="000000" w:themeColor="text1"/>
          <w:kern w:val="0"/>
          <w:sz w:val="28"/>
          <w:szCs w:val="28"/>
          <w:rtl/>
        </w:rPr>
        <w:t>ظهور</w:t>
      </w:r>
      <w:r w:rsidR="00101BE9" w:rsidRPr="009F46D3">
        <w:rPr>
          <w:rFonts w:ascii="Simplified Arabic" w:eastAsia="Times New Roman" w:hAnsi="Simplified Arabic" w:cs="Simplified Arabic"/>
          <w:color w:val="000000" w:themeColor="text1"/>
          <w:kern w:val="0"/>
          <w:sz w:val="28"/>
          <w:szCs w:val="28"/>
          <w:rtl/>
        </w:rPr>
        <w:t xml:space="preserve"> كورونا</w:t>
      </w:r>
      <w:r w:rsidR="00C65CE7" w:rsidRPr="009F46D3">
        <w:rPr>
          <w:rFonts w:ascii="Simplified Arabic" w:eastAsia="Times New Roman" w:hAnsi="Simplified Arabic" w:cs="Simplified Arabic"/>
          <w:color w:val="000000" w:themeColor="text1"/>
          <w:kern w:val="0"/>
          <w:sz w:val="28"/>
          <w:szCs w:val="28"/>
          <w:rtl/>
        </w:rPr>
        <w:t>،</w:t>
      </w:r>
      <w:r w:rsidR="00101BE9" w:rsidRPr="009F46D3">
        <w:rPr>
          <w:rFonts w:ascii="Simplified Arabic" w:eastAsia="Times New Roman" w:hAnsi="Simplified Arabic" w:cs="Simplified Arabic"/>
          <w:color w:val="000000" w:themeColor="text1"/>
          <w:kern w:val="0"/>
          <w:sz w:val="28"/>
          <w:szCs w:val="28"/>
          <w:rtl/>
        </w:rPr>
        <w:t xml:space="preserve"> </w:t>
      </w:r>
      <w:r w:rsidR="00DC0548" w:rsidRPr="009F46D3">
        <w:rPr>
          <w:rFonts w:ascii="Simplified Arabic" w:eastAsia="Times New Roman" w:hAnsi="Simplified Arabic" w:cs="Simplified Arabic"/>
          <w:color w:val="000000" w:themeColor="text1"/>
          <w:kern w:val="0"/>
          <w:sz w:val="28"/>
          <w:szCs w:val="28"/>
          <w:rtl/>
        </w:rPr>
        <w:t>ويوجد أيض</w:t>
      </w:r>
      <w:r w:rsidR="00224D9F" w:rsidRPr="009F46D3">
        <w:rPr>
          <w:rFonts w:ascii="Simplified Arabic" w:eastAsia="Times New Roman" w:hAnsi="Simplified Arabic" w:cs="Simplified Arabic"/>
          <w:color w:val="000000" w:themeColor="text1"/>
          <w:kern w:val="0"/>
          <w:sz w:val="28"/>
          <w:szCs w:val="28"/>
          <w:rtl/>
        </w:rPr>
        <w:t>ًا</w:t>
      </w:r>
      <w:r w:rsidR="00DC0548" w:rsidRPr="009F46D3">
        <w:rPr>
          <w:rFonts w:ascii="Simplified Arabic" w:eastAsia="Times New Roman" w:hAnsi="Simplified Arabic" w:cs="Simplified Arabic"/>
          <w:color w:val="000000" w:themeColor="text1"/>
          <w:kern w:val="0"/>
          <w:sz w:val="28"/>
          <w:szCs w:val="28"/>
          <w:rtl/>
        </w:rPr>
        <w:t xml:space="preserve"> </w:t>
      </w:r>
      <w:r w:rsidR="00101BE9" w:rsidRPr="009F46D3">
        <w:rPr>
          <w:rFonts w:ascii="Simplified Arabic" w:eastAsia="Times New Roman" w:hAnsi="Simplified Arabic" w:cs="Simplified Arabic"/>
          <w:color w:val="000000" w:themeColor="text1"/>
          <w:kern w:val="0"/>
          <w:sz w:val="28"/>
          <w:szCs w:val="28"/>
          <w:rtl/>
        </w:rPr>
        <w:t>منصات جامعية</w:t>
      </w:r>
      <w:r w:rsidR="00C65CE7" w:rsidRPr="009F46D3">
        <w:rPr>
          <w:rFonts w:ascii="Simplified Arabic" w:eastAsia="Times New Roman" w:hAnsi="Simplified Arabic" w:cs="Simplified Arabic"/>
          <w:color w:val="000000" w:themeColor="text1"/>
          <w:kern w:val="0"/>
          <w:sz w:val="28"/>
          <w:szCs w:val="28"/>
          <w:rtl/>
        </w:rPr>
        <w:t xml:space="preserve"> </w:t>
      </w:r>
      <w:r w:rsidR="00101BE9" w:rsidRPr="009F46D3">
        <w:rPr>
          <w:rFonts w:ascii="Simplified Arabic" w:eastAsia="Times New Roman" w:hAnsi="Simplified Arabic" w:cs="Simplified Arabic"/>
          <w:color w:val="000000" w:themeColor="text1"/>
          <w:kern w:val="0"/>
          <w:sz w:val="28"/>
          <w:szCs w:val="28"/>
          <w:rtl/>
        </w:rPr>
        <w:t>فيها ال</w:t>
      </w:r>
      <w:r w:rsidR="003C5EAE" w:rsidRPr="009F46D3">
        <w:rPr>
          <w:rFonts w:ascii="Simplified Arabic" w:eastAsia="Times New Roman" w:hAnsi="Simplified Arabic" w:cs="Simplified Arabic" w:hint="cs"/>
          <w:color w:val="000000" w:themeColor="text1"/>
          <w:kern w:val="0"/>
          <w:sz w:val="28"/>
          <w:szCs w:val="28"/>
          <w:rtl/>
        </w:rPr>
        <w:t>آ</w:t>
      </w:r>
      <w:r w:rsidR="00101BE9" w:rsidRPr="009F46D3">
        <w:rPr>
          <w:rFonts w:ascii="Simplified Arabic" w:eastAsia="Times New Roman" w:hAnsi="Simplified Arabic" w:cs="Simplified Arabic"/>
          <w:color w:val="000000" w:themeColor="text1"/>
          <w:kern w:val="0"/>
          <w:sz w:val="28"/>
          <w:szCs w:val="28"/>
          <w:rtl/>
        </w:rPr>
        <w:t>لاف من المقررات التي ت</w:t>
      </w:r>
      <w:r w:rsidR="00C65CE7" w:rsidRPr="009F46D3">
        <w:rPr>
          <w:rFonts w:ascii="Simplified Arabic" w:eastAsia="Times New Roman" w:hAnsi="Simplified Arabic" w:cs="Simplified Arabic"/>
          <w:color w:val="000000" w:themeColor="text1"/>
          <w:kern w:val="0"/>
          <w:sz w:val="28"/>
          <w:szCs w:val="28"/>
          <w:rtl/>
        </w:rPr>
        <w:t>ُ</w:t>
      </w:r>
      <w:r w:rsidR="00101BE9" w:rsidRPr="009F46D3">
        <w:rPr>
          <w:rFonts w:ascii="Simplified Arabic" w:eastAsia="Times New Roman" w:hAnsi="Simplified Arabic" w:cs="Simplified Arabic"/>
          <w:color w:val="000000" w:themeColor="text1"/>
          <w:kern w:val="0"/>
          <w:sz w:val="28"/>
          <w:szCs w:val="28"/>
          <w:rtl/>
        </w:rPr>
        <w:t>د</w:t>
      </w:r>
      <w:r w:rsidR="00C65CE7" w:rsidRPr="009F46D3">
        <w:rPr>
          <w:rFonts w:ascii="Simplified Arabic" w:eastAsia="Times New Roman" w:hAnsi="Simplified Arabic" w:cs="Simplified Arabic"/>
          <w:color w:val="000000" w:themeColor="text1"/>
          <w:kern w:val="0"/>
          <w:sz w:val="28"/>
          <w:szCs w:val="28"/>
          <w:rtl/>
        </w:rPr>
        <w:t>َ</w:t>
      </w:r>
      <w:r w:rsidR="00101BE9" w:rsidRPr="009F46D3">
        <w:rPr>
          <w:rFonts w:ascii="Simplified Arabic" w:eastAsia="Times New Roman" w:hAnsi="Simplified Arabic" w:cs="Simplified Arabic"/>
          <w:color w:val="000000" w:themeColor="text1"/>
          <w:kern w:val="0"/>
          <w:sz w:val="28"/>
          <w:szCs w:val="28"/>
          <w:rtl/>
        </w:rPr>
        <w:t>ر</w:t>
      </w:r>
      <w:r w:rsidR="00C65CE7" w:rsidRPr="009F46D3">
        <w:rPr>
          <w:rFonts w:ascii="Simplified Arabic" w:eastAsia="Times New Roman" w:hAnsi="Simplified Arabic" w:cs="Simplified Arabic"/>
          <w:color w:val="000000" w:themeColor="text1"/>
          <w:kern w:val="0"/>
          <w:sz w:val="28"/>
          <w:szCs w:val="28"/>
          <w:rtl/>
        </w:rPr>
        <w:t>ِ</w:t>
      </w:r>
      <w:r w:rsidR="00101BE9" w:rsidRPr="009F46D3">
        <w:rPr>
          <w:rFonts w:ascii="Simplified Arabic" w:eastAsia="Times New Roman" w:hAnsi="Simplified Arabic" w:cs="Simplified Arabic"/>
          <w:color w:val="000000" w:themeColor="text1"/>
          <w:kern w:val="0"/>
          <w:sz w:val="28"/>
          <w:szCs w:val="28"/>
          <w:rtl/>
        </w:rPr>
        <w:t>س عن بعد</w:t>
      </w:r>
      <w:r w:rsidR="00C65CE7" w:rsidRPr="009F46D3">
        <w:rPr>
          <w:rFonts w:ascii="Simplified Arabic" w:eastAsia="Times New Roman" w:hAnsi="Simplified Arabic" w:cs="Simplified Arabic"/>
          <w:color w:val="000000" w:themeColor="text1"/>
          <w:kern w:val="0"/>
          <w:sz w:val="28"/>
          <w:szCs w:val="28"/>
          <w:rtl/>
        </w:rPr>
        <w:t xml:space="preserve">، </w:t>
      </w:r>
      <w:r w:rsidR="00101BE9" w:rsidRPr="009F46D3">
        <w:rPr>
          <w:rFonts w:ascii="Simplified Arabic" w:eastAsia="Times New Roman" w:hAnsi="Simplified Arabic" w:cs="Simplified Arabic"/>
          <w:color w:val="000000" w:themeColor="text1"/>
          <w:kern w:val="0"/>
          <w:sz w:val="28"/>
          <w:szCs w:val="28"/>
          <w:rtl/>
        </w:rPr>
        <w:t xml:space="preserve">وبالتحديد في </w:t>
      </w:r>
      <w:r w:rsidR="003C5EAE" w:rsidRPr="009F46D3">
        <w:rPr>
          <w:rFonts w:ascii="Simplified Arabic" w:eastAsia="Times New Roman" w:hAnsi="Simplified Arabic" w:cs="Simplified Arabic" w:hint="cs"/>
          <w:color w:val="000000" w:themeColor="text1"/>
          <w:kern w:val="0"/>
          <w:sz w:val="28"/>
          <w:szCs w:val="28"/>
          <w:rtl/>
        </w:rPr>
        <w:t>أ</w:t>
      </w:r>
      <w:r w:rsidR="00C65CE7" w:rsidRPr="009F46D3">
        <w:rPr>
          <w:rFonts w:ascii="Simplified Arabic" w:eastAsia="Times New Roman" w:hAnsi="Simplified Arabic" w:cs="Simplified Arabic"/>
          <w:color w:val="000000" w:themeColor="text1"/>
          <w:kern w:val="0"/>
          <w:sz w:val="28"/>
          <w:szCs w:val="28"/>
          <w:rtl/>
        </w:rPr>
        <w:t>م</w:t>
      </w:r>
      <w:r w:rsidR="003C5EAE" w:rsidRPr="009F46D3">
        <w:rPr>
          <w:rFonts w:ascii="Simplified Arabic" w:eastAsia="Times New Roman" w:hAnsi="Simplified Arabic" w:cs="Simplified Arabic" w:hint="cs"/>
          <w:color w:val="000000" w:themeColor="text1"/>
          <w:kern w:val="0"/>
          <w:sz w:val="28"/>
          <w:szCs w:val="28"/>
          <w:rtl/>
        </w:rPr>
        <w:t>ي</w:t>
      </w:r>
      <w:r w:rsidR="00C65CE7" w:rsidRPr="009F46D3">
        <w:rPr>
          <w:rFonts w:ascii="Simplified Arabic" w:eastAsia="Times New Roman" w:hAnsi="Simplified Arabic" w:cs="Simplified Arabic"/>
          <w:color w:val="000000" w:themeColor="text1"/>
          <w:kern w:val="0"/>
          <w:sz w:val="28"/>
          <w:szCs w:val="28"/>
          <w:rtl/>
        </w:rPr>
        <w:t>ركا.</w:t>
      </w:r>
      <w:r w:rsidR="003C5EAE" w:rsidRPr="009F46D3">
        <w:rPr>
          <w:rFonts w:ascii="Simplified Arabic" w:eastAsia="Times New Roman" w:hAnsi="Simplified Arabic" w:cs="Simplified Arabic" w:hint="cs"/>
          <w:color w:val="000000" w:themeColor="text1"/>
          <w:kern w:val="0"/>
          <w:sz w:val="28"/>
          <w:szCs w:val="28"/>
          <w:rtl/>
        </w:rPr>
        <w:t xml:space="preserve"> </w:t>
      </w:r>
      <w:r w:rsidR="00DC0548" w:rsidRPr="009F46D3">
        <w:rPr>
          <w:rFonts w:ascii="Simplified Arabic" w:eastAsia="Times New Roman" w:hAnsi="Simplified Arabic" w:cs="Simplified Arabic"/>
          <w:color w:val="000000" w:themeColor="text1"/>
          <w:kern w:val="0"/>
          <w:sz w:val="28"/>
          <w:szCs w:val="28"/>
        </w:rPr>
        <w:t xml:space="preserve"> (</w:t>
      </w:r>
      <w:proofErr w:type="spellStart"/>
      <w:r w:rsidR="00DC0548" w:rsidRPr="009F46D3">
        <w:rPr>
          <w:rFonts w:ascii="Simplified Arabic" w:eastAsia="Times New Roman" w:hAnsi="Simplified Arabic" w:cs="Simplified Arabic"/>
          <w:color w:val="000000" w:themeColor="text1"/>
          <w:kern w:val="0"/>
          <w:sz w:val="28"/>
          <w:szCs w:val="28"/>
        </w:rPr>
        <w:t>Koumi</w:t>
      </w:r>
      <w:proofErr w:type="spellEnd"/>
      <w:r w:rsidR="00DC0548" w:rsidRPr="009F46D3">
        <w:rPr>
          <w:rFonts w:ascii="Simplified Arabic" w:eastAsia="Times New Roman" w:hAnsi="Simplified Arabic" w:cs="Simplified Arabic"/>
          <w:color w:val="000000" w:themeColor="text1"/>
          <w:kern w:val="0"/>
          <w:sz w:val="28"/>
          <w:szCs w:val="28"/>
        </w:rPr>
        <w:t>, 2006)</w:t>
      </w:r>
    </w:p>
    <w:p w14:paraId="1DE1938F" w14:textId="772CEB84" w:rsidR="00806C12" w:rsidRPr="009F46D3" w:rsidRDefault="003C5EAE" w:rsidP="003C5EAE">
      <w:pPr>
        <w:bidi/>
        <w:spacing w:after="0" w:line="240" w:lineRule="auto"/>
        <w:ind w:firstLine="720"/>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hint="cs"/>
          <w:color w:val="000000" w:themeColor="text1"/>
          <w:kern w:val="0"/>
          <w:sz w:val="28"/>
          <w:szCs w:val="28"/>
          <w:rtl/>
        </w:rPr>
        <w:t xml:space="preserve">يرجع </w:t>
      </w:r>
      <w:r w:rsidR="00DC0548" w:rsidRPr="009F46D3">
        <w:rPr>
          <w:rFonts w:ascii="Simplified Arabic" w:eastAsia="Times New Roman" w:hAnsi="Simplified Arabic" w:cs="Simplified Arabic"/>
          <w:color w:val="000000" w:themeColor="text1"/>
          <w:kern w:val="0"/>
          <w:sz w:val="28"/>
          <w:szCs w:val="28"/>
          <w:rtl/>
        </w:rPr>
        <w:t xml:space="preserve">تزايد استخدام </w:t>
      </w:r>
      <w:r w:rsidR="00C65CE7" w:rsidRPr="009F46D3">
        <w:rPr>
          <w:rFonts w:ascii="Simplified Arabic" w:eastAsia="Times New Roman" w:hAnsi="Simplified Arabic" w:cs="Simplified Arabic"/>
          <w:color w:val="000000" w:themeColor="text1"/>
          <w:kern w:val="0"/>
          <w:sz w:val="28"/>
          <w:szCs w:val="28"/>
          <w:rtl/>
        </w:rPr>
        <w:t>ال</w:t>
      </w:r>
      <w:r w:rsidR="00456B5D" w:rsidRPr="009F46D3">
        <w:rPr>
          <w:rFonts w:ascii="Simplified Arabic" w:eastAsia="Times New Roman" w:hAnsi="Simplified Arabic" w:cs="Simplified Arabic"/>
          <w:color w:val="000000" w:themeColor="text1"/>
          <w:kern w:val="0"/>
          <w:sz w:val="28"/>
          <w:szCs w:val="28"/>
          <w:rtl/>
        </w:rPr>
        <w:t>إنترنت</w:t>
      </w:r>
      <w:r w:rsidR="00C65CE7" w:rsidRPr="009F46D3">
        <w:rPr>
          <w:rFonts w:ascii="Simplified Arabic" w:eastAsia="Times New Roman" w:hAnsi="Simplified Arabic" w:cs="Simplified Arabic"/>
          <w:color w:val="000000" w:themeColor="text1"/>
          <w:kern w:val="0"/>
          <w:sz w:val="28"/>
          <w:szCs w:val="28"/>
          <w:rtl/>
        </w:rPr>
        <w:t xml:space="preserve"> وال</w:t>
      </w:r>
      <w:r w:rsidRPr="009F46D3">
        <w:rPr>
          <w:rFonts w:ascii="Simplified Arabic" w:eastAsia="Times New Roman" w:hAnsi="Simplified Arabic" w:cs="Simplified Arabic" w:hint="cs"/>
          <w:color w:val="000000" w:themeColor="text1"/>
          <w:kern w:val="0"/>
          <w:sz w:val="28"/>
          <w:szCs w:val="28"/>
          <w:rtl/>
        </w:rPr>
        <w:t>أ</w:t>
      </w:r>
      <w:r w:rsidR="00C65CE7" w:rsidRPr="009F46D3">
        <w:rPr>
          <w:rFonts w:ascii="Simplified Arabic" w:eastAsia="Times New Roman" w:hAnsi="Simplified Arabic" w:cs="Simplified Arabic"/>
          <w:color w:val="000000" w:themeColor="text1"/>
          <w:kern w:val="0"/>
          <w:sz w:val="28"/>
          <w:szCs w:val="28"/>
          <w:rtl/>
        </w:rPr>
        <w:t>دوات</w:t>
      </w:r>
      <w:r w:rsidR="00101BE9" w:rsidRPr="009F46D3">
        <w:rPr>
          <w:rFonts w:ascii="Simplified Arabic" w:eastAsia="Times New Roman" w:hAnsi="Simplified Arabic" w:cs="Simplified Arabic"/>
          <w:color w:val="000000" w:themeColor="text1"/>
          <w:kern w:val="0"/>
          <w:sz w:val="28"/>
          <w:szCs w:val="28"/>
          <w:rtl/>
        </w:rPr>
        <w:t xml:space="preserve"> التقنية المرتبطة به </w:t>
      </w:r>
      <w:r w:rsidR="00DC0548" w:rsidRPr="009F46D3">
        <w:rPr>
          <w:rFonts w:ascii="Simplified Arabic" w:eastAsia="Times New Roman" w:hAnsi="Simplified Arabic" w:cs="Simplified Arabic"/>
          <w:color w:val="000000" w:themeColor="text1"/>
          <w:kern w:val="0"/>
          <w:sz w:val="28"/>
          <w:szCs w:val="28"/>
          <w:rtl/>
        </w:rPr>
        <w:t xml:space="preserve">في </w:t>
      </w:r>
      <w:r w:rsidR="00E44AA1" w:rsidRPr="009F46D3">
        <w:rPr>
          <w:rFonts w:ascii="Simplified Arabic" w:eastAsia="Times New Roman" w:hAnsi="Simplified Arabic" w:cs="Simplified Arabic"/>
          <w:color w:val="000000" w:themeColor="text1"/>
          <w:kern w:val="0"/>
          <w:sz w:val="28"/>
          <w:szCs w:val="28"/>
          <w:rtl/>
        </w:rPr>
        <w:t>التعلم</w:t>
      </w:r>
      <w:r w:rsidR="00101BE9" w:rsidRPr="009F46D3">
        <w:rPr>
          <w:rFonts w:ascii="Simplified Arabic" w:eastAsia="Times New Roman" w:hAnsi="Simplified Arabic" w:cs="Simplified Arabic"/>
          <w:color w:val="000000" w:themeColor="text1"/>
          <w:kern w:val="0"/>
          <w:sz w:val="28"/>
          <w:szCs w:val="28"/>
          <w:rtl/>
        </w:rPr>
        <w:t xml:space="preserve"> </w:t>
      </w:r>
      <w:r w:rsidR="00DC0548" w:rsidRPr="009F46D3">
        <w:rPr>
          <w:rFonts w:ascii="Simplified Arabic" w:eastAsia="Times New Roman" w:hAnsi="Simplified Arabic" w:cs="Simplified Arabic"/>
          <w:color w:val="000000" w:themeColor="text1"/>
          <w:kern w:val="0"/>
          <w:sz w:val="28"/>
          <w:szCs w:val="28"/>
          <w:rtl/>
        </w:rPr>
        <w:t>إلى الخصائص المميزة للتعليم ال</w:t>
      </w:r>
      <w:r w:rsidR="00E51CB5" w:rsidRPr="009F46D3">
        <w:rPr>
          <w:rFonts w:ascii="Simplified Arabic" w:eastAsia="Times New Roman" w:hAnsi="Simplified Arabic" w:cs="Simplified Arabic"/>
          <w:color w:val="000000" w:themeColor="text1"/>
          <w:kern w:val="0"/>
          <w:sz w:val="28"/>
          <w:szCs w:val="28"/>
          <w:rtl/>
        </w:rPr>
        <w:t>إلكترون</w:t>
      </w:r>
      <w:r w:rsidR="00DC0548" w:rsidRPr="009F46D3">
        <w:rPr>
          <w:rFonts w:ascii="Simplified Arabic" w:eastAsia="Times New Roman" w:hAnsi="Simplified Arabic" w:cs="Simplified Arabic"/>
          <w:color w:val="000000" w:themeColor="text1"/>
          <w:kern w:val="0"/>
          <w:sz w:val="28"/>
          <w:szCs w:val="28"/>
          <w:rtl/>
        </w:rPr>
        <w:t>ي</w:t>
      </w:r>
      <w:r w:rsidRPr="009F46D3">
        <w:rPr>
          <w:rFonts w:ascii="Simplified Arabic" w:eastAsia="Times New Roman" w:hAnsi="Simplified Arabic" w:cs="Simplified Arabic" w:hint="cs"/>
          <w:color w:val="000000" w:themeColor="text1"/>
          <w:kern w:val="0"/>
          <w:sz w:val="28"/>
          <w:szCs w:val="28"/>
          <w:rtl/>
        </w:rPr>
        <w:t>،</w:t>
      </w:r>
      <w:r w:rsidR="00DC0548" w:rsidRPr="009F46D3">
        <w:rPr>
          <w:rFonts w:ascii="Simplified Arabic" w:eastAsia="Times New Roman" w:hAnsi="Simplified Arabic" w:cs="Simplified Arabic"/>
          <w:color w:val="000000" w:themeColor="text1"/>
          <w:kern w:val="0"/>
          <w:sz w:val="28"/>
          <w:szCs w:val="28"/>
          <w:rtl/>
        </w:rPr>
        <w:t xml:space="preserve"> وتأثيره الإيجابي</w:t>
      </w:r>
      <w:r w:rsidRPr="009F46D3">
        <w:rPr>
          <w:rFonts w:ascii="Simplified Arabic" w:eastAsia="Times New Roman" w:hAnsi="Simplified Arabic" w:cs="Simplified Arabic" w:hint="cs"/>
          <w:color w:val="000000" w:themeColor="text1"/>
          <w:kern w:val="0"/>
          <w:sz w:val="28"/>
          <w:szCs w:val="28"/>
          <w:rtl/>
        </w:rPr>
        <w:t>،</w:t>
      </w:r>
      <w:r w:rsidR="00DC0548" w:rsidRPr="009F46D3">
        <w:rPr>
          <w:rFonts w:ascii="Simplified Arabic" w:eastAsia="Times New Roman" w:hAnsi="Simplified Arabic" w:cs="Simplified Arabic"/>
          <w:color w:val="000000" w:themeColor="text1"/>
          <w:kern w:val="0"/>
          <w:sz w:val="28"/>
          <w:szCs w:val="28"/>
          <w:rtl/>
        </w:rPr>
        <w:t xml:space="preserve"> فقد كشفت دراسة إدواردز وفريتز (1997) أن</w:t>
      </w:r>
      <w:r w:rsidRPr="009F46D3">
        <w:rPr>
          <w:rFonts w:ascii="Simplified Arabic" w:eastAsia="Times New Roman" w:hAnsi="Simplified Arabic" w:cs="Simplified Arabic" w:hint="cs"/>
          <w:color w:val="000000" w:themeColor="text1"/>
          <w:kern w:val="0"/>
          <w:sz w:val="28"/>
          <w:szCs w:val="28"/>
          <w:rtl/>
        </w:rPr>
        <w:t>ّ</w:t>
      </w:r>
      <w:r w:rsidR="00DC0548" w:rsidRPr="009F46D3">
        <w:rPr>
          <w:rFonts w:ascii="Simplified Arabic" w:eastAsia="Times New Roman" w:hAnsi="Simplified Arabic" w:cs="Simplified Arabic"/>
          <w:color w:val="000000" w:themeColor="text1"/>
          <w:kern w:val="0"/>
          <w:sz w:val="28"/>
          <w:szCs w:val="28"/>
          <w:rtl/>
        </w:rPr>
        <w:t xml:space="preserve"> التعليم ال</w:t>
      </w:r>
      <w:r w:rsidR="00101BE9" w:rsidRPr="009F46D3">
        <w:rPr>
          <w:rFonts w:ascii="Simplified Arabic" w:eastAsia="Times New Roman" w:hAnsi="Simplified Arabic" w:cs="Simplified Arabic"/>
          <w:color w:val="000000" w:themeColor="text1"/>
          <w:kern w:val="0"/>
          <w:sz w:val="28"/>
          <w:szCs w:val="28"/>
          <w:rtl/>
        </w:rPr>
        <w:t>تقني</w:t>
      </w:r>
      <w:r w:rsidR="00DC0548" w:rsidRPr="009F46D3">
        <w:rPr>
          <w:rFonts w:ascii="Simplified Arabic" w:eastAsia="Times New Roman" w:hAnsi="Simplified Arabic" w:cs="Simplified Arabic"/>
          <w:color w:val="000000" w:themeColor="text1"/>
          <w:kern w:val="0"/>
          <w:sz w:val="28"/>
          <w:szCs w:val="28"/>
          <w:rtl/>
        </w:rPr>
        <w:t xml:space="preserve"> ليس فقط ممتع</w:t>
      </w:r>
      <w:r w:rsidR="00224D9F" w:rsidRPr="009F46D3">
        <w:rPr>
          <w:rFonts w:ascii="Simplified Arabic" w:eastAsia="Times New Roman" w:hAnsi="Simplified Arabic" w:cs="Simplified Arabic"/>
          <w:color w:val="000000" w:themeColor="text1"/>
          <w:kern w:val="0"/>
          <w:sz w:val="28"/>
          <w:szCs w:val="28"/>
          <w:rtl/>
        </w:rPr>
        <w:t>ًا</w:t>
      </w:r>
      <w:r w:rsidR="00DC0548" w:rsidRPr="009F46D3">
        <w:rPr>
          <w:rFonts w:ascii="Simplified Arabic" w:eastAsia="Times New Roman" w:hAnsi="Simplified Arabic" w:cs="Simplified Arabic"/>
          <w:color w:val="000000" w:themeColor="text1"/>
          <w:kern w:val="0"/>
          <w:sz w:val="28"/>
          <w:szCs w:val="28"/>
          <w:rtl/>
        </w:rPr>
        <w:t xml:space="preserve"> و</w:t>
      </w:r>
      <w:r w:rsidRPr="009F46D3">
        <w:rPr>
          <w:rFonts w:ascii="Simplified Arabic" w:eastAsia="Times New Roman" w:hAnsi="Simplified Arabic" w:cs="Simplified Arabic" w:hint="cs"/>
          <w:color w:val="000000" w:themeColor="text1"/>
          <w:kern w:val="0"/>
          <w:sz w:val="28"/>
          <w:szCs w:val="28"/>
          <w:rtl/>
        </w:rPr>
        <w:t>شائق</w:t>
      </w:r>
      <w:r w:rsidR="00224D9F" w:rsidRPr="009F46D3">
        <w:rPr>
          <w:rFonts w:ascii="Simplified Arabic" w:eastAsia="Times New Roman" w:hAnsi="Simplified Arabic" w:cs="Simplified Arabic" w:hint="cs"/>
          <w:color w:val="000000" w:themeColor="text1"/>
          <w:kern w:val="0"/>
          <w:sz w:val="28"/>
          <w:szCs w:val="28"/>
          <w:rtl/>
        </w:rPr>
        <w:t>ًا</w:t>
      </w:r>
      <w:r w:rsidR="00DC0548" w:rsidRPr="009F46D3">
        <w:rPr>
          <w:rFonts w:ascii="Simplified Arabic" w:eastAsia="Times New Roman" w:hAnsi="Simplified Arabic" w:cs="Simplified Arabic"/>
          <w:color w:val="000000" w:themeColor="text1"/>
          <w:kern w:val="0"/>
          <w:sz w:val="28"/>
          <w:szCs w:val="28"/>
          <w:rtl/>
        </w:rPr>
        <w:t>، بل يحق</w:t>
      </w:r>
      <w:r w:rsidRPr="009F46D3">
        <w:rPr>
          <w:rFonts w:ascii="Simplified Arabic" w:eastAsia="Times New Roman" w:hAnsi="Simplified Arabic" w:cs="Simplified Arabic" w:hint="cs"/>
          <w:color w:val="000000" w:themeColor="text1"/>
          <w:kern w:val="0"/>
          <w:sz w:val="28"/>
          <w:szCs w:val="28"/>
          <w:rtl/>
        </w:rPr>
        <w:t>ّ</w:t>
      </w:r>
      <w:r w:rsidR="00DC0548" w:rsidRPr="009F46D3">
        <w:rPr>
          <w:rFonts w:ascii="Simplified Arabic" w:eastAsia="Times New Roman" w:hAnsi="Simplified Arabic" w:cs="Simplified Arabic"/>
          <w:color w:val="000000" w:themeColor="text1"/>
          <w:kern w:val="0"/>
          <w:sz w:val="28"/>
          <w:szCs w:val="28"/>
          <w:rtl/>
        </w:rPr>
        <w:t>ق أيض</w:t>
      </w:r>
      <w:r w:rsidR="00224D9F" w:rsidRPr="009F46D3">
        <w:rPr>
          <w:rFonts w:ascii="Simplified Arabic" w:eastAsia="Times New Roman" w:hAnsi="Simplified Arabic" w:cs="Simplified Arabic"/>
          <w:color w:val="000000" w:themeColor="text1"/>
          <w:kern w:val="0"/>
          <w:sz w:val="28"/>
          <w:szCs w:val="28"/>
          <w:rtl/>
        </w:rPr>
        <w:t>ًا</w:t>
      </w:r>
      <w:r w:rsidR="00DC0548" w:rsidRPr="009F46D3">
        <w:rPr>
          <w:rFonts w:ascii="Simplified Arabic" w:eastAsia="Times New Roman" w:hAnsi="Simplified Arabic" w:cs="Simplified Arabic"/>
          <w:color w:val="000000" w:themeColor="text1"/>
          <w:kern w:val="0"/>
          <w:sz w:val="28"/>
          <w:szCs w:val="28"/>
          <w:rtl/>
        </w:rPr>
        <w:t xml:space="preserve"> </w:t>
      </w:r>
      <w:r w:rsidR="00101BE9" w:rsidRPr="009F46D3">
        <w:rPr>
          <w:rFonts w:ascii="Simplified Arabic" w:eastAsia="Times New Roman" w:hAnsi="Simplified Arabic" w:cs="Simplified Arabic"/>
          <w:color w:val="000000" w:themeColor="text1"/>
          <w:kern w:val="0"/>
          <w:sz w:val="28"/>
          <w:szCs w:val="28"/>
          <w:rtl/>
        </w:rPr>
        <w:t>اهداف التعلم المنشودة</w:t>
      </w:r>
      <w:r w:rsidR="00DC0548" w:rsidRPr="009F46D3">
        <w:rPr>
          <w:rFonts w:ascii="Simplified Arabic" w:eastAsia="Times New Roman" w:hAnsi="Simplified Arabic" w:cs="Simplified Arabic"/>
          <w:color w:val="000000" w:themeColor="text1"/>
          <w:kern w:val="0"/>
          <w:sz w:val="28"/>
          <w:szCs w:val="28"/>
          <w:rtl/>
        </w:rPr>
        <w:t xml:space="preserve">، </w:t>
      </w:r>
      <w:r w:rsidR="000038A3" w:rsidRPr="009F46D3">
        <w:rPr>
          <w:rFonts w:ascii="Simplified Arabic" w:eastAsia="Times New Roman" w:hAnsi="Simplified Arabic" w:cs="Simplified Arabic"/>
          <w:color w:val="000000" w:themeColor="text1"/>
          <w:kern w:val="0"/>
          <w:sz w:val="28"/>
          <w:szCs w:val="28"/>
          <w:rtl/>
        </w:rPr>
        <w:t>و</w:t>
      </w:r>
      <w:r w:rsidR="00E44AA1" w:rsidRPr="009F46D3">
        <w:rPr>
          <w:rFonts w:ascii="Simplified Arabic" w:eastAsia="Times New Roman" w:hAnsi="Simplified Arabic" w:cs="Simplified Arabic"/>
          <w:color w:val="000000" w:themeColor="text1"/>
          <w:kern w:val="0"/>
          <w:sz w:val="28"/>
          <w:szCs w:val="28"/>
          <w:rtl/>
        </w:rPr>
        <w:t>تقديم</w:t>
      </w:r>
      <w:r w:rsidR="00101BE9" w:rsidRPr="009F46D3">
        <w:rPr>
          <w:rFonts w:ascii="Simplified Arabic" w:eastAsia="Times New Roman" w:hAnsi="Simplified Arabic" w:cs="Simplified Arabic"/>
          <w:color w:val="000000" w:themeColor="text1"/>
          <w:kern w:val="0"/>
          <w:sz w:val="28"/>
          <w:szCs w:val="28"/>
          <w:rtl/>
        </w:rPr>
        <w:t xml:space="preserve"> المعرفة العلمية لدى الطلبة</w:t>
      </w:r>
      <w:r w:rsidR="00E44AA1" w:rsidRPr="009F46D3">
        <w:rPr>
          <w:rFonts w:ascii="Simplified Arabic" w:eastAsia="Times New Roman" w:hAnsi="Simplified Arabic" w:cs="Simplified Arabic"/>
          <w:color w:val="000000" w:themeColor="text1"/>
          <w:kern w:val="0"/>
          <w:sz w:val="28"/>
          <w:szCs w:val="28"/>
          <w:rtl/>
        </w:rPr>
        <w:t xml:space="preserve"> بشكل </w:t>
      </w:r>
      <w:r w:rsidR="00F9143A" w:rsidRPr="009F46D3">
        <w:rPr>
          <w:rFonts w:ascii="Simplified Arabic" w:eastAsia="Times New Roman" w:hAnsi="Simplified Arabic" w:cs="Simplified Arabic"/>
          <w:color w:val="000000" w:themeColor="text1"/>
          <w:kern w:val="0"/>
          <w:sz w:val="28"/>
          <w:szCs w:val="28"/>
          <w:rtl/>
        </w:rPr>
        <w:t>أفضل</w:t>
      </w:r>
      <w:r w:rsidR="00E44AA1" w:rsidRPr="009F46D3">
        <w:rPr>
          <w:rFonts w:ascii="Simplified Arabic" w:eastAsia="Times New Roman" w:hAnsi="Simplified Arabic" w:cs="Simplified Arabic"/>
          <w:color w:val="000000" w:themeColor="text1"/>
          <w:kern w:val="0"/>
          <w:sz w:val="28"/>
          <w:szCs w:val="28"/>
          <w:rtl/>
        </w:rPr>
        <w:t>.</w:t>
      </w:r>
      <w:r w:rsidR="00DC0548" w:rsidRPr="009F46D3">
        <w:rPr>
          <w:rFonts w:ascii="Simplified Arabic" w:eastAsia="Times New Roman" w:hAnsi="Simplified Arabic" w:cs="Simplified Arabic"/>
          <w:color w:val="000000" w:themeColor="text1"/>
          <w:kern w:val="0"/>
          <w:sz w:val="28"/>
          <w:szCs w:val="28"/>
          <w:rtl/>
        </w:rPr>
        <w:t xml:space="preserve"> </w:t>
      </w:r>
      <w:r w:rsidR="00DC0548" w:rsidRPr="009F46D3">
        <w:rPr>
          <w:rFonts w:ascii="Simplified Arabic" w:eastAsia="Times New Roman" w:hAnsi="Simplified Arabic" w:cs="Simplified Arabic"/>
          <w:color w:val="000000" w:themeColor="text1"/>
          <w:kern w:val="0"/>
          <w:sz w:val="28"/>
          <w:szCs w:val="28"/>
        </w:rPr>
        <w:t>(</w:t>
      </w:r>
      <w:proofErr w:type="spellStart"/>
      <w:r w:rsidR="00DC0548" w:rsidRPr="009F46D3">
        <w:rPr>
          <w:rFonts w:ascii="Simplified Arabic" w:eastAsia="Times New Roman" w:hAnsi="Simplified Arabic" w:cs="Simplified Arabic"/>
          <w:color w:val="000000" w:themeColor="text1"/>
          <w:kern w:val="0"/>
          <w:sz w:val="28"/>
          <w:szCs w:val="28"/>
        </w:rPr>
        <w:t>Aljazar</w:t>
      </w:r>
      <w:proofErr w:type="spellEnd"/>
      <w:r w:rsidR="00DC0548" w:rsidRPr="009F46D3">
        <w:rPr>
          <w:rFonts w:ascii="Simplified Arabic" w:eastAsia="Times New Roman" w:hAnsi="Simplified Arabic" w:cs="Simplified Arabic"/>
          <w:color w:val="000000" w:themeColor="text1"/>
          <w:kern w:val="0"/>
          <w:sz w:val="28"/>
          <w:szCs w:val="28"/>
        </w:rPr>
        <w:t>, 2019)</w:t>
      </w:r>
    </w:p>
    <w:p w14:paraId="73DA61E5" w14:textId="482000B5" w:rsidR="00527189" w:rsidRPr="009F46D3" w:rsidRDefault="00F205C1" w:rsidP="001B747F">
      <w:pPr>
        <w:bidi/>
        <w:spacing w:after="0" w:line="240" w:lineRule="auto"/>
        <w:ind w:firstLine="720"/>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color w:val="000000" w:themeColor="text1"/>
          <w:kern w:val="0"/>
          <w:sz w:val="28"/>
          <w:szCs w:val="28"/>
          <w:rtl/>
        </w:rPr>
        <w:t>وي</w:t>
      </w:r>
      <w:r w:rsidR="0092552E" w:rsidRPr="009F46D3">
        <w:rPr>
          <w:rFonts w:ascii="Simplified Arabic" w:eastAsia="Times New Roman" w:hAnsi="Simplified Arabic" w:cs="Simplified Arabic" w:hint="cs"/>
          <w:color w:val="000000" w:themeColor="text1"/>
          <w:kern w:val="0"/>
          <w:sz w:val="28"/>
          <w:szCs w:val="28"/>
          <w:rtl/>
        </w:rPr>
        <w:t>ُ</w:t>
      </w:r>
      <w:r w:rsidRPr="009F46D3">
        <w:rPr>
          <w:rFonts w:ascii="Simplified Arabic" w:eastAsia="Times New Roman" w:hAnsi="Simplified Arabic" w:cs="Simplified Arabic"/>
          <w:color w:val="000000" w:themeColor="text1"/>
          <w:kern w:val="0"/>
          <w:sz w:val="28"/>
          <w:szCs w:val="28"/>
          <w:rtl/>
        </w:rPr>
        <w:t>ع</w:t>
      </w:r>
      <w:r w:rsidR="0092552E" w:rsidRPr="009F46D3">
        <w:rPr>
          <w:rFonts w:ascii="Simplified Arabic" w:eastAsia="Times New Roman" w:hAnsi="Simplified Arabic" w:cs="Simplified Arabic" w:hint="cs"/>
          <w:color w:val="000000" w:themeColor="text1"/>
          <w:kern w:val="0"/>
          <w:sz w:val="28"/>
          <w:szCs w:val="28"/>
          <w:rtl/>
        </w:rPr>
        <w:t>َدّ</w:t>
      </w:r>
      <w:r w:rsidRPr="009F46D3">
        <w:rPr>
          <w:rFonts w:ascii="Simplified Arabic" w:eastAsia="Times New Roman" w:hAnsi="Simplified Arabic" w:cs="Simplified Arabic"/>
          <w:color w:val="000000" w:themeColor="text1"/>
          <w:kern w:val="0"/>
          <w:sz w:val="28"/>
          <w:szCs w:val="28"/>
          <w:rtl/>
        </w:rPr>
        <w:t xml:space="preserve"> </w:t>
      </w:r>
      <w:r w:rsidR="00DC0548" w:rsidRPr="009F46D3">
        <w:rPr>
          <w:rFonts w:ascii="Simplified Arabic" w:eastAsia="Times New Roman" w:hAnsi="Simplified Arabic" w:cs="Simplified Arabic"/>
          <w:color w:val="000000" w:themeColor="text1"/>
          <w:kern w:val="0"/>
          <w:sz w:val="28"/>
          <w:szCs w:val="28"/>
          <w:rtl/>
        </w:rPr>
        <w:t xml:space="preserve">التعليم </w:t>
      </w:r>
      <w:r w:rsidR="00101BE9" w:rsidRPr="009F46D3">
        <w:rPr>
          <w:rFonts w:ascii="Simplified Arabic" w:eastAsia="Times New Roman" w:hAnsi="Simplified Arabic" w:cs="Simplified Arabic"/>
          <w:color w:val="000000" w:themeColor="text1"/>
          <w:kern w:val="0"/>
          <w:sz w:val="28"/>
          <w:szCs w:val="28"/>
          <w:rtl/>
        </w:rPr>
        <w:t xml:space="preserve">التقني </w:t>
      </w:r>
      <w:r w:rsidR="00DC0548" w:rsidRPr="009F46D3">
        <w:rPr>
          <w:rFonts w:ascii="Simplified Arabic" w:eastAsia="Times New Roman" w:hAnsi="Simplified Arabic" w:cs="Simplified Arabic"/>
          <w:color w:val="000000" w:themeColor="text1"/>
          <w:kern w:val="0"/>
          <w:sz w:val="28"/>
          <w:szCs w:val="28"/>
          <w:rtl/>
        </w:rPr>
        <w:t>المحوسب مصطلح</w:t>
      </w:r>
      <w:r w:rsidR="00224D9F" w:rsidRPr="009F46D3">
        <w:rPr>
          <w:rFonts w:ascii="Simplified Arabic" w:eastAsia="Times New Roman" w:hAnsi="Simplified Arabic" w:cs="Simplified Arabic" w:hint="cs"/>
          <w:color w:val="000000" w:themeColor="text1"/>
          <w:kern w:val="0"/>
          <w:sz w:val="28"/>
          <w:szCs w:val="28"/>
          <w:rtl/>
        </w:rPr>
        <w:t>ًا</w:t>
      </w:r>
      <w:r w:rsidR="00DC0548" w:rsidRPr="009F46D3">
        <w:rPr>
          <w:rFonts w:ascii="Simplified Arabic" w:eastAsia="Times New Roman" w:hAnsi="Simplified Arabic" w:cs="Simplified Arabic"/>
          <w:color w:val="000000" w:themeColor="text1"/>
          <w:kern w:val="0"/>
          <w:sz w:val="28"/>
          <w:szCs w:val="28"/>
          <w:rtl/>
        </w:rPr>
        <w:t xml:space="preserve"> شائع</w:t>
      </w:r>
      <w:r w:rsidR="00224D9F" w:rsidRPr="009F46D3">
        <w:rPr>
          <w:rFonts w:ascii="Simplified Arabic" w:eastAsia="Times New Roman" w:hAnsi="Simplified Arabic" w:cs="Simplified Arabic" w:hint="cs"/>
          <w:color w:val="000000" w:themeColor="text1"/>
          <w:kern w:val="0"/>
          <w:sz w:val="28"/>
          <w:szCs w:val="28"/>
          <w:rtl/>
        </w:rPr>
        <w:t>ًا</w:t>
      </w:r>
      <w:r w:rsidR="00DC0548" w:rsidRPr="009F46D3">
        <w:rPr>
          <w:rFonts w:ascii="Simplified Arabic" w:eastAsia="Times New Roman" w:hAnsi="Simplified Arabic" w:cs="Simplified Arabic"/>
          <w:color w:val="000000" w:themeColor="text1"/>
          <w:kern w:val="0"/>
          <w:sz w:val="28"/>
          <w:szCs w:val="28"/>
          <w:rtl/>
        </w:rPr>
        <w:t xml:space="preserve"> يُستخدم للإشارة إلى نوع من التعليم الذي يتم</w:t>
      </w:r>
      <w:r w:rsidR="0092552E" w:rsidRPr="009F46D3">
        <w:rPr>
          <w:rFonts w:ascii="Simplified Arabic" w:eastAsia="Times New Roman" w:hAnsi="Simplified Arabic" w:cs="Simplified Arabic" w:hint="cs"/>
          <w:color w:val="000000" w:themeColor="text1"/>
          <w:kern w:val="0"/>
          <w:sz w:val="28"/>
          <w:szCs w:val="28"/>
          <w:rtl/>
        </w:rPr>
        <w:t>ّ</w:t>
      </w:r>
      <w:r w:rsidR="00DC0548" w:rsidRPr="009F46D3">
        <w:rPr>
          <w:rFonts w:ascii="Simplified Arabic" w:eastAsia="Times New Roman" w:hAnsi="Simplified Arabic" w:cs="Simplified Arabic"/>
          <w:color w:val="000000" w:themeColor="text1"/>
          <w:kern w:val="0"/>
          <w:sz w:val="28"/>
          <w:szCs w:val="28"/>
          <w:rtl/>
        </w:rPr>
        <w:t xml:space="preserve"> عن طريق اجتماعات تفاعلية</w:t>
      </w:r>
      <w:r w:rsidR="00C65CE7" w:rsidRPr="009F46D3">
        <w:rPr>
          <w:rFonts w:ascii="Simplified Arabic" w:eastAsia="Times New Roman" w:hAnsi="Simplified Arabic" w:cs="Simplified Arabic"/>
          <w:color w:val="000000" w:themeColor="text1"/>
          <w:kern w:val="0"/>
          <w:sz w:val="28"/>
          <w:szCs w:val="28"/>
          <w:rtl/>
        </w:rPr>
        <w:t xml:space="preserve"> </w:t>
      </w:r>
      <w:r w:rsidR="00101BE9" w:rsidRPr="009F46D3">
        <w:rPr>
          <w:rFonts w:ascii="Simplified Arabic" w:eastAsia="Times New Roman" w:hAnsi="Simplified Arabic" w:cs="Simplified Arabic"/>
          <w:color w:val="000000" w:themeColor="text1"/>
          <w:kern w:val="0"/>
          <w:sz w:val="28"/>
          <w:szCs w:val="28"/>
          <w:rtl/>
        </w:rPr>
        <w:t>تتم</w:t>
      </w:r>
      <w:r w:rsidR="0092552E" w:rsidRPr="009F46D3">
        <w:rPr>
          <w:rFonts w:ascii="Simplified Arabic" w:eastAsia="Times New Roman" w:hAnsi="Simplified Arabic" w:cs="Simplified Arabic" w:hint="cs"/>
          <w:color w:val="000000" w:themeColor="text1"/>
          <w:kern w:val="0"/>
          <w:sz w:val="28"/>
          <w:szCs w:val="28"/>
          <w:rtl/>
        </w:rPr>
        <w:t>ّ</w:t>
      </w:r>
      <w:r w:rsidR="00101BE9" w:rsidRPr="009F46D3">
        <w:rPr>
          <w:rFonts w:ascii="Simplified Arabic" w:eastAsia="Times New Roman" w:hAnsi="Simplified Arabic" w:cs="Simplified Arabic"/>
          <w:color w:val="000000" w:themeColor="text1"/>
          <w:kern w:val="0"/>
          <w:sz w:val="28"/>
          <w:szCs w:val="28"/>
          <w:rtl/>
        </w:rPr>
        <w:t xml:space="preserve"> عن بعد</w:t>
      </w:r>
      <w:r w:rsidR="00C65CE7" w:rsidRPr="009F46D3">
        <w:rPr>
          <w:rFonts w:ascii="Simplified Arabic" w:eastAsia="Times New Roman" w:hAnsi="Simplified Arabic" w:cs="Simplified Arabic"/>
          <w:color w:val="000000" w:themeColor="text1"/>
          <w:kern w:val="0"/>
          <w:sz w:val="28"/>
          <w:szCs w:val="28"/>
          <w:rtl/>
        </w:rPr>
        <w:t>،</w:t>
      </w:r>
      <w:r w:rsidR="00101BE9" w:rsidRPr="009F46D3">
        <w:rPr>
          <w:rFonts w:ascii="Simplified Arabic" w:eastAsia="Times New Roman" w:hAnsi="Simplified Arabic" w:cs="Simplified Arabic"/>
          <w:color w:val="000000" w:themeColor="text1"/>
          <w:kern w:val="0"/>
          <w:sz w:val="28"/>
          <w:szCs w:val="28"/>
          <w:rtl/>
        </w:rPr>
        <w:t xml:space="preserve"> حيث </w:t>
      </w:r>
      <w:r w:rsidR="00DC0548" w:rsidRPr="009F46D3">
        <w:rPr>
          <w:rFonts w:ascii="Simplified Arabic" w:eastAsia="Times New Roman" w:hAnsi="Simplified Arabic" w:cs="Simplified Arabic"/>
          <w:color w:val="000000" w:themeColor="text1"/>
          <w:kern w:val="0"/>
          <w:sz w:val="28"/>
          <w:szCs w:val="28"/>
          <w:rtl/>
        </w:rPr>
        <w:t>يمكن ل</w:t>
      </w:r>
      <w:r w:rsidR="00101BE9" w:rsidRPr="009F46D3">
        <w:rPr>
          <w:rFonts w:ascii="Simplified Arabic" w:eastAsia="Times New Roman" w:hAnsi="Simplified Arabic" w:cs="Simplified Arabic"/>
          <w:color w:val="000000" w:themeColor="text1"/>
          <w:kern w:val="0"/>
          <w:sz w:val="28"/>
          <w:szCs w:val="28"/>
          <w:rtl/>
        </w:rPr>
        <w:t>لدارسين</w:t>
      </w:r>
      <w:r w:rsidR="00DC0548" w:rsidRPr="009F46D3">
        <w:rPr>
          <w:rFonts w:ascii="Simplified Arabic" w:eastAsia="Times New Roman" w:hAnsi="Simplified Arabic" w:cs="Simplified Arabic"/>
          <w:color w:val="000000" w:themeColor="text1"/>
          <w:kern w:val="0"/>
          <w:sz w:val="28"/>
          <w:szCs w:val="28"/>
          <w:rtl/>
        </w:rPr>
        <w:t xml:space="preserve"> التفاعل مع </w:t>
      </w:r>
      <w:r w:rsidR="0092552E" w:rsidRPr="009F46D3">
        <w:rPr>
          <w:rFonts w:ascii="Simplified Arabic" w:eastAsia="Times New Roman" w:hAnsi="Simplified Arabic" w:cs="Simplified Arabic" w:hint="cs"/>
          <w:color w:val="000000" w:themeColor="text1"/>
          <w:kern w:val="0"/>
          <w:sz w:val="28"/>
          <w:szCs w:val="28"/>
          <w:rtl/>
        </w:rPr>
        <w:t>أ</w:t>
      </w:r>
      <w:r w:rsidR="00101BE9" w:rsidRPr="009F46D3">
        <w:rPr>
          <w:rFonts w:ascii="Simplified Arabic" w:eastAsia="Times New Roman" w:hAnsi="Simplified Arabic" w:cs="Simplified Arabic"/>
          <w:color w:val="000000" w:themeColor="text1"/>
          <w:kern w:val="0"/>
          <w:sz w:val="28"/>
          <w:szCs w:val="28"/>
          <w:rtl/>
        </w:rPr>
        <w:t>ساتذتهم</w:t>
      </w:r>
      <w:r w:rsidR="0092552E" w:rsidRPr="009F46D3">
        <w:rPr>
          <w:rFonts w:ascii="Simplified Arabic" w:eastAsia="Times New Roman" w:hAnsi="Simplified Arabic" w:cs="Simplified Arabic" w:hint="cs"/>
          <w:color w:val="000000" w:themeColor="text1"/>
          <w:kern w:val="0"/>
          <w:sz w:val="28"/>
          <w:szCs w:val="28"/>
          <w:rtl/>
        </w:rPr>
        <w:t>،</w:t>
      </w:r>
      <w:r w:rsidR="00DC0548" w:rsidRPr="009F46D3">
        <w:rPr>
          <w:rFonts w:ascii="Simplified Arabic" w:eastAsia="Times New Roman" w:hAnsi="Simplified Arabic" w:cs="Simplified Arabic"/>
          <w:color w:val="000000" w:themeColor="text1"/>
          <w:kern w:val="0"/>
          <w:sz w:val="28"/>
          <w:szCs w:val="28"/>
          <w:rtl/>
        </w:rPr>
        <w:t xml:space="preserve"> واستلام </w:t>
      </w:r>
      <w:r w:rsidR="00101BE9" w:rsidRPr="009F46D3">
        <w:rPr>
          <w:rFonts w:ascii="Simplified Arabic" w:eastAsia="Times New Roman" w:hAnsi="Simplified Arabic" w:cs="Simplified Arabic"/>
          <w:color w:val="000000" w:themeColor="text1"/>
          <w:kern w:val="0"/>
          <w:sz w:val="28"/>
          <w:szCs w:val="28"/>
          <w:rtl/>
        </w:rPr>
        <w:t>ال</w:t>
      </w:r>
      <w:r w:rsidR="0092552E" w:rsidRPr="009F46D3">
        <w:rPr>
          <w:rFonts w:ascii="Simplified Arabic" w:eastAsia="Times New Roman" w:hAnsi="Simplified Arabic" w:cs="Simplified Arabic" w:hint="cs"/>
          <w:color w:val="000000" w:themeColor="text1"/>
          <w:kern w:val="0"/>
          <w:sz w:val="28"/>
          <w:szCs w:val="28"/>
          <w:rtl/>
        </w:rPr>
        <w:t>أ</w:t>
      </w:r>
      <w:r w:rsidR="00101BE9" w:rsidRPr="009F46D3">
        <w:rPr>
          <w:rFonts w:ascii="Simplified Arabic" w:eastAsia="Times New Roman" w:hAnsi="Simplified Arabic" w:cs="Simplified Arabic"/>
          <w:color w:val="000000" w:themeColor="text1"/>
          <w:kern w:val="0"/>
          <w:sz w:val="28"/>
          <w:szCs w:val="28"/>
          <w:rtl/>
        </w:rPr>
        <w:t xml:space="preserve">نشطة </w:t>
      </w:r>
      <w:r w:rsidR="00C65CE7" w:rsidRPr="009F46D3">
        <w:rPr>
          <w:rFonts w:ascii="Simplified Arabic" w:eastAsia="Times New Roman" w:hAnsi="Simplified Arabic" w:cs="Simplified Arabic"/>
          <w:color w:val="000000" w:themeColor="text1"/>
          <w:kern w:val="0"/>
          <w:sz w:val="28"/>
          <w:szCs w:val="28"/>
          <w:rtl/>
        </w:rPr>
        <w:t>وال</w:t>
      </w:r>
      <w:r w:rsidR="0092552E" w:rsidRPr="009F46D3">
        <w:rPr>
          <w:rFonts w:ascii="Simplified Arabic" w:eastAsia="Times New Roman" w:hAnsi="Simplified Arabic" w:cs="Simplified Arabic" w:hint="cs"/>
          <w:color w:val="000000" w:themeColor="text1"/>
          <w:kern w:val="0"/>
          <w:sz w:val="28"/>
          <w:szCs w:val="28"/>
          <w:rtl/>
        </w:rPr>
        <w:t>أ</w:t>
      </w:r>
      <w:r w:rsidR="00C65CE7" w:rsidRPr="009F46D3">
        <w:rPr>
          <w:rFonts w:ascii="Simplified Arabic" w:eastAsia="Times New Roman" w:hAnsi="Simplified Arabic" w:cs="Simplified Arabic"/>
          <w:color w:val="000000" w:themeColor="text1"/>
          <w:kern w:val="0"/>
          <w:sz w:val="28"/>
          <w:szCs w:val="28"/>
          <w:rtl/>
        </w:rPr>
        <w:t>بحاث منهم</w:t>
      </w:r>
      <w:r w:rsidR="00DC0548" w:rsidRPr="009F46D3">
        <w:rPr>
          <w:rFonts w:ascii="Simplified Arabic" w:eastAsia="Times New Roman" w:hAnsi="Simplified Arabic" w:cs="Simplified Arabic"/>
          <w:color w:val="000000" w:themeColor="text1"/>
          <w:kern w:val="0"/>
          <w:sz w:val="28"/>
          <w:szCs w:val="28"/>
          <w:rtl/>
        </w:rPr>
        <w:t xml:space="preserve"> في الوقت ذاته</w:t>
      </w:r>
      <w:r w:rsidR="001B747F" w:rsidRPr="009F46D3">
        <w:rPr>
          <w:rFonts w:ascii="Simplified Arabic" w:eastAsia="Times New Roman" w:hAnsi="Simplified Arabic" w:cs="Simplified Arabic" w:hint="cs"/>
          <w:color w:val="000000" w:themeColor="text1"/>
          <w:kern w:val="0"/>
          <w:sz w:val="28"/>
          <w:szCs w:val="28"/>
          <w:rtl/>
        </w:rPr>
        <w:t xml:space="preserve"> </w:t>
      </w:r>
      <w:r w:rsidR="00CD0D20" w:rsidRPr="009F46D3">
        <w:rPr>
          <w:rFonts w:ascii="Simplified Arabic" w:eastAsia="Times New Roman" w:hAnsi="Simplified Arabic" w:cs="Simplified Arabic"/>
          <w:color w:val="000000" w:themeColor="text1"/>
          <w:kern w:val="0"/>
          <w:sz w:val="28"/>
          <w:szCs w:val="28"/>
          <w:rtl/>
        </w:rPr>
        <w:t>و</w:t>
      </w:r>
      <w:r w:rsidR="00527189" w:rsidRPr="009F46D3">
        <w:rPr>
          <w:rFonts w:ascii="Simplified Arabic" w:eastAsia="Times New Roman" w:hAnsi="Simplified Arabic" w:cs="Simplified Arabic"/>
          <w:color w:val="000000" w:themeColor="text1"/>
          <w:kern w:val="0"/>
          <w:sz w:val="28"/>
          <w:szCs w:val="28"/>
          <w:rtl/>
        </w:rPr>
        <w:t>وفق</w:t>
      </w:r>
      <w:r w:rsidR="00224D9F" w:rsidRPr="009F46D3">
        <w:rPr>
          <w:rFonts w:ascii="Simplified Arabic" w:eastAsia="Times New Roman" w:hAnsi="Simplified Arabic" w:cs="Simplified Arabic"/>
          <w:color w:val="000000" w:themeColor="text1"/>
          <w:kern w:val="0"/>
          <w:sz w:val="28"/>
          <w:szCs w:val="28"/>
          <w:rtl/>
        </w:rPr>
        <w:t>ًا</w:t>
      </w:r>
      <w:r w:rsidR="00527189" w:rsidRPr="009F46D3">
        <w:rPr>
          <w:rFonts w:ascii="Simplified Arabic" w:eastAsia="Times New Roman" w:hAnsi="Simplified Arabic" w:cs="Simplified Arabic"/>
          <w:color w:val="000000" w:themeColor="text1"/>
          <w:kern w:val="0"/>
          <w:sz w:val="28"/>
          <w:szCs w:val="28"/>
          <w:rtl/>
        </w:rPr>
        <w:t xml:space="preserve"> لـسيلايا وكافاني (</w:t>
      </w:r>
      <w:r w:rsidR="00527189" w:rsidRPr="009F46D3">
        <w:rPr>
          <w:rFonts w:ascii="Simplified Arabic" w:eastAsia="Times New Roman" w:hAnsi="Simplified Arabic" w:cs="Simplified Arabic"/>
          <w:color w:val="000000" w:themeColor="text1"/>
          <w:kern w:val="0"/>
          <w:sz w:val="28"/>
          <w:szCs w:val="28"/>
          <w:lang w:bidi="ar-JO"/>
        </w:rPr>
        <w:t xml:space="preserve">Basilica, </w:t>
      </w:r>
      <w:proofErr w:type="spellStart"/>
      <w:r w:rsidR="00527189" w:rsidRPr="009F46D3">
        <w:rPr>
          <w:rFonts w:ascii="Simplified Arabic" w:eastAsia="Times New Roman" w:hAnsi="Simplified Arabic" w:cs="Simplified Arabic"/>
          <w:color w:val="000000" w:themeColor="text1"/>
          <w:kern w:val="0"/>
          <w:sz w:val="28"/>
          <w:szCs w:val="28"/>
          <w:lang w:bidi="ar-JO"/>
        </w:rPr>
        <w:t>Kvavadze</w:t>
      </w:r>
      <w:proofErr w:type="spellEnd"/>
      <w:r w:rsidR="00527189" w:rsidRPr="009F46D3">
        <w:rPr>
          <w:rFonts w:ascii="Simplified Arabic" w:eastAsia="Times New Roman" w:hAnsi="Simplified Arabic" w:cs="Simplified Arabic"/>
          <w:color w:val="000000" w:themeColor="text1"/>
          <w:kern w:val="0"/>
          <w:sz w:val="28"/>
          <w:szCs w:val="28"/>
          <w:lang w:bidi="ar-JO"/>
        </w:rPr>
        <w:t>, 2020</w:t>
      </w:r>
      <w:r w:rsidR="00527189" w:rsidRPr="009F46D3">
        <w:rPr>
          <w:rFonts w:ascii="Simplified Arabic" w:eastAsia="Times New Roman" w:hAnsi="Simplified Arabic" w:cs="Simplified Arabic"/>
          <w:color w:val="000000" w:themeColor="text1"/>
          <w:kern w:val="0"/>
          <w:sz w:val="28"/>
          <w:szCs w:val="28"/>
          <w:rtl/>
        </w:rPr>
        <w:t xml:space="preserve">)، </w:t>
      </w:r>
      <w:r w:rsidR="00CD0D20" w:rsidRPr="009F46D3">
        <w:rPr>
          <w:rFonts w:ascii="Simplified Arabic" w:eastAsia="Times New Roman" w:hAnsi="Simplified Arabic" w:cs="Simplified Arabic"/>
          <w:color w:val="000000" w:themeColor="text1"/>
          <w:kern w:val="0"/>
          <w:sz w:val="28"/>
          <w:szCs w:val="28"/>
          <w:rtl/>
        </w:rPr>
        <w:t>ي</w:t>
      </w:r>
      <w:r w:rsidR="0092552E" w:rsidRPr="009F46D3">
        <w:rPr>
          <w:rFonts w:ascii="Simplified Arabic" w:eastAsia="Times New Roman" w:hAnsi="Simplified Arabic" w:cs="Simplified Arabic" w:hint="cs"/>
          <w:color w:val="000000" w:themeColor="text1"/>
          <w:kern w:val="0"/>
          <w:sz w:val="28"/>
          <w:szCs w:val="28"/>
          <w:rtl/>
        </w:rPr>
        <w:t>ُ</w:t>
      </w:r>
      <w:r w:rsidR="00CD0D20" w:rsidRPr="009F46D3">
        <w:rPr>
          <w:rFonts w:ascii="Simplified Arabic" w:eastAsia="Times New Roman" w:hAnsi="Simplified Arabic" w:cs="Simplified Arabic"/>
          <w:color w:val="000000" w:themeColor="text1"/>
          <w:kern w:val="0"/>
          <w:sz w:val="28"/>
          <w:szCs w:val="28"/>
          <w:rtl/>
        </w:rPr>
        <w:t>ع</w:t>
      </w:r>
      <w:r w:rsidR="0092552E" w:rsidRPr="009F46D3">
        <w:rPr>
          <w:rFonts w:ascii="Simplified Arabic" w:eastAsia="Times New Roman" w:hAnsi="Simplified Arabic" w:cs="Simplified Arabic" w:hint="cs"/>
          <w:color w:val="000000" w:themeColor="text1"/>
          <w:kern w:val="0"/>
          <w:sz w:val="28"/>
          <w:szCs w:val="28"/>
          <w:rtl/>
        </w:rPr>
        <w:t>َدّ</w:t>
      </w:r>
      <w:r w:rsidR="00CD0D20" w:rsidRPr="009F46D3">
        <w:rPr>
          <w:rFonts w:ascii="Simplified Arabic" w:eastAsia="Times New Roman" w:hAnsi="Simplified Arabic" w:cs="Simplified Arabic"/>
          <w:color w:val="000000" w:themeColor="text1"/>
          <w:kern w:val="0"/>
          <w:sz w:val="28"/>
          <w:szCs w:val="28"/>
          <w:rtl/>
        </w:rPr>
        <w:t xml:space="preserve"> التعليم عن </w:t>
      </w:r>
      <w:r w:rsidR="00584C01" w:rsidRPr="009F46D3">
        <w:rPr>
          <w:rFonts w:ascii="Simplified Arabic" w:eastAsia="Times New Roman" w:hAnsi="Simplified Arabic" w:cs="Simplified Arabic"/>
          <w:color w:val="000000" w:themeColor="text1"/>
          <w:kern w:val="0"/>
          <w:sz w:val="28"/>
          <w:szCs w:val="28"/>
          <w:rtl/>
        </w:rPr>
        <w:t>ب</w:t>
      </w:r>
      <w:r w:rsidR="0092552E" w:rsidRPr="009F46D3">
        <w:rPr>
          <w:rFonts w:ascii="Simplified Arabic" w:eastAsia="Times New Roman" w:hAnsi="Simplified Arabic" w:cs="Simplified Arabic" w:hint="cs"/>
          <w:color w:val="000000" w:themeColor="text1"/>
          <w:kern w:val="0"/>
          <w:sz w:val="28"/>
          <w:szCs w:val="28"/>
          <w:rtl/>
        </w:rPr>
        <w:t>ُ</w:t>
      </w:r>
      <w:r w:rsidR="00584C01" w:rsidRPr="009F46D3">
        <w:rPr>
          <w:rFonts w:ascii="Simplified Arabic" w:eastAsia="Times New Roman" w:hAnsi="Simplified Arabic" w:cs="Simplified Arabic"/>
          <w:color w:val="000000" w:themeColor="text1"/>
          <w:kern w:val="0"/>
          <w:sz w:val="28"/>
          <w:szCs w:val="28"/>
          <w:rtl/>
        </w:rPr>
        <w:t>عد</w:t>
      </w:r>
      <w:r w:rsidR="003347AD" w:rsidRPr="009F46D3">
        <w:rPr>
          <w:rFonts w:ascii="Simplified Arabic" w:eastAsia="Times New Roman" w:hAnsi="Simplified Arabic" w:cs="Simplified Arabic"/>
          <w:color w:val="000000" w:themeColor="text1"/>
          <w:kern w:val="0"/>
          <w:sz w:val="28"/>
          <w:szCs w:val="28"/>
          <w:rtl/>
        </w:rPr>
        <w:t xml:space="preserve"> </w:t>
      </w:r>
      <w:r w:rsidR="0092552E" w:rsidRPr="009F46D3">
        <w:rPr>
          <w:rFonts w:ascii="Simplified Arabic" w:eastAsia="Times New Roman" w:hAnsi="Simplified Arabic" w:cs="Simplified Arabic" w:hint="cs"/>
          <w:color w:val="000000" w:themeColor="text1"/>
          <w:kern w:val="0"/>
          <w:sz w:val="28"/>
          <w:szCs w:val="28"/>
          <w:rtl/>
        </w:rPr>
        <w:t>إ</w:t>
      </w:r>
      <w:r w:rsidR="00101BE9" w:rsidRPr="009F46D3">
        <w:rPr>
          <w:rFonts w:ascii="Simplified Arabic" w:eastAsia="Times New Roman" w:hAnsi="Simplified Arabic" w:cs="Simplified Arabic"/>
          <w:color w:val="000000" w:themeColor="text1"/>
          <w:kern w:val="0"/>
          <w:sz w:val="28"/>
          <w:szCs w:val="28"/>
          <w:rtl/>
        </w:rPr>
        <w:t>جراءات يقوم بها المعلم</w:t>
      </w:r>
      <w:r w:rsidR="00224D9F" w:rsidRPr="009F46D3">
        <w:rPr>
          <w:rFonts w:ascii="Simplified Arabic" w:eastAsia="Times New Roman" w:hAnsi="Simplified Arabic" w:cs="Simplified Arabic" w:hint="cs"/>
          <w:color w:val="000000" w:themeColor="text1"/>
          <w:kern w:val="0"/>
          <w:sz w:val="28"/>
          <w:szCs w:val="28"/>
          <w:rtl/>
        </w:rPr>
        <w:t>،</w:t>
      </w:r>
      <w:r w:rsidR="00101BE9" w:rsidRPr="009F46D3">
        <w:rPr>
          <w:rFonts w:ascii="Simplified Arabic" w:eastAsia="Times New Roman" w:hAnsi="Simplified Arabic" w:cs="Simplified Arabic"/>
          <w:color w:val="000000" w:themeColor="text1"/>
          <w:kern w:val="0"/>
          <w:sz w:val="28"/>
          <w:szCs w:val="28"/>
          <w:rtl/>
        </w:rPr>
        <w:t xml:space="preserve"> ويكون الغاية الرئيسة منها الوصول للمخرجات التعليمية المنشودة </w:t>
      </w:r>
      <w:r w:rsidR="00E44AA1" w:rsidRPr="009F46D3">
        <w:rPr>
          <w:rFonts w:ascii="Simplified Arabic" w:eastAsia="Times New Roman" w:hAnsi="Simplified Arabic" w:cs="Simplified Arabic"/>
          <w:color w:val="000000" w:themeColor="text1"/>
          <w:kern w:val="0"/>
          <w:sz w:val="28"/>
          <w:szCs w:val="28"/>
          <w:rtl/>
        </w:rPr>
        <w:t>عبر</w:t>
      </w:r>
      <w:r w:rsidR="00527189" w:rsidRPr="009F46D3">
        <w:rPr>
          <w:rFonts w:ascii="Simplified Arabic" w:eastAsia="Times New Roman" w:hAnsi="Simplified Arabic" w:cs="Simplified Arabic"/>
          <w:color w:val="000000" w:themeColor="text1"/>
          <w:kern w:val="0"/>
          <w:sz w:val="28"/>
          <w:szCs w:val="28"/>
          <w:rtl/>
        </w:rPr>
        <w:t xml:space="preserve"> الصورة والأفلام</w:t>
      </w:r>
      <w:r w:rsidR="00224D9F" w:rsidRPr="009F46D3">
        <w:rPr>
          <w:rFonts w:ascii="Simplified Arabic" w:eastAsia="Times New Roman" w:hAnsi="Simplified Arabic" w:cs="Simplified Arabic" w:hint="cs"/>
          <w:color w:val="000000" w:themeColor="text1"/>
          <w:kern w:val="0"/>
          <w:sz w:val="28"/>
          <w:szCs w:val="28"/>
          <w:rtl/>
        </w:rPr>
        <w:t>،</w:t>
      </w:r>
      <w:r w:rsidR="00527189" w:rsidRPr="009F46D3">
        <w:rPr>
          <w:rFonts w:ascii="Simplified Arabic" w:eastAsia="Times New Roman" w:hAnsi="Simplified Arabic" w:cs="Simplified Arabic"/>
          <w:color w:val="000000" w:themeColor="text1"/>
          <w:kern w:val="0"/>
          <w:sz w:val="28"/>
          <w:szCs w:val="28"/>
          <w:rtl/>
        </w:rPr>
        <w:t xml:space="preserve"> والتفاعل بين ا</w:t>
      </w:r>
      <w:r w:rsidR="001432F4" w:rsidRPr="009F46D3">
        <w:rPr>
          <w:rFonts w:ascii="Simplified Arabic" w:eastAsia="Times New Roman" w:hAnsi="Simplified Arabic" w:cs="Simplified Arabic"/>
          <w:color w:val="000000" w:themeColor="text1"/>
          <w:kern w:val="0"/>
          <w:sz w:val="28"/>
          <w:szCs w:val="28"/>
          <w:rtl/>
        </w:rPr>
        <w:t>لمدر</w:t>
      </w:r>
      <w:r w:rsidR="00224D9F" w:rsidRPr="009F46D3">
        <w:rPr>
          <w:rFonts w:ascii="Simplified Arabic" w:eastAsia="Times New Roman" w:hAnsi="Simplified Arabic" w:cs="Simplified Arabic" w:hint="cs"/>
          <w:color w:val="000000" w:themeColor="text1"/>
          <w:kern w:val="0"/>
          <w:sz w:val="28"/>
          <w:szCs w:val="28"/>
          <w:rtl/>
        </w:rPr>
        <w:t>ّ</w:t>
      </w:r>
      <w:r w:rsidR="001432F4" w:rsidRPr="009F46D3">
        <w:rPr>
          <w:rFonts w:ascii="Simplified Arabic" w:eastAsia="Times New Roman" w:hAnsi="Simplified Arabic" w:cs="Simplified Arabic"/>
          <w:color w:val="000000" w:themeColor="text1"/>
          <w:kern w:val="0"/>
          <w:sz w:val="28"/>
          <w:szCs w:val="28"/>
          <w:rtl/>
        </w:rPr>
        <w:t>س والطالب والمادة المقررة بأقل</w:t>
      </w:r>
      <w:r w:rsidR="00224D9F" w:rsidRPr="009F46D3">
        <w:rPr>
          <w:rFonts w:ascii="Simplified Arabic" w:eastAsia="Times New Roman" w:hAnsi="Simplified Arabic" w:cs="Simplified Arabic" w:hint="cs"/>
          <w:color w:val="000000" w:themeColor="text1"/>
          <w:kern w:val="0"/>
          <w:sz w:val="28"/>
          <w:szCs w:val="28"/>
          <w:rtl/>
        </w:rPr>
        <w:t>ّ</w:t>
      </w:r>
      <w:r w:rsidR="001432F4" w:rsidRPr="009F46D3">
        <w:rPr>
          <w:rFonts w:ascii="Simplified Arabic" w:eastAsia="Times New Roman" w:hAnsi="Simplified Arabic" w:cs="Simplified Arabic"/>
          <w:color w:val="000000" w:themeColor="text1"/>
          <w:kern w:val="0"/>
          <w:sz w:val="28"/>
          <w:szCs w:val="28"/>
          <w:rtl/>
        </w:rPr>
        <w:t xml:space="preserve"> وقت وجهد </w:t>
      </w:r>
      <w:r w:rsidR="00C65CE7" w:rsidRPr="009F46D3">
        <w:rPr>
          <w:rFonts w:ascii="Simplified Arabic" w:eastAsia="Times New Roman" w:hAnsi="Simplified Arabic" w:cs="Simplified Arabic"/>
          <w:color w:val="000000" w:themeColor="text1"/>
          <w:kern w:val="0"/>
          <w:sz w:val="28"/>
          <w:szCs w:val="28"/>
          <w:rtl/>
        </w:rPr>
        <w:t>وتكلفة.</w:t>
      </w:r>
      <w:r w:rsidR="001432F4" w:rsidRPr="009F46D3">
        <w:rPr>
          <w:rFonts w:ascii="Simplified Arabic" w:eastAsia="Times New Roman" w:hAnsi="Simplified Arabic" w:cs="Simplified Arabic"/>
          <w:color w:val="000000" w:themeColor="text1"/>
          <w:kern w:val="0"/>
          <w:sz w:val="28"/>
          <w:szCs w:val="28"/>
          <w:rtl/>
        </w:rPr>
        <w:t xml:space="preserve"> </w:t>
      </w:r>
    </w:p>
    <w:p w14:paraId="49D7D09E" w14:textId="62DF2FC3" w:rsidR="005E5656" w:rsidRPr="009F46D3" w:rsidRDefault="005E5656" w:rsidP="00224D9F">
      <w:pPr>
        <w:bidi/>
        <w:spacing w:after="0" w:line="240" w:lineRule="auto"/>
        <w:ind w:firstLine="720"/>
        <w:jc w:val="both"/>
        <w:rPr>
          <w:rFonts w:ascii="Simplified Arabic" w:eastAsia="Times New Roman" w:hAnsi="Simplified Arabic" w:cs="Simplified Arabic"/>
          <w:color w:val="000000" w:themeColor="text1"/>
          <w:kern w:val="0"/>
          <w:sz w:val="28"/>
          <w:szCs w:val="28"/>
        </w:rPr>
      </w:pPr>
      <w:r w:rsidRPr="009F46D3">
        <w:rPr>
          <w:rFonts w:ascii="Simplified Arabic" w:eastAsia="Times New Roman" w:hAnsi="Simplified Arabic" w:cs="Simplified Arabic"/>
          <w:color w:val="000000" w:themeColor="text1"/>
          <w:kern w:val="0"/>
          <w:sz w:val="28"/>
          <w:szCs w:val="28"/>
          <w:rtl/>
        </w:rPr>
        <w:t>و</w:t>
      </w:r>
      <w:r w:rsidR="00C65CE7" w:rsidRPr="009F46D3">
        <w:rPr>
          <w:rFonts w:ascii="Simplified Arabic" w:eastAsia="Times New Roman" w:hAnsi="Simplified Arabic" w:cs="Simplified Arabic"/>
          <w:color w:val="000000" w:themeColor="text1"/>
          <w:kern w:val="0"/>
          <w:sz w:val="28"/>
          <w:szCs w:val="28"/>
          <w:rtl/>
        </w:rPr>
        <w:t>قد أشار جولمبرج</w:t>
      </w:r>
      <w:r w:rsidRPr="009F46D3">
        <w:rPr>
          <w:rFonts w:ascii="Simplified Arabic" w:eastAsia="Times New Roman" w:hAnsi="Simplified Arabic" w:cs="Simplified Arabic"/>
          <w:color w:val="000000" w:themeColor="text1"/>
          <w:kern w:val="0"/>
          <w:sz w:val="28"/>
          <w:szCs w:val="28"/>
        </w:rPr>
        <w:t xml:space="preserve"> (Goldberg, 1981) </w:t>
      </w:r>
      <w:r w:rsidRPr="009F46D3">
        <w:rPr>
          <w:rFonts w:ascii="Simplified Arabic" w:eastAsia="Times New Roman" w:hAnsi="Simplified Arabic" w:cs="Simplified Arabic"/>
          <w:color w:val="000000" w:themeColor="text1"/>
          <w:kern w:val="0"/>
          <w:sz w:val="28"/>
          <w:szCs w:val="28"/>
          <w:rtl/>
        </w:rPr>
        <w:t>إلى أن</w:t>
      </w:r>
      <w:r w:rsidR="00224D9F" w:rsidRPr="009F46D3">
        <w:rPr>
          <w:rFonts w:ascii="Simplified Arabic" w:eastAsia="Times New Roman" w:hAnsi="Simplified Arabic" w:cs="Simplified Arabic" w:hint="cs"/>
          <w:color w:val="000000" w:themeColor="text1"/>
          <w:kern w:val="0"/>
          <w:sz w:val="28"/>
          <w:szCs w:val="28"/>
          <w:rtl/>
        </w:rPr>
        <w:t>ّ</w:t>
      </w:r>
      <w:r w:rsidRPr="009F46D3">
        <w:rPr>
          <w:rFonts w:ascii="Simplified Arabic" w:eastAsia="Times New Roman" w:hAnsi="Simplified Arabic" w:cs="Simplified Arabic"/>
          <w:color w:val="000000" w:themeColor="text1"/>
          <w:kern w:val="0"/>
          <w:sz w:val="28"/>
          <w:szCs w:val="28"/>
          <w:rtl/>
        </w:rPr>
        <w:t xml:space="preserve"> التعليم عن بُعد يعني</w:t>
      </w:r>
      <w:r w:rsidR="00224D9F" w:rsidRPr="009F46D3">
        <w:rPr>
          <w:rFonts w:ascii="Simplified Arabic" w:eastAsia="Times New Roman" w:hAnsi="Simplified Arabic" w:cs="Simplified Arabic" w:hint="cs"/>
          <w:color w:val="000000" w:themeColor="text1"/>
          <w:kern w:val="0"/>
          <w:sz w:val="28"/>
          <w:szCs w:val="28"/>
          <w:rtl/>
        </w:rPr>
        <w:t>:</w:t>
      </w:r>
      <w:r w:rsidRPr="009F46D3">
        <w:rPr>
          <w:rFonts w:ascii="Simplified Arabic" w:eastAsia="Times New Roman" w:hAnsi="Simplified Arabic" w:cs="Simplified Arabic"/>
          <w:color w:val="000000" w:themeColor="text1"/>
          <w:kern w:val="0"/>
          <w:sz w:val="28"/>
          <w:szCs w:val="28"/>
          <w:rtl/>
        </w:rPr>
        <w:t xml:space="preserve"> أي</w:t>
      </w:r>
      <w:r w:rsidR="00224D9F" w:rsidRPr="009F46D3">
        <w:rPr>
          <w:rFonts w:ascii="Simplified Arabic" w:eastAsia="Times New Roman" w:hAnsi="Simplified Arabic" w:cs="Simplified Arabic" w:hint="cs"/>
          <w:color w:val="000000" w:themeColor="text1"/>
          <w:kern w:val="0"/>
          <w:sz w:val="28"/>
          <w:szCs w:val="28"/>
          <w:rtl/>
        </w:rPr>
        <w:t>ّ</w:t>
      </w:r>
      <w:r w:rsidRPr="009F46D3">
        <w:rPr>
          <w:rFonts w:ascii="Simplified Arabic" w:eastAsia="Times New Roman" w:hAnsi="Simplified Arabic" w:cs="Simplified Arabic"/>
          <w:color w:val="000000" w:themeColor="text1"/>
          <w:kern w:val="0"/>
          <w:sz w:val="28"/>
          <w:szCs w:val="28"/>
          <w:rtl/>
        </w:rPr>
        <w:t xml:space="preserve"> </w:t>
      </w:r>
      <w:r w:rsidR="00E44AA1" w:rsidRPr="009F46D3">
        <w:rPr>
          <w:rFonts w:ascii="Simplified Arabic" w:eastAsia="Times New Roman" w:hAnsi="Simplified Arabic" w:cs="Simplified Arabic"/>
          <w:color w:val="000000" w:themeColor="text1"/>
          <w:kern w:val="0"/>
          <w:sz w:val="28"/>
          <w:szCs w:val="28"/>
          <w:rtl/>
        </w:rPr>
        <w:t>نمط</w:t>
      </w:r>
      <w:r w:rsidRPr="009F46D3">
        <w:rPr>
          <w:rFonts w:ascii="Simplified Arabic" w:eastAsia="Times New Roman" w:hAnsi="Simplified Arabic" w:cs="Simplified Arabic"/>
          <w:color w:val="000000" w:themeColor="text1"/>
          <w:kern w:val="0"/>
          <w:sz w:val="28"/>
          <w:szCs w:val="28"/>
          <w:rtl/>
        </w:rPr>
        <w:t xml:space="preserve"> أو </w:t>
      </w:r>
      <w:r w:rsidR="003B77F2" w:rsidRPr="009F46D3">
        <w:rPr>
          <w:rFonts w:ascii="Simplified Arabic" w:eastAsia="Times New Roman" w:hAnsi="Simplified Arabic" w:cs="Simplified Arabic" w:hint="cs"/>
          <w:color w:val="000000" w:themeColor="text1"/>
          <w:kern w:val="0"/>
          <w:sz w:val="28"/>
          <w:szCs w:val="28"/>
          <w:rtl/>
        </w:rPr>
        <w:t>أسلوب</w:t>
      </w:r>
      <w:r w:rsidRPr="009F46D3">
        <w:rPr>
          <w:rFonts w:ascii="Simplified Arabic" w:eastAsia="Times New Roman" w:hAnsi="Simplified Arabic" w:cs="Simplified Arabic"/>
          <w:color w:val="000000" w:themeColor="text1"/>
          <w:kern w:val="0"/>
          <w:sz w:val="28"/>
          <w:szCs w:val="28"/>
          <w:rtl/>
        </w:rPr>
        <w:t xml:space="preserve"> أو نظام ت</w:t>
      </w:r>
      <w:r w:rsidR="00E44AA1" w:rsidRPr="009F46D3">
        <w:rPr>
          <w:rFonts w:ascii="Simplified Arabic" w:eastAsia="Times New Roman" w:hAnsi="Simplified Arabic" w:cs="Simplified Arabic"/>
          <w:color w:val="000000" w:themeColor="text1"/>
          <w:kern w:val="0"/>
          <w:sz w:val="28"/>
          <w:szCs w:val="28"/>
          <w:rtl/>
        </w:rPr>
        <w:t>ربوي</w:t>
      </w:r>
      <w:r w:rsidRPr="009F46D3">
        <w:rPr>
          <w:rFonts w:ascii="Simplified Arabic" w:eastAsia="Times New Roman" w:hAnsi="Simplified Arabic" w:cs="Simplified Arabic"/>
          <w:color w:val="000000" w:themeColor="text1"/>
          <w:kern w:val="0"/>
          <w:sz w:val="28"/>
          <w:szCs w:val="28"/>
          <w:rtl/>
        </w:rPr>
        <w:t xml:space="preserve"> لا</w:t>
      </w:r>
      <w:r w:rsidR="00806C12" w:rsidRPr="009F46D3">
        <w:rPr>
          <w:rFonts w:ascii="Simplified Arabic" w:eastAsia="Times New Roman" w:hAnsi="Simplified Arabic" w:cs="Simplified Arabic"/>
          <w:color w:val="000000" w:themeColor="text1"/>
          <w:kern w:val="0"/>
          <w:sz w:val="28"/>
          <w:szCs w:val="28"/>
          <w:rtl/>
        </w:rPr>
        <w:t xml:space="preserve"> </w:t>
      </w:r>
      <w:r w:rsidRPr="009F46D3">
        <w:rPr>
          <w:rFonts w:ascii="Simplified Arabic" w:eastAsia="Times New Roman" w:hAnsi="Simplified Arabic" w:cs="Simplified Arabic"/>
          <w:color w:val="000000" w:themeColor="text1"/>
          <w:kern w:val="0"/>
          <w:sz w:val="28"/>
          <w:szCs w:val="28"/>
          <w:rtl/>
        </w:rPr>
        <w:t>يتطلب إشراف</w:t>
      </w:r>
      <w:r w:rsidR="00224D9F" w:rsidRPr="009F46D3">
        <w:rPr>
          <w:rFonts w:ascii="Simplified Arabic" w:eastAsia="Times New Roman" w:hAnsi="Simplified Arabic" w:cs="Simplified Arabic"/>
          <w:color w:val="000000" w:themeColor="text1"/>
          <w:kern w:val="0"/>
          <w:sz w:val="28"/>
          <w:szCs w:val="28"/>
          <w:rtl/>
        </w:rPr>
        <w:t>ًا</w:t>
      </w:r>
      <w:r w:rsidRPr="009F46D3">
        <w:rPr>
          <w:rFonts w:ascii="Simplified Arabic" w:eastAsia="Times New Roman" w:hAnsi="Simplified Arabic" w:cs="Simplified Arabic"/>
          <w:color w:val="000000" w:themeColor="text1"/>
          <w:kern w:val="0"/>
          <w:sz w:val="28"/>
          <w:szCs w:val="28"/>
          <w:rtl/>
        </w:rPr>
        <w:t xml:space="preserve"> مباشرًا</w:t>
      </w:r>
      <w:r w:rsidR="00C65CE7" w:rsidRPr="009F46D3">
        <w:rPr>
          <w:rFonts w:ascii="Simplified Arabic" w:eastAsia="Times New Roman" w:hAnsi="Simplified Arabic" w:cs="Simplified Arabic"/>
          <w:color w:val="000000" w:themeColor="text1"/>
          <w:kern w:val="0"/>
          <w:sz w:val="28"/>
          <w:szCs w:val="28"/>
          <w:rtl/>
        </w:rPr>
        <w:t>،</w:t>
      </w:r>
      <w:r w:rsidRPr="009F46D3">
        <w:rPr>
          <w:rFonts w:ascii="Simplified Arabic" w:eastAsia="Times New Roman" w:hAnsi="Simplified Arabic" w:cs="Simplified Arabic"/>
          <w:color w:val="000000" w:themeColor="text1"/>
          <w:kern w:val="0"/>
          <w:sz w:val="28"/>
          <w:szCs w:val="28"/>
          <w:rtl/>
        </w:rPr>
        <w:t xml:space="preserve"> ومستمرًا </w:t>
      </w:r>
      <w:r w:rsidR="00E44AA1" w:rsidRPr="009F46D3">
        <w:rPr>
          <w:rFonts w:ascii="Simplified Arabic" w:eastAsia="Times New Roman" w:hAnsi="Simplified Arabic" w:cs="Simplified Arabic"/>
          <w:color w:val="000000" w:themeColor="text1"/>
          <w:kern w:val="0"/>
          <w:sz w:val="28"/>
          <w:szCs w:val="28"/>
          <w:rtl/>
        </w:rPr>
        <w:t>بوس</w:t>
      </w:r>
      <w:r w:rsidR="00224D9F" w:rsidRPr="009F46D3">
        <w:rPr>
          <w:rFonts w:ascii="Simplified Arabic" w:eastAsia="Times New Roman" w:hAnsi="Simplified Arabic" w:cs="Simplified Arabic" w:hint="cs"/>
          <w:color w:val="000000" w:themeColor="text1"/>
          <w:kern w:val="0"/>
          <w:sz w:val="28"/>
          <w:szCs w:val="28"/>
          <w:rtl/>
        </w:rPr>
        <w:t>ا</w:t>
      </w:r>
      <w:r w:rsidR="00E44AA1" w:rsidRPr="009F46D3">
        <w:rPr>
          <w:rFonts w:ascii="Simplified Arabic" w:eastAsia="Times New Roman" w:hAnsi="Simplified Arabic" w:cs="Simplified Arabic"/>
          <w:color w:val="000000" w:themeColor="text1"/>
          <w:kern w:val="0"/>
          <w:sz w:val="28"/>
          <w:szCs w:val="28"/>
          <w:rtl/>
        </w:rPr>
        <w:t>طة</w:t>
      </w:r>
      <w:r w:rsidRPr="009F46D3">
        <w:rPr>
          <w:rFonts w:ascii="Simplified Arabic" w:eastAsia="Times New Roman" w:hAnsi="Simplified Arabic" w:cs="Simplified Arabic"/>
          <w:color w:val="000000" w:themeColor="text1"/>
          <w:kern w:val="0"/>
          <w:sz w:val="28"/>
          <w:szCs w:val="28"/>
          <w:rtl/>
        </w:rPr>
        <w:t xml:space="preserve"> المُ</w:t>
      </w:r>
      <w:r w:rsidR="00B83D12" w:rsidRPr="009F46D3">
        <w:rPr>
          <w:rFonts w:ascii="Simplified Arabic" w:eastAsia="Times New Roman" w:hAnsi="Simplified Arabic" w:cs="Simplified Arabic"/>
          <w:color w:val="000000" w:themeColor="text1"/>
          <w:kern w:val="0"/>
          <w:sz w:val="28"/>
          <w:szCs w:val="28"/>
          <w:rtl/>
        </w:rPr>
        <w:t>علم</w:t>
      </w:r>
      <w:r w:rsidRPr="009F46D3">
        <w:rPr>
          <w:rFonts w:ascii="Simplified Arabic" w:eastAsia="Times New Roman" w:hAnsi="Simplified Arabic" w:cs="Simplified Arabic"/>
          <w:color w:val="000000" w:themeColor="text1"/>
          <w:kern w:val="0"/>
          <w:sz w:val="28"/>
          <w:szCs w:val="28"/>
          <w:rtl/>
        </w:rPr>
        <w:t xml:space="preserve"> </w:t>
      </w:r>
      <w:r w:rsidR="00B83D12" w:rsidRPr="009F46D3">
        <w:rPr>
          <w:rFonts w:ascii="Simplified Arabic" w:eastAsia="Times New Roman" w:hAnsi="Simplified Arabic" w:cs="Simplified Arabic"/>
          <w:color w:val="000000" w:themeColor="text1"/>
          <w:kern w:val="0"/>
          <w:sz w:val="28"/>
          <w:szCs w:val="28"/>
          <w:rtl/>
        </w:rPr>
        <w:t>و</w:t>
      </w:r>
      <w:r w:rsidRPr="009F46D3">
        <w:rPr>
          <w:rFonts w:ascii="Simplified Arabic" w:eastAsia="Times New Roman" w:hAnsi="Simplified Arabic" w:cs="Simplified Arabic"/>
          <w:color w:val="000000" w:themeColor="text1"/>
          <w:kern w:val="0"/>
          <w:sz w:val="28"/>
          <w:szCs w:val="28"/>
          <w:rtl/>
        </w:rPr>
        <w:t>حضوره مع ال</w:t>
      </w:r>
      <w:r w:rsidR="00FE5C29" w:rsidRPr="009F46D3">
        <w:rPr>
          <w:rFonts w:ascii="Simplified Arabic" w:eastAsia="Times New Roman" w:hAnsi="Simplified Arabic" w:cs="Simplified Arabic"/>
          <w:color w:val="000000" w:themeColor="text1"/>
          <w:kern w:val="0"/>
          <w:sz w:val="28"/>
          <w:szCs w:val="28"/>
          <w:rtl/>
        </w:rPr>
        <w:t>طلبة</w:t>
      </w:r>
      <w:r w:rsidRPr="009F46D3">
        <w:rPr>
          <w:rFonts w:ascii="Simplified Arabic" w:eastAsia="Times New Roman" w:hAnsi="Simplified Arabic" w:cs="Simplified Arabic"/>
          <w:color w:val="000000" w:themeColor="text1"/>
          <w:kern w:val="0"/>
          <w:sz w:val="28"/>
          <w:szCs w:val="28"/>
          <w:rtl/>
        </w:rPr>
        <w:t xml:space="preserve"> في الغرفة الصفية</w:t>
      </w:r>
      <w:r w:rsidR="00224D9F" w:rsidRPr="009F46D3">
        <w:rPr>
          <w:rFonts w:ascii="Simplified Arabic" w:eastAsia="Times New Roman" w:hAnsi="Simplified Arabic" w:cs="Simplified Arabic" w:hint="cs"/>
          <w:color w:val="000000" w:themeColor="text1"/>
          <w:kern w:val="0"/>
          <w:sz w:val="28"/>
          <w:szCs w:val="28"/>
          <w:rtl/>
        </w:rPr>
        <w:t xml:space="preserve"> نفسها</w:t>
      </w:r>
      <w:r w:rsidRPr="009F46D3">
        <w:rPr>
          <w:rFonts w:ascii="Simplified Arabic" w:eastAsia="Times New Roman" w:hAnsi="Simplified Arabic" w:cs="Simplified Arabic"/>
          <w:color w:val="000000" w:themeColor="text1"/>
          <w:kern w:val="0"/>
          <w:sz w:val="28"/>
          <w:szCs w:val="28"/>
          <w:rtl/>
        </w:rPr>
        <w:t>،</w:t>
      </w:r>
      <w:r w:rsidR="005C056F" w:rsidRPr="009F46D3">
        <w:rPr>
          <w:rFonts w:ascii="Simplified Arabic" w:eastAsia="Times New Roman" w:hAnsi="Simplified Arabic" w:cs="Simplified Arabic"/>
          <w:color w:val="000000" w:themeColor="text1"/>
          <w:kern w:val="0"/>
          <w:sz w:val="28"/>
          <w:szCs w:val="28"/>
          <w:rtl/>
        </w:rPr>
        <w:t xml:space="preserve"> لكنه</w:t>
      </w:r>
      <w:r w:rsidRPr="009F46D3">
        <w:rPr>
          <w:rFonts w:ascii="Simplified Arabic" w:eastAsia="Times New Roman" w:hAnsi="Simplified Arabic" w:cs="Simplified Arabic"/>
          <w:color w:val="000000" w:themeColor="text1"/>
          <w:kern w:val="0"/>
          <w:sz w:val="28"/>
          <w:szCs w:val="28"/>
          <w:rtl/>
        </w:rPr>
        <w:t xml:space="preserve"> يتضمن جميع وسائل ا</w:t>
      </w:r>
      <w:r w:rsidR="001432F4" w:rsidRPr="009F46D3">
        <w:rPr>
          <w:rFonts w:ascii="Simplified Arabic" w:eastAsia="Times New Roman" w:hAnsi="Simplified Arabic" w:cs="Simplified Arabic"/>
          <w:color w:val="000000" w:themeColor="text1"/>
          <w:kern w:val="0"/>
          <w:sz w:val="28"/>
          <w:szCs w:val="28"/>
          <w:rtl/>
        </w:rPr>
        <w:t>لتدريس</w:t>
      </w:r>
      <w:r w:rsidRPr="009F46D3">
        <w:rPr>
          <w:rFonts w:ascii="Simplified Arabic" w:eastAsia="Times New Roman" w:hAnsi="Simplified Arabic" w:cs="Simplified Arabic"/>
          <w:color w:val="000000" w:themeColor="text1"/>
          <w:kern w:val="0"/>
          <w:sz w:val="28"/>
          <w:szCs w:val="28"/>
          <w:rtl/>
        </w:rPr>
        <w:t xml:space="preserve">، </w:t>
      </w:r>
      <w:r w:rsidR="001432F4" w:rsidRPr="009F46D3">
        <w:rPr>
          <w:rFonts w:ascii="Simplified Arabic" w:eastAsia="Times New Roman" w:hAnsi="Simplified Arabic" w:cs="Simplified Arabic"/>
          <w:color w:val="000000" w:themeColor="text1"/>
          <w:kern w:val="0"/>
          <w:sz w:val="28"/>
          <w:szCs w:val="28"/>
          <w:rtl/>
        </w:rPr>
        <w:t xml:space="preserve">مثل المقررات </w:t>
      </w:r>
      <w:r w:rsidRPr="009F46D3">
        <w:rPr>
          <w:rFonts w:ascii="Simplified Arabic" w:eastAsia="Times New Roman" w:hAnsi="Simplified Arabic" w:cs="Simplified Arabic"/>
          <w:color w:val="000000" w:themeColor="text1"/>
          <w:kern w:val="0"/>
          <w:sz w:val="28"/>
          <w:szCs w:val="28"/>
          <w:rtl/>
        </w:rPr>
        <w:t>الم</w:t>
      </w:r>
      <w:r w:rsidR="00B83D12" w:rsidRPr="009F46D3">
        <w:rPr>
          <w:rFonts w:ascii="Simplified Arabic" w:eastAsia="Times New Roman" w:hAnsi="Simplified Arabic" w:cs="Simplified Arabic"/>
          <w:color w:val="000000" w:themeColor="text1"/>
          <w:kern w:val="0"/>
          <w:sz w:val="28"/>
          <w:szCs w:val="28"/>
          <w:rtl/>
        </w:rPr>
        <w:t>كتوبة</w:t>
      </w:r>
      <w:r w:rsidRPr="009F46D3">
        <w:rPr>
          <w:rFonts w:ascii="Simplified Arabic" w:eastAsia="Times New Roman" w:hAnsi="Simplified Arabic" w:cs="Simplified Arabic"/>
          <w:color w:val="000000" w:themeColor="text1"/>
          <w:kern w:val="0"/>
          <w:sz w:val="28"/>
          <w:szCs w:val="28"/>
          <w:rtl/>
        </w:rPr>
        <w:t xml:space="preserve"> والوسائل ال</w:t>
      </w:r>
      <w:r w:rsidR="00E51CB5" w:rsidRPr="009F46D3">
        <w:rPr>
          <w:rFonts w:ascii="Simplified Arabic" w:eastAsia="Times New Roman" w:hAnsi="Simplified Arabic" w:cs="Simplified Arabic"/>
          <w:color w:val="000000" w:themeColor="text1"/>
          <w:kern w:val="0"/>
          <w:sz w:val="28"/>
          <w:szCs w:val="28"/>
          <w:rtl/>
        </w:rPr>
        <w:t>إلكترون</w:t>
      </w:r>
      <w:r w:rsidRPr="009F46D3">
        <w:rPr>
          <w:rFonts w:ascii="Simplified Arabic" w:eastAsia="Times New Roman" w:hAnsi="Simplified Arabic" w:cs="Simplified Arabic"/>
          <w:color w:val="000000" w:themeColor="text1"/>
          <w:kern w:val="0"/>
          <w:sz w:val="28"/>
          <w:szCs w:val="28"/>
          <w:rtl/>
        </w:rPr>
        <w:t xml:space="preserve">ية. </w:t>
      </w:r>
    </w:p>
    <w:p w14:paraId="1BEA8F4C" w14:textId="0073A38A" w:rsidR="00F200BC" w:rsidRPr="009F46D3" w:rsidRDefault="00224D9F" w:rsidP="00224D9F">
      <w:pPr>
        <w:bidi/>
        <w:spacing w:after="0" w:line="240" w:lineRule="auto"/>
        <w:ind w:firstLine="720"/>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hint="cs"/>
          <w:color w:val="000000" w:themeColor="text1"/>
          <w:kern w:val="0"/>
          <w:sz w:val="28"/>
          <w:szCs w:val="28"/>
          <w:rtl/>
        </w:rPr>
        <w:t>و</w:t>
      </w:r>
      <w:r w:rsidR="001432F4" w:rsidRPr="009F46D3">
        <w:rPr>
          <w:rFonts w:ascii="Simplified Arabic" w:eastAsia="Times New Roman" w:hAnsi="Simplified Arabic" w:cs="Simplified Arabic"/>
          <w:color w:val="000000" w:themeColor="text1"/>
          <w:kern w:val="0"/>
          <w:sz w:val="28"/>
          <w:szCs w:val="28"/>
          <w:rtl/>
        </w:rPr>
        <w:t xml:space="preserve">بناء على ما </w:t>
      </w:r>
      <w:r w:rsidR="005E5656" w:rsidRPr="009F46D3">
        <w:rPr>
          <w:rFonts w:ascii="Simplified Arabic" w:eastAsia="Times New Roman" w:hAnsi="Simplified Arabic" w:cs="Simplified Arabic"/>
          <w:color w:val="000000" w:themeColor="text1"/>
          <w:kern w:val="0"/>
          <w:sz w:val="28"/>
          <w:szCs w:val="28"/>
          <w:rtl/>
        </w:rPr>
        <w:t>سبق</w:t>
      </w:r>
      <w:r w:rsidRPr="009F46D3">
        <w:rPr>
          <w:rFonts w:ascii="Simplified Arabic" w:eastAsia="Times New Roman" w:hAnsi="Simplified Arabic" w:cs="Simplified Arabic" w:hint="cs"/>
          <w:color w:val="000000" w:themeColor="text1"/>
          <w:kern w:val="0"/>
          <w:sz w:val="28"/>
          <w:szCs w:val="28"/>
          <w:rtl/>
        </w:rPr>
        <w:t>،</w:t>
      </w:r>
      <w:r w:rsidR="00F205C1" w:rsidRPr="009F46D3">
        <w:rPr>
          <w:rFonts w:ascii="Simplified Arabic" w:eastAsia="Times New Roman" w:hAnsi="Simplified Arabic" w:cs="Simplified Arabic"/>
          <w:color w:val="000000" w:themeColor="text1"/>
          <w:kern w:val="0"/>
          <w:sz w:val="28"/>
          <w:szCs w:val="28"/>
          <w:rtl/>
        </w:rPr>
        <w:t xml:space="preserve"> </w:t>
      </w:r>
      <w:r w:rsidR="001432F4" w:rsidRPr="009F46D3">
        <w:rPr>
          <w:rFonts w:ascii="Simplified Arabic" w:eastAsia="Times New Roman" w:hAnsi="Simplified Arabic" w:cs="Simplified Arabic"/>
          <w:color w:val="000000" w:themeColor="text1"/>
          <w:kern w:val="0"/>
          <w:sz w:val="28"/>
          <w:szCs w:val="28"/>
          <w:rtl/>
        </w:rPr>
        <w:t>يمكن القول</w:t>
      </w:r>
      <w:r w:rsidRPr="009F46D3">
        <w:rPr>
          <w:rFonts w:ascii="Simplified Arabic" w:eastAsia="Times New Roman" w:hAnsi="Simplified Arabic" w:cs="Simplified Arabic" w:hint="cs"/>
          <w:color w:val="000000" w:themeColor="text1"/>
          <w:kern w:val="0"/>
          <w:sz w:val="28"/>
          <w:szCs w:val="28"/>
          <w:rtl/>
        </w:rPr>
        <w:t>:</w:t>
      </w:r>
      <w:r w:rsidR="001432F4" w:rsidRPr="009F46D3">
        <w:rPr>
          <w:rFonts w:ascii="Simplified Arabic" w:eastAsia="Times New Roman" w:hAnsi="Simplified Arabic" w:cs="Simplified Arabic"/>
          <w:color w:val="000000" w:themeColor="text1"/>
          <w:kern w:val="0"/>
          <w:sz w:val="28"/>
          <w:szCs w:val="28"/>
          <w:rtl/>
        </w:rPr>
        <w:t xml:space="preserve"> </w:t>
      </w:r>
      <w:r w:rsidR="001737FF" w:rsidRPr="009F46D3">
        <w:rPr>
          <w:rFonts w:ascii="Simplified Arabic" w:eastAsia="Times New Roman" w:hAnsi="Simplified Arabic" w:cs="Simplified Arabic"/>
          <w:color w:val="000000" w:themeColor="text1"/>
          <w:kern w:val="0"/>
          <w:sz w:val="28"/>
          <w:szCs w:val="28"/>
          <w:rtl/>
        </w:rPr>
        <w:t>إن</w:t>
      </w:r>
      <w:r w:rsidRPr="009F46D3">
        <w:rPr>
          <w:rFonts w:ascii="Simplified Arabic" w:eastAsia="Times New Roman" w:hAnsi="Simplified Arabic" w:cs="Simplified Arabic" w:hint="cs"/>
          <w:color w:val="000000" w:themeColor="text1"/>
          <w:kern w:val="0"/>
          <w:sz w:val="28"/>
          <w:szCs w:val="28"/>
          <w:rtl/>
        </w:rPr>
        <w:t>ّ</w:t>
      </w:r>
      <w:r w:rsidR="00F200BC" w:rsidRPr="009F46D3">
        <w:rPr>
          <w:rFonts w:ascii="Simplified Arabic" w:eastAsia="Times New Roman" w:hAnsi="Simplified Arabic" w:cs="Simplified Arabic"/>
          <w:color w:val="000000" w:themeColor="text1"/>
          <w:kern w:val="0"/>
          <w:sz w:val="28"/>
          <w:szCs w:val="28"/>
          <w:rtl/>
        </w:rPr>
        <w:t xml:space="preserve"> </w:t>
      </w:r>
      <w:r w:rsidR="001432F4" w:rsidRPr="009F46D3">
        <w:rPr>
          <w:rFonts w:ascii="Simplified Arabic" w:eastAsia="Times New Roman" w:hAnsi="Simplified Arabic" w:cs="Simplified Arabic"/>
          <w:color w:val="000000" w:themeColor="text1"/>
          <w:kern w:val="0"/>
          <w:sz w:val="28"/>
          <w:szCs w:val="28"/>
          <w:rtl/>
        </w:rPr>
        <w:t>التعليم ال</w:t>
      </w:r>
      <w:r w:rsidR="00E51CB5" w:rsidRPr="009F46D3">
        <w:rPr>
          <w:rFonts w:ascii="Simplified Arabic" w:eastAsia="Times New Roman" w:hAnsi="Simplified Arabic" w:cs="Simplified Arabic"/>
          <w:color w:val="000000" w:themeColor="text1"/>
          <w:kern w:val="0"/>
          <w:sz w:val="28"/>
          <w:szCs w:val="28"/>
          <w:rtl/>
        </w:rPr>
        <w:t>إلكترون</w:t>
      </w:r>
      <w:r w:rsidR="001432F4" w:rsidRPr="009F46D3">
        <w:rPr>
          <w:rFonts w:ascii="Simplified Arabic" w:eastAsia="Times New Roman" w:hAnsi="Simplified Arabic" w:cs="Simplified Arabic"/>
          <w:color w:val="000000" w:themeColor="text1"/>
          <w:kern w:val="0"/>
          <w:sz w:val="28"/>
          <w:szCs w:val="28"/>
          <w:rtl/>
        </w:rPr>
        <w:t xml:space="preserve">ي من الممكن </w:t>
      </w:r>
      <w:r w:rsidRPr="009F46D3">
        <w:rPr>
          <w:rFonts w:ascii="Simplified Arabic" w:eastAsia="Times New Roman" w:hAnsi="Simplified Arabic" w:cs="Simplified Arabic" w:hint="cs"/>
          <w:color w:val="000000" w:themeColor="text1"/>
          <w:kern w:val="0"/>
          <w:sz w:val="28"/>
          <w:szCs w:val="28"/>
          <w:rtl/>
        </w:rPr>
        <w:t>أ</w:t>
      </w:r>
      <w:r w:rsidR="001432F4" w:rsidRPr="009F46D3">
        <w:rPr>
          <w:rFonts w:ascii="Simplified Arabic" w:eastAsia="Times New Roman" w:hAnsi="Simplified Arabic" w:cs="Simplified Arabic"/>
          <w:color w:val="000000" w:themeColor="text1"/>
          <w:kern w:val="0"/>
          <w:sz w:val="28"/>
          <w:szCs w:val="28"/>
          <w:rtl/>
        </w:rPr>
        <w:t xml:space="preserve">ن يكون </w:t>
      </w:r>
      <w:r w:rsidRPr="009F46D3">
        <w:rPr>
          <w:rFonts w:ascii="Simplified Arabic" w:eastAsia="Times New Roman" w:hAnsi="Simplified Arabic" w:cs="Simplified Arabic" w:hint="cs"/>
          <w:color w:val="000000" w:themeColor="text1"/>
          <w:kern w:val="0"/>
          <w:sz w:val="28"/>
          <w:szCs w:val="28"/>
          <w:rtl/>
        </w:rPr>
        <w:t>بديلًا</w:t>
      </w:r>
      <w:r w:rsidR="00F200BC" w:rsidRPr="009F46D3">
        <w:rPr>
          <w:rFonts w:ascii="Simplified Arabic" w:eastAsia="Times New Roman" w:hAnsi="Simplified Arabic" w:cs="Simplified Arabic"/>
          <w:color w:val="000000" w:themeColor="text1"/>
          <w:kern w:val="0"/>
          <w:sz w:val="28"/>
          <w:szCs w:val="28"/>
          <w:rtl/>
        </w:rPr>
        <w:t xml:space="preserve"> للتعلم </w:t>
      </w:r>
      <w:r w:rsidR="001432F4" w:rsidRPr="009F46D3">
        <w:rPr>
          <w:rFonts w:ascii="Simplified Arabic" w:eastAsia="Times New Roman" w:hAnsi="Simplified Arabic" w:cs="Simplified Arabic"/>
          <w:color w:val="000000" w:themeColor="text1"/>
          <w:kern w:val="0"/>
          <w:sz w:val="28"/>
          <w:szCs w:val="28"/>
          <w:rtl/>
        </w:rPr>
        <w:t>الوجاهي</w:t>
      </w:r>
      <w:r w:rsidRPr="009F46D3">
        <w:rPr>
          <w:rFonts w:ascii="Simplified Arabic" w:eastAsia="Times New Roman" w:hAnsi="Simplified Arabic" w:cs="Simplified Arabic" w:hint="cs"/>
          <w:color w:val="000000" w:themeColor="text1"/>
          <w:kern w:val="0"/>
          <w:sz w:val="28"/>
          <w:szCs w:val="28"/>
          <w:rtl/>
        </w:rPr>
        <w:t>؛</w:t>
      </w:r>
      <w:r w:rsidR="001432F4" w:rsidRPr="009F46D3">
        <w:rPr>
          <w:rFonts w:ascii="Simplified Arabic" w:eastAsia="Times New Roman" w:hAnsi="Simplified Arabic" w:cs="Simplified Arabic"/>
          <w:color w:val="000000" w:themeColor="text1"/>
          <w:kern w:val="0"/>
          <w:sz w:val="28"/>
          <w:szCs w:val="28"/>
          <w:rtl/>
        </w:rPr>
        <w:t xml:space="preserve"> وذلك </w:t>
      </w:r>
      <w:r w:rsidR="00F200BC" w:rsidRPr="009F46D3">
        <w:rPr>
          <w:rFonts w:ascii="Simplified Arabic" w:eastAsia="Times New Roman" w:hAnsi="Simplified Arabic" w:cs="Simplified Arabic"/>
          <w:color w:val="000000" w:themeColor="text1"/>
          <w:kern w:val="0"/>
          <w:sz w:val="28"/>
          <w:szCs w:val="28"/>
          <w:rtl/>
        </w:rPr>
        <w:t>باست</w:t>
      </w:r>
      <w:r w:rsidR="00B83D12" w:rsidRPr="009F46D3">
        <w:rPr>
          <w:rFonts w:ascii="Simplified Arabic" w:eastAsia="Times New Roman" w:hAnsi="Simplified Arabic" w:cs="Simplified Arabic"/>
          <w:color w:val="000000" w:themeColor="text1"/>
          <w:kern w:val="0"/>
          <w:sz w:val="28"/>
          <w:szCs w:val="28"/>
          <w:rtl/>
        </w:rPr>
        <w:t>عمال</w:t>
      </w:r>
      <w:r w:rsidR="00F200BC" w:rsidRPr="009F46D3">
        <w:rPr>
          <w:rFonts w:ascii="Simplified Arabic" w:eastAsia="Times New Roman" w:hAnsi="Simplified Arabic" w:cs="Simplified Arabic"/>
          <w:color w:val="000000" w:themeColor="text1"/>
          <w:kern w:val="0"/>
          <w:sz w:val="28"/>
          <w:szCs w:val="28"/>
          <w:rtl/>
        </w:rPr>
        <w:t xml:space="preserve"> وسائل الت</w:t>
      </w:r>
      <w:r w:rsidR="00B83D12" w:rsidRPr="009F46D3">
        <w:rPr>
          <w:rFonts w:ascii="Simplified Arabic" w:eastAsia="Times New Roman" w:hAnsi="Simplified Arabic" w:cs="Simplified Arabic"/>
          <w:color w:val="000000" w:themeColor="text1"/>
          <w:kern w:val="0"/>
          <w:sz w:val="28"/>
          <w:szCs w:val="28"/>
          <w:rtl/>
        </w:rPr>
        <w:t>فاعل</w:t>
      </w:r>
      <w:r w:rsidR="00F200BC" w:rsidRPr="009F46D3">
        <w:rPr>
          <w:rFonts w:ascii="Simplified Arabic" w:eastAsia="Times New Roman" w:hAnsi="Simplified Arabic" w:cs="Simplified Arabic"/>
          <w:color w:val="000000" w:themeColor="text1"/>
          <w:kern w:val="0"/>
          <w:sz w:val="28"/>
          <w:szCs w:val="28"/>
          <w:rtl/>
        </w:rPr>
        <w:t xml:space="preserve"> ال</w:t>
      </w:r>
      <w:r w:rsidR="00E51CB5" w:rsidRPr="009F46D3">
        <w:rPr>
          <w:rFonts w:ascii="Simplified Arabic" w:eastAsia="Times New Roman" w:hAnsi="Simplified Arabic" w:cs="Simplified Arabic"/>
          <w:color w:val="000000" w:themeColor="text1"/>
          <w:kern w:val="0"/>
          <w:sz w:val="28"/>
          <w:szCs w:val="28"/>
          <w:rtl/>
        </w:rPr>
        <w:t>إلكترون</w:t>
      </w:r>
      <w:r w:rsidR="00F200BC" w:rsidRPr="009F46D3">
        <w:rPr>
          <w:rFonts w:ascii="Simplified Arabic" w:eastAsia="Times New Roman" w:hAnsi="Simplified Arabic" w:cs="Simplified Arabic"/>
          <w:color w:val="000000" w:themeColor="text1"/>
          <w:kern w:val="0"/>
          <w:sz w:val="28"/>
          <w:szCs w:val="28"/>
          <w:rtl/>
        </w:rPr>
        <w:t>ية</w:t>
      </w:r>
      <w:r w:rsidR="001432F4" w:rsidRPr="009F46D3">
        <w:rPr>
          <w:rFonts w:ascii="Simplified Arabic" w:eastAsia="Times New Roman" w:hAnsi="Simplified Arabic" w:cs="Simplified Arabic"/>
          <w:color w:val="000000" w:themeColor="text1"/>
          <w:kern w:val="0"/>
          <w:sz w:val="28"/>
          <w:szCs w:val="28"/>
          <w:rtl/>
        </w:rPr>
        <w:t xml:space="preserve"> المتمثلة في ال</w:t>
      </w:r>
      <w:r w:rsidRPr="009F46D3">
        <w:rPr>
          <w:rFonts w:ascii="Simplified Arabic" w:eastAsia="Times New Roman" w:hAnsi="Simplified Arabic" w:cs="Simplified Arabic" w:hint="cs"/>
          <w:color w:val="000000" w:themeColor="text1"/>
          <w:kern w:val="0"/>
          <w:sz w:val="28"/>
          <w:szCs w:val="28"/>
          <w:rtl/>
        </w:rPr>
        <w:t>أ</w:t>
      </w:r>
      <w:r w:rsidR="001432F4" w:rsidRPr="009F46D3">
        <w:rPr>
          <w:rFonts w:ascii="Simplified Arabic" w:eastAsia="Times New Roman" w:hAnsi="Simplified Arabic" w:cs="Simplified Arabic"/>
          <w:color w:val="000000" w:themeColor="text1"/>
          <w:kern w:val="0"/>
          <w:sz w:val="28"/>
          <w:szCs w:val="28"/>
          <w:rtl/>
        </w:rPr>
        <w:t xml:space="preserve">دوات التي </w:t>
      </w:r>
      <w:r w:rsidRPr="009F46D3">
        <w:rPr>
          <w:rFonts w:ascii="Simplified Arabic" w:eastAsia="Times New Roman" w:hAnsi="Simplified Arabic" w:cs="Simplified Arabic" w:hint="cs"/>
          <w:color w:val="000000" w:themeColor="text1"/>
          <w:kern w:val="0"/>
          <w:sz w:val="28"/>
          <w:szCs w:val="28"/>
          <w:rtl/>
        </w:rPr>
        <w:t>أ</w:t>
      </w:r>
      <w:r w:rsidR="001432F4" w:rsidRPr="009F46D3">
        <w:rPr>
          <w:rFonts w:ascii="Simplified Arabic" w:eastAsia="Times New Roman" w:hAnsi="Simplified Arabic" w:cs="Simplified Arabic"/>
          <w:color w:val="000000" w:themeColor="text1"/>
          <w:kern w:val="0"/>
          <w:sz w:val="28"/>
          <w:szCs w:val="28"/>
          <w:rtl/>
        </w:rPr>
        <w:t>صبحت متاحة في التطبيقات ال</w:t>
      </w:r>
      <w:r w:rsidR="00E51CB5" w:rsidRPr="009F46D3">
        <w:rPr>
          <w:rFonts w:ascii="Simplified Arabic" w:eastAsia="Times New Roman" w:hAnsi="Simplified Arabic" w:cs="Simplified Arabic"/>
          <w:color w:val="000000" w:themeColor="text1"/>
          <w:kern w:val="0"/>
          <w:sz w:val="28"/>
          <w:szCs w:val="28"/>
          <w:rtl/>
        </w:rPr>
        <w:t>إلكترون</w:t>
      </w:r>
      <w:r w:rsidR="001432F4" w:rsidRPr="009F46D3">
        <w:rPr>
          <w:rFonts w:ascii="Simplified Arabic" w:eastAsia="Times New Roman" w:hAnsi="Simplified Arabic" w:cs="Simplified Arabic"/>
          <w:color w:val="000000" w:themeColor="text1"/>
          <w:kern w:val="0"/>
          <w:sz w:val="28"/>
          <w:szCs w:val="28"/>
          <w:rtl/>
        </w:rPr>
        <w:t xml:space="preserve">ية التي من الممكن </w:t>
      </w:r>
      <w:r w:rsidRPr="009F46D3">
        <w:rPr>
          <w:rFonts w:ascii="Simplified Arabic" w:eastAsia="Times New Roman" w:hAnsi="Simplified Arabic" w:cs="Simplified Arabic" w:hint="cs"/>
          <w:color w:val="000000" w:themeColor="text1"/>
          <w:kern w:val="0"/>
          <w:sz w:val="28"/>
          <w:szCs w:val="28"/>
          <w:rtl/>
        </w:rPr>
        <w:t>أ</w:t>
      </w:r>
      <w:r w:rsidR="001432F4" w:rsidRPr="009F46D3">
        <w:rPr>
          <w:rFonts w:ascii="Simplified Arabic" w:eastAsia="Times New Roman" w:hAnsi="Simplified Arabic" w:cs="Simplified Arabic"/>
          <w:color w:val="000000" w:themeColor="text1"/>
          <w:kern w:val="0"/>
          <w:sz w:val="28"/>
          <w:szCs w:val="28"/>
          <w:rtl/>
        </w:rPr>
        <w:t>ن تقد</w:t>
      </w:r>
      <w:r w:rsidRPr="009F46D3">
        <w:rPr>
          <w:rFonts w:ascii="Simplified Arabic" w:eastAsia="Times New Roman" w:hAnsi="Simplified Arabic" w:cs="Simplified Arabic" w:hint="cs"/>
          <w:color w:val="000000" w:themeColor="text1"/>
          <w:kern w:val="0"/>
          <w:sz w:val="28"/>
          <w:szCs w:val="28"/>
          <w:rtl/>
        </w:rPr>
        <w:t>ّ</w:t>
      </w:r>
      <w:r w:rsidR="001432F4" w:rsidRPr="009F46D3">
        <w:rPr>
          <w:rFonts w:ascii="Simplified Arabic" w:eastAsia="Times New Roman" w:hAnsi="Simplified Arabic" w:cs="Simplified Arabic"/>
          <w:color w:val="000000" w:themeColor="text1"/>
          <w:kern w:val="0"/>
          <w:sz w:val="28"/>
          <w:szCs w:val="28"/>
          <w:rtl/>
        </w:rPr>
        <w:t>م تعويضا</w:t>
      </w:r>
      <w:r w:rsidRPr="009F46D3">
        <w:rPr>
          <w:rFonts w:ascii="Simplified Arabic" w:eastAsia="Times New Roman" w:hAnsi="Simplified Arabic" w:cs="Simplified Arabic" w:hint="cs"/>
          <w:color w:val="000000" w:themeColor="text1"/>
          <w:kern w:val="0"/>
          <w:sz w:val="28"/>
          <w:szCs w:val="28"/>
          <w:rtl/>
        </w:rPr>
        <w:t>ً</w:t>
      </w:r>
      <w:r w:rsidR="001432F4" w:rsidRPr="009F46D3">
        <w:rPr>
          <w:rFonts w:ascii="Simplified Arabic" w:eastAsia="Times New Roman" w:hAnsi="Simplified Arabic" w:cs="Simplified Arabic"/>
          <w:color w:val="000000" w:themeColor="text1"/>
          <w:kern w:val="0"/>
          <w:sz w:val="28"/>
          <w:szCs w:val="28"/>
          <w:rtl/>
        </w:rPr>
        <w:t xml:space="preserve"> ولو كان بسيطا</w:t>
      </w:r>
      <w:r w:rsidRPr="009F46D3">
        <w:rPr>
          <w:rFonts w:ascii="Simplified Arabic" w:eastAsia="Times New Roman" w:hAnsi="Simplified Arabic" w:cs="Simplified Arabic" w:hint="cs"/>
          <w:color w:val="000000" w:themeColor="text1"/>
          <w:kern w:val="0"/>
          <w:sz w:val="28"/>
          <w:szCs w:val="28"/>
          <w:rtl/>
        </w:rPr>
        <w:t>ً</w:t>
      </w:r>
      <w:r w:rsidR="001432F4" w:rsidRPr="009F46D3">
        <w:rPr>
          <w:rFonts w:ascii="Simplified Arabic" w:eastAsia="Times New Roman" w:hAnsi="Simplified Arabic" w:cs="Simplified Arabic"/>
          <w:color w:val="000000" w:themeColor="text1"/>
          <w:kern w:val="0"/>
          <w:sz w:val="28"/>
          <w:szCs w:val="28"/>
          <w:rtl/>
        </w:rPr>
        <w:t xml:space="preserve"> للطلبة عن اللقاءات الوجاهية في داخل الغرف </w:t>
      </w:r>
      <w:r w:rsidR="00B83D12" w:rsidRPr="009F46D3">
        <w:rPr>
          <w:rFonts w:ascii="Simplified Arabic" w:eastAsia="Times New Roman" w:hAnsi="Simplified Arabic" w:cs="Simplified Arabic"/>
          <w:color w:val="000000" w:themeColor="text1"/>
          <w:kern w:val="0"/>
          <w:sz w:val="28"/>
          <w:szCs w:val="28"/>
          <w:rtl/>
        </w:rPr>
        <w:t>التعليمية</w:t>
      </w:r>
      <w:r w:rsidRPr="009F46D3">
        <w:rPr>
          <w:rFonts w:ascii="Simplified Arabic" w:eastAsia="Times New Roman" w:hAnsi="Simplified Arabic" w:cs="Simplified Arabic" w:hint="cs"/>
          <w:color w:val="000000" w:themeColor="text1"/>
          <w:kern w:val="0"/>
          <w:sz w:val="28"/>
          <w:szCs w:val="28"/>
          <w:rtl/>
        </w:rPr>
        <w:t>؛</w:t>
      </w:r>
      <w:r w:rsidR="00F200BC" w:rsidRPr="009F46D3">
        <w:rPr>
          <w:rFonts w:ascii="Simplified Arabic" w:eastAsia="Times New Roman" w:hAnsi="Simplified Arabic" w:cs="Simplified Arabic"/>
          <w:color w:val="000000" w:themeColor="text1"/>
          <w:kern w:val="0"/>
          <w:sz w:val="28"/>
          <w:szCs w:val="28"/>
          <w:rtl/>
        </w:rPr>
        <w:t xml:space="preserve"> </w:t>
      </w:r>
      <w:r w:rsidR="001432F4" w:rsidRPr="009F46D3">
        <w:rPr>
          <w:rFonts w:ascii="Simplified Arabic" w:eastAsia="Times New Roman" w:hAnsi="Simplified Arabic" w:cs="Simplified Arabic"/>
          <w:color w:val="000000" w:themeColor="text1"/>
          <w:kern w:val="0"/>
          <w:sz w:val="28"/>
          <w:szCs w:val="28"/>
          <w:rtl/>
        </w:rPr>
        <w:t xml:space="preserve">ما يسهم في </w:t>
      </w:r>
      <w:r w:rsidR="00F200BC" w:rsidRPr="009F46D3">
        <w:rPr>
          <w:rFonts w:ascii="Simplified Arabic" w:eastAsia="Times New Roman" w:hAnsi="Simplified Arabic" w:cs="Simplified Arabic"/>
          <w:color w:val="000000" w:themeColor="text1"/>
          <w:kern w:val="0"/>
          <w:sz w:val="28"/>
          <w:szCs w:val="28"/>
          <w:rtl/>
        </w:rPr>
        <w:t>تحقيق الهدف التعليمي المخط</w:t>
      </w:r>
      <w:r w:rsidRPr="009F46D3">
        <w:rPr>
          <w:rFonts w:ascii="Simplified Arabic" w:eastAsia="Times New Roman" w:hAnsi="Simplified Arabic" w:cs="Simplified Arabic" w:hint="cs"/>
          <w:color w:val="000000" w:themeColor="text1"/>
          <w:kern w:val="0"/>
          <w:sz w:val="28"/>
          <w:szCs w:val="28"/>
          <w:rtl/>
        </w:rPr>
        <w:t>ّ</w:t>
      </w:r>
      <w:r w:rsidR="00F200BC" w:rsidRPr="009F46D3">
        <w:rPr>
          <w:rFonts w:ascii="Simplified Arabic" w:eastAsia="Times New Roman" w:hAnsi="Simplified Arabic" w:cs="Simplified Arabic"/>
          <w:color w:val="000000" w:themeColor="text1"/>
          <w:kern w:val="0"/>
          <w:sz w:val="28"/>
          <w:szCs w:val="28"/>
          <w:rtl/>
        </w:rPr>
        <w:t>ط له.</w:t>
      </w:r>
    </w:p>
    <w:p w14:paraId="40C42FCD" w14:textId="2C21BD1B" w:rsidR="00DC0548" w:rsidRPr="009F46D3" w:rsidRDefault="00DC0548" w:rsidP="00224D9F">
      <w:pPr>
        <w:bidi/>
        <w:spacing w:after="0" w:line="240" w:lineRule="auto"/>
        <w:ind w:firstLine="720"/>
        <w:jc w:val="both"/>
        <w:rPr>
          <w:rFonts w:ascii="Simplified Arabic" w:eastAsia="Times New Roman" w:hAnsi="Simplified Arabic" w:cs="Simplified Arabic"/>
          <w:kern w:val="0"/>
          <w:sz w:val="28"/>
          <w:szCs w:val="28"/>
        </w:rPr>
      </w:pPr>
      <w:r w:rsidRPr="009F46D3">
        <w:rPr>
          <w:rFonts w:ascii="Simplified Arabic" w:eastAsia="Times New Roman" w:hAnsi="Simplified Arabic" w:cs="Simplified Arabic"/>
          <w:kern w:val="0"/>
          <w:sz w:val="28"/>
          <w:szCs w:val="28"/>
          <w:rtl/>
        </w:rPr>
        <w:t>وفي دراسة أجراها مليهم (1991</w:t>
      </w:r>
      <w:r w:rsidR="00EC7676" w:rsidRPr="009F46D3">
        <w:rPr>
          <w:rFonts w:ascii="Simplified Arabic" w:eastAsia="Times New Roman" w:hAnsi="Simplified Arabic" w:cs="Simplified Arabic"/>
          <w:kern w:val="0"/>
          <w:sz w:val="28"/>
          <w:szCs w:val="28"/>
        </w:rPr>
        <w:t>(</w:t>
      </w:r>
      <w:proofErr w:type="spellStart"/>
      <w:r w:rsidRPr="009F46D3">
        <w:rPr>
          <w:rFonts w:ascii="Simplified Arabic" w:eastAsia="Times New Roman" w:hAnsi="Simplified Arabic" w:cs="Simplified Arabic"/>
          <w:kern w:val="0"/>
          <w:sz w:val="28"/>
          <w:szCs w:val="28"/>
        </w:rPr>
        <w:t>Milhiem</w:t>
      </w:r>
      <w:proofErr w:type="spellEnd"/>
      <w:r w:rsidR="005C056F" w:rsidRPr="009F46D3">
        <w:rPr>
          <w:rFonts w:ascii="Simplified Arabic" w:eastAsia="Times New Roman" w:hAnsi="Simplified Arabic" w:cs="Simplified Arabic"/>
          <w:kern w:val="0"/>
          <w:sz w:val="28"/>
          <w:szCs w:val="28"/>
        </w:rPr>
        <w:t>,</w:t>
      </w:r>
      <w:r w:rsidR="008F6B69" w:rsidRPr="009F46D3">
        <w:rPr>
          <w:rFonts w:ascii="Simplified Arabic" w:eastAsia="Times New Roman" w:hAnsi="Simplified Arabic" w:cs="Simplified Arabic"/>
          <w:kern w:val="0"/>
          <w:sz w:val="28"/>
          <w:szCs w:val="28"/>
          <w:rtl/>
        </w:rPr>
        <w:t>،</w:t>
      </w:r>
      <w:r w:rsidR="00224D9F" w:rsidRPr="009F46D3">
        <w:rPr>
          <w:rFonts w:ascii="Simplified Arabic" w:eastAsia="Times New Roman" w:hAnsi="Simplified Arabic" w:cs="Simplified Arabic" w:hint="cs"/>
          <w:kern w:val="0"/>
          <w:sz w:val="28"/>
          <w:szCs w:val="28"/>
          <w:rtl/>
        </w:rPr>
        <w:t xml:space="preserve"> </w:t>
      </w:r>
      <w:r w:rsidR="005C056F" w:rsidRPr="009F46D3">
        <w:rPr>
          <w:rFonts w:ascii="Simplified Arabic" w:eastAsia="Times New Roman" w:hAnsi="Simplified Arabic" w:cs="Simplified Arabic"/>
          <w:kern w:val="0"/>
          <w:sz w:val="28"/>
          <w:szCs w:val="28"/>
          <w:rtl/>
        </w:rPr>
        <w:t>تناولت</w:t>
      </w:r>
      <w:r w:rsidRPr="009F46D3">
        <w:rPr>
          <w:rFonts w:ascii="Simplified Arabic" w:eastAsia="Times New Roman" w:hAnsi="Simplified Arabic" w:cs="Simplified Arabic"/>
          <w:kern w:val="0"/>
          <w:sz w:val="28"/>
          <w:szCs w:val="28"/>
          <w:rtl/>
        </w:rPr>
        <w:t xml:space="preserve"> </w:t>
      </w:r>
      <w:r w:rsidR="005964EB" w:rsidRPr="009F46D3">
        <w:rPr>
          <w:rFonts w:ascii="Simplified Arabic" w:eastAsia="Times New Roman" w:hAnsi="Simplified Arabic" w:cs="Simplified Arabic"/>
          <w:kern w:val="0"/>
          <w:sz w:val="28"/>
          <w:szCs w:val="28"/>
          <w:rtl/>
        </w:rPr>
        <w:t>ال</w:t>
      </w:r>
      <w:r w:rsidR="00224D9F" w:rsidRPr="009F46D3">
        <w:rPr>
          <w:rFonts w:ascii="Simplified Arabic" w:eastAsia="Times New Roman" w:hAnsi="Simplified Arabic" w:cs="Simplified Arabic" w:hint="cs"/>
          <w:kern w:val="0"/>
          <w:sz w:val="28"/>
          <w:szCs w:val="28"/>
          <w:rtl/>
        </w:rPr>
        <w:t>أ</w:t>
      </w:r>
      <w:r w:rsidR="005964EB" w:rsidRPr="009F46D3">
        <w:rPr>
          <w:rFonts w:ascii="Simplified Arabic" w:eastAsia="Times New Roman" w:hAnsi="Simplified Arabic" w:cs="Simplified Arabic"/>
          <w:kern w:val="0"/>
          <w:sz w:val="28"/>
          <w:szCs w:val="28"/>
          <w:rtl/>
        </w:rPr>
        <w:t xml:space="preserve">مور التي </w:t>
      </w:r>
      <w:r w:rsidR="00391901" w:rsidRPr="009F46D3">
        <w:rPr>
          <w:rFonts w:ascii="Simplified Arabic" w:eastAsia="Times New Roman" w:hAnsi="Simplified Arabic" w:cs="Simplified Arabic"/>
          <w:kern w:val="0"/>
          <w:sz w:val="28"/>
          <w:szCs w:val="28"/>
          <w:rtl/>
        </w:rPr>
        <w:t xml:space="preserve">اقتضى </w:t>
      </w:r>
      <w:r w:rsidR="00224D9F" w:rsidRPr="009F46D3">
        <w:rPr>
          <w:rFonts w:ascii="Simplified Arabic" w:eastAsia="Times New Roman" w:hAnsi="Simplified Arabic" w:cs="Simplified Arabic" w:hint="cs"/>
          <w:kern w:val="0"/>
          <w:sz w:val="28"/>
          <w:szCs w:val="28"/>
          <w:rtl/>
        </w:rPr>
        <w:t>أ</w:t>
      </w:r>
      <w:r w:rsidR="005964EB" w:rsidRPr="009F46D3">
        <w:rPr>
          <w:rFonts w:ascii="Simplified Arabic" w:eastAsia="Times New Roman" w:hAnsi="Simplified Arabic" w:cs="Simplified Arabic"/>
          <w:kern w:val="0"/>
          <w:sz w:val="28"/>
          <w:szCs w:val="28"/>
          <w:rtl/>
        </w:rPr>
        <w:t>خذها ب</w:t>
      </w:r>
      <w:r w:rsidR="00391901" w:rsidRPr="009F46D3">
        <w:rPr>
          <w:rFonts w:ascii="Simplified Arabic" w:eastAsia="Times New Roman" w:hAnsi="Simplified Arabic" w:cs="Simplified Arabic"/>
          <w:kern w:val="0"/>
          <w:sz w:val="28"/>
          <w:szCs w:val="28"/>
          <w:rtl/>
        </w:rPr>
        <w:t>الحسبان</w:t>
      </w:r>
      <w:r w:rsidR="005964EB" w:rsidRPr="009F46D3">
        <w:rPr>
          <w:rFonts w:ascii="Simplified Arabic" w:eastAsia="Times New Roman" w:hAnsi="Simplified Arabic" w:cs="Simplified Arabic"/>
          <w:kern w:val="0"/>
          <w:sz w:val="28"/>
          <w:szCs w:val="28"/>
          <w:rtl/>
        </w:rPr>
        <w:t xml:space="preserve"> </w:t>
      </w:r>
      <w:r w:rsidR="00224D9F" w:rsidRPr="009F46D3">
        <w:rPr>
          <w:rFonts w:ascii="Simplified Arabic" w:eastAsia="Times New Roman" w:hAnsi="Simplified Arabic" w:cs="Simplified Arabic" w:hint="cs"/>
          <w:kern w:val="0"/>
          <w:sz w:val="28"/>
          <w:szCs w:val="28"/>
          <w:rtl/>
        </w:rPr>
        <w:t>في أ</w:t>
      </w:r>
      <w:r w:rsidR="00391901" w:rsidRPr="009F46D3">
        <w:rPr>
          <w:rFonts w:ascii="Simplified Arabic" w:eastAsia="Times New Roman" w:hAnsi="Simplified Arabic" w:cs="Simplified Arabic"/>
          <w:kern w:val="0"/>
          <w:sz w:val="28"/>
          <w:szCs w:val="28"/>
          <w:rtl/>
        </w:rPr>
        <w:t>ثناء</w:t>
      </w:r>
      <w:r w:rsidRPr="009F46D3">
        <w:rPr>
          <w:rFonts w:ascii="Simplified Arabic" w:eastAsia="Times New Roman" w:hAnsi="Simplified Arabic" w:cs="Simplified Arabic"/>
          <w:kern w:val="0"/>
          <w:sz w:val="28"/>
          <w:szCs w:val="28"/>
          <w:rtl/>
        </w:rPr>
        <w:t xml:space="preserve"> </w:t>
      </w:r>
      <w:r w:rsidR="005964EB" w:rsidRPr="009F46D3">
        <w:rPr>
          <w:rFonts w:ascii="Simplified Arabic" w:eastAsia="Times New Roman" w:hAnsi="Simplified Arabic" w:cs="Simplified Arabic"/>
          <w:kern w:val="0"/>
          <w:sz w:val="28"/>
          <w:szCs w:val="28"/>
          <w:rtl/>
        </w:rPr>
        <w:t>تطبيق التعلم ال</w:t>
      </w:r>
      <w:r w:rsidR="00E51CB5" w:rsidRPr="009F46D3">
        <w:rPr>
          <w:rFonts w:ascii="Simplified Arabic" w:eastAsia="Times New Roman" w:hAnsi="Simplified Arabic" w:cs="Simplified Arabic"/>
          <w:kern w:val="0"/>
          <w:sz w:val="28"/>
          <w:szCs w:val="28"/>
          <w:rtl/>
        </w:rPr>
        <w:t>إلكترون</w:t>
      </w:r>
      <w:r w:rsidR="005964EB" w:rsidRPr="009F46D3">
        <w:rPr>
          <w:rFonts w:ascii="Simplified Arabic" w:eastAsia="Times New Roman" w:hAnsi="Simplified Arabic" w:cs="Simplified Arabic"/>
          <w:kern w:val="0"/>
          <w:sz w:val="28"/>
          <w:szCs w:val="28"/>
          <w:rtl/>
        </w:rPr>
        <w:t>ي</w:t>
      </w:r>
      <w:r w:rsidR="005C056F" w:rsidRPr="009F46D3">
        <w:rPr>
          <w:rFonts w:ascii="Simplified Arabic" w:eastAsia="Times New Roman" w:hAnsi="Simplified Arabic" w:cs="Simplified Arabic"/>
          <w:kern w:val="0"/>
          <w:sz w:val="28"/>
          <w:szCs w:val="28"/>
          <w:rtl/>
        </w:rPr>
        <w:t>،</w:t>
      </w:r>
      <w:r w:rsidR="005964EB" w:rsidRPr="009F46D3">
        <w:rPr>
          <w:rFonts w:ascii="Simplified Arabic" w:eastAsia="Times New Roman" w:hAnsi="Simplified Arabic" w:cs="Simplified Arabic"/>
          <w:kern w:val="0"/>
          <w:sz w:val="28"/>
          <w:szCs w:val="28"/>
          <w:rtl/>
        </w:rPr>
        <w:t xml:space="preserve"> </w:t>
      </w:r>
      <w:r w:rsidRPr="009F46D3">
        <w:rPr>
          <w:rFonts w:ascii="Simplified Arabic" w:eastAsia="Times New Roman" w:hAnsi="Simplified Arabic" w:cs="Simplified Arabic"/>
          <w:kern w:val="0"/>
          <w:sz w:val="28"/>
          <w:szCs w:val="28"/>
          <w:rtl/>
        </w:rPr>
        <w:t>و</w:t>
      </w:r>
      <w:r w:rsidR="00224D9F" w:rsidRPr="009F46D3">
        <w:rPr>
          <w:rFonts w:ascii="Simplified Arabic" w:eastAsia="Times New Roman" w:hAnsi="Simplified Arabic" w:cs="Simplified Arabic" w:hint="cs"/>
          <w:kern w:val="0"/>
          <w:sz w:val="28"/>
          <w:szCs w:val="28"/>
          <w:rtl/>
        </w:rPr>
        <w:t>حُدّدت</w:t>
      </w:r>
      <w:r w:rsidRPr="009F46D3">
        <w:rPr>
          <w:rFonts w:ascii="Simplified Arabic" w:eastAsia="Times New Roman" w:hAnsi="Simplified Arabic" w:cs="Simplified Arabic"/>
          <w:kern w:val="0"/>
          <w:sz w:val="28"/>
          <w:szCs w:val="28"/>
          <w:rtl/>
        </w:rPr>
        <w:t xml:space="preserve"> عد</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 xml:space="preserve">ة عوامل تتعلق بتصميم مواد التعليم عن بعد، </w:t>
      </w:r>
      <w:r w:rsidR="00224D9F" w:rsidRPr="009F46D3">
        <w:rPr>
          <w:rFonts w:ascii="Simplified Arabic" w:eastAsia="Times New Roman" w:hAnsi="Simplified Arabic" w:cs="Simplified Arabic" w:hint="cs"/>
          <w:kern w:val="0"/>
          <w:sz w:val="28"/>
          <w:szCs w:val="28"/>
          <w:rtl/>
        </w:rPr>
        <w:t>ي</w:t>
      </w:r>
      <w:r w:rsidRPr="009F46D3">
        <w:rPr>
          <w:rFonts w:ascii="Simplified Arabic" w:eastAsia="Times New Roman" w:hAnsi="Simplified Arabic" w:cs="Simplified Arabic"/>
          <w:kern w:val="0"/>
          <w:sz w:val="28"/>
          <w:szCs w:val="28"/>
          <w:rtl/>
        </w:rPr>
        <w:t>تعلق بعضها بـاختيار أساليب التوصيل التي تعتمد على توفر المصادر</w:t>
      </w:r>
      <w:r w:rsidR="005C056F" w:rsidRPr="009F46D3">
        <w:rPr>
          <w:rFonts w:ascii="Simplified Arabic" w:eastAsia="Times New Roman" w:hAnsi="Simplified Arabic" w:cs="Simplified Arabic"/>
          <w:kern w:val="0"/>
          <w:sz w:val="28"/>
          <w:szCs w:val="28"/>
          <w:rtl/>
        </w:rPr>
        <w:t>،</w:t>
      </w:r>
      <w:r w:rsidRPr="009F46D3">
        <w:rPr>
          <w:rFonts w:ascii="Simplified Arabic" w:eastAsia="Times New Roman" w:hAnsi="Simplified Arabic" w:cs="Simplified Arabic"/>
          <w:kern w:val="0"/>
          <w:sz w:val="28"/>
          <w:szCs w:val="28"/>
          <w:rtl/>
        </w:rPr>
        <w:t xml:space="preserve"> وطبيعة التفاعل بين ا</w:t>
      </w:r>
      <w:r w:rsidR="005964EB" w:rsidRPr="009F46D3">
        <w:rPr>
          <w:rFonts w:ascii="Simplified Arabic" w:eastAsia="Times New Roman" w:hAnsi="Simplified Arabic" w:cs="Simplified Arabic"/>
          <w:kern w:val="0"/>
          <w:sz w:val="28"/>
          <w:szCs w:val="28"/>
          <w:rtl/>
        </w:rPr>
        <w:t xml:space="preserve">لطلبة </w:t>
      </w:r>
      <w:r w:rsidRPr="009F46D3">
        <w:rPr>
          <w:rFonts w:ascii="Simplified Arabic" w:eastAsia="Times New Roman" w:hAnsi="Simplified Arabic" w:cs="Simplified Arabic"/>
          <w:kern w:val="0"/>
          <w:sz w:val="28"/>
          <w:szCs w:val="28"/>
          <w:rtl/>
        </w:rPr>
        <w:t>والأجهزة المستخدمة</w:t>
      </w:r>
      <w:r w:rsidRPr="009F46D3">
        <w:rPr>
          <w:rFonts w:ascii="Simplified Arabic" w:eastAsia="Times New Roman" w:hAnsi="Simplified Arabic" w:cs="Simplified Arabic"/>
          <w:kern w:val="0"/>
          <w:sz w:val="28"/>
          <w:szCs w:val="28"/>
        </w:rPr>
        <w:t>.</w:t>
      </w:r>
    </w:p>
    <w:p w14:paraId="416AADB4" w14:textId="3C554035" w:rsidR="00DC0548" w:rsidRPr="009F46D3" w:rsidRDefault="00DC0548" w:rsidP="00224D9F">
      <w:pPr>
        <w:bidi/>
        <w:spacing w:after="0" w:line="240" w:lineRule="auto"/>
        <w:ind w:firstLine="720"/>
        <w:jc w:val="both"/>
        <w:rPr>
          <w:rFonts w:ascii="Simplified Arabic" w:eastAsia="Times New Roman" w:hAnsi="Simplified Arabic" w:cs="Simplified Arabic"/>
          <w:kern w:val="0"/>
          <w:sz w:val="28"/>
          <w:szCs w:val="28"/>
          <w:rtl/>
        </w:rPr>
      </w:pPr>
      <w:r w:rsidRPr="009F46D3">
        <w:rPr>
          <w:rFonts w:ascii="Simplified Arabic" w:eastAsia="Times New Roman" w:hAnsi="Simplified Arabic" w:cs="Simplified Arabic"/>
          <w:kern w:val="0"/>
          <w:sz w:val="28"/>
          <w:szCs w:val="28"/>
          <w:rtl/>
        </w:rPr>
        <w:t>وقد أشار الدباسي (2003)</w:t>
      </w:r>
      <w:r w:rsidR="00B6395F" w:rsidRPr="009F46D3">
        <w:rPr>
          <w:rFonts w:ascii="Simplified Arabic" w:eastAsia="Times New Roman" w:hAnsi="Simplified Arabic" w:cs="Simplified Arabic"/>
          <w:kern w:val="0"/>
          <w:sz w:val="28"/>
          <w:szCs w:val="28"/>
          <w:rtl/>
        </w:rPr>
        <w:t>،</w:t>
      </w:r>
      <w:r w:rsidRPr="009F46D3">
        <w:rPr>
          <w:rFonts w:ascii="Simplified Arabic" w:eastAsia="Times New Roman" w:hAnsi="Simplified Arabic" w:cs="Simplified Arabic"/>
          <w:kern w:val="0"/>
          <w:sz w:val="28"/>
          <w:szCs w:val="28"/>
          <w:rtl/>
        </w:rPr>
        <w:t xml:space="preserve"> </w:t>
      </w:r>
      <w:r w:rsidR="00224D9F" w:rsidRPr="009F46D3">
        <w:rPr>
          <w:rFonts w:ascii="Simplified Arabic" w:eastAsia="Times New Roman" w:hAnsi="Simplified Arabic" w:cs="Simplified Arabic" w:hint="cs"/>
          <w:kern w:val="0"/>
          <w:sz w:val="28"/>
          <w:szCs w:val="28"/>
          <w:rtl/>
        </w:rPr>
        <w:t xml:space="preserve">إلى </w:t>
      </w:r>
      <w:r w:rsidRPr="009F46D3">
        <w:rPr>
          <w:rFonts w:ascii="Simplified Arabic" w:eastAsia="Times New Roman" w:hAnsi="Simplified Arabic" w:cs="Simplified Arabic"/>
          <w:kern w:val="0"/>
          <w:sz w:val="28"/>
          <w:szCs w:val="28"/>
          <w:rtl/>
        </w:rPr>
        <w:t>أن</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ه في حال توفرت الظروف الملائمة، يمكن للطالب أن يتعلم من خلال وسائط تعليمية. وعلى الرغم من الاختلاف في الوسائط، إل</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ا أن</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 xml:space="preserve"> </w:t>
      </w:r>
      <w:r w:rsidR="005964EB" w:rsidRPr="009F46D3">
        <w:rPr>
          <w:rFonts w:ascii="Simplified Arabic" w:eastAsia="Times New Roman" w:hAnsi="Simplified Arabic" w:cs="Simplified Arabic"/>
          <w:kern w:val="0"/>
          <w:sz w:val="28"/>
          <w:szCs w:val="28"/>
          <w:rtl/>
        </w:rPr>
        <w:t>هناك ما ي</w:t>
      </w:r>
      <w:r w:rsidRPr="009F46D3">
        <w:rPr>
          <w:rFonts w:ascii="Simplified Arabic" w:eastAsia="Times New Roman" w:hAnsi="Simplified Arabic" w:cs="Simplified Arabic"/>
          <w:kern w:val="0"/>
          <w:sz w:val="28"/>
          <w:szCs w:val="28"/>
          <w:rtl/>
        </w:rPr>
        <w:t>ؤث</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ر في</w:t>
      </w:r>
      <w:r w:rsidR="005964EB" w:rsidRPr="009F46D3">
        <w:rPr>
          <w:rFonts w:ascii="Simplified Arabic" w:eastAsia="Times New Roman" w:hAnsi="Simplified Arabic" w:cs="Simplified Arabic"/>
          <w:kern w:val="0"/>
          <w:sz w:val="28"/>
          <w:szCs w:val="28"/>
          <w:rtl/>
        </w:rPr>
        <w:t xml:space="preserve"> </w:t>
      </w:r>
      <w:r w:rsidR="00224D9F" w:rsidRPr="009F46D3">
        <w:rPr>
          <w:rFonts w:ascii="Simplified Arabic" w:eastAsia="Times New Roman" w:hAnsi="Simplified Arabic" w:cs="Simplified Arabic" w:hint="cs"/>
          <w:kern w:val="0"/>
          <w:sz w:val="28"/>
          <w:szCs w:val="28"/>
          <w:rtl/>
        </w:rPr>
        <w:t>إ</w:t>
      </w:r>
      <w:r w:rsidR="005964EB" w:rsidRPr="009F46D3">
        <w:rPr>
          <w:rFonts w:ascii="Simplified Arabic" w:eastAsia="Times New Roman" w:hAnsi="Simplified Arabic" w:cs="Simplified Arabic"/>
          <w:kern w:val="0"/>
          <w:sz w:val="28"/>
          <w:szCs w:val="28"/>
          <w:rtl/>
        </w:rPr>
        <w:t>نجاح العملية الت</w:t>
      </w:r>
      <w:r w:rsidR="00391901" w:rsidRPr="009F46D3">
        <w:rPr>
          <w:rFonts w:ascii="Simplified Arabic" w:eastAsia="Times New Roman" w:hAnsi="Simplified Arabic" w:cs="Simplified Arabic"/>
          <w:kern w:val="0"/>
          <w:sz w:val="28"/>
          <w:szCs w:val="28"/>
          <w:rtl/>
        </w:rPr>
        <w:t>ربوية</w:t>
      </w:r>
      <w:r w:rsidR="005964EB" w:rsidRPr="009F46D3">
        <w:rPr>
          <w:rFonts w:ascii="Simplified Arabic" w:eastAsia="Times New Roman" w:hAnsi="Simplified Arabic" w:cs="Simplified Arabic"/>
          <w:kern w:val="0"/>
          <w:sz w:val="28"/>
          <w:szCs w:val="28"/>
          <w:rtl/>
        </w:rPr>
        <w:t xml:space="preserve"> داخل غرفة الصف</w:t>
      </w:r>
      <w:r w:rsidR="00224D9F" w:rsidRPr="009F46D3">
        <w:rPr>
          <w:rFonts w:ascii="Simplified Arabic" w:eastAsia="Times New Roman" w:hAnsi="Simplified Arabic" w:cs="Simplified Arabic" w:hint="cs"/>
          <w:kern w:val="0"/>
          <w:sz w:val="28"/>
          <w:szCs w:val="28"/>
          <w:rtl/>
        </w:rPr>
        <w:t>،</w:t>
      </w:r>
      <w:r w:rsidR="005964EB" w:rsidRPr="009F46D3">
        <w:rPr>
          <w:rFonts w:ascii="Simplified Arabic" w:eastAsia="Times New Roman" w:hAnsi="Simplified Arabic" w:cs="Simplified Arabic"/>
          <w:kern w:val="0"/>
          <w:sz w:val="28"/>
          <w:szCs w:val="28"/>
          <w:rtl/>
        </w:rPr>
        <w:t xml:space="preserve"> والتفاعل بين ال</w:t>
      </w:r>
      <w:r w:rsidR="00391901" w:rsidRPr="009F46D3">
        <w:rPr>
          <w:rFonts w:ascii="Simplified Arabic" w:eastAsia="Times New Roman" w:hAnsi="Simplified Arabic" w:cs="Simplified Arabic"/>
          <w:kern w:val="0"/>
          <w:sz w:val="28"/>
          <w:szCs w:val="28"/>
          <w:rtl/>
        </w:rPr>
        <w:t>متعلم</w:t>
      </w:r>
      <w:r w:rsidR="005964EB" w:rsidRPr="009F46D3">
        <w:rPr>
          <w:rFonts w:ascii="Simplified Arabic" w:eastAsia="Times New Roman" w:hAnsi="Simplified Arabic" w:cs="Simplified Arabic"/>
          <w:kern w:val="0"/>
          <w:sz w:val="28"/>
          <w:szCs w:val="28"/>
          <w:rtl/>
        </w:rPr>
        <w:t xml:space="preserve"> والمعلم</w:t>
      </w:r>
      <w:r w:rsidR="00B6395F" w:rsidRPr="009F46D3">
        <w:rPr>
          <w:rFonts w:ascii="Simplified Arabic" w:eastAsia="Times New Roman" w:hAnsi="Simplified Arabic" w:cs="Simplified Arabic"/>
          <w:kern w:val="0"/>
          <w:sz w:val="28"/>
          <w:szCs w:val="28"/>
          <w:rtl/>
        </w:rPr>
        <w:t>،</w:t>
      </w:r>
      <w:r w:rsidR="005964EB" w:rsidRPr="009F46D3">
        <w:rPr>
          <w:rFonts w:ascii="Simplified Arabic" w:eastAsia="Times New Roman" w:hAnsi="Simplified Arabic" w:cs="Simplified Arabic"/>
          <w:kern w:val="0"/>
          <w:sz w:val="28"/>
          <w:szCs w:val="28"/>
          <w:rtl/>
        </w:rPr>
        <w:t xml:space="preserve"> </w:t>
      </w:r>
      <w:r w:rsidRPr="009F46D3">
        <w:rPr>
          <w:rFonts w:ascii="Simplified Arabic" w:eastAsia="Times New Roman" w:hAnsi="Simplified Arabic" w:cs="Simplified Arabic"/>
          <w:kern w:val="0"/>
          <w:sz w:val="28"/>
          <w:szCs w:val="28"/>
          <w:rtl/>
        </w:rPr>
        <w:t xml:space="preserve">ومن بين هذه </w:t>
      </w:r>
      <w:r w:rsidR="005964EB" w:rsidRPr="009F46D3">
        <w:rPr>
          <w:rFonts w:ascii="Simplified Arabic" w:eastAsia="Times New Roman" w:hAnsi="Simplified Arabic" w:cs="Simplified Arabic"/>
          <w:kern w:val="0"/>
          <w:sz w:val="28"/>
          <w:szCs w:val="28"/>
          <w:rtl/>
        </w:rPr>
        <w:t>ال</w:t>
      </w:r>
      <w:r w:rsidR="00224D9F" w:rsidRPr="009F46D3">
        <w:rPr>
          <w:rFonts w:ascii="Simplified Arabic" w:eastAsia="Times New Roman" w:hAnsi="Simplified Arabic" w:cs="Simplified Arabic" w:hint="cs"/>
          <w:kern w:val="0"/>
          <w:sz w:val="28"/>
          <w:szCs w:val="28"/>
          <w:rtl/>
        </w:rPr>
        <w:t>أ</w:t>
      </w:r>
      <w:r w:rsidR="005964EB" w:rsidRPr="009F46D3">
        <w:rPr>
          <w:rFonts w:ascii="Simplified Arabic" w:eastAsia="Times New Roman" w:hAnsi="Simplified Arabic" w:cs="Simplified Arabic"/>
          <w:kern w:val="0"/>
          <w:sz w:val="28"/>
          <w:szCs w:val="28"/>
          <w:rtl/>
        </w:rPr>
        <w:t xml:space="preserve">مور </w:t>
      </w:r>
      <w:r w:rsidRPr="009F46D3">
        <w:rPr>
          <w:rFonts w:ascii="Simplified Arabic" w:eastAsia="Times New Roman" w:hAnsi="Simplified Arabic" w:cs="Simplified Arabic"/>
          <w:kern w:val="0"/>
          <w:sz w:val="28"/>
          <w:szCs w:val="28"/>
          <w:rtl/>
        </w:rPr>
        <w:t>ال</w:t>
      </w:r>
      <w:r w:rsidR="00224D9F" w:rsidRPr="009F46D3">
        <w:rPr>
          <w:rFonts w:ascii="Simplified Arabic" w:eastAsia="Times New Roman" w:hAnsi="Simplified Arabic" w:cs="Simplified Arabic" w:hint="cs"/>
          <w:kern w:val="0"/>
          <w:sz w:val="28"/>
          <w:szCs w:val="28"/>
          <w:rtl/>
        </w:rPr>
        <w:t>مه</w:t>
      </w:r>
      <w:r w:rsidRPr="009F46D3">
        <w:rPr>
          <w:rFonts w:ascii="Simplified Arabic" w:eastAsia="Times New Roman" w:hAnsi="Simplified Arabic" w:cs="Simplified Arabic"/>
          <w:kern w:val="0"/>
          <w:sz w:val="28"/>
          <w:szCs w:val="28"/>
          <w:rtl/>
        </w:rPr>
        <w:t>مة هو وضوح المحتوى وملا</w:t>
      </w:r>
      <w:r w:rsidR="00224D9F" w:rsidRPr="009F46D3">
        <w:rPr>
          <w:rFonts w:ascii="Simplified Arabic" w:eastAsia="Times New Roman" w:hAnsi="Simplified Arabic" w:cs="Simplified Arabic" w:hint="cs"/>
          <w:kern w:val="0"/>
          <w:sz w:val="28"/>
          <w:szCs w:val="28"/>
          <w:rtl/>
        </w:rPr>
        <w:t>ء</w:t>
      </w:r>
      <w:r w:rsidRPr="009F46D3">
        <w:rPr>
          <w:rFonts w:ascii="Simplified Arabic" w:eastAsia="Times New Roman" w:hAnsi="Simplified Arabic" w:cs="Simplified Arabic"/>
          <w:kern w:val="0"/>
          <w:sz w:val="28"/>
          <w:szCs w:val="28"/>
          <w:rtl/>
        </w:rPr>
        <w:t>مته احتياجات المتعلمين،</w:t>
      </w:r>
      <w:r w:rsidR="005E5656" w:rsidRPr="009F46D3">
        <w:rPr>
          <w:rFonts w:ascii="Simplified Arabic" w:eastAsia="Times New Roman" w:hAnsi="Simplified Arabic" w:cs="Simplified Arabic"/>
          <w:kern w:val="0"/>
          <w:sz w:val="28"/>
          <w:szCs w:val="28"/>
          <w:rtl/>
        </w:rPr>
        <w:t xml:space="preserve"> </w:t>
      </w:r>
      <w:r w:rsidRPr="009F46D3">
        <w:rPr>
          <w:rFonts w:ascii="Simplified Arabic" w:eastAsia="Times New Roman" w:hAnsi="Simplified Arabic" w:cs="Simplified Arabic"/>
          <w:kern w:val="0"/>
          <w:sz w:val="28"/>
          <w:szCs w:val="28"/>
          <w:rtl/>
        </w:rPr>
        <w:t>واختلاف قدرات الأفراد</w:t>
      </w:r>
      <w:r w:rsidR="00B6395F" w:rsidRPr="009F46D3">
        <w:rPr>
          <w:rFonts w:ascii="Simplified Arabic" w:eastAsia="Times New Roman" w:hAnsi="Simplified Arabic" w:cs="Simplified Arabic"/>
          <w:kern w:val="0"/>
          <w:sz w:val="28"/>
          <w:szCs w:val="28"/>
          <w:rtl/>
        </w:rPr>
        <w:t>،</w:t>
      </w:r>
      <w:r w:rsidRPr="009F46D3">
        <w:rPr>
          <w:rFonts w:ascii="Simplified Arabic" w:eastAsia="Times New Roman" w:hAnsi="Simplified Arabic" w:cs="Simplified Arabic"/>
          <w:kern w:val="0"/>
          <w:sz w:val="28"/>
          <w:szCs w:val="28"/>
          <w:rtl/>
        </w:rPr>
        <w:t xml:space="preserve"> والدوافع</w:t>
      </w:r>
      <w:r w:rsidR="00B6395F" w:rsidRPr="009F46D3">
        <w:rPr>
          <w:rFonts w:ascii="Simplified Arabic" w:eastAsia="Times New Roman" w:hAnsi="Simplified Arabic" w:cs="Simplified Arabic"/>
          <w:kern w:val="0"/>
          <w:sz w:val="28"/>
          <w:szCs w:val="28"/>
          <w:rtl/>
        </w:rPr>
        <w:t>،</w:t>
      </w:r>
      <w:r w:rsidRPr="009F46D3">
        <w:rPr>
          <w:rFonts w:ascii="Simplified Arabic" w:eastAsia="Times New Roman" w:hAnsi="Simplified Arabic" w:cs="Simplified Arabic"/>
          <w:kern w:val="0"/>
          <w:sz w:val="28"/>
          <w:szCs w:val="28"/>
          <w:rtl/>
        </w:rPr>
        <w:t xml:space="preserve"> والتركيز والاهتمام بالمواد التي يرغبون في تعلمها</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 xml:space="preserve"> </w:t>
      </w:r>
      <w:r w:rsidRPr="009F46D3">
        <w:rPr>
          <w:rFonts w:ascii="Simplified Arabic" w:eastAsia="Times New Roman" w:hAnsi="Simplified Arabic" w:cs="Simplified Arabic"/>
          <w:kern w:val="0"/>
          <w:sz w:val="28"/>
          <w:szCs w:val="28"/>
          <w:rtl/>
        </w:rPr>
        <w:lastRenderedPageBreak/>
        <w:t>وغيرها. ومن ث</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م</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 فإن</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 xml:space="preserve"> خصائص المتعلمين واستعدادهم للتعلم عن بُعد </w:t>
      </w:r>
      <w:r w:rsidR="00224D9F" w:rsidRPr="009F46D3">
        <w:rPr>
          <w:rFonts w:ascii="Simplified Arabic" w:eastAsia="Times New Roman" w:hAnsi="Simplified Arabic" w:cs="Simplified Arabic" w:hint="cs"/>
          <w:kern w:val="0"/>
          <w:sz w:val="28"/>
          <w:szCs w:val="28"/>
          <w:rtl/>
        </w:rPr>
        <w:t>يُعَد</w:t>
      </w:r>
      <w:r w:rsidRPr="009F46D3">
        <w:rPr>
          <w:rFonts w:ascii="Simplified Arabic" w:eastAsia="Times New Roman" w:hAnsi="Simplified Arabic" w:cs="Simplified Arabic"/>
          <w:kern w:val="0"/>
          <w:sz w:val="28"/>
          <w:szCs w:val="28"/>
          <w:rtl/>
        </w:rPr>
        <w:t xml:space="preserve"> أمرًا </w:t>
      </w:r>
      <w:r w:rsidR="00456B5D" w:rsidRPr="009F46D3">
        <w:rPr>
          <w:rFonts w:ascii="Simplified Arabic" w:eastAsia="Times New Roman" w:hAnsi="Simplified Arabic" w:cs="Simplified Arabic"/>
          <w:kern w:val="0"/>
          <w:sz w:val="28"/>
          <w:szCs w:val="28"/>
          <w:rtl/>
        </w:rPr>
        <w:t>مهمًّا</w:t>
      </w:r>
      <w:r w:rsidRPr="009F46D3">
        <w:rPr>
          <w:rFonts w:ascii="Simplified Arabic" w:eastAsia="Times New Roman" w:hAnsi="Simplified Arabic" w:cs="Simplified Arabic"/>
          <w:kern w:val="0"/>
          <w:sz w:val="28"/>
          <w:szCs w:val="28"/>
          <w:rtl/>
        </w:rPr>
        <w:t xml:space="preserve"> لنجاح نظام التعلم عن بُعد</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 xml:space="preserve"> ومن الأمثلة على المهارات اللازمة لتحقيق ذلك هو معرفة كيفية </w:t>
      </w:r>
      <w:r w:rsidR="00391901" w:rsidRPr="009F46D3">
        <w:rPr>
          <w:rFonts w:ascii="Simplified Arabic" w:eastAsia="Times New Roman" w:hAnsi="Simplified Arabic" w:cs="Simplified Arabic"/>
          <w:kern w:val="0"/>
          <w:sz w:val="28"/>
          <w:szCs w:val="28"/>
          <w:rtl/>
        </w:rPr>
        <w:t xml:space="preserve">اعتماد </w:t>
      </w:r>
      <w:r w:rsidRPr="009F46D3">
        <w:rPr>
          <w:rFonts w:ascii="Simplified Arabic" w:eastAsia="Times New Roman" w:hAnsi="Simplified Arabic" w:cs="Simplified Arabic"/>
          <w:kern w:val="0"/>
          <w:sz w:val="28"/>
          <w:szCs w:val="28"/>
          <w:rtl/>
        </w:rPr>
        <w:t>التق</w:t>
      </w:r>
      <w:r w:rsidR="00B6395F" w:rsidRPr="009F46D3">
        <w:rPr>
          <w:rFonts w:ascii="Simplified Arabic" w:eastAsia="Times New Roman" w:hAnsi="Simplified Arabic" w:cs="Simplified Arabic"/>
          <w:kern w:val="0"/>
          <w:sz w:val="28"/>
          <w:szCs w:val="28"/>
          <w:rtl/>
        </w:rPr>
        <w:t>نيات</w:t>
      </w:r>
      <w:r w:rsidRPr="009F46D3">
        <w:rPr>
          <w:rFonts w:ascii="Simplified Arabic" w:eastAsia="Times New Roman" w:hAnsi="Simplified Arabic" w:cs="Simplified Arabic"/>
          <w:kern w:val="0"/>
          <w:sz w:val="28"/>
          <w:szCs w:val="28"/>
          <w:rtl/>
        </w:rPr>
        <w:t xml:space="preserve">، </w:t>
      </w:r>
      <w:r w:rsidR="00B6395F" w:rsidRPr="009F46D3">
        <w:rPr>
          <w:rFonts w:ascii="Simplified Arabic" w:eastAsia="Times New Roman" w:hAnsi="Simplified Arabic" w:cs="Simplified Arabic"/>
          <w:kern w:val="0"/>
          <w:sz w:val="28"/>
          <w:szCs w:val="28"/>
          <w:rtl/>
        </w:rPr>
        <w:t>و</w:t>
      </w:r>
      <w:r w:rsidRPr="009F46D3">
        <w:rPr>
          <w:rFonts w:ascii="Simplified Arabic" w:eastAsia="Times New Roman" w:hAnsi="Simplified Arabic" w:cs="Simplified Arabic"/>
          <w:kern w:val="0"/>
          <w:sz w:val="28"/>
          <w:szCs w:val="28"/>
          <w:rtl/>
        </w:rPr>
        <w:t>القدرة على التفاعل باستخدام الت</w:t>
      </w:r>
      <w:r w:rsidR="00B9047B" w:rsidRPr="009F46D3">
        <w:rPr>
          <w:rFonts w:ascii="Simplified Arabic" w:eastAsia="Times New Roman" w:hAnsi="Simplified Arabic" w:cs="Simplified Arabic"/>
          <w:kern w:val="0"/>
          <w:sz w:val="28"/>
          <w:szCs w:val="28"/>
          <w:rtl/>
        </w:rPr>
        <w:t>قنيات</w:t>
      </w:r>
      <w:r w:rsidRPr="009F46D3">
        <w:rPr>
          <w:rFonts w:ascii="Simplified Arabic" w:eastAsia="Times New Roman" w:hAnsi="Simplified Arabic" w:cs="Simplified Arabic"/>
          <w:kern w:val="0"/>
          <w:sz w:val="28"/>
          <w:szCs w:val="28"/>
          <w:rtl/>
        </w:rPr>
        <w:t>، ومهارات التنظيم وإدارة الوقت، والقدرة على توجيه الذات</w:t>
      </w:r>
      <w:r w:rsidRPr="009F46D3">
        <w:rPr>
          <w:rFonts w:ascii="Simplified Arabic" w:eastAsia="Times New Roman" w:hAnsi="Simplified Arabic" w:cs="Simplified Arabic"/>
          <w:kern w:val="0"/>
          <w:sz w:val="28"/>
          <w:szCs w:val="28"/>
        </w:rPr>
        <w:t xml:space="preserve"> (Joosten &amp; Cusatis, 2020)</w:t>
      </w:r>
    </w:p>
    <w:p w14:paraId="3496B140" w14:textId="6488F11D" w:rsidR="00DC0548" w:rsidRPr="00FE5C29" w:rsidRDefault="00DC0548" w:rsidP="00224D9F">
      <w:pPr>
        <w:bidi/>
        <w:spacing w:after="0" w:line="240" w:lineRule="auto"/>
        <w:ind w:firstLine="720"/>
        <w:jc w:val="both"/>
        <w:rPr>
          <w:rFonts w:ascii="Simplified Arabic" w:eastAsia="Times New Roman" w:hAnsi="Simplified Arabic" w:cs="Simplified Arabic"/>
          <w:kern w:val="0"/>
          <w:sz w:val="28"/>
          <w:szCs w:val="28"/>
        </w:rPr>
      </w:pPr>
      <w:r w:rsidRPr="009F46D3">
        <w:rPr>
          <w:rFonts w:ascii="Simplified Arabic" w:eastAsia="Times New Roman" w:hAnsi="Simplified Arabic" w:cs="Simplified Arabic"/>
          <w:kern w:val="0"/>
          <w:sz w:val="28"/>
          <w:szCs w:val="28"/>
          <w:rtl/>
        </w:rPr>
        <w:t>كما أوضحت ليونتيفا</w:t>
      </w:r>
      <w:r w:rsidRPr="009F46D3">
        <w:rPr>
          <w:rFonts w:ascii="Simplified Arabic" w:eastAsia="Times New Roman" w:hAnsi="Simplified Arabic" w:cs="Simplified Arabic"/>
          <w:kern w:val="0"/>
          <w:sz w:val="28"/>
          <w:szCs w:val="28"/>
        </w:rPr>
        <w:t xml:space="preserve"> (</w:t>
      </w:r>
      <w:proofErr w:type="spellStart"/>
      <w:r w:rsidRPr="009F46D3">
        <w:rPr>
          <w:rFonts w:ascii="Simplified Arabic" w:eastAsia="Times New Roman" w:hAnsi="Simplified Arabic" w:cs="Simplified Arabic"/>
          <w:kern w:val="0"/>
          <w:sz w:val="28"/>
          <w:szCs w:val="28"/>
        </w:rPr>
        <w:t>Leontyeva</w:t>
      </w:r>
      <w:proofErr w:type="spellEnd"/>
      <w:r w:rsidRPr="009F46D3">
        <w:rPr>
          <w:rFonts w:ascii="Simplified Arabic" w:eastAsia="Times New Roman" w:hAnsi="Simplified Arabic" w:cs="Simplified Arabic"/>
          <w:kern w:val="0"/>
          <w:sz w:val="28"/>
          <w:szCs w:val="28"/>
        </w:rPr>
        <w:t xml:space="preserve">, 2018) </w:t>
      </w:r>
      <w:r w:rsidRPr="009F46D3">
        <w:rPr>
          <w:rFonts w:ascii="Simplified Arabic" w:eastAsia="Times New Roman" w:hAnsi="Simplified Arabic" w:cs="Simplified Arabic"/>
          <w:kern w:val="0"/>
          <w:sz w:val="28"/>
          <w:szCs w:val="28"/>
          <w:rtl/>
        </w:rPr>
        <w:t>في دراستها، أن</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 xml:space="preserve"> أكثر من </w:t>
      </w:r>
      <w:r w:rsidR="0094122A" w:rsidRPr="009F46D3">
        <w:rPr>
          <w:rFonts w:ascii="Simplified Arabic" w:eastAsia="Times New Roman" w:hAnsi="Simplified Arabic" w:cs="Simplified Arabic"/>
          <w:kern w:val="0"/>
          <w:sz w:val="28"/>
          <w:szCs w:val="28"/>
          <w:rtl/>
        </w:rPr>
        <w:t xml:space="preserve">(91)% </w:t>
      </w:r>
      <w:r w:rsidRPr="009F46D3">
        <w:rPr>
          <w:rFonts w:ascii="Simplified Arabic" w:eastAsia="Times New Roman" w:hAnsi="Simplified Arabic" w:cs="Simplified Arabic"/>
          <w:kern w:val="0"/>
          <w:sz w:val="28"/>
          <w:szCs w:val="28"/>
          <w:rtl/>
        </w:rPr>
        <w:t>من طلبة الجامعة الذين شملتهم العينة</w:t>
      </w:r>
      <w:r w:rsidR="00B6395F" w:rsidRPr="009F46D3">
        <w:rPr>
          <w:rFonts w:ascii="Simplified Arabic" w:eastAsia="Times New Roman" w:hAnsi="Simplified Arabic" w:cs="Simplified Arabic"/>
          <w:kern w:val="0"/>
          <w:sz w:val="28"/>
          <w:szCs w:val="28"/>
          <w:rtl/>
        </w:rPr>
        <w:t xml:space="preserve"> البالغة</w:t>
      </w:r>
      <w:r w:rsidRPr="009F46D3">
        <w:rPr>
          <w:rFonts w:ascii="Simplified Arabic" w:eastAsia="Times New Roman" w:hAnsi="Simplified Arabic" w:cs="Simplified Arabic"/>
          <w:kern w:val="0"/>
          <w:sz w:val="28"/>
          <w:szCs w:val="28"/>
          <w:rtl/>
        </w:rPr>
        <w:t xml:space="preserve"> (1250) يفض</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لون طريقة الدراسة عن بُعد</w:t>
      </w:r>
      <w:bookmarkStart w:id="11" w:name="_Hlk158842259"/>
      <w:r w:rsidRPr="009F46D3">
        <w:rPr>
          <w:rFonts w:ascii="Simplified Arabic" w:eastAsia="Times New Roman" w:hAnsi="Simplified Arabic" w:cs="Simplified Arabic"/>
          <w:kern w:val="0"/>
          <w:sz w:val="28"/>
          <w:szCs w:val="28"/>
          <w:rtl/>
        </w:rPr>
        <w:t>؛</w:t>
      </w:r>
      <w:bookmarkEnd w:id="11"/>
      <w:r w:rsidRPr="009F46D3">
        <w:rPr>
          <w:rFonts w:ascii="Simplified Arabic" w:eastAsia="Times New Roman" w:hAnsi="Simplified Arabic" w:cs="Simplified Arabic"/>
          <w:kern w:val="0"/>
          <w:sz w:val="28"/>
          <w:szCs w:val="28"/>
          <w:rtl/>
        </w:rPr>
        <w:t xml:space="preserve"> بسبب قدرتهم على التعلم في أي</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 xml:space="preserve"> وقت</w:t>
      </w:r>
      <w:r w:rsidR="00B6395F" w:rsidRPr="009F46D3">
        <w:rPr>
          <w:rFonts w:ascii="Simplified Arabic" w:eastAsia="Times New Roman" w:hAnsi="Simplified Arabic" w:cs="Simplified Arabic"/>
          <w:kern w:val="0"/>
          <w:sz w:val="28"/>
          <w:szCs w:val="28"/>
          <w:rtl/>
        </w:rPr>
        <w:t>،</w:t>
      </w:r>
      <w:r w:rsidRPr="009F46D3">
        <w:rPr>
          <w:rFonts w:ascii="Simplified Arabic" w:eastAsia="Times New Roman" w:hAnsi="Simplified Arabic" w:cs="Simplified Arabic"/>
          <w:kern w:val="0"/>
          <w:sz w:val="28"/>
          <w:szCs w:val="28"/>
          <w:rtl/>
        </w:rPr>
        <w:t xml:space="preserve"> كما أيّد (93.6)% فاعلية نظام التعلم ال</w:t>
      </w:r>
      <w:r w:rsidR="00E51CB5" w:rsidRPr="009F46D3">
        <w:rPr>
          <w:rFonts w:ascii="Simplified Arabic" w:eastAsia="Times New Roman" w:hAnsi="Simplified Arabic" w:cs="Simplified Arabic"/>
          <w:kern w:val="0"/>
          <w:sz w:val="28"/>
          <w:szCs w:val="28"/>
          <w:rtl/>
        </w:rPr>
        <w:t>إلكترون</w:t>
      </w:r>
      <w:r w:rsidRPr="009F46D3">
        <w:rPr>
          <w:rFonts w:ascii="Simplified Arabic" w:eastAsia="Times New Roman" w:hAnsi="Simplified Arabic" w:cs="Simplified Arabic"/>
          <w:kern w:val="0"/>
          <w:sz w:val="28"/>
          <w:szCs w:val="28"/>
          <w:rtl/>
        </w:rPr>
        <w:t xml:space="preserve">ي، </w:t>
      </w:r>
      <w:r w:rsidR="00224D9F" w:rsidRPr="009F46D3">
        <w:rPr>
          <w:rFonts w:ascii="Simplified Arabic" w:eastAsia="Times New Roman" w:hAnsi="Simplified Arabic" w:cs="Simplified Arabic" w:hint="cs"/>
          <w:kern w:val="0"/>
          <w:sz w:val="28"/>
          <w:szCs w:val="28"/>
          <w:rtl/>
        </w:rPr>
        <w:t xml:space="preserve">في </w:t>
      </w:r>
      <w:r w:rsidRPr="009F46D3">
        <w:rPr>
          <w:rFonts w:ascii="Simplified Arabic" w:eastAsia="Times New Roman" w:hAnsi="Simplified Arabic" w:cs="Simplified Arabic"/>
          <w:kern w:val="0"/>
          <w:sz w:val="28"/>
          <w:szCs w:val="28"/>
          <w:rtl/>
        </w:rPr>
        <w:t>أن</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 xml:space="preserve">ه يتيح لهم الفرصة للتعلم في </w:t>
      </w:r>
      <w:r w:rsidR="00B9047B" w:rsidRPr="009F46D3">
        <w:rPr>
          <w:rFonts w:ascii="Simplified Arabic" w:eastAsia="Times New Roman" w:hAnsi="Simplified Arabic" w:cs="Simplified Arabic"/>
          <w:kern w:val="0"/>
          <w:sz w:val="28"/>
          <w:szCs w:val="28"/>
          <w:rtl/>
        </w:rPr>
        <w:t>المساحة المتوفرة</w:t>
      </w:r>
      <w:r w:rsidRPr="009F46D3">
        <w:rPr>
          <w:rFonts w:ascii="Simplified Arabic" w:eastAsia="Times New Roman" w:hAnsi="Simplified Arabic" w:cs="Simplified Arabic"/>
          <w:kern w:val="0"/>
          <w:sz w:val="28"/>
          <w:szCs w:val="28"/>
          <w:rtl/>
        </w:rPr>
        <w:t>، وفي أي</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 xml:space="preserve"> </w:t>
      </w:r>
      <w:r w:rsidR="00B9047B" w:rsidRPr="009F46D3">
        <w:rPr>
          <w:rFonts w:ascii="Simplified Arabic" w:eastAsia="Times New Roman" w:hAnsi="Simplified Arabic" w:cs="Simplified Arabic"/>
          <w:kern w:val="0"/>
          <w:sz w:val="28"/>
          <w:szCs w:val="28"/>
          <w:rtl/>
        </w:rPr>
        <w:t>زمن</w:t>
      </w:r>
      <w:r w:rsidRPr="009F46D3">
        <w:rPr>
          <w:rFonts w:ascii="Simplified Arabic" w:eastAsia="Times New Roman" w:hAnsi="Simplified Arabic" w:cs="Simplified Arabic"/>
          <w:kern w:val="0"/>
          <w:sz w:val="28"/>
          <w:szCs w:val="28"/>
          <w:rtl/>
        </w:rPr>
        <w:t xml:space="preserve"> يناسبهم، وأشار (31.75)% من ا</w:t>
      </w:r>
      <w:r w:rsidR="005964EB" w:rsidRPr="009F46D3">
        <w:rPr>
          <w:rFonts w:ascii="Simplified Arabic" w:eastAsia="Times New Roman" w:hAnsi="Simplified Arabic" w:cs="Simplified Arabic"/>
          <w:kern w:val="0"/>
          <w:sz w:val="28"/>
          <w:szCs w:val="28"/>
          <w:rtl/>
        </w:rPr>
        <w:t xml:space="preserve">لمتعلمين </w:t>
      </w:r>
      <w:r w:rsidRPr="009F46D3">
        <w:rPr>
          <w:rFonts w:ascii="Simplified Arabic" w:eastAsia="Times New Roman" w:hAnsi="Simplified Arabic" w:cs="Simplified Arabic"/>
          <w:kern w:val="0"/>
          <w:sz w:val="28"/>
          <w:szCs w:val="28"/>
          <w:rtl/>
        </w:rPr>
        <w:t xml:space="preserve">إلى أن </w:t>
      </w:r>
      <w:r w:rsidR="00224D9F" w:rsidRPr="009F46D3">
        <w:rPr>
          <w:rFonts w:ascii="Simplified Arabic" w:eastAsia="Times New Roman" w:hAnsi="Simplified Arabic" w:cs="Simplified Arabic"/>
          <w:kern w:val="0"/>
          <w:sz w:val="28"/>
          <w:szCs w:val="28"/>
          <w:rtl/>
        </w:rPr>
        <w:t>توفر</w:t>
      </w:r>
      <w:r w:rsidR="005964EB" w:rsidRPr="009F46D3">
        <w:rPr>
          <w:rFonts w:ascii="Simplified Arabic" w:eastAsia="Times New Roman" w:hAnsi="Simplified Arabic" w:cs="Simplified Arabic"/>
          <w:kern w:val="0"/>
          <w:sz w:val="28"/>
          <w:szCs w:val="28"/>
          <w:rtl/>
        </w:rPr>
        <w:t xml:space="preserve"> التعلم التقن</w:t>
      </w:r>
      <w:r w:rsidRPr="009F46D3">
        <w:rPr>
          <w:rFonts w:ascii="Simplified Arabic" w:eastAsia="Times New Roman" w:hAnsi="Simplified Arabic" w:cs="Simplified Arabic"/>
          <w:kern w:val="0"/>
          <w:sz w:val="28"/>
          <w:szCs w:val="28"/>
          <w:rtl/>
        </w:rPr>
        <w:t xml:space="preserve">ي </w:t>
      </w:r>
      <w:r w:rsidR="00224D9F" w:rsidRPr="009F46D3">
        <w:rPr>
          <w:rFonts w:ascii="Simplified Arabic" w:eastAsia="Times New Roman" w:hAnsi="Simplified Arabic" w:cs="Simplified Arabic" w:hint="cs"/>
          <w:kern w:val="0"/>
          <w:sz w:val="28"/>
          <w:szCs w:val="28"/>
          <w:rtl/>
        </w:rPr>
        <w:t xml:space="preserve">في </w:t>
      </w:r>
      <w:r w:rsidRPr="009F46D3">
        <w:rPr>
          <w:rFonts w:ascii="Simplified Arabic" w:eastAsia="Times New Roman" w:hAnsi="Simplified Arabic" w:cs="Simplified Arabic"/>
          <w:kern w:val="0"/>
          <w:sz w:val="28"/>
          <w:szCs w:val="28"/>
          <w:rtl/>
        </w:rPr>
        <w:t>أي</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 xml:space="preserve"> وقت وبأي</w:t>
      </w:r>
      <w:r w:rsidR="00224D9F" w:rsidRPr="009F46D3">
        <w:rPr>
          <w:rFonts w:ascii="Simplified Arabic" w:eastAsia="Times New Roman" w:hAnsi="Simplified Arabic" w:cs="Simplified Arabic" w:hint="cs"/>
          <w:kern w:val="0"/>
          <w:sz w:val="28"/>
          <w:szCs w:val="28"/>
          <w:rtl/>
        </w:rPr>
        <w:t>ّ</w:t>
      </w:r>
      <w:r w:rsidRPr="009F46D3">
        <w:rPr>
          <w:rFonts w:ascii="Simplified Arabic" w:eastAsia="Times New Roman" w:hAnsi="Simplified Arabic" w:cs="Simplified Arabic"/>
          <w:kern w:val="0"/>
          <w:sz w:val="28"/>
          <w:szCs w:val="28"/>
          <w:rtl/>
        </w:rPr>
        <w:t xml:space="preserve"> وسيلة متصلة</w:t>
      </w:r>
      <w:r w:rsidRPr="00FE5C29">
        <w:rPr>
          <w:rFonts w:ascii="Simplified Arabic" w:eastAsia="Times New Roman" w:hAnsi="Simplified Arabic" w:cs="Simplified Arabic"/>
          <w:kern w:val="0"/>
          <w:sz w:val="28"/>
          <w:szCs w:val="28"/>
          <w:rtl/>
        </w:rPr>
        <w:t xml:space="preserve"> بال</w:t>
      </w:r>
      <w:r w:rsidR="00456B5D">
        <w:rPr>
          <w:rFonts w:ascii="Simplified Arabic" w:eastAsia="Times New Roman" w:hAnsi="Simplified Arabic" w:cs="Simplified Arabic"/>
          <w:kern w:val="0"/>
          <w:sz w:val="28"/>
          <w:szCs w:val="28"/>
          <w:rtl/>
        </w:rPr>
        <w:t>إنترنت</w:t>
      </w:r>
      <w:r w:rsidRPr="00FE5C29">
        <w:rPr>
          <w:rFonts w:ascii="Simplified Arabic" w:eastAsia="Times New Roman" w:hAnsi="Simplified Arabic" w:cs="Simplified Arabic"/>
          <w:kern w:val="0"/>
          <w:sz w:val="28"/>
          <w:szCs w:val="28"/>
          <w:rtl/>
        </w:rPr>
        <w:t xml:space="preserve"> ي</w:t>
      </w:r>
      <w:r w:rsidR="00224D9F">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ع</w:t>
      </w:r>
      <w:r w:rsidR="00224D9F">
        <w:rPr>
          <w:rFonts w:ascii="Simplified Arabic" w:eastAsia="Times New Roman" w:hAnsi="Simplified Arabic" w:cs="Simplified Arabic" w:hint="cs"/>
          <w:kern w:val="0"/>
          <w:sz w:val="28"/>
          <w:szCs w:val="28"/>
          <w:rtl/>
        </w:rPr>
        <w:t>َدّ</w:t>
      </w:r>
      <w:r w:rsidRPr="00FE5C29">
        <w:rPr>
          <w:rFonts w:ascii="Simplified Arabic" w:eastAsia="Times New Roman" w:hAnsi="Simplified Arabic" w:cs="Simplified Arabic"/>
          <w:kern w:val="0"/>
          <w:sz w:val="28"/>
          <w:szCs w:val="28"/>
          <w:rtl/>
        </w:rPr>
        <w:t xml:space="preserve"> من أهم الجوانب الإيجابية له، كما أفاد (31.17)% من المشاركين بأن</w:t>
      </w:r>
      <w:r w:rsidR="00224D9F">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الاختبارات ال</w:t>
      </w:r>
      <w:r w:rsidR="00E51CB5">
        <w:rPr>
          <w:rFonts w:ascii="Simplified Arabic" w:eastAsia="Times New Roman" w:hAnsi="Simplified Arabic" w:cs="Simplified Arabic"/>
          <w:kern w:val="0"/>
          <w:sz w:val="28"/>
          <w:szCs w:val="28"/>
          <w:rtl/>
        </w:rPr>
        <w:t>إلكترون</w:t>
      </w:r>
      <w:r w:rsidRPr="00FE5C29">
        <w:rPr>
          <w:rFonts w:ascii="Simplified Arabic" w:eastAsia="Times New Roman" w:hAnsi="Simplified Arabic" w:cs="Simplified Arabic"/>
          <w:kern w:val="0"/>
          <w:sz w:val="28"/>
          <w:szCs w:val="28"/>
          <w:rtl/>
        </w:rPr>
        <w:t>ية تقل</w:t>
      </w:r>
      <w:r w:rsidR="00224D9F">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ل من شعورهم بالقلق. ووجه بعض </w:t>
      </w:r>
      <w:r w:rsidR="00B9047B" w:rsidRPr="00FE5C29">
        <w:rPr>
          <w:rFonts w:ascii="Simplified Arabic" w:eastAsia="Times New Roman" w:hAnsi="Simplified Arabic" w:cs="Simplified Arabic"/>
          <w:kern w:val="0"/>
          <w:sz w:val="28"/>
          <w:szCs w:val="28"/>
          <w:rtl/>
        </w:rPr>
        <w:t>المتعلمين</w:t>
      </w:r>
      <w:r w:rsidRPr="00FE5C29">
        <w:rPr>
          <w:rFonts w:ascii="Simplified Arabic" w:eastAsia="Times New Roman" w:hAnsi="Simplified Arabic" w:cs="Simplified Arabic"/>
          <w:kern w:val="0"/>
          <w:sz w:val="28"/>
          <w:szCs w:val="28"/>
          <w:rtl/>
        </w:rPr>
        <w:t xml:space="preserve"> </w:t>
      </w:r>
      <w:r w:rsidR="00224D9F">
        <w:rPr>
          <w:rFonts w:ascii="Simplified Arabic" w:eastAsia="Times New Roman" w:hAnsi="Simplified Arabic" w:cs="Simplified Arabic" w:hint="cs"/>
          <w:kern w:val="0"/>
          <w:sz w:val="28"/>
          <w:szCs w:val="28"/>
          <w:rtl/>
        </w:rPr>
        <w:t>إ</w:t>
      </w:r>
      <w:r w:rsidR="00B9047B" w:rsidRPr="00FE5C29">
        <w:rPr>
          <w:rFonts w:ascii="Simplified Arabic" w:eastAsia="Times New Roman" w:hAnsi="Simplified Arabic" w:cs="Simplified Arabic"/>
          <w:kern w:val="0"/>
          <w:sz w:val="28"/>
          <w:szCs w:val="28"/>
          <w:rtl/>
        </w:rPr>
        <w:t>دراكهم</w:t>
      </w:r>
      <w:r w:rsidRPr="00FE5C29">
        <w:rPr>
          <w:rFonts w:ascii="Simplified Arabic" w:eastAsia="Times New Roman" w:hAnsi="Simplified Arabic" w:cs="Simplified Arabic"/>
          <w:kern w:val="0"/>
          <w:sz w:val="28"/>
          <w:szCs w:val="28"/>
          <w:rtl/>
        </w:rPr>
        <w:t xml:space="preserve"> إلى أن</w:t>
      </w:r>
      <w:r w:rsidR="00224D9F">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نظام </w:t>
      </w:r>
      <w:r w:rsidR="00B9047B" w:rsidRPr="00FE5C29">
        <w:rPr>
          <w:rFonts w:ascii="Simplified Arabic" w:eastAsia="Times New Roman" w:hAnsi="Simplified Arabic" w:cs="Simplified Arabic"/>
          <w:kern w:val="0"/>
          <w:sz w:val="28"/>
          <w:szCs w:val="28"/>
          <w:rtl/>
        </w:rPr>
        <w:t>التفاعل</w:t>
      </w:r>
      <w:r w:rsidRPr="00FE5C29">
        <w:rPr>
          <w:rFonts w:ascii="Simplified Arabic" w:eastAsia="Times New Roman" w:hAnsi="Simplified Arabic" w:cs="Simplified Arabic"/>
          <w:kern w:val="0"/>
          <w:sz w:val="28"/>
          <w:szCs w:val="28"/>
          <w:rtl/>
        </w:rPr>
        <w:t xml:space="preserve"> ال</w:t>
      </w:r>
      <w:r w:rsidR="00E51CB5">
        <w:rPr>
          <w:rFonts w:ascii="Simplified Arabic" w:eastAsia="Times New Roman" w:hAnsi="Simplified Arabic" w:cs="Simplified Arabic"/>
          <w:kern w:val="0"/>
          <w:sz w:val="28"/>
          <w:szCs w:val="28"/>
          <w:rtl/>
        </w:rPr>
        <w:t>إلكترون</w:t>
      </w:r>
      <w:r w:rsidRPr="00FE5C29">
        <w:rPr>
          <w:rFonts w:ascii="Simplified Arabic" w:eastAsia="Times New Roman" w:hAnsi="Simplified Arabic" w:cs="Simplified Arabic"/>
          <w:kern w:val="0"/>
          <w:sz w:val="28"/>
          <w:szCs w:val="28"/>
          <w:rtl/>
        </w:rPr>
        <w:t>ي</w:t>
      </w:r>
      <w:r w:rsidR="00B9047B" w:rsidRPr="00FE5C29">
        <w:rPr>
          <w:rFonts w:ascii="Simplified Arabic" w:eastAsia="Times New Roman" w:hAnsi="Simplified Arabic" w:cs="Simplified Arabic"/>
          <w:kern w:val="0"/>
          <w:sz w:val="28"/>
          <w:szCs w:val="28"/>
          <w:rtl/>
        </w:rPr>
        <w:t xml:space="preserve"> في التعليم</w:t>
      </w:r>
      <w:r w:rsidRPr="00FE5C29">
        <w:rPr>
          <w:rFonts w:ascii="Simplified Arabic" w:eastAsia="Times New Roman" w:hAnsi="Simplified Arabic" w:cs="Simplified Arabic"/>
          <w:kern w:val="0"/>
          <w:sz w:val="28"/>
          <w:szCs w:val="28"/>
          <w:rtl/>
        </w:rPr>
        <w:t xml:space="preserve"> يسهم في تعزيز مهاراتهم الاستقلالية.</w:t>
      </w:r>
    </w:p>
    <w:p w14:paraId="79211259" w14:textId="445CCFD0" w:rsidR="00DC0548" w:rsidRPr="00FE5C29" w:rsidRDefault="0031034A" w:rsidP="001572D0">
      <w:pPr>
        <w:bidi/>
        <w:spacing w:after="0" w:line="240" w:lineRule="auto"/>
        <w:jc w:val="both"/>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و</w:t>
      </w:r>
      <w:r w:rsidR="005E5656" w:rsidRPr="00FE5C29">
        <w:rPr>
          <w:rFonts w:ascii="Simplified Arabic" w:eastAsia="Times New Roman" w:hAnsi="Simplified Arabic" w:cs="Simplified Arabic"/>
          <w:kern w:val="0"/>
          <w:sz w:val="28"/>
          <w:szCs w:val="28"/>
          <w:rtl/>
        </w:rPr>
        <w:t xml:space="preserve">يرى فيرمان </w:t>
      </w:r>
      <w:r w:rsidR="005E5656" w:rsidRPr="00FE5C29">
        <w:rPr>
          <w:rFonts w:ascii="Simplified Arabic" w:eastAsia="Times New Roman" w:hAnsi="Simplified Arabic" w:cs="Simplified Arabic"/>
          <w:kern w:val="0"/>
          <w:sz w:val="28"/>
          <w:szCs w:val="28"/>
        </w:rPr>
        <w:t>(Ferryman, 2014)</w:t>
      </w:r>
      <w:r w:rsidR="00224D9F">
        <w:rPr>
          <w:rFonts w:ascii="Simplified Arabic" w:eastAsia="Times New Roman" w:hAnsi="Simplified Arabic" w:cs="Simplified Arabic" w:hint="cs"/>
          <w:kern w:val="0"/>
          <w:sz w:val="28"/>
          <w:szCs w:val="28"/>
          <w:rtl/>
        </w:rPr>
        <w:t>،</w:t>
      </w:r>
      <w:r w:rsidR="005E5656" w:rsidRPr="00FE5C29">
        <w:rPr>
          <w:rFonts w:ascii="Simplified Arabic" w:eastAsia="Times New Roman" w:hAnsi="Simplified Arabic" w:cs="Simplified Arabic"/>
          <w:kern w:val="0"/>
          <w:sz w:val="28"/>
          <w:szCs w:val="28"/>
          <w:rtl/>
        </w:rPr>
        <w:t xml:space="preserve"> </w:t>
      </w:r>
      <w:r w:rsidR="00806C12" w:rsidRPr="00FE5C29">
        <w:rPr>
          <w:rFonts w:ascii="Simplified Arabic" w:eastAsia="Times New Roman" w:hAnsi="Simplified Arabic" w:cs="Simplified Arabic"/>
          <w:kern w:val="0"/>
          <w:sz w:val="28"/>
          <w:szCs w:val="28"/>
          <w:rtl/>
        </w:rPr>
        <w:t>ب</w:t>
      </w:r>
      <w:r w:rsidR="00DC0548" w:rsidRPr="00FE5C29">
        <w:rPr>
          <w:rFonts w:ascii="Simplified Arabic" w:eastAsia="Times New Roman" w:hAnsi="Simplified Arabic" w:cs="Simplified Arabic"/>
          <w:kern w:val="0"/>
          <w:sz w:val="28"/>
          <w:szCs w:val="28"/>
          <w:rtl/>
        </w:rPr>
        <w:t>وج</w:t>
      </w:r>
      <w:r w:rsidR="00806C12" w:rsidRPr="00FE5C29">
        <w:rPr>
          <w:rFonts w:ascii="Simplified Arabic" w:eastAsia="Times New Roman" w:hAnsi="Simplified Arabic" w:cs="Simplified Arabic"/>
          <w:kern w:val="0"/>
          <w:sz w:val="28"/>
          <w:szCs w:val="28"/>
          <w:rtl/>
        </w:rPr>
        <w:t>و</w:t>
      </w:r>
      <w:r w:rsidR="00DC0548" w:rsidRPr="00FE5C29">
        <w:rPr>
          <w:rFonts w:ascii="Simplified Arabic" w:eastAsia="Times New Roman" w:hAnsi="Simplified Arabic" w:cs="Simplified Arabic"/>
          <w:kern w:val="0"/>
          <w:sz w:val="28"/>
          <w:szCs w:val="28"/>
          <w:rtl/>
        </w:rPr>
        <w:t xml:space="preserve">د كثير من </w:t>
      </w:r>
      <w:r w:rsidR="005964EB" w:rsidRPr="00FE5C29">
        <w:rPr>
          <w:rFonts w:ascii="Simplified Arabic" w:eastAsia="Times New Roman" w:hAnsi="Simplified Arabic" w:cs="Simplified Arabic"/>
          <w:kern w:val="0"/>
          <w:sz w:val="28"/>
          <w:szCs w:val="28"/>
          <w:rtl/>
        </w:rPr>
        <w:t>ال</w:t>
      </w:r>
      <w:r w:rsidR="00224D9F">
        <w:rPr>
          <w:rFonts w:ascii="Simplified Arabic" w:eastAsia="Times New Roman" w:hAnsi="Simplified Arabic" w:cs="Simplified Arabic" w:hint="cs"/>
          <w:kern w:val="0"/>
          <w:sz w:val="28"/>
          <w:szCs w:val="28"/>
          <w:rtl/>
        </w:rPr>
        <w:t>إ</w:t>
      </w:r>
      <w:r w:rsidR="005964EB" w:rsidRPr="00FE5C29">
        <w:rPr>
          <w:rFonts w:ascii="Simplified Arabic" w:eastAsia="Times New Roman" w:hAnsi="Simplified Arabic" w:cs="Simplified Arabic"/>
          <w:kern w:val="0"/>
          <w:sz w:val="28"/>
          <w:szCs w:val="28"/>
          <w:rtl/>
        </w:rPr>
        <w:t xml:space="preserve">يجابيات </w:t>
      </w:r>
      <w:r w:rsidR="00BC1240" w:rsidRPr="00FE5C29">
        <w:rPr>
          <w:rFonts w:ascii="Simplified Arabic" w:eastAsia="Times New Roman" w:hAnsi="Simplified Arabic" w:cs="Simplified Arabic"/>
          <w:kern w:val="0"/>
          <w:sz w:val="28"/>
          <w:szCs w:val="28"/>
          <w:rtl/>
        </w:rPr>
        <w:t>المتوفرة</w:t>
      </w:r>
      <w:r w:rsidR="00DC0548" w:rsidRPr="00FE5C29">
        <w:rPr>
          <w:rFonts w:ascii="Simplified Arabic" w:eastAsia="Times New Roman" w:hAnsi="Simplified Arabic" w:cs="Simplified Arabic"/>
          <w:kern w:val="0"/>
          <w:sz w:val="28"/>
          <w:szCs w:val="28"/>
          <w:rtl/>
        </w:rPr>
        <w:t xml:space="preserve"> </w:t>
      </w:r>
      <w:r w:rsidR="00BC1240" w:rsidRPr="00FE5C29">
        <w:rPr>
          <w:rFonts w:ascii="Simplified Arabic" w:eastAsia="Times New Roman" w:hAnsi="Simplified Arabic" w:cs="Simplified Arabic"/>
          <w:kern w:val="0"/>
          <w:sz w:val="28"/>
          <w:szCs w:val="28"/>
          <w:rtl/>
        </w:rPr>
        <w:t xml:space="preserve">في تقانة </w:t>
      </w:r>
      <w:r w:rsidR="005964EB" w:rsidRPr="00FE5C29">
        <w:rPr>
          <w:rFonts w:ascii="Simplified Arabic" w:eastAsia="Times New Roman" w:hAnsi="Simplified Arabic" w:cs="Simplified Arabic"/>
          <w:kern w:val="0"/>
          <w:sz w:val="28"/>
          <w:szCs w:val="28"/>
          <w:rtl/>
        </w:rPr>
        <w:t>التعل</w:t>
      </w:r>
      <w:r w:rsidR="00BC1240" w:rsidRPr="00FE5C29">
        <w:rPr>
          <w:rFonts w:ascii="Simplified Arabic" w:eastAsia="Times New Roman" w:hAnsi="Simplified Arabic" w:cs="Simplified Arabic"/>
          <w:kern w:val="0"/>
          <w:sz w:val="28"/>
          <w:szCs w:val="28"/>
          <w:rtl/>
        </w:rPr>
        <w:t>ي</w:t>
      </w:r>
      <w:r w:rsidR="005964EB" w:rsidRPr="00FE5C29">
        <w:rPr>
          <w:rFonts w:ascii="Simplified Arabic" w:eastAsia="Times New Roman" w:hAnsi="Simplified Arabic" w:cs="Simplified Arabic"/>
          <w:kern w:val="0"/>
          <w:sz w:val="28"/>
          <w:szCs w:val="28"/>
          <w:rtl/>
        </w:rPr>
        <w:t>م</w:t>
      </w:r>
      <w:r w:rsidR="00DC0548" w:rsidRPr="00FE5C29">
        <w:rPr>
          <w:rFonts w:ascii="Simplified Arabic" w:eastAsia="Times New Roman" w:hAnsi="Simplified Arabic" w:cs="Simplified Arabic"/>
          <w:kern w:val="0"/>
          <w:sz w:val="28"/>
          <w:szCs w:val="28"/>
          <w:rtl/>
        </w:rPr>
        <w:t>،</w:t>
      </w:r>
      <w:r w:rsidR="005964EB" w:rsidRPr="00FE5C29">
        <w:rPr>
          <w:rFonts w:ascii="Simplified Arabic" w:eastAsia="Times New Roman" w:hAnsi="Simplified Arabic" w:cs="Simplified Arabic"/>
          <w:kern w:val="0"/>
          <w:sz w:val="28"/>
          <w:szCs w:val="28"/>
          <w:rtl/>
        </w:rPr>
        <w:t xml:space="preserve"> </w:t>
      </w:r>
      <w:r w:rsidR="00806C12" w:rsidRPr="00FE5C29">
        <w:rPr>
          <w:rFonts w:ascii="Simplified Arabic" w:eastAsia="Times New Roman" w:hAnsi="Simplified Arabic" w:cs="Simplified Arabic"/>
          <w:kern w:val="0"/>
          <w:sz w:val="28"/>
          <w:szCs w:val="28"/>
          <w:rtl/>
        </w:rPr>
        <w:t>وهي</w:t>
      </w:r>
      <w:r w:rsidR="00DC0548" w:rsidRPr="00FE5C29">
        <w:rPr>
          <w:rFonts w:ascii="Simplified Arabic" w:eastAsia="Times New Roman" w:hAnsi="Simplified Arabic" w:cs="Simplified Arabic"/>
          <w:kern w:val="0"/>
          <w:sz w:val="28"/>
          <w:szCs w:val="28"/>
          <w:rtl/>
        </w:rPr>
        <w:t xml:space="preserve"> </w:t>
      </w:r>
      <w:r w:rsidR="00806C12" w:rsidRPr="00FE5C29">
        <w:rPr>
          <w:rFonts w:ascii="Simplified Arabic" w:eastAsia="Times New Roman" w:hAnsi="Simplified Arabic" w:cs="Simplified Arabic"/>
          <w:kern w:val="0"/>
          <w:sz w:val="28"/>
          <w:szCs w:val="28"/>
          <w:rtl/>
        </w:rPr>
        <w:t>كال</w:t>
      </w:r>
      <w:r w:rsidR="00224D9F">
        <w:rPr>
          <w:rFonts w:ascii="Simplified Arabic" w:eastAsia="Times New Roman" w:hAnsi="Simplified Arabic" w:cs="Simplified Arabic" w:hint="cs"/>
          <w:kern w:val="0"/>
          <w:sz w:val="28"/>
          <w:szCs w:val="28"/>
          <w:rtl/>
        </w:rPr>
        <w:t>آ</w:t>
      </w:r>
      <w:r w:rsidR="00806C12" w:rsidRPr="00FE5C29">
        <w:rPr>
          <w:rFonts w:ascii="Simplified Arabic" w:eastAsia="Times New Roman" w:hAnsi="Simplified Arabic" w:cs="Simplified Arabic"/>
          <w:kern w:val="0"/>
          <w:sz w:val="28"/>
          <w:szCs w:val="28"/>
          <w:rtl/>
        </w:rPr>
        <w:t>تي</w:t>
      </w:r>
      <w:r w:rsidR="00DC0548" w:rsidRPr="00FE5C29">
        <w:rPr>
          <w:rFonts w:ascii="Simplified Arabic" w:eastAsia="Times New Roman" w:hAnsi="Simplified Arabic" w:cs="Simplified Arabic"/>
          <w:kern w:val="0"/>
          <w:sz w:val="28"/>
          <w:szCs w:val="28"/>
        </w:rPr>
        <w:t>:</w:t>
      </w:r>
    </w:p>
    <w:p w14:paraId="04C9C7BD" w14:textId="1E568F32" w:rsidR="00DC0548" w:rsidRPr="00FE5C29" w:rsidRDefault="00224D9F" w:rsidP="00DC0548">
      <w:pPr>
        <w:bidi/>
        <w:spacing w:after="0" w:line="240" w:lineRule="auto"/>
        <w:jc w:val="both"/>
        <w:rPr>
          <w:rFonts w:ascii="Simplified Arabic" w:eastAsia="Times New Roman" w:hAnsi="Simplified Arabic" w:cs="Simplified Arabic"/>
          <w:kern w:val="0"/>
          <w:sz w:val="28"/>
          <w:szCs w:val="28"/>
        </w:rPr>
      </w:pPr>
      <w:r>
        <w:rPr>
          <w:rFonts w:ascii="Simplified Arabic" w:eastAsia="Times New Roman" w:hAnsi="Simplified Arabic" w:cs="Simplified Arabic" w:hint="cs"/>
          <w:kern w:val="0"/>
          <w:sz w:val="28"/>
          <w:szCs w:val="28"/>
          <w:rtl/>
        </w:rPr>
        <w:t>أ</w:t>
      </w:r>
      <w:r w:rsidR="005304A4" w:rsidRPr="00FE5C29">
        <w:rPr>
          <w:rFonts w:ascii="Simplified Arabic" w:eastAsia="Times New Roman" w:hAnsi="Simplified Arabic" w:cs="Simplified Arabic"/>
          <w:kern w:val="0"/>
          <w:sz w:val="28"/>
          <w:szCs w:val="28"/>
          <w:rtl/>
        </w:rPr>
        <w:t>ول</w:t>
      </w:r>
      <w:r>
        <w:rPr>
          <w:rFonts w:ascii="Simplified Arabic" w:eastAsia="Times New Roman" w:hAnsi="Simplified Arabic" w:cs="Simplified Arabic"/>
          <w:kern w:val="0"/>
          <w:sz w:val="28"/>
          <w:szCs w:val="28"/>
          <w:rtl/>
        </w:rPr>
        <w:t>ًا</w:t>
      </w:r>
      <w:r w:rsidR="001572D0">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Pr>
        <w:t xml:space="preserve"> </w:t>
      </w:r>
      <w:r w:rsidR="00DC0548" w:rsidRPr="00FE5C29">
        <w:rPr>
          <w:rFonts w:ascii="Simplified Arabic" w:eastAsia="Times New Roman" w:hAnsi="Simplified Arabic" w:cs="Simplified Arabic"/>
          <w:kern w:val="0"/>
          <w:sz w:val="28"/>
          <w:szCs w:val="28"/>
          <w:rtl/>
        </w:rPr>
        <w:t xml:space="preserve">تُقَلَّل التكاليف من خلال توفير </w:t>
      </w:r>
      <w:r w:rsidR="001D6426" w:rsidRPr="00FE5C29">
        <w:rPr>
          <w:rFonts w:ascii="Simplified Arabic" w:eastAsia="Times New Roman" w:hAnsi="Simplified Arabic" w:cs="Simplified Arabic"/>
          <w:kern w:val="0"/>
          <w:sz w:val="28"/>
          <w:szCs w:val="28"/>
          <w:rtl/>
        </w:rPr>
        <w:t xml:space="preserve">بناء وحدات تعليمية </w:t>
      </w:r>
      <w:r w:rsidR="00DC0548" w:rsidRPr="00FE5C29">
        <w:rPr>
          <w:rFonts w:ascii="Simplified Arabic" w:eastAsia="Times New Roman" w:hAnsi="Simplified Arabic" w:cs="Simplified Arabic"/>
          <w:kern w:val="0"/>
          <w:sz w:val="28"/>
          <w:szCs w:val="28"/>
          <w:rtl/>
        </w:rPr>
        <w:t xml:space="preserve">جديدة للدورات، </w:t>
      </w:r>
      <w:r w:rsidR="001D6426" w:rsidRPr="00FE5C29">
        <w:rPr>
          <w:rFonts w:ascii="Simplified Arabic" w:eastAsia="Times New Roman" w:hAnsi="Simplified Arabic" w:cs="Simplified Arabic"/>
          <w:kern w:val="0"/>
          <w:sz w:val="28"/>
          <w:szCs w:val="28"/>
          <w:rtl/>
        </w:rPr>
        <w:t xml:space="preserve">وتوفير </w:t>
      </w:r>
      <w:r w:rsidR="000038A3" w:rsidRPr="00FE5C29">
        <w:rPr>
          <w:rFonts w:ascii="Simplified Arabic" w:eastAsia="Times New Roman" w:hAnsi="Simplified Arabic" w:cs="Simplified Arabic"/>
          <w:kern w:val="0"/>
          <w:sz w:val="28"/>
          <w:szCs w:val="28"/>
          <w:rtl/>
        </w:rPr>
        <w:t>ا</w:t>
      </w:r>
      <w:r w:rsidR="001D6426" w:rsidRPr="00FE5C29">
        <w:rPr>
          <w:rFonts w:ascii="Simplified Arabic" w:eastAsia="Times New Roman" w:hAnsi="Simplified Arabic" w:cs="Simplified Arabic"/>
          <w:kern w:val="0"/>
          <w:sz w:val="28"/>
          <w:szCs w:val="28"/>
          <w:rtl/>
        </w:rPr>
        <w:t xml:space="preserve">لمواد والمعدات والادوات </w:t>
      </w:r>
      <w:r w:rsidR="00DC0548" w:rsidRPr="00FE5C29">
        <w:rPr>
          <w:rFonts w:ascii="Simplified Arabic" w:eastAsia="Times New Roman" w:hAnsi="Simplified Arabic" w:cs="Simplified Arabic"/>
          <w:kern w:val="0"/>
          <w:sz w:val="28"/>
          <w:szCs w:val="28"/>
          <w:rtl/>
        </w:rPr>
        <w:t>الأخرى المستخدمة في المدرسة</w:t>
      </w:r>
      <w:r>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 xml:space="preserve"> زيادة على ذلك، </w:t>
      </w:r>
      <w:r>
        <w:rPr>
          <w:rFonts w:ascii="Simplified Arabic" w:eastAsia="Times New Roman" w:hAnsi="Simplified Arabic" w:cs="Simplified Arabic" w:hint="cs"/>
          <w:kern w:val="0"/>
          <w:sz w:val="28"/>
          <w:szCs w:val="28"/>
          <w:rtl/>
        </w:rPr>
        <w:t>ف</w:t>
      </w:r>
      <w:r w:rsidR="00DC0548" w:rsidRPr="00FE5C29">
        <w:rPr>
          <w:rFonts w:ascii="Simplified Arabic" w:eastAsia="Times New Roman" w:hAnsi="Simplified Arabic" w:cs="Simplified Arabic"/>
          <w:kern w:val="0"/>
          <w:sz w:val="28"/>
          <w:szCs w:val="28"/>
          <w:rtl/>
        </w:rPr>
        <w:t>لا حاجة إلى الذهاب إلى الم</w:t>
      </w:r>
      <w:r w:rsidR="00BC1240" w:rsidRPr="00FE5C29">
        <w:rPr>
          <w:rFonts w:ascii="Simplified Arabic" w:eastAsia="Times New Roman" w:hAnsi="Simplified Arabic" w:cs="Simplified Arabic"/>
          <w:kern w:val="0"/>
          <w:sz w:val="28"/>
          <w:szCs w:val="28"/>
          <w:rtl/>
        </w:rPr>
        <w:t>باني</w:t>
      </w:r>
      <w:r w:rsidR="00DC0548" w:rsidRPr="00FE5C29">
        <w:rPr>
          <w:rFonts w:ascii="Simplified Arabic" w:eastAsia="Times New Roman" w:hAnsi="Simplified Arabic" w:cs="Simplified Arabic"/>
          <w:kern w:val="0"/>
          <w:sz w:val="28"/>
          <w:szCs w:val="28"/>
          <w:rtl/>
        </w:rPr>
        <w:t xml:space="preserve"> و</w:t>
      </w:r>
      <w:r>
        <w:rPr>
          <w:rFonts w:ascii="Simplified Arabic" w:eastAsia="Times New Roman" w:hAnsi="Simplified Arabic" w:cs="Simplified Arabic" w:hint="cs"/>
          <w:kern w:val="0"/>
          <w:sz w:val="28"/>
          <w:szCs w:val="28"/>
          <w:rtl/>
        </w:rPr>
        <w:t>أ</w:t>
      </w:r>
      <w:r w:rsidR="00BC1240" w:rsidRPr="00FE5C29">
        <w:rPr>
          <w:rFonts w:ascii="Simplified Arabic" w:eastAsia="Times New Roman" w:hAnsi="Simplified Arabic" w:cs="Simplified Arabic"/>
          <w:kern w:val="0"/>
          <w:sz w:val="28"/>
          <w:szCs w:val="28"/>
          <w:rtl/>
        </w:rPr>
        <w:t>ماكن</w:t>
      </w:r>
      <w:r w:rsidR="00DC0548" w:rsidRPr="00FE5C29">
        <w:rPr>
          <w:rFonts w:ascii="Simplified Arabic" w:eastAsia="Times New Roman" w:hAnsi="Simplified Arabic" w:cs="Simplified Arabic"/>
          <w:kern w:val="0"/>
          <w:sz w:val="28"/>
          <w:szCs w:val="28"/>
          <w:rtl/>
        </w:rPr>
        <w:t xml:space="preserve"> التعليم</w:t>
      </w:r>
      <w:r>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 xml:space="preserve"> ما يق</w:t>
      </w:r>
      <w:r w:rsidR="00BC1240" w:rsidRPr="00FE5C29">
        <w:rPr>
          <w:rFonts w:ascii="Simplified Arabic" w:eastAsia="Times New Roman" w:hAnsi="Simplified Arabic" w:cs="Simplified Arabic"/>
          <w:kern w:val="0"/>
          <w:sz w:val="28"/>
          <w:szCs w:val="28"/>
          <w:rtl/>
        </w:rPr>
        <w:t>ل</w:t>
      </w:r>
      <w:r>
        <w:rPr>
          <w:rFonts w:ascii="Simplified Arabic" w:eastAsia="Times New Roman" w:hAnsi="Simplified Arabic" w:cs="Simplified Arabic" w:hint="cs"/>
          <w:kern w:val="0"/>
          <w:sz w:val="28"/>
          <w:szCs w:val="28"/>
          <w:rtl/>
        </w:rPr>
        <w:t>ّ</w:t>
      </w:r>
      <w:r w:rsidR="00BC1240" w:rsidRPr="00FE5C29">
        <w:rPr>
          <w:rFonts w:ascii="Simplified Arabic" w:eastAsia="Times New Roman" w:hAnsi="Simplified Arabic" w:cs="Simplified Arabic"/>
          <w:kern w:val="0"/>
          <w:sz w:val="28"/>
          <w:szCs w:val="28"/>
          <w:rtl/>
        </w:rPr>
        <w:t>ص</w:t>
      </w:r>
      <w:r w:rsidR="00DC0548" w:rsidRPr="00FE5C29">
        <w:rPr>
          <w:rFonts w:ascii="Simplified Arabic" w:eastAsia="Times New Roman" w:hAnsi="Simplified Arabic" w:cs="Simplified Arabic"/>
          <w:kern w:val="0"/>
          <w:sz w:val="28"/>
          <w:szCs w:val="28"/>
          <w:rtl/>
        </w:rPr>
        <w:t xml:space="preserve"> </w:t>
      </w:r>
      <w:r w:rsidR="00BC1240" w:rsidRPr="00FE5C29">
        <w:rPr>
          <w:rFonts w:ascii="Simplified Arabic" w:eastAsia="Times New Roman" w:hAnsi="Simplified Arabic" w:cs="Simplified Arabic"/>
          <w:kern w:val="0"/>
          <w:sz w:val="28"/>
          <w:szCs w:val="28"/>
          <w:rtl/>
        </w:rPr>
        <w:t>نفقات</w:t>
      </w:r>
      <w:r w:rsidR="00DC0548" w:rsidRPr="00FE5C29">
        <w:rPr>
          <w:rFonts w:ascii="Simplified Arabic" w:eastAsia="Times New Roman" w:hAnsi="Simplified Arabic" w:cs="Simplified Arabic"/>
          <w:kern w:val="0"/>
          <w:sz w:val="28"/>
          <w:szCs w:val="28"/>
          <w:rtl/>
        </w:rPr>
        <w:t xml:space="preserve"> التنقل</w:t>
      </w:r>
      <w:r w:rsidR="00DC0548" w:rsidRPr="00FE5C29">
        <w:rPr>
          <w:rFonts w:ascii="Simplified Arabic" w:eastAsia="Times New Roman" w:hAnsi="Simplified Arabic" w:cs="Simplified Arabic"/>
          <w:kern w:val="0"/>
          <w:sz w:val="28"/>
          <w:szCs w:val="28"/>
        </w:rPr>
        <w:t>.</w:t>
      </w:r>
    </w:p>
    <w:p w14:paraId="4C00443F" w14:textId="4AC05868" w:rsidR="00DC0548" w:rsidRPr="00FE5C29" w:rsidRDefault="005304A4" w:rsidP="00DC0548">
      <w:pPr>
        <w:bidi/>
        <w:spacing w:after="0" w:line="240" w:lineRule="auto"/>
        <w:jc w:val="both"/>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ثاني</w:t>
      </w:r>
      <w:r w:rsidR="00224D9F">
        <w:rPr>
          <w:rFonts w:ascii="Simplified Arabic" w:eastAsia="Times New Roman" w:hAnsi="Simplified Arabic" w:cs="Simplified Arabic"/>
          <w:kern w:val="0"/>
          <w:sz w:val="28"/>
          <w:szCs w:val="28"/>
          <w:rtl/>
        </w:rPr>
        <w:t>ًا</w:t>
      </w:r>
      <w:r w:rsidR="00C626D5">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w:t>
      </w:r>
      <w:r w:rsidR="00DC0548" w:rsidRPr="00FE5C29">
        <w:rPr>
          <w:rFonts w:ascii="Simplified Arabic" w:eastAsia="Times New Roman" w:hAnsi="Simplified Arabic" w:cs="Simplified Arabic"/>
          <w:kern w:val="0"/>
          <w:sz w:val="28"/>
          <w:szCs w:val="28"/>
          <w:rtl/>
        </w:rPr>
        <w:t>مت</w:t>
      </w:r>
      <w:r w:rsidR="001D6426" w:rsidRPr="00FE5C29">
        <w:rPr>
          <w:rFonts w:ascii="Simplified Arabic" w:eastAsia="Times New Roman" w:hAnsi="Simplified Arabic" w:cs="Simplified Arabic"/>
          <w:kern w:val="0"/>
          <w:sz w:val="28"/>
          <w:szCs w:val="28"/>
          <w:rtl/>
        </w:rPr>
        <w:t>وف</w:t>
      </w:r>
      <w:r w:rsidR="00224D9F">
        <w:rPr>
          <w:rFonts w:ascii="Simplified Arabic" w:eastAsia="Times New Roman" w:hAnsi="Simplified Arabic" w:cs="Simplified Arabic" w:hint="cs"/>
          <w:kern w:val="0"/>
          <w:sz w:val="28"/>
          <w:szCs w:val="28"/>
          <w:rtl/>
        </w:rPr>
        <w:t>ّ</w:t>
      </w:r>
      <w:r w:rsidR="001D6426" w:rsidRPr="00FE5C29">
        <w:rPr>
          <w:rFonts w:ascii="Simplified Arabic" w:eastAsia="Times New Roman" w:hAnsi="Simplified Arabic" w:cs="Simplified Arabic"/>
          <w:kern w:val="0"/>
          <w:sz w:val="28"/>
          <w:szCs w:val="28"/>
          <w:rtl/>
        </w:rPr>
        <w:t>ر ل</w:t>
      </w:r>
      <w:r w:rsidR="00DC0548" w:rsidRPr="00FE5C29">
        <w:rPr>
          <w:rFonts w:ascii="Simplified Arabic" w:eastAsia="Times New Roman" w:hAnsi="Simplified Arabic" w:cs="Simplified Arabic"/>
          <w:kern w:val="0"/>
          <w:sz w:val="28"/>
          <w:szCs w:val="28"/>
          <w:rtl/>
        </w:rPr>
        <w:t xml:space="preserve">لأشخاص </w:t>
      </w:r>
      <w:r w:rsidR="00224D9F">
        <w:rPr>
          <w:rFonts w:ascii="Simplified Arabic" w:eastAsia="Times New Roman" w:hAnsi="Simplified Arabic" w:cs="Simplified Arabic" w:hint="cs"/>
          <w:kern w:val="0"/>
          <w:sz w:val="28"/>
          <w:szCs w:val="28"/>
          <w:rtl/>
        </w:rPr>
        <w:t xml:space="preserve">كافة </w:t>
      </w:r>
      <w:r w:rsidR="00DC0548" w:rsidRPr="00FE5C29">
        <w:rPr>
          <w:rFonts w:ascii="Simplified Arabic" w:eastAsia="Times New Roman" w:hAnsi="Simplified Arabic" w:cs="Simplified Arabic"/>
          <w:kern w:val="0"/>
          <w:sz w:val="28"/>
          <w:szCs w:val="28"/>
          <w:rtl/>
        </w:rPr>
        <w:t>وجميع الفئات العمرية</w:t>
      </w:r>
      <w:r w:rsidR="00224D9F">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 xml:space="preserve"> </w:t>
      </w:r>
      <w:r w:rsidR="000038A3" w:rsidRPr="00FE5C29">
        <w:rPr>
          <w:rFonts w:ascii="Simplified Arabic" w:eastAsia="Times New Roman" w:hAnsi="Simplified Arabic" w:cs="Simplified Arabic"/>
          <w:kern w:val="0"/>
          <w:sz w:val="28"/>
          <w:szCs w:val="28"/>
          <w:rtl/>
        </w:rPr>
        <w:t xml:space="preserve">حيث </w:t>
      </w:r>
      <w:r w:rsidR="00F9143A" w:rsidRPr="00FE5C29">
        <w:rPr>
          <w:rFonts w:ascii="Simplified Arabic" w:eastAsia="Times New Roman" w:hAnsi="Simplified Arabic" w:cs="Simplified Arabic"/>
          <w:kern w:val="0"/>
          <w:sz w:val="28"/>
          <w:szCs w:val="28"/>
          <w:rtl/>
        </w:rPr>
        <w:t>ب</w:t>
      </w:r>
      <w:r w:rsidR="00224D9F">
        <w:rPr>
          <w:rFonts w:ascii="Simplified Arabic" w:eastAsia="Times New Roman" w:hAnsi="Simplified Arabic" w:cs="Simplified Arabic" w:hint="cs"/>
          <w:kern w:val="0"/>
          <w:sz w:val="28"/>
          <w:szCs w:val="28"/>
          <w:rtl/>
        </w:rPr>
        <w:t>إ</w:t>
      </w:r>
      <w:r w:rsidR="00F9143A" w:rsidRPr="00FE5C29">
        <w:rPr>
          <w:rFonts w:ascii="Simplified Arabic" w:eastAsia="Times New Roman" w:hAnsi="Simplified Arabic" w:cs="Simplified Arabic"/>
          <w:kern w:val="0"/>
          <w:sz w:val="28"/>
          <w:szCs w:val="28"/>
          <w:rtl/>
        </w:rPr>
        <w:t>مك</w:t>
      </w:r>
      <w:r w:rsidR="00224D9F">
        <w:rPr>
          <w:rFonts w:ascii="Simplified Arabic" w:eastAsia="Times New Roman" w:hAnsi="Simplified Arabic" w:cs="Simplified Arabic" w:hint="cs"/>
          <w:kern w:val="0"/>
          <w:sz w:val="28"/>
          <w:szCs w:val="28"/>
          <w:rtl/>
        </w:rPr>
        <w:t>ان</w:t>
      </w:r>
      <w:r w:rsidR="00F9143A" w:rsidRPr="00FE5C29">
        <w:rPr>
          <w:rFonts w:ascii="Simplified Arabic" w:eastAsia="Times New Roman" w:hAnsi="Simplified Arabic" w:cs="Simplified Arabic"/>
          <w:kern w:val="0"/>
          <w:sz w:val="28"/>
          <w:szCs w:val="28"/>
          <w:rtl/>
        </w:rPr>
        <w:t>هم</w:t>
      </w:r>
      <w:r w:rsidR="000038A3" w:rsidRPr="00FE5C29">
        <w:rPr>
          <w:rFonts w:ascii="Simplified Arabic" w:eastAsia="Times New Roman" w:hAnsi="Simplified Arabic" w:cs="Simplified Arabic"/>
          <w:kern w:val="0"/>
          <w:sz w:val="28"/>
          <w:szCs w:val="28"/>
          <w:rtl/>
        </w:rPr>
        <w:t xml:space="preserve"> </w:t>
      </w:r>
      <w:r w:rsidR="00DC0548" w:rsidRPr="00FE5C29">
        <w:rPr>
          <w:rFonts w:ascii="Simplified Arabic" w:eastAsia="Times New Roman" w:hAnsi="Simplified Arabic" w:cs="Simplified Arabic"/>
          <w:kern w:val="0"/>
          <w:sz w:val="28"/>
          <w:szCs w:val="28"/>
          <w:rtl/>
        </w:rPr>
        <w:t>أن يستفيدوا من الاجتماعات واللقاءات والدورات المتاحة على ال</w:t>
      </w:r>
      <w:r w:rsidR="00456B5D">
        <w:rPr>
          <w:rFonts w:ascii="Simplified Arabic" w:eastAsia="Times New Roman" w:hAnsi="Simplified Arabic" w:cs="Simplified Arabic"/>
          <w:kern w:val="0"/>
          <w:sz w:val="28"/>
          <w:szCs w:val="28"/>
          <w:rtl/>
        </w:rPr>
        <w:t>إنترنت</w:t>
      </w:r>
      <w:r w:rsidR="00DC0548" w:rsidRPr="00FE5C29">
        <w:rPr>
          <w:rFonts w:ascii="Simplified Arabic" w:eastAsia="Times New Roman" w:hAnsi="Simplified Arabic" w:cs="Simplified Arabic"/>
          <w:kern w:val="0"/>
          <w:sz w:val="28"/>
          <w:szCs w:val="28"/>
          <w:rtl/>
        </w:rPr>
        <w:t>، بغض النظر عن أعمارهم</w:t>
      </w:r>
      <w:r w:rsidR="00224D9F">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 xml:space="preserve"> </w:t>
      </w:r>
      <w:r w:rsidR="000038A3" w:rsidRPr="00FE5C29">
        <w:rPr>
          <w:rFonts w:ascii="Simplified Arabic" w:eastAsia="Times New Roman" w:hAnsi="Simplified Arabic" w:cs="Simplified Arabic"/>
          <w:kern w:val="0"/>
          <w:sz w:val="28"/>
          <w:szCs w:val="28"/>
          <w:rtl/>
        </w:rPr>
        <w:t xml:space="preserve">حيث </w:t>
      </w:r>
      <w:r w:rsidR="00DC0548" w:rsidRPr="00FE5C29">
        <w:rPr>
          <w:rFonts w:ascii="Simplified Arabic" w:eastAsia="Times New Roman" w:hAnsi="Simplified Arabic" w:cs="Simplified Arabic"/>
          <w:kern w:val="0"/>
          <w:sz w:val="28"/>
          <w:szCs w:val="28"/>
          <w:rtl/>
        </w:rPr>
        <w:t>يمكنهم اكتساب مهارات وخبرات جديدة خارج إطار المدارس ال</w:t>
      </w:r>
      <w:r w:rsidR="00BC1240" w:rsidRPr="00FE5C29">
        <w:rPr>
          <w:rFonts w:ascii="Simplified Arabic" w:eastAsia="Times New Roman" w:hAnsi="Simplified Arabic" w:cs="Simplified Arabic"/>
          <w:kern w:val="0"/>
          <w:sz w:val="28"/>
          <w:szCs w:val="28"/>
          <w:rtl/>
        </w:rPr>
        <w:t>عادية</w:t>
      </w:r>
      <w:r w:rsidR="00DC0548" w:rsidRPr="00FE5C29">
        <w:rPr>
          <w:rFonts w:ascii="Simplified Arabic" w:eastAsia="Times New Roman" w:hAnsi="Simplified Arabic" w:cs="Simplified Arabic"/>
          <w:kern w:val="0"/>
          <w:sz w:val="28"/>
          <w:szCs w:val="28"/>
        </w:rPr>
        <w:t>.</w:t>
      </w:r>
    </w:p>
    <w:p w14:paraId="0C315247" w14:textId="074C0C4D" w:rsidR="005304A4" w:rsidRPr="00FE5C29" w:rsidRDefault="005304A4" w:rsidP="005304A4">
      <w:pPr>
        <w:bidi/>
        <w:spacing w:after="0" w:line="240" w:lineRule="auto"/>
        <w:jc w:val="both"/>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ثالث</w:t>
      </w:r>
      <w:r w:rsidR="00224D9F">
        <w:rPr>
          <w:rFonts w:ascii="Simplified Arabic" w:eastAsia="Times New Roman" w:hAnsi="Simplified Arabic" w:cs="Simplified Arabic"/>
          <w:kern w:val="0"/>
          <w:sz w:val="28"/>
          <w:szCs w:val="28"/>
          <w:rtl/>
        </w:rPr>
        <w:t>ًا</w:t>
      </w:r>
      <w:r w:rsidR="00C626D5">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w:t>
      </w:r>
      <w:r w:rsidR="00DC0548" w:rsidRPr="00FE5C29">
        <w:rPr>
          <w:rFonts w:ascii="Simplified Arabic" w:eastAsia="Times New Roman" w:hAnsi="Simplified Arabic" w:cs="Simplified Arabic"/>
          <w:kern w:val="0"/>
          <w:sz w:val="28"/>
          <w:szCs w:val="28"/>
          <w:rtl/>
        </w:rPr>
        <w:t>ال</w:t>
      </w:r>
      <w:r w:rsidR="00BC1240" w:rsidRPr="00FE5C29">
        <w:rPr>
          <w:rFonts w:ascii="Simplified Arabic" w:eastAsia="Times New Roman" w:hAnsi="Simplified Arabic" w:cs="Simplified Arabic"/>
          <w:kern w:val="0"/>
          <w:sz w:val="28"/>
          <w:szCs w:val="28"/>
          <w:rtl/>
        </w:rPr>
        <w:t xml:space="preserve">طَوَاعِيَة </w:t>
      </w:r>
      <w:r w:rsidR="00DC0548" w:rsidRPr="00FE5C29">
        <w:rPr>
          <w:rFonts w:ascii="Simplified Arabic" w:eastAsia="Times New Roman" w:hAnsi="Simplified Arabic" w:cs="Simplified Arabic"/>
          <w:kern w:val="0"/>
          <w:sz w:val="28"/>
          <w:szCs w:val="28"/>
          <w:rtl/>
        </w:rPr>
        <w:t>في التعلم</w:t>
      </w:r>
      <w:r w:rsidR="0031034A" w:rsidRPr="00FE5C29">
        <w:rPr>
          <w:rFonts w:ascii="Simplified Arabic" w:eastAsia="Times New Roman" w:hAnsi="Simplified Arabic" w:cs="Simplified Arabic"/>
          <w:kern w:val="0"/>
          <w:sz w:val="28"/>
          <w:szCs w:val="28"/>
          <w:rtl/>
        </w:rPr>
        <w:t>:</w:t>
      </w:r>
      <w:r w:rsidR="00DC0548" w:rsidRPr="00FE5C29">
        <w:rPr>
          <w:rFonts w:ascii="Simplified Arabic" w:eastAsia="Times New Roman" w:hAnsi="Simplified Arabic" w:cs="Simplified Arabic"/>
          <w:kern w:val="0"/>
          <w:sz w:val="28"/>
          <w:szCs w:val="28"/>
          <w:rtl/>
        </w:rPr>
        <w:t xml:space="preserve"> تعني أن</w:t>
      </w:r>
      <w:r w:rsidR="00224D9F">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ه لا يوج</w:t>
      </w:r>
      <w:r w:rsidR="00224D9F">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د وقت محد</w:t>
      </w:r>
      <w:r w:rsidR="00224D9F">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د لذلك</w:t>
      </w:r>
      <w:r w:rsidR="00224D9F">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 xml:space="preserve"> حيث يمكن للأفراد أن يتعل</w:t>
      </w:r>
      <w:r w:rsidR="00224D9F">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موا في أي</w:t>
      </w:r>
      <w:r w:rsidR="00224D9F">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 xml:space="preserve"> وقت يرونه مناسبًا</w:t>
      </w:r>
      <w:r w:rsidR="00224D9F">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و</w:t>
      </w:r>
      <w:r w:rsidR="00DC0548" w:rsidRPr="00FE5C29">
        <w:rPr>
          <w:rFonts w:ascii="Simplified Arabic" w:eastAsia="Times New Roman" w:hAnsi="Simplified Arabic" w:cs="Simplified Arabic"/>
          <w:kern w:val="0"/>
          <w:sz w:val="28"/>
          <w:szCs w:val="28"/>
          <w:rtl/>
        </w:rPr>
        <w:t>تهدف هذه المهمة إلى استثمار الوقت</w:t>
      </w:r>
      <w:r w:rsidR="00224D9F">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 xml:space="preserve"> وتحسين</w:t>
      </w:r>
      <w:r w:rsidR="001D6426" w:rsidRPr="00FE5C29">
        <w:rPr>
          <w:rFonts w:ascii="Simplified Arabic" w:eastAsia="Times New Roman" w:hAnsi="Simplified Arabic" w:cs="Simplified Arabic"/>
          <w:kern w:val="0"/>
          <w:sz w:val="28"/>
          <w:szCs w:val="28"/>
          <w:rtl/>
        </w:rPr>
        <w:t xml:space="preserve"> المنظومة التعليمية</w:t>
      </w:r>
      <w:r w:rsidR="00DC0548" w:rsidRPr="00FE5C29">
        <w:rPr>
          <w:rFonts w:ascii="Simplified Arabic" w:eastAsia="Times New Roman" w:hAnsi="Simplified Arabic" w:cs="Simplified Arabic"/>
          <w:kern w:val="0"/>
          <w:sz w:val="28"/>
          <w:szCs w:val="28"/>
          <w:rtl/>
        </w:rPr>
        <w:t xml:space="preserve">. </w:t>
      </w:r>
    </w:p>
    <w:p w14:paraId="5EC8F329" w14:textId="5CF68031" w:rsidR="00DC0548" w:rsidRPr="00FE5C29" w:rsidRDefault="005304A4" w:rsidP="001D6426">
      <w:pPr>
        <w:bidi/>
        <w:spacing w:after="0" w:line="240" w:lineRule="auto"/>
        <w:jc w:val="both"/>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رابع</w:t>
      </w:r>
      <w:r w:rsidR="00224D9F">
        <w:rPr>
          <w:rFonts w:ascii="Simplified Arabic" w:eastAsia="Times New Roman" w:hAnsi="Simplified Arabic" w:cs="Simplified Arabic"/>
          <w:kern w:val="0"/>
          <w:sz w:val="28"/>
          <w:szCs w:val="28"/>
          <w:rtl/>
        </w:rPr>
        <w:t>ًا</w:t>
      </w:r>
      <w:r w:rsidR="00C626D5">
        <w:rPr>
          <w:rFonts w:ascii="Simplified Arabic" w:eastAsia="Times New Roman" w:hAnsi="Simplified Arabic" w:cs="Simplified Arabic" w:hint="cs"/>
          <w:kern w:val="0"/>
          <w:sz w:val="28"/>
          <w:szCs w:val="28"/>
          <w:rtl/>
        </w:rPr>
        <w:t>:</w:t>
      </w:r>
      <w:r w:rsidR="001D6426" w:rsidRPr="00FE5C29">
        <w:rPr>
          <w:rFonts w:ascii="Simplified Arabic" w:eastAsia="Times New Roman" w:hAnsi="Simplified Arabic" w:cs="Simplified Arabic"/>
          <w:kern w:val="0"/>
          <w:sz w:val="28"/>
          <w:szCs w:val="28"/>
          <w:rtl/>
        </w:rPr>
        <w:t xml:space="preserve"> زيادة انتباه ال</w:t>
      </w:r>
      <w:r w:rsidR="00FE5C29">
        <w:rPr>
          <w:rFonts w:ascii="Simplified Arabic" w:eastAsia="Times New Roman" w:hAnsi="Simplified Arabic" w:cs="Simplified Arabic"/>
          <w:kern w:val="0"/>
          <w:sz w:val="28"/>
          <w:szCs w:val="28"/>
          <w:rtl/>
        </w:rPr>
        <w:t>طلبة</w:t>
      </w:r>
      <w:r w:rsidR="001D6426" w:rsidRPr="00FE5C29">
        <w:rPr>
          <w:rFonts w:ascii="Simplified Arabic" w:eastAsia="Times New Roman" w:hAnsi="Simplified Arabic" w:cs="Simplified Arabic"/>
          <w:kern w:val="0"/>
          <w:sz w:val="28"/>
          <w:szCs w:val="28"/>
          <w:rtl/>
        </w:rPr>
        <w:t xml:space="preserve"> وتركيزهم على المحتوى التعليمي</w:t>
      </w:r>
      <w:r w:rsidR="00224D9F">
        <w:rPr>
          <w:rFonts w:ascii="Simplified Arabic" w:eastAsia="Times New Roman" w:hAnsi="Simplified Arabic" w:cs="Simplified Arabic" w:hint="cs"/>
          <w:kern w:val="0"/>
          <w:sz w:val="28"/>
          <w:szCs w:val="28"/>
          <w:rtl/>
        </w:rPr>
        <w:t>،</w:t>
      </w:r>
      <w:r w:rsidR="001D6426" w:rsidRPr="00FE5C29">
        <w:rPr>
          <w:rFonts w:ascii="Simplified Arabic" w:eastAsia="Times New Roman" w:hAnsi="Simplified Arabic" w:cs="Simplified Arabic"/>
          <w:kern w:val="0"/>
          <w:sz w:val="28"/>
          <w:szCs w:val="28"/>
          <w:rtl/>
        </w:rPr>
        <w:t xml:space="preserve"> وتقليل الس</w:t>
      </w:r>
      <w:r w:rsidR="00224D9F">
        <w:rPr>
          <w:rFonts w:ascii="Simplified Arabic" w:eastAsia="Times New Roman" w:hAnsi="Simplified Arabic" w:cs="Simplified Arabic" w:hint="cs"/>
          <w:kern w:val="0"/>
          <w:sz w:val="28"/>
          <w:szCs w:val="28"/>
          <w:rtl/>
        </w:rPr>
        <w:t>َّ</w:t>
      </w:r>
      <w:r w:rsidR="001D6426" w:rsidRPr="00FE5C29">
        <w:rPr>
          <w:rFonts w:ascii="Simplified Arabic" w:eastAsia="Times New Roman" w:hAnsi="Simplified Arabic" w:cs="Simplified Arabic"/>
          <w:kern w:val="0"/>
          <w:sz w:val="28"/>
          <w:szCs w:val="28"/>
          <w:rtl/>
        </w:rPr>
        <w:t>رحان الفكري</w:t>
      </w:r>
      <w:r w:rsidR="00224D9F">
        <w:rPr>
          <w:rFonts w:ascii="Simplified Arabic" w:eastAsia="Times New Roman" w:hAnsi="Simplified Arabic" w:cs="Simplified Arabic" w:hint="cs"/>
          <w:kern w:val="0"/>
          <w:sz w:val="28"/>
          <w:szCs w:val="28"/>
          <w:rtl/>
        </w:rPr>
        <w:t>،</w:t>
      </w:r>
      <w:r w:rsidR="001D6426" w:rsidRPr="00FE5C29">
        <w:rPr>
          <w:rFonts w:ascii="Simplified Arabic" w:eastAsia="Times New Roman" w:hAnsi="Simplified Arabic" w:cs="Simplified Arabic"/>
          <w:kern w:val="0"/>
          <w:sz w:val="28"/>
          <w:szCs w:val="28"/>
          <w:rtl/>
        </w:rPr>
        <w:t xml:space="preserve"> وال</w:t>
      </w:r>
      <w:r w:rsidR="00224D9F">
        <w:rPr>
          <w:rFonts w:ascii="Simplified Arabic" w:eastAsia="Times New Roman" w:hAnsi="Simplified Arabic" w:cs="Simplified Arabic" w:hint="cs"/>
          <w:kern w:val="0"/>
          <w:sz w:val="28"/>
          <w:szCs w:val="28"/>
          <w:rtl/>
        </w:rPr>
        <w:t>أ</w:t>
      </w:r>
      <w:r w:rsidR="001D6426" w:rsidRPr="00FE5C29">
        <w:rPr>
          <w:rFonts w:ascii="Simplified Arabic" w:eastAsia="Times New Roman" w:hAnsi="Simplified Arabic" w:cs="Simplified Arabic"/>
          <w:kern w:val="0"/>
          <w:sz w:val="28"/>
          <w:szCs w:val="28"/>
          <w:rtl/>
        </w:rPr>
        <w:t xml:space="preserve">سئلة </w:t>
      </w:r>
      <w:r w:rsidR="00BC1240" w:rsidRPr="00FE5C29">
        <w:rPr>
          <w:rFonts w:ascii="Simplified Arabic" w:eastAsia="Times New Roman" w:hAnsi="Simplified Arabic" w:cs="Simplified Arabic"/>
          <w:kern w:val="0"/>
          <w:sz w:val="28"/>
          <w:szCs w:val="28"/>
          <w:rtl/>
        </w:rPr>
        <w:t>المبعثرة</w:t>
      </w:r>
      <w:r w:rsidR="00224D9F">
        <w:rPr>
          <w:rFonts w:ascii="Simplified Arabic" w:eastAsia="Times New Roman" w:hAnsi="Simplified Arabic" w:cs="Simplified Arabic" w:hint="cs"/>
          <w:kern w:val="0"/>
          <w:sz w:val="28"/>
          <w:szCs w:val="28"/>
          <w:rtl/>
        </w:rPr>
        <w:t>،</w:t>
      </w:r>
      <w:r w:rsidR="001D6426" w:rsidRPr="00FE5C29">
        <w:rPr>
          <w:rFonts w:ascii="Simplified Arabic" w:eastAsia="Times New Roman" w:hAnsi="Simplified Arabic" w:cs="Simplified Arabic"/>
          <w:kern w:val="0"/>
          <w:sz w:val="28"/>
          <w:szCs w:val="28"/>
          <w:rtl/>
        </w:rPr>
        <w:t xml:space="preserve"> </w:t>
      </w:r>
      <w:r w:rsidR="00DB23C2" w:rsidRPr="00FE5C29">
        <w:rPr>
          <w:rFonts w:ascii="Simplified Arabic" w:eastAsia="Times New Roman" w:hAnsi="Simplified Arabic" w:cs="Simplified Arabic"/>
          <w:kern w:val="0"/>
          <w:sz w:val="28"/>
          <w:szCs w:val="28"/>
          <w:rtl/>
        </w:rPr>
        <w:t>والحوار العشوائي</w:t>
      </w:r>
      <w:r w:rsidR="001D6426" w:rsidRPr="00FE5C29">
        <w:rPr>
          <w:rFonts w:ascii="Simplified Arabic" w:eastAsia="Times New Roman" w:hAnsi="Simplified Arabic" w:cs="Simplified Arabic"/>
          <w:kern w:val="0"/>
          <w:sz w:val="28"/>
          <w:szCs w:val="28"/>
          <w:rtl/>
        </w:rPr>
        <w:t xml:space="preserve">. </w:t>
      </w:r>
    </w:p>
    <w:p w14:paraId="5E254668" w14:textId="6ECB0435" w:rsidR="00DC0548" w:rsidRPr="00FE5C29" w:rsidRDefault="005304A4" w:rsidP="00DC0548">
      <w:pPr>
        <w:bidi/>
        <w:spacing w:after="0" w:line="240" w:lineRule="auto"/>
        <w:jc w:val="both"/>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خامس</w:t>
      </w:r>
      <w:r w:rsidR="00224D9F">
        <w:rPr>
          <w:rFonts w:ascii="Simplified Arabic" w:eastAsia="Times New Roman" w:hAnsi="Simplified Arabic" w:cs="Simplified Arabic"/>
          <w:kern w:val="0"/>
          <w:sz w:val="28"/>
          <w:szCs w:val="28"/>
          <w:rtl/>
        </w:rPr>
        <w:t>ًا</w:t>
      </w:r>
      <w:r w:rsidR="00C626D5">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w:t>
      </w:r>
      <w:r w:rsidR="001D6426" w:rsidRPr="00FE5C29">
        <w:rPr>
          <w:rFonts w:ascii="Simplified Arabic" w:eastAsia="Times New Roman" w:hAnsi="Simplified Arabic" w:cs="Simplified Arabic"/>
          <w:kern w:val="0"/>
          <w:sz w:val="28"/>
          <w:szCs w:val="28"/>
          <w:rtl/>
        </w:rPr>
        <w:t xml:space="preserve">جعل التعلم </w:t>
      </w:r>
      <w:r w:rsidR="0031034A" w:rsidRPr="00FE5C29">
        <w:rPr>
          <w:rFonts w:ascii="Simplified Arabic" w:eastAsia="Times New Roman" w:hAnsi="Simplified Arabic" w:cs="Simplified Arabic"/>
          <w:kern w:val="0"/>
          <w:sz w:val="28"/>
          <w:szCs w:val="28"/>
          <w:rtl/>
        </w:rPr>
        <w:t>أكثر</w:t>
      </w:r>
      <w:r w:rsidR="001D6426" w:rsidRPr="00FE5C29">
        <w:rPr>
          <w:rFonts w:ascii="Simplified Arabic" w:eastAsia="Times New Roman" w:hAnsi="Simplified Arabic" w:cs="Simplified Arabic"/>
          <w:kern w:val="0"/>
          <w:sz w:val="28"/>
          <w:szCs w:val="28"/>
          <w:rtl/>
        </w:rPr>
        <w:t xml:space="preserve"> مرونة</w:t>
      </w:r>
      <w:r w:rsidR="00DC0548" w:rsidRPr="00FE5C29">
        <w:rPr>
          <w:rFonts w:ascii="Simplified Arabic" w:eastAsia="Times New Roman" w:hAnsi="Simplified Arabic" w:cs="Simplified Arabic"/>
          <w:kern w:val="0"/>
          <w:sz w:val="28"/>
          <w:szCs w:val="28"/>
          <w:rtl/>
        </w:rPr>
        <w:t>، وضمان عدم وجود تحي</w:t>
      </w:r>
      <w:r w:rsidR="00224D9F">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 xml:space="preserve">ز أو تمييز، بالإضافة إلى تقييم الاختبارات </w:t>
      </w:r>
      <w:r w:rsidR="00224D9F">
        <w:rPr>
          <w:rFonts w:ascii="Simplified Arabic" w:eastAsia="Times New Roman" w:hAnsi="Simplified Arabic" w:cs="Simplified Arabic" w:hint="cs"/>
          <w:kern w:val="0"/>
          <w:sz w:val="28"/>
          <w:szCs w:val="28"/>
          <w:rtl/>
        </w:rPr>
        <w:t>بعدل وحيادية،</w:t>
      </w:r>
      <w:r w:rsidR="00DC0548" w:rsidRPr="00FE5C29">
        <w:rPr>
          <w:rFonts w:ascii="Simplified Arabic" w:eastAsia="Times New Roman" w:hAnsi="Simplified Arabic" w:cs="Simplified Arabic"/>
          <w:kern w:val="0"/>
          <w:sz w:val="28"/>
          <w:szCs w:val="28"/>
          <w:rtl/>
        </w:rPr>
        <w:t xml:space="preserve"> ومتابعة تقد</w:t>
      </w:r>
      <w:r w:rsidR="00224D9F">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م كل</w:t>
      </w:r>
      <w:r w:rsidR="00224D9F">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 xml:space="preserve"> طالب بدقة</w:t>
      </w:r>
      <w:r w:rsidR="00DC0548" w:rsidRPr="00FE5C29">
        <w:rPr>
          <w:rFonts w:ascii="Simplified Arabic" w:eastAsia="Times New Roman" w:hAnsi="Simplified Arabic" w:cs="Simplified Arabic"/>
          <w:kern w:val="0"/>
          <w:sz w:val="28"/>
          <w:szCs w:val="28"/>
        </w:rPr>
        <w:t>.</w:t>
      </w:r>
    </w:p>
    <w:p w14:paraId="570AEDCE" w14:textId="676A1BCD" w:rsidR="00DC0548" w:rsidRPr="00FE5C29" w:rsidRDefault="005304A4" w:rsidP="00DC0548">
      <w:pPr>
        <w:bidi/>
        <w:spacing w:after="0" w:line="240" w:lineRule="auto"/>
        <w:jc w:val="both"/>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سادس</w:t>
      </w:r>
      <w:r w:rsidR="00224D9F">
        <w:rPr>
          <w:rFonts w:ascii="Simplified Arabic" w:eastAsia="Times New Roman" w:hAnsi="Simplified Arabic" w:cs="Simplified Arabic"/>
          <w:kern w:val="0"/>
          <w:sz w:val="28"/>
          <w:szCs w:val="28"/>
          <w:rtl/>
        </w:rPr>
        <w:t>ًا</w:t>
      </w:r>
      <w:r w:rsidR="00C626D5">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w:t>
      </w:r>
      <w:r w:rsidR="00DC0548" w:rsidRPr="00FE5C29">
        <w:rPr>
          <w:rFonts w:ascii="Simplified Arabic" w:eastAsia="Times New Roman" w:hAnsi="Simplified Arabic" w:cs="Simplified Arabic"/>
          <w:kern w:val="0"/>
          <w:sz w:val="28"/>
          <w:szCs w:val="28"/>
          <w:rtl/>
        </w:rPr>
        <w:t>صديق للبيئة</w:t>
      </w:r>
      <w:r w:rsidR="00224D9F">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 xml:space="preserve"> حيث لا يُسْتَخْدَم الورق وال</w:t>
      </w:r>
      <w:r w:rsidR="00DB23C2" w:rsidRPr="00FE5C29">
        <w:rPr>
          <w:rFonts w:ascii="Simplified Arabic" w:eastAsia="Times New Roman" w:hAnsi="Simplified Arabic" w:cs="Simplified Arabic"/>
          <w:kern w:val="0"/>
          <w:sz w:val="28"/>
          <w:szCs w:val="28"/>
          <w:rtl/>
        </w:rPr>
        <w:t>قلم</w:t>
      </w:r>
      <w:r w:rsidR="00DC0548" w:rsidRPr="00FE5C29">
        <w:rPr>
          <w:rFonts w:ascii="Simplified Arabic" w:eastAsia="Times New Roman" w:hAnsi="Simplified Arabic" w:cs="Simplified Arabic"/>
          <w:kern w:val="0"/>
          <w:sz w:val="28"/>
          <w:szCs w:val="28"/>
          <w:rtl/>
        </w:rPr>
        <w:t xml:space="preserve"> ال</w:t>
      </w:r>
      <w:r w:rsidR="00DB23C2" w:rsidRPr="00FE5C29">
        <w:rPr>
          <w:rFonts w:ascii="Simplified Arabic" w:eastAsia="Times New Roman" w:hAnsi="Simplified Arabic" w:cs="Simplified Arabic"/>
          <w:kern w:val="0"/>
          <w:sz w:val="28"/>
          <w:szCs w:val="28"/>
          <w:rtl/>
        </w:rPr>
        <w:t>ضار</w:t>
      </w:r>
      <w:r w:rsidR="00224D9F">
        <w:rPr>
          <w:rFonts w:ascii="Simplified Arabic" w:eastAsia="Times New Roman" w:hAnsi="Simplified Arabic" w:cs="Simplified Arabic" w:hint="cs"/>
          <w:kern w:val="0"/>
          <w:sz w:val="28"/>
          <w:szCs w:val="28"/>
          <w:rtl/>
        </w:rPr>
        <w:t>ّ</w:t>
      </w:r>
      <w:r w:rsidR="001D6426" w:rsidRPr="00FE5C29">
        <w:rPr>
          <w:rFonts w:ascii="Simplified Arabic" w:eastAsia="Times New Roman" w:hAnsi="Simplified Arabic" w:cs="Simplified Arabic"/>
          <w:kern w:val="0"/>
          <w:sz w:val="28"/>
          <w:szCs w:val="28"/>
          <w:rtl/>
        </w:rPr>
        <w:t xml:space="preserve"> </w:t>
      </w:r>
      <w:r w:rsidR="00DB23C2" w:rsidRPr="00FE5C29">
        <w:rPr>
          <w:rFonts w:ascii="Simplified Arabic" w:eastAsia="Times New Roman" w:hAnsi="Simplified Arabic" w:cs="Simplified Arabic"/>
          <w:kern w:val="0"/>
          <w:sz w:val="28"/>
          <w:szCs w:val="28"/>
          <w:rtl/>
        </w:rPr>
        <w:t>للمحيط</w:t>
      </w:r>
      <w:r w:rsidR="001D6426" w:rsidRPr="00FE5C29">
        <w:rPr>
          <w:rFonts w:ascii="Simplified Arabic" w:eastAsia="Times New Roman" w:hAnsi="Simplified Arabic" w:cs="Simplified Arabic"/>
          <w:kern w:val="0"/>
          <w:sz w:val="28"/>
          <w:szCs w:val="28"/>
          <w:rtl/>
        </w:rPr>
        <w:t xml:space="preserve"> </w:t>
      </w:r>
      <w:r w:rsidR="00DB23C2" w:rsidRPr="00FE5C29">
        <w:rPr>
          <w:rFonts w:ascii="Simplified Arabic" w:eastAsia="Times New Roman" w:hAnsi="Simplified Arabic" w:cs="Simplified Arabic"/>
          <w:kern w:val="0"/>
          <w:sz w:val="28"/>
          <w:szCs w:val="28"/>
          <w:rtl/>
        </w:rPr>
        <w:t>الذي نعيشه.</w:t>
      </w:r>
    </w:p>
    <w:p w14:paraId="5951D27F" w14:textId="043AB2FB" w:rsidR="00DC0548" w:rsidRPr="00FE5C29" w:rsidRDefault="0031034A" w:rsidP="00224D9F">
      <w:pPr>
        <w:bidi/>
        <w:spacing w:after="0" w:line="240" w:lineRule="auto"/>
        <w:ind w:firstLine="720"/>
        <w:jc w:val="both"/>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 xml:space="preserve">ويضيف </w:t>
      </w:r>
      <w:r w:rsidR="00C626D5" w:rsidRPr="00FE5C29">
        <w:rPr>
          <w:rFonts w:ascii="Simplified Arabic" w:eastAsia="Times New Roman" w:hAnsi="Simplified Arabic" w:cs="Simplified Arabic" w:hint="cs"/>
          <w:kern w:val="0"/>
          <w:sz w:val="28"/>
          <w:szCs w:val="28"/>
          <w:rtl/>
        </w:rPr>
        <w:t>يوليا</w:t>
      </w:r>
      <w:r w:rsidR="00C626D5">
        <w:rPr>
          <w:rFonts w:ascii="Simplified Arabic" w:eastAsia="Times New Roman" w:hAnsi="Simplified Arabic" w:cs="Simplified Arabic" w:hint="cs"/>
          <w:kern w:val="0"/>
          <w:sz w:val="28"/>
          <w:szCs w:val="28"/>
          <w:rtl/>
        </w:rPr>
        <w:t xml:space="preserve"> </w:t>
      </w:r>
      <w:r w:rsidR="00C626D5">
        <w:rPr>
          <w:rFonts w:ascii="Simplified Arabic" w:eastAsia="Times New Roman" w:hAnsi="Simplified Arabic" w:cs="Simplified Arabic"/>
          <w:kern w:val="0"/>
          <w:sz w:val="28"/>
          <w:szCs w:val="28"/>
        </w:rPr>
        <w:t>(</w:t>
      </w:r>
      <w:r w:rsidR="00A30C1B" w:rsidRPr="00FE5C29">
        <w:rPr>
          <w:rFonts w:ascii="Simplified Arabic" w:eastAsia="Times New Roman" w:hAnsi="Simplified Arabic" w:cs="Simplified Arabic"/>
          <w:kern w:val="0"/>
          <w:sz w:val="28"/>
          <w:szCs w:val="28"/>
        </w:rPr>
        <w:t>Yulia,</w:t>
      </w:r>
      <w:r w:rsidR="00224D9F">
        <w:rPr>
          <w:rFonts w:ascii="Simplified Arabic" w:eastAsia="Times New Roman" w:hAnsi="Simplified Arabic" w:cs="Simplified Arabic"/>
          <w:kern w:val="0"/>
          <w:sz w:val="28"/>
          <w:szCs w:val="28"/>
        </w:rPr>
        <w:t xml:space="preserve"> </w:t>
      </w:r>
      <w:r w:rsidR="00C626D5" w:rsidRPr="00FE5C29">
        <w:rPr>
          <w:rFonts w:ascii="Simplified Arabic" w:eastAsia="Times New Roman" w:hAnsi="Simplified Arabic" w:cs="Simplified Arabic"/>
          <w:kern w:val="0"/>
          <w:sz w:val="28"/>
          <w:szCs w:val="28"/>
        </w:rPr>
        <w:t>2020)</w:t>
      </w:r>
      <w:r w:rsidR="00C626D5" w:rsidRPr="00FE5C29">
        <w:rPr>
          <w:rFonts w:ascii="Simplified Arabic" w:eastAsia="Times New Roman" w:hAnsi="Simplified Arabic" w:cs="Simplified Arabic" w:hint="cs"/>
          <w:kern w:val="0"/>
          <w:sz w:val="28"/>
          <w:szCs w:val="28"/>
          <w:rtl/>
        </w:rPr>
        <w:t xml:space="preserve"> بأنّ</w:t>
      </w:r>
      <w:r w:rsidR="00C626D5" w:rsidRPr="00FE5C29">
        <w:rPr>
          <w:rFonts w:ascii="Simplified Arabic" w:eastAsia="Times New Roman" w:hAnsi="Simplified Arabic" w:cs="Simplified Arabic" w:hint="eastAsia"/>
          <w:kern w:val="0"/>
          <w:sz w:val="28"/>
          <w:szCs w:val="28"/>
          <w:rtl/>
        </w:rPr>
        <w:t>ه</w:t>
      </w:r>
      <w:r w:rsidR="00F921D6">
        <w:rPr>
          <w:rFonts w:ascii="Simplified Arabic" w:eastAsia="Times New Roman" w:hAnsi="Simplified Arabic" w:cs="Simplified Arabic" w:hint="cs"/>
          <w:kern w:val="0"/>
          <w:sz w:val="28"/>
          <w:szCs w:val="28"/>
          <w:rtl/>
        </w:rPr>
        <w:t>،</w:t>
      </w:r>
      <w:r w:rsidR="000038A3" w:rsidRPr="00FE5C29">
        <w:rPr>
          <w:rFonts w:ascii="Simplified Arabic" w:eastAsia="Times New Roman" w:hAnsi="Simplified Arabic" w:cs="Simplified Arabic"/>
          <w:kern w:val="0"/>
          <w:sz w:val="28"/>
          <w:szCs w:val="28"/>
          <w:rtl/>
        </w:rPr>
        <w:t xml:space="preserve"> و</w:t>
      </w:r>
      <w:r w:rsidR="00DC0548" w:rsidRPr="00FE5C29">
        <w:rPr>
          <w:rFonts w:ascii="Simplified Arabic" w:eastAsia="Times New Roman" w:hAnsi="Simplified Arabic" w:cs="Simplified Arabic"/>
          <w:kern w:val="0"/>
          <w:sz w:val="28"/>
          <w:szCs w:val="28"/>
          <w:rtl/>
        </w:rPr>
        <w:t>مستقبل</w:t>
      </w:r>
      <w:r w:rsidR="00224D9F">
        <w:rPr>
          <w:rFonts w:ascii="Simplified Arabic" w:eastAsia="Times New Roman" w:hAnsi="Simplified Arabic" w:cs="Simplified Arabic"/>
          <w:kern w:val="0"/>
          <w:sz w:val="28"/>
          <w:szCs w:val="28"/>
          <w:rtl/>
        </w:rPr>
        <w:t>ًا</w:t>
      </w:r>
      <w:r w:rsidR="00DC0548" w:rsidRPr="00FE5C29">
        <w:rPr>
          <w:rFonts w:ascii="Simplified Arabic" w:eastAsia="Times New Roman" w:hAnsi="Simplified Arabic" w:cs="Simplified Arabic"/>
          <w:kern w:val="0"/>
          <w:sz w:val="28"/>
          <w:szCs w:val="28"/>
          <w:rtl/>
        </w:rPr>
        <w:t xml:space="preserve">، سيكون التعليم </w:t>
      </w:r>
      <w:r w:rsidR="001D6426" w:rsidRPr="00FE5C29">
        <w:rPr>
          <w:rFonts w:ascii="Simplified Arabic" w:eastAsia="Times New Roman" w:hAnsi="Simplified Arabic" w:cs="Simplified Arabic"/>
          <w:kern w:val="0"/>
          <w:sz w:val="28"/>
          <w:szCs w:val="28"/>
          <w:rtl/>
        </w:rPr>
        <w:t xml:space="preserve">التقني من </w:t>
      </w:r>
      <w:r w:rsidR="00DC0548" w:rsidRPr="00FE5C29">
        <w:rPr>
          <w:rFonts w:ascii="Simplified Arabic" w:eastAsia="Times New Roman" w:hAnsi="Simplified Arabic" w:cs="Simplified Arabic"/>
          <w:kern w:val="0"/>
          <w:sz w:val="28"/>
          <w:szCs w:val="28"/>
          <w:rtl/>
        </w:rPr>
        <w:t>الأنماط السائد</w:t>
      </w:r>
      <w:r w:rsidR="001D6426" w:rsidRPr="00FE5C29">
        <w:rPr>
          <w:rFonts w:ascii="Simplified Arabic" w:eastAsia="Times New Roman" w:hAnsi="Simplified Arabic" w:cs="Simplified Arabic"/>
          <w:kern w:val="0"/>
          <w:sz w:val="28"/>
          <w:szCs w:val="28"/>
          <w:rtl/>
        </w:rPr>
        <w:t>ة</w:t>
      </w:r>
      <w:r w:rsidR="00DC0548" w:rsidRPr="00FE5C29">
        <w:rPr>
          <w:rFonts w:ascii="Simplified Arabic" w:eastAsia="Times New Roman" w:hAnsi="Simplified Arabic" w:cs="Simplified Arabic"/>
          <w:kern w:val="0"/>
          <w:sz w:val="28"/>
          <w:szCs w:val="28"/>
          <w:rtl/>
        </w:rPr>
        <w:t xml:space="preserve"> في</w:t>
      </w:r>
      <w:r w:rsidR="001D6426" w:rsidRPr="00FE5C29">
        <w:rPr>
          <w:rFonts w:ascii="Simplified Arabic" w:eastAsia="Times New Roman" w:hAnsi="Simplified Arabic" w:cs="Simplified Arabic"/>
          <w:kern w:val="0"/>
          <w:sz w:val="28"/>
          <w:szCs w:val="28"/>
          <w:rtl/>
        </w:rPr>
        <w:t xml:space="preserve"> </w:t>
      </w:r>
      <w:r w:rsidRPr="00FE5C29">
        <w:rPr>
          <w:rFonts w:ascii="Simplified Arabic" w:eastAsia="Times New Roman" w:hAnsi="Simplified Arabic" w:cs="Simplified Arabic"/>
          <w:kern w:val="0"/>
          <w:sz w:val="28"/>
          <w:szCs w:val="28"/>
          <w:rtl/>
        </w:rPr>
        <w:t>الت</w:t>
      </w:r>
      <w:r w:rsidR="00DB23C2" w:rsidRPr="00FE5C29">
        <w:rPr>
          <w:rFonts w:ascii="Simplified Arabic" w:eastAsia="Times New Roman" w:hAnsi="Simplified Arabic" w:cs="Simplified Arabic"/>
          <w:kern w:val="0"/>
          <w:sz w:val="28"/>
          <w:szCs w:val="28"/>
          <w:rtl/>
        </w:rPr>
        <w:t>عليم</w:t>
      </w:r>
      <w:r w:rsidR="00F921D6">
        <w:rPr>
          <w:rFonts w:ascii="Simplified Arabic" w:eastAsia="Times New Roman" w:hAnsi="Simplified Arabic" w:cs="Simplified Arabic" w:hint="cs"/>
          <w:kern w:val="0"/>
          <w:sz w:val="28"/>
          <w:szCs w:val="28"/>
          <w:rtl/>
        </w:rPr>
        <w:t>،</w:t>
      </w:r>
      <w:r w:rsidR="00DC0548" w:rsidRPr="00FE5C29">
        <w:rPr>
          <w:rFonts w:ascii="Simplified Arabic" w:eastAsia="Times New Roman" w:hAnsi="Simplified Arabic" w:cs="Simplified Arabic"/>
          <w:kern w:val="0"/>
          <w:sz w:val="28"/>
          <w:szCs w:val="28"/>
          <w:rtl/>
        </w:rPr>
        <w:t xml:space="preserve"> </w:t>
      </w:r>
      <w:r w:rsidR="001D6426" w:rsidRPr="00FE5C29">
        <w:rPr>
          <w:rFonts w:ascii="Simplified Arabic" w:eastAsia="Times New Roman" w:hAnsi="Simplified Arabic" w:cs="Simplified Arabic"/>
          <w:kern w:val="0"/>
          <w:sz w:val="28"/>
          <w:szCs w:val="28"/>
          <w:rtl/>
        </w:rPr>
        <w:t>فطبيعة ال</w:t>
      </w:r>
      <w:r w:rsidR="00DB23C2" w:rsidRPr="00FE5C29">
        <w:rPr>
          <w:rFonts w:ascii="Simplified Arabic" w:eastAsia="Times New Roman" w:hAnsi="Simplified Arabic" w:cs="Simplified Arabic"/>
          <w:kern w:val="0"/>
          <w:sz w:val="28"/>
          <w:szCs w:val="28"/>
          <w:rtl/>
        </w:rPr>
        <w:t>متعلمين</w:t>
      </w:r>
      <w:r w:rsidR="001D6426" w:rsidRPr="00FE5C29">
        <w:rPr>
          <w:rFonts w:ascii="Simplified Arabic" w:eastAsia="Times New Roman" w:hAnsi="Simplified Arabic" w:cs="Simplified Arabic"/>
          <w:kern w:val="0"/>
          <w:sz w:val="28"/>
          <w:szCs w:val="28"/>
          <w:rtl/>
        </w:rPr>
        <w:t xml:space="preserve"> اليوم </w:t>
      </w:r>
      <w:r w:rsidR="00DB23C2" w:rsidRPr="00FE5C29">
        <w:rPr>
          <w:rFonts w:ascii="Simplified Arabic" w:eastAsia="Times New Roman" w:hAnsi="Simplified Arabic" w:cs="Simplified Arabic"/>
          <w:kern w:val="0"/>
          <w:sz w:val="28"/>
          <w:szCs w:val="28"/>
          <w:rtl/>
        </w:rPr>
        <w:t>يفضلون</w:t>
      </w:r>
      <w:r w:rsidR="001D6426" w:rsidRPr="00FE5C29">
        <w:rPr>
          <w:rFonts w:ascii="Simplified Arabic" w:eastAsia="Times New Roman" w:hAnsi="Simplified Arabic" w:cs="Simplified Arabic"/>
          <w:kern w:val="0"/>
          <w:sz w:val="28"/>
          <w:szCs w:val="28"/>
          <w:rtl/>
        </w:rPr>
        <w:t xml:space="preserve"> است</w:t>
      </w:r>
      <w:r w:rsidR="00562434" w:rsidRPr="00FE5C29">
        <w:rPr>
          <w:rFonts w:ascii="Simplified Arabic" w:eastAsia="Times New Roman" w:hAnsi="Simplified Arabic" w:cs="Simplified Arabic"/>
          <w:kern w:val="0"/>
          <w:sz w:val="28"/>
          <w:szCs w:val="28"/>
          <w:rtl/>
        </w:rPr>
        <w:t>عمال</w:t>
      </w:r>
      <w:r w:rsidR="001D6426" w:rsidRPr="00FE5C29">
        <w:rPr>
          <w:rFonts w:ascii="Simplified Arabic" w:eastAsia="Times New Roman" w:hAnsi="Simplified Arabic" w:cs="Simplified Arabic"/>
          <w:kern w:val="0"/>
          <w:sz w:val="28"/>
          <w:szCs w:val="28"/>
          <w:rtl/>
        </w:rPr>
        <w:t xml:space="preserve"> </w:t>
      </w:r>
      <w:r w:rsidR="00DC0548" w:rsidRPr="00FE5C29">
        <w:rPr>
          <w:rFonts w:ascii="Simplified Arabic" w:eastAsia="Times New Roman" w:hAnsi="Simplified Arabic" w:cs="Simplified Arabic"/>
          <w:kern w:val="0"/>
          <w:sz w:val="28"/>
          <w:szCs w:val="28"/>
          <w:rtl/>
        </w:rPr>
        <w:t>اله</w:t>
      </w:r>
      <w:r w:rsidR="00562434" w:rsidRPr="00FE5C29">
        <w:rPr>
          <w:rFonts w:ascii="Simplified Arabic" w:eastAsia="Times New Roman" w:hAnsi="Simplified Arabic" w:cs="Simplified Arabic"/>
          <w:kern w:val="0"/>
          <w:sz w:val="28"/>
          <w:szCs w:val="28"/>
          <w:rtl/>
        </w:rPr>
        <w:t>واتف</w:t>
      </w:r>
      <w:r w:rsidR="00DC0548" w:rsidRPr="00FE5C29">
        <w:rPr>
          <w:rFonts w:ascii="Simplified Arabic" w:eastAsia="Times New Roman" w:hAnsi="Simplified Arabic" w:cs="Simplified Arabic"/>
          <w:kern w:val="0"/>
          <w:sz w:val="28"/>
          <w:szCs w:val="28"/>
          <w:rtl/>
        </w:rPr>
        <w:t xml:space="preserve"> الذكية والتطبيقات ال</w:t>
      </w:r>
      <w:r w:rsidR="00F921D6">
        <w:rPr>
          <w:rFonts w:ascii="Simplified Arabic" w:eastAsia="Times New Roman" w:hAnsi="Simplified Arabic" w:cs="Simplified Arabic" w:hint="cs"/>
          <w:kern w:val="0"/>
          <w:sz w:val="28"/>
          <w:szCs w:val="28"/>
          <w:rtl/>
        </w:rPr>
        <w:t>أ</w:t>
      </w:r>
      <w:r w:rsidR="00562434" w:rsidRPr="00FE5C29">
        <w:rPr>
          <w:rFonts w:ascii="Simplified Arabic" w:eastAsia="Times New Roman" w:hAnsi="Simplified Arabic" w:cs="Simplified Arabic"/>
          <w:kern w:val="0"/>
          <w:sz w:val="28"/>
          <w:szCs w:val="28"/>
          <w:rtl/>
        </w:rPr>
        <w:t>خرى</w:t>
      </w:r>
      <w:r w:rsidR="00DC0548" w:rsidRPr="00FE5C29">
        <w:rPr>
          <w:rFonts w:ascii="Simplified Arabic" w:eastAsia="Times New Roman" w:hAnsi="Simplified Arabic" w:cs="Simplified Arabic"/>
          <w:kern w:val="0"/>
          <w:sz w:val="28"/>
          <w:szCs w:val="28"/>
          <w:rtl/>
        </w:rPr>
        <w:t xml:space="preserve">. </w:t>
      </w:r>
      <w:r w:rsidR="001D6426" w:rsidRPr="00FE5C29">
        <w:rPr>
          <w:rFonts w:ascii="Simplified Arabic" w:eastAsia="Times New Roman" w:hAnsi="Simplified Arabic" w:cs="Simplified Arabic"/>
          <w:kern w:val="0"/>
          <w:sz w:val="28"/>
          <w:szCs w:val="28"/>
          <w:rtl/>
        </w:rPr>
        <w:t>وبات استخدام ال</w:t>
      </w:r>
      <w:r w:rsidR="00562434" w:rsidRPr="00FE5C29">
        <w:rPr>
          <w:rFonts w:ascii="Simplified Arabic" w:eastAsia="Times New Roman" w:hAnsi="Simplified Arabic" w:cs="Simplified Arabic"/>
          <w:kern w:val="0"/>
          <w:sz w:val="28"/>
          <w:szCs w:val="28"/>
          <w:rtl/>
        </w:rPr>
        <w:t>برامج</w:t>
      </w:r>
      <w:r w:rsidR="001D6426" w:rsidRPr="00FE5C29">
        <w:rPr>
          <w:rFonts w:ascii="Simplified Arabic" w:eastAsia="Times New Roman" w:hAnsi="Simplified Arabic" w:cs="Simplified Arabic"/>
          <w:kern w:val="0"/>
          <w:sz w:val="28"/>
          <w:szCs w:val="28"/>
          <w:rtl/>
        </w:rPr>
        <w:t xml:space="preserve"> </w:t>
      </w:r>
      <w:r w:rsidR="00562434" w:rsidRPr="00FE5C29">
        <w:rPr>
          <w:rFonts w:ascii="Simplified Arabic" w:eastAsia="Times New Roman" w:hAnsi="Simplified Arabic" w:cs="Simplified Arabic"/>
          <w:kern w:val="0"/>
          <w:sz w:val="28"/>
          <w:szCs w:val="28"/>
          <w:rtl/>
        </w:rPr>
        <w:t>المتقدمة</w:t>
      </w:r>
      <w:r w:rsidR="001D6426" w:rsidRPr="00FE5C29">
        <w:rPr>
          <w:rFonts w:ascii="Simplified Arabic" w:eastAsia="Times New Roman" w:hAnsi="Simplified Arabic" w:cs="Simplified Arabic"/>
          <w:kern w:val="0"/>
          <w:sz w:val="28"/>
          <w:szCs w:val="28"/>
          <w:rtl/>
        </w:rPr>
        <w:t xml:space="preserve"> </w:t>
      </w:r>
      <w:r w:rsidR="00F921D6">
        <w:rPr>
          <w:rFonts w:ascii="Simplified Arabic" w:eastAsia="Times New Roman" w:hAnsi="Simplified Arabic" w:cs="Simplified Arabic" w:hint="cs"/>
          <w:kern w:val="0"/>
          <w:sz w:val="28"/>
          <w:szCs w:val="28"/>
          <w:rtl/>
        </w:rPr>
        <w:t>-</w:t>
      </w:r>
      <w:r w:rsidR="001D6426" w:rsidRPr="00FE5C29">
        <w:rPr>
          <w:rFonts w:ascii="Simplified Arabic" w:eastAsia="Times New Roman" w:hAnsi="Simplified Arabic" w:cs="Simplified Arabic"/>
          <w:kern w:val="0"/>
          <w:sz w:val="28"/>
          <w:szCs w:val="28"/>
          <w:rtl/>
        </w:rPr>
        <w:t>على اختلاف أن</w:t>
      </w:r>
      <w:r w:rsidR="00562434" w:rsidRPr="00FE5C29">
        <w:rPr>
          <w:rFonts w:ascii="Simplified Arabic" w:eastAsia="Times New Roman" w:hAnsi="Simplified Arabic" w:cs="Simplified Arabic"/>
          <w:kern w:val="0"/>
          <w:sz w:val="28"/>
          <w:szCs w:val="28"/>
          <w:rtl/>
        </w:rPr>
        <w:t>ماطها</w:t>
      </w:r>
      <w:r w:rsidR="00F921D6">
        <w:rPr>
          <w:rFonts w:ascii="Simplified Arabic" w:eastAsia="Times New Roman" w:hAnsi="Simplified Arabic" w:cs="Simplified Arabic" w:hint="cs"/>
          <w:kern w:val="0"/>
          <w:sz w:val="28"/>
          <w:szCs w:val="28"/>
          <w:rtl/>
        </w:rPr>
        <w:t>-</w:t>
      </w:r>
      <w:r w:rsidR="001D6426" w:rsidRPr="00FE5C29">
        <w:rPr>
          <w:rFonts w:ascii="Simplified Arabic" w:eastAsia="Times New Roman" w:hAnsi="Simplified Arabic" w:cs="Simplified Arabic"/>
          <w:kern w:val="0"/>
          <w:sz w:val="28"/>
          <w:szCs w:val="28"/>
          <w:rtl/>
        </w:rPr>
        <w:t xml:space="preserve"> من المحفزات للطلبة في الموقف </w:t>
      </w:r>
      <w:r w:rsidRPr="00FE5C29">
        <w:rPr>
          <w:rFonts w:ascii="Simplified Arabic" w:eastAsia="Times New Roman" w:hAnsi="Simplified Arabic" w:cs="Simplified Arabic"/>
          <w:kern w:val="0"/>
          <w:sz w:val="28"/>
          <w:szCs w:val="28"/>
          <w:rtl/>
        </w:rPr>
        <w:t>التعليمي.</w:t>
      </w:r>
      <w:r w:rsidR="00CE64CE" w:rsidRPr="00FE5C29">
        <w:rPr>
          <w:rFonts w:ascii="Simplified Arabic" w:eastAsia="Times New Roman" w:hAnsi="Simplified Arabic" w:cs="Simplified Arabic"/>
          <w:kern w:val="0"/>
          <w:sz w:val="28"/>
          <w:szCs w:val="28"/>
          <w:rtl/>
        </w:rPr>
        <w:t xml:space="preserve"> </w:t>
      </w:r>
    </w:p>
    <w:p w14:paraId="0CC7F1EB" w14:textId="63FA0A9B" w:rsidR="0021124E" w:rsidRPr="00FE5C29" w:rsidRDefault="0031034A" w:rsidP="00F921D6">
      <w:pPr>
        <w:bidi/>
        <w:spacing w:after="0" w:line="240" w:lineRule="auto"/>
        <w:ind w:firstLine="720"/>
        <w:jc w:val="both"/>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lastRenderedPageBreak/>
        <w:t>كما يضيف</w:t>
      </w:r>
      <w:r w:rsidR="0021124E" w:rsidRPr="00FE5C29">
        <w:rPr>
          <w:rFonts w:ascii="Simplified Arabic" w:eastAsia="Times New Roman" w:hAnsi="Simplified Arabic" w:cs="Simplified Arabic"/>
          <w:kern w:val="0"/>
          <w:sz w:val="28"/>
          <w:szCs w:val="28"/>
          <w:lang w:bidi="ar-JO"/>
        </w:rPr>
        <w:t xml:space="preserve"> (Yulia,</w:t>
      </w:r>
      <w:r w:rsidR="00F921D6">
        <w:rPr>
          <w:rFonts w:ascii="Simplified Arabic" w:eastAsia="Times New Roman" w:hAnsi="Simplified Arabic" w:cs="Simplified Arabic"/>
          <w:kern w:val="0"/>
          <w:sz w:val="28"/>
          <w:szCs w:val="28"/>
          <w:lang w:bidi="ar-JO"/>
        </w:rPr>
        <w:t xml:space="preserve"> </w:t>
      </w:r>
      <w:r w:rsidR="0021124E" w:rsidRPr="00FE5C29">
        <w:rPr>
          <w:rFonts w:ascii="Simplified Arabic" w:eastAsia="Times New Roman" w:hAnsi="Simplified Arabic" w:cs="Simplified Arabic"/>
          <w:kern w:val="0"/>
          <w:sz w:val="28"/>
          <w:szCs w:val="28"/>
          <w:lang w:bidi="ar-JO"/>
        </w:rPr>
        <w:t xml:space="preserve">2020) </w:t>
      </w:r>
      <w:r w:rsidR="0021124E" w:rsidRPr="00FE5C29">
        <w:rPr>
          <w:rFonts w:ascii="Simplified Arabic" w:eastAsia="Times New Roman" w:hAnsi="Simplified Arabic" w:cs="Simplified Arabic"/>
          <w:kern w:val="0"/>
          <w:sz w:val="28"/>
          <w:szCs w:val="28"/>
          <w:rtl/>
        </w:rPr>
        <w:t>و</w:t>
      </w:r>
      <w:r w:rsidR="0021124E" w:rsidRPr="00FE5C29">
        <w:rPr>
          <w:rFonts w:ascii="Simplified Arabic" w:eastAsia="Times New Roman" w:hAnsi="Simplified Arabic" w:cs="Simplified Arabic"/>
          <w:kern w:val="0"/>
          <w:sz w:val="28"/>
          <w:szCs w:val="28"/>
          <w:lang w:bidi="ar-JO"/>
        </w:rPr>
        <w:t xml:space="preserve">(Basilica, </w:t>
      </w:r>
      <w:proofErr w:type="spellStart"/>
      <w:r w:rsidR="0021124E" w:rsidRPr="00FE5C29">
        <w:rPr>
          <w:rFonts w:ascii="Simplified Arabic" w:eastAsia="Times New Roman" w:hAnsi="Simplified Arabic" w:cs="Simplified Arabic"/>
          <w:kern w:val="0"/>
          <w:sz w:val="28"/>
          <w:szCs w:val="28"/>
          <w:lang w:bidi="ar-JO"/>
        </w:rPr>
        <w:t>Kvavadze</w:t>
      </w:r>
      <w:proofErr w:type="spellEnd"/>
      <w:r w:rsidR="0021124E" w:rsidRPr="00FE5C29">
        <w:rPr>
          <w:rFonts w:ascii="Simplified Arabic" w:eastAsia="Times New Roman" w:hAnsi="Simplified Arabic" w:cs="Simplified Arabic"/>
          <w:kern w:val="0"/>
          <w:sz w:val="28"/>
          <w:szCs w:val="28"/>
          <w:lang w:bidi="ar-JO"/>
        </w:rPr>
        <w:t>, 2020)</w:t>
      </w:r>
      <w:r w:rsidR="00F921D6">
        <w:rPr>
          <w:rFonts w:ascii="Simplified Arabic" w:eastAsia="Times New Roman" w:hAnsi="Simplified Arabic" w:cs="Simplified Arabic" w:hint="cs"/>
          <w:kern w:val="0"/>
          <w:sz w:val="28"/>
          <w:szCs w:val="28"/>
          <w:rtl/>
        </w:rPr>
        <w:t xml:space="preserve">، </w:t>
      </w:r>
      <w:r w:rsidR="00284DCD" w:rsidRPr="00FE5C29">
        <w:rPr>
          <w:rFonts w:ascii="Simplified Arabic" w:eastAsia="Times New Roman" w:hAnsi="Simplified Arabic" w:cs="Simplified Arabic"/>
          <w:kern w:val="0"/>
          <w:sz w:val="28"/>
          <w:szCs w:val="28"/>
          <w:rtl/>
        </w:rPr>
        <w:t>بأن</w:t>
      </w:r>
      <w:r w:rsidR="00F921D6">
        <w:rPr>
          <w:rFonts w:ascii="Simplified Arabic" w:eastAsia="Times New Roman" w:hAnsi="Simplified Arabic" w:cs="Simplified Arabic" w:hint="cs"/>
          <w:kern w:val="0"/>
          <w:sz w:val="28"/>
          <w:szCs w:val="28"/>
          <w:rtl/>
        </w:rPr>
        <w:t>ّ</w:t>
      </w:r>
      <w:r w:rsidR="0021124E" w:rsidRPr="00FE5C29">
        <w:rPr>
          <w:rFonts w:ascii="Simplified Arabic" w:eastAsia="Times New Roman" w:hAnsi="Simplified Arabic" w:cs="Simplified Arabic"/>
          <w:kern w:val="0"/>
          <w:sz w:val="28"/>
          <w:szCs w:val="28"/>
          <w:rtl/>
        </w:rPr>
        <w:t xml:space="preserve"> التعليم عن ب</w:t>
      </w:r>
      <w:r w:rsidR="00284DCD" w:rsidRPr="00FE5C29">
        <w:rPr>
          <w:rFonts w:ascii="Simplified Arabic" w:eastAsia="Times New Roman" w:hAnsi="Simplified Arabic" w:cs="Simplified Arabic"/>
          <w:kern w:val="0"/>
          <w:sz w:val="28"/>
          <w:szCs w:val="28"/>
          <w:rtl/>
        </w:rPr>
        <w:t>ُ</w:t>
      </w:r>
      <w:r w:rsidR="0021124E" w:rsidRPr="00FE5C29">
        <w:rPr>
          <w:rFonts w:ascii="Simplified Arabic" w:eastAsia="Times New Roman" w:hAnsi="Simplified Arabic" w:cs="Simplified Arabic"/>
          <w:kern w:val="0"/>
          <w:sz w:val="28"/>
          <w:szCs w:val="28"/>
          <w:rtl/>
        </w:rPr>
        <w:t>ع</w:t>
      </w:r>
      <w:r w:rsidR="00284DCD" w:rsidRPr="00FE5C29">
        <w:rPr>
          <w:rFonts w:ascii="Simplified Arabic" w:eastAsia="Times New Roman" w:hAnsi="Simplified Arabic" w:cs="Simplified Arabic"/>
          <w:kern w:val="0"/>
          <w:sz w:val="28"/>
          <w:szCs w:val="28"/>
          <w:rtl/>
        </w:rPr>
        <w:t>د</w:t>
      </w:r>
      <w:r w:rsidR="0021124E" w:rsidRPr="00FE5C29">
        <w:rPr>
          <w:rFonts w:ascii="Simplified Arabic" w:eastAsia="Times New Roman" w:hAnsi="Simplified Arabic" w:cs="Simplified Arabic"/>
          <w:kern w:val="0"/>
          <w:sz w:val="28"/>
          <w:szCs w:val="28"/>
          <w:rtl/>
        </w:rPr>
        <w:t xml:space="preserve"> يمكن أن يكون ناجحًا إذا قام </w:t>
      </w:r>
      <w:r w:rsidR="00456B5D">
        <w:rPr>
          <w:rFonts w:ascii="Simplified Arabic" w:eastAsia="Times New Roman" w:hAnsi="Simplified Arabic" w:cs="Simplified Arabic" w:hint="cs"/>
          <w:kern w:val="0"/>
          <w:sz w:val="28"/>
          <w:szCs w:val="28"/>
          <w:rtl/>
        </w:rPr>
        <w:t>المعلّمون</w:t>
      </w:r>
      <w:r w:rsidR="0021124E" w:rsidRPr="00FE5C29">
        <w:rPr>
          <w:rFonts w:ascii="Simplified Arabic" w:eastAsia="Times New Roman" w:hAnsi="Simplified Arabic" w:cs="Simplified Arabic"/>
          <w:kern w:val="0"/>
          <w:sz w:val="28"/>
          <w:szCs w:val="28"/>
          <w:rtl/>
        </w:rPr>
        <w:t xml:space="preserve"> بالإجراءات </w:t>
      </w:r>
      <w:r w:rsidR="00F921D6">
        <w:rPr>
          <w:rFonts w:ascii="Simplified Arabic" w:eastAsia="Times New Roman" w:hAnsi="Simplified Arabic" w:cs="Simplified Arabic" w:hint="cs"/>
          <w:kern w:val="0"/>
          <w:sz w:val="28"/>
          <w:szCs w:val="28"/>
          <w:rtl/>
        </w:rPr>
        <w:t>الآتية</w:t>
      </w:r>
      <w:r w:rsidR="0021124E" w:rsidRPr="00FE5C29">
        <w:rPr>
          <w:rFonts w:ascii="Simplified Arabic" w:eastAsia="Times New Roman" w:hAnsi="Simplified Arabic" w:cs="Simplified Arabic"/>
          <w:kern w:val="0"/>
          <w:sz w:val="28"/>
          <w:szCs w:val="28"/>
          <w:lang w:bidi="ar-JO"/>
        </w:rPr>
        <w:t>:</w:t>
      </w:r>
      <w:r w:rsidR="000038A3" w:rsidRPr="00FE5C29">
        <w:rPr>
          <w:rFonts w:ascii="Simplified Arabic" w:eastAsia="Times New Roman" w:hAnsi="Simplified Arabic" w:cs="Simplified Arabic"/>
          <w:kern w:val="0"/>
          <w:sz w:val="28"/>
          <w:szCs w:val="28"/>
          <w:rtl/>
          <w:lang w:bidi="ar-JO"/>
        </w:rPr>
        <w:t xml:space="preserve"> </w:t>
      </w:r>
    </w:p>
    <w:p w14:paraId="6D987659" w14:textId="6C455A9D" w:rsidR="0021124E" w:rsidRPr="00884F52" w:rsidRDefault="0021124E" w:rsidP="0021124E">
      <w:pPr>
        <w:bidi/>
        <w:spacing w:after="0" w:line="240" w:lineRule="auto"/>
        <w:jc w:val="both"/>
        <w:rPr>
          <w:rFonts w:ascii="Simplified Arabic" w:eastAsia="Times New Roman" w:hAnsi="Simplified Arabic" w:cs="Simplified Arabic"/>
          <w:color w:val="000000" w:themeColor="text1"/>
          <w:kern w:val="0"/>
          <w:sz w:val="28"/>
          <w:szCs w:val="28"/>
          <w:lang w:bidi="ar-JO"/>
        </w:rPr>
      </w:pPr>
      <w:r w:rsidRPr="00FE5C29">
        <w:rPr>
          <w:rFonts w:ascii="Simplified Arabic" w:eastAsia="Times New Roman" w:hAnsi="Simplified Arabic" w:cs="Simplified Arabic"/>
          <w:kern w:val="0"/>
          <w:sz w:val="28"/>
          <w:szCs w:val="28"/>
          <w:rtl/>
        </w:rPr>
        <w:t>أول</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ا</w:t>
      </w:r>
      <w:r w:rsidR="00C626D5">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تنظيم </w:t>
      </w:r>
      <w:r w:rsidR="00CE64CE" w:rsidRPr="00884F52">
        <w:rPr>
          <w:rFonts w:ascii="Simplified Arabic" w:eastAsia="Times New Roman" w:hAnsi="Simplified Arabic" w:cs="Simplified Arabic"/>
          <w:color w:val="000000" w:themeColor="text1"/>
          <w:kern w:val="0"/>
          <w:sz w:val="28"/>
          <w:szCs w:val="28"/>
          <w:rtl/>
        </w:rPr>
        <w:t>المادة الدراسية</w:t>
      </w:r>
      <w:r w:rsidR="000038A3" w:rsidRPr="00884F52">
        <w:rPr>
          <w:rFonts w:ascii="Simplified Arabic" w:eastAsia="Times New Roman" w:hAnsi="Simplified Arabic" w:cs="Simplified Arabic"/>
          <w:color w:val="000000" w:themeColor="text1"/>
          <w:kern w:val="0"/>
          <w:sz w:val="28"/>
          <w:szCs w:val="28"/>
          <w:rtl/>
        </w:rPr>
        <w:t xml:space="preserve"> من خلال اتخاذ </w:t>
      </w:r>
      <w:r w:rsidR="00456B5D" w:rsidRPr="00884F52">
        <w:rPr>
          <w:rFonts w:ascii="Simplified Arabic" w:eastAsia="Times New Roman" w:hAnsi="Simplified Arabic" w:cs="Simplified Arabic" w:hint="cs"/>
          <w:color w:val="000000" w:themeColor="text1"/>
          <w:kern w:val="0"/>
          <w:sz w:val="28"/>
          <w:szCs w:val="28"/>
          <w:rtl/>
        </w:rPr>
        <w:t>المعلّمين</w:t>
      </w:r>
      <w:r w:rsidR="000038A3" w:rsidRPr="00884F52">
        <w:rPr>
          <w:rFonts w:ascii="Simplified Arabic" w:eastAsia="Times New Roman" w:hAnsi="Simplified Arabic" w:cs="Simplified Arabic"/>
          <w:color w:val="000000" w:themeColor="text1"/>
          <w:kern w:val="0"/>
          <w:sz w:val="28"/>
          <w:szCs w:val="28"/>
          <w:rtl/>
        </w:rPr>
        <w:t xml:space="preserve"> </w:t>
      </w:r>
      <w:r w:rsidRPr="00884F52">
        <w:rPr>
          <w:rFonts w:ascii="Simplified Arabic" w:eastAsia="Times New Roman" w:hAnsi="Simplified Arabic" w:cs="Simplified Arabic"/>
          <w:color w:val="000000" w:themeColor="text1"/>
          <w:kern w:val="0"/>
          <w:sz w:val="28"/>
          <w:szCs w:val="28"/>
          <w:rtl/>
        </w:rPr>
        <w:t>قرارات تصميمية لإعداد مواد تعليمية</w:t>
      </w:r>
      <w:r w:rsidR="00284DCD" w:rsidRPr="00884F52">
        <w:rPr>
          <w:rFonts w:ascii="Simplified Arabic" w:eastAsia="Times New Roman" w:hAnsi="Simplified Arabic" w:cs="Simplified Arabic"/>
          <w:color w:val="000000" w:themeColor="text1"/>
          <w:kern w:val="0"/>
          <w:sz w:val="28"/>
          <w:szCs w:val="28"/>
          <w:rtl/>
        </w:rPr>
        <w:t xml:space="preserve"> </w:t>
      </w:r>
      <w:r w:rsidR="00CE64CE" w:rsidRPr="00884F52">
        <w:rPr>
          <w:rFonts w:ascii="Simplified Arabic" w:eastAsia="Times New Roman" w:hAnsi="Simplified Arabic" w:cs="Simplified Arabic"/>
          <w:color w:val="000000" w:themeColor="text1"/>
          <w:kern w:val="0"/>
          <w:sz w:val="28"/>
          <w:szCs w:val="28"/>
          <w:rtl/>
        </w:rPr>
        <w:t>هادفة</w:t>
      </w:r>
      <w:r w:rsidR="00456B5D" w:rsidRPr="00884F52">
        <w:rPr>
          <w:rFonts w:ascii="Simplified Arabic" w:eastAsia="Times New Roman" w:hAnsi="Simplified Arabic" w:cs="Simplified Arabic" w:hint="cs"/>
          <w:color w:val="000000" w:themeColor="text1"/>
          <w:kern w:val="0"/>
          <w:sz w:val="28"/>
          <w:szCs w:val="28"/>
          <w:rtl/>
        </w:rPr>
        <w:t>،</w:t>
      </w:r>
      <w:r w:rsidRPr="00884F52">
        <w:rPr>
          <w:rFonts w:ascii="Simplified Arabic" w:eastAsia="Times New Roman" w:hAnsi="Simplified Arabic" w:cs="Simplified Arabic"/>
          <w:color w:val="000000" w:themeColor="text1"/>
          <w:kern w:val="0"/>
          <w:sz w:val="28"/>
          <w:szCs w:val="28"/>
          <w:rtl/>
        </w:rPr>
        <w:t xml:space="preserve"> </w:t>
      </w:r>
      <w:r w:rsidR="00456B5D" w:rsidRPr="00884F52">
        <w:rPr>
          <w:rFonts w:ascii="Simplified Arabic" w:eastAsia="Times New Roman" w:hAnsi="Simplified Arabic" w:cs="Simplified Arabic" w:hint="cs"/>
          <w:color w:val="000000" w:themeColor="text1"/>
          <w:kern w:val="0"/>
          <w:sz w:val="28"/>
          <w:szCs w:val="28"/>
          <w:rtl/>
        </w:rPr>
        <w:t>و</w:t>
      </w:r>
      <w:r w:rsidRPr="00884F52">
        <w:rPr>
          <w:rFonts w:ascii="Simplified Arabic" w:eastAsia="Times New Roman" w:hAnsi="Simplified Arabic" w:cs="Simplified Arabic"/>
          <w:color w:val="000000" w:themeColor="text1"/>
          <w:kern w:val="0"/>
          <w:sz w:val="28"/>
          <w:szCs w:val="28"/>
          <w:rtl/>
        </w:rPr>
        <w:t xml:space="preserve">يشمل ذلك دراسة </w:t>
      </w:r>
      <w:r w:rsidR="00CE64CE" w:rsidRPr="00884F52">
        <w:rPr>
          <w:rFonts w:ascii="Simplified Arabic" w:eastAsia="Times New Roman" w:hAnsi="Simplified Arabic" w:cs="Simplified Arabic"/>
          <w:color w:val="000000" w:themeColor="text1"/>
          <w:kern w:val="0"/>
          <w:sz w:val="28"/>
          <w:szCs w:val="28"/>
          <w:rtl/>
        </w:rPr>
        <w:t xml:space="preserve">ما يراد تحقيقه في العملية </w:t>
      </w:r>
      <w:r w:rsidR="00284DCD" w:rsidRPr="00884F52">
        <w:rPr>
          <w:rFonts w:ascii="Simplified Arabic" w:eastAsia="Times New Roman" w:hAnsi="Simplified Arabic" w:cs="Simplified Arabic"/>
          <w:color w:val="000000" w:themeColor="text1"/>
          <w:kern w:val="0"/>
          <w:sz w:val="28"/>
          <w:szCs w:val="28"/>
          <w:rtl/>
        </w:rPr>
        <w:t>التعليمية،</w:t>
      </w:r>
      <w:r w:rsidRPr="00884F52">
        <w:rPr>
          <w:rFonts w:ascii="Simplified Arabic" w:eastAsia="Times New Roman" w:hAnsi="Simplified Arabic" w:cs="Simplified Arabic"/>
          <w:color w:val="000000" w:themeColor="text1"/>
          <w:kern w:val="0"/>
          <w:sz w:val="28"/>
          <w:szCs w:val="28"/>
          <w:rtl/>
        </w:rPr>
        <w:t xml:space="preserve"> وتحديد</w:t>
      </w:r>
      <w:r w:rsidR="00CE64CE" w:rsidRPr="00884F52">
        <w:rPr>
          <w:rFonts w:ascii="Simplified Arabic" w:eastAsia="Times New Roman" w:hAnsi="Simplified Arabic" w:cs="Simplified Arabic"/>
          <w:color w:val="000000" w:themeColor="text1"/>
          <w:kern w:val="0"/>
          <w:sz w:val="28"/>
          <w:szCs w:val="28"/>
          <w:rtl/>
        </w:rPr>
        <w:t xml:space="preserve"> النتاجات التعليمية المتوقعة من الطلبة</w:t>
      </w:r>
      <w:r w:rsidR="00456B5D" w:rsidRPr="00884F52">
        <w:rPr>
          <w:rFonts w:ascii="Simplified Arabic" w:eastAsia="Times New Roman" w:hAnsi="Simplified Arabic" w:cs="Simplified Arabic" w:hint="cs"/>
          <w:color w:val="000000" w:themeColor="text1"/>
          <w:kern w:val="0"/>
          <w:sz w:val="28"/>
          <w:szCs w:val="28"/>
          <w:rtl/>
        </w:rPr>
        <w:t>،</w:t>
      </w:r>
      <w:r w:rsidR="00CE64CE" w:rsidRPr="00884F52">
        <w:rPr>
          <w:rFonts w:ascii="Simplified Arabic" w:eastAsia="Times New Roman" w:hAnsi="Simplified Arabic" w:cs="Simplified Arabic"/>
          <w:color w:val="000000" w:themeColor="text1"/>
          <w:kern w:val="0"/>
          <w:sz w:val="28"/>
          <w:szCs w:val="28"/>
          <w:rtl/>
        </w:rPr>
        <w:t xml:space="preserve"> ووضع </w:t>
      </w:r>
      <w:r w:rsidR="00284DCD" w:rsidRPr="00884F52">
        <w:rPr>
          <w:rFonts w:ascii="Simplified Arabic" w:eastAsia="Times New Roman" w:hAnsi="Simplified Arabic" w:cs="Simplified Arabic"/>
          <w:color w:val="000000" w:themeColor="text1"/>
          <w:kern w:val="0"/>
          <w:sz w:val="28"/>
          <w:szCs w:val="28"/>
          <w:rtl/>
        </w:rPr>
        <w:t>ال</w:t>
      </w:r>
      <w:r w:rsidR="00456B5D" w:rsidRPr="00884F52">
        <w:rPr>
          <w:rFonts w:ascii="Simplified Arabic" w:eastAsia="Times New Roman" w:hAnsi="Simplified Arabic" w:cs="Simplified Arabic" w:hint="cs"/>
          <w:color w:val="000000" w:themeColor="text1"/>
          <w:kern w:val="0"/>
          <w:sz w:val="28"/>
          <w:szCs w:val="28"/>
          <w:rtl/>
        </w:rPr>
        <w:t>أ</w:t>
      </w:r>
      <w:r w:rsidR="00284DCD" w:rsidRPr="00884F52">
        <w:rPr>
          <w:rFonts w:ascii="Simplified Arabic" w:eastAsia="Times New Roman" w:hAnsi="Simplified Arabic" w:cs="Simplified Arabic"/>
          <w:color w:val="000000" w:themeColor="text1"/>
          <w:kern w:val="0"/>
          <w:sz w:val="28"/>
          <w:szCs w:val="28"/>
          <w:rtl/>
        </w:rPr>
        <w:t>دوات التي</w:t>
      </w:r>
      <w:r w:rsidR="00CE64CE" w:rsidRPr="00884F52">
        <w:rPr>
          <w:rFonts w:ascii="Simplified Arabic" w:eastAsia="Times New Roman" w:hAnsi="Simplified Arabic" w:cs="Simplified Arabic"/>
          <w:color w:val="000000" w:themeColor="text1"/>
          <w:kern w:val="0"/>
          <w:sz w:val="28"/>
          <w:szCs w:val="28"/>
          <w:rtl/>
        </w:rPr>
        <w:t xml:space="preserve"> تساعد </w:t>
      </w:r>
      <w:r w:rsidR="00562434" w:rsidRPr="00884F52">
        <w:rPr>
          <w:rFonts w:ascii="Simplified Arabic" w:eastAsia="Times New Roman" w:hAnsi="Simplified Arabic" w:cs="Simplified Arabic"/>
          <w:color w:val="000000" w:themeColor="text1"/>
          <w:kern w:val="0"/>
          <w:sz w:val="28"/>
          <w:szCs w:val="28"/>
          <w:rtl/>
        </w:rPr>
        <w:t>في</w:t>
      </w:r>
      <w:r w:rsidR="00CE64CE" w:rsidRPr="00884F52">
        <w:rPr>
          <w:rFonts w:ascii="Simplified Arabic" w:eastAsia="Times New Roman" w:hAnsi="Simplified Arabic" w:cs="Simplified Arabic"/>
          <w:color w:val="000000" w:themeColor="text1"/>
          <w:kern w:val="0"/>
          <w:sz w:val="28"/>
          <w:szCs w:val="28"/>
          <w:rtl/>
        </w:rPr>
        <w:t xml:space="preserve"> </w:t>
      </w:r>
      <w:r w:rsidR="00284DCD" w:rsidRPr="00884F52">
        <w:rPr>
          <w:rFonts w:ascii="Simplified Arabic" w:eastAsia="Times New Roman" w:hAnsi="Simplified Arabic" w:cs="Simplified Arabic"/>
          <w:color w:val="000000" w:themeColor="text1"/>
          <w:kern w:val="0"/>
          <w:sz w:val="28"/>
          <w:szCs w:val="28"/>
          <w:rtl/>
        </w:rPr>
        <w:t>تحقيقها،</w:t>
      </w:r>
      <w:r w:rsidRPr="00884F52">
        <w:rPr>
          <w:rFonts w:ascii="Simplified Arabic" w:eastAsia="Times New Roman" w:hAnsi="Simplified Arabic" w:cs="Simplified Arabic"/>
          <w:color w:val="000000" w:themeColor="text1"/>
          <w:kern w:val="0"/>
          <w:sz w:val="28"/>
          <w:szCs w:val="28"/>
          <w:rtl/>
        </w:rPr>
        <w:t xml:space="preserve"> إضافة </w:t>
      </w:r>
      <w:r w:rsidR="00284DCD" w:rsidRPr="00884F52">
        <w:rPr>
          <w:rFonts w:ascii="Simplified Arabic" w:eastAsia="Times New Roman" w:hAnsi="Simplified Arabic" w:cs="Simplified Arabic"/>
          <w:color w:val="000000" w:themeColor="text1"/>
          <w:kern w:val="0"/>
          <w:sz w:val="28"/>
          <w:szCs w:val="28"/>
          <w:rtl/>
        </w:rPr>
        <w:t>إلى تحديد</w:t>
      </w:r>
      <w:r w:rsidR="00CE64CE" w:rsidRPr="00884F52">
        <w:rPr>
          <w:rFonts w:ascii="Simplified Arabic" w:eastAsia="Times New Roman" w:hAnsi="Simplified Arabic" w:cs="Simplified Arabic"/>
          <w:color w:val="000000" w:themeColor="text1"/>
          <w:kern w:val="0"/>
          <w:sz w:val="28"/>
          <w:szCs w:val="28"/>
          <w:rtl/>
        </w:rPr>
        <w:t xml:space="preserve"> </w:t>
      </w:r>
      <w:r w:rsidR="00456B5D" w:rsidRPr="00884F52">
        <w:rPr>
          <w:rFonts w:ascii="Simplified Arabic" w:eastAsia="Times New Roman" w:hAnsi="Simplified Arabic" w:cs="Simplified Arabic" w:hint="cs"/>
          <w:color w:val="000000" w:themeColor="text1"/>
          <w:kern w:val="0"/>
          <w:sz w:val="28"/>
          <w:szCs w:val="28"/>
          <w:rtl/>
        </w:rPr>
        <w:t>أ</w:t>
      </w:r>
      <w:r w:rsidR="00CE64CE" w:rsidRPr="00884F52">
        <w:rPr>
          <w:rFonts w:ascii="Simplified Arabic" w:eastAsia="Times New Roman" w:hAnsi="Simplified Arabic" w:cs="Simplified Arabic"/>
          <w:color w:val="000000" w:themeColor="text1"/>
          <w:kern w:val="0"/>
          <w:sz w:val="28"/>
          <w:szCs w:val="28"/>
          <w:rtl/>
        </w:rPr>
        <w:t>دوات القياس والتقويم الملائمة لقياس مدى تحقق ال</w:t>
      </w:r>
      <w:r w:rsidR="00456B5D" w:rsidRPr="00884F52">
        <w:rPr>
          <w:rFonts w:ascii="Simplified Arabic" w:eastAsia="Times New Roman" w:hAnsi="Simplified Arabic" w:cs="Simplified Arabic" w:hint="cs"/>
          <w:color w:val="000000" w:themeColor="text1"/>
          <w:kern w:val="0"/>
          <w:sz w:val="28"/>
          <w:szCs w:val="28"/>
          <w:rtl/>
        </w:rPr>
        <w:t>أ</w:t>
      </w:r>
      <w:r w:rsidR="00CE64CE" w:rsidRPr="00884F52">
        <w:rPr>
          <w:rFonts w:ascii="Simplified Arabic" w:eastAsia="Times New Roman" w:hAnsi="Simplified Arabic" w:cs="Simplified Arabic"/>
          <w:color w:val="000000" w:themeColor="text1"/>
          <w:kern w:val="0"/>
          <w:sz w:val="28"/>
          <w:szCs w:val="28"/>
          <w:rtl/>
        </w:rPr>
        <w:t>هداف التعليمية</w:t>
      </w:r>
      <w:r w:rsidRPr="00884F52">
        <w:rPr>
          <w:rFonts w:ascii="Simplified Arabic" w:eastAsia="Times New Roman" w:hAnsi="Simplified Arabic" w:cs="Simplified Arabic"/>
          <w:color w:val="000000" w:themeColor="text1"/>
          <w:kern w:val="0"/>
          <w:sz w:val="28"/>
          <w:szCs w:val="28"/>
          <w:lang w:bidi="ar-JO"/>
        </w:rPr>
        <w:t>.</w:t>
      </w:r>
    </w:p>
    <w:p w14:paraId="0D011418" w14:textId="3B961596" w:rsidR="0021124E" w:rsidRPr="00FE5C29" w:rsidRDefault="0021124E" w:rsidP="0021124E">
      <w:pPr>
        <w:bidi/>
        <w:spacing w:after="0" w:line="240" w:lineRule="auto"/>
        <w:jc w:val="both"/>
        <w:rPr>
          <w:rFonts w:ascii="Simplified Arabic" w:eastAsia="Times New Roman" w:hAnsi="Simplified Arabic" w:cs="Simplified Arabic"/>
          <w:kern w:val="0"/>
          <w:sz w:val="28"/>
          <w:szCs w:val="28"/>
          <w:lang w:bidi="ar-JO"/>
        </w:rPr>
      </w:pPr>
      <w:r w:rsidRPr="00FE5C29">
        <w:rPr>
          <w:rFonts w:ascii="Simplified Arabic" w:eastAsia="Times New Roman" w:hAnsi="Simplified Arabic" w:cs="Simplified Arabic"/>
          <w:kern w:val="0"/>
          <w:sz w:val="28"/>
          <w:szCs w:val="28"/>
          <w:rtl/>
        </w:rPr>
        <w:t>ثاني</w:t>
      </w:r>
      <w:r w:rsidR="00224D9F">
        <w:rPr>
          <w:rFonts w:ascii="Simplified Arabic" w:eastAsia="Times New Roman" w:hAnsi="Simplified Arabic" w:cs="Simplified Arabic"/>
          <w:kern w:val="0"/>
          <w:sz w:val="28"/>
          <w:szCs w:val="28"/>
          <w:rtl/>
        </w:rPr>
        <w:t>ًا</w:t>
      </w:r>
      <w:r w:rsidR="00C626D5">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اختيار </w:t>
      </w:r>
      <w:r w:rsidR="00456B5D">
        <w:rPr>
          <w:rFonts w:ascii="Simplified Arabic" w:eastAsia="Times New Roman" w:hAnsi="Simplified Arabic" w:cs="Simplified Arabic" w:hint="cs"/>
          <w:kern w:val="0"/>
          <w:sz w:val="28"/>
          <w:szCs w:val="28"/>
          <w:rtl/>
        </w:rPr>
        <w:t>أ</w:t>
      </w:r>
      <w:r w:rsidR="00CE64CE" w:rsidRPr="00FE5C29">
        <w:rPr>
          <w:rFonts w:ascii="Simplified Arabic" w:eastAsia="Times New Roman" w:hAnsi="Simplified Arabic" w:cs="Simplified Arabic"/>
          <w:kern w:val="0"/>
          <w:sz w:val="28"/>
          <w:szCs w:val="28"/>
          <w:rtl/>
        </w:rPr>
        <w:t xml:space="preserve">دوات العرض </w:t>
      </w:r>
      <w:r w:rsidRPr="00FE5C29">
        <w:rPr>
          <w:rFonts w:ascii="Simplified Arabic" w:eastAsia="Times New Roman" w:hAnsi="Simplified Arabic" w:cs="Simplified Arabic"/>
          <w:kern w:val="0"/>
          <w:sz w:val="28"/>
          <w:szCs w:val="28"/>
          <w:rtl/>
        </w:rPr>
        <w:t xml:space="preserve">المناسبة يؤدي دورًا </w:t>
      </w:r>
      <w:r w:rsidR="00456B5D">
        <w:rPr>
          <w:rFonts w:ascii="Simplified Arabic" w:eastAsia="Times New Roman" w:hAnsi="Simplified Arabic" w:cs="Simplified Arabic" w:hint="cs"/>
          <w:kern w:val="0"/>
          <w:sz w:val="28"/>
          <w:szCs w:val="28"/>
          <w:rtl/>
        </w:rPr>
        <w:t>مهمًّا</w:t>
      </w:r>
      <w:r w:rsidRPr="00FE5C29">
        <w:rPr>
          <w:rFonts w:ascii="Simplified Arabic" w:eastAsia="Times New Roman" w:hAnsi="Simplified Arabic" w:cs="Simplified Arabic"/>
          <w:kern w:val="0"/>
          <w:sz w:val="28"/>
          <w:szCs w:val="28"/>
          <w:rtl/>
        </w:rPr>
        <w:t xml:space="preserve"> في التعليم ال</w:t>
      </w:r>
      <w:r w:rsidR="00E51CB5">
        <w:rPr>
          <w:rFonts w:ascii="Simplified Arabic" w:eastAsia="Times New Roman" w:hAnsi="Simplified Arabic" w:cs="Simplified Arabic"/>
          <w:kern w:val="0"/>
          <w:sz w:val="28"/>
          <w:szCs w:val="28"/>
          <w:rtl/>
        </w:rPr>
        <w:t>إلكترون</w:t>
      </w:r>
      <w:r w:rsidRPr="00FE5C29">
        <w:rPr>
          <w:rFonts w:ascii="Simplified Arabic" w:eastAsia="Times New Roman" w:hAnsi="Simplified Arabic" w:cs="Simplified Arabic"/>
          <w:kern w:val="0"/>
          <w:sz w:val="28"/>
          <w:szCs w:val="28"/>
          <w:rtl/>
        </w:rPr>
        <w:t>ي</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w:t>
      </w:r>
      <w:r w:rsidR="00157E4C" w:rsidRPr="00FE5C29">
        <w:rPr>
          <w:rFonts w:ascii="Simplified Arabic" w:eastAsia="Times New Roman" w:hAnsi="Simplified Arabic" w:cs="Simplified Arabic"/>
          <w:kern w:val="0"/>
          <w:sz w:val="28"/>
          <w:szCs w:val="28"/>
          <w:rtl/>
        </w:rPr>
        <w:t xml:space="preserve">حيث </w:t>
      </w:r>
      <w:r w:rsidR="00456B5D">
        <w:rPr>
          <w:rFonts w:ascii="Simplified Arabic" w:eastAsia="Times New Roman" w:hAnsi="Simplified Arabic" w:cs="Simplified Arabic" w:hint="cs"/>
          <w:kern w:val="0"/>
          <w:sz w:val="28"/>
          <w:szCs w:val="28"/>
          <w:rtl/>
        </w:rPr>
        <w:t xml:space="preserve">يتطلب </w:t>
      </w:r>
      <w:r w:rsidR="00157E4C" w:rsidRPr="00FE5C29">
        <w:rPr>
          <w:rFonts w:ascii="Simplified Arabic" w:eastAsia="Times New Roman" w:hAnsi="Simplified Arabic" w:cs="Simplified Arabic"/>
          <w:kern w:val="0"/>
          <w:sz w:val="28"/>
          <w:szCs w:val="28"/>
          <w:rtl/>
        </w:rPr>
        <w:t xml:space="preserve">ذلك </w:t>
      </w:r>
      <w:r w:rsidRPr="00FE5C29">
        <w:rPr>
          <w:rFonts w:ascii="Simplified Arabic" w:eastAsia="Times New Roman" w:hAnsi="Simplified Arabic" w:cs="Simplified Arabic"/>
          <w:kern w:val="0"/>
          <w:sz w:val="28"/>
          <w:szCs w:val="28"/>
          <w:rtl/>
        </w:rPr>
        <w:t>اختيار برمجية تعليمية مناسبة</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لتسهيل التواصل بين ال</w:t>
      </w:r>
      <w:r w:rsidR="00FE5C29">
        <w:rPr>
          <w:rFonts w:ascii="Simplified Arabic" w:eastAsia="Times New Roman" w:hAnsi="Simplified Arabic" w:cs="Simplified Arabic"/>
          <w:kern w:val="0"/>
          <w:sz w:val="28"/>
          <w:szCs w:val="28"/>
          <w:rtl/>
        </w:rPr>
        <w:t>طلبة</w:t>
      </w:r>
      <w:r w:rsidR="00284DCD" w:rsidRPr="00FE5C29">
        <w:rPr>
          <w:rFonts w:ascii="Simplified Arabic" w:eastAsia="Times New Roman" w:hAnsi="Simplified Arabic" w:cs="Simplified Arabic"/>
          <w:kern w:val="0"/>
          <w:sz w:val="28"/>
          <w:szCs w:val="28"/>
          <w:rtl/>
        </w:rPr>
        <w:t>،</w:t>
      </w:r>
      <w:r w:rsidRPr="00FE5C29">
        <w:rPr>
          <w:rFonts w:ascii="Simplified Arabic" w:eastAsia="Times New Roman" w:hAnsi="Simplified Arabic" w:cs="Simplified Arabic"/>
          <w:kern w:val="0"/>
          <w:sz w:val="28"/>
          <w:szCs w:val="28"/>
          <w:rtl/>
        </w:rPr>
        <w:t xml:space="preserve"> واستخدام وسيلة فعالة</w:t>
      </w:r>
      <w:r w:rsidR="00284DCD" w:rsidRPr="00FE5C29">
        <w:rPr>
          <w:rFonts w:ascii="Simplified Arabic" w:eastAsia="Times New Roman" w:hAnsi="Simplified Arabic" w:cs="Simplified Arabic"/>
          <w:kern w:val="0"/>
          <w:sz w:val="28"/>
          <w:szCs w:val="28"/>
          <w:rtl/>
        </w:rPr>
        <w:t>،</w:t>
      </w:r>
      <w:r w:rsidRPr="00FE5C29">
        <w:rPr>
          <w:rFonts w:ascii="Simplified Arabic" w:eastAsia="Times New Roman" w:hAnsi="Simplified Arabic" w:cs="Simplified Arabic"/>
          <w:kern w:val="0"/>
          <w:sz w:val="28"/>
          <w:szCs w:val="28"/>
          <w:rtl/>
        </w:rPr>
        <w:t xml:space="preserve"> ومنتشرة للتواصل</w:t>
      </w:r>
      <w:r w:rsidRPr="00FE5C29">
        <w:rPr>
          <w:rFonts w:ascii="Simplified Arabic" w:eastAsia="Times New Roman" w:hAnsi="Simplified Arabic" w:cs="Simplified Arabic"/>
          <w:kern w:val="0"/>
          <w:sz w:val="28"/>
          <w:szCs w:val="28"/>
          <w:lang w:bidi="ar-JO"/>
        </w:rPr>
        <w:t>.</w:t>
      </w:r>
    </w:p>
    <w:p w14:paraId="7D6C9596" w14:textId="748E08C4" w:rsidR="0021124E" w:rsidRPr="00FE5C29" w:rsidRDefault="0021124E" w:rsidP="0021124E">
      <w:pPr>
        <w:bidi/>
        <w:spacing w:after="0" w:line="240" w:lineRule="auto"/>
        <w:jc w:val="both"/>
        <w:rPr>
          <w:rFonts w:ascii="Simplified Arabic" w:eastAsia="Times New Roman" w:hAnsi="Simplified Arabic" w:cs="Simplified Arabic"/>
          <w:kern w:val="0"/>
          <w:sz w:val="28"/>
          <w:szCs w:val="28"/>
          <w:lang w:bidi="ar-JO"/>
        </w:rPr>
      </w:pPr>
      <w:r w:rsidRPr="00FE5C29">
        <w:rPr>
          <w:rFonts w:ascii="Simplified Arabic" w:eastAsia="Times New Roman" w:hAnsi="Simplified Arabic" w:cs="Simplified Arabic"/>
          <w:kern w:val="0"/>
          <w:sz w:val="28"/>
          <w:szCs w:val="28"/>
          <w:rtl/>
        </w:rPr>
        <w:t>ثالث</w:t>
      </w:r>
      <w:r w:rsidR="00224D9F">
        <w:rPr>
          <w:rFonts w:ascii="Simplified Arabic" w:eastAsia="Times New Roman" w:hAnsi="Simplified Arabic" w:cs="Simplified Arabic"/>
          <w:kern w:val="0"/>
          <w:sz w:val="28"/>
          <w:szCs w:val="28"/>
          <w:rtl/>
        </w:rPr>
        <w:t>ًا</w:t>
      </w:r>
      <w:r w:rsidR="00C626D5">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w:t>
      </w:r>
      <w:r w:rsidR="00CE64CE" w:rsidRPr="00FE5C29">
        <w:rPr>
          <w:rFonts w:ascii="Simplified Arabic" w:eastAsia="Times New Roman" w:hAnsi="Simplified Arabic" w:cs="Simplified Arabic"/>
          <w:kern w:val="0"/>
          <w:sz w:val="28"/>
          <w:szCs w:val="28"/>
          <w:rtl/>
        </w:rPr>
        <w:t xml:space="preserve">اختيار </w:t>
      </w:r>
      <w:r w:rsidRPr="00FE5C29">
        <w:rPr>
          <w:rFonts w:ascii="Simplified Arabic" w:eastAsia="Times New Roman" w:hAnsi="Simplified Arabic" w:cs="Simplified Arabic"/>
          <w:kern w:val="0"/>
          <w:sz w:val="28"/>
          <w:szCs w:val="28"/>
          <w:rtl/>
        </w:rPr>
        <w:t xml:space="preserve">وسائل </w:t>
      </w:r>
      <w:r w:rsidR="00284DCD" w:rsidRPr="00FE5C29">
        <w:rPr>
          <w:rFonts w:ascii="Simplified Arabic" w:eastAsia="Times New Roman" w:hAnsi="Simplified Arabic" w:cs="Simplified Arabic"/>
          <w:kern w:val="0"/>
          <w:sz w:val="28"/>
          <w:szCs w:val="28"/>
          <w:rtl/>
        </w:rPr>
        <w:t>التقييم:</w:t>
      </w:r>
      <w:r w:rsidRPr="00FE5C29">
        <w:rPr>
          <w:rFonts w:ascii="Simplified Arabic" w:eastAsia="Times New Roman" w:hAnsi="Simplified Arabic" w:cs="Simplified Arabic"/>
          <w:kern w:val="0"/>
          <w:sz w:val="28"/>
          <w:szCs w:val="28"/>
          <w:rtl/>
        </w:rPr>
        <w:t xml:space="preserve"> نظرًا لأن</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التعليم ال</w:t>
      </w:r>
      <w:r w:rsidR="00E51CB5">
        <w:rPr>
          <w:rFonts w:ascii="Simplified Arabic" w:eastAsia="Times New Roman" w:hAnsi="Simplified Arabic" w:cs="Simplified Arabic"/>
          <w:kern w:val="0"/>
          <w:sz w:val="28"/>
          <w:szCs w:val="28"/>
          <w:rtl/>
        </w:rPr>
        <w:t>إلكترون</w:t>
      </w:r>
      <w:r w:rsidRPr="00FE5C29">
        <w:rPr>
          <w:rFonts w:ascii="Simplified Arabic" w:eastAsia="Times New Roman" w:hAnsi="Simplified Arabic" w:cs="Simplified Arabic"/>
          <w:kern w:val="0"/>
          <w:sz w:val="28"/>
          <w:szCs w:val="28"/>
          <w:rtl/>
        </w:rPr>
        <w:t>ي يعاني ضعف</w:t>
      </w:r>
      <w:r w:rsidR="00224D9F">
        <w:rPr>
          <w:rFonts w:ascii="Simplified Arabic" w:eastAsia="Times New Roman" w:hAnsi="Simplified Arabic" w:cs="Simplified Arabic"/>
          <w:kern w:val="0"/>
          <w:sz w:val="28"/>
          <w:szCs w:val="28"/>
          <w:rtl/>
        </w:rPr>
        <w:t>ًا</w:t>
      </w:r>
      <w:r w:rsidRPr="00FE5C29">
        <w:rPr>
          <w:rFonts w:ascii="Simplified Arabic" w:eastAsia="Times New Roman" w:hAnsi="Simplified Arabic" w:cs="Simplified Arabic"/>
          <w:kern w:val="0"/>
          <w:sz w:val="28"/>
          <w:szCs w:val="28"/>
          <w:rtl/>
        </w:rPr>
        <w:t xml:space="preserve"> في موثوقية ال</w:t>
      </w:r>
      <w:r w:rsidR="00CE64CE" w:rsidRPr="00FE5C29">
        <w:rPr>
          <w:rFonts w:ascii="Simplified Arabic" w:eastAsia="Times New Roman" w:hAnsi="Simplified Arabic" w:cs="Simplified Arabic"/>
          <w:kern w:val="0"/>
          <w:sz w:val="28"/>
          <w:szCs w:val="28"/>
          <w:rtl/>
        </w:rPr>
        <w:t>نتائج</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w:t>
      </w:r>
      <w:r w:rsidR="00CE64CE" w:rsidRPr="00FE5C29">
        <w:rPr>
          <w:rFonts w:ascii="Simplified Arabic" w:eastAsia="Times New Roman" w:hAnsi="Simplified Arabic" w:cs="Simplified Arabic"/>
          <w:kern w:val="0"/>
          <w:sz w:val="28"/>
          <w:szCs w:val="28"/>
          <w:rtl/>
        </w:rPr>
        <w:t xml:space="preserve">وعدم القدرة على ضبط عملية </w:t>
      </w:r>
      <w:r w:rsidR="00456B5D">
        <w:rPr>
          <w:rFonts w:ascii="Simplified Arabic" w:eastAsia="Times New Roman" w:hAnsi="Simplified Arabic" w:cs="Simplified Arabic" w:hint="cs"/>
          <w:kern w:val="0"/>
          <w:sz w:val="28"/>
          <w:szCs w:val="28"/>
          <w:rtl/>
        </w:rPr>
        <w:t>إ</w:t>
      </w:r>
      <w:r w:rsidR="00CE64CE" w:rsidRPr="00FE5C29">
        <w:rPr>
          <w:rFonts w:ascii="Simplified Arabic" w:eastAsia="Times New Roman" w:hAnsi="Simplified Arabic" w:cs="Simplified Arabic"/>
          <w:kern w:val="0"/>
          <w:sz w:val="28"/>
          <w:szCs w:val="28"/>
          <w:rtl/>
        </w:rPr>
        <w:t>جراء</w:t>
      </w:r>
      <w:r w:rsidR="00284DCD" w:rsidRPr="00FE5C29">
        <w:rPr>
          <w:rFonts w:ascii="Simplified Arabic" w:eastAsia="Times New Roman" w:hAnsi="Simplified Arabic" w:cs="Simplified Arabic"/>
          <w:kern w:val="0"/>
          <w:sz w:val="28"/>
          <w:szCs w:val="28"/>
          <w:rtl/>
        </w:rPr>
        <w:t xml:space="preserve"> </w:t>
      </w:r>
      <w:r w:rsidR="00CE64CE" w:rsidRPr="00FE5C29">
        <w:rPr>
          <w:rFonts w:ascii="Simplified Arabic" w:eastAsia="Times New Roman" w:hAnsi="Simplified Arabic" w:cs="Simplified Arabic"/>
          <w:kern w:val="0"/>
          <w:sz w:val="28"/>
          <w:szCs w:val="28"/>
          <w:rtl/>
        </w:rPr>
        <w:t>الاختبارات</w:t>
      </w:r>
      <w:r w:rsidRPr="00FE5C29">
        <w:rPr>
          <w:rFonts w:ascii="Simplified Arabic" w:eastAsia="Times New Roman" w:hAnsi="Simplified Arabic" w:cs="Simplified Arabic"/>
          <w:kern w:val="0"/>
          <w:sz w:val="28"/>
          <w:szCs w:val="28"/>
          <w:rtl/>
        </w:rPr>
        <w:t xml:space="preserve">، </w:t>
      </w:r>
      <w:r w:rsidR="00CE64CE" w:rsidRPr="00FE5C29">
        <w:rPr>
          <w:rFonts w:ascii="Simplified Arabic" w:eastAsia="Times New Roman" w:hAnsi="Simplified Arabic" w:cs="Simplified Arabic"/>
          <w:kern w:val="0"/>
          <w:sz w:val="28"/>
          <w:szCs w:val="28"/>
          <w:rtl/>
        </w:rPr>
        <w:t xml:space="preserve">وعدم المقدرة على اتخاذ </w:t>
      </w:r>
      <w:r w:rsidR="00456B5D">
        <w:rPr>
          <w:rFonts w:ascii="Simplified Arabic" w:eastAsia="Times New Roman" w:hAnsi="Simplified Arabic" w:cs="Simplified Arabic" w:hint="cs"/>
          <w:kern w:val="0"/>
          <w:sz w:val="28"/>
          <w:szCs w:val="28"/>
          <w:rtl/>
        </w:rPr>
        <w:t>إ</w:t>
      </w:r>
      <w:r w:rsidR="00CE64CE" w:rsidRPr="00FE5C29">
        <w:rPr>
          <w:rFonts w:ascii="Simplified Arabic" w:eastAsia="Times New Roman" w:hAnsi="Simplified Arabic" w:cs="Simplified Arabic"/>
          <w:kern w:val="0"/>
          <w:sz w:val="28"/>
          <w:szCs w:val="28"/>
          <w:rtl/>
        </w:rPr>
        <w:t xml:space="preserve">جراءات </w:t>
      </w:r>
      <w:r w:rsidRPr="00FE5C29">
        <w:rPr>
          <w:rFonts w:ascii="Simplified Arabic" w:eastAsia="Times New Roman" w:hAnsi="Simplified Arabic" w:cs="Simplified Arabic"/>
          <w:kern w:val="0"/>
          <w:sz w:val="28"/>
          <w:szCs w:val="28"/>
          <w:rtl/>
        </w:rPr>
        <w:t>لمنع الغش</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قد يلجأ المعلمون إلى استخدام الت</w:t>
      </w:r>
      <w:r w:rsidR="007C30CF" w:rsidRPr="00FE5C29">
        <w:rPr>
          <w:rFonts w:ascii="Simplified Arabic" w:eastAsia="Times New Roman" w:hAnsi="Simplified Arabic" w:cs="Simplified Arabic"/>
          <w:kern w:val="0"/>
          <w:sz w:val="28"/>
          <w:szCs w:val="28"/>
          <w:rtl/>
        </w:rPr>
        <w:t>قييم الذي يعتمد على المهام</w:t>
      </w:r>
      <w:r w:rsidR="00456B5D">
        <w:rPr>
          <w:rFonts w:ascii="Simplified Arabic" w:eastAsia="Times New Roman" w:hAnsi="Simplified Arabic" w:cs="Simplified Arabic" w:hint="cs"/>
          <w:kern w:val="0"/>
          <w:sz w:val="28"/>
          <w:szCs w:val="28"/>
          <w:rtl/>
        </w:rPr>
        <w:t>ّ</w:t>
      </w:r>
      <w:r w:rsidR="007C30CF" w:rsidRPr="00FE5C29">
        <w:rPr>
          <w:rFonts w:ascii="Simplified Arabic" w:eastAsia="Times New Roman" w:hAnsi="Simplified Arabic" w:cs="Simplified Arabic"/>
          <w:kern w:val="0"/>
          <w:sz w:val="28"/>
          <w:szCs w:val="28"/>
          <w:rtl/>
        </w:rPr>
        <w:t xml:space="preserve"> فقط </w:t>
      </w:r>
      <w:r w:rsidRPr="00FE5C29">
        <w:rPr>
          <w:rFonts w:ascii="Simplified Arabic" w:eastAsia="Times New Roman" w:hAnsi="Simplified Arabic" w:cs="Simplified Arabic"/>
          <w:kern w:val="0"/>
          <w:sz w:val="28"/>
          <w:szCs w:val="28"/>
          <w:rtl/>
        </w:rPr>
        <w:t xml:space="preserve">في أثناء التفاعل مع </w:t>
      </w:r>
      <w:r w:rsidR="007C30CF" w:rsidRPr="00FE5C29">
        <w:rPr>
          <w:rFonts w:ascii="Simplified Arabic" w:eastAsia="Times New Roman" w:hAnsi="Simplified Arabic" w:cs="Simplified Arabic"/>
          <w:kern w:val="0"/>
          <w:sz w:val="28"/>
          <w:szCs w:val="28"/>
          <w:rtl/>
        </w:rPr>
        <w:t>المتعل</w:t>
      </w:r>
      <w:r w:rsidR="00456B5D">
        <w:rPr>
          <w:rFonts w:ascii="Simplified Arabic" w:eastAsia="Times New Roman" w:hAnsi="Simplified Arabic" w:cs="Simplified Arabic" w:hint="cs"/>
          <w:kern w:val="0"/>
          <w:sz w:val="28"/>
          <w:szCs w:val="28"/>
          <w:rtl/>
        </w:rPr>
        <w:t>ّ</w:t>
      </w:r>
      <w:r w:rsidR="007C30CF" w:rsidRPr="00FE5C29">
        <w:rPr>
          <w:rFonts w:ascii="Simplified Arabic" w:eastAsia="Times New Roman" w:hAnsi="Simplified Arabic" w:cs="Simplified Arabic"/>
          <w:kern w:val="0"/>
          <w:sz w:val="28"/>
          <w:szCs w:val="28"/>
          <w:rtl/>
        </w:rPr>
        <w:t>مين</w:t>
      </w:r>
      <w:r w:rsidR="00456B5D">
        <w:rPr>
          <w:rFonts w:ascii="Simplified Arabic" w:eastAsia="Times New Roman" w:hAnsi="Simplified Arabic" w:cs="Simplified Arabic" w:hint="cs"/>
          <w:kern w:val="0"/>
          <w:sz w:val="28"/>
          <w:szCs w:val="28"/>
          <w:rtl/>
        </w:rPr>
        <w:t>،</w:t>
      </w:r>
      <w:r w:rsidR="007C30CF" w:rsidRPr="00FE5C29">
        <w:rPr>
          <w:rFonts w:ascii="Simplified Arabic" w:eastAsia="Times New Roman" w:hAnsi="Simplified Arabic" w:cs="Simplified Arabic"/>
          <w:kern w:val="0"/>
          <w:sz w:val="28"/>
          <w:szCs w:val="28"/>
          <w:rtl/>
        </w:rPr>
        <w:t xml:space="preserve"> </w:t>
      </w:r>
      <w:r w:rsidRPr="00FE5C29">
        <w:rPr>
          <w:rFonts w:ascii="Simplified Arabic" w:eastAsia="Times New Roman" w:hAnsi="Simplified Arabic" w:cs="Simplified Arabic"/>
          <w:kern w:val="0"/>
          <w:sz w:val="28"/>
          <w:szCs w:val="28"/>
          <w:rtl/>
        </w:rPr>
        <w:t>أو استخدام التقويم الفعلي</w:t>
      </w:r>
      <w:r w:rsidRPr="00FE5C29">
        <w:rPr>
          <w:rFonts w:ascii="Simplified Arabic" w:eastAsia="Times New Roman" w:hAnsi="Simplified Arabic" w:cs="Simplified Arabic"/>
          <w:kern w:val="0"/>
          <w:sz w:val="28"/>
          <w:szCs w:val="28"/>
          <w:lang w:bidi="ar-JO"/>
        </w:rPr>
        <w:t>.</w:t>
      </w:r>
    </w:p>
    <w:p w14:paraId="2C603D0C" w14:textId="7F53ECB6" w:rsidR="0021124E" w:rsidRPr="00FE5C29" w:rsidRDefault="0021124E" w:rsidP="00456B5D">
      <w:pPr>
        <w:bidi/>
        <w:spacing w:after="0" w:line="240" w:lineRule="auto"/>
        <w:ind w:firstLine="720"/>
        <w:jc w:val="both"/>
        <w:rPr>
          <w:rFonts w:ascii="Simplified Arabic" w:eastAsia="Times New Roman" w:hAnsi="Simplified Arabic" w:cs="Simplified Arabic"/>
          <w:kern w:val="0"/>
          <w:sz w:val="28"/>
          <w:szCs w:val="28"/>
          <w:lang w:bidi="ar-JO"/>
        </w:rPr>
      </w:pPr>
      <w:r w:rsidRPr="00FE5C29">
        <w:rPr>
          <w:rFonts w:ascii="Simplified Arabic" w:eastAsia="Times New Roman" w:hAnsi="Simplified Arabic" w:cs="Simplified Arabic"/>
          <w:kern w:val="0"/>
          <w:sz w:val="28"/>
          <w:szCs w:val="28"/>
          <w:rtl/>
        </w:rPr>
        <w:t>ويمكن القول إن</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هذه المهمة تهدف إلى </w:t>
      </w:r>
      <w:r w:rsidR="00361FD7" w:rsidRPr="00FE5C29">
        <w:rPr>
          <w:rFonts w:ascii="Simplified Arabic" w:eastAsia="Times New Roman" w:hAnsi="Simplified Arabic" w:cs="Simplified Arabic"/>
          <w:kern w:val="0"/>
          <w:sz w:val="28"/>
          <w:szCs w:val="28"/>
          <w:rtl/>
        </w:rPr>
        <w:t>جعل</w:t>
      </w:r>
      <w:r w:rsidRPr="00FE5C29">
        <w:rPr>
          <w:rFonts w:ascii="Simplified Arabic" w:eastAsia="Times New Roman" w:hAnsi="Simplified Arabic" w:cs="Simplified Arabic"/>
          <w:kern w:val="0"/>
          <w:sz w:val="28"/>
          <w:szCs w:val="28"/>
          <w:rtl/>
        </w:rPr>
        <w:t xml:space="preserve"> </w:t>
      </w:r>
      <w:r w:rsidR="007C30CF" w:rsidRPr="00FE5C29">
        <w:rPr>
          <w:rFonts w:ascii="Simplified Arabic" w:eastAsia="Times New Roman" w:hAnsi="Simplified Arabic" w:cs="Simplified Arabic"/>
          <w:kern w:val="0"/>
          <w:sz w:val="28"/>
          <w:szCs w:val="28"/>
          <w:rtl/>
        </w:rPr>
        <w:t xml:space="preserve">التدريس </w:t>
      </w:r>
      <w:r w:rsidR="00361FD7" w:rsidRPr="00FE5C29">
        <w:rPr>
          <w:rFonts w:ascii="Simplified Arabic" w:eastAsia="Times New Roman" w:hAnsi="Simplified Arabic" w:cs="Simplified Arabic"/>
          <w:kern w:val="0"/>
          <w:sz w:val="28"/>
          <w:szCs w:val="28"/>
          <w:rtl/>
        </w:rPr>
        <w:t>ي</w:t>
      </w:r>
      <w:r w:rsidRPr="00FE5C29">
        <w:rPr>
          <w:rFonts w:ascii="Simplified Arabic" w:eastAsia="Times New Roman" w:hAnsi="Simplified Arabic" w:cs="Simplified Arabic"/>
          <w:kern w:val="0"/>
          <w:sz w:val="28"/>
          <w:szCs w:val="28"/>
          <w:rtl/>
        </w:rPr>
        <w:t>لب</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ي </w:t>
      </w:r>
      <w:r w:rsidR="00361FD7" w:rsidRPr="00FE5C29">
        <w:rPr>
          <w:rFonts w:ascii="Simplified Arabic" w:eastAsia="Times New Roman" w:hAnsi="Simplified Arabic" w:cs="Simplified Arabic"/>
          <w:kern w:val="0"/>
          <w:sz w:val="28"/>
          <w:szCs w:val="28"/>
          <w:rtl/>
        </w:rPr>
        <w:t>النواقص المتباينة</w:t>
      </w:r>
      <w:r w:rsidRPr="00FE5C29">
        <w:rPr>
          <w:rFonts w:ascii="Simplified Arabic" w:eastAsia="Times New Roman" w:hAnsi="Simplified Arabic" w:cs="Simplified Arabic"/>
          <w:kern w:val="0"/>
          <w:sz w:val="28"/>
          <w:szCs w:val="28"/>
          <w:rtl/>
        </w:rPr>
        <w:t xml:space="preserve"> </w:t>
      </w:r>
      <w:r w:rsidR="00361FD7" w:rsidRPr="00FE5C29">
        <w:rPr>
          <w:rFonts w:ascii="Simplified Arabic" w:eastAsia="Times New Roman" w:hAnsi="Simplified Arabic" w:cs="Simplified Arabic"/>
          <w:kern w:val="0"/>
          <w:sz w:val="28"/>
          <w:szCs w:val="28"/>
          <w:rtl/>
        </w:rPr>
        <w:t>للمتعل</w:t>
      </w:r>
      <w:r w:rsidR="00456B5D">
        <w:rPr>
          <w:rFonts w:ascii="Simplified Arabic" w:eastAsia="Times New Roman" w:hAnsi="Simplified Arabic" w:cs="Simplified Arabic" w:hint="cs"/>
          <w:kern w:val="0"/>
          <w:sz w:val="28"/>
          <w:szCs w:val="28"/>
          <w:rtl/>
        </w:rPr>
        <w:t>ّ</w:t>
      </w:r>
      <w:r w:rsidR="00361FD7" w:rsidRPr="00FE5C29">
        <w:rPr>
          <w:rFonts w:ascii="Simplified Arabic" w:eastAsia="Times New Roman" w:hAnsi="Simplified Arabic" w:cs="Simplified Arabic"/>
          <w:kern w:val="0"/>
          <w:sz w:val="28"/>
          <w:szCs w:val="28"/>
          <w:rtl/>
        </w:rPr>
        <w:t>مين</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وذلك </w:t>
      </w:r>
      <w:r w:rsidR="00284DCD" w:rsidRPr="00FE5C29">
        <w:rPr>
          <w:rFonts w:ascii="Simplified Arabic" w:eastAsia="Times New Roman" w:hAnsi="Simplified Arabic" w:cs="Simplified Arabic"/>
          <w:kern w:val="0"/>
          <w:sz w:val="28"/>
          <w:szCs w:val="28"/>
          <w:rtl/>
        </w:rPr>
        <w:t>بعد ال</w:t>
      </w:r>
      <w:r w:rsidR="00456B5D">
        <w:rPr>
          <w:rFonts w:ascii="Simplified Arabic" w:eastAsia="Times New Roman" w:hAnsi="Simplified Arabic" w:cs="Simplified Arabic" w:hint="cs"/>
          <w:kern w:val="0"/>
          <w:sz w:val="28"/>
          <w:szCs w:val="28"/>
          <w:rtl/>
        </w:rPr>
        <w:t>أ</w:t>
      </w:r>
      <w:r w:rsidR="00284DCD" w:rsidRPr="00FE5C29">
        <w:rPr>
          <w:rFonts w:ascii="Simplified Arabic" w:eastAsia="Times New Roman" w:hAnsi="Simplified Arabic" w:cs="Simplified Arabic"/>
          <w:kern w:val="0"/>
          <w:sz w:val="28"/>
          <w:szCs w:val="28"/>
          <w:rtl/>
        </w:rPr>
        <w:t>خذ</w:t>
      </w:r>
      <w:r w:rsidR="007C30CF" w:rsidRPr="00FE5C29">
        <w:rPr>
          <w:rFonts w:ascii="Simplified Arabic" w:eastAsia="Times New Roman" w:hAnsi="Simplified Arabic" w:cs="Simplified Arabic"/>
          <w:kern w:val="0"/>
          <w:sz w:val="28"/>
          <w:szCs w:val="28"/>
          <w:rtl/>
        </w:rPr>
        <w:t xml:space="preserve"> بعين الاعتبار الفروق الفردية بين الطلبة </w:t>
      </w:r>
      <w:r w:rsidR="00284DCD" w:rsidRPr="00FE5C29">
        <w:rPr>
          <w:rFonts w:ascii="Simplified Arabic" w:eastAsia="Times New Roman" w:hAnsi="Simplified Arabic" w:cs="Simplified Arabic"/>
          <w:kern w:val="0"/>
          <w:sz w:val="28"/>
          <w:szCs w:val="28"/>
          <w:rtl/>
        </w:rPr>
        <w:t>ومتطلباتهم</w:t>
      </w:r>
      <w:r w:rsidR="007C30CF" w:rsidRPr="00FE5C29">
        <w:rPr>
          <w:rFonts w:ascii="Simplified Arabic" w:eastAsia="Times New Roman" w:hAnsi="Simplified Arabic" w:cs="Simplified Arabic"/>
          <w:kern w:val="0"/>
          <w:sz w:val="28"/>
          <w:szCs w:val="28"/>
          <w:rtl/>
        </w:rPr>
        <w:t xml:space="preserve"> ذات العلاقة </w:t>
      </w:r>
      <w:r w:rsidR="00284DCD" w:rsidRPr="00FE5C29">
        <w:rPr>
          <w:rFonts w:ascii="Simplified Arabic" w:eastAsia="Times New Roman" w:hAnsi="Simplified Arabic" w:cs="Simplified Arabic"/>
          <w:kern w:val="0"/>
          <w:sz w:val="28"/>
          <w:szCs w:val="28"/>
          <w:rtl/>
        </w:rPr>
        <w:t>بالأجهزة</w:t>
      </w:r>
      <w:r w:rsidR="007C30CF" w:rsidRPr="00FE5C29">
        <w:rPr>
          <w:rFonts w:ascii="Simplified Arabic" w:eastAsia="Times New Roman" w:hAnsi="Simplified Arabic" w:cs="Simplified Arabic"/>
          <w:kern w:val="0"/>
          <w:sz w:val="28"/>
          <w:szCs w:val="28"/>
          <w:rtl/>
        </w:rPr>
        <w:t xml:space="preserve"> التقنية الضرورية لعملية التعلم عن ب</w:t>
      </w:r>
      <w:r w:rsidR="00284DCD" w:rsidRPr="00FE5C29">
        <w:rPr>
          <w:rFonts w:ascii="Simplified Arabic" w:eastAsia="Times New Roman" w:hAnsi="Simplified Arabic" w:cs="Simplified Arabic"/>
          <w:kern w:val="0"/>
          <w:sz w:val="28"/>
          <w:szCs w:val="28"/>
          <w:rtl/>
        </w:rPr>
        <w:t>ُ</w:t>
      </w:r>
      <w:r w:rsidR="007C30CF" w:rsidRPr="00FE5C29">
        <w:rPr>
          <w:rFonts w:ascii="Simplified Arabic" w:eastAsia="Times New Roman" w:hAnsi="Simplified Arabic" w:cs="Simplified Arabic"/>
          <w:kern w:val="0"/>
          <w:sz w:val="28"/>
          <w:szCs w:val="28"/>
          <w:rtl/>
        </w:rPr>
        <w:t xml:space="preserve">عد على اختلاف </w:t>
      </w:r>
      <w:r w:rsidR="00456B5D">
        <w:rPr>
          <w:rFonts w:ascii="Simplified Arabic" w:eastAsia="Times New Roman" w:hAnsi="Simplified Arabic" w:cs="Simplified Arabic" w:hint="cs"/>
          <w:kern w:val="0"/>
          <w:sz w:val="28"/>
          <w:szCs w:val="28"/>
          <w:rtl/>
        </w:rPr>
        <w:t>أ</w:t>
      </w:r>
      <w:r w:rsidR="007C30CF" w:rsidRPr="00FE5C29">
        <w:rPr>
          <w:rFonts w:ascii="Simplified Arabic" w:eastAsia="Times New Roman" w:hAnsi="Simplified Arabic" w:cs="Simplified Arabic"/>
          <w:kern w:val="0"/>
          <w:sz w:val="28"/>
          <w:szCs w:val="28"/>
          <w:rtl/>
        </w:rPr>
        <w:t>نواعها</w:t>
      </w:r>
      <w:r w:rsidR="00456B5D">
        <w:rPr>
          <w:rFonts w:ascii="Simplified Arabic" w:eastAsia="Times New Roman" w:hAnsi="Simplified Arabic" w:cs="Simplified Arabic" w:hint="cs"/>
          <w:kern w:val="0"/>
          <w:sz w:val="28"/>
          <w:szCs w:val="28"/>
          <w:rtl/>
        </w:rPr>
        <w:t>،</w:t>
      </w:r>
      <w:r w:rsidR="007C30CF" w:rsidRPr="00FE5C29">
        <w:rPr>
          <w:rFonts w:ascii="Simplified Arabic" w:eastAsia="Times New Roman" w:hAnsi="Simplified Arabic" w:cs="Simplified Arabic"/>
          <w:kern w:val="0"/>
          <w:sz w:val="28"/>
          <w:szCs w:val="28"/>
          <w:rtl/>
        </w:rPr>
        <w:t xml:space="preserve"> سواء جهاز حاسوب </w:t>
      </w:r>
      <w:r w:rsidR="00456B5D">
        <w:rPr>
          <w:rFonts w:ascii="Simplified Arabic" w:eastAsia="Times New Roman" w:hAnsi="Simplified Arabic" w:cs="Simplified Arabic" w:hint="cs"/>
          <w:kern w:val="0"/>
          <w:sz w:val="28"/>
          <w:szCs w:val="28"/>
          <w:rtl/>
        </w:rPr>
        <w:t>أ</w:t>
      </w:r>
      <w:r w:rsidR="007C30CF" w:rsidRPr="00FE5C29">
        <w:rPr>
          <w:rFonts w:ascii="Simplified Arabic" w:eastAsia="Times New Roman" w:hAnsi="Simplified Arabic" w:cs="Simplified Arabic"/>
          <w:kern w:val="0"/>
          <w:sz w:val="28"/>
          <w:szCs w:val="28"/>
          <w:rtl/>
        </w:rPr>
        <w:t xml:space="preserve">و </w:t>
      </w:r>
      <w:r w:rsidR="00361FD7" w:rsidRPr="00FE5C29">
        <w:rPr>
          <w:rFonts w:ascii="Simplified Arabic" w:eastAsia="Times New Roman" w:hAnsi="Simplified Arabic" w:cs="Simplified Arabic"/>
          <w:kern w:val="0"/>
          <w:sz w:val="28"/>
          <w:szCs w:val="28"/>
          <w:rtl/>
        </w:rPr>
        <w:t>أيباد</w:t>
      </w:r>
      <w:r w:rsidR="007C30CF" w:rsidRPr="00FE5C29">
        <w:rPr>
          <w:rFonts w:ascii="Simplified Arabic" w:eastAsia="Times New Roman" w:hAnsi="Simplified Arabic" w:cs="Simplified Arabic"/>
          <w:kern w:val="0"/>
          <w:sz w:val="28"/>
          <w:szCs w:val="28"/>
          <w:rtl/>
        </w:rPr>
        <w:t xml:space="preserve"> أو هاتف محمول</w:t>
      </w:r>
      <w:r w:rsidRPr="00FE5C29">
        <w:rPr>
          <w:rFonts w:ascii="Simplified Arabic" w:eastAsia="Times New Roman" w:hAnsi="Simplified Arabic" w:cs="Simplified Arabic"/>
          <w:kern w:val="0"/>
          <w:sz w:val="28"/>
          <w:szCs w:val="28"/>
          <w:rtl/>
        </w:rPr>
        <w:t xml:space="preserve">، </w:t>
      </w:r>
      <w:r w:rsidR="007C30CF" w:rsidRPr="00FE5C29">
        <w:rPr>
          <w:rFonts w:ascii="Simplified Arabic" w:eastAsia="Times New Roman" w:hAnsi="Simplified Arabic" w:cs="Simplified Arabic"/>
          <w:kern w:val="0"/>
          <w:sz w:val="28"/>
          <w:szCs w:val="28"/>
          <w:rtl/>
        </w:rPr>
        <w:t xml:space="preserve">واحتياجاتهم </w:t>
      </w:r>
      <w:r w:rsidRPr="00FE5C29">
        <w:rPr>
          <w:rFonts w:ascii="Simplified Arabic" w:eastAsia="Times New Roman" w:hAnsi="Simplified Arabic" w:cs="Simplified Arabic"/>
          <w:kern w:val="0"/>
          <w:sz w:val="28"/>
          <w:szCs w:val="28"/>
          <w:rtl/>
        </w:rPr>
        <w:t>الخاصة</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مثل </w:t>
      </w:r>
      <w:r w:rsidR="007C30CF" w:rsidRPr="00FE5C29">
        <w:rPr>
          <w:rFonts w:ascii="Simplified Arabic" w:eastAsia="Times New Roman" w:hAnsi="Simplified Arabic" w:cs="Simplified Arabic"/>
          <w:kern w:val="0"/>
          <w:sz w:val="28"/>
          <w:szCs w:val="28"/>
          <w:rtl/>
        </w:rPr>
        <w:t xml:space="preserve">زمن </w:t>
      </w:r>
      <w:r w:rsidRPr="00FE5C29">
        <w:rPr>
          <w:rFonts w:ascii="Simplified Arabic" w:eastAsia="Times New Roman" w:hAnsi="Simplified Arabic" w:cs="Simplified Arabic"/>
          <w:kern w:val="0"/>
          <w:sz w:val="28"/>
          <w:szCs w:val="28"/>
          <w:rtl/>
        </w:rPr>
        <w:t>الدراسة</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w:t>
      </w:r>
      <w:r w:rsidR="007C30CF" w:rsidRPr="00FE5C29">
        <w:rPr>
          <w:rFonts w:ascii="Simplified Arabic" w:eastAsia="Times New Roman" w:hAnsi="Simplified Arabic" w:cs="Simplified Arabic"/>
          <w:kern w:val="0"/>
          <w:sz w:val="28"/>
          <w:szCs w:val="28"/>
          <w:rtl/>
        </w:rPr>
        <w:t>ومدى وفرة ال</w:t>
      </w:r>
      <w:r w:rsidR="00456B5D">
        <w:rPr>
          <w:rFonts w:ascii="Simplified Arabic" w:eastAsia="Times New Roman" w:hAnsi="Simplified Arabic" w:cs="Simplified Arabic" w:hint="cs"/>
          <w:kern w:val="0"/>
          <w:sz w:val="28"/>
          <w:szCs w:val="28"/>
          <w:rtl/>
        </w:rPr>
        <w:t>إنترنت</w:t>
      </w:r>
      <w:r w:rsidR="00284DCD" w:rsidRPr="00FE5C29">
        <w:rPr>
          <w:rFonts w:ascii="Simplified Arabic" w:eastAsia="Times New Roman" w:hAnsi="Simplified Arabic" w:cs="Simplified Arabic"/>
          <w:kern w:val="0"/>
          <w:sz w:val="28"/>
          <w:szCs w:val="28"/>
          <w:rtl/>
        </w:rPr>
        <w:t>،</w:t>
      </w:r>
      <w:r w:rsidRPr="00FE5C29">
        <w:rPr>
          <w:rFonts w:ascii="Simplified Arabic" w:eastAsia="Times New Roman" w:hAnsi="Simplified Arabic" w:cs="Simplified Arabic"/>
          <w:kern w:val="0"/>
          <w:sz w:val="28"/>
          <w:szCs w:val="28"/>
          <w:rtl/>
        </w:rPr>
        <w:t xml:space="preserve"> كما تهدف إلى </w:t>
      </w:r>
      <w:r w:rsidR="007C30CF" w:rsidRPr="00FE5C29">
        <w:rPr>
          <w:rFonts w:ascii="Simplified Arabic" w:eastAsia="Times New Roman" w:hAnsi="Simplified Arabic" w:cs="Simplified Arabic"/>
          <w:kern w:val="0"/>
          <w:sz w:val="28"/>
          <w:szCs w:val="28"/>
          <w:rtl/>
        </w:rPr>
        <w:t xml:space="preserve">تطوير </w:t>
      </w:r>
      <w:r w:rsidR="00456B5D">
        <w:rPr>
          <w:rFonts w:ascii="Simplified Arabic" w:eastAsia="Times New Roman" w:hAnsi="Simplified Arabic" w:cs="Simplified Arabic" w:hint="cs"/>
          <w:kern w:val="0"/>
          <w:sz w:val="28"/>
          <w:szCs w:val="28"/>
          <w:rtl/>
        </w:rPr>
        <w:t>أ</w:t>
      </w:r>
      <w:r w:rsidR="007C30CF" w:rsidRPr="00FE5C29">
        <w:rPr>
          <w:rFonts w:ascii="Simplified Arabic" w:eastAsia="Times New Roman" w:hAnsi="Simplified Arabic" w:cs="Simplified Arabic"/>
          <w:kern w:val="0"/>
          <w:sz w:val="28"/>
          <w:szCs w:val="28"/>
          <w:rtl/>
        </w:rPr>
        <w:t>داء المعلمين</w:t>
      </w:r>
      <w:r w:rsidR="00456B5D">
        <w:rPr>
          <w:rFonts w:ascii="Simplified Arabic" w:eastAsia="Times New Roman" w:hAnsi="Simplified Arabic" w:cs="Simplified Arabic" w:hint="cs"/>
          <w:kern w:val="0"/>
          <w:sz w:val="28"/>
          <w:szCs w:val="28"/>
          <w:rtl/>
        </w:rPr>
        <w:t>،</w:t>
      </w:r>
      <w:r w:rsidR="007C30CF" w:rsidRPr="00FE5C29">
        <w:rPr>
          <w:rFonts w:ascii="Simplified Arabic" w:eastAsia="Times New Roman" w:hAnsi="Simplified Arabic" w:cs="Simplified Arabic"/>
          <w:kern w:val="0"/>
          <w:sz w:val="28"/>
          <w:szCs w:val="28"/>
          <w:rtl/>
        </w:rPr>
        <w:t xml:space="preserve"> </w:t>
      </w:r>
      <w:r w:rsidRPr="00FE5C29">
        <w:rPr>
          <w:rFonts w:ascii="Simplified Arabic" w:eastAsia="Times New Roman" w:hAnsi="Simplified Arabic" w:cs="Simplified Arabic"/>
          <w:kern w:val="0"/>
          <w:sz w:val="28"/>
          <w:szCs w:val="28"/>
          <w:rtl/>
        </w:rPr>
        <w:t>و</w:t>
      </w:r>
      <w:r w:rsidR="007C30CF" w:rsidRPr="00FE5C29">
        <w:rPr>
          <w:rFonts w:ascii="Simplified Arabic" w:eastAsia="Times New Roman" w:hAnsi="Simplified Arabic" w:cs="Simplified Arabic"/>
          <w:kern w:val="0"/>
          <w:sz w:val="28"/>
          <w:szCs w:val="28"/>
          <w:rtl/>
        </w:rPr>
        <w:t>تنمية</w:t>
      </w:r>
      <w:r w:rsidRPr="00FE5C29">
        <w:rPr>
          <w:rFonts w:ascii="Simplified Arabic" w:eastAsia="Times New Roman" w:hAnsi="Simplified Arabic" w:cs="Simplified Arabic"/>
          <w:kern w:val="0"/>
          <w:sz w:val="28"/>
          <w:szCs w:val="28"/>
          <w:rtl/>
        </w:rPr>
        <w:t xml:space="preserve"> قدراتهم </w:t>
      </w:r>
      <w:r w:rsidR="00361FD7" w:rsidRPr="00FE5C29">
        <w:rPr>
          <w:rFonts w:ascii="Simplified Arabic" w:eastAsia="Times New Roman" w:hAnsi="Simplified Arabic" w:cs="Simplified Arabic"/>
          <w:kern w:val="0"/>
          <w:sz w:val="28"/>
          <w:szCs w:val="28"/>
          <w:rtl/>
        </w:rPr>
        <w:t>المتعلقة</w:t>
      </w:r>
      <w:r w:rsidRPr="00FE5C29">
        <w:rPr>
          <w:rFonts w:ascii="Simplified Arabic" w:eastAsia="Times New Roman" w:hAnsi="Simplified Arabic" w:cs="Simplified Arabic"/>
          <w:kern w:val="0"/>
          <w:sz w:val="28"/>
          <w:szCs w:val="28"/>
          <w:rtl/>
        </w:rPr>
        <w:t xml:space="preserve"> </w:t>
      </w:r>
      <w:r w:rsidR="00361FD7" w:rsidRPr="00FE5C29">
        <w:rPr>
          <w:rFonts w:ascii="Simplified Arabic" w:eastAsia="Times New Roman" w:hAnsi="Simplified Arabic" w:cs="Simplified Arabic"/>
          <w:kern w:val="0"/>
          <w:sz w:val="28"/>
          <w:szCs w:val="28"/>
          <w:rtl/>
        </w:rPr>
        <w:t>بالتقانة</w:t>
      </w:r>
      <w:r w:rsidR="007C30CF" w:rsidRPr="00FE5C29">
        <w:rPr>
          <w:rFonts w:ascii="Simplified Arabic" w:eastAsia="Times New Roman" w:hAnsi="Simplified Arabic" w:cs="Simplified Arabic"/>
          <w:kern w:val="0"/>
          <w:sz w:val="28"/>
          <w:szCs w:val="28"/>
          <w:rtl/>
        </w:rPr>
        <w:t xml:space="preserve"> </w:t>
      </w:r>
      <w:r w:rsidR="00361FD7" w:rsidRPr="00FE5C29">
        <w:rPr>
          <w:rFonts w:ascii="Simplified Arabic" w:eastAsia="Times New Roman" w:hAnsi="Simplified Arabic" w:cs="Simplified Arabic"/>
          <w:kern w:val="0"/>
          <w:sz w:val="28"/>
          <w:szCs w:val="28"/>
          <w:rtl/>
        </w:rPr>
        <w:t>المتقدمة</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w:t>
      </w:r>
      <w:r w:rsidR="007C30CF" w:rsidRPr="00FE5C29">
        <w:rPr>
          <w:rFonts w:ascii="Simplified Arabic" w:eastAsia="Times New Roman" w:hAnsi="Simplified Arabic" w:cs="Simplified Arabic"/>
          <w:kern w:val="0"/>
          <w:sz w:val="28"/>
          <w:szCs w:val="28"/>
          <w:rtl/>
        </w:rPr>
        <w:t xml:space="preserve">لضمان تطورهم </w:t>
      </w:r>
      <w:r w:rsidR="00284DCD" w:rsidRPr="00FE5C29">
        <w:rPr>
          <w:rFonts w:ascii="Simplified Arabic" w:eastAsia="Times New Roman" w:hAnsi="Simplified Arabic" w:cs="Simplified Arabic"/>
          <w:kern w:val="0"/>
          <w:sz w:val="28"/>
          <w:szCs w:val="28"/>
          <w:rtl/>
        </w:rPr>
        <w:t>المهني.</w:t>
      </w:r>
      <w:r w:rsidR="007C30CF" w:rsidRPr="00FE5C29">
        <w:rPr>
          <w:rFonts w:ascii="Simplified Arabic" w:eastAsia="Times New Roman" w:hAnsi="Simplified Arabic" w:cs="Simplified Arabic"/>
          <w:kern w:val="0"/>
          <w:sz w:val="28"/>
          <w:szCs w:val="28"/>
          <w:rtl/>
        </w:rPr>
        <w:t xml:space="preserve"> </w:t>
      </w:r>
    </w:p>
    <w:p w14:paraId="38CE092E" w14:textId="2F7AC7A3" w:rsidR="00987C74" w:rsidRPr="00FE5C29" w:rsidRDefault="00A30C1B" w:rsidP="00456B5D">
      <w:pPr>
        <w:bidi/>
        <w:spacing w:after="0" w:line="240" w:lineRule="auto"/>
        <w:ind w:firstLine="720"/>
        <w:jc w:val="both"/>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و</w:t>
      </w:r>
      <w:r w:rsidR="00456B5D">
        <w:rPr>
          <w:rFonts w:ascii="Simplified Arabic" w:eastAsia="Times New Roman" w:hAnsi="Simplified Arabic" w:cs="Simplified Arabic" w:hint="cs"/>
          <w:kern w:val="0"/>
          <w:sz w:val="28"/>
          <w:szCs w:val="28"/>
          <w:rtl/>
        </w:rPr>
        <w:t>على ال</w:t>
      </w:r>
      <w:r w:rsidR="00987C74" w:rsidRPr="00FE5C29">
        <w:rPr>
          <w:rFonts w:ascii="Simplified Arabic" w:eastAsia="Times New Roman" w:hAnsi="Simplified Arabic" w:cs="Simplified Arabic"/>
          <w:kern w:val="0"/>
          <w:sz w:val="28"/>
          <w:szCs w:val="28"/>
          <w:rtl/>
        </w:rPr>
        <w:t xml:space="preserve">رغم </w:t>
      </w:r>
      <w:r w:rsidR="00456B5D">
        <w:rPr>
          <w:rFonts w:ascii="Simplified Arabic" w:eastAsia="Times New Roman" w:hAnsi="Simplified Arabic" w:cs="Simplified Arabic" w:hint="cs"/>
          <w:kern w:val="0"/>
          <w:sz w:val="28"/>
          <w:szCs w:val="28"/>
          <w:rtl/>
        </w:rPr>
        <w:t xml:space="preserve">من </w:t>
      </w:r>
      <w:r w:rsidR="00987C74" w:rsidRPr="00FE5C29">
        <w:rPr>
          <w:rFonts w:ascii="Simplified Arabic" w:eastAsia="Times New Roman" w:hAnsi="Simplified Arabic" w:cs="Simplified Arabic"/>
          <w:kern w:val="0"/>
          <w:sz w:val="28"/>
          <w:szCs w:val="28"/>
          <w:rtl/>
        </w:rPr>
        <w:t xml:space="preserve">فوائد </w:t>
      </w:r>
      <w:r w:rsidR="00456B5D">
        <w:rPr>
          <w:rFonts w:ascii="Simplified Arabic" w:eastAsia="Times New Roman" w:hAnsi="Simplified Arabic" w:cs="Simplified Arabic" w:hint="cs"/>
          <w:kern w:val="0"/>
          <w:sz w:val="28"/>
          <w:szCs w:val="28"/>
          <w:rtl/>
        </w:rPr>
        <w:t>ا</w:t>
      </w:r>
      <w:r w:rsidR="00987C74" w:rsidRPr="00FE5C29">
        <w:rPr>
          <w:rFonts w:ascii="Simplified Arabic" w:eastAsia="Times New Roman" w:hAnsi="Simplified Arabic" w:cs="Simplified Arabic"/>
          <w:kern w:val="0"/>
          <w:sz w:val="28"/>
          <w:szCs w:val="28"/>
          <w:rtl/>
        </w:rPr>
        <w:t>لتعليم ال</w:t>
      </w:r>
      <w:r w:rsidR="00E51CB5">
        <w:rPr>
          <w:rFonts w:ascii="Simplified Arabic" w:eastAsia="Times New Roman" w:hAnsi="Simplified Arabic" w:cs="Simplified Arabic"/>
          <w:kern w:val="0"/>
          <w:sz w:val="28"/>
          <w:szCs w:val="28"/>
          <w:rtl/>
        </w:rPr>
        <w:t>إلكترون</w:t>
      </w:r>
      <w:r w:rsidR="00987C74" w:rsidRPr="00FE5C29">
        <w:rPr>
          <w:rFonts w:ascii="Simplified Arabic" w:eastAsia="Times New Roman" w:hAnsi="Simplified Arabic" w:cs="Simplified Arabic"/>
          <w:kern w:val="0"/>
          <w:sz w:val="28"/>
          <w:szCs w:val="28"/>
          <w:rtl/>
        </w:rPr>
        <w:t>ي، إلا</w:t>
      </w:r>
      <w:r w:rsidR="00456B5D">
        <w:rPr>
          <w:rFonts w:ascii="Simplified Arabic" w:eastAsia="Times New Roman" w:hAnsi="Simplified Arabic" w:cs="Simplified Arabic" w:hint="cs"/>
          <w:kern w:val="0"/>
          <w:sz w:val="28"/>
          <w:szCs w:val="28"/>
          <w:rtl/>
        </w:rPr>
        <w:t>ّ</w:t>
      </w:r>
      <w:r w:rsidR="00987C74" w:rsidRPr="00FE5C29">
        <w:rPr>
          <w:rFonts w:ascii="Simplified Arabic" w:eastAsia="Times New Roman" w:hAnsi="Simplified Arabic" w:cs="Simplified Arabic"/>
          <w:kern w:val="0"/>
          <w:sz w:val="28"/>
          <w:szCs w:val="28"/>
          <w:rtl/>
        </w:rPr>
        <w:t xml:space="preserve"> </w:t>
      </w:r>
      <w:r w:rsidR="00456B5D">
        <w:rPr>
          <w:rFonts w:ascii="Simplified Arabic" w:eastAsia="Times New Roman" w:hAnsi="Simplified Arabic" w:cs="Simplified Arabic" w:hint="cs"/>
          <w:kern w:val="0"/>
          <w:sz w:val="28"/>
          <w:szCs w:val="28"/>
          <w:rtl/>
        </w:rPr>
        <w:t>أ</w:t>
      </w:r>
      <w:r w:rsidR="00EF4C80" w:rsidRPr="00FE5C29">
        <w:rPr>
          <w:rFonts w:ascii="Simplified Arabic" w:eastAsia="Times New Roman" w:hAnsi="Simplified Arabic" w:cs="Simplified Arabic"/>
          <w:kern w:val="0"/>
          <w:sz w:val="28"/>
          <w:szCs w:val="28"/>
          <w:rtl/>
        </w:rPr>
        <w:t>ن</w:t>
      </w:r>
      <w:r w:rsidR="00456B5D">
        <w:rPr>
          <w:rFonts w:ascii="Simplified Arabic" w:eastAsia="Times New Roman" w:hAnsi="Simplified Arabic" w:cs="Simplified Arabic" w:hint="cs"/>
          <w:kern w:val="0"/>
          <w:sz w:val="28"/>
          <w:szCs w:val="28"/>
          <w:rtl/>
        </w:rPr>
        <w:t>ّ</w:t>
      </w:r>
      <w:r w:rsidR="00EF4C80" w:rsidRPr="00FE5C29">
        <w:rPr>
          <w:rFonts w:ascii="Simplified Arabic" w:eastAsia="Times New Roman" w:hAnsi="Simplified Arabic" w:cs="Simplified Arabic"/>
          <w:kern w:val="0"/>
          <w:sz w:val="28"/>
          <w:szCs w:val="28"/>
          <w:rtl/>
        </w:rPr>
        <w:t xml:space="preserve"> هيتسفج </w:t>
      </w:r>
      <w:r w:rsidR="003A5C57" w:rsidRPr="00FE5C29">
        <w:rPr>
          <w:rFonts w:ascii="Simplified Arabic" w:eastAsia="Times New Roman" w:hAnsi="Simplified Arabic" w:cs="Simplified Arabic"/>
          <w:kern w:val="0"/>
          <w:sz w:val="28"/>
          <w:szCs w:val="28"/>
          <w:rtl/>
        </w:rPr>
        <w:t>(</w:t>
      </w:r>
      <w:r w:rsidR="003A5C57" w:rsidRPr="00FE5C29">
        <w:rPr>
          <w:rFonts w:ascii="Simplified Arabic" w:eastAsia="Times New Roman" w:hAnsi="Simplified Arabic" w:cs="Simplified Arabic"/>
          <w:kern w:val="0"/>
          <w:sz w:val="28"/>
          <w:szCs w:val="28"/>
        </w:rPr>
        <w:t>(</w:t>
      </w:r>
      <w:proofErr w:type="spellStart"/>
      <w:r w:rsidR="00EF4C80" w:rsidRPr="00FE5C29">
        <w:rPr>
          <w:rFonts w:ascii="Simplified Arabic" w:eastAsia="Times New Roman" w:hAnsi="Simplified Arabic" w:cs="Simplified Arabic"/>
          <w:kern w:val="0"/>
          <w:sz w:val="28"/>
          <w:szCs w:val="28"/>
        </w:rPr>
        <w:t>Hetsevich</w:t>
      </w:r>
      <w:proofErr w:type="spellEnd"/>
      <w:r w:rsidR="00EF4C80" w:rsidRPr="00FE5C29">
        <w:rPr>
          <w:rFonts w:ascii="Simplified Arabic" w:eastAsia="Times New Roman" w:hAnsi="Simplified Arabic" w:cs="Simplified Arabic"/>
          <w:kern w:val="0"/>
          <w:sz w:val="28"/>
          <w:szCs w:val="28"/>
        </w:rPr>
        <w:t>, 2017</w:t>
      </w:r>
      <w:r w:rsidR="00456B5D">
        <w:rPr>
          <w:rFonts w:ascii="Simplified Arabic" w:eastAsia="Times New Roman" w:hAnsi="Simplified Arabic" w:cs="Simplified Arabic" w:hint="cs"/>
          <w:kern w:val="0"/>
          <w:sz w:val="28"/>
          <w:szCs w:val="28"/>
          <w:rtl/>
        </w:rPr>
        <w:t>،</w:t>
      </w:r>
      <w:r w:rsidR="003A5C57" w:rsidRPr="00FE5C29">
        <w:rPr>
          <w:rFonts w:ascii="Simplified Arabic" w:eastAsia="Times New Roman" w:hAnsi="Simplified Arabic" w:cs="Simplified Arabic"/>
          <w:kern w:val="0"/>
          <w:sz w:val="28"/>
          <w:szCs w:val="28"/>
          <w:rtl/>
        </w:rPr>
        <w:t xml:space="preserve"> </w:t>
      </w:r>
      <w:r w:rsidR="00EF4C80" w:rsidRPr="00FE5C29">
        <w:rPr>
          <w:rFonts w:ascii="Simplified Arabic" w:eastAsia="Times New Roman" w:hAnsi="Simplified Arabic" w:cs="Simplified Arabic"/>
          <w:kern w:val="0"/>
          <w:sz w:val="28"/>
          <w:szCs w:val="28"/>
          <w:rtl/>
        </w:rPr>
        <w:t xml:space="preserve">يرى </w:t>
      </w:r>
      <w:r w:rsidR="00987C74" w:rsidRPr="00FE5C29">
        <w:rPr>
          <w:rFonts w:ascii="Simplified Arabic" w:eastAsia="Times New Roman" w:hAnsi="Simplified Arabic" w:cs="Simplified Arabic"/>
          <w:kern w:val="0"/>
          <w:sz w:val="28"/>
          <w:szCs w:val="28"/>
          <w:rtl/>
        </w:rPr>
        <w:t>أن</w:t>
      </w:r>
      <w:r w:rsidR="00456B5D">
        <w:rPr>
          <w:rFonts w:ascii="Simplified Arabic" w:eastAsia="Times New Roman" w:hAnsi="Simplified Arabic" w:cs="Simplified Arabic" w:hint="cs"/>
          <w:kern w:val="0"/>
          <w:sz w:val="28"/>
          <w:szCs w:val="28"/>
          <w:rtl/>
        </w:rPr>
        <w:t>ّ</w:t>
      </w:r>
      <w:r w:rsidR="00284DCD" w:rsidRPr="00FE5C29">
        <w:rPr>
          <w:rFonts w:ascii="Simplified Arabic" w:eastAsia="Times New Roman" w:hAnsi="Simplified Arabic" w:cs="Simplified Arabic"/>
          <w:kern w:val="0"/>
          <w:sz w:val="28"/>
          <w:szCs w:val="28"/>
          <w:rtl/>
        </w:rPr>
        <w:t xml:space="preserve"> </w:t>
      </w:r>
      <w:r w:rsidR="00987C74" w:rsidRPr="00FE5C29">
        <w:rPr>
          <w:rFonts w:ascii="Simplified Arabic" w:eastAsia="Times New Roman" w:hAnsi="Simplified Arabic" w:cs="Simplified Arabic"/>
          <w:kern w:val="0"/>
          <w:sz w:val="28"/>
          <w:szCs w:val="28"/>
          <w:rtl/>
        </w:rPr>
        <w:t>بعض النقاط السلبية</w:t>
      </w:r>
      <w:r w:rsidR="00456B5D">
        <w:rPr>
          <w:rFonts w:ascii="Simplified Arabic" w:eastAsia="Times New Roman" w:hAnsi="Simplified Arabic" w:cs="Simplified Arabic" w:hint="cs"/>
          <w:kern w:val="0"/>
          <w:sz w:val="28"/>
          <w:szCs w:val="28"/>
          <w:rtl/>
        </w:rPr>
        <w:t xml:space="preserve"> له،</w:t>
      </w:r>
      <w:r w:rsidR="00987C74" w:rsidRPr="00FE5C29">
        <w:rPr>
          <w:rFonts w:ascii="Simplified Arabic" w:eastAsia="Times New Roman" w:hAnsi="Simplified Arabic" w:cs="Simplified Arabic"/>
          <w:kern w:val="0"/>
          <w:sz w:val="28"/>
          <w:szCs w:val="28"/>
          <w:rtl/>
        </w:rPr>
        <w:t xml:space="preserve"> </w:t>
      </w:r>
      <w:r w:rsidR="00EF4C80" w:rsidRPr="00FE5C29">
        <w:rPr>
          <w:rFonts w:ascii="Simplified Arabic" w:eastAsia="Times New Roman" w:hAnsi="Simplified Arabic" w:cs="Simplified Arabic"/>
          <w:kern w:val="0"/>
          <w:sz w:val="28"/>
          <w:szCs w:val="28"/>
          <w:rtl/>
        </w:rPr>
        <w:t>وهي</w:t>
      </w:r>
      <w:r w:rsidR="00987C74" w:rsidRPr="00FE5C29">
        <w:rPr>
          <w:rFonts w:ascii="Simplified Arabic" w:eastAsia="Times New Roman" w:hAnsi="Simplified Arabic" w:cs="Simplified Arabic"/>
          <w:kern w:val="0"/>
          <w:sz w:val="28"/>
          <w:szCs w:val="28"/>
          <w:rtl/>
        </w:rPr>
        <w:t>:</w:t>
      </w:r>
    </w:p>
    <w:p w14:paraId="1FB007D0" w14:textId="02FB378C" w:rsidR="00677AC9" w:rsidRPr="00FE5C29" w:rsidRDefault="00456B5D" w:rsidP="00677AC9">
      <w:pPr>
        <w:bidi/>
        <w:spacing w:after="0" w:line="240" w:lineRule="auto"/>
        <w:jc w:val="both"/>
        <w:rPr>
          <w:rFonts w:ascii="Simplified Arabic" w:eastAsia="Times New Roman" w:hAnsi="Simplified Arabic" w:cs="Simplified Arabic"/>
          <w:kern w:val="0"/>
          <w:sz w:val="28"/>
          <w:szCs w:val="28"/>
        </w:rPr>
      </w:pPr>
      <w:r>
        <w:rPr>
          <w:rFonts w:ascii="Simplified Arabic" w:eastAsia="Times New Roman" w:hAnsi="Simplified Arabic" w:cs="Simplified Arabic" w:hint="cs"/>
          <w:kern w:val="0"/>
          <w:sz w:val="28"/>
          <w:szCs w:val="28"/>
          <w:rtl/>
        </w:rPr>
        <w:t>أ</w:t>
      </w:r>
      <w:r w:rsidR="00EF4C80" w:rsidRPr="00FE5C29">
        <w:rPr>
          <w:rFonts w:ascii="Simplified Arabic" w:eastAsia="Times New Roman" w:hAnsi="Simplified Arabic" w:cs="Simplified Arabic"/>
          <w:kern w:val="0"/>
          <w:sz w:val="28"/>
          <w:szCs w:val="28"/>
          <w:rtl/>
        </w:rPr>
        <w:t>ول</w:t>
      </w:r>
      <w:r w:rsidR="00224D9F">
        <w:rPr>
          <w:rFonts w:ascii="Simplified Arabic" w:eastAsia="Times New Roman" w:hAnsi="Simplified Arabic" w:cs="Simplified Arabic"/>
          <w:kern w:val="0"/>
          <w:sz w:val="28"/>
          <w:szCs w:val="28"/>
          <w:rtl/>
        </w:rPr>
        <w:t>ًا</w:t>
      </w:r>
      <w:r>
        <w:rPr>
          <w:rFonts w:ascii="Simplified Arabic" w:eastAsia="Times New Roman" w:hAnsi="Simplified Arabic" w:cs="Simplified Arabic" w:hint="cs"/>
          <w:kern w:val="0"/>
          <w:sz w:val="28"/>
          <w:szCs w:val="28"/>
          <w:rtl/>
        </w:rPr>
        <w:t>-</w:t>
      </w:r>
      <w:r w:rsidR="00EF4C80" w:rsidRPr="00FE5C29">
        <w:rPr>
          <w:rFonts w:ascii="Simplified Arabic" w:eastAsia="Times New Roman" w:hAnsi="Simplified Arabic" w:cs="Simplified Arabic"/>
          <w:kern w:val="0"/>
          <w:sz w:val="28"/>
          <w:szCs w:val="28"/>
          <w:rtl/>
        </w:rPr>
        <w:t xml:space="preserve"> </w:t>
      </w:r>
      <w:r w:rsidR="00677AC9" w:rsidRPr="00FE5C29">
        <w:rPr>
          <w:rFonts w:ascii="Simplified Arabic" w:eastAsia="Times New Roman" w:hAnsi="Simplified Arabic" w:cs="Simplified Arabic"/>
          <w:kern w:val="0"/>
          <w:sz w:val="28"/>
          <w:szCs w:val="28"/>
          <w:rtl/>
        </w:rPr>
        <w:t xml:space="preserve">على الرغم من </w:t>
      </w:r>
      <w:r w:rsidR="00224D9F">
        <w:rPr>
          <w:rFonts w:ascii="Simplified Arabic" w:eastAsia="Times New Roman" w:hAnsi="Simplified Arabic" w:cs="Simplified Arabic"/>
          <w:kern w:val="0"/>
          <w:sz w:val="28"/>
          <w:szCs w:val="28"/>
          <w:rtl/>
        </w:rPr>
        <w:t>توف</w:t>
      </w:r>
      <w:r>
        <w:rPr>
          <w:rFonts w:ascii="Simplified Arabic" w:eastAsia="Times New Roman" w:hAnsi="Simplified Arabic" w:cs="Simplified Arabic" w:hint="cs"/>
          <w:kern w:val="0"/>
          <w:sz w:val="28"/>
          <w:szCs w:val="28"/>
          <w:rtl/>
        </w:rPr>
        <w:t>ّ</w:t>
      </w:r>
      <w:r w:rsidR="00224D9F">
        <w:rPr>
          <w:rFonts w:ascii="Simplified Arabic" w:eastAsia="Times New Roman" w:hAnsi="Simplified Arabic" w:cs="Simplified Arabic"/>
          <w:kern w:val="0"/>
          <w:sz w:val="28"/>
          <w:szCs w:val="28"/>
          <w:rtl/>
        </w:rPr>
        <w:t>ر</w:t>
      </w:r>
      <w:r w:rsidR="00677AC9" w:rsidRPr="00FE5C29">
        <w:rPr>
          <w:rFonts w:ascii="Simplified Arabic" w:eastAsia="Times New Roman" w:hAnsi="Simplified Arabic" w:cs="Simplified Arabic"/>
          <w:kern w:val="0"/>
          <w:sz w:val="28"/>
          <w:szCs w:val="28"/>
          <w:rtl/>
        </w:rPr>
        <w:t xml:space="preserve"> التعليم ال</w:t>
      </w:r>
      <w:r w:rsidR="00E51CB5">
        <w:rPr>
          <w:rFonts w:ascii="Simplified Arabic" w:eastAsia="Times New Roman" w:hAnsi="Simplified Arabic" w:cs="Simplified Arabic"/>
          <w:kern w:val="0"/>
          <w:sz w:val="28"/>
          <w:szCs w:val="28"/>
          <w:rtl/>
        </w:rPr>
        <w:t>إلكترون</w:t>
      </w:r>
      <w:r w:rsidR="00677AC9" w:rsidRPr="00FE5C29">
        <w:rPr>
          <w:rFonts w:ascii="Simplified Arabic" w:eastAsia="Times New Roman" w:hAnsi="Simplified Arabic" w:cs="Simplified Arabic"/>
          <w:kern w:val="0"/>
          <w:sz w:val="28"/>
          <w:szCs w:val="28"/>
          <w:rtl/>
        </w:rPr>
        <w:t>ي للجميع، إل</w:t>
      </w:r>
      <w:r>
        <w:rPr>
          <w:rFonts w:ascii="Simplified Arabic" w:eastAsia="Times New Roman" w:hAnsi="Simplified Arabic" w:cs="Simplified Arabic" w:hint="cs"/>
          <w:kern w:val="0"/>
          <w:sz w:val="28"/>
          <w:szCs w:val="28"/>
          <w:rtl/>
        </w:rPr>
        <w:t>ّ</w:t>
      </w:r>
      <w:r w:rsidR="00677AC9" w:rsidRPr="00FE5C29">
        <w:rPr>
          <w:rFonts w:ascii="Simplified Arabic" w:eastAsia="Times New Roman" w:hAnsi="Simplified Arabic" w:cs="Simplified Arabic"/>
          <w:kern w:val="0"/>
          <w:sz w:val="28"/>
          <w:szCs w:val="28"/>
          <w:rtl/>
        </w:rPr>
        <w:t>ا أن</w:t>
      </w:r>
      <w:r>
        <w:rPr>
          <w:rFonts w:ascii="Simplified Arabic" w:eastAsia="Times New Roman" w:hAnsi="Simplified Arabic" w:cs="Simplified Arabic" w:hint="cs"/>
          <w:kern w:val="0"/>
          <w:sz w:val="28"/>
          <w:szCs w:val="28"/>
          <w:rtl/>
        </w:rPr>
        <w:t>ّ</w:t>
      </w:r>
      <w:r w:rsidR="00677AC9" w:rsidRPr="00FE5C29">
        <w:rPr>
          <w:rFonts w:ascii="Simplified Arabic" w:eastAsia="Times New Roman" w:hAnsi="Simplified Arabic" w:cs="Simplified Arabic"/>
          <w:kern w:val="0"/>
          <w:sz w:val="28"/>
          <w:szCs w:val="28"/>
          <w:rtl/>
        </w:rPr>
        <w:t xml:space="preserve"> هناك عديد</w:t>
      </w:r>
      <w:r>
        <w:rPr>
          <w:rFonts w:ascii="Simplified Arabic" w:eastAsia="Times New Roman" w:hAnsi="Simplified Arabic" w:cs="Simplified Arabic" w:hint="cs"/>
          <w:kern w:val="0"/>
          <w:sz w:val="28"/>
          <w:szCs w:val="28"/>
          <w:rtl/>
        </w:rPr>
        <w:t>اً</w:t>
      </w:r>
      <w:r w:rsidR="00677AC9" w:rsidRPr="00FE5C29">
        <w:rPr>
          <w:rFonts w:ascii="Simplified Arabic" w:eastAsia="Times New Roman" w:hAnsi="Simplified Arabic" w:cs="Simplified Arabic"/>
          <w:kern w:val="0"/>
          <w:sz w:val="28"/>
          <w:szCs w:val="28"/>
          <w:rtl/>
        </w:rPr>
        <w:t xml:space="preserve"> من الأفراد الذين قد لا يكو</w:t>
      </w:r>
      <w:r w:rsidR="00157E4C" w:rsidRPr="00FE5C29">
        <w:rPr>
          <w:rFonts w:ascii="Simplified Arabic" w:eastAsia="Times New Roman" w:hAnsi="Simplified Arabic" w:cs="Simplified Arabic"/>
          <w:kern w:val="0"/>
          <w:sz w:val="28"/>
          <w:szCs w:val="28"/>
          <w:rtl/>
        </w:rPr>
        <w:t>ن</w:t>
      </w:r>
      <w:r w:rsidR="00677AC9" w:rsidRPr="00FE5C29">
        <w:rPr>
          <w:rFonts w:ascii="Simplified Arabic" w:eastAsia="Times New Roman" w:hAnsi="Simplified Arabic" w:cs="Simplified Arabic"/>
          <w:kern w:val="0"/>
          <w:sz w:val="28"/>
          <w:szCs w:val="28"/>
          <w:rtl/>
        </w:rPr>
        <w:t xml:space="preserve"> لديهم القدرة على </w:t>
      </w:r>
      <w:r w:rsidR="007C30CF" w:rsidRPr="00FE5C29">
        <w:rPr>
          <w:rFonts w:ascii="Simplified Arabic" w:eastAsia="Times New Roman" w:hAnsi="Simplified Arabic" w:cs="Simplified Arabic"/>
          <w:kern w:val="0"/>
          <w:sz w:val="28"/>
          <w:szCs w:val="28"/>
          <w:rtl/>
        </w:rPr>
        <w:t>الاعتماد على التعلم التقني</w:t>
      </w:r>
      <w:r w:rsidR="00677AC9" w:rsidRPr="00FE5C29">
        <w:rPr>
          <w:rFonts w:ascii="Simplified Arabic" w:eastAsia="Times New Roman" w:hAnsi="Simplified Arabic" w:cs="Simplified Arabic"/>
          <w:kern w:val="0"/>
          <w:sz w:val="28"/>
          <w:szCs w:val="28"/>
          <w:rtl/>
        </w:rPr>
        <w:t xml:space="preserve">؛ </w:t>
      </w:r>
      <w:r w:rsidR="007C30CF" w:rsidRPr="00FE5C29">
        <w:rPr>
          <w:rFonts w:ascii="Simplified Arabic" w:eastAsia="Times New Roman" w:hAnsi="Simplified Arabic" w:cs="Simplified Arabic"/>
          <w:kern w:val="0"/>
          <w:sz w:val="28"/>
          <w:szCs w:val="28"/>
          <w:rtl/>
        </w:rPr>
        <w:t>بسبب عدم توفر المتطلبات الرئيسة لهذا النمط من التعلم</w:t>
      </w:r>
      <w:r>
        <w:rPr>
          <w:rFonts w:ascii="Simplified Arabic" w:eastAsia="Times New Roman" w:hAnsi="Simplified Arabic" w:cs="Simplified Arabic" w:hint="cs"/>
          <w:kern w:val="0"/>
          <w:sz w:val="28"/>
          <w:szCs w:val="28"/>
          <w:rtl/>
        </w:rPr>
        <w:t>،</w:t>
      </w:r>
      <w:r w:rsidR="007C30CF" w:rsidRPr="00FE5C29">
        <w:rPr>
          <w:rFonts w:ascii="Simplified Arabic" w:eastAsia="Times New Roman" w:hAnsi="Simplified Arabic" w:cs="Simplified Arabic"/>
          <w:kern w:val="0"/>
          <w:sz w:val="28"/>
          <w:szCs w:val="28"/>
          <w:rtl/>
        </w:rPr>
        <w:t xml:space="preserve"> وهي ال</w:t>
      </w:r>
      <w:r>
        <w:rPr>
          <w:rFonts w:ascii="Simplified Arabic" w:eastAsia="Times New Roman" w:hAnsi="Simplified Arabic" w:cs="Simplified Arabic" w:hint="cs"/>
          <w:kern w:val="0"/>
          <w:sz w:val="28"/>
          <w:szCs w:val="28"/>
          <w:rtl/>
        </w:rPr>
        <w:t>أ</w:t>
      </w:r>
      <w:r w:rsidR="007C30CF" w:rsidRPr="00FE5C29">
        <w:rPr>
          <w:rFonts w:ascii="Simplified Arabic" w:eastAsia="Times New Roman" w:hAnsi="Simplified Arabic" w:cs="Simplified Arabic"/>
          <w:kern w:val="0"/>
          <w:sz w:val="28"/>
          <w:szCs w:val="28"/>
          <w:rtl/>
        </w:rPr>
        <w:t>جهزة التقنية</w:t>
      </w:r>
      <w:r>
        <w:rPr>
          <w:rFonts w:ascii="Simplified Arabic" w:eastAsia="Times New Roman" w:hAnsi="Simplified Arabic" w:cs="Simplified Arabic" w:hint="cs"/>
          <w:kern w:val="0"/>
          <w:sz w:val="28"/>
          <w:szCs w:val="28"/>
          <w:rtl/>
        </w:rPr>
        <w:t>،</w:t>
      </w:r>
      <w:r w:rsidR="007C30CF" w:rsidRPr="00FE5C29">
        <w:rPr>
          <w:rFonts w:ascii="Simplified Arabic" w:eastAsia="Times New Roman" w:hAnsi="Simplified Arabic" w:cs="Simplified Arabic"/>
          <w:kern w:val="0"/>
          <w:sz w:val="28"/>
          <w:szCs w:val="28"/>
          <w:rtl/>
        </w:rPr>
        <w:t xml:space="preserve"> وشبكات </w:t>
      </w:r>
      <w:r w:rsidR="00284DCD" w:rsidRPr="00FE5C29">
        <w:rPr>
          <w:rFonts w:ascii="Simplified Arabic" w:eastAsia="Times New Roman" w:hAnsi="Simplified Arabic" w:cs="Simplified Arabic"/>
          <w:kern w:val="0"/>
          <w:sz w:val="28"/>
          <w:szCs w:val="28"/>
          <w:rtl/>
        </w:rPr>
        <w:t>ال</w:t>
      </w:r>
      <w:r>
        <w:rPr>
          <w:rFonts w:ascii="Simplified Arabic" w:eastAsia="Times New Roman" w:hAnsi="Simplified Arabic" w:cs="Simplified Arabic"/>
          <w:kern w:val="0"/>
          <w:sz w:val="28"/>
          <w:szCs w:val="28"/>
          <w:rtl/>
        </w:rPr>
        <w:t>إنترنت</w:t>
      </w:r>
      <w:r w:rsidR="00284DCD" w:rsidRPr="00FE5C29">
        <w:rPr>
          <w:rFonts w:ascii="Simplified Arabic" w:eastAsia="Times New Roman" w:hAnsi="Simplified Arabic" w:cs="Simplified Arabic"/>
          <w:kern w:val="0"/>
          <w:sz w:val="28"/>
          <w:szCs w:val="28"/>
          <w:rtl/>
        </w:rPr>
        <w:t>.</w:t>
      </w:r>
      <w:r w:rsidR="007C30CF" w:rsidRPr="00FE5C29">
        <w:rPr>
          <w:rFonts w:ascii="Simplified Arabic" w:eastAsia="Times New Roman" w:hAnsi="Simplified Arabic" w:cs="Simplified Arabic"/>
          <w:kern w:val="0"/>
          <w:sz w:val="28"/>
          <w:szCs w:val="28"/>
          <w:rtl/>
        </w:rPr>
        <w:t xml:space="preserve"> </w:t>
      </w:r>
    </w:p>
    <w:p w14:paraId="3F287919" w14:textId="75387A81" w:rsidR="00677AC9" w:rsidRPr="00FE5C29" w:rsidRDefault="00EF4C80" w:rsidP="00677AC9">
      <w:pPr>
        <w:bidi/>
        <w:spacing w:after="0" w:line="240" w:lineRule="auto"/>
        <w:jc w:val="both"/>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ثاني</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ا</w:t>
      </w:r>
      <w:r w:rsidR="00456B5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w:t>
      </w:r>
      <w:r w:rsidR="00677AC9" w:rsidRPr="00FE5C29">
        <w:rPr>
          <w:rFonts w:ascii="Simplified Arabic" w:eastAsia="Times New Roman" w:hAnsi="Simplified Arabic" w:cs="Simplified Arabic"/>
          <w:kern w:val="0"/>
          <w:sz w:val="28"/>
          <w:szCs w:val="28"/>
          <w:rtl/>
        </w:rPr>
        <w:t xml:space="preserve">ينخفض مستوى </w:t>
      </w:r>
      <w:r w:rsidR="007C30CF" w:rsidRPr="00FE5C29">
        <w:rPr>
          <w:rFonts w:ascii="Simplified Arabic" w:eastAsia="Times New Roman" w:hAnsi="Simplified Arabic" w:cs="Simplified Arabic"/>
          <w:kern w:val="0"/>
          <w:sz w:val="28"/>
          <w:szCs w:val="28"/>
          <w:rtl/>
        </w:rPr>
        <w:t>الدافعية</w:t>
      </w:r>
      <w:r w:rsidR="00677AC9" w:rsidRPr="00FE5C29">
        <w:rPr>
          <w:rFonts w:ascii="Simplified Arabic" w:eastAsia="Times New Roman" w:hAnsi="Simplified Arabic" w:cs="Simplified Arabic"/>
          <w:kern w:val="0"/>
          <w:sz w:val="28"/>
          <w:szCs w:val="28"/>
          <w:rtl/>
        </w:rPr>
        <w:t xml:space="preserve"> في التعليم ا</w:t>
      </w:r>
      <w:r w:rsidR="00DC0AC2" w:rsidRPr="00FE5C29">
        <w:rPr>
          <w:rFonts w:ascii="Simplified Arabic" w:eastAsia="Times New Roman" w:hAnsi="Simplified Arabic" w:cs="Simplified Arabic"/>
          <w:kern w:val="0"/>
          <w:sz w:val="28"/>
          <w:szCs w:val="28"/>
          <w:rtl/>
        </w:rPr>
        <w:t>لتقني</w:t>
      </w:r>
      <w:r w:rsidR="00677AC9" w:rsidRPr="00FE5C29">
        <w:rPr>
          <w:rFonts w:ascii="Simplified Arabic" w:eastAsia="Times New Roman" w:hAnsi="Simplified Arabic" w:cs="Simplified Arabic"/>
          <w:kern w:val="0"/>
          <w:sz w:val="28"/>
          <w:szCs w:val="28"/>
          <w:rtl/>
        </w:rPr>
        <w:t>؛ نظرًا لكونه نشاطًا ذاتي</w:t>
      </w:r>
      <w:r w:rsidR="003D03E0">
        <w:rPr>
          <w:rFonts w:ascii="Simplified Arabic" w:eastAsia="Times New Roman" w:hAnsi="Simplified Arabic" w:cs="Simplified Arabic" w:hint="cs"/>
          <w:kern w:val="0"/>
          <w:sz w:val="28"/>
          <w:szCs w:val="28"/>
          <w:rtl/>
        </w:rPr>
        <w:t>ًّ</w:t>
      </w:r>
      <w:r w:rsidR="00677AC9" w:rsidRPr="00FE5C29">
        <w:rPr>
          <w:rFonts w:ascii="Simplified Arabic" w:eastAsia="Times New Roman" w:hAnsi="Simplified Arabic" w:cs="Simplified Arabic"/>
          <w:kern w:val="0"/>
          <w:sz w:val="28"/>
          <w:szCs w:val="28"/>
          <w:rtl/>
        </w:rPr>
        <w:t>ا، ومن ثم</w:t>
      </w:r>
      <w:r w:rsidR="003D03E0">
        <w:rPr>
          <w:rFonts w:ascii="Simplified Arabic" w:eastAsia="Times New Roman" w:hAnsi="Simplified Arabic" w:cs="Simplified Arabic" w:hint="cs"/>
          <w:kern w:val="0"/>
          <w:sz w:val="28"/>
          <w:szCs w:val="28"/>
          <w:rtl/>
        </w:rPr>
        <w:t>ّ</w:t>
      </w:r>
      <w:r w:rsidR="00677AC9" w:rsidRPr="00FE5C29">
        <w:rPr>
          <w:rFonts w:ascii="Simplified Arabic" w:eastAsia="Times New Roman" w:hAnsi="Simplified Arabic" w:cs="Simplified Arabic"/>
          <w:kern w:val="0"/>
          <w:sz w:val="28"/>
          <w:szCs w:val="28"/>
          <w:rtl/>
        </w:rPr>
        <w:t xml:space="preserve"> قد يواجه بعض</w:t>
      </w:r>
      <w:r w:rsidR="00DC0AC2" w:rsidRPr="00FE5C29">
        <w:rPr>
          <w:rFonts w:ascii="Simplified Arabic" w:eastAsia="Times New Roman" w:hAnsi="Simplified Arabic" w:cs="Simplified Arabic"/>
          <w:kern w:val="0"/>
          <w:sz w:val="28"/>
          <w:szCs w:val="28"/>
          <w:rtl/>
        </w:rPr>
        <w:t xml:space="preserve"> </w:t>
      </w:r>
      <w:r w:rsidR="00284DCD" w:rsidRPr="00FE5C29">
        <w:rPr>
          <w:rFonts w:ascii="Simplified Arabic" w:eastAsia="Times New Roman" w:hAnsi="Simplified Arabic" w:cs="Simplified Arabic"/>
          <w:kern w:val="0"/>
          <w:sz w:val="28"/>
          <w:szCs w:val="28"/>
          <w:rtl/>
        </w:rPr>
        <w:t>ال</w:t>
      </w:r>
      <w:r w:rsidR="003D03E0">
        <w:rPr>
          <w:rFonts w:ascii="Simplified Arabic" w:eastAsia="Times New Roman" w:hAnsi="Simplified Arabic" w:cs="Simplified Arabic" w:hint="cs"/>
          <w:kern w:val="0"/>
          <w:sz w:val="28"/>
          <w:szCs w:val="28"/>
          <w:rtl/>
        </w:rPr>
        <w:t>أ</w:t>
      </w:r>
      <w:r w:rsidR="00284DCD" w:rsidRPr="00FE5C29">
        <w:rPr>
          <w:rFonts w:ascii="Simplified Arabic" w:eastAsia="Times New Roman" w:hAnsi="Simplified Arabic" w:cs="Simplified Arabic"/>
          <w:kern w:val="0"/>
          <w:sz w:val="28"/>
          <w:szCs w:val="28"/>
          <w:rtl/>
        </w:rPr>
        <w:t>فراد صعوبة</w:t>
      </w:r>
      <w:r w:rsidR="00DC0AC2" w:rsidRPr="00FE5C29">
        <w:rPr>
          <w:rFonts w:ascii="Simplified Arabic" w:eastAsia="Times New Roman" w:hAnsi="Simplified Arabic" w:cs="Simplified Arabic"/>
          <w:kern w:val="0"/>
          <w:sz w:val="28"/>
          <w:szCs w:val="28"/>
          <w:rtl/>
        </w:rPr>
        <w:t xml:space="preserve"> في الانضباط في العملية التعليمية</w:t>
      </w:r>
      <w:r w:rsidR="00284DCD" w:rsidRPr="00FE5C29">
        <w:rPr>
          <w:rFonts w:ascii="Simplified Arabic" w:eastAsia="Times New Roman" w:hAnsi="Simplified Arabic" w:cs="Simplified Arabic"/>
          <w:kern w:val="0"/>
          <w:sz w:val="28"/>
          <w:szCs w:val="28"/>
          <w:rtl/>
        </w:rPr>
        <w:t>،</w:t>
      </w:r>
      <w:r w:rsidR="00DC0AC2" w:rsidRPr="00FE5C29">
        <w:rPr>
          <w:rFonts w:ascii="Simplified Arabic" w:eastAsia="Times New Roman" w:hAnsi="Simplified Arabic" w:cs="Simplified Arabic"/>
          <w:kern w:val="0"/>
          <w:sz w:val="28"/>
          <w:szCs w:val="28"/>
          <w:rtl/>
        </w:rPr>
        <w:t xml:space="preserve"> وال</w:t>
      </w:r>
      <w:r w:rsidR="00361FD7" w:rsidRPr="00FE5C29">
        <w:rPr>
          <w:rFonts w:ascii="Simplified Arabic" w:eastAsia="Times New Roman" w:hAnsi="Simplified Arabic" w:cs="Simplified Arabic"/>
          <w:kern w:val="0"/>
          <w:sz w:val="28"/>
          <w:szCs w:val="28"/>
          <w:rtl/>
        </w:rPr>
        <w:t>انتباه</w:t>
      </w:r>
      <w:r w:rsidR="005A17D3" w:rsidRPr="00FE5C29">
        <w:rPr>
          <w:rFonts w:ascii="Simplified Arabic" w:eastAsia="Times New Roman" w:hAnsi="Simplified Arabic" w:cs="Simplified Arabic"/>
          <w:kern w:val="0"/>
          <w:sz w:val="28"/>
          <w:szCs w:val="28"/>
          <w:rtl/>
        </w:rPr>
        <w:t xml:space="preserve"> العميق</w:t>
      </w:r>
      <w:r w:rsidR="003D03E0">
        <w:rPr>
          <w:rFonts w:ascii="Simplified Arabic" w:eastAsia="Times New Roman" w:hAnsi="Simplified Arabic" w:cs="Simplified Arabic" w:hint="cs"/>
          <w:kern w:val="0"/>
          <w:sz w:val="28"/>
          <w:szCs w:val="28"/>
          <w:rtl/>
        </w:rPr>
        <w:t>؛</w:t>
      </w:r>
      <w:r w:rsidR="00DC0AC2" w:rsidRPr="00FE5C29">
        <w:rPr>
          <w:rFonts w:ascii="Simplified Arabic" w:eastAsia="Times New Roman" w:hAnsi="Simplified Arabic" w:cs="Simplified Arabic"/>
          <w:kern w:val="0"/>
          <w:sz w:val="28"/>
          <w:szCs w:val="28"/>
          <w:rtl/>
        </w:rPr>
        <w:t xml:space="preserve"> </w:t>
      </w:r>
      <w:r w:rsidR="005A17D3" w:rsidRPr="00FE5C29">
        <w:rPr>
          <w:rFonts w:ascii="Simplified Arabic" w:eastAsia="Times New Roman" w:hAnsi="Simplified Arabic" w:cs="Simplified Arabic"/>
          <w:kern w:val="0"/>
          <w:sz w:val="28"/>
          <w:szCs w:val="28"/>
          <w:rtl/>
        </w:rPr>
        <w:t xml:space="preserve">كون </w:t>
      </w:r>
      <w:r w:rsidR="00DC0AC2" w:rsidRPr="00FE5C29">
        <w:rPr>
          <w:rFonts w:ascii="Simplified Arabic" w:eastAsia="Times New Roman" w:hAnsi="Simplified Arabic" w:cs="Simplified Arabic"/>
          <w:kern w:val="0"/>
          <w:sz w:val="28"/>
          <w:szCs w:val="28"/>
          <w:rtl/>
        </w:rPr>
        <w:t>التعلم ربما</w:t>
      </w:r>
      <w:r w:rsidR="00284DCD" w:rsidRPr="00FE5C29">
        <w:rPr>
          <w:rFonts w:ascii="Simplified Arabic" w:eastAsia="Times New Roman" w:hAnsi="Simplified Arabic" w:cs="Simplified Arabic"/>
          <w:kern w:val="0"/>
          <w:sz w:val="28"/>
          <w:szCs w:val="28"/>
          <w:rtl/>
        </w:rPr>
        <w:t xml:space="preserve"> يحدث</w:t>
      </w:r>
      <w:r w:rsidR="00DC0AC2" w:rsidRPr="00FE5C29">
        <w:rPr>
          <w:rFonts w:ascii="Simplified Arabic" w:eastAsia="Times New Roman" w:hAnsi="Simplified Arabic" w:cs="Simplified Arabic"/>
          <w:kern w:val="0"/>
          <w:sz w:val="28"/>
          <w:szCs w:val="28"/>
          <w:rtl/>
        </w:rPr>
        <w:t xml:space="preserve"> في المنزل</w:t>
      </w:r>
      <w:r w:rsidR="003D03E0">
        <w:rPr>
          <w:rFonts w:ascii="Simplified Arabic" w:eastAsia="Times New Roman" w:hAnsi="Simplified Arabic" w:cs="Simplified Arabic" w:hint="cs"/>
          <w:kern w:val="0"/>
          <w:sz w:val="28"/>
          <w:szCs w:val="28"/>
          <w:rtl/>
        </w:rPr>
        <w:t>،</w:t>
      </w:r>
      <w:r w:rsidR="00DC0AC2" w:rsidRPr="00FE5C29">
        <w:rPr>
          <w:rFonts w:ascii="Simplified Arabic" w:eastAsia="Times New Roman" w:hAnsi="Simplified Arabic" w:cs="Simplified Arabic"/>
          <w:kern w:val="0"/>
          <w:sz w:val="28"/>
          <w:szCs w:val="28"/>
          <w:rtl/>
        </w:rPr>
        <w:t xml:space="preserve"> </w:t>
      </w:r>
      <w:r w:rsidR="003D03E0">
        <w:rPr>
          <w:rFonts w:ascii="Simplified Arabic" w:eastAsia="Times New Roman" w:hAnsi="Simplified Arabic" w:cs="Simplified Arabic" w:hint="cs"/>
          <w:kern w:val="0"/>
          <w:sz w:val="28"/>
          <w:szCs w:val="28"/>
          <w:rtl/>
        </w:rPr>
        <w:t>أ</w:t>
      </w:r>
      <w:r w:rsidR="00DC0AC2" w:rsidRPr="00FE5C29">
        <w:rPr>
          <w:rFonts w:ascii="Simplified Arabic" w:eastAsia="Times New Roman" w:hAnsi="Simplified Arabic" w:cs="Simplified Arabic"/>
          <w:kern w:val="0"/>
          <w:sz w:val="28"/>
          <w:szCs w:val="28"/>
          <w:rtl/>
        </w:rPr>
        <w:t xml:space="preserve">و في </w:t>
      </w:r>
      <w:r w:rsidR="003D03E0">
        <w:rPr>
          <w:rFonts w:ascii="Simplified Arabic" w:eastAsia="Times New Roman" w:hAnsi="Simplified Arabic" w:cs="Simplified Arabic" w:hint="cs"/>
          <w:kern w:val="0"/>
          <w:sz w:val="28"/>
          <w:szCs w:val="28"/>
          <w:rtl/>
        </w:rPr>
        <w:t>ال</w:t>
      </w:r>
      <w:r w:rsidR="00DC0AC2" w:rsidRPr="00FE5C29">
        <w:rPr>
          <w:rFonts w:ascii="Simplified Arabic" w:eastAsia="Times New Roman" w:hAnsi="Simplified Arabic" w:cs="Simplified Arabic"/>
          <w:kern w:val="0"/>
          <w:sz w:val="28"/>
          <w:szCs w:val="28"/>
          <w:rtl/>
        </w:rPr>
        <w:t>مقهى</w:t>
      </w:r>
      <w:r w:rsidR="003D03E0">
        <w:rPr>
          <w:rFonts w:ascii="Simplified Arabic" w:eastAsia="Times New Roman" w:hAnsi="Simplified Arabic" w:cs="Simplified Arabic" w:hint="cs"/>
          <w:kern w:val="0"/>
          <w:sz w:val="28"/>
          <w:szCs w:val="28"/>
          <w:rtl/>
        </w:rPr>
        <w:t>،</w:t>
      </w:r>
      <w:r w:rsidR="00DC0AC2" w:rsidRPr="00FE5C29">
        <w:rPr>
          <w:rFonts w:ascii="Simplified Arabic" w:eastAsia="Times New Roman" w:hAnsi="Simplified Arabic" w:cs="Simplified Arabic"/>
          <w:kern w:val="0"/>
          <w:sz w:val="28"/>
          <w:szCs w:val="28"/>
          <w:rtl/>
        </w:rPr>
        <w:t xml:space="preserve"> </w:t>
      </w:r>
      <w:r w:rsidR="003D03E0">
        <w:rPr>
          <w:rFonts w:ascii="Simplified Arabic" w:eastAsia="Times New Roman" w:hAnsi="Simplified Arabic" w:cs="Simplified Arabic" w:hint="cs"/>
          <w:kern w:val="0"/>
          <w:sz w:val="28"/>
          <w:szCs w:val="28"/>
          <w:rtl/>
        </w:rPr>
        <w:t>أ</w:t>
      </w:r>
      <w:r w:rsidR="00DC0AC2" w:rsidRPr="00FE5C29">
        <w:rPr>
          <w:rFonts w:ascii="Simplified Arabic" w:eastAsia="Times New Roman" w:hAnsi="Simplified Arabic" w:cs="Simplified Arabic"/>
          <w:kern w:val="0"/>
          <w:sz w:val="28"/>
          <w:szCs w:val="28"/>
          <w:rtl/>
        </w:rPr>
        <w:t>و في الشارع</w:t>
      </w:r>
      <w:r w:rsidR="003D03E0">
        <w:rPr>
          <w:rFonts w:ascii="Simplified Arabic" w:eastAsia="Times New Roman" w:hAnsi="Simplified Arabic" w:cs="Simplified Arabic" w:hint="cs"/>
          <w:kern w:val="0"/>
          <w:sz w:val="28"/>
          <w:szCs w:val="28"/>
          <w:rtl/>
        </w:rPr>
        <w:t>،</w:t>
      </w:r>
      <w:r w:rsidR="00DC0AC2" w:rsidRPr="00FE5C29">
        <w:rPr>
          <w:rFonts w:ascii="Simplified Arabic" w:eastAsia="Times New Roman" w:hAnsi="Simplified Arabic" w:cs="Simplified Arabic"/>
          <w:kern w:val="0"/>
          <w:sz w:val="28"/>
          <w:szCs w:val="28"/>
          <w:rtl/>
        </w:rPr>
        <w:t xml:space="preserve"> </w:t>
      </w:r>
      <w:r w:rsidR="003D03E0">
        <w:rPr>
          <w:rFonts w:ascii="Simplified Arabic" w:eastAsia="Times New Roman" w:hAnsi="Simplified Arabic" w:cs="Simplified Arabic" w:hint="cs"/>
          <w:kern w:val="0"/>
          <w:sz w:val="28"/>
          <w:szCs w:val="28"/>
          <w:rtl/>
        </w:rPr>
        <w:t>أ</w:t>
      </w:r>
      <w:r w:rsidR="00DC0AC2" w:rsidRPr="00FE5C29">
        <w:rPr>
          <w:rFonts w:ascii="Simplified Arabic" w:eastAsia="Times New Roman" w:hAnsi="Simplified Arabic" w:cs="Simplified Arabic"/>
          <w:kern w:val="0"/>
          <w:sz w:val="28"/>
          <w:szCs w:val="28"/>
          <w:rtl/>
        </w:rPr>
        <w:t>و في مكان العمل</w:t>
      </w:r>
      <w:r w:rsidR="002E58A6" w:rsidRPr="00FE5C29">
        <w:rPr>
          <w:rFonts w:ascii="Simplified Arabic" w:eastAsia="Times New Roman" w:hAnsi="Simplified Arabic" w:cs="Simplified Arabic"/>
          <w:kern w:val="0"/>
          <w:sz w:val="28"/>
          <w:szCs w:val="28"/>
          <w:rtl/>
        </w:rPr>
        <w:t>.</w:t>
      </w:r>
    </w:p>
    <w:p w14:paraId="0EBA9950" w14:textId="7FCB40DE" w:rsidR="00677AC9" w:rsidRPr="00FE5C29" w:rsidRDefault="00EF4C80" w:rsidP="00677AC9">
      <w:pPr>
        <w:bidi/>
        <w:spacing w:after="0" w:line="240" w:lineRule="auto"/>
        <w:jc w:val="both"/>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ثالث</w:t>
      </w:r>
      <w:r w:rsidR="00224D9F">
        <w:rPr>
          <w:rFonts w:ascii="Simplified Arabic" w:eastAsia="Times New Roman" w:hAnsi="Simplified Arabic" w:cs="Simplified Arabic"/>
          <w:kern w:val="0"/>
          <w:sz w:val="28"/>
          <w:szCs w:val="28"/>
          <w:rtl/>
        </w:rPr>
        <w:t>ًا</w:t>
      </w:r>
      <w:r w:rsidR="003D03E0">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w:t>
      </w:r>
      <w:r w:rsidR="00677AC9" w:rsidRPr="00FE5C29">
        <w:rPr>
          <w:rFonts w:ascii="Simplified Arabic" w:eastAsia="Times New Roman" w:hAnsi="Simplified Arabic" w:cs="Simplified Arabic"/>
          <w:kern w:val="0"/>
          <w:sz w:val="28"/>
          <w:szCs w:val="28"/>
          <w:rtl/>
        </w:rPr>
        <w:t>تنشأ العزلة والوحدة بسبب تفضيل ال</w:t>
      </w:r>
      <w:r w:rsidR="00FE5C29">
        <w:rPr>
          <w:rFonts w:ascii="Simplified Arabic" w:eastAsia="Times New Roman" w:hAnsi="Simplified Arabic" w:cs="Simplified Arabic"/>
          <w:kern w:val="0"/>
          <w:sz w:val="28"/>
          <w:szCs w:val="28"/>
          <w:rtl/>
        </w:rPr>
        <w:t>طلبة</w:t>
      </w:r>
      <w:r w:rsidR="00677AC9" w:rsidRPr="00FE5C29">
        <w:rPr>
          <w:rFonts w:ascii="Simplified Arabic" w:eastAsia="Times New Roman" w:hAnsi="Simplified Arabic" w:cs="Simplified Arabic"/>
          <w:kern w:val="0"/>
          <w:sz w:val="28"/>
          <w:szCs w:val="28"/>
          <w:rtl/>
        </w:rPr>
        <w:t xml:space="preserve"> التفاعل مع أجهزة الحاسوب والهواتف الذكية عوضا</w:t>
      </w:r>
      <w:r w:rsidR="00EE3817">
        <w:rPr>
          <w:rFonts w:ascii="Simplified Arabic" w:eastAsia="Times New Roman" w:hAnsi="Simplified Arabic" w:cs="Simplified Arabic" w:hint="cs"/>
          <w:kern w:val="0"/>
          <w:sz w:val="28"/>
          <w:szCs w:val="28"/>
          <w:rtl/>
        </w:rPr>
        <w:t>ً</w:t>
      </w:r>
      <w:r w:rsidR="00677AC9" w:rsidRPr="00FE5C29">
        <w:rPr>
          <w:rFonts w:ascii="Simplified Arabic" w:eastAsia="Times New Roman" w:hAnsi="Simplified Arabic" w:cs="Simplified Arabic"/>
          <w:kern w:val="0"/>
          <w:sz w:val="28"/>
          <w:szCs w:val="28"/>
          <w:rtl/>
        </w:rPr>
        <w:t xml:space="preserve"> عن التواصل المباشر</w:t>
      </w:r>
      <w:r w:rsidR="00EE3817">
        <w:rPr>
          <w:rFonts w:ascii="Simplified Arabic" w:eastAsia="Times New Roman" w:hAnsi="Simplified Arabic" w:cs="Simplified Arabic" w:hint="cs"/>
          <w:kern w:val="0"/>
          <w:sz w:val="28"/>
          <w:szCs w:val="28"/>
          <w:rtl/>
        </w:rPr>
        <w:t>،</w:t>
      </w:r>
      <w:r w:rsidR="00677AC9" w:rsidRPr="00FE5C29">
        <w:rPr>
          <w:rFonts w:ascii="Simplified Arabic" w:eastAsia="Times New Roman" w:hAnsi="Simplified Arabic" w:cs="Simplified Arabic"/>
          <w:kern w:val="0"/>
          <w:sz w:val="28"/>
          <w:szCs w:val="28"/>
          <w:rtl/>
        </w:rPr>
        <w:t xml:space="preserve"> والتفاعل بعضه</w:t>
      </w:r>
      <w:r w:rsidR="002E58A6" w:rsidRPr="00FE5C29">
        <w:rPr>
          <w:rFonts w:ascii="Simplified Arabic" w:eastAsia="Times New Roman" w:hAnsi="Simplified Arabic" w:cs="Simplified Arabic"/>
          <w:kern w:val="0"/>
          <w:sz w:val="28"/>
          <w:szCs w:val="28"/>
          <w:rtl/>
        </w:rPr>
        <w:t>م</w:t>
      </w:r>
      <w:r w:rsidR="00EE3817">
        <w:rPr>
          <w:rFonts w:ascii="Simplified Arabic" w:eastAsia="Times New Roman" w:hAnsi="Simplified Arabic" w:cs="Simplified Arabic" w:hint="cs"/>
          <w:kern w:val="0"/>
          <w:sz w:val="28"/>
          <w:szCs w:val="28"/>
          <w:rtl/>
        </w:rPr>
        <w:t xml:space="preserve"> مع بعض</w:t>
      </w:r>
      <w:r w:rsidR="002E58A6" w:rsidRPr="00FE5C29">
        <w:rPr>
          <w:rFonts w:ascii="Simplified Arabic" w:eastAsia="Times New Roman" w:hAnsi="Simplified Arabic" w:cs="Simplified Arabic"/>
          <w:kern w:val="0"/>
          <w:sz w:val="28"/>
          <w:szCs w:val="28"/>
          <w:rtl/>
        </w:rPr>
        <w:t>.</w:t>
      </w:r>
    </w:p>
    <w:p w14:paraId="7B145E12" w14:textId="338470EC" w:rsidR="003507A0" w:rsidRPr="009F46D3" w:rsidRDefault="003507A0" w:rsidP="00EE3817">
      <w:pPr>
        <w:bidi/>
        <w:spacing w:before="240" w:after="0" w:line="240" w:lineRule="auto"/>
        <w:jc w:val="both"/>
        <w:rPr>
          <w:rFonts w:ascii="Simplified Arabic" w:eastAsia="Times New Roman" w:hAnsi="Simplified Arabic" w:cs="Simplified Arabic"/>
          <w:color w:val="000000" w:themeColor="text1"/>
          <w:kern w:val="0"/>
          <w:sz w:val="32"/>
          <w:szCs w:val="32"/>
          <w:rtl/>
        </w:rPr>
      </w:pPr>
      <w:r w:rsidRPr="009F46D3">
        <w:rPr>
          <w:rFonts w:ascii="Simplified Arabic" w:eastAsia="Times New Roman" w:hAnsi="Simplified Arabic" w:cs="Simplified Arabic"/>
          <w:b/>
          <w:bCs/>
          <w:color w:val="000000" w:themeColor="text1"/>
          <w:kern w:val="0"/>
          <w:sz w:val="32"/>
          <w:szCs w:val="32"/>
          <w:rtl/>
          <w:lang w:bidi="ar-JO"/>
        </w:rPr>
        <w:t>الدراسات السابقة</w:t>
      </w:r>
      <w:r w:rsidR="00F9143A" w:rsidRPr="009F46D3">
        <w:rPr>
          <w:rFonts w:ascii="Simplified Arabic" w:eastAsia="Times New Roman" w:hAnsi="Simplified Arabic" w:cs="Simplified Arabic"/>
          <w:color w:val="000000" w:themeColor="text1"/>
          <w:kern w:val="0"/>
          <w:sz w:val="32"/>
          <w:szCs w:val="32"/>
          <w:rtl/>
        </w:rPr>
        <w:t>:</w:t>
      </w:r>
      <w:r w:rsidRPr="009F46D3">
        <w:rPr>
          <w:rFonts w:ascii="Simplified Arabic" w:eastAsia="Times New Roman" w:hAnsi="Simplified Arabic" w:cs="Simplified Arabic"/>
          <w:color w:val="000000" w:themeColor="text1"/>
          <w:kern w:val="0"/>
          <w:sz w:val="32"/>
          <w:szCs w:val="32"/>
          <w:rtl/>
        </w:rPr>
        <w:t xml:space="preserve"> </w:t>
      </w:r>
    </w:p>
    <w:p w14:paraId="1C63CD00" w14:textId="4FBE4D47" w:rsidR="00F020DC" w:rsidRPr="009F46D3" w:rsidRDefault="007F74CF" w:rsidP="007F74CF">
      <w:pPr>
        <w:bidi/>
        <w:spacing w:after="0" w:line="240" w:lineRule="auto"/>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hint="cs"/>
          <w:color w:val="000000" w:themeColor="text1"/>
          <w:kern w:val="0"/>
          <w:sz w:val="28"/>
          <w:szCs w:val="28"/>
          <w:rtl/>
        </w:rPr>
        <w:t xml:space="preserve">   </w:t>
      </w:r>
      <w:r w:rsidR="00677AC9" w:rsidRPr="009F46D3">
        <w:rPr>
          <w:rFonts w:ascii="Simplified Arabic" w:eastAsia="Times New Roman" w:hAnsi="Simplified Arabic" w:cs="Simplified Arabic"/>
          <w:color w:val="000000" w:themeColor="text1"/>
          <w:kern w:val="0"/>
          <w:sz w:val="28"/>
          <w:szCs w:val="28"/>
          <w:rtl/>
        </w:rPr>
        <w:t>تعد</w:t>
      </w:r>
      <w:r w:rsidR="00471A02" w:rsidRPr="009F46D3">
        <w:rPr>
          <w:rFonts w:ascii="Simplified Arabic" w:eastAsia="Times New Roman" w:hAnsi="Simplified Arabic" w:cs="Simplified Arabic" w:hint="cs"/>
          <w:color w:val="000000" w:themeColor="text1"/>
          <w:kern w:val="0"/>
          <w:sz w:val="28"/>
          <w:szCs w:val="28"/>
          <w:rtl/>
        </w:rPr>
        <w:t>ّ</w:t>
      </w:r>
      <w:r w:rsidR="00677AC9" w:rsidRPr="009F46D3">
        <w:rPr>
          <w:rFonts w:ascii="Simplified Arabic" w:eastAsia="Times New Roman" w:hAnsi="Simplified Arabic" w:cs="Simplified Arabic"/>
          <w:color w:val="000000" w:themeColor="text1"/>
          <w:kern w:val="0"/>
          <w:sz w:val="28"/>
          <w:szCs w:val="28"/>
          <w:rtl/>
        </w:rPr>
        <w:t>دت ا</w:t>
      </w:r>
      <w:r w:rsidR="00DC0AC2" w:rsidRPr="009F46D3">
        <w:rPr>
          <w:rFonts w:ascii="Simplified Arabic" w:eastAsia="Times New Roman" w:hAnsi="Simplified Arabic" w:cs="Simplified Arabic"/>
          <w:color w:val="000000" w:themeColor="text1"/>
          <w:kern w:val="0"/>
          <w:sz w:val="28"/>
          <w:szCs w:val="28"/>
          <w:rtl/>
        </w:rPr>
        <w:t>ل</w:t>
      </w:r>
      <w:r w:rsidR="00186F2E" w:rsidRPr="009F46D3">
        <w:rPr>
          <w:rFonts w:ascii="Simplified Arabic" w:eastAsia="Times New Roman" w:hAnsi="Simplified Arabic" w:cs="Simplified Arabic" w:hint="cs"/>
          <w:color w:val="000000" w:themeColor="text1"/>
          <w:kern w:val="0"/>
          <w:sz w:val="28"/>
          <w:szCs w:val="28"/>
          <w:rtl/>
        </w:rPr>
        <w:t xml:space="preserve">دراسات </w:t>
      </w:r>
      <w:r w:rsidR="00DC0AC2" w:rsidRPr="009F46D3">
        <w:rPr>
          <w:rFonts w:ascii="Simplified Arabic" w:eastAsia="Times New Roman" w:hAnsi="Simplified Arabic" w:cs="Simplified Arabic"/>
          <w:color w:val="000000" w:themeColor="text1"/>
          <w:kern w:val="0"/>
          <w:sz w:val="28"/>
          <w:szCs w:val="28"/>
          <w:rtl/>
        </w:rPr>
        <w:t xml:space="preserve">التي هدفت </w:t>
      </w:r>
      <w:r w:rsidR="00677AC9" w:rsidRPr="009F46D3">
        <w:rPr>
          <w:rFonts w:ascii="Simplified Arabic" w:eastAsia="Times New Roman" w:hAnsi="Simplified Arabic" w:cs="Simplified Arabic"/>
          <w:color w:val="000000" w:themeColor="text1"/>
          <w:kern w:val="0"/>
          <w:sz w:val="28"/>
          <w:szCs w:val="28"/>
          <w:rtl/>
        </w:rPr>
        <w:t xml:space="preserve">للكشف عن المشكلات </w:t>
      </w:r>
      <w:r w:rsidR="005A17D3" w:rsidRPr="009F46D3">
        <w:rPr>
          <w:rFonts w:ascii="Simplified Arabic" w:eastAsia="Times New Roman" w:hAnsi="Simplified Arabic" w:cs="Simplified Arabic"/>
          <w:color w:val="000000" w:themeColor="text1"/>
          <w:kern w:val="0"/>
          <w:sz w:val="28"/>
          <w:szCs w:val="28"/>
          <w:rtl/>
        </w:rPr>
        <w:t>ذات العلاقة</w:t>
      </w:r>
      <w:r w:rsidR="00677AC9" w:rsidRPr="009F46D3">
        <w:rPr>
          <w:rFonts w:ascii="Simplified Arabic" w:eastAsia="Times New Roman" w:hAnsi="Simplified Arabic" w:cs="Simplified Arabic"/>
          <w:color w:val="000000" w:themeColor="text1"/>
          <w:kern w:val="0"/>
          <w:sz w:val="28"/>
          <w:szCs w:val="28"/>
          <w:rtl/>
        </w:rPr>
        <w:t xml:space="preserve"> بالتعلم عن بعد، و</w:t>
      </w:r>
      <w:r w:rsidRPr="009F46D3">
        <w:rPr>
          <w:rFonts w:ascii="Simplified Arabic" w:eastAsia="Times New Roman" w:hAnsi="Simplified Arabic" w:cs="Simplified Arabic" w:hint="cs"/>
          <w:color w:val="000000" w:themeColor="text1"/>
          <w:kern w:val="0"/>
          <w:sz w:val="28"/>
          <w:szCs w:val="28"/>
          <w:rtl/>
        </w:rPr>
        <w:t>هذه بعض الدراسات</w:t>
      </w:r>
      <w:r w:rsidR="00677AC9" w:rsidRPr="009F46D3">
        <w:rPr>
          <w:rFonts w:ascii="Simplified Arabic" w:eastAsia="Times New Roman" w:hAnsi="Simplified Arabic" w:cs="Simplified Arabic"/>
          <w:color w:val="000000" w:themeColor="text1"/>
          <w:kern w:val="0"/>
          <w:sz w:val="28"/>
          <w:szCs w:val="28"/>
        </w:rPr>
        <w:t>:</w:t>
      </w:r>
    </w:p>
    <w:p w14:paraId="32639C08" w14:textId="7BA1EB2D" w:rsidR="004F22AB" w:rsidRPr="009F46D3" w:rsidRDefault="007F74CF" w:rsidP="009B13A2">
      <w:pPr>
        <w:bidi/>
        <w:spacing w:after="0" w:line="240" w:lineRule="auto"/>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color w:val="000000" w:themeColor="text1"/>
          <w:kern w:val="0"/>
          <w:sz w:val="28"/>
          <w:szCs w:val="28"/>
          <w:rtl/>
        </w:rPr>
        <w:lastRenderedPageBreak/>
        <w:t>أجرى</w:t>
      </w:r>
      <w:r w:rsidRPr="009F46D3">
        <w:rPr>
          <w:rFonts w:ascii="Simplified Arabic" w:eastAsia="Times New Roman" w:hAnsi="Simplified Arabic" w:cs="Simplified Arabic" w:hint="cs"/>
          <w:color w:val="000000" w:themeColor="text1"/>
          <w:kern w:val="0"/>
          <w:sz w:val="28"/>
          <w:szCs w:val="28"/>
          <w:rtl/>
        </w:rPr>
        <w:t xml:space="preserve"> </w:t>
      </w:r>
      <w:r w:rsidR="00425038" w:rsidRPr="009F46D3">
        <w:rPr>
          <w:rFonts w:ascii="Simplified Arabic" w:eastAsia="Times New Roman" w:hAnsi="Simplified Arabic" w:cs="Simplified Arabic"/>
          <w:color w:val="000000" w:themeColor="text1"/>
          <w:kern w:val="0"/>
          <w:sz w:val="28"/>
          <w:szCs w:val="28"/>
          <w:rtl/>
        </w:rPr>
        <w:t xml:space="preserve">شاهين (2022) </w:t>
      </w:r>
      <w:r w:rsidRPr="009F46D3">
        <w:rPr>
          <w:rFonts w:ascii="Simplified Arabic" w:eastAsia="Times New Roman" w:hAnsi="Simplified Arabic" w:cs="Simplified Arabic"/>
          <w:color w:val="000000" w:themeColor="text1"/>
          <w:kern w:val="0"/>
          <w:sz w:val="28"/>
          <w:szCs w:val="28"/>
          <w:rtl/>
        </w:rPr>
        <w:t xml:space="preserve">دراسة </w:t>
      </w:r>
      <w:r w:rsidRPr="009F46D3">
        <w:rPr>
          <w:rFonts w:ascii="Simplified Arabic" w:eastAsia="Times New Roman" w:hAnsi="Simplified Arabic" w:cs="Simplified Arabic" w:hint="cs"/>
          <w:color w:val="000000" w:themeColor="text1"/>
          <w:kern w:val="0"/>
          <w:sz w:val="28"/>
          <w:szCs w:val="28"/>
          <w:rtl/>
        </w:rPr>
        <w:t>هدفت معرفة</w:t>
      </w:r>
      <w:r w:rsidR="00425038" w:rsidRPr="009F46D3">
        <w:rPr>
          <w:rFonts w:ascii="Simplified Arabic" w:eastAsia="Times New Roman" w:hAnsi="Simplified Arabic" w:cs="Simplified Arabic"/>
          <w:color w:val="000000" w:themeColor="text1"/>
          <w:kern w:val="0"/>
          <w:sz w:val="28"/>
          <w:szCs w:val="28"/>
          <w:rtl/>
        </w:rPr>
        <w:t xml:space="preserve"> الآثار التربوية، </w:t>
      </w:r>
      <w:r w:rsidR="00471A02" w:rsidRPr="009F46D3">
        <w:rPr>
          <w:rFonts w:ascii="Simplified Arabic" w:eastAsia="Times New Roman" w:hAnsi="Simplified Arabic" w:cs="Simplified Arabic" w:hint="cs"/>
          <w:color w:val="000000" w:themeColor="text1"/>
          <w:kern w:val="0"/>
          <w:sz w:val="28"/>
          <w:szCs w:val="28"/>
          <w:rtl/>
        </w:rPr>
        <w:t>و</w:t>
      </w:r>
      <w:r w:rsidR="00425038" w:rsidRPr="009F46D3">
        <w:rPr>
          <w:rFonts w:ascii="Simplified Arabic" w:eastAsia="Times New Roman" w:hAnsi="Simplified Arabic" w:cs="Simplified Arabic"/>
          <w:color w:val="000000" w:themeColor="text1"/>
          <w:kern w:val="0"/>
          <w:sz w:val="28"/>
          <w:szCs w:val="28"/>
          <w:rtl/>
        </w:rPr>
        <w:t xml:space="preserve">النفسية، </w:t>
      </w:r>
      <w:r w:rsidR="000375DD" w:rsidRPr="009F46D3">
        <w:rPr>
          <w:rFonts w:ascii="Simplified Arabic" w:eastAsia="Times New Roman" w:hAnsi="Simplified Arabic" w:cs="Simplified Arabic"/>
          <w:color w:val="000000" w:themeColor="text1"/>
          <w:kern w:val="0"/>
          <w:sz w:val="28"/>
          <w:szCs w:val="28"/>
          <w:rtl/>
        </w:rPr>
        <w:t>و</w:t>
      </w:r>
      <w:r w:rsidR="00425038" w:rsidRPr="009F46D3">
        <w:rPr>
          <w:rFonts w:ascii="Simplified Arabic" w:eastAsia="Times New Roman" w:hAnsi="Simplified Arabic" w:cs="Simplified Arabic"/>
          <w:color w:val="000000" w:themeColor="text1"/>
          <w:kern w:val="0"/>
          <w:sz w:val="28"/>
          <w:szCs w:val="28"/>
          <w:rtl/>
        </w:rPr>
        <w:t>الاجتماعية للتعلم عن بعد في ظل</w:t>
      </w:r>
      <w:r w:rsidR="00471A02" w:rsidRPr="009F46D3">
        <w:rPr>
          <w:rFonts w:ascii="Simplified Arabic" w:eastAsia="Times New Roman" w:hAnsi="Simplified Arabic" w:cs="Simplified Arabic" w:hint="cs"/>
          <w:color w:val="000000" w:themeColor="text1"/>
          <w:kern w:val="0"/>
          <w:sz w:val="28"/>
          <w:szCs w:val="28"/>
          <w:rtl/>
        </w:rPr>
        <w:t>ّ</w:t>
      </w:r>
      <w:r w:rsidR="00425038" w:rsidRPr="009F46D3">
        <w:rPr>
          <w:rFonts w:ascii="Simplified Arabic" w:eastAsia="Times New Roman" w:hAnsi="Simplified Arabic" w:cs="Simplified Arabic"/>
          <w:color w:val="000000" w:themeColor="text1"/>
          <w:kern w:val="0"/>
          <w:sz w:val="28"/>
          <w:szCs w:val="28"/>
          <w:rtl/>
        </w:rPr>
        <w:t xml:space="preserve"> جائحة كورونا على الطلبة والمعلمين والأسرة</w:t>
      </w:r>
      <w:r w:rsidR="00471A02" w:rsidRPr="009F46D3">
        <w:rPr>
          <w:rFonts w:ascii="Simplified Arabic" w:eastAsia="Times New Roman" w:hAnsi="Simplified Arabic" w:cs="Simplified Arabic" w:hint="cs"/>
          <w:color w:val="000000" w:themeColor="text1"/>
          <w:kern w:val="0"/>
          <w:sz w:val="28"/>
          <w:szCs w:val="28"/>
          <w:rtl/>
        </w:rPr>
        <w:t>.</w:t>
      </w:r>
      <w:r w:rsidR="00425038" w:rsidRPr="009F46D3">
        <w:rPr>
          <w:rFonts w:ascii="Simplified Arabic" w:eastAsia="Times New Roman" w:hAnsi="Simplified Arabic" w:cs="Simplified Arabic"/>
          <w:color w:val="000000" w:themeColor="text1"/>
          <w:kern w:val="0"/>
          <w:sz w:val="28"/>
          <w:szCs w:val="28"/>
          <w:rtl/>
        </w:rPr>
        <w:t xml:space="preserve"> </w:t>
      </w:r>
      <w:r w:rsidR="00471A02" w:rsidRPr="009F46D3">
        <w:rPr>
          <w:rFonts w:ascii="Simplified Arabic" w:eastAsia="Times New Roman" w:hAnsi="Simplified Arabic" w:cs="Simplified Arabic" w:hint="cs"/>
          <w:color w:val="000000" w:themeColor="text1"/>
          <w:kern w:val="0"/>
          <w:sz w:val="28"/>
          <w:szCs w:val="28"/>
          <w:rtl/>
        </w:rPr>
        <w:t>و</w:t>
      </w:r>
      <w:r w:rsidR="00425038" w:rsidRPr="009F46D3">
        <w:rPr>
          <w:rFonts w:ascii="Simplified Arabic" w:eastAsia="Times New Roman" w:hAnsi="Simplified Arabic" w:cs="Simplified Arabic"/>
          <w:color w:val="000000" w:themeColor="text1"/>
          <w:kern w:val="0"/>
          <w:sz w:val="28"/>
          <w:szCs w:val="28"/>
          <w:rtl/>
        </w:rPr>
        <w:t>اتبعت الدراسة المنهج الوصفي التحليلي</w:t>
      </w:r>
      <w:r w:rsidR="000375DD" w:rsidRPr="009F46D3">
        <w:rPr>
          <w:rFonts w:ascii="Simplified Arabic" w:eastAsia="Times New Roman" w:hAnsi="Simplified Arabic" w:cs="Simplified Arabic"/>
          <w:color w:val="000000" w:themeColor="text1"/>
          <w:kern w:val="0"/>
          <w:sz w:val="28"/>
          <w:szCs w:val="28"/>
          <w:rtl/>
        </w:rPr>
        <w:t>،</w:t>
      </w:r>
      <w:r w:rsidR="00425038" w:rsidRPr="009F46D3">
        <w:rPr>
          <w:rFonts w:ascii="Simplified Arabic" w:eastAsia="Times New Roman" w:hAnsi="Simplified Arabic" w:cs="Simplified Arabic"/>
          <w:color w:val="000000" w:themeColor="text1"/>
          <w:kern w:val="0"/>
          <w:sz w:val="28"/>
          <w:szCs w:val="28"/>
          <w:rtl/>
        </w:rPr>
        <w:t xml:space="preserve"> وطبقت العينة العشوائية على (175) من المعلمين وأولياء الأمور وطل</w:t>
      </w:r>
      <w:r w:rsidR="000375DD" w:rsidRPr="009F46D3">
        <w:rPr>
          <w:rFonts w:ascii="Simplified Arabic" w:eastAsia="Times New Roman" w:hAnsi="Simplified Arabic" w:cs="Simplified Arabic"/>
          <w:color w:val="000000" w:themeColor="text1"/>
          <w:kern w:val="0"/>
          <w:sz w:val="28"/>
          <w:szCs w:val="28"/>
          <w:rtl/>
        </w:rPr>
        <w:t>بة</w:t>
      </w:r>
      <w:r w:rsidR="00425038" w:rsidRPr="009F46D3">
        <w:rPr>
          <w:rFonts w:ascii="Simplified Arabic" w:eastAsia="Times New Roman" w:hAnsi="Simplified Arabic" w:cs="Simplified Arabic"/>
          <w:color w:val="000000" w:themeColor="text1"/>
          <w:kern w:val="0"/>
          <w:sz w:val="28"/>
          <w:szCs w:val="28"/>
          <w:rtl/>
        </w:rPr>
        <w:t xml:space="preserve"> الصف الأول </w:t>
      </w:r>
      <w:r w:rsidR="00471A02" w:rsidRPr="009F46D3">
        <w:rPr>
          <w:rFonts w:ascii="Simplified Arabic" w:eastAsia="Times New Roman" w:hAnsi="Simplified Arabic" w:cs="Simplified Arabic" w:hint="cs"/>
          <w:color w:val="000000" w:themeColor="text1"/>
          <w:kern w:val="0"/>
          <w:sz w:val="28"/>
          <w:szCs w:val="28"/>
          <w:rtl/>
        </w:rPr>
        <w:t>ال</w:t>
      </w:r>
      <w:r w:rsidR="00425038" w:rsidRPr="009F46D3">
        <w:rPr>
          <w:rFonts w:ascii="Simplified Arabic" w:eastAsia="Times New Roman" w:hAnsi="Simplified Arabic" w:cs="Simplified Arabic"/>
          <w:color w:val="000000" w:themeColor="text1"/>
          <w:kern w:val="0"/>
          <w:sz w:val="28"/>
          <w:szCs w:val="28"/>
          <w:rtl/>
        </w:rPr>
        <w:t xml:space="preserve">ثانوي </w:t>
      </w:r>
      <w:r w:rsidR="00471A02" w:rsidRPr="009F46D3">
        <w:rPr>
          <w:rFonts w:ascii="Simplified Arabic" w:eastAsia="Times New Roman" w:hAnsi="Simplified Arabic" w:cs="Simplified Arabic" w:hint="cs"/>
          <w:color w:val="000000" w:themeColor="text1"/>
          <w:kern w:val="0"/>
          <w:sz w:val="28"/>
          <w:szCs w:val="28"/>
          <w:rtl/>
        </w:rPr>
        <w:t xml:space="preserve">في </w:t>
      </w:r>
      <w:r w:rsidR="00425038" w:rsidRPr="009F46D3">
        <w:rPr>
          <w:rFonts w:ascii="Simplified Arabic" w:eastAsia="Times New Roman" w:hAnsi="Simplified Arabic" w:cs="Simplified Arabic"/>
          <w:color w:val="000000" w:themeColor="text1"/>
          <w:kern w:val="0"/>
          <w:sz w:val="28"/>
          <w:szCs w:val="28"/>
          <w:rtl/>
        </w:rPr>
        <w:t>مدارس الحكومة برفح</w:t>
      </w:r>
      <w:r w:rsidR="00471A02" w:rsidRPr="009F46D3">
        <w:rPr>
          <w:rFonts w:ascii="Simplified Arabic" w:eastAsia="Times New Roman" w:hAnsi="Simplified Arabic" w:cs="Simplified Arabic" w:hint="cs"/>
          <w:color w:val="000000" w:themeColor="text1"/>
          <w:kern w:val="0"/>
          <w:sz w:val="28"/>
          <w:szCs w:val="28"/>
          <w:rtl/>
        </w:rPr>
        <w:t>.</w:t>
      </w:r>
      <w:r w:rsidR="00425038" w:rsidRPr="009F46D3">
        <w:rPr>
          <w:rFonts w:ascii="Simplified Arabic" w:eastAsia="Times New Roman" w:hAnsi="Simplified Arabic" w:cs="Simplified Arabic"/>
          <w:color w:val="000000" w:themeColor="text1"/>
          <w:kern w:val="0"/>
          <w:sz w:val="28"/>
          <w:szCs w:val="28"/>
          <w:rtl/>
        </w:rPr>
        <w:t xml:space="preserve"> </w:t>
      </w:r>
      <w:r w:rsidR="00471A02" w:rsidRPr="009F46D3">
        <w:rPr>
          <w:rFonts w:ascii="Simplified Arabic" w:eastAsia="Times New Roman" w:hAnsi="Simplified Arabic" w:cs="Simplified Arabic" w:hint="cs"/>
          <w:color w:val="000000" w:themeColor="text1"/>
          <w:kern w:val="0"/>
          <w:sz w:val="28"/>
          <w:szCs w:val="28"/>
          <w:rtl/>
        </w:rPr>
        <w:t>و</w:t>
      </w:r>
      <w:r w:rsidR="00425038" w:rsidRPr="009F46D3">
        <w:rPr>
          <w:rFonts w:ascii="Simplified Arabic" w:eastAsia="Times New Roman" w:hAnsi="Simplified Arabic" w:cs="Simplified Arabic"/>
          <w:color w:val="000000" w:themeColor="text1"/>
          <w:kern w:val="0"/>
          <w:sz w:val="28"/>
          <w:szCs w:val="28"/>
          <w:rtl/>
        </w:rPr>
        <w:t>استخدمت الاستبانة أداة للدراسة</w:t>
      </w:r>
      <w:r w:rsidR="008C55A2" w:rsidRPr="009F46D3">
        <w:rPr>
          <w:rFonts w:ascii="Simplified Arabic" w:eastAsia="Times New Roman" w:hAnsi="Simplified Arabic" w:cs="Simplified Arabic"/>
          <w:color w:val="000000" w:themeColor="text1"/>
          <w:kern w:val="0"/>
          <w:sz w:val="28"/>
          <w:szCs w:val="28"/>
          <w:rtl/>
        </w:rPr>
        <w:t>،</w:t>
      </w:r>
      <w:r w:rsidR="00425038" w:rsidRPr="009F46D3">
        <w:rPr>
          <w:rFonts w:ascii="Simplified Arabic" w:eastAsia="Times New Roman" w:hAnsi="Simplified Arabic" w:cs="Simplified Arabic"/>
          <w:color w:val="000000" w:themeColor="text1"/>
          <w:kern w:val="0"/>
          <w:sz w:val="28"/>
          <w:szCs w:val="28"/>
          <w:rtl/>
        </w:rPr>
        <w:t xml:space="preserve"> وبينت النتائج وج</w:t>
      </w:r>
      <w:r w:rsidR="008C55A2" w:rsidRPr="009F46D3">
        <w:rPr>
          <w:rFonts w:ascii="Simplified Arabic" w:eastAsia="Times New Roman" w:hAnsi="Simplified Arabic" w:cs="Simplified Arabic"/>
          <w:color w:val="000000" w:themeColor="text1"/>
          <w:kern w:val="0"/>
          <w:sz w:val="28"/>
          <w:szCs w:val="28"/>
          <w:rtl/>
        </w:rPr>
        <w:t>و</w:t>
      </w:r>
      <w:r w:rsidR="00425038" w:rsidRPr="009F46D3">
        <w:rPr>
          <w:rFonts w:ascii="Simplified Arabic" w:eastAsia="Times New Roman" w:hAnsi="Simplified Arabic" w:cs="Simplified Arabic"/>
          <w:color w:val="000000" w:themeColor="text1"/>
          <w:kern w:val="0"/>
          <w:sz w:val="28"/>
          <w:szCs w:val="28"/>
          <w:rtl/>
        </w:rPr>
        <w:t xml:space="preserve">د فروق ذات دلالة </w:t>
      </w:r>
      <w:r w:rsidR="00471A02" w:rsidRPr="009F46D3">
        <w:rPr>
          <w:rFonts w:ascii="Simplified Arabic" w:eastAsia="Times New Roman" w:hAnsi="Simplified Arabic" w:cs="Simplified Arabic" w:hint="cs"/>
          <w:color w:val="000000" w:themeColor="text1"/>
          <w:kern w:val="0"/>
          <w:sz w:val="28"/>
          <w:szCs w:val="28"/>
          <w:rtl/>
        </w:rPr>
        <w:t>إ</w:t>
      </w:r>
      <w:r w:rsidR="00425038" w:rsidRPr="009F46D3">
        <w:rPr>
          <w:rFonts w:ascii="Simplified Arabic" w:eastAsia="Times New Roman" w:hAnsi="Simplified Arabic" w:cs="Simplified Arabic"/>
          <w:color w:val="000000" w:themeColor="text1"/>
          <w:kern w:val="0"/>
          <w:sz w:val="28"/>
          <w:szCs w:val="28"/>
          <w:rtl/>
        </w:rPr>
        <w:t>حصائية في الآثار التربوية النفسية الاجتماعية للتعليم عن بعد في ظل</w:t>
      </w:r>
      <w:r w:rsidR="00471A02" w:rsidRPr="009F46D3">
        <w:rPr>
          <w:rFonts w:ascii="Simplified Arabic" w:eastAsia="Times New Roman" w:hAnsi="Simplified Arabic" w:cs="Simplified Arabic" w:hint="cs"/>
          <w:color w:val="000000" w:themeColor="text1"/>
          <w:kern w:val="0"/>
          <w:sz w:val="28"/>
          <w:szCs w:val="28"/>
          <w:rtl/>
        </w:rPr>
        <w:t>ّ</w:t>
      </w:r>
      <w:r w:rsidR="00425038" w:rsidRPr="009F46D3">
        <w:rPr>
          <w:rFonts w:ascii="Simplified Arabic" w:eastAsia="Times New Roman" w:hAnsi="Simplified Arabic" w:cs="Simplified Arabic"/>
          <w:color w:val="000000" w:themeColor="text1"/>
          <w:kern w:val="0"/>
          <w:sz w:val="28"/>
          <w:szCs w:val="28"/>
          <w:rtl/>
        </w:rPr>
        <w:t xml:space="preserve"> جائحة كورونا على الطلبة والمعلمين والأسرة ت</w:t>
      </w:r>
      <w:r w:rsidR="00471A02" w:rsidRPr="009F46D3">
        <w:rPr>
          <w:rFonts w:ascii="Simplified Arabic" w:eastAsia="Times New Roman" w:hAnsi="Simplified Arabic" w:cs="Simplified Arabic" w:hint="cs"/>
          <w:color w:val="000000" w:themeColor="text1"/>
          <w:kern w:val="0"/>
          <w:sz w:val="28"/>
          <w:szCs w:val="28"/>
          <w:rtl/>
        </w:rPr>
        <w:t>ُ</w:t>
      </w:r>
      <w:r w:rsidR="00425038" w:rsidRPr="009F46D3">
        <w:rPr>
          <w:rFonts w:ascii="Simplified Arabic" w:eastAsia="Times New Roman" w:hAnsi="Simplified Arabic" w:cs="Simplified Arabic"/>
          <w:color w:val="000000" w:themeColor="text1"/>
          <w:kern w:val="0"/>
          <w:sz w:val="28"/>
          <w:szCs w:val="28"/>
          <w:rtl/>
        </w:rPr>
        <w:t>عزى لمتغير الجنس (لصالح ال</w:t>
      </w:r>
      <w:r w:rsidR="00471A02" w:rsidRPr="009F46D3">
        <w:rPr>
          <w:rFonts w:ascii="Simplified Arabic" w:eastAsia="Times New Roman" w:hAnsi="Simplified Arabic" w:cs="Simplified Arabic" w:hint="cs"/>
          <w:color w:val="000000" w:themeColor="text1"/>
          <w:kern w:val="0"/>
          <w:sz w:val="28"/>
          <w:szCs w:val="28"/>
          <w:rtl/>
        </w:rPr>
        <w:t>إ</w:t>
      </w:r>
      <w:r w:rsidR="00425038" w:rsidRPr="009F46D3">
        <w:rPr>
          <w:rFonts w:ascii="Simplified Arabic" w:eastAsia="Times New Roman" w:hAnsi="Simplified Arabic" w:cs="Simplified Arabic"/>
          <w:color w:val="000000" w:themeColor="text1"/>
          <w:kern w:val="0"/>
          <w:sz w:val="28"/>
          <w:szCs w:val="28"/>
          <w:rtl/>
        </w:rPr>
        <w:t>ناث)</w:t>
      </w:r>
      <w:r w:rsidR="009B13A2" w:rsidRPr="009F46D3">
        <w:rPr>
          <w:rFonts w:ascii="Simplified Arabic" w:eastAsia="Times New Roman" w:hAnsi="Simplified Arabic" w:cs="Simplified Arabic"/>
          <w:color w:val="000000" w:themeColor="text1"/>
          <w:kern w:val="0"/>
          <w:sz w:val="28"/>
          <w:szCs w:val="28"/>
          <w:rtl/>
        </w:rPr>
        <w:t>،</w:t>
      </w:r>
      <w:r w:rsidR="00425038" w:rsidRPr="009F46D3">
        <w:rPr>
          <w:rFonts w:ascii="Simplified Arabic" w:eastAsia="Times New Roman" w:hAnsi="Simplified Arabic" w:cs="Simplified Arabic"/>
          <w:color w:val="000000" w:themeColor="text1"/>
          <w:kern w:val="0"/>
          <w:sz w:val="28"/>
          <w:szCs w:val="28"/>
          <w:rtl/>
        </w:rPr>
        <w:t xml:space="preserve"> وبلغ حجم ال</w:t>
      </w:r>
      <w:r w:rsidR="00471A02" w:rsidRPr="009F46D3">
        <w:rPr>
          <w:rFonts w:ascii="Simplified Arabic" w:eastAsia="Times New Roman" w:hAnsi="Simplified Arabic" w:cs="Simplified Arabic" w:hint="cs"/>
          <w:color w:val="000000" w:themeColor="text1"/>
          <w:kern w:val="0"/>
          <w:sz w:val="28"/>
          <w:szCs w:val="28"/>
          <w:rtl/>
        </w:rPr>
        <w:t>أ</w:t>
      </w:r>
      <w:r w:rsidR="00425038" w:rsidRPr="009F46D3">
        <w:rPr>
          <w:rFonts w:ascii="Simplified Arabic" w:eastAsia="Times New Roman" w:hAnsi="Simplified Arabic" w:cs="Simplified Arabic"/>
          <w:color w:val="000000" w:themeColor="text1"/>
          <w:kern w:val="0"/>
          <w:sz w:val="28"/>
          <w:szCs w:val="28"/>
          <w:rtl/>
        </w:rPr>
        <w:t>ثر للآثار الاجتماعية (76.7%)</w:t>
      </w:r>
      <w:r w:rsidR="009B13A2" w:rsidRPr="009F46D3">
        <w:rPr>
          <w:rFonts w:ascii="Simplified Arabic" w:eastAsia="Times New Roman" w:hAnsi="Simplified Arabic" w:cs="Simplified Arabic"/>
          <w:color w:val="000000" w:themeColor="text1"/>
          <w:kern w:val="0"/>
          <w:sz w:val="28"/>
          <w:szCs w:val="28"/>
          <w:rtl/>
        </w:rPr>
        <w:t>،</w:t>
      </w:r>
      <w:r w:rsidR="00425038" w:rsidRPr="009F46D3">
        <w:rPr>
          <w:rFonts w:ascii="Simplified Arabic" w:eastAsia="Times New Roman" w:hAnsi="Simplified Arabic" w:cs="Simplified Arabic"/>
          <w:color w:val="000000" w:themeColor="text1"/>
          <w:kern w:val="0"/>
          <w:sz w:val="28"/>
          <w:szCs w:val="28"/>
          <w:rtl/>
        </w:rPr>
        <w:t xml:space="preserve"> والاثار التربوية على الطلبة (83.0) والآثار الاجتماعية (73.4)</w:t>
      </w:r>
      <w:r w:rsidR="009B13A2" w:rsidRPr="009F46D3">
        <w:rPr>
          <w:rFonts w:ascii="Simplified Arabic" w:eastAsia="Times New Roman" w:hAnsi="Simplified Arabic" w:cs="Simplified Arabic"/>
          <w:color w:val="000000" w:themeColor="text1"/>
          <w:kern w:val="0"/>
          <w:sz w:val="28"/>
          <w:szCs w:val="28"/>
          <w:rtl/>
        </w:rPr>
        <w:t>،</w:t>
      </w:r>
      <w:r w:rsidR="00425038" w:rsidRPr="009F46D3">
        <w:rPr>
          <w:rFonts w:ascii="Simplified Arabic" w:eastAsia="Times New Roman" w:hAnsi="Simplified Arabic" w:cs="Simplified Arabic"/>
          <w:color w:val="000000" w:themeColor="text1"/>
          <w:kern w:val="0"/>
          <w:sz w:val="28"/>
          <w:szCs w:val="28"/>
          <w:rtl/>
        </w:rPr>
        <w:t xml:space="preserve"> وكذلك أتت ال</w:t>
      </w:r>
      <w:r w:rsidR="00471A02" w:rsidRPr="009F46D3">
        <w:rPr>
          <w:rFonts w:ascii="Simplified Arabic" w:eastAsia="Times New Roman" w:hAnsi="Simplified Arabic" w:cs="Simplified Arabic" w:hint="cs"/>
          <w:color w:val="000000" w:themeColor="text1"/>
          <w:kern w:val="0"/>
          <w:sz w:val="28"/>
          <w:szCs w:val="28"/>
          <w:rtl/>
        </w:rPr>
        <w:t>آ</w:t>
      </w:r>
      <w:r w:rsidR="00425038" w:rsidRPr="009F46D3">
        <w:rPr>
          <w:rFonts w:ascii="Simplified Arabic" w:eastAsia="Times New Roman" w:hAnsi="Simplified Arabic" w:cs="Simplified Arabic"/>
          <w:color w:val="000000" w:themeColor="text1"/>
          <w:kern w:val="0"/>
          <w:sz w:val="28"/>
          <w:szCs w:val="28"/>
          <w:rtl/>
        </w:rPr>
        <w:t>ثار النفسية للتعليم عن بعد على الطلبة والمعلمين وال</w:t>
      </w:r>
      <w:r w:rsidR="00471A02" w:rsidRPr="009F46D3">
        <w:rPr>
          <w:rFonts w:ascii="Simplified Arabic" w:eastAsia="Times New Roman" w:hAnsi="Simplified Arabic" w:cs="Simplified Arabic" w:hint="cs"/>
          <w:color w:val="000000" w:themeColor="text1"/>
          <w:kern w:val="0"/>
          <w:sz w:val="28"/>
          <w:szCs w:val="28"/>
          <w:rtl/>
        </w:rPr>
        <w:t>أ</w:t>
      </w:r>
      <w:r w:rsidR="00425038" w:rsidRPr="009F46D3">
        <w:rPr>
          <w:rFonts w:ascii="Simplified Arabic" w:eastAsia="Times New Roman" w:hAnsi="Simplified Arabic" w:cs="Simplified Arabic"/>
          <w:color w:val="000000" w:themeColor="text1"/>
          <w:kern w:val="0"/>
          <w:sz w:val="28"/>
          <w:szCs w:val="28"/>
          <w:rtl/>
        </w:rPr>
        <w:t>سرة في ظل</w:t>
      </w:r>
      <w:r w:rsidR="00471A02" w:rsidRPr="009F46D3">
        <w:rPr>
          <w:rFonts w:ascii="Simplified Arabic" w:eastAsia="Times New Roman" w:hAnsi="Simplified Arabic" w:cs="Simplified Arabic" w:hint="cs"/>
          <w:color w:val="000000" w:themeColor="text1"/>
          <w:kern w:val="0"/>
          <w:sz w:val="28"/>
          <w:szCs w:val="28"/>
          <w:rtl/>
        </w:rPr>
        <w:t>ّ</w:t>
      </w:r>
      <w:r w:rsidR="00425038" w:rsidRPr="009F46D3">
        <w:rPr>
          <w:rFonts w:ascii="Simplified Arabic" w:eastAsia="Times New Roman" w:hAnsi="Simplified Arabic" w:cs="Simplified Arabic"/>
          <w:color w:val="000000" w:themeColor="text1"/>
          <w:kern w:val="0"/>
          <w:sz w:val="28"/>
          <w:szCs w:val="28"/>
          <w:rtl/>
        </w:rPr>
        <w:t xml:space="preserve"> كورونا (69.8). و</w:t>
      </w:r>
      <w:r w:rsidR="00471A02" w:rsidRPr="009F46D3">
        <w:rPr>
          <w:rFonts w:ascii="Simplified Arabic" w:eastAsia="Times New Roman" w:hAnsi="Simplified Arabic" w:cs="Simplified Arabic" w:hint="cs"/>
          <w:color w:val="000000" w:themeColor="text1"/>
          <w:kern w:val="0"/>
          <w:sz w:val="28"/>
          <w:szCs w:val="28"/>
          <w:rtl/>
        </w:rPr>
        <w:t xml:space="preserve">بلغت </w:t>
      </w:r>
      <w:r w:rsidR="00425038" w:rsidRPr="009F46D3">
        <w:rPr>
          <w:rFonts w:ascii="Simplified Arabic" w:eastAsia="Times New Roman" w:hAnsi="Simplified Arabic" w:cs="Simplified Arabic"/>
          <w:color w:val="000000" w:themeColor="text1"/>
          <w:kern w:val="0"/>
          <w:sz w:val="28"/>
          <w:szCs w:val="28"/>
          <w:rtl/>
        </w:rPr>
        <w:t>نسبة المتطلبات التربوية الواجب توف</w:t>
      </w:r>
      <w:r w:rsidR="00471A02" w:rsidRPr="009F46D3">
        <w:rPr>
          <w:rFonts w:ascii="Simplified Arabic" w:eastAsia="Times New Roman" w:hAnsi="Simplified Arabic" w:cs="Simplified Arabic" w:hint="cs"/>
          <w:color w:val="000000" w:themeColor="text1"/>
          <w:kern w:val="0"/>
          <w:sz w:val="28"/>
          <w:szCs w:val="28"/>
          <w:rtl/>
        </w:rPr>
        <w:t>ّ</w:t>
      </w:r>
      <w:r w:rsidR="00425038" w:rsidRPr="009F46D3">
        <w:rPr>
          <w:rFonts w:ascii="Simplified Arabic" w:eastAsia="Times New Roman" w:hAnsi="Simplified Arabic" w:cs="Simplified Arabic"/>
          <w:color w:val="000000" w:themeColor="text1"/>
          <w:kern w:val="0"/>
          <w:sz w:val="28"/>
          <w:szCs w:val="28"/>
          <w:rtl/>
        </w:rPr>
        <w:t>رها لدى المعلم والمتعلم وال</w:t>
      </w:r>
      <w:r w:rsidR="00471A02" w:rsidRPr="009F46D3">
        <w:rPr>
          <w:rFonts w:ascii="Simplified Arabic" w:eastAsia="Times New Roman" w:hAnsi="Simplified Arabic" w:cs="Simplified Arabic" w:hint="cs"/>
          <w:color w:val="000000" w:themeColor="text1"/>
          <w:kern w:val="0"/>
          <w:sz w:val="28"/>
          <w:szCs w:val="28"/>
          <w:rtl/>
        </w:rPr>
        <w:t>أ</w:t>
      </w:r>
      <w:r w:rsidR="00425038" w:rsidRPr="009F46D3">
        <w:rPr>
          <w:rFonts w:ascii="Simplified Arabic" w:eastAsia="Times New Roman" w:hAnsi="Simplified Arabic" w:cs="Simplified Arabic"/>
          <w:color w:val="000000" w:themeColor="text1"/>
          <w:kern w:val="0"/>
          <w:sz w:val="28"/>
          <w:szCs w:val="28"/>
          <w:rtl/>
        </w:rPr>
        <w:t xml:space="preserve">سرة في بيئة التعليم والتعلم عن بعد </w:t>
      </w:r>
      <w:r w:rsidR="009B13A2" w:rsidRPr="009F46D3">
        <w:rPr>
          <w:rFonts w:ascii="Simplified Arabic" w:eastAsia="Times New Roman" w:hAnsi="Simplified Arabic" w:cs="Simplified Arabic"/>
          <w:color w:val="000000" w:themeColor="text1"/>
          <w:kern w:val="0"/>
          <w:sz w:val="28"/>
          <w:szCs w:val="28"/>
          <w:rtl/>
        </w:rPr>
        <w:t>(</w:t>
      </w:r>
      <w:r w:rsidR="00425038" w:rsidRPr="009F46D3">
        <w:rPr>
          <w:rFonts w:ascii="Simplified Arabic" w:eastAsia="Times New Roman" w:hAnsi="Simplified Arabic" w:cs="Simplified Arabic"/>
          <w:color w:val="000000" w:themeColor="text1"/>
          <w:kern w:val="0"/>
          <w:sz w:val="28"/>
          <w:szCs w:val="28"/>
          <w:rtl/>
        </w:rPr>
        <w:t xml:space="preserve">77.1%). </w:t>
      </w:r>
    </w:p>
    <w:p w14:paraId="27E71922" w14:textId="0ABC4128" w:rsidR="00E61409" w:rsidRPr="009F46D3" w:rsidRDefault="007F74CF" w:rsidP="00C626D5">
      <w:pPr>
        <w:bidi/>
        <w:spacing w:after="0" w:line="240" w:lineRule="auto"/>
        <w:jc w:val="both"/>
        <w:rPr>
          <w:rFonts w:ascii="Simplified Arabic" w:eastAsia="Times New Roman" w:hAnsi="Simplified Arabic" w:cs="Simplified Arabic"/>
          <w:color w:val="000000" w:themeColor="text1"/>
          <w:kern w:val="0"/>
          <w:sz w:val="28"/>
          <w:szCs w:val="28"/>
        </w:rPr>
      </w:pPr>
      <w:r w:rsidRPr="009F46D3">
        <w:rPr>
          <w:rFonts w:ascii="Simplified Arabic" w:eastAsia="Times New Roman" w:hAnsi="Simplified Arabic" w:cs="Simplified Arabic"/>
          <w:color w:val="000000" w:themeColor="text1"/>
          <w:kern w:val="0"/>
          <w:sz w:val="28"/>
          <w:szCs w:val="28"/>
          <w:rtl/>
        </w:rPr>
        <w:t xml:space="preserve">أما </w:t>
      </w:r>
      <w:r w:rsidR="007F5AE4" w:rsidRPr="009F46D3">
        <w:rPr>
          <w:rFonts w:ascii="Simplified Arabic" w:eastAsia="Times New Roman" w:hAnsi="Simplified Arabic" w:cs="Simplified Arabic"/>
          <w:color w:val="000000" w:themeColor="text1"/>
          <w:kern w:val="0"/>
          <w:sz w:val="28"/>
          <w:szCs w:val="28"/>
          <w:rtl/>
        </w:rPr>
        <w:t>سليم</w:t>
      </w:r>
      <w:r w:rsidR="000375DD" w:rsidRPr="009F46D3">
        <w:rPr>
          <w:rFonts w:ascii="Simplified Arabic" w:eastAsia="Times New Roman" w:hAnsi="Simplified Arabic" w:cs="Simplified Arabic"/>
          <w:color w:val="000000" w:themeColor="text1"/>
          <w:kern w:val="0"/>
          <w:sz w:val="28"/>
          <w:szCs w:val="28"/>
          <w:rtl/>
        </w:rPr>
        <w:t xml:space="preserve"> و</w:t>
      </w:r>
      <w:r w:rsidR="007F5AE4" w:rsidRPr="009F46D3">
        <w:rPr>
          <w:rFonts w:ascii="Simplified Arabic" w:eastAsia="Times New Roman" w:hAnsi="Simplified Arabic" w:cs="Simplified Arabic"/>
          <w:color w:val="000000" w:themeColor="text1"/>
          <w:kern w:val="0"/>
          <w:sz w:val="28"/>
          <w:szCs w:val="28"/>
          <w:rtl/>
        </w:rPr>
        <w:t xml:space="preserve">صليح (2022) </w:t>
      </w:r>
      <w:r w:rsidRPr="009F46D3">
        <w:rPr>
          <w:rFonts w:ascii="Simplified Arabic" w:eastAsia="Times New Roman" w:hAnsi="Simplified Arabic" w:cs="Simplified Arabic"/>
          <w:color w:val="000000" w:themeColor="text1"/>
          <w:kern w:val="0"/>
          <w:sz w:val="28"/>
          <w:szCs w:val="28"/>
          <w:rtl/>
        </w:rPr>
        <w:t>فقد أجر</w:t>
      </w:r>
      <w:r w:rsidR="0024015A" w:rsidRPr="009F46D3">
        <w:rPr>
          <w:rFonts w:ascii="Simplified Arabic" w:eastAsia="Times New Roman" w:hAnsi="Simplified Arabic" w:cs="Simplified Arabic" w:hint="cs"/>
          <w:color w:val="000000" w:themeColor="text1"/>
          <w:kern w:val="0"/>
          <w:sz w:val="28"/>
          <w:szCs w:val="28"/>
          <w:rtl/>
        </w:rPr>
        <w:t>يا</w:t>
      </w:r>
      <w:r w:rsidRPr="009F46D3">
        <w:rPr>
          <w:rFonts w:ascii="Simplified Arabic" w:eastAsia="Times New Roman" w:hAnsi="Simplified Arabic" w:cs="Simplified Arabic"/>
          <w:color w:val="000000" w:themeColor="text1"/>
          <w:kern w:val="0"/>
          <w:sz w:val="28"/>
          <w:szCs w:val="28"/>
          <w:rtl/>
        </w:rPr>
        <w:t xml:space="preserve"> دراسة</w:t>
      </w:r>
      <w:r w:rsidRPr="009F46D3">
        <w:rPr>
          <w:rFonts w:ascii="Simplified Arabic" w:eastAsia="Times New Roman" w:hAnsi="Simplified Arabic" w:cs="Simplified Arabic" w:hint="cs"/>
          <w:color w:val="000000" w:themeColor="text1"/>
          <w:kern w:val="0"/>
          <w:sz w:val="28"/>
          <w:szCs w:val="28"/>
          <w:rtl/>
        </w:rPr>
        <w:t xml:space="preserve"> </w:t>
      </w:r>
      <w:r w:rsidR="007F5AE4" w:rsidRPr="009F46D3">
        <w:rPr>
          <w:rFonts w:ascii="Simplified Arabic" w:eastAsia="Times New Roman" w:hAnsi="Simplified Arabic" w:cs="Simplified Arabic"/>
          <w:color w:val="000000" w:themeColor="text1"/>
          <w:kern w:val="0"/>
          <w:sz w:val="28"/>
          <w:szCs w:val="28"/>
          <w:rtl/>
        </w:rPr>
        <w:t xml:space="preserve">هدفت التعرف </w:t>
      </w:r>
      <w:bookmarkStart w:id="12" w:name="_Hlk167565604"/>
      <w:r w:rsidR="00471A02" w:rsidRPr="009F46D3">
        <w:rPr>
          <w:rFonts w:ascii="Simplified Arabic" w:eastAsia="Times New Roman" w:hAnsi="Simplified Arabic" w:cs="Simplified Arabic" w:hint="cs"/>
          <w:color w:val="000000" w:themeColor="text1"/>
          <w:kern w:val="0"/>
          <w:sz w:val="28"/>
          <w:szCs w:val="28"/>
          <w:rtl/>
        </w:rPr>
        <w:t>إ</w:t>
      </w:r>
      <w:r w:rsidR="007F5AE4" w:rsidRPr="009F46D3">
        <w:rPr>
          <w:rFonts w:ascii="Simplified Arabic" w:eastAsia="Times New Roman" w:hAnsi="Simplified Arabic" w:cs="Simplified Arabic"/>
          <w:color w:val="000000" w:themeColor="text1"/>
          <w:kern w:val="0"/>
          <w:sz w:val="28"/>
          <w:szCs w:val="28"/>
          <w:rtl/>
        </w:rPr>
        <w:t xml:space="preserve">لى التحديات التي تواجه الطلبة </w:t>
      </w:r>
      <w:r w:rsidR="00471A02" w:rsidRPr="009F46D3">
        <w:rPr>
          <w:rFonts w:ascii="Simplified Arabic" w:eastAsia="Times New Roman" w:hAnsi="Simplified Arabic" w:cs="Simplified Arabic" w:hint="cs"/>
          <w:color w:val="000000" w:themeColor="text1"/>
          <w:kern w:val="0"/>
          <w:sz w:val="28"/>
          <w:szCs w:val="28"/>
          <w:rtl/>
        </w:rPr>
        <w:t xml:space="preserve">في </w:t>
      </w:r>
      <w:r w:rsidR="007F5AE4" w:rsidRPr="009F46D3">
        <w:rPr>
          <w:rFonts w:ascii="Simplified Arabic" w:eastAsia="Times New Roman" w:hAnsi="Simplified Arabic" w:cs="Simplified Arabic"/>
          <w:color w:val="000000" w:themeColor="text1"/>
          <w:kern w:val="0"/>
          <w:sz w:val="28"/>
          <w:szCs w:val="28"/>
          <w:rtl/>
        </w:rPr>
        <w:t>أثناء التعلم عن بعد في ظل</w:t>
      </w:r>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 xml:space="preserve"> جائحة كورونا</w:t>
      </w:r>
      <w:bookmarkEnd w:id="12"/>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 xml:space="preserve"> اتبعت الدراسة المنهج الوصفي التحليلي، </w:t>
      </w:r>
      <w:r w:rsidR="00471A02" w:rsidRPr="009F46D3">
        <w:rPr>
          <w:rFonts w:ascii="Simplified Arabic" w:eastAsia="Times New Roman" w:hAnsi="Simplified Arabic" w:cs="Simplified Arabic" w:hint="cs"/>
          <w:color w:val="000000" w:themeColor="text1"/>
          <w:kern w:val="0"/>
          <w:sz w:val="28"/>
          <w:szCs w:val="28"/>
          <w:rtl/>
        </w:rPr>
        <w:t>وأُعِدّت</w:t>
      </w:r>
      <w:r w:rsidR="007F5AE4" w:rsidRPr="009F46D3">
        <w:rPr>
          <w:rFonts w:ascii="Simplified Arabic" w:eastAsia="Times New Roman" w:hAnsi="Simplified Arabic" w:cs="Simplified Arabic"/>
          <w:color w:val="000000" w:themeColor="text1"/>
          <w:kern w:val="0"/>
          <w:sz w:val="28"/>
          <w:szCs w:val="28"/>
          <w:rtl/>
        </w:rPr>
        <w:t xml:space="preserve"> استبانة تضمنت (44) فقرة موز</w:t>
      </w:r>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عة على ثلاث</w:t>
      </w:r>
      <w:r w:rsidR="00BD5C65" w:rsidRPr="009F46D3">
        <w:rPr>
          <w:rFonts w:ascii="Simplified Arabic" w:eastAsia="Times New Roman" w:hAnsi="Simplified Arabic" w:cs="Simplified Arabic"/>
          <w:color w:val="000000" w:themeColor="text1"/>
          <w:kern w:val="0"/>
          <w:sz w:val="28"/>
          <w:szCs w:val="28"/>
          <w:rtl/>
        </w:rPr>
        <w:t>ة مجالات</w:t>
      </w:r>
      <w:r w:rsidR="00471A02" w:rsidRPr="009F46D3">
        <w:rPr>
          <w:rFonts w:ascii="Simplified Arabic" w:eastAsia="Times New Roman" w:hAnsi="Simplified Arabic" w:cs="Simplified Arabic" w:hint="cs"/>
          <w:color w:val="000000" w:themeColor="text1"/>
          <w:kern w:val="0"/>
          <w:sz w:val="28"/>
          <w:szCs w:val="28"/>
          <w:rtl/>
        </w:rPr>
        <w:t>، هي</w:t>
      </w:r>
      <w:r w:rsidR="007F5AE4" w:rsidRPr="009F46D3">
        <w:rPr>
          <w:rFonts w:ascii="Simplified Arabic" w:eastAsia="Times New Roman" w:hAnsi="Simplified Arabic" w:cs="Simplified Arabic"/>
          <w:color w:val="000000" w:themeColor="text1"/>
          <w:kern w:val="0"/>
          <w:sz w:val="28"/>
          <w:szCs w:val="28"/>
          <w:rtl/>
        </w:rPr>
        <w:t>: التحديات ال</w:t>
      </w:r>
      <w:r w:rsidR="00FE5C29" w:rsidRPr="009F46D3">
        <w:rPr>
          <w:rFonts w:ascii="Simplified Arabic" w:eastAsia="Times New Roman" w:hAnsi="Simplified Arabic" w:cs="Simplified Arabic"/>
          <w:color w:val="000000" w:themeColor="text1"/>
          <w:kern w:val="0"/>
          <w:sz w:val="28"/>
          <w:szCs w:val="28"/>
          <w:rtl/>
        </w:rPr>
        <w:t>أكاديمي</w:t>
      </w:r>
      <w:r w:rsidR="007F5AE4" w:rsidRPr="009F46D3">
        <w:rPr>
          <w:rFonts w:ascii="Simplified Arabic" w:eastAsia="Times New Roman" w:hAnsi="Simplified Arabic" w:cs="Simplified Arabic"/>
          <w:color w:val="000000" w:themeColor="text1"/>
          <w:kern w:val="0"/>
          <w:sz w:val="28"/>
          <w:szCs w:val="28"/>
          <w:rtl/>
        </w:rPr>
        <w:t>ة</w:t>
      </w:r>
      <w:r w:rsidR="00BD5C65" w:rsidRPr="009F46D3">
        <w:rPr>
          <w:rFonts w:ascii="Simplified Arabic" w:eastAsia="Times New Roman" w:hAnsi="Simplified Arabic" w:cs="Simplified Arabic"/>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 xml:space="preserve"> </w:t>
      </w:r>
      <w:r w:rsidR="00471A02" w:rsidRPr="009F46D3">
        <w:rPr>
          <w:rFonts w:ascii="Simplified Arabic" w:eastAsia="Times New Roman" w:hAnsi="Simplified Arabic" w:cs="Simplified Arabic" w:hint="cs"/>
          <w:color w:val="000000" w:themeColor="text1"/>
          <w:kern w:val="0"/>
          <w:sz w:val="28"/>
          <w:szCs w:val="28"/>
          <w:rtl/>
        </w:rPr>
        <w:t>و</w:t>
      </w:r>
      <w:r w:rsidR="007F5AE4" w:rsidRPr="009F46D3">
        <w:rPr>
          <w:rFonts w:ascii="Simplified Arabic" w:eastAsia="Times New Roman" w:hAnsi="Simplified Arabic" w:cs="Simplified Arabic"/>
          <w:color w:val="000000" w:themeColor="text1"/>
          <w:kern w:val="0"/>
          <w:sz w:val="28"/>
          <w:szCs w:val="28"/>
          <w:rtl/>
        </w:rPr>
        <w:t xml:space="preserve">التحديات النفسية، والتحديات التقنية، </w:t>
      </w:r>
      <w:r w:rsidR="00471A02" w:rsidRPr="009F46D3">
        <w:rPr>
          <w:rFonts w:ascii="Simplified Arabic" w:eastAsia="Times New Roman" w:hAnsi="Simplified Arabic" w:cs="Simplified Arabic" w:hint="cs"/>
          <w:color w:val="000000" w:themeColor="text1"/>
          <w:kern w:val="0"/>
          <w:sz w:val="28"/>
          <w:szCs w:val="28"/>
          <w:rtl/>
        </w:rPr>
        <w:t>وطُبّقت</w:t>
      </w:r>
      <w:r w:rsidR="007F5AE4" w:rsidRPr="009F46D3">
        <w:rPr>
          <w:rFonts w:ascii="Simplified Arabic" w:eastAsia="Times New Roman" w:hAnsi="Simplified Arabic" w:cs="Simplified Arabic"/>
          <w:color w:val="000000" w:themeColor="text1"/>
          <w:kern w:val="0"/>
          <w:sz w:val="28"/>
          <w:szCs w:val="28"/>
          <w:rtl/>
        </w:rPr>
        <w:t xml:space="preserve"> على عينة عشوائية مكو</w:t>
      </w:r>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نة من (339)</w:t>
      </w:r>
      <w:r w:rsidR="00BD5C65" w:rsidRPr="009F46D3">
        <w:rPr>
          <w:rFonts w:ascii="Simplified Arabic" w:eastAsia="Times New Roman" w:hAnsi="Simplified Arabic" w:cs="Simplified Arabic"/>
          <w:color w:val="000000" w:themeColor="text1"/>
          <w:kern w:val="0"/>
          <w:sz w:val="28"/>
          <w:szCs w:val="28"/>
          <w:rtl/>
        </w:rPr>
        <w:t xml:space="preserve"> </w:t>
      </w:r>
      <w:r w:rsidR="007F5AE4" w:rsidRPr="009F46D3">
        <w:rPr>
          <w:rFonts w:ascii="Simplified Arabic" w:eastAsia="Times New Roman" w:hAnsi="Simplified Arabic" w:cs="Simplified Arabic"/>
          <w:color w:val="000000" w:themeColor="text1"/>
          <w:kern w:val="0"/>
          <w:sz w:val="28"/>
          <w:szCs w:val="28"/>
          <w:rtl/>
        </w:rPr>
        <w:t xml:space="preserve">من طلبة </w:t>
      </w:r>
      <w:r w:rsidR="00BD5C65" w:rsidRPr="009F46D3">
        <w:rPr>
          <w:rFonts w:ascii="Simplified Arabic" w:eastAsia="Times New Roman" w:hAnsi="Simplified Arabic" w:cs="Simplified Arabic"/>
          <w:color w:val="000000" w:themeColor="text1"/>
          <w:kern w:val="0"/>
          <w:sz w:val="28"/>
          <w:szCs w:val="28"/>
          <w:rtl/>
        </w:rPr>
        <w:t>البكالوريوس</w:t>
      </w:r>
      <w:r w:rsidR="007F5AE4" w:rsidRPr="009F46D3">
        <w:rPr>
          <w:rFonts w:ascii="Simplified Arabic" w:eastAsia="Times New Roman" w:hAnsi="Simplified Arabic" w:cs="Simplified Arabic"/>
          <w:color w:val="000000" w:themeColor="text1"/>
          <w:kern w:val="0"/>
          <w:sz w:val="28"/>
          <w:szCs w:val="28"/>
          <w:rtl/>
        </w:rPr>
        <w:t xml:space="preserve"> والماجستير من جامعة النجاح الوطنية في الفصل الدراسي الأول (2020/2021)، وأظهرت نتائج الدراسة أن</w:t>
      </w:r>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 xml:space="preserve"> </w:t>
      </w:r>
      <w:r w:rsidR="004C7FD1" w:rsidRPr="009F46D3">
        <w:rPr>
          <w:rFonts w:ascii="Simplified Arabic" w:eastAsia="Times New Roman" w:hAnsi="Simplified Arabic" w:cs="Simplified Arabic"/>
          <w:color w:val="000000" w:themeColor="text1"/>
          <w:kern w:val="0"/>
          <w:sz w:val="28"/>
          <w:szCs w:val="28"/>
          <w:rtl/>
        </w:rPr>
        <w:t xml:space="preserve">المجال الكلي للتحديات التي تواجه الطلبة </w:t>
      </w:r>
      <w:r w:rsidR="00471A02" w:rsidRPr="009F46D3">
        <w:rPr>
          <w:rFonts w:ascii="Simplified Arabic" w:eastAsia="Times New Roman" w:hAnsi="Simplified Arabic" w:cs="Simplified Arabic" w:hint="cs"/>
          <w:color w:val="000000" w:themeColor="text1"/>
          <w:kern w:val="0"/>
          <w:sz w:val="28"/>
          <w:szCs w:val="28"/>
          <w:rtl/>
        </w:rPr>
        <w:t xml:space="preserve">في </w:t>
      </w:r>
      <w:r w:rsidR="004C7FD1" w:rsidRPr="009F46D3">
        <w:rPr>
          <w:rFonts w:ascii="Simplified Arabic" w:eastAsia="Times New Roman" w:hAnsi="Simplified Arabic" w:cs="Simplified Arabic"/>
          <w:color w:val="000000" w:themeColor="text1"/>
          <w:kern w:val="0"/>
          <w:sz w:val="28"/>
          <w:szCs w:val="28"/>
          <w:rtl/>
        </w:rPr>
        <w:t>أثناء التعلم عن بعد في ظل</w:t>
      </w:r>
      <w:r w:rsidR="00471A02" w:rsidRPr="009F46D3">
        <w:rPr>
          <w:rFonts w:ascii="Simplified Arabic" w:eastAsia="Times New Roman" w:hAnsi="Simplified Arabic" w:cs="Simplified Arabic" w:hint="cs"/>
          <w:color w:val="000000" w:themeColor="text1"/>
          <w:kern w:val="0"/>
          <w:sz w:val="28"/>
          <w:szCs w:val="28"/>
          <w:rtl/>
        </w:rPr>
        <w:t>ّ</w:t>
      </w:r>
      <w:r w:rsidR="004C7FD1" w:rsidRPr="009F46D3">
        <w:rPr>
          <w:rFonts w:ascii="Simplified Arabic" w:eastAsia="Times New Roman" w:hAnsi="Simplified Arabic" w:cs="Simplified Arabic"/>
          <w:color w:val="000000" w:themeColor="text1"/>
          <w:kern w:val="0"/>
          <w:sz w:val="28"/>
          <w:szCs w:val="28"/>
          <w:rtl/>
        </w:rPr>
        <w:t xml:space="preserve"> جائحة كورونا جاء بدرجة مرتفعة، و</w:t>
      </w:r>
      <w:r w:rsidR="00471A02" w:rsidRPr="009F46D3">
        <w:rPr>
          <w:rFonts w:ascii="Simplified Arabic" w:eastAsia="Times New Roman" w:hAnsi="Simplified Arabic" w:cs="Simplified Arabic" w:hint="cs"/>
          <w:color w:val="000000" w:themeColor="text1"/>
          <w:kern w:val="0"/>
          <w:sz w:val="28"/>
          <w:szCs w:val="28"/>
          <w:rtl/>
        </w:rPr>
        <w:t>أ</w:t>
      </w:r>
      <w:r w:rsidR="004C7FD1" w:rsidRPr="009F46D3">
        <w:rPr>
          <w:rFonts w:ascii="Simplified Arabic" w:eastAsia="Times New Roman" w:hAnsi="Simplified Arabic" w:cs="Simplified Arabic"/>
          <w:color w:val="000000" w:themeColor="text1"/>
          <w:kern w:val="0"/>
          <w:sz w:val="28"/>
          <w:szCs w:val="28"/>
          <w:rtl/>
        </w:rPr>
        <w:t>ن</w:t>
      </w:r>
      <w:r w:rsidR="00471A02" w:rsidRPr="009F46D3">
        <w:rPr>
          <w:rFonts w:ascii="Simplified Arabic" w:eastAsia="Times New Roman" w:hAnsi="Simplified Arabic" w:cs="Simplified Arabic" w:hint="cs"/>
          <w:color w:val="000000" w:themeColor="text1"/>
          <w:kern w:val="0"/>
          <w:sz w:val="28"/>
          <w:szCs w:val="28"/>
          <w:rtl/>
        </w:rPr>
        <w:t>ّ</w:t>
      </w:r>
      <w:r w:rsidR="004C7FD1" w:rsidRPr="009F46D3">
        <w:rPr>
          <w:rFonts w:ascii="Simplified Arabic" w:eastAsia="Times New Roman" w:hAnsi="Simplified Arabic" w:cs="Simplified Arabic"/>
          <w:color w:val="000000" w:themeColor="text1"/>
          <w:kern w:val="0"/>
          <w:sz w:val="28"/>
          <w:szCs w:val="28"/>
          <w:rtl/>
        </w:rPr>
        <w:t xml:space="preserve"> </w:t>
      </w:r>
      <w:r w:rsidR="007F5AE4" w:rsidRPr="009F46D3">
        <w:rPr>
          <w:rFonts w:ascii="Simplified Arabic" w:eastAsia="Times New Roman" w:hAnsi="Simplified Arabic" w:cs="Simplified Arabic"/>
          <w:color w:val="000000" w:themeColor="text1"/>
          <w:kern w:val="0"/>
          <w:sz w:val="28"/>
          <w:szCs w:val="28"/>
          <w:rtl/>
        </w:rPr>
        <w:t>مجال التحديات النفسية</w:t>
      </w:r>
      <w:r w:rsidR="004C7FD1" w:rsidRPr="009F46D3">
        <w:rPr>
          <w:rFonts w:ascii="Simplified Arabic" w:eastAsia="Times New Roman" w:hAnsi="Simplified Arabic" w:cs="Simplified Arabic"/>
          <w:color w:val="000000" w:themeColor="text1"/>
          <w:kern w:val="0"/>
          <w:sz w:val="28"/>
          <w:szCs w:val="28"/>
          <w:rtl/>
        </w:rPr>
        <w:t xml:space="preserve"> جاء بدرجة مرتفعة</w:t>
      </w:r>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 xml:space="preserve"> </w:t>
      </w:r>
      <w:r w:rsidR="004C7FD1" w:rsidRPr="009F46D3">
        <w:rPr>
          <w:rFonts w:ascii="Simplified Arabic" w:eastAsia="Times New Roman" w:hAnsi="Simplified Arabic" w:cs="Simplified Arabic"/>
          <w:color w:val="000000" w:themeColor="text1"/>
          <w:kern w:val="0"/>
          <w:sz w:val="28"/>
          <w:szCs w:val="28"/>
          <w:rtl/>
        </w:rPr>
        <w:t>و</w:t>
      </w:r>
      <w:r w:rsidR="007F5AE4" w:rsidRPr="009F46D3">
        <w:rPr>
          <w:rFonts w:ascii="Simplified Arabic" w:eastAsia="Times New Roman" w:hAnsi="Simplified Arabic" w:cs="Simplified Arabic"/>
          <w:color w:val="000000" w:themeColor="text1"/>
          <w:kern w:val="0"/>
          <w:sz w:val="28"/>
          <w:szCs w:val="28"/>
          <w:rtl/>
        </w:rPr>
        <w:t xml:space="preserve">حاز على المرتبة الأولى، فيما تلاه </w:t>
      </w:r>
      <w:bookmarkStart w:id="13" w:name="_Hlk167573334"/>
      <w:r w:rsidR="007F5AE4" w:rsidRPr="009F46D3">
        <w:rPr>
          <w:rFonts w:ascii="Simplified Arabic" w:eastAsia="Times New Roman" w:hAnsi="Simplified Arabic" w:cs="Simplified Arabic"/>
          <w:color w:val="000000" w:themeColor="text1"/>
          <w:kern w:val="0"/>
          <w:sz w:val="28"/>
          <w:szCs w:val="28"/>
          <w:rtl/>
        </w:rPr>
        <w:t>التحديات ال</w:t>
      </w:r>
      <w:r w:rsidR="00FE5C29" w:rsidRPr="009F46D3">
        <w:rPr>
          <w:rFonts w:ascii="Simplified Arabic" w:eastAsia="Times New Roman" w:hAnsi="Simplified Arabic" w:cs="Simplified Arabic"/>
          <w:color w:val="000000" w:themeColor="text1"/>
          <w:kern w:val="0"/>
          <w:sz w:val="28"/>
          <w:szCs w:val="28"/>
          <w:rtl/>
        </w:rPr>
        <w:t>أكاديمي</w:t>
      </w:r>
      <w:r w:rsidR="007F5AE4" w:rsidRPr="009F46D3">
        <w:rPr>
          <w:rFonts w:ascii="Simplified Arabic" w:eastAsia="Times New Roman" w:hAnsi="Simplified Arabic" w:cs="Simplified Arabic"/>
          <w:color w:val="000000" w:themeColor="text1"/>
          <w:kern w:val="0"/>
          <w:sz w:val="28"/>
          <w:szCs w:val="28"/>
          <w:rtl/>
        </w:rPr>
        <w:t>ة</w:t>
      </w:r>
      <w:r w:rsidR="004C7FD1" w:rsidRPr="009F46D3">
        <w:rPr>
          <w:rFonts w:ascii="Simplified Arabic" w:eastAsia="Times New Roman" w:hAnsi="Simplified Arabic" w:cs="Simplified Arabic"/>
          <w:color w:val="000000" w:themeColor="text1"/>
          <w:kern w:val="0"/>
          <w:sz w:val="28"/>
          <w:szCs w:val="28"/>
          <w:rtl/>
        </w:rPr>
        <w:t xml:space="preserve"> التي جاءت بدرجة مرتفعة</w:t>
      </w:r>
      <w:bookmarkEnd w:id="13"/>
      <w:r w:rsidR="007F5AE4" w:rsidRPr="009F46D3">
        <w:rPr>
          <w:rFonts w:ascii="Simplified Arabic" w:eastAsia="Times New Roman" w:hAnsi="Simplified Arabic" w:cs="Simplified Arabic"/>
          <w:color w:val="000000" w:themeColor="text1"/>
          <w:kern w:val="0"/>
          <w:sz w:val="28"/>
          <w:szCs w:val="28"/>
          <w:rtl/>
        </w:rPr>
        <w:t>، ثم</w:t>
      </w:r>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 xml:space="preserve"> التحديات التقنية </w:t>
      </w:r>
      <w:r w:rsidR="00BD5C65" w:rsidRPr="009F46D3">
        <w:rPr>
          <w:rFonts w:ascii="Simplified Arabic" w:eastAsia="Times New Roman" w:hAnsi="Simplified Arabic" w:cs="Simplified Arabic"/>
          <w:color w:val="000000" w:themeColor="text1"/>
          <w:kern w:val="0"/>
          <w:sz w:val="28"/>
          <w:szCs w:val="28"/>
          <w:rtl/>
        </w:rPr>
        <w:t xml:space="preserve">التي </w:t>
      </w:r>
      <w:r w:rsidR="007F5AE4" w:rsidRPr="009F46D3">
        <w:rPr>
          <w:rFonts w:ascii="Simplified Arabic" w:eastAsia="Times New Roman" w:hAnsi="Simplified Arabic" w:cs="Simplified Arabic"/>
          <w:color w:val="000000" w:themeColor="text1"/>
          <w:kern w:val="0"/>
          <w:sz w:val="28"/>
          <w:szCs w:val="28"/>
          <w:rtl/>
        </w:rPr>
        <w:t>جاء</w:t>
      </w:r>
      <w:r w:rsidR="00BD5C65" w:rsidRPr="009F46D3">
        <w:rPr>
          <w:rFonts w:ascii="Simplified Arabic" w:eastAsia="Times New Roman" w:hAnsi="Simplified Arabic" w:cs="Simplified Arabic"/>
          <w:color w:val="000000" w:themeColor="text1"/>
          <w:kern w:val="0"/>
          <w:sz w:val="28"/>
          <w:szCs w:val="28"/>
          <w:rtl/>
        </w:rPr>
        <w:t xml:space="preserve">ت </w:t>
      </w:r>
      <w:r w:rsidR="007F5AE4" w:rsidRPr="009F46D3">
        <w:rPr>
          <w:rFonts w:ascii="Simplified Arabic" w:eastAsia="Times New Roman" w:hAnsi="Simplified Arabic" w:cs="Simplified Arabic"/>
          <w:color w:val="000000" w:themeColor="text1"/>
          <w:kern w:val="0"/>
          <w:sz w:val="28"/>
          <w:szCs w:val="28"/>
          <w:rtl/>
        </w:rPr>
        <w:t>في المرتبة الأخيرة</w:t>
      </w:r>
      <w:r w:rsidR="00471A02" w:rsidRPr="009F46D3">
        <w:rPr>
          <w:rFonts w:ascii="Simplified Arabic" w:eastAsia="Times New Roman" w:hAnsi="Simplified Arabic" w:cs="Simplified Arabic" w:hint="cs"/>
          <w:color w:val="000000" w:themeColor="text1"/>
          <w:kern w:val="0"/>
          <w:sz w:val="28"/>
          <w:szCs w:val="28"/>
          <w:rtl/>
        </w:rPr>
        <w:t>،</w:t>
      </w:r>
      <w:r w:rsidR="004C7FD1" w:rsidRPr="009F46D3">
        <w:rPr>
          <w:rFonts w:ascii="Simplified Arabic" w:eastAsia="Times New Roman" w:hAnsi="Simplified Arabic" w:cs="Simplified Arabic"/>
          <w:color w:val="000000" w:themeColor="text1"/>
          <w:kern w:val="0"/>
          <w:sz w:val="28"/>
          <w:szCs w:val="28"/>
          <w:rtl/>
        </w:rPr>
        <w:t xml:space="preserve"> وبدرجة متوسطة</w:t>
      </w:r>
      <w:r w:rsidR="007F5AE4" w:rsidRPr="009F46D3">
        <w:rPr>
          <w:rFonts w:ascii="Simplified Arabic" w:eastAsia="Times New Roman" w:hAnsi="Simplified Arabic" w:cs="Simplified Arabic"/>
          <w:color w:val="000000" w:themeColor="text1"/>
          <w:kern w:val="0"/>
          <w:sz w:val="28"/>
          <w:szCs w:val="28"/>
          <w:rtl/>
        </w:rPr>
        <w:t xml:space="preserve">، </w:t>
      </w:r>
      <w:r w:rsidR="00BD5C65" w:rsidRPr="009F46D3">
        <w:rPr>
          <w:rFonts w:ascii="Simplified Arabic" w:eastAsia="Times New Roman" w:hAnsi="Simplified Arabic" w:cs="Simplified Arabic"/>
          <w:color w:val="000000" w:themeColor="text1"/>
          <w:kern w:val="0"/>
          <w:sz w:val="28"/>
          <w:szCs w:val="28"/>
          <w:rtl/>
        </w:rPr>
        <w:t>وتبي</w:t>
      </w:r>
      <w:r w:rsidR="00471A02" w:rsidRPr="009F46D3">
        <w:rPr>
          <w:rFonts w:ascii="Simplified Arabic" w:eastAsia="Times New Roman" w:hAnsi="Simplified Arabic" w:cs="Simplified Arabic" w:hint="cs"/>
          <w:color w:val="000000" w:themeColor="text1"/>
          <w:kern w:val="0"/>
          <w:sz w:val="28"/>
          <w:szCs w:val="28"/>
          <w:rtl/>
        </w:rPr>
        <w:t>ّ</w:t>
      </w:r>
      <w:r w:rsidR="00BD5C65" w:rsidRPr="009F46D3">
        <w:rPr>
          <w:rFonts w:ascii="Simplified Arabic" w:eastAsia="Times New Roman" w:hAnsi="Simplified Arabic" w:cs="Simplified Arabic"/>
          <w:color w:val="000000" w:themeColor="text1"/>
          <w:kern w:val="0"/>
          <w:sz w:val="28"/>
          <w:szCs w:val="28"/>
          <w:rtl/>
        </w:rPr>
        <w:t>ن من النتائج وجود</w:t>
      </w:r>
      <w:r w:rsidR="007F5AE4" w:rsidRPr="009F46D3">
        <w:rPr>
          <w:rFonts w:ascii="Simplified Arabic" w:eastAsia="Times New Roman" w:hAnsi="Simplified Arabic" w:cs="Simplified Arabic"/>
          <w:color w:val="000000" w:themeColor="text1"/>
          <w:kern w:val="0"/>
          <w:sz w:val="28"/>
          <w:szCs w:val="28"/>
          <w:rtl/>
        </w:rPr>
        <w:t xml:space="preserve"> فروق ذات دلالة </w:t>
      </w:r>
      <w:r w:rsidR="00471A02" w:rsidRPr="009F46D3">
        <w:rPr>
          <w:rFonts w:ascii="Simplified Arabic" w:eastAsia="Times New Roman" w:hAnsi="Simplified Arabic" w:cs="Simplified Arabic" w:hint="cs"/>
          <w:color w:val="000000" w:themeColor="text1"/>
          <w:kern w:val="0"/>
          <w:sz w:val="28"/>
          <w:szCs w:val="28"/>
          <w:rtl/>
        </w:rPr>
        <w:t>إ</w:t>
      </w:r>
      <w:r w:rsidR="007F5AE4" w:rsidRPr="009F46D3">
        <w:rPr>
          <w:rFonts w:ascii="Simplified Arabic" w:eastAsia="Times New Roman" w:hAnsi="Simplified Arabic" w:cs="Simplified Arabic"/>
          <w:color w:val="000000" w:themeColor="text1"/>
          <w:kern w:val="0"/>
          <w:sz w:val="28"/>
          <w:szCs w:val="28"/>
          <w:rtl/>
        </w:rPr>
        <w:t>حصائية ت</w:t>
      </w:r>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عزى لمتغير برنامج الدراسة من حيث التحديات التي تواجه الطلبة في التعلم عن بعد في ظل</w:t>
      </w:r>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 xml:space="preserve"> جائحة كورونا لصالح طلبة </w:t>
      </w:r>
      <w:r w:rsidR="00BD5C65" w:rsidRPr="009F46D3">
        <w:rPr>
          <w:rFonts w:ascii="Simplified Arabic" w:eastAsia="Times New Roman" w:hAnsi="Simplified Arabic" w:cs="Simplified Arabic"/>
          <w:color w:val="000000" w:themeColor="text1"/>
          <w:kern w:val="0"/>
          <w:sz w:val="28"/>
          <w:szCs w:val="28"/>
          <w:rtl/>
        </w:rPr>
        <w:t>البكالوريوس</w:t>
      </w:r>
      <w:r w:rsidR="007F5AE4" w:rsidRPr="009F46D3">
        <w:rPr>
          <w:rFonts w:ascii="Simplified Arabic" w:eastAsia="Times New Roman" w:hAnsi="Simplified Arabic" w:cs="Simplified Arabic"/>
          <w:color w:val="000000" w:themeColor="text1"/>
          <w:kern w:val="0"/>
          <w:sz w:val="28"/>
          <w:szCs w:val="28"/>
          <w:rtl/>
        </w:rPr>
        <w:t>، وأن</w:t>
      </w:r>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 xml:space="preserve"> هناك فروق</w:t>
      </w:r>
      <w:r w:rsidR="00471A02" w:rsidRPr="009F46D3">
        <w:rPr>
          <w:rFonts w:ascii="Simplified Arabic" w:eastAsia="Times New Roman" w:hAnsi="Simplified Arabic" w:cs="Simplified Arabic" w:hint="cs"/>
          <w:color w:val="000000" w:themeColor="text1"/>
          <w:kern w:val="0"/>
          <w:sz w:val="28"/>
          <w:szCs w:val="28"/>
          <w:rtl/>
        </w:rPr>
        <w:t>اً</w:t>
      </w:r>
      <w:r w:rsidR="007F5AE4" w:rsidRPr="009F46D3">
        <w:rPr>
          <w:rFonts w:ascii="Simplified Arabic" w:eastAsia="Times New Roman" w:hAnsi="Simplified Arabic" w:cs="Simplified Arabic"/>
          <w:color w:val="000000" w:themeColor="text1"/>
          <w:kern w:val="0"/>
          <w:sz w:val="28"/>
          <w:szCs w:val="28"/>
          <w:rtl/>
        </w:rPr>
        <w:t xml:space="preserve"> ذات دلالة إحصائية ت</w:t>
      </w:r>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عزى لمتغير الكلية في مجال</w:t>
      </w:r>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ي التحديات ال</w:t>
      </w:r>
      <w:r w:rsidR="00FE5C29" w:rsidRPr="009F46D3">
        <w:rPr>
          <w:rFonts w:ascii="Simplified Arabic" w:eastAsia="Times New Roman" w:hAnsi="Simplified Arabic" w:cs="Simplified Arabic"/>
          <w:color w:val="000000" w:themeColor="text1"/>
          <w:kern w:val="0"/>
          <w:sz w:val="28"/>
          <w:szCs w:val="28"/>
          <w:rtl/>
        </w:rPr>
        <w:t>أكاديمي</w:t>
      </w:r>
      <w:r w:rsidR="007F5AE4" w:rsidRPr="009F46D3">
        <w:rPr>
          <w:rFonts w:ascii="Simplified Arabic" w:eastAsia="Times New Roman" w:hAnsi="Simplified Arabic" w:cs="Simplified Arabic"/>
          <w:color w:val="000000" w:themeColor="text1"/>
          <w:kern w:val="0"/>
          <w:sz w:val="28"/>
          <w:szCs w:val="28"/>
          <w:rtl/>
        </w:rPr>
        <w:t xml:space="preserve">ة والنفسية لصالح الكليات العلمية، </w:t>
      </w:r>
      <w:r w:rsidR="00BD5C65" w:rsidRPr="009F46D3">
        <w:rPr>
          <w:rFonts w:ascii="Simplified Arabic" w:eastAsia="Times New Roman" w:hAnsi="Simplified Arabic" w:cs="Simplified Arabic"/>
          <w:color w:val="000000" w:themeColor="text1"/>
          <w:kern w:val="0"/>
          <w:sz w:val="28"/>
          <w:szCs w:val="28"/>
          <w:rtl/>
        </w:rPr>
        <w:t>و</w:t>
      </w:r>
      <w:r w:rsidR="007F5AE4" w:rsidRPr="009F46D3">
        <w:rPr>
          <w:rFonts w:ascii="Simplified Arabic" w:eastAsia="Times New Roman" w:hAnsi="Simplified Arabic" w:cs="Simplified Arabic"/>
          <w:color w:val="000000" w:themeColor="text1"/>
          <w:kern w:val="0"/>
          <w:sz w:val="28"/>
          <w:szCs w:val="28"/>
          <w:rtl/>
        </w:rPr>
        <w:t>أن</w:t>
      </w:r>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 xml:space="preserve"> هناك فروقا</w:t>
      </w:r>
      <w:r w:rsidR="00471A02" w:rsidRPr="009F46D3">
        <w:rPr>
          <w:rFonts w:ascii="Simplified Arabic" w:eastAsia="Times New Roman" w:hAnsi="Simplified Arabic" w:cs="Simplified Arabic" w:hint="cs"/>
          <w:color w:val="000000" w:themeColor="text1"/>
          <w:kern w:val="0"/>
          <w:sz w:val="28"/>
          <w:szCs w:val="28"/>
          <w:rtl/>
        </w:rPr>
        <w:t>ً</w:t>
      </w:r>
      <w:r w:rsidR="007F5AE4" w:rsidRPr="009F46D3">
        <w:rPr>
          <w:rFonts w:ascii="Simplified Arabic" w:eastAsia="Times New Roman" w:hAnsi="Simplified Arabic" w:cs="Simplified Arabic"/>
          <w:color w:val="000000" w:themeColor="text1"/>
          <w:kern w:val="0"/>
          <w:sz w:val="28"/>
          <w:szCs w:val="28"/>
          <w:rtl/>
        </w:rPr>
        <w:t xml:space="preserve"> ذات دلالة </w:t>
      </w:r>
      <w:r w:rsidR="00471A02" w:rsidRPr="009F46D3">
        <w:rPr>
          <w:rFonts w:ascii="Simplified Arabic" w:eastAsia="Times New Roman" w:hAnsi="Simplified Arabic" w:cs="Simplified Arabic" w:hint="cs"/>
          <w:color w:val="000000" w:themeColor="text1"/>
          <w:kern w:val="0"/>
          <w:sz w:val="28"/>
          <w:szCs w:val="28"/>
          <w:rtl/>
        </w:rPr>
        <w:t>إ</w:t>
      </w:r>
      <w:r w:rsidR="007F5AE4" w:rsidRPr="009F46D3">
        <w:rPr>
          <w:rFonts w:ascii="Simplified Arabic" w:eastAsia="Times New Roman" w:hAnsi="Simplified Arabic" w:cs="Simplified Arabic"/>
          <w:color w:val="000000" w:themeColor="text1"/>
          <w:kern w:val="0"/>
          <w:sz w:val="28"/>
          <w:szCs w:val="28"/>
          <w:rtl/>
        </w:rPr>
        <w:t xml:space="preserve">حصائية تعزى لمتغير المعدل التراكمي في </w:t>
      </w:r>
      <w:r w:rsidR="00BD5C65" w:rsidRPr="009F46D3">
        <w:rPr>
          <w:rFonts w:ascii="Simplified Arabic" w:eastAsia="Times New Roman" w:hAnsi="Simplified Arabic" w:cs="Simplified Arabic"/>
          <w:color w:val="000000" w:themeColor="text1"/>
          <w:kern w:val="0"/>
          <w:sz w:val="28"/>
          <w:szCs w:val="28"/>
          <w:rtl/>
        </w:rPr>
        <w:t>مجالين</w:t>
      </w:r>
      <w:r w:rsidR="007F5AE4" w:rsidRPr="009F46D3">
        <w:rPr>
          <w:rFonts w:ascii="Simplified Arabic" w:eastAsia="Times New Roman" w:hAnsi="Simplified Arabic" w:cs="Simplified Arabic"/>
          <w:color w:val="000000" w:themeColor="text1"/>
          <w:kern w:val="0"/>
          <w:sz w:val="28"/>
          <w:szCs w:val="28"/>
          <w:rtl/>
        </w:rPr>
        <w:t xml:space="preserve"> التحديات ال</w:t>
      </w:r>
      <w:r w:rsidR="00FE5C29" w:rsidRPr="009F46D3">
        <w:rPr>
          <w:rFonts w:ascii="Simplified Arabic" w:eastAsia="Times New Roman" w:hAnsi="Simplified Arabic" w:cs="Simplified Arabic"/>
          <w:color w:val="000000" w:themeColor="text1"/>
          <w:kern w:val="0"/>
          <w:sz w:val="28"/>
          <w:szCs w:val="28"/>
          <w:rtl/>
        </w:rPr>
        <w:t>أكاديمي</w:t>
      </w:r>
      <w:r w:rsidR="007F5AE4" w:rsidRPr="009F46D3">
        <w:rPr>
          <w:rFonts w:ascii="Simplified Arabic" w:eastAsia="Times New Roman" w:hAnsi="Simplified Arabic" w:cs="Simplified Arabic"/>
          <w:color w:val="000000" w:themeColor="text1"/>
          <w:kern w:val="0"/>
          <w:sz w:val="28"/>
          <w:szCs w:val="28"/>
          <w:rtl/>
        </w:rPr>
        <w:t xml:space="preserve">ة والنفسية لصالح الطلبة الذين </w:t>
      </w:r>
      <w:r w:rsidR="007B7590" w:rsidRPr="009F46D3">
        <w:rPr>
          <w:rFonts w:ascii="Simplified Arabic" w:eastAsia="Times New Roman" w:hAnsi="Simplified Arabic" w:cs="Simplified Arabic"/>
          <w:color w:val="000000" w:themeColor="text1"/>
          <w:kern w:val="0"/>
          <w:sz w:val="28"/>
          <w:szCs w:val="28"/>
          <w:rtl/>
        </w:rPr>
        <w:t xml:space="preserve">معدلهم مقبول. </w:t>
      </w:r>
    </w:p>
    <w:p w14:paraId="18C5FF7F" w14:textId="62C13350" w:rsidR="007B7590" w:rsidRPr="009F46D3" w:rsidRDefault="00E61409" w:rsidP="00C626D5">
      <w:pPr>
        <w:bidi/>
        <w:spacing w:after="0" w:line="240" w:lineRule="auto"/>
        <w:jc w:val="both"/>
        <w:rPr>
          <w:rFonts w:ascii="Simplified Arabic" w:eastAsia="Times New Roman" w:hAnsi="Simplified Arabic" w:cs="Simplified Arabic"/>
          <w:color w:val="000000" w:themeColor="text1"/>
          <w:kern w:val="0"/>
          <w:sz w:val="28"/>
          <w:szCs w:val="28"/>
          <w:rtl/>
          <w:lang w:bidi="ar-JO"/>
        </w:rPr>
      </w:pPr>
      <w:r w:rsidRPr="009F46D3">
        <w:rPr>
          <w:rFonts w:ascii="Simplified Arabic" w:eastAsia="Times New Roman" w:hAnsi="Simplified Arabic" w:cs="Simplified Arabic" w:hint="cs"/>
          <w:color w:val="000000" w:themeColor="text1"/>
          <w:kern w:val="0"/>
          <w:sz w:val="28"/>
          <w:szCs w:val="28"/>
          <w:rtl/>
          <w:lang w:bidi="ar-JO"/>
        </w:rPr>
        <w:t xml:space="preserve"> </w:t>
      </w:r>
      <w:r w:rsidR="007F74CF" w:rsidRPr="009F46D3">
        <w:rPr>
          <w:rFonts w:ascii="Simplified Arabic" w:eastAsia="Times New Roman" w:hAnsi="Simplified Arabic" w:cs="Simplified Arabic"/>
          <w:color w:val="000000" w:themeColor="text1"/>
          <w:kern w:val="0"/>
          <w:sz w:val="28"/>
          <w:szCs w:val="28"/>
          <w:rtl/>
          <w:lang w:bidi="ar-JO"/>
        </w:rPr>
        <w:t>وفي هذا الصدد أجرى</w:t>
      </w:r>
      <w:r w:rsidR="000D7B93" w:rsidRPr="009F46D3">
        <w:rPr>
          <w:rFonts w:ascii="Simplified Arabic" w:eastAsia="Times New Roman" w:hAnsi="Simplified Arabic" w:cs="Simplified Arabic" w:hint="cs"/>
          <w:color w:val="000000" w:themeColor="text1"/>
          <w:kern w:val="0"/>
          <w:sz w:val="28"/>
          <w:szCs w:val="28"/>
          <w:rtl/>
          <w:lang w:bidi="ar-JO"/>
        </w:rPr>
        <w:t xml:space="preserve"> </w:t>
      </w:r>
      <w:r w:rsidRPr="009F46D3">
        <w:rPr>
          <w:rFonts w:ascii="Simplified Arabic" w:eastAsia="Times New Roman" w:hAnsi="Simplified Arabic" w:cs="Simplified Arabic" w:hint="cs"/>
          <w:color w:val="000000" w:themeColor="text1"/>
          <w:kern w:val="0"/>
          <w:sz w:val="28"/>
          <w:szCs w:val="28"/>
          <w:rtl/>
          <w:lang w:bidi="ar-JO"/>
        </w:rPr>
        <w:t xml:space="preserve">الحجري </w:t>
      </w:r>
      <w:r w:rsidR="00C626D5" w:rsidRPr="009F46D3">
        <w:rPr>
          <w:rFonts w:ascii="Simplified Arabic" w:eastAsia="Times New Roman" w:hAnsi="Simplified Arabic" w:cs="Simplified Arabic" w:hint="cs"/>
          <w:color w:val="000000" w:themeColor="text1"/>
          <w:kern w:val="0"/>
          <w:sz w:val="28"/>
          <w:szCs w:val="28"/>
          <w:rtl/>
          <w:lang w:bidi="ar-JO"/>
        </w:rPr>
        <w:t>و</w:t>
      </w:r>
      <w:r w:rsidRPr="009F46D3">
        <w:rPr>
          <w:rFonts w:ascii="Simplified Arabic" w:eastAsia="Times New Roman" w:hAnsi="Simplified Arabic" w:cs="Simplified Arabic" w:hint="cs"/>
          <w:color w:val="000000" w:themeColor="text1"/>
          <w:kern w:val="0"/>
          <w:sz w:val="28"/>
          <w:szCs w:val="28"/>
          <w:rtl/>
          <w:lang w:bidi="ar-JO"/>
        </w:rPr>
        <w:t xml:space="preserve">الفارسي (2022) </w:t>
      </w:r>
      <w:r w:rsidR="007F74CF" w:rsidRPr="009F46D3">
        <w:rPr>
          <w:rFonts w:ascii="Simplified Arabic" w:eastAsia="Times New Roman" w:hAnsi="Simplified Arabic" w:cs="Simplified Arabic" w:hint="cs"/>
          <w:color w:val="000000" w:themeColor="text1"/>
          <w:kern w:val="0"/>
          <w:sz w:val="28"/>
          <w:szCs w:val="28"/>
          <w:rtl/>
          <w:lang w:bidi="ar-JO"/>
        </w:rPr>
        <w:t>دراسة</w:t>
      </w:r>
      <w:r w:rsidRPr="009F46D3">
        <w:rPr>
          <w:rFonts w:ascii="Simplified Arabic" w:eastAsia="Times New Roman" w:hAnsi="Simplified Arabic" w:cs="Simplified Arabic" w:hint="cs"/>
          <w:color w:val="000000" w:themeColor="text1"/>
          <w:kern w:val="0"/>
          <w:sz w:val="28"/>
          <w:szCs w:val="28"/>
          <w:rtl/>
          <w:lang w:bidi="ar-JO"/>
        </w:rPr>
        <w:t xml:space="preserve"> هدفت الى الكشف عن تحديات التعليم عن بعد في جامعة الشرقية أثناء جائحة كورونا من وجهة نظر طلبة كلية الآداب والعلوم الإنسانية ، ولجمع البيانات قام الباحثان بتطوير استبانة وتم التأكيد من صدقها وثباتها ، وتكونت في صورتها النهائية من (29) فقرة ثم وزعت على طلبة الكلية ، وبلغت العينة 299 طالبا وطالبة ، أظهرت نتائج أن المتوسطات الحسابية جاءت بمستوى متوسط لاستجابات الطلبة لتحديات التعليم عن بعد في أغلب فقرات الاستبانة ، ومن أبرز التحديات التي واجهت الطلبة ضعف شبكة الانترنت ، وانقطاع التيار الكهربائي ، وكثرة الأنشطة </w:t>
      </w:r>
      <w:r w:rsidR="000D7B93" w:rsidRPr="009F46D3">
        <w:rPr>
          <w:rFonts w:ascii="Simplified Arabic" w:eastAsia="Times New Roman" w:hAnsi="Simplified Arabic" w:cs="Simplified Arabic" w:hint="cs"/>
          <w:color w:val="000000" w:themeColor="text1"/>
          <w:kern w:val="0"/>
          <w:sz w:val="28"/>
          <w:szCs w:val="28"/>
          <w:rtl/>
          <w:lang w:bidi="ar-JO"/>
        </w:rPr>
        <w:t xml:space="preserve">والمشاريع التي يكلفون بها ، وكذلك عدم توفر البيئة المناسبة للتعلم لدى بعضهم ، كما أظهرت نتائج الدراسة عدم وجود فروق ذات دلالة احصائية عند مستوى الدلالة ( </w:t>
      </w:r>
      <m:oMath>
        <m:r>
          <w:rPr>
            <w:rFonts w:ascii="Cambria Math" w:eastAsia="Times New Roman" w:hAnsi="Cambria Math" w:cs="Cambria Math" w:hint="cs"/>
            <w:color w:val="000000" w:themeColor="text1"/>
            <w:kern w:val="0"/>
            <w:sz w:val="28"/>
            <w:szCs w:val="28"/>
            <w:rtl/>
            <w:lang w:bidi="ar-JO"/>
          </w:rPr>
          <m:t>α≤</m:t>
        </m:r>
        <m:r>
          <w:rPr>
            <w:rFonts w:ascii="Cambria Math" w:eastAsia="Times New Roman" w:hAnsi="Cambria Math" w:cs="Simplified Arabic"/>
            <w:color w:val="000000" w:themeColor="text1"/>
            <w:kern w:val="0"/>
            <w:sz w:val="28"/>
            <w:szCs w:val="28"/>
            <w:lang w:bidi="ar-JO"/>
          </w:rPr>
          <m:t>0.5</m:t>
        </m:r>
      </m:oMath>
      <w:r w:rsidR="000D7B93" w:rsidRPr="009F46D3">
        <w:rPr>
          <w:rFonts w:ascii="Simplified Arabic" w:eastAsia="Times New Roman" w:hAnsi="Simplified Arabic" w:cs="Simplified Arabic" w:hint="cs"/>
          <w:color w:val="000000" w:themeColor="text1"/>
          <w:kern w:val="0"/>
          <w:sz w:val="28"/>
          <w:szCs w:val="28"/>
          <w:rtl/>
          <w:lang w:bidi="ar-JO"/>
        </w:rPr>
        <w:t xml:space="preserve">) بين متوسط تقديرات الطلبة لتحديات التعليم عن بعد تعزى لمتغيرات السنة </w:t>
      </w:r>
      <w:r w:rsidR="000D7B93" w:rsidRPr="009F46D3">
        <w:rPr>
          <w:rFonts w:ascii="Simplified Arabic" w:eastAsia="Times New Roman" w:hAnsi="Simplified Arabic" w:cs="Simplified Arabic" w:hint="cs"/>
          <w:color w:val="000000" w:themeColor="text1"/>
          <w:kern w:val="0"/>
          <w:sz w:val="28"/>
          <w:szCs w:val="28"/>
          <w:rtl/>
          <w:lang w:bidi="ar-JO"/>
        </w:rPr>
        <w:lastRenderedPageBreak/>
        <w:t xml:space="preserve">الدراسية ، والجهاز المستخدم ( هاتف ، حاسوب ، تابلت) ومكان السكن (قرية ، مدينة ) ومصدر الانترنت ( واي فاي ، هاتف نقال ) . </w:t>
      </w:r>
      <w:r w:rsidR="002E58A6" w:rsidRPr="009F46D3">
        <w:rPr>
          <w:rFonts w:ascii="Simplified Arabic" w:eastAsia="Times New Roman" w:hAnsi="Simplified Arabic" w:cs="Simplified Arabic"/>
          <w:color w:val="000000" w:themeColor="text1"/>
          <w:kern w:val="0"/>
          <w:sz w:val="28"/>
          <w:szCs w:val="28"/>
          <w:rtl/>
        </w:rPr>
        <w:t>.</w:t>
      </w:r>
    </w:p>
    <w:p w14:paraId="119D8B3D" w14:textId="4E229A70" w:rsidR="007B7590" w:rsidRPr="009F46D3" w:rsidRDefault="007F74CF" w:rsidP="0094122A">
      <w:pPr>
        <w:tabs>
          <w:tab w:val="left" w:pos="1440"/>
        </w:tabs>
        <w:bidi/>
        <w:spacing w:line="240" w:lineRule="auto"/>
        <w:jc w:val="both"/>
        <w:rPr>
          <w:rFonts w:ascii="Simplified Arabic" w:hAnsi="Simplified Arabic" w:cs="Simplified Arabic"/>
          <w:color w:val="000000" w:themeColor="text1"/>
          <w:sz w:val="28"/>
          <w:szCs w:val="28"/>
          <w:rtl/>
        </w:rPr>
      </w:pPr>
      <w:r w:rsidRPr="009F46D3">
        <w:rPr>
          <w:rFonts w:ascii="Simplified Arabic" w:hAnsi="Simplified Arabic" w:cs="Simplified Arabic"/>
          <w:color w:val="000000" w:themeColor="text1"/>
          <w:sz w:val="28"/>
          <w:szCs w:val="28"/>
          <w:rtl/>
        </w:rPr>
        <w:t>أما</w:t>
      </w:r>
      <w:r w:rsidR="007B7590" w:rsidRPr="009F46D3">
        <w:rPr>
          <w:rFonts w:ascii="Simplified Arabic" w:hAnsi="Simplified Arabic" w:cs="Simplified Arabic"/>
          <w:color w:val="000000" w:themeColor="text1"/>
          <w:sz w:val="28"/>
          <w:szCs w:val="28"/>
          <w:rtl/>
        </w:rPr>
        <w:t xml:space="preserve"> مقدادي (2020) </w:t>
      </w:r>
      <w:r w:rsidR="009D1AA6" w:rsidRPr="009F46D3">
        <w:rPr>
          <w:rFonts w:ascii="Simplified Arabic" w:hAnsi="Simplified Arabic" w:cs="Simplified Arabic"/>
          <w:color w:val="000000" w:themeColor="text1"/>
          <w:sz w:val="28"/>
          <w:szCs w:val="28"/>
          <w:rtl/>
        </w:rPr>
        <w:t>فقد حاول</w:t>
      </w:r>
      <w:r w:rsidR="00FC6BE1" w:rsidRPr="009F46D3">
        <w:rPr>
          <w:rFonts w:ascii="Simplified Arabic" w:hAnsi="Simplified Arabic" w:cs="Simplified Arabic" w:hint="cs"/>
          <w:color w:val="000000" w:themeColor="text1"/>
          <w:sz w:val="28"/>
          <w:szCs w:val="28"/>
          <w:rtl/>
        </w:rPr>
        <w:t xml:space="preserve"> </w:t>
      </w:r>
      <w:r w:rsidR="00051F87" w:rsidRPr="009F46D3">
        <w:rPr>
          <w:rFonts w:ascii="Simplified Arabic" w:hAnsi="Simplified Arabic" w:cs="Simplified Arabic"/>
          <w:color w:val="000000" w:themeColor="text1"/>
          <w:sz w:val="28"/>
          <w:szCs w:val="28"/>
          <w:rtl/>
        </w:rPr>
        <w:t>ا</w:t>
      </w:r>
      <w:r w:rsidR="007B7590" w:rsidRPr="009F46D3">
        <w:rPr>
          <w:rFonts w:ascii="Simplified Arabic" w:hAnsi="Simplified Arabic" w:cs="Simplified Arabic"/>
          <w:color w:val="000000" w:themeColor="text1"/>
          <w:sz w:val="28"/>
          <w:szCs w:val="28"/>
          <w:rtl/>
        </w:rPr>
        <w:t>لكشف عن تصورات طلبة المرحلة الثانوية في المدارس الحكومية في الأردن حول استخدام التعليم عن بعد في ظل</w:t>
      </w:r>
      <w:r w:rsidR="00FC6BE1"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جائحة كورنا ومستجداتها</w:t>
      </w:r>
      <w:r w:rsidR="00051F87" w:rsidRPr="009F46D3">
        <w:rPr>
          <w:rFonts w:ascii="Simplified Arabic" w:hAnsi="Simplified Arabic" w:cs="Simplified Arabic"/>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والتعرف </w:t>
      </w:r>
      <w:r w:rsidR="00FC6BE1" w:rsidRPr="009F46D3">
        <w:rPr>
          <w:rFonts w:ascii="Simplified Arabic" w:hAnsi="Simplified Arabic" w:cs="Simplified Arabic" w:hint="cs"/>
          <w:color w:val="000000" w:themeColor="text1"/>
          <w:sz w:val="28"/>
          <w:szCs w:val="28"/>
          <w:rtl/>
        </w:rPr>
        <w:t>إ</w:t>
      </w:r>
      <w:r w:rsidR="007B7590" w:rsidRPr="009F46D3">
        <w:rPr>
          <w:rFonts w:ascii="Simplified Arabic" w:hAnsi="Simplified Arabic" w:cs="Simplified Arabic"/>
          <w:color w:val="000000" w:themeColor="text1"/>
          <w:sz w:val="28"/>
          <w:szCs w:val="28"/>
          <w:rtl/>
        </w:rPr>
        <w:t>لى دلالة الفروق في تصورات طلبة المرحلة الثانوية عن استخدام التعليم عن بعد و</w:t>
      </w:r>
      <w:r w:rsidR="00FC6BE1"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فقا</w:t>
      </w:r>
      <w:r w:rsidR="00FC6BE1"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لمتغيرات الجنس</w:t>
      </w:r>
      <w:r w:rsidR="00FC6BE1"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w:t>
      </w:r>
      <w:r w:rsidR="00FC6BE1" w:rsidRPr="009F46D3">
        <w:rPr>
          <w:rFonts w:ascii="Simplified Arabic" w:hAnsi="Simplified Arabic" w:cs="Simplified Arabic" w:hint="cs"/>
          <w:color w:val="000000" w:themeColor="text1"/>
          <w:sz w:val="28"/>
          <w:szCs w:val="28"/>
          <w:rtl/>
        </w:rPr>
        <w:t>و</w:t>
      </w:r>
      <w:r w:rsidR="007B7590" w:rsidRPr="009F46D3">
        <w:rPr>
          <w:rFonts w:ascii="Simplified Arabic" w:hAnsi="Simplified Arabic" w:cs="Simplified Arabic"/>
          <w:color w:val="000000" w:themeColor="text1"/>
          <w:sz w:val="28"/>
          <w:szCs w:val="28"/>
          <w:rtl/>
        </w:rPr>
        <w:t>ط</w:t>
      </w:r>
      <w:r w:rsidR="00FC6BE1"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ب</w:t>
      </w:r>
      <w:r w:rsidR="00FC6BE1"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ق</w:t>
      </w:r>
      <w:r w:rsidR="00FC6BE1" w:rsidRPr="009F46D3">
        <w:rPr>
          <w:rFonts w:ascii="Simplified Arabic" w:hAnsi="Simplified Arabic" w:cs="Simplified Arabic" w:hint="cs"/>
          <w:color w:val="000000" w:themeColor="text1"/>
          <w:sz w:val="28"/>
          <w:szCs w:val="28"/>
          <w:rtl/>
        </w:rPr>
        <w:t>ت</w:t>
      </w:r>
      <w:r w:rsidR="007B7590" w:rsidRPr="009F46D3">
        <w:rPr>
          <w:rFonts w:ascii="Simplified Arabic" w:hAnsi="Simplified Arabic" w:cs="Simplified Arabic"/>
          <w:color w:val="000000" w:themeColor="text1"/>
          <w:sz w:val="28"/>
          <w:szCs w:val="28"/>
          <w:rtl/>
        </w:rPr>
        <w:t xml:space="preserve"> الدراسة في الفصل الدراسي الثاني</w:t>
      </w:r>
      <w:r w:rsidR="00051F87" w:rsidRPr="009F46D3">
        <w:rPr>
          <w:rFonts w:ascii="Simplified Arabic" w:hAnsi="Simplified Arabic" w:cs="Simplified Arabic"/>
          <w:color w:val="000000" w:themeColor="text1"/>
          <w:sz w:val="28"/>
          <w:szCs w:val="28"/>
          <w:rtl/>
        </w:rPr>
        <w:t xml:space="preserve"> من العام</w:t>
      </w:r>
      <w:r w:rsidR="007B7590" w:rsidRPr="009F46D3">
        <w:rPr>
          <w:rFonts w:ascii="Simplified Arabic" w:hAnsi="Simplified Arabic" w:cs="Simplified Arabic"/>
          <w:color w:val="000000" w:themeColor="text1"/>
          <w:sz w:val="28"/>
          <w:szCs w:val="28"/>
          <w:rtl/>
        </w:rPr>
        <w:t xml:space="preserve"> </w:t>
      </w:r>
      <w:r w:rsidR="00051F87" w:rsidRPr="009F46D3">
        <w:rPr>
          <w:rFonts w:ascii="Simplified Arabic" w:hAnsi="Simplified Arabic" w:cs="Simplified Arabic"/>
          <w:color w:val="000000" w:themeColor="text1"/>
          <w:sz w:val="28"/>
          <w:szCs w:val="28"/>
          <w:rtl/>
        </w:rPr>
        <w:t>(</w:t>
      </w:r>
      <w:r w:rsidR="007B7590" w:rsidRPr="009F46D3">
        <w:rPr>
          <w:rFonts w:ascii="Simplified Arabic" w:hAnsi="Simplified Arabic" w:cs="Simplified Arabic"/>
          <w:color w:val="000000" w:themeColor="text1"/>
          <w:sz w:val="28"/>
          <w:szCs w:val="28"/>
          <w:rtl/>
        </w:rPr>
        <w:t>2020</w:t>
      </w:r>
      <w:r w:rsidR="00051F87" w:rsidRPr="009F46D3">
        <w:rPr>
          <w:rFonts w:ascii="Simplified Arabic" w:hAnsi="Simplified Arabic" w:cs="Simplified Arabic"/>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وقد است</w:t>
      </w:r>
      <w:r w:rsidR="00FC6BE1"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خد</w:t>
      </w:r>
      <w:r w:rsidR="00FC6BE1"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م المنهج الوصفي المسحي</w:t>
      </w:r>
      <w:r w:rsidR="00FC6BE1"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وتكو</w:t>
      </w:r>
      <w:r w:rsidR="00FC6BE1"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نت عينة الدراسة من (167) طالبا</w:t>
      </w:r>
      <w:r w:rsidR="00FC6BE1"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وطالبة</w:t>
      </w:r>
      <w:r w:rsidR="00051F87" w:rsidRPr="009F46D3">
        <w:rPr>
          <w:rFonts w:ascii="Simplified Arabic" w:hAnsi="Simplified Arabic" w:cs="Simplified Arabic"/>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w:t>
      </w:r>
      <w:r w:rsidR="00FC6BE1" w:rsidRPr="009F46D3">
        <w:rPr>
          <w:rFonts w:ascii="Simplified Arabic" w:hAnsi="Simplified Arabic" w:cs="Simplified Arabic" w:hint="cs"/>
          <w:color w:val="000000" w:themeColor="text1"/>
          <w:sz w:val="28"/>
          <w:szCs w:val="28"/>
          <w:rtl/>
        </w:rPr>
        <w:t>اختيروا</w:t>
      </w:r>
      <w:r w:rsidR="007B7590" w:rsidRPr="009F46D3">
        <w:rPr>
          <w:rFonts w:ascii="Simplified Arabic" w:hAnsi="Simplified Arabic" w:cs="Simplified Arabic"/>
          <w:color w:val="000000" w:themeColor="text1"/>
          <w:sz w:val="28"/>
          <w:szCs w:val="28"/>
          <w:rtl/>
        </w:rPr>
        <w:t xml:space="preserve"> بالطريقة العشوائية البسيطة</w:t>
      </w:r>
      <w:r w:rsidR="002442E2"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وخلصت الدراسة </w:t>
      </w:r>
      <w:r w:rsidR="002442E2" w:rsidRPr="009F46D3">
        <w:rPr>
          <w:rFonts w:ascii="Simplified Arabic" w:hAnsi="Simplified Arabic" w:cs="Simplified Arabic" w:hint="cs"/>
          <w:color w:val="000000" w:themeColor="text1"/>
          <w:sz w:val="28"/>
          <w:szCs w:val="28"/>
          <w:rtl/>
        </w:rPr>
        <w:t>إ</w:t>
      </w:r>
      <w:r w:rsidR="007B7590" w:rsidRPr="009F46D3">
        <w:rPr>
          <w:rFonts w:ascii="Simplified Arabic" w:hAnsi="Simplified Arabic" w:cs="Simplified Arabic"/>
          <w:color w:val="000000" w:themeColor="text1"/>
          <w:sz w:val="28"/>
          <w:szCs w:val="28"/>
          <w:rtl/>
        </w:rPr>
        <w:t>لى أن</w:t>
      </w:r>
      <w:r w:rsidR="002442E2"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المتوسطات الحسابية </w:t>
      </w:r>
      <w:r w:rsidR="00051F87" w:rsidRPr="009F46D3">
        <w:rPr>
          <w:rFonts w:ascii="Simplified Arabic" w:hAnsi="Simplified Arabic" w:cs="Simplified Arabic"/>
          <w:color w:val="000000" w:themeColor="text1"/>
          <w:sz w:val="28"/>
          <w:szCs w:val="28"/>
          <w:rtl/>
        </w:rPr>
        <w:t xml:space="preserve">للمجالات في الدراسة </w:t>
      </w:r>
      <w:r w:rsidR="007B7590" w:rsidRPr="009F46D3">
        <w:rPr>
          <w:rFonts w:ascii="Simplified Arabic" w:hAnsi="Simplified Arabic" w:cs="Simplified Arabic"/>
          <w:color w:val="000000" w:themeColor="text1"/>
          <w:sz w:val="28"/>
          <w:szCs w:val="28"/>
          <w:rtl/>
        </w:rPr>
        <w:t xml:space="preserve">قد </w:t>
      </w:r>
      <w:r w:rsidR="00051F87" w:rsidRPr="009F46D3">
        <w:rPr>
          <w:rFonts w:ascii="Simplified Arabic" w:hAnsi="Simplified Arabic" w:cs="Simplified Arabic"/>
          <w:color w:val="000000" w:themeColor="text1"/>
          <w:sz w:val="28"/>
          <w:szCs w:val="28"/>
          <w:rtl/>
        </w:rPr>
        <w:t>تراوحت</w:t>
      </w:r>
      <w:r w:rsidR="007B7590" w:rsidRPr="009F46D3">
        <w:rPr>
          <w:rFonts w:ascii="Simplified Arabic" w:hAnsi="Simplified Arabic" w:cs="Simplified Arabic"/>
          <w:color w:val="000000" w:themeColor="text1"/>
          <w:sz w:val="28"/>
          <w:szCs w:val="28"/>
          <w:rtl/>
        </w:rPr>
        <w:t xml:space="preserve"> بين </w:t>
      </w:r>
      <w:r w:rsidR="00051F87" w:rsidRPr="009F46D3">
        <w:rPr>
          <w:rFonts w:ascii="Simplified Arabic" w:hAnsi="Simplified Arabic" w:cs="Simplified Arabic"/>
          <w:color w:val="000000" w:themeColor="text1"/>
          <w:sz w:val="28"/>
          <w:szCs w:val="28"/>
          <w:rtl/>
        </w:rPr>
        <w:t>(</w:t>
      </w:r>
      <w:r w:rsidR="007B7590" w:rsidRPr="009F46D3">
        <w:rPr>
          <w:rFonts w:ascii="Simplified Arabic" w:hAnsi="Simplified Arabic" w:cs="Simplified Arabic"/>
          <w:color w:val="000000" w:themeColor="text1"/>
          <w:sz w:val="28"/>
          <w:szCs w:val="28"/>
          <w:rtl/>
        </w:rPr>
        <w:t>3.60-4.78</w:t>
      </w:r>
      <w:r w:rsidR="00051F87" w:rsidRPr="009F46D3">
        <w:rPr>
          <w:rFonts w:ascii="Simplified Arabic" w:hAnsi="Simplified Arabic" w:cs="Simplified Arabic"/>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w:t>
      </w:r>
      <w:r w:rsidR="00051F87" w:rsidRPr="009F46D3">
        <w:rPr>
          <w:rFonts w:ascii="Simplified Arabic" w:hAnsi="Simplified Arabic" w:cs="Simplified Arabic"/>
          <w:color w:val="000000" w:themeColor="text1"/>
          <w:sz w:val="28"/>
          <w:szCs w:val="28"/>
          <w:rtl/>
        </w:rPr>
        <w:t xml:space="preserve">كما </w:t>
      </w:r>
      <w:r w:rsidR="007B7590" w:rsidRPr="009F46D3">
        <w:rPr>
          <w:rFonts w:ascii="Simplified Arabic" w:hAnsi="Simplified Arabic" w:cs="Simplified Arabic"/>
          <w:color w:val="000000" w:themeColor="text1"/>
          <w:sz w:val="28"/>
          <w:szCs w:val="28"/>
          <w:rtl/>
        </w:rPr>
        <w:t xml:space="preserve">أظهرت </w:t>
      </w:r>
      <w:r w:rsidR="00051F87" w:rsidRPr="009F46D3">
        <w:rPr>
          <w:rFonts w:ascii="Simplified Arabic" w:hAnsi="Simplified Arabic" w:cs="Simplified Arabic"/>
          <w:color w:val="000000" w:themeColor="text1"/>
          <w:sz w:val="28"/>
          <w:szCs w:val="28"/>
          <w:rtl/>
        </w:rPr>
        <w:t>ال</w:t>
      </w:r>
      <w:r w:rsidR="007B7590" w:rsidRPr="009F46D3">
        <w:rPr>
          <w:rFonts w:ascii="Simplified Arabic" w:hAnsi="Simplified Arabic" w:cs="Simplified Arabic"/>
          <w:color w:val="000000" w:themeColor="text1"/>
          <w:sz w:val="28"/>
          <w:szCs w:val="28"/>
          <w:rtl/>
        </w:rPr>
        <w:t>نتائج أن</w:t>
      </w:r>
      <w:r w:rsidR="002442E2"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هناك أثر</w:t>
      </w:r>
      <w:r w:rsidR="002442E2"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ا ايجابي</w:t>
      </w:r>
      <w:r w:rsidR="002442E2"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ا لاستخدام التعليم عن بعد في ضوء أزمة كورنا المستجدة</w:t>
      </w:r>
      <w:r w:rsidR="002442E2"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وبدرجة كبيرة </w:t>
      </w:r>
      <w:r w:rsidR="005D54FB" w:rsidRPr="009F46D3">
        <w:rPr>
          <w:rFonts w:ascii="Simplified Arabic" w:hAnsi="Simplified Arabic" w:cs="Simplified Arabic"/>
          <w:color w:val="000000" w:themeColor="text1"/>
          <w:sz w:val="28"/>
          <w:szCs w:val="28"/>
          <w:rtl/>
        </w:rPr>
        <w:t>جدًّا</w:t>
      </w:r>
      <w:r w:rsidR="007B7590" w:rsidRPr="009F46D3">
        <w:rPr>
          <w:rFonts w:ascii="Simplified Arabic" w:hAnsi="Simplified Arabic" w:cs="Simplified Arabic"/>
          <w:color w:val="000000" w:themeColor="text1"/>
          <w:sz w:val="28"/>
          <w:szCs w:val="28"/>
          <w:rtl/>
        </w:rPr>
        <w:t xml:space="preserve"> للمجال، كما أشارت إلى عدم</w:t>
      </w:r>
      <w:r w:rsidR="00FB20AB" w:rsidRPr="009F46D3">
        <w:rPr>
          <w:rFonts w:ascii="Simplified Arabic" w:hAnsi="Simplified Arabic" w:cs="Simplified Arabic"/>
          <w:color w:val="000000" w:themeColor="text1"/>
          <w:sz w:val="28"/>
          <w:szCs w:val="28"/>
          <w:rtl/>
        </w:rPr>
        <w:t xml:space="preserve"> وجود</w:t>
      </w:r>
      <w:r w:rsidR="007B7590" w:rsidRPr="009F46D3">
        <w:rPr>
          <w:rFonts w:ascii="Simplified Arabic" w:hAnsi="Simplified Arabic" w:cs="Simplified Arabic"/>
          <w:color w:val="000000" w:themeColor="text1"/>
          <w:sz w:val="28"/>
          <w:szCs w:val="28"/>
          <w:rtl/>
        </w:rPr>
        <w:t xml:space="preserve"> فروق في تقديرات أفراد العينة على متوسطات الأداة ككل</w:t>
      </w:r>
      <w:r w:rsidR="002442E2"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و</w:t>
      </w:r>
      <w:r w:rsidR="002442E2"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فقا</w:t>
      </w:r>
      <w:r w:rsidR="002442E2" w:rsidRPr="009F46D3">
        <w:rPr>
          <w:rFonts w:ascii="Simplified Arabic" w:hAnsi="Simplified Arabic" w:cs="Simplified Arabic" w:hint="cs"/>
          <w:color w:val="000000" w:themeColor="text1"/>
          <w:sz w:val="28"/>
          <w:szCs w:val="28"/>
          <w:rtl/>
        </w:rPr>
        <w:t>ً</w:t>
      </w:r>
      <w:r w:rsidR="007B7590" w:rsidRPr="009F46D3">
        <w:rPr>
          <w:rFonts w:ascii="Simplified Arabic" w:hAnsi="Simplified Arabic" w:cs="Simplified Arabic"/>
          <w:color w:val="000000" w:themeColor="text1"/>
          <w:sz w:val="28"/>
          <w:szCs w:val="28"/>
          <w:rtl/>
        </w:rPr>
        <w:t xml:space="preserve"> لمتغير الجنس. </w:t>
      </w:r>
    </w:p>
    <w:p w14:paraId="4EFC3AC1" w14:textId="7F13DBF1" w:rsidR="007B7590" w:rsidRPr="009F46D3" w:rsidRDefault="009D1AA6" w:rsidP="009D1AA6">
      <w:pPr>
        <w:bidi/>
        <w:spacing w:line="240" w:lineRule="auto"/>
        <w:jc w:val="both"/>
        <w:rPr>
          <w:rFonts w:ascii="Simplified Arabic" w:hAnsi="Simplified Arabic" w:cs="Simplified Arabic"/>
          <w:color w:val="000000" w:themeColor="text1"/>
          <w:sz w:val="28"/>
          <w:szCs w:val="28"/>
        </w:rPr>
      </w:pPr>
      <w:r w:rsidRPr="009F46D3">
        <w:rPr>
          <w:rFonts w:ascii="Simplified Arabic" w:hAnsi="Simplified Arabic" w:cs="Simplified Arabic" w:hint="cs"/>
          <w:color w:val="000000" w:themeColor="text1"/>
          <w:sz w:val="28"/>
          <w:szCs w:val="28"/>
          <w:rtl/>
        </w:rPr>
        <w:t xml:space="preserve">   </w:t>
      </w:r>
      <w:r w:rsidRPr="009F46D3">
        <w:rPr>
          <w:rFonts w:ascii="Simplified Arabic" w:hAnsi="Simplified Arabic" w:cs="Simplified Arabic"/>
          <w:color w:val="000000" w:themeColor="text1"/>
          <w:sz w:val="28"/>
          <w:szCs w:val="28"/>
          <w:rtl/>
        </w:rPr>
        <w:t>في حين هدفت دراسة</w:t>
      </w:r>
      <w:r w:rsidR="00000F64" w:rsidRPr="009F46D3">
        <w:rPr>
          <w:rFonts w:ascii="Simplified Arabic" w:hAnsi="Simplified Arabic" w:cs="Simplified Arabic"/>
          <w:color w:val="000000" w:themeColor="text1"/>
          <w:sz w:val="28"/>
          <w:szCs w:val="28"/>
          <w:rtl/>
        </w:rPr>
        <w:t xml:space="preserve"> ق</w:t>
      </w:r>
      <w:r w:rsidR="00C626D5" w:rsidRPr="009F46D3">
        <w:rPr>
          <w:rFonts w:ascii="Simplified Arabic" w:hAnsi="Simplified Arabic" w:cs="Simplified Arabic" w:hint="cs"/>
          <w:color w:val="000000" w:themeColor="text1"/>
          <w:sz w:val="28"/>
          <w:szCs w:val="28"/>
          <w:rtl/>
        </w:rPr>
        <w:t>ن</w:t>
      </w:r>
      <w:r w:rsidR="00000F64" w:rsidRPr="009F46D3">
        <w:rPr>
          <w:rFonts w:ascii="Simplified Arabic" w:hAnsi="Simplified Arabic" w:cs="Simplified Arabic"/>
          <w:color w:val="000000" w:themeColor="text1"/>
          <w:sz w:val="28"/>
          <w:szCs w:val="28"/>
          <w:rtl/>
        </w:rPr>
        <w:t xml:space="preserve">يبي وآخرون (2020) </w:t>
      </w:r>
      <w:r w:rsidR="002442E2" w:rsidRPr="009F46D3">
        <w:rPr>
          <w:rFonts w:ascii="Simplified Arabic" w:hAnsi="Simplified Arabic" w:cs="Simplified Arabic" w:hint="cs"/>
          <w:color w:val="000000" w:themeColor="text1"/>
          <w:sz w:val="28"/>
          <w:szCs w:val="28"/>
          <w:rtl/>
        </w:rPr>
        <w:t xml:space="preserve">إلى </w:t>
      </w:r>
      <w:r w:rsidR="00000F64" w:rsidRPr="009F46D3">
        <w:rPr>
          <w:rFonts w:ascii="Simplified Arabic" w:hAnsi="Simplified Arabic" w:cs="Simplified Arabic"/>
          <w:color w:val="000000" w:themeColor="text1"/>
          <w:sz w:val="28"/>
          <w:szCs w:val="28"/>
          <w:rtl/>
        </w:rPr>
        <w:t xml:space="preserve">التعرف </w:t>
      </w:r>
      <w:r w:rsidR="002442E2" w:rsidRPr="009F46D3">
        <w:rPr>
          <w:rFonts w:ascii="Simplified Arabic" w:hAnsi="Simplified Arabic" w:cs="Simplified Arabic" w:hint="cs"/>
          <w:color w:val="000000" w:themeColor="text1"/>
          <w:sz w:val="28"/>
          <w:szCs w:val="28"/>
          <w:rtl/>
        </w:rPr>
        <w:t>إ</w:t>
      </w:r>
      <w:r w:rsidR="00000F64" w:rsidRPr="009F46D3">
        <w:rPr>
          <w:rFonts w:ascii="Simplified Arabic" w:hAnsi="Simplified Arabic" w:cs="Simplified Arabic"/>
          <w:color w:val="000000" w:themeColor="text1"/>
          <w:sz w:val="28"/>
          <w:szCs w:val="28"/>
          <w:rtl/>
        </w:rPr>
        <w:t>لى واقع التعليم ال</w:t>
      </w:r>
      <w:r w:rsidR="00E51CB5" w:rsidRPr="009F46D3">
        <w:rPr>
          <w:rFonts w:ascii="Simplified Arabic" w:hAnsi="Simplified Arabic" w:cs="Simplified Arabic"/>
          <w:color w:val="000000" w:themeColor="text1"/>
          <w:sz w:val="28"/>
          <w:szCs w:val="28"/>
          <w:rtl/>
        </w:rPr>
        <w:t>إلكترون</w:t>
      </w:r>
      <w:r w:rsidR="00000F64" w:rsidRPr="009F46D3">
        <w:rPr>
          <w:rFonts w:ascii="Simplified Arabic" w:hAnsi="Simplified Arabic" w:cs="Simplified Arabic"/>
          <w:color w:val="000000" w:themeColor="text1"/>
          <w:sz w:val="28"/>
          <w:szCs w:val="28"/>
          <w:rtl/>
        </w:rPr>
        <w:t xml:space="preserve">ي في فلسطين خلال جائحة كورنا من وجهة نظر المعلمين، وقد </w:t>
      </w:r>
      <w:r w:rsidR="002442E2" w:rsidRPr="009F46D3">
        <w:rPr>
          <w:rFonts w:ascii="Simplified Arabic" w:hAnsi="Simplified Arabic" w:cs="Simplified Arabic" w:hint="cs"/>
          <w:color w:val="000000" w:themeColor="text1"/>
          <w:sz w:val="28"/>
          <w:szCs w:val="28"/>
          <w:rtl/>
        </w:rPr>
        <w:t>اختيرت</w:t>
      </w:r>
      <w:r w:rsidR="00000F64" w:rsidRPr="009F46D3">
        <w:rPr>
          <w:rFonts w:ascii="Simplified Arabic" w:hAnsi="Simplified Arabic" w:cs="Simplified Arabic"/>
          <w:color w:val="000000" w:themeColor="text1"/>
          <w:sz w:val="28"/>
          <w:szCs w:val="28"/>
          <w:rtl/>
        </w:rPr>
        <w:t xml:space="preserve"> عينة عشوائية مكو</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نة من (256) معلم</w:t>
      </w:r>
      <w:r w:rsidR="008C4A40" w:rsidRPr="009F46D3">
        <w:rPr>
          <w:rFonts w:ascii="Simplified Arabic" w:hAnsi="Simplified Arabic" w:cs="Simplified Arabic" w:hint="cs"/>
          <w:color w:val="000000" w:themeColor="text1"/>
          <w:sz w:val="28"/>
          <w:szCs w:val="28"/>
          <w:rtl/>
        </w:rPr>
        <w:t>ًّ</w:t>
      </w:r>
      <w:r w:rsidR="00224D9F" w:rsidRPr="009F46D3">
        <w:rPr>
          <w:rFonts w:ascii="Simplified Arabic" w:hAnsi="Simplified Arabic" w:cs="Simplified Arabic"/>
          <w:color w:val="000000" w:themeColor="text1"/>
          <w:sz w:val="28"/>
          <w:szCs w:val="28"/>
          <w:rtl/>
        </w:rPr>
        <w:t>ا</w:t>
      </w:r>
      <w:r w:rsidR="00000F64" w:rsidRPr="009F46D3">
        <w:rPr>
          <w:rFonts w:ascii="Simplified Arabic" w:hAnsi="Simplified Arabic" w:cs="Simplified Arabic"/>
          <w:color w:val="000000" w:themeColor="text1"/>
          <w:sz w:val="28"/>
          <w:szCs w:val="28"/>
          <w:rtl/>
        </w:rPr>
        <w:t xml:space="preserve"> ومعلمة من المحافظات الفلسطينية</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ولتحقيق ذلك</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اتبع المنهج الوصفي التحليلي</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حيث تكو</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نت أداة الدراسة </w:t>
      </w:r>
      <w:r w:rsidR="00051F87" w:rsidRPr="009F46D3">
        <w:rPr>
          <w:rFonts w:ascii="Simplified Arabic" w:hAnsi="Simplified Arabic" w:cs="Simplified Arabic"/>
          <w:color w:val="000000" w:themeColor="text1"/>
          <w:sz w:val="28"/>
          <w:szCs w:val="28"/>
          <w:rtl/>
        </w:rPr>
        <w:t xml:space="preserve">من </w:t>
      </w:r>
      <w:r w:rsidR="00000F64" w:rsidRPr="009F46D3">
        <w:rPr>
          <w:rFonts w:ascii="Simplified Arabic" w:hAnsi="Simplified Arabic" w:cs="Simplified Arabic"/>
          <w:color w:val="000000" w:themeColor="text1"/>
          <w:sz w:val="28"/>
          <w:szCs w:val="28"/>
          <w:rtl/>
        </w:rPr>
        <w:t xml:space="preserve">استبانة </w:t>
      </w:r>
      <w:r w:rsidR="00051F87" w:rsidRPr="009F46D3">
        <w:rPr>
          <w:rFonts w:ascii="Simplified Arabic" w:hAnsi="Simplified Arabic" w:cs="Simplified Arabic"/>
          <w:color w:val="000000" w:themeColor="text1"/>
          <w:sz w:val="28"/>
          <w:szCs w:val="28"/>
          <w:rtl/>
        </w:rPr>
        <w:t xml:space="preserve">مكونة </w:t>
      </w:r>
      <w:r w:rsidR="00000F64" w:rsidRPr="009F46D3">
        <w:rPr>
          <w:rFonts w:ascii="Simplified Arabic" w:hAnsi="Simplified Arabic" w:cs="Simplified Arabic"/>
          <w:color w:val="000000" w:themeColor="text1"/>
          <w:sz w:val="28"/>
          <w:szCs w:val="28"/>
          <w:rtl/>
        </w:rPr>
        <w:t xml:space="preserve">من (15) فقرة موزعة على </w:t>
      </w:r>
      <w:r w:rsidR="00C626D5" w:rsidRPr="009F46D3">
        <w:rPr>
          <w:rFonts w:ascii="Simplified Arabic" w:hAnsi="Simplified Arabic" w:cs="Simplified Arabic" w:hint="cs"/>
          <w:color w:val="000000" w:themeColor="text1"/>
          <w:sz w:val="28"/>
          <w:szCs w:val="28"/>
          <w:rtl/>
        </w:rPr>
        <w:t>ثلاث</w:t>
      </w:r>
      <w:r w:rsidR="00000F64" w:rsidRPr="009F46D3">
        <w:rPr>
          <w:rFonts w:ascii="Simplified Arabic" w:hAnsi="Simplified Arabic" w:cs="Simplified Arabic"/>
          <w:color w:val="000000" w:themeColor="text1"/>
          <w:sz w:val="28"/>
          <w:szCs w:val="28"/>
          <w:rtl/>
        </w:rPr>
        <w:t xml:space="preserve"> مجالات</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هي: مجال المنهاج الفلسطيني، ومجال المعلم الفلسطيني والتدريب ال</w:t>
      </w:r>
      <w:r w:rsidR="00E51CB5" w:rsidRPr="009F46D3">
        <w:rPr>
          <w:rFonts w:ascii="Simplified Arabic" w:hAnsi="Simplified Arabic" w:cs="Simplified Arabic"/>
          <w:color w:val="000000" w:themeColor="text1"/>
          <w:sz w:val="28"/>
          <w:szCs w:val="28"/>
          <w:rtl/>
        </w:rPr>
        <w:t>إلكترون</w:t>
      </w:r>
      <w:r w:rsidR="00000F64" w:rsidRPr="009F46D3">
        <w:rPr>
          <w:rFonts w:ascii="Simplified Arabic" w:hAnsi="Simplified Arabic" w:cs="Simplified Arabic"/>
          <w:color w:val="000000" w:themeColor="text1"/>
          <w:sz w:val="28"/>
          <w:szCs w:val="28"/>
          <w:rtl/>
        </w:rPr>
        <w:t>ي، ومجال البنية التقنية الفلسطينية</w:t>
      </w:r>
      <w:r w:rsidR="00051F87" w:rsidRPr="009F46D3">
        <w:rPr>
          <w:rFonts w:ascii="Simplified Arabic" w:hAnsi="Simplified Arabic" w:cs="Simplified Arabic"/>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والعلاقة مع مؤسسات المجتمع المدني</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وتوصلت الدراسة </w:t>
      </w:r>
      <w:r w:rsidR="008C4A40" w:rsidRPr="009F46D3">
        <w:rPr>
          <w:rFonts w:ascii="Simplified Arabic" w:hAnsi="Simplified Arabic" w:cs="Simplified Arabic" w:hint="cs"/>
          <w:color w:val="000000" w:themeColor="text1"/>
          <w:sz w:val="28"/>
          <w:szCs w:val="28"/>
          <w:rtl/>
        </w:rPr>
        <w:t>إ</w:t>
      </w:r>
      <w:r w:rsidR="00000F64" w:rsidRPr="009F46D3">
        <w:rPr>
          <w:rFonts w:ascii="Simplified Arabic" w:hAnsi="Simplified Arabic" w:cs="Simplified Arabic"/>
          <w:color w:val="000000" w:themeColor="text1"/>
          <w:sz w:val="28"/>
          <w:szCs w:val="28"/>
          <w:rtl/>
        </w:rPr>
        <w:t>لى عد</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ة نتائج</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من أهمها: أن</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المنهاج الفلسطيني بحاجة إلى تطوير</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ليتلاءم مع التعليم ال</w:t>
      </w:r>
      <w:r w:rsidR="00E51CB5" w:rsidRPr="009F46D3">
        <w:rPr>
          <w:rFonts w:ascii="Simplified Arabic" w:hAnsi="Simplified Arabic" w:cs="Simplified Arabic"/>
          <w:color w:val="000000" w:themeColor="text1"/>
          <w:sz w:val="28"/>
          <w:szCs w:val="28"/>
          <w:rtl/>
        </w:rPr>
        <w:t>إلكترون</w:t>
      </w:r>
      <w:r w:rsidR="00000F64" w:rsidRPr="009F46D3">
        <w:rPr>
          <w:rFonts w:ascii="Simplified Arabic" w:hAnsi="Simplified Arabic" w:cs="Simplified Arabic"/>
          <w:color w:val="000000" w:themeColor="text1"/>
          <w:sz w:val="28"/>
          <w:szCs w:val="28"/>
          <w:rtl/>
        </w:rPr>
        <w:t>ي بدرجة كبيرة</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وبنسبة (70%)، وأن</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درجة ممارسة المعلمين للتدريب ال</w:t>
      </w:r>
      <w:r w:rsidR="00E51CB5" w:rsidRPr="009F46D3">
        <w:rPr>
          <w:rFonts w:ascii="Simplified Arabic" w:hAnsi="Simplified Arabic" w:cs="Simplified Arabic"/>
          <w:color w:val="000000" w:themeColor="text1"/>
          <w:sz w:val="28"/>
          <w:szCs w:val="28"/>
          <w:rtl/>
        </w:rPr>
        <w:t>إلكترون</w:t>
      </w:r>
      <w:r w:rsidR="00000F64" w:rsidRPr="009F46D3">
        <w:rPr>
          <w:rFonts w:ascii="Simplified Arabic" w:hAnsi="Simplified Arabic" w:cs="Simplified Arabic"/>
          <w:color w:val="000000" w:themeColor="text1"/>
          <w:sz w:val="28"/>
          <w:szCs w:val="28"/>
          <w:rtl/>
        </w:rPr>
        <w:t>ي جاءت بدرجة متوسطة بنسبة (44.1%)، كما أظهرت النتائج حاجة المعلمين الماسة للتدريب على منصات التعليم ال</w:t>
      </w:r>
      <w:r w:rsidR="00E51CB5" w:rsidRPr="009F46D3">
        <w:rPr>
          <w:rFonts w:ascii="Simplified Arabic" w:hAnsi="Simplified Arabic" w:cs="Simplified Arabic"/>
          <w:color w:val="000000" w:themeColor="text1"/>
          <w:sz w:val="28"/>
          <w:szCs w:val="28"/>
          <w:rtl/>
        </w:rPr>
        <w:t>إلكترون</w:t>
      </w:r>
      <w:r w:rsidR="00000F64" w:rsidRPr="009F46D3">
        <w:rPr>
          <w:rFonts w:ascii="Simplified Arabic" w:hAnsi="Simplified Arabic" w:cs="Simplified Arabic"/>
          <w:color w:val="000000" w:themeColor="text1"/>
          <w:sz w:val="28"/>
          <w:szCs w:val="28"/>
          <w:rtl/>
        </w:rPr>
        <w:t>ي ضمن مرجعية واحدة</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حيث </w:t>
      </w:r>
      <w:r w:rsidR="008C4A40" w:rsidRPr="009F46D3">
        <w:rPr>
          <w:rFonts w:ascii="Simplified Arabic" w:hAnsi="Simplified Arabic" w:cs="Simplified Arabic" w:hint="cs"/>
          <w:color w:val="000000" w:themeColor="text1"/>
          <w:sz w:val="28"/>
          <w:szCs w:val="28"/>
          <w:rtl/>
        </w:rPr>
        <w:t>إ</w:t>
      </w:r>
      <w:r w:rsidR="00000F64" w:rsidRPr="009F46D3">
        <w:rPr>
          <w:rFonts w:ascii="Simplified Arabic" w:hAnsi="Simplified Arabic" w:cs="Simplified Arabic"/>
          <w:color w:val="000000" w:themeColor="text1"/>
          <w:sz w:val="28"/>
          <w:szCs w:val="28"/>
          <w:rtl/>
        </w:rPr>
        <w:t>ن</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تعدد المنصات التعليمية ال</w:t>
      </w:r>
      <w:r w:rsidR="00E51CB5" w:rsidRPr="009F46D3">
        <w:rPr>
          <w:rFonts w:ascii="Simplified Arabic" w:hAnsi="Simplified Arabic" w:cs="Simplified Arabic"/>
          <w:color w:val="000000" w:themeColor="text1"/>
          <w:sz w:val="28"/>
          <w:szCs w:val="28"/>
          <w:rtl/>
        </w:rPr>
        <w:t>إلكترون</w:t>
      </w:r>
      <w:r w:rsidR="00000F64" w:rsidRPr="009F46D3">
        <w:rPr>
          <w:rFonts w:ascii="Simplified Arabic" w:hAnsi="Simplified Arabic" w:cs="Simplified Arabic"/>
          <w:color w:val="000000" w:themeColor="text1"/>
          <w:sz w:val="28"/>
          <w:szCs w:val="28"/>
          <w:rtl/>
        </w:rPr>
        <w:t>ية جاء مربك</w:t>
      </w:r>
      <w:r w:rsidR="00224D9F" w:rsidRPr="009F46D3">
        <w:rPr>
          <w:rFonts w:ascii="Simplified Arabic" w:hAnsi="Simplified Arabic" w:cs="Simplified Arabic"/>
          <w:color w:val="000000" w:themeColor="text1"/>
          <w:sz w:val="28"/>
          <w:szCs w:val="28"/>
          <w:rtl/>
        </w:rPr>
        <w:t>ًا</w:t>
      </w:r>
      <w:r w:rsidR="00000F64" w:rsidRPr="009F46D3">
        <w:rPr>
          <w:rFonts w:ascii="Simplified Arabic" w:hAnsi="Simplified Arabic" w:cs="Simplified Arabic"/>
          <w:color w:val="000000" w:themeColor="text1"/>
          <w:sz w:val="28"/>
          <w:szCs w:val="28"/>
          <w:rtl/>
        </w:rPr>
        <w:t xml:space="preserve"> للمعلمين بدرجة كبيرة بنسبة تقارب (70%)، بالإضافة </w:t>
      </w:r>
      <w:r w:rsidR="008C4A40" w:rsidRPr="009F46D3">
        <w:rPr>
          <w:rFonts w:ascii="Simplified Arabic" w:hAnsi="Simplified Arabic" w:cs="Simplified Arabic" w:hint="cs"/>
          <w:color w:val="000000" w:themeColor="text1"/>
          <w:sz w:val="28"/>
          <w:szCs w:val="28"/>
          <w:rtl/>
        </w:rPr>
        <w:t>إلى ا</w:t>
      </w:r>
      <w:r w:rsidR="00000F64" w:rsidRPr="009F46D3">
        <w:rPr>
          <w:rFonts w:ascii="Simplified Arabic" w:hAnsi="Simplified Arabic" w:cs="Simplified Arabic"/>
          <w:color w:val="000000" w:themeColor="text1"/>
          <w:sz w:val="28"/>
          <w:szCs w:val="28"/>
          <w:rtl/>
        </w:rPr>
        <w:t xml:space="preserve">لحاجة </w:t>
      </w:r>
      <w:r w:rsidR="008C4A40" w:rsidRPr="009F46D3">
        <w:rPr>
          <w:rFonts w:ascii="Simplified Arabic" w:hAnsi="Simplified Arabic" w:cs="Simplified Arabic" w:hint="cs"/>
          <w:color w:val="000000" w:themeColor="text1"/>
          <w:sz w:val="28"/>
          <w:szCs w:val="28"/>
          <w:rtl/>
        </w:rPr>
        <w:t xml:space="preserve">إلى </w:t>
      </w:r>
      <w:r w:rsidR="00000F64" w:rsidRPr="009F46D3">
        <w:rPr>
          <w:rFonts w:ascii="Simplified Arabic" w:hAnsi="Simplified Arabic" w:cs="Simplified Arabic"/>
          <w:color w:val="000000" w:themeColor="text1"/>
          <w:sz w:val="28"/>
          <w:szCs w:val="28"/>
          <w:rtl/>
        </w:rPr>
        <w:t>خطة واضحة لدعم الطلبة الأقل حظ</w:t>
      </w:r>
      <w:r w:rsidR="00224D9F" w:rsidRPr="009F46D3">
        <w:rPr>
          <w:rFonts w:ascii="Simplified Arabic" w:hAnsi="Simplified Arabic" w:cs="Simplified Arabic"/>
          <w:color w:val="000000" w:themeColor="text1"/>
          <w:sz w:val="28"/>
          <w:szCs w:val="28"/>
          <w:rtl/>
        </w:rPr>
        <w:t>ًا</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والذين تأثروا سلب</w:t>
      </w:r>
      <w:r w:rsidR="00224D9F" w:rsidRPr="009F46D3">
        <w:rPr>
          <w:rFonts w:ascii="Simplified Arabic" w:hAnsi="Simplified Arabic" w:cs="Simplified Arabic"/>
          <w:color w:val="000000" w:themeColor="text1"/>
          <w:sz w:val="28"/>
          <w:szCs w:val="28"/>
          <w:rtl/>
        </w:rPr>
        <w:t>ًا</w:t>
      </w:r>
      <w:r w:rsidR="00000F64" w:rsidRPr="009F46D3">
        <w:rPr>
          <w:rFonts w:ascii="Simplified Arabic" w:hAnsi="Simplified Arabic" w:cs="Simplified Arabic"/>
          <w:color w:val="000000" w:themeColor="text1"/>
          <w:sz w:val="28"/>
          <w:szCs w:val="28"/>
          <w:rtl/>
        </w:rPr>
        <w:t xml:space="preserve"> خلال الجائحة بدرجة كبيرة بنسبة (69.5%) من المستجيبين، كما </w:t>
      </w:r>
      <w:r w:rsidR="008C4A40" w:rsidRPr="009F46D3">
        <w:rPr>
          <w:rFonts w:ascii="Simplified Arabic" w:hAnsi="Simplified Arabic" w:cs="Simplified Arabic" w:hint="cs"/>
          <w:color w:val="000000" w:themeColor="text1"/>
          <w:sz w:val="28"/>
          <w:szCs w:val="28"/>
          <w:rtl/>
        </w:rPr>
        <w:t>أ</w:t>
      </w:r>
      <w:r w:rsidR="00000F64" w:rsidRPr="009F46D3">
        <w:rPr>
          <w:rFonts w:ascii="Simplified Arabic" w:hAnsi="Simplified Arabic" w:cs="Simplified Arabic"/>
          <w:color w:val="000000" w:themeColor="text1"/>
          <w:sz w:val="28"/>
          <w:szCs w:val="28"/>
          <w:rtl/>
        </w:rPr>
        <w:t xml:space="preserve">شارت النسب المئوية لنتائج الدراسة </w:t>
      </w:r>
      <w:r w:rsidR="008C4A40" w:rsidRPr="009F46D3">
        <w:rPr>
          <w:rFonts w:ascii="Simplified Arabic" w:hAnsi="Simplified Arabic" w:cs="Simplified Arabic" w:hint="cs"/>
          <w:color w:val="000000" w:themeColor="text1"/>
          <w:sz w:val="28"/>
          <w:szCs w:val="28"/>
          <w:rtl/>
        </w:rPr>
        <w:t xml:space="preserve">إلى </w:t>
      </w:r>
      <w:r w:rsidR="00000F64" w:rsidRPr="009F46D3">
        <w:rPr>
          <w:rFonts w:ascii="Simplified Arabic" w:hAnsi="Simplified Arabic" w:cs="Simplified Arabic"/>
          <w:color w:val="000000" w:themeColor="text1"/>
          <w:sz w:val="28"/>
          <w:szCs w:val="28"/>
          <w:rtl/>
        </w:rPr>
        <w:t>أن</w:t>
      </w:r>
      <w:r w:rsidR="008C4A40" w:rsidRPr="009F46D3">
        <w:rPr>
          <w:rFonts w:ascii="Simplified Arabic" w:hAnsi="Simplified Arabic" w:cs="Simplified Arabic" w:hint="cs"/>
          <w:color w:val="000000" w:themeColor="text1"/>
          <w:sz w:val="28"/>
          <w:szCs w:val="28"/>
          <w:rtl/>
        </w:rPr>
        <w:t>ّ</w:t>
      </w:r>
      <w:r w:rsidR="00000F64" w:rsidRPr="009F46D3">
        <w:rPr>
          <w:rFonts w:ascii="Simplified Arabic" w:hAnsi="Simplified Arabic" w:cs="Simplified Arabic"/>
          <w:color w:val="000000" w:themeColor="text1"/>
          <w:sz w:val="28"/>
          <w:szCs w:val="28"/>
          <w:rtl/>
        </w:rPr>
        <w:t xml:space="preserve"> </w:t>
      </w:r>
      <w:r w:rsidR="008C4A40" w:rsidRPr="009F46D3">
        <w:rPr>
          <w:rFonts w:ascii="Simplified Arabic" w:hAnsi="Simplified Arabic" w:cs="Simplified Arabic" w:hint="cs"/>
          <w:color w:val="000000" w:themeColor="text1"/>
          <w:sz w:val="28"/>
          <w:szCs w:val="28"/>
          <w:rtl/>
        </w:rPr>
        <w:t>جاهزية</w:t>
      </w:r>
      <w:r w:rsidR="00000F64" w:rsidRPr="009F46D3">
        <w:rPr>
          <w:rFonts w:ascii="Simplified Arabic" w:hAnsi="Simplified Arabic" w:cs="Simplified Arabic"/>
          <w:color w:val="000000" w:themeColor="text1"/>
          <w:sz w:val="28"/>
          <w:szCs w:val="28"/>
          <w:rtl/>
        </w:rPr>
        <w:t xml:space="preserve"> البنية التقنية الفلسطينية تراوحت بين القليلة والمتوسطة.</w:t>
      </w:r>
    </w:p>
    <w:p w14:paraId="6BFE378C" w14:textId="05134BC0" w:rsidR="00677AC9" w:rsidRPr="009F46D3" w:rsidRDefault="009D1AA6" w:rsidP="00C42D88">
      <w:pPr>
        <w:bidi/>
        <w:spacing w:after="0" w:line="240" w:lineRule="auto"/>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color w:val="000000" w:themeColor="text1"/>
          <w:kern w:val="0"/>
          <w:sz w:val="28"/>
          <w:szCs w:val="28"/>
          <w:rtl/>
        </w:rPr>
        <w:t>إلا أن</w:t>
      </w:r>
      <w:r w:rsidRPr="009F46D3">
        <w:rPr>
          <w:rFonts w:ascii="Simplified Arabic" w:eastAsia="Times New Roman" w:hAnsi="Simplified Arabic" w:cs="Simplified Arabic" w:hint="cs"/>
          <w:color w:val="000000" w:themeColor="text1"/>
          <w:kern w:val="0"/>
          <w:sz w:val="28"/>
          <w:szCs w:val="28"/>
          <w:rtl/>
        </w:rPr>
        <w:t xml:space="preserve"> دراسة</w:t>
      </w:r>
      <w:r w:rsidR="00677AC9" w:rsidRPr="009F46D3">
        <w:rPr>
          <w:rFonts w:ascii="Simplified Arabic" w:eastAsia="Times New Roman" w:hAnsi="Simplified Arabic" w:cs="Simplified Arabic"/>
          <w:color w:val="000000" w:themeColor="text1"/>
          <w:kern w:val="0"/>
          <w:sz w:val="28"/>
          <w:szCs w:val="28"/>
          <w:rtl/>
        </w:rPr>
        <w:t xml:space="preserve"> </w:t>
      </w:r>
      <w:r w:rsidR="008C4A40" w:rsidRPr="009F46D3">
        <w:rPr>
          <w:rFonts w:ascii="Simplified Arabic" w:eastAsia="Times New Roman" w:hAnsi="Simplified Arabic" w:cs="Simplified Arabic" w:hint="cs"/>
          <w:color w:val="000000" w:themeColor="text1"/>
          <w:kern w:val="0"/>
          <w:sz w:val="28"/>
          <w:szCs w:val="28"/>
          <w:rtl/>
        </w:rPr>
        <w:t>ال</w:t>
      </w:r>
      <w:r w:rsidR="00677AC9" w:rsidRPr="009F46D3">
        <w:rPr>
          <w:rFonts w:ascii="Simplified Arabic" w:eastAsia="Times New Roman" w:hAnsi="Simplified Arabic" w:cs="Simplified Arabic"/>
          <w:color w:val="000000" w:themeColor="text1"/>
          <w:kern w:val="0"/>
          <w:sz w:val="28"/>
          <w:szCs w:val="28"/>
          <w:rtl/>
        </w:rPr>
        <w:t>سلمان وبواعنة (2020)</w:t>
      </w:r>
      <w:r w:rsidR="002B5306" w:rsidRPr="009F46D3">
        <w:rPr>
          <w:rFonts w:ascii="Simplified Arabic" w:eastAsia="Times New Roman" w:hAnsi="Simplified Arabic" w:cs="Simplified Arabic"/>
          <w:color w:val="000000" w:themeColor="text1"/>
          <w:kern w:val="0"/>
          <w:sz w:val="28"/>
          <w:szCs w:val="28"/>
          <w:rtl/>
        </w:rPr>
        <w:t xml:space="preserve"> </w:t>
      </w:r>
      <w:r w:rsidR="000407AE" w:rsidRPr="009F46D3">
        <w:rPr>
          <w:rFonts w:ascii="Simplified Arabic" w:eastAsia="Times New Roman" w:hAnsi="Simplified Arabic" w:cs="Simplified Arabic"/>
          <w:color w:val="000000" w:themeColor="text1"/>
          <w:kern w:val="0"/>
          <w:sz w:val="28"/>
          <w:szCs w:val="28"/>
          <w:rtl/>
        </w:rPr>
        <w:t>سعت</w:t>
      </w:r>
      <w:r w:rsidR="00677AC9" w:rsidRPr="009F46D3">
        <w:rPr>
          <w:rFonts w:ascii="Simplified Arabic" w:eastAsia="Times New Roman" w:hAnsi="Simplified Arabic" w:cs="Simplified Arabic"/>
          <w:color w:val="000000" w:themeColor="text1"/>
          <w:kern w:val="0"/>
          <w:sz w:val="28"/>
          <w:szCs w:val="28"/>
          <w:rtl/>
        </w:rPr>
        <w:t xml:space="preserve"> </w:t>
      </w:r>
      <w:r w:rsidR="008C4A40" w:rsidRPr="009F46D3">
        <w:rPr>
          <w:rFonts w:ascii="Simplified Arabic" w:eastAsia="Times New Roman" w:hAnsi="Simplified Arabic" w:cs="Simplified Arabic" w:hint="cs"/>
          <w:color w:val="000000" w:themeColor="text1"/>
          <w:kern w:val="0"/>
          <w:sz w:val="28"/>
          <w:szCs w:val="28"/>
          <w:rtl/>
        </w:rPr>
        <w:t>إلى ا</w:t>
      </w:r>
      <w:r w:rsidR="000407AE" w:rsidRPr="009F46D3">
        <w:rPr>
          <w:rFonts w:ascii="Simplified Arabic" w:eastAsia="Times New Roman" w:hAnsi="Simplified Arabic" w:cs="Simplified Arabic"/>
          <w:color w:val="000000" w:themeColor="text1"/>
          <w:kern w:val="0"/>
          <w:sz w:val="28"/>
          <w:szCs w:val="28"/>
          <w:rtl/>
        </w:rPr>
        <w:t>لك</w:t>
      </w:r>
      <w:r w:rsidR="003507A0" w:rsidRPr="009F46D3">
        <w:rPr>
          <w:rFonts w:ascii="Simplified Arabic" w:eastAsia="Times New Roman" w:hAnsi="Simplified Arabic" w:cs="Simplified Arabic"/>
          <w:color w:val="000000" w:themeColor="text1"/>
          <w:kern w:val="0"/>
          <w:sz w:val="28"/>
          <w:szCs w:val="28"/>
          <w:rtl/>
        </w:rPr>
        <w:t>شف</w:t>
      </w:r>
      <w:r w:rsidR="000407AE" w:rsidRPr="009F46D3">
        <w:rPr>
          <w:rFonts w:ascii="Simplified Arabic" w:eastAsia="Times New Roman" w:hAnsi="Simplified Arabic" w:cs="Simplified Arabic"/>
          <w:color w:val="000000" w:themeColor="text1"/>
          <w:kern w:val="0"/>
          <w:sz w:val="28"/>
          <w:szCs w:val="28"/>
          <w:rtl/>
        </w:rPr>
        <w:t xml:space="preserve"> عن</w:t>
      </w:r>
      <w:r w:rsidR="00205489" w:rsidRPr="009F46D3">
        <w:rPr>
          <w:rFonts w:ascii="Simplified Arabic" w:eastAsia="Times New Roman" w:hAnsi="Simplified Arabic" w:cs="Simplified Arabic"/>
          <w:color w:val="000000" w:themeColor="text1"/>
          <w:kern w:val="0"/>
          <w:sz w:val="28"/>
          <w:szCs w:val="28"/>
          <w:rtl/>
        </w:rPr>
        <w:t xml:space="preserve"> اتجاهات </w:t>
      </w:r>
      <w:r w:rsidR="00C42D88" w:rsidRPr="009F46D3">
        <w:rPr>
          <w:rFonts w:ascii="Simplified Arabic" w:eastAsia="Times New Roman" w:hAnsi="Simplified Arabic" w:cs="Simplified Arabic"/>
          <w:color w:val="000000" w:themeColor="text1"/>
          <w:kern w:val="0"/>
          <w:sz w:val="28"/>
          <w:szCs w:val="28"/>
          <w:rtl/>
        </w:rPr>
        <w:t>طل</w:t>
      </w:r>
      <w:r w:rsidR="000407AE" w:rsidRPr="009F46D3">
        <w:rPr>
          <w:rFonts w:ascii="Simplified Arabic" w:eastAsia="Times New Roman" w:hAnsi="Simplified Arabic" w:cs="Simplified Arabic"/>
          <w:color w:val="000000" w:themeColor="text1"/>
          <w:kern w:val="0"/>
          <w:sz w:val="28"/>
          <w:szCs w:val="28"/>
          <w:rtl/>
        </w:rPr>
        <w:t>بة</w:t>
      </w:r>
      <w:r w:rsidR="00C42D88" w:rsidRPr="009F46D3">
        <w:rPr>
          <w:rFonts w:ascii="Simplified Arabic" w:eastAsia="Times New Roman" w:hAnsi="Simplified Arabic" w:cs="Simplified Arabic"/>
          <w:color w:val="000000" w:themeColor="text1"/>
          <w:kern w:val="0"/>
          <w:sz w:val="28"/>
          <w:szCs w:val="28"/>
          <w:rtl/>
        </w:rPr>
        <w:t xml:space="preserve"> المرحلة</w:t>
      </w:r>
      <w:r w:rsidR="00205489" w:rsidRPr="009F46D3">
        <w:rPr>
          <w:rFonts w:ascii="Simplified Arabic" w:eastAsia="Times New Roman" w:hAnsi="Simplified Arabic" w:cs="Simplified Arabic"/>
          <w:color w:val="000000" w:themeColor="text1"/>
          <w:kern w:val="0"/>
          <w:sz w:val="28"/>
          <w:szCs w:val="28"/>
          <w:rtl/>
        </w:rPr>
        <w:t xml:space="preserve"> ال</w:t>
      </w:r>
      <w:r w:rsidR="008C4A40" w:rsidRPr="009F46D3">
        <w:rPr>
          <w:rFonts w:ascii="Simplified Arabic" w:eastAsia="Times New Roman" w:hAnsi="Simplified Arabic" w:cs="Simplified Arabic" w:hint="cs"/>
          <w:color w:val="000000" w:themeColor="text1"/>
          <w:kern w:val="0"/>
          <w:sz w:val="28"/>
          <w:szCs w:val="28"/>
          <w:rtl/>
        </w:rPr>
        <w:t>أ</w:t>
      </w:r>
      <w:r w:rsidR="00205489" w:rsidRPr="009F46D3">
        <w:rPr>
          <w:rFonts w:ascii="Simplified Arabic" w:eastAsia="Times New Roman" w:hAnsi="Simplified Arabic" w:cs="Simplified Arabic"/>
          <w:color w:val="000000" w:themeColor="text1"/>
          <w:kern w:val="0"/>
          <w:sz w:val="28"/>
          <w:szCs w:val="28"/>
          <w:rtl/>
        </w:rPr>
        <w:t xml:space="preserve">ساسية والثانوية </w:t>
      </w:r>
      <w:r w:rsidR="00677AC9" w:rsidRPr="009F46D3">
        <w:rPr>
          <w:rFonts w:ascii="Simplified Arabic" w:eastAsia="Times New Roman" w:hAnsi="Simplified Arabic" w:cs="Simplified Arabic"/>
          <w:color w:val="000000" w:themeColor="text1"/>
          <w:kern w:val="0"/>
          <w:sz w:val="28"/>
          <w:szCs w:val="28"/>
          <w:rtl/>
        </w:rPr>
        <w:t xml:space="preserve">في الأردن نحو التعلم </w:t>
      </w:r>
      <w:r w:rsidR="00205489" w:rsidRPr="009F46D3">
        <w:rPr>
          <w:rFonts w:ascii="Simplified Arabic" w:eastAsia="Times New Roman" w:hAnsi="Simplified Arabic" w:cs="Simplified Arabic"/>
          <w:color w:val="000000" w:themeColor="text1"/>
          <w:kern w:val="0"/>
          <w:sz w:val="28"/>
          <w:szCs w:val="28"/>
          <w:rtl/>
        </w:rPr>
        <w:t>التقني</w:t>
      </w:r>
      <w:r w:rsidR="008C4A40" w:rsidRPr="009F46D3">
        <w:rPr>
          <w:rFonts w:ascii="Simplified Arabic" w:eastAsia="Times New Roman" w:hAnsi="Simplified Arabic" w:cs="Simplified Arabic" w:hint="cs"/>
          <w:color w:val="000000" w:themeColor="text1"/>
          <w:kern w:val="0"/>
          <w:sz w:val="28"/>
          <w:szCs w:val="28"/>
          <w:rtl/>
        </w:rPr>
        <w:t>،</w:t>
      </w:r>
      <w:r w:rsidR="00205489" w:rsidRPr="009F46D3">
        <w:rPr>
          <w:rFonts w:ascii="Simplified Arabic" w:eastAsia="Times New Roman" w:hAnsi="Simplified Arabic" w:cs="Simplified Arabic"/>
          <w:color w:val="000000" w:themeColor="text1"/>
          <w:kern w:val="0"/>
          <w:sz w:val="28"/>
          <w:szCs w:val="28"/>
          <w:rtl/>
        </w:rPr>
        <w:t xml:space="preserve"> </w:t>
      </w:r>
      <w:r w:rsidR="00677AC9" w:rsidRPr="009F46D3">
        <w:rPr>
          <w:rFonts w:ascii="Simplified Arabic" w:eastAsia="Times New Roman" w:hAnsi="Simplified Arabic" w:cs="Simplified Arabic"/>
          <w:color w:val="000000" w:themeColor="text1"/>
          <w:kern w:val="0"/>
          <w:sz w:val="28"/>
          <w:szCs w:val="28"/>
          <w:rtl/>
        </w:rPr>
        <w:t>و</w:t>
      </w:r>
      <w:r w:rsidR="00205489" w:rsidRPr="009F46D3">
        <w:rPr>
          <w:rFonts w:ascii="Simplified Arabic" w:eastAsia="Times New Roman" w:hAnsi="Simplified Arabic" w:cs="Simplified Arabic"/>
          <w:color w:val="000000" w:themeColor="text1"/>
          <w:kern w:val="0"/>
          <w:sz w:val="28"/>
          <w:szCs w:val="28"/>
          <w:rtl/>
        </w:rPr>
        <w:t>الصعوبات التي واج</w:t>
      </w:r>
      <w:r w:rsidR="000407AE" w:rsidRPr="009F46D3">
        <w:rPr>
          <w:rFonts w:ascii="Simplified Arabic" w:eastAsia="Times New Roman" w:hAnsi="Simplified Arabic" w:cs="Simplified Arabic"/>
          <w:color w:val="000000" w:themeColor="text1"/>
          <w:kern w:val="0"/>
          <w:sz w:val="28"/>
          <w:szCs w:val="28"/>
          <w:rtl/>
        </w:rPr>
        <w:t>ه</w:t>
      </w:r>
      <w:r w:rsidR="00205489" w:rsidRPr="009F46D3">
        <w:rPr>
          <w:rFonts w:ascii="Simplified Arabic" w:eastAsia="Times New Roman" w:hAnsi="Simplified Arabic" w:cs="Simplified Arabic"/>
          <w:color w:val="000000" w:themeColor="text1"/>
          <w:kern w:val="0"/>
          <w:sz w:val="28"/>
          <w:szCs w:val="28"/>
          <w:rtl/>
        </w:rPr>
        <w:t xml:space="preserve">ها الطلبة </w:t>
      </w:r>
      <w:r w:rsidR="00677AC9" w:rsidRPr="009F46D3">
        <w:rPr>
          <w:rFonts w:ascii="Simplified Arabic" w:eastAsia="Times New Roman" w:hAnsi="Simplified Arabic" w:cs="Simplified Arabic"/>
          <w:color w:val="000000" w:themeColor="text1"/>
          <w:kern w:val="0"/>
          <w:sz w:val="28"/>
          <w:szCs w:val="28"/>
          <w:rtl/>
        </w:rPr>
        <w:t>في ظل</w:t>
      </w:r>
      <w:r w:rsidR="008C4A40" w:rsidRPr="009F46D3">
        <w:rPr>
          <w:rFonts w:ascii="Simplified Arabic" w:eastAsia="Times New Roman" w:hAnsi="Simplified Arabic" w:cs="Simplified Arabic" w:hint="cs"/>
          <w:color w:val="000000" w:themeColor="text1"/>
          <w:kern w:val="0"/>
          <w:sz w:val="28"/>
          <w:szCs w:val="28"/>
          <w:rtl/>
        </w:rPr>
        <w:t>ّ</w:t>
      </w:r>
      <w:r w:rsidR="00677AC9" w:rsidRPr="009F46D3">
        <w:rPr>
          <w:rFonts w:ascii="Simplified Arabic" w:eastAsia="Times New Roman" w:hAnsi="Simplified Arabic" w:cs="Simplified Arabic"/>
          <w:color w:val="000000" w:themeColor="text1"/>
          <w:kern w:val="0"/>
          <w:sz w:val="28"/>
          <w:szCs w:val="28"/>
          <w:rtl/>
        </w:rPr>
        <w:t xml:space="preserve"> جائحة كورونا</w:t>
      </w:r>
      <w:r w:rsidR="000407AE" w:rsidRPr="009F46D3">
        <w:rPr>
          <w:rFonts w:ascii="Simplified Arabic" w:eastAsia="Times New Roman" w:hAnsi="Simplified Arabic" w:cs="Simplified Arabic"/>
          <w:color w:val="000000" w:themeColor="text1"/>
          <w:kern w:val="0"/>
          <w:sz w:val="28"/>
          <w:szCs w:val="28"/>
          <w:rtl/>
        </w:rPr>
        <w:t>.</w:t>
      </w:r>
      <w:r w:rsidR="00677AC9" w:rsidRPr="009F46D3">
        <w:rPr>
          <w:rFonts w:ascii="Simplified Arabic" w:eastAsia="Times New Roman" w:hAnsi="Simplified Arabic" w:cs="Simplified Arabic"/>
          <w:color w:val="000000" w:themeColor="text1"/>
          <w:kern w:val="0"/>
          <w:sz w:val="28"/>
          <w:szCs w:val="28"/>
        </w:rPr>
        <w:t xml:space="preserve"> </w:t>
      </w:r>
      <w:r w:rsidR="008C4A40" w:rsidRPr="009F46D3">
        <w:rPr>
          <w:rFonts w:ascii="Simplified Arabic" w:eastAsia="Times New Roman" w:hAnsi="Simplified Arabic" w:cs="Simplified Arabic" w:hint="cs"/>
          <w:color w:val="000000" w:themeColor="text1"/>
          <w:kern w:val="0"/>
          <w:sz w:val="28"/>
          <w:szCs w:val="28"/>
          <w:rtl/>
        </w:rPr>
        <w:t>و</w:t>
      </w:r>
      <w:r w:rsidR="0094122A" w:rsidRPr="009F46D3">
        <w:rPr>
          <w:rFonts w:ascii="Simplified Arabic" w:eastAsia="Times New Roman" w:hAnsi="Simplified Arabic" w:cs="Simplified Arabic"/>
          <w:color w:val="000000" w:themeColor="text1"/>
          <w:kern w:val="0"/>
          <w:sz w:val="28"/>
          <w:szCs w:val="28"/>
          <w:rtl/>
        </w:rPr>
        <w:t>استخدم</w:t>
      </w:r>
      <w:r w:rsidR="008C4A40" w:rsidRPr="009F46D3">
        <w:rPr>
          <w:rFonts w:ascii="Simplified Arabic" w:eastAsia="Times New Roman" w:hAnsi="Simplified Arabic" w:cs="Simplified Arabic" w:hint="cs"/>
          <w:color w:val="000000" w:themeColor="text1"/>
          <w:kern w:val="0"/>
          <w:sz w:val="28"/>
          <w:szCs w:val="28"/>
          <w:rtl/>
        </w:rPr>
        <w:t>ت</w:t>
      </w:r>
      <w:r w:rsidR="00205489" w:rsidRPr="009F46D3">
        <w:rPr>
          <w:rFonts w:ascii="Simplified Arabic" w:eastAsia="Times New Roman" w:hAnsi="Simplified Arabic" w:cs="Simplified Arabic"/>
          <w:color w:val="000000" w:themeColor="text1"/>
          <w:kern w:val="0"/>
          <w:sz w:val="28"/>
          <w:szCs w:val="28"/>
          <w:rtl/>
        </w:rPr>
        <w:t xml:space="preserve"> </w:t>
      </w:r>
      <w:r w:rsidR="008C4A40" w:rsidRPr="009F46D3">
        <w:rPr>
          <w:rFonts w:ascii="Simplified Arabic" w:eastAsia="Times New Roman" w:hAnsi="Simplified Arabic" w:cs="Simplified Arabic" w:hint="cs"/>
          <w:color w:val="000000" w:themeColor="text1"/>
          <w:kern w:val="0"/>
          <w:sz w:val="28"/>
          <w:szCs w:val="28"/>
          <w:rtl/>
        </w:rPr>
        <w:t xml:space="preserve">الدراسة </w:t>
      </w:r>
      <w:r w:rsidR="00677AC9" w:rsidRPr="009F46D3">
        <w:rPr>
          <w:rFonts w:ascii="Simplified Arabic" w:eastAsia="Times New Roman" w:hAnsi="Simplified Arabic" w:cs="Simplified Arabic"/>
          <w:color w:val="000000" w:themeColor="text1"/>
          <w:kern w:val="0"/>
          <w:sz w:val="28"/>
          <w:szCs w:val="28"/>
          <w:rtl/>
        </w:rPr>
        <w:t xml:space="preserve">المنهج </w:t>
      </w:r>
      <w:r w:rsidR="00C42D88" w:rsidRPr="009F46D3">
        <w:rPr>
          <w:rFonts w:ascii="Simplified Arabic" w:eastAsia="Times New Roman" w:hAnsi="Simplified Arabic" w:cs="Simplified Arabic"/>
          <w:color w:val="000000" w:themeColor="text1"/>
          <w:kern w:val="0"/>
          <w:sz w:val="28"/>
          <w:szCs w:val="28"/>
          <w:rtl/>
        </w:rPr>
        <w:t>الوصفي، و</w:t>
      </w:r>
      <w:r w:rsidR="008C4A40" w:rsidRPr="009F46D3">
        <w:rPr>
          <w:rFonts w:ascii="Simplified Arabic" w:eastAsia="Times New Roman" w:hAnsi="Simplified Arabic" w:cs="Simplified Arabic" w:hint="cs"/>
          <w:color w:val="000000" w:themeColor="text1"/>
          <w:kern w:val="0"/>
          <w:sz w:val="28"/>
          <w:szCs w:val="28"/>
          <w:rtl/>
        </w:rPr>
        <w:t>تمثّلت أ</w:t>
      </w:r>
      <w:r w:rsidR="00C42D88" w:rsidRPr="009F46D3">
        <w:rPr>
          <w:rFonts w:ascii="Simplified Arabic" w:eastAsia="Times New Roman" w:hAnsi="Simplified Arabic" w:cs="Simplified Arabic"/>
          <w:color w:val="000000" w:themeColor="text1"/>
          <w:kern w:val="0"/>
          <w:sz w:val="28"/>
          <w:szCs w:val="28"/>
          <w:rtl/>
        </w:rPr>
        <w:t>داة</w:t>
      </w:r>
      <w:r w:rsidR="00205489" w:rsidRPr="009F46D3">
        <w:rPr>
          <w:rFonts w:ascii="Simplified Arabic" w:eastAsia="Times New Roman" w:hAnsi="Simplified Arabic" w:cs="Simplified Arabic"/>
          <w:color w:val="000000" w:themeColor="text1"/>
          <w:kern w:val="0"/>
          <w:sz w:val="28"/>
          <w:szCs w:val="28"/>
          <w:rtl/>
        </w:rPr>
        <w:t xml:space="preserve"> الدراسة في استبانة </w:t>
      </w:r>
      <w:r w:rsidR="00E51CB5" w:rsidRPr="009F46D3">
        <w:rPr>
          <w:rFonts w:ascii="Simplified Arabic" w:eastAsia="Times New Roman" w:hAnsi="Simplified Arabic" w:cs="Simplified Arabic"/>
          <w:color w:val="000000" w:themeColor="text1"/>
          <w:kern w:val="0"/>
          <w:sz w:val="28"/>
          <w:szCs w:val="28"/>
          <w:rtl/>
        </w:rPr>
        <w:t>إلكترون</w:t>
      </w:r>
      <w:r w:rsidR="0094122A" w:rsidRPr="009F46D3">
        <w:rPr>
          <w:rFonts w:ascii="Simplified Arabic" w:eastAsia="Times New Roman" w:hAnsi="Simplified Arabic" w:cs="Simplified Arabic"/>
          <w:color w:val="000000" w:themeColor="text1"/>
          <w:kern w:val="0"/>
          <w:sz w:val="28"/>
          <w:szCs w:val="28"/>
          <w:rtl/>
        </w:rPr>
        <w:t>ية</w:t>
      </w:r>
      <w:r w:rsidR="00677AC9" w:rsidRPr="009F46D3">
        <w:rPr>
          <w:rFonts w:ascii="Simplified Arabic" w:eastAsia="Times New Roman" w:hAnsi="Simplified Arabic" w:cs="Simplified Arabic"/>
          <w:color w:val="000000" w:themeColor="text1"/>
          <w:kern w:val="0"/>
          <w:sz w:val="28"/>
          <w:szCs w:val="28"/>
          <w:rtl/>
        </w:rPr>
        <w:t xml:space="preserve"> </w:t>
      </w:r>
      <w:r w:rsidR="0094122A" w:rsidRPr="009F46D3">
        <w:rPr>
          <w:rFonts w:ascii="Simplified Arabic" w:eastAsia="Times New Roman" w:hAnsi="Simplified Arabic" w:cs="Simplified Arabic"/>
          <w:color w:val="000000" w:themeColor="text1"/>
          <w:kern w:val="0"/>
          <w:sz w:val="28"/>
          <w:szCs w:val="28"/>
          <w:rtl/>
        </w:rPr>
        <w:t>من</w:t>
      </w:r>
      <w:r w:rsidR="00677AC9" w:rsidRPr="009F46D3">
        <w:rPr>
          <w:rFonts w:ascii="Simplified Arabic" w:eastAsia="Times New Roman" w:hAnsi="Simplified Arabic" w:cs="Simplified Arabic"/>
          <w:color w:val="000000" w:themeColor="text1"/>
          <w:kern w:val="0"/>
          <w:sz w:val="28"/>
          <w:szCs w:val="28"/>
          <w:rtl/>
        </w:rPr>
        <w:t xml:space="preserve"> </w:t>
      </w:r>
      <w:r w:rsidR="000407AE" w:rsidRPr="009F46D3">
        <w:rPr>
          <w:rFonts w:ascii="Simplified Arabic" w:eastAsia="Times New Roman" w:hAnsi="Simplified Arabic" w:cs="Simplified Arabic"/>
          <w:color w:val="000000" w:themeColor="text1"/>
          <w:kern w:val="0"/>
          <w:sz w:val="28"/>
          <w:szCs w:val="28"/>
          <w:rtl/>
        </w:rPr>
        <w:t>(</w:t>
      </w:r>
      <w:r w:rsidR="00677AC9" w:rsidRPr="009F46D3">
        <w:rPr>
          <w:rFonts w:ascii="Simplified Arabic" w:eastAsia="Times New Roman" w:hAnsi="Simplified Arabic" w:cs="Simplified Arabic"/>
          <w:color w:val="000000" w:themeColor="text1"/>
          <w:kern w:val="0"/>
          <w:sz w:val="28"/>
          <w:szCs w:val="28"/>
          <w:rtl/>
        </w:rPr>
        <w:t>27</w:t>
      </w:r>
      <w:r w:rsidR="000407AE" w:rsidRPr="009F46D3">
        <w:rPr>
          <w:rFonts w:ascii="Simplified Arabic" w:eastAsia="Times New Roman" w:hAnsi="Simplified Arabic" w:cs="Simplified Arabic"/>
          <w:color w:val="000000" w:themeColor="text1"/>
          <w:kern w:val="0"/>
          <w:sz w:val="28"/>
          <w:szCs w:val="28"/>
          <w:rtl/>
        </w:rPr>
        <w:t>)</w:t>
      </w:r>
      <w:r w:rsidR="00677AC9" w:rsidRPr="009F46D3">
        <w:rPr>
          <w:rFonts w:ascii="Simplified Arabic" w:eastAsia="Times New Roman" w:hAnsi="Simplified Arabic" w:cs="Simplified Arabic"/>
          <w:color w:val="000000" w:themeColor="text1"/>
          <w:kern w:val="0"/>
          <w:sz w:val="28"/>
          <w:szCs w:val="28"/>
          <w:rtl/>
        </w:rPr>
        <w:t xml:space="preserve"> </w:t>
      </w:r>
      <w:r w:rsidR="0094122A" w:rsidRPr="009F46D3">
        <w:rPr>
          <w:rFonts w:ascii="Simplified Arabic" w:eastAsia="Times New Roman" w:hAnsi="Simplified Arabic" w:cs="Simplified Arabic"/>
          <w:color w:val="000000" w:themeColor="text1"/>
          <w:kern w:val="0"/>
          <w:sz w:val="28"/>
          <w:szCs w:val="28"/>
          <w:rtl/>
        </w:rPr>
        <w:t>فقرة</w:t>
      </w:r>
      <w:r w:rsidR="00677AC9" w:rsidRPr="009F46D3">
        <w:rPr>
          <w:rFonts w:ascii="Simplified Arabic" w:eastAsia="Times New Roman" w:hAnsi="Simplified Arabic" w:cs="Simplified Arabic"/>
          <w:color w:val="000000" w:themeColor="text1"/>
          <w:kern w:val="0"/>
          <w:sz w:val="28"/>
          <w:szCs w:val="28"/>
          <w:rtl/>
        </w:rPr>
        <w:t>، و</w:t>
      </w:r>
      <w:r w:rsidR="008C4A40" w:rsidRPr="009F46D3">
        <w:rPr>
          <w:rFonts w:ascii="Simplified Arabic" w:eastAsia="Times New Roman" w:hAnsi="Simplified Arabic" w:cs="Simplified Arabic" w:hint="cs"/>
          <w:color w:val="000000" w:themeColor="text1"/>
          <w:kern w:val="0"/>
          <w:sz w:val="28"/>
          <w:szCs w:val="28"/>
          <w:rtl/>
        </w:rPr>
        <w:t>اختيرت</w:t>
      </w:r>
      <w:r w:rsidR="00677AC9" w:rsidRPr="009F46D3">
        <w:rPr>
          <w:rFonts w:ascii="Simplified Arabic" w:eastAsia="Times New Roman" w:hAnsi="Simplified Arabic" w:cs="Simplified Arabic"/>
          <w:color w:val="000000" w:themeColor="text1"/>
          <w:kern w:val="0"/>
          <w:sz w:val="28"/>
          <w:szCs w:val="28"/>
          <w:rtl/>
        </w:rPr>
        <w:t xml:space="preserve"> عينة </w:t>
      </w:r>
      <w:r w:rsidR="000F5A15" w:rsidRPr="009F46D3">
        <w:rPr>
          <w:rFonts w:ascii="Simplified Arabic" w:eastAsia="Times New Roman" w:hAnsi="Simplified Arabic" w:cs="Simplified Arabic"/>
          <w:color w:val="000000" w:themeColor="text1"/>
          <w:kern w:val="0"/>
          <w:sz w:val="28"/>
          <w:szCs w:val="28"/>
          <w:rtl/>
        </w:rPr>
        <w:t>البحث</w:t>
      </w:r>
      <w:r w:rsidR="00677AC9" w:rsidRPr="009F46D3">
        <w:rPr>
          <w:rFonts w:ascii="Simplified Arabic" w:eastAsia="Times New Roman" w:hAnsi="Simplified Arabic" w:cs="Simplified Arabic"/>
          <w:color w:val="000000" w:themeColor="text1"/>
          <w:kern w:val="0"/>
          <w:sz w:val="28"/>
          <w:szCs w:val="28"/>
          <w:rtl/>
        </w:rPr>
        <w:t xml:space="preserve"> من (746) </w:t>
      </w:r>
      <w:r w:rsidR="000F5A15" w:rsidRPr="009F46D3">
        <w:rPr>
          <w:rFonts w:ascii="Simplified Arabic" w:eastAsia="Times New Roman" w:hAnsi="Simplified Arabic" w:cs="Simplified Arabic"/>
          <w:color w:val="000000" w:themeColor="text1"/>
          <w:kern w:val="0"/>
          <w:sz w:val="28"/>
          <w:szCs w:val="28"/>
          <w:rtl/>
        </w:rPr>
        <w:t>فرد</w:t>
      </w:r>
      <w:r w:rsidR="008C4A40" w:rsidRPr="009F46D3">
        <w:rPr>
          <w:rFonts w:ascii="Simplified Arabic" w:eastAsia="Times New Roman" w:hAnsi="Simplified Arabic" w:cs="Simplified Arabic" w:hint="cs"/>
          <w:color w:val="000000" w:themeColor="text1"/>
          <w:kern w:val="0"/>
          <w:sz w:val="28"/>
          <w:szCs w:val="28"/>
          <w:rtl/>
        </w:rPr>
        <w:t>ًا</w:t>
      </w:r>
      <w:r w:rsidR="00677AC9" w:rsidRPr="009F46D3">
        <w:rPr>
          <w:rFonts w:ascii="Simplified Arabic" w:eastAsia="Times New Roman" w:hAnsi="Simplified Arabic" w:cs="Simplified Arabic"/>
          <w:color w:val="000000" w:themeColor="text1"/>
          <w:kern w:val="0"/>
          <w:sz w:val="28"/>
          <w:szCs w:val="28"/>
          <w:rtl/>
        </w:rPr>
        <w:t xml:space="preserve">. </w:t>
      </w:r>
      <w:r w:rsidR="0094122A" w:rsidRPr="009F46D3">
        <w:rPr>
          <w:rFonts w:ascii="Simplified Arabic" w:eastAsia="Times New Roman" w:hAnsi="Simplified Arabic" w:cs="Simplified Arabic"/>
          <w:color w:val="000000" w:themeColor="text1"/>
          <w:kern w:val="0"/>
          <w:sz w:val="28"/>
          <w:szCs w:val="28"/>
          <w:rtl/>
        </w:rPr>
        <w:t>و</w:t>
      </w:r>
      <w:r w:rsidR="00677AC9" w:rsidRPr="009F46D3">
        <w:rPr>
          <w:rFonts w:ascii="Simplified Arabic" w:eastAsia="Times New Roman" w:hAnsi="Simplified Arabic" w:cs="Simplified Arabic"/>
          <w:color w:val="000000" w:themeColor="text1"/>
          <w:kern w:val="0"/>
          <w:sz w:val="28"/>
          <w:szCs w:val="28"/>
          <w:rtl/>
        </w:rPr>
        <w:t xml:space="preserve">توصلت الدراسة إلى </w:t>
      </w:r>
      <w:r w:rsidR="003507A0" w:rsidRPr="009F46D3">
        <w:rPr>
          <w:rFonts w:ascii="Simplified Arabic" w:eastAsia="Times New Roman" w:hAnsi="Simplified Arabic" w:cs="Simplified Arabic"/>
          <w:color w:val="000000" w:themeColor="text1"/>
          <w:kern w:val="0"/>
          <w:sz w:val="28"/>
          <w:szCs w:val="28"/>
          <w:rtl/>
        </w:rPr>
        <w:t>وج</w:t>
      </w:r>
      <w:r w:rsidR="0094122A" w:rsidRPr="009F46D3">
        <w:rPr>
          <w:rFonts w:ascii="Simplified Arabic" w:eastAsia="Times New Roman" w:hAnsi="Simplified Arabic" w:cs="Simplified Arabic"/>
          <w:color w:val="000000" w:themeColor="text1"/>
          <w:kern w:val="0"/>
          <w:sz w:val="28"/>
          <w:szCs w:val="28"/>
          <w:rtl/>
        </w:rPr>
        <w:t>و</w:t>
      </w:r>
      <w:r w:rsidR="003507A0" w:rsidRPr="009F46D3">
        <w:rPr>
          <w:rFonts w:ascii="Simplified Arabic" w:eastAsia="Times New Roman" w:hAnsi="Simplified Arabic" w:cs="Simplified Arabic"/>
          <w:color w:val="000000" w:themeColor="text1"/>
          <w:kern w:val="0"/>
          <w:sz w:val="28"/>
          <w:szCs w:val="28"/>
          <w:rtl/>
        </w:rPr>
        <w:t>د عديد من ال</w:t>
      </w:r>
      <w:r w:rsidR="00677AC9" w:rsidRPr="009F46D3">
        <w:rPr>
          <w:rFonts w:ascii="Simplified Arabic" w:eastAsia="Times New Roman" w:hAnsi="Simplified Arabic" w:cs="Simplified Arabic"/>
          <w:color w:val="000000" w:themeColor="text1"/>
          <w:kern w:val="0"/>
          <w:sz w:val="28"/>
          <w:szCs w:val="28"/>
          <w:rtl/>
        </w:rPr>
        <w:t>صعوبات و</w:t>
      </w:r>
      <w:r w:rsidR="003507A0" w:rsidRPr="009F46D3">
        <w:rPr>
          <w:rFonts w:ascii="Simplified Arabic" w:eastAsia="Times New Roman" w:hAnsi="Simplified Arabic" w:cs="Simplified Arabic"/>
          <w:color w:val="000000" w:themeColor="text1"/>
          <w:kern w:val="0"/>
          <w:sz w:val="28"/>
          <w:szCs w:val="28"/>
          <w:rtl/>
        </w:rPr>
        <w:t>ال</w:t>
      </w:r>
      <w:r w:rsidR="00677AC9" w:rsidRPr="009F46D3">
        <w:rPr>
          <w:rFonts w:ascii="Simplified Arabic" w:eastAsia="Times New Roman" w:hAnsi="Simplified Arabic" w:cs="Simplified Arabic"/>
          <w:color w:val="000000" w:themeColor="text1"/>
          <w:kern w:val="0"/>
          <w:sz w:val="28"/>
          <w:szCs w:val="28"/>
          <w:rtl/>
        </w:rPr>
        <w:t xml:space="preserve">مشاكل </w:t>
      </w:r>
      <w:r w:rsidR="003507A0" w:rsidRPr="009F46D3">
        <w:rPr>
          <w:rFonts w:ascii="Simplified Arabic" w:eastAsia="Times New Roman" w:hAnsi="Simplified Arabic" w:cs="Simplified Arabic"/>
          <w:color w:val="000000" w:themeColor="text1"/>
          <w:kern w:val="0"/>
          <w:sz w:val="28"/>
          <w:szCs w:val="28"/>
          <w:rtl/>
        </w:rPr>
        <w:t xml:space="preserve">التي </w:t>
      </w:r>
      <w:r w:rsidR="00677AC9" w:rsidRPr="009F46D3">
        <w:rPr>
          <w:rFonts w:ascii="Simplified Arabic" w:eastAsia="Times New Roman" w:hAnsi="Simplified Arabic" w:cs="Simplified Arabic"/>
          <w:color w:val="000000" w:themeColor="text1"/>
          <w:kern w:val="0"/>
          <w:sz w:val="28"/>
          <w:szCs w:val="28"/>
          <w:rtl/>
        </w:rPr>
        <w:t xml:space="preserve">تواجه </w:t>
      </w:r>
      <w:r w:rsidR="0094122A" w:rsidRPr="009F46D3">
        <w:rPr>
          <w:rFonts w:ascii="Simplified Arabic" w:eastAsia="Times New Roman" w:hAnsi="Simplified Arabic" w:cs="Simplified Arabic"/>
          <w:color w:val="000000" w:themeColor="text1"/>
          <w:kern w:val="0"/>
          <w:sz w:val="28"/>
          <w:szCs w:val="28"/>
          <w:rtl/>
        </w:rPr>
        <w:t>الطلبة</w:t>
      </w:r>
      <w:r w:rsidR="00677AC9" w:rsidRPr="009F46D3">
        <w:rPr>
          <w:rFonts w:ascii="Simplified Arabic" w:eastAsia="Times New Roman" w:hAnsi="Simplified Arabic" w:cs="Simplified Arabic"/>
          <w:color w:val="000000" w:themeColor="text1"/>
          <w:kern w:val="0"/>
          <w:sz w:val="28"/>
          <w:szCs w:val="28"/>
          <w:rtl/>
        </w:rPr>
        <w:t xml:space="preserve"> في تعل</w:t>
      </w:r>
      <w:r w:rsidR="008C4A40" w:rsidRPr="009F46D3">
        <w:rPr>
          <w:rFonts w:ascii="Simplified Arabic" w:eastAsia="Times New Roman" w:hAnsi="Simplified Arabic" w:cs="Simplified Arabic" w:hint="cs"/>
          <w:color w:val="000000" w:themeColor="text1"/>
          <w:kern w:val="0"/>
          <w:sz w:val="28"/>
          <w:szCs w:val="28"/>
          <w:rtl/>
        </w:rPr>
        <w:t>ّ</w:t>
      </w:r>
      <w:r w:rsidR="00677AC9" w:rsidRPr="009F46D3">
        <w:rPr>
          <w:rFonts w:ascii="Simplified Arabic" w:eastAsia="Times New Roman" w:hAnsi="Simplified Arabic" w:cs="Simplified Arabic"/>
          <w:color w:val="000000" w:themeColor="text1"/>
          <w:kern w:val="0"/>
          <w:sz w:val="28"/>
          <w:szCs w:val="28"/>
          <w:rtl/>
        </w:rPr>
        <w:t>مهم</w:t>
      </w:r>
      <w:r w:rsidR="008C4A40" w:rsidRPr="009F46D3">
        <w:rPr>
          <w:rFonts w:ascii="Simplified Arabic" w:eastAsia="Times New Roman" w:hAnsi="Simplified Arabic" w:cs="Simplified Arabic" w:hint="cs"/>
          <w:color w:val="000000" w:themeColor="text1"/>
          <w:kern w:val="0"/>
          <w:sz w:val="28"/>
          <w:szCs w:val="28"/>
          <w:rtl/>
        </w:rPr>
        <w:t>،</w:t>
      </w:r>
      <w:r w:rsidR="00677AC9" w:rsidRPr="009F46D3">
        <w:rPr>
          <w:rFonts w:ascii="Simplified Arabic" w:eastAsia="Times New Roman" w:hAnsi="Simplified Arabic" w:cs="Simplified Arabic"/>
          <w:color w:val="000000" w:themeColor="text1"/>
          <w:kern w:val="0"/>
          <w:sz w:val="28"/>
          <w:szCs w:val="28"/>
          <w:rtl/>
        </w:rPr>
        <w:t xml:space="preserve"> </w:t>
      </w:r>
      <w:r w:rsidR="003507A0" w:rsidRPr="009F46D3">
        <w:rPr>
          <w:rFonts w:ascii="Simplified Arabic" w:eastAsia="Times New Roman" w:hAnsi="Simplified Arabic" w:cs="Simplified Arabic"/>
          <w:color w:val="000000" w:themeColor="text1"/>
          <w:kern w:val="0"/>
          <w:sz w:val="28"/>
          <w:szCs w:val="28"/>
          <w:rtl/>
        </w:rPr>
        <w:t xml:space="preserve">ومنها </w:t>
      </w:r>
      <w:r w:rsidR="00677AC9" w:rsidRPr="009F46D3">
        <w:rPr>
          <w:rFonts w:ascii="Simplified Arabic" w:eastAsia="Times New Roman" w:hAnsi="Simplified Arabic" w:cs="Simplified Arabic"/>
          <w:color w:val="000000" w:themeColor="text1"/>
          <w:kern w:val="0"/>
          <w:sz w:val="28"/>
          <w:szCs w:val="28"/>
          <w:rtl/>
        </w:rPr>
        <w:t>مشاكل خدمة ال</w:t>
      </w:r>
      <w:r w:rsidR="00456B5D" w:rsidRPr="009F46D3">
        <w:rPr>
          <w:rFonts w:ascii="Simplified Arabic" w:eastAsia="Times New Roman" w:hAnsi="Simplified Arabic" w:cs="Simplified Arabic"/>
          <w:color w:val="000000" w:themeColor="text1"/>
          <w:kern w:val="0"/>
          <w:sz w:val="28"/>
          <w:szCs w:val="28"/>
          <w:rtl/>
        </w:rPr>
        <w:t>إنترنت</w:t>
      </w:r>
      <w:r w:rsidR="008C4A40" w:rsidRPr="009F46D3">
        <w:rPr>
          <w:rFonts w:ascii="Simplified Arabic" w:eastAsia="Times New Roman" w:hAnsi="Simplified Arabic" w:cs="Simplified Arabic" w:hint="cs"/>
          <w:color w:val="000000" w:themeColor="text1"/>
          <w:kern w:val="0"/>
          <w:sz w:val="28"/>
          <w:szCs w:val="28"/>
          <w:rtl/>
        </w:rPr>
        <w:t>،</w:t>
      </w:r>
      <w:r w:rsidR="00677AC9" w:rsidRPr="009F46D3">
        <w:rPr>
          <w:rFonts w:ascii="Simplified Arabic" w:eastAsia="Times New Roman" w:hAnsi="Simplified Arabic" w:cs="Simplified Arabic"/>
          <w:color w:val="000000" w:themeColor="text1"/>
          <w:kern w:val="0"/>
          <w:sz w:val="28"/>
          <w:szCs w:val="28"/>
          <w:rtl/>
        </w:rPr>
        <w:t xml:space="preserve"> وسرعتها</w:t>
      </w:r>
      <w:r w:rsidR="003507A0" w:rsidRPr="009F46D3">
        <w:rPr>
          <w:rFonts w:ascii="Simplified Arabic" w:eastAsia="Times New Roman" w:hAnsi="Simplified Arabic" w:cs="Simplified Arabic"/>
          <w:color w:val="000000" w:themeColor="text1"/>
          <w:kern w:val="0"/>
          <w:sz w:val="28"/>
          <w:szCs w:val="28"/>
          <w:rtl/>
        </w:rPr>
        <w:t>.</w:t>
      </w:r>
    </w:p>
    <w:p w14:paraId="3BF4B2ED" w14:textId="7A720E0E" w:rsidR="00000F64" w:rsidRPr="009F46D3" w:rsidRDefault="009D1AA6" w:rsidP="0094122A">
      <w:pPr>
        <w:bidi/>
        <w:spacing w:after="0" w:line="240" w:lineRule="auto"/>
        <w:jc w:val="both"/>
        <w:rPr>
          <w:rFonts w:ascii="Simplified Arabic" w:eastAsia="Times New Roman" w:hAnsi="Simplified Arabic" w:cs="Simplified Arabic"/>
          <w:color w:val="000000" w:themeColor="text1"/>
          <w:kern w:val="0"/>
          <w:sz w:val="28"/>
          <w:szCs w:val="28"/>
          <w:rtl/>
          <w:lang w:bidi="ar-JO"/>
        </w:rPr>
      </w:pPr>
      <w:r w:rsidRPr="009F46D3">
        <w:rPr>
          <w:rFonts w:ascii="Simplified Arabic" w:eastAsia="Times New Roman" w:hAnsi="Simplified Arabic" w:cs="Simplified Arabic"/>
          <w:color w:val="000000" w:themeColor="text1"/>
          <w:kern w:val="0"/>
          <w:sz w:val="28"/>
          <w:szCs w:val="28"/>
          <w:rtl/>
        </w:rPr>
        <w:lastRenderedPageBreak/>
        <w:t>في حين قام</w:t>
      </w:r>
      <w:r w:rsidR="00982785" w:rsidRPr="009F46D3">
        <w:rPr>
          <w:rFonts w:ascii="Simplified Arabic" w:eastAsia="Times New Roman" w:hAnsi="Simplified Arabic" w:cs="Simplified Arabic"/>
          <w:color w:val="000000" w:themeColor="text1"/>
          <w:kern w:val="0"/>
          <w:sz w:val="28"/>
          <w:szCs w:val="28"/>
          <w:rtl/>
        </w:rPr>
        <w:t xml:space="preserve"> ترينكو وواجنكو (</w:t>
      </w:r>
      <w:r w:rsidR="00982785" w:rsidRPr="009F46D3">
        <w:rPr>
          <w:rFonts w:ascii="Simplified Arabic" w:eastAsia="Times New Roman" w:hAnsi="Simplified Arabic" w:cs="Simplified Arabic"/>
          <w:color w:val="000000" w:themeColor="text1"/>
          <w:kern w:val="0"/>
          <w:sz w:val="28"/>
          <w:szCs w:val="28"/>
        </w:rPr>
        <w:t>TERENKO</w:t>
      </w:r>
      <w:r w:rsidR="0094122A" w:rsidRPr="009F46D3">
        <w:rPr>
          <w:rFonts w:ascii="Simplified Arabic" w:eastAsia="Times New Roman" w:hAnsi="Simplified Arabic" w:cs="Simplified Arabic"/>
          <w:color w:val="000000" w:themeColor="text1"/>
          <w:kern w:val="0"/>
          <w:sz w:val="28"/>
          <w:szCs w:val="28"/>
        </w:rPr>
        <w:t xml:space="preserve">., </w:t>
      </w:r>
      <w:r w:rsidR="00982785" w:rsidRPr="009F46D3">
        <w:rPr>
          <w:rFonts w:ascii="Simplified Arabic" w:eastAsia="Times New Roman" w:hAnsi="Simplified Arabic" w:cs="Simplified Arabic"/>
          <w:color w:val="000000" w:themeColor="text1"/>
          <w:kern w:val="0"/>
          <w:sz w:val="28"/>
          <w:szCs w:val="28"/>
        </w:rPr>
        <w:t>&amp;</w:t>
      </w:r>
      <w:r w:rsidR="0094122A" w:rsidRPr="009F46D3">
        <w:rPr>
          <w:rFonts w:ascii="Simplified Arabic" w:eastAsia="Times New Roman" w:hAnsi="Simplified Arabic" w:cs="Simplified Arabic"/>
          <w:color w:val="000000" w:themeColor="text1"/>
          <w:kern w:val="0"/>
          <w:sz w:val="28"/>
          <w:szCs w:val="28"/>
        </w:rPr>
        <w:t xml:space="preserve"> </w:t>
      </w:r>
      <w:r w:rsidR="00982785" w:rsidRPr="009F46D3">
        <w:rPr>
          <w:rFonts w:ascii="Simplified Arabic" w:eastAsia="Times New Roman" w:hAnsi="Simplified Arabic" w:cs="Simplified Arabic"/>
          <w:color w:val="000000" w:themeColor="text1"/>
          <w:kern w:val="0"/>
          <w:sz w:val="28"/>
          <w:szCs w:val="28"/>
        </w:rPr>
        <w:t>OGIENKO,2020</w:t>
      </w:r>
      <w:r w:rsidR="00982785" w:rsidRPr="009F46D3">
        <w:rPr>
          <w:rFonts w:ascii="Simplified Arabic" w:eastAsia="Times New Roman" w:hAnsi="Simplified Arabic" w:cs="Simplified Arabic"/>
          <w:color w:val="000000" w:themeColor="text1"/>
          <w:kern w:val="0"/>
          <w:sz w:val="28"/>
          <w:szCs w:val="28"/>
          <w:rtl/>
          <w:lang w:bidi="ar-JO"/>
        </w:rPr>
        <w:t xml:space="preserve">) </w:t>
      </w:r>
      <w:r w:rsidRPr="009F46D3">
        <w:rPr>
          <w:rFonts w:ascii="Simplified Arabic" w:eastAsia="Times New Roman" w:hAnsi="Simplified Arabic" w:cs="Simplified Arabic" w:hint="cs"/>
          <w:color w:val="000000" w:themeColor="text1"/>
          <w:kern w:val="0"/>
          <w:sz w:val="28"/>
          <w:szCs w:val="28"/>
          <w:rtl/>
          <w:lang w:bidi="ar-JO"/>
        </w:rPr>
        <w:t>ب</w:t>
      </w:r>
      <w:r w:rsidR="00982785" w:rsidRPr="009F46D3">
        <w:rPr>
          <w:rFonts w:ascii="Simplified Arabic" w:eastAsia="Times New Roman" w:hAnsi="Simplified Arabic" w:cs="Simplified Arabic"/>
          <w:color w:val="000000" w:themeColor="text1"/>
          <w:kern w:val="0"/>
          <w:sz w:val="28"/>
          <w:szCs w:val="28"/>
          <w:rtl/>
          <w:lang w:bidi="ar-JO"/>
        </w:rPr>
        <w:t xml:space="preserve">دراسة هدفت </w:t>
      </w:r>
      <w:r w:rsidR="008C4A40" w:rsidRPr="009F46D3">
        <w:rPr>
          <w:rFonts w:ascii="Simplified Arabic" w:eastAsia="Times New Roman" w:hAnsi="Simplified Arabic" w:cs="Simplified Arabic" w:hint="cs"/>
          <w:color w:val="000000" w:themeColor="text1"/>
          <w:kern w:val="0"/>
          <w:sz w:val="28"/>
          <w:szCs w:val="28"/>
          <w:rtl/>
          <w:lang w:bidi="ar-JO"/>
        </w:rPr>
        <w:t>إ</w:t>
      </w:r>
      <w:r w:rsidR="00982785" w:rsidRPr="009F46D3">
        <w:rPr>
          <w:rFonts w:ascii="Simplified Arabic" w:eastAsia="Times New Roman" w:hAnsi="Simplified Arabic" w:cs="Simplified Arabic"/>
          <w:color w:val="000000" w:themeColor="text1"/>
          <w:kern w:val="0"/>
          <w:sz w:val="28"/>
          <w:szCs w:val="28"/>
          <w:rtl/>
          <w:lang w:bidi="ar-JO"/>
        </w:rPr>
        <w:t>لى تحديد مناهج التدريس التربوية عبر ال</w:t>
      </w:r>
      <w:r w:rsidR="00456B5D" w:rsidRPr="009F46D3">
        <w:rPr>
          <w:rFonts w:ascii="Simplified Arabic" w:eastAsia="Times New Roman" w:hAnsi="Simplified Arabic" w:cs="Simplified Arabic"/>
          <w:color w:val="000000" w:themeColor="text1"/>
          <w:kern w:val="0"/>
          <w:sz w:val="28"/>
          <w:szCs w:val="28"/>
          <w:rtl/>
          <w:lang w:bidi="ar-JO"/>
        </w:rPr>
        <w:t>إنترنت</w:t>
      </w:r>
      <w:r w:rsidR="00982785" w:rsidRPr="009F46D3">
        <w:rPr>
          <w:rFonts w:ascii="Simplified Arabic" w:eastAsia="Times New Roman" w:hAnsi="Simplified Arabic" w:cs="Simplified Arabic"/>
          <w:color w:val="000000" w:themeColor="text1"/>
          <w:kern w:val="0"/>
          <w:sz w:val="28"/>
          <w:szCs w:val="28"/>
          <w:rtl/>
          <w:lang w:bidi="ar-JO"/>
        </w:rPr>
        <w:t xml:space="preserve"> في ظل</w:t>
      </w:r>
      <w:r w:rsidR="008C4A40" w:rsidRPr="009F46D3">
        <w:rPr>
          <w:rFonts w:ascii="Simplified Arabic" w:eastAsia="Times New Roman" w:hAnsi="Simplified Arabic" w:cs="Simplified Arabic" w:hint="cs"/>
          <w:color w:val="000000" w:themeColor="text1"/>
          <w:kern w:val="0"/>
          <w:sz w:val="28"/>
          <w:szCs w:val="28"/>
          <w:rtl/>
          <w:lang w:bidi="ar-JO"/>
        </w:rPr>
        <w:t>ّ</w:t>
      </w:r>
      <w:r w:rsidR="00982785" w:rsidRPr="009F46D3">
        <w:rPr>
          <w:rFonts w:ascii="Simplified Arabic" w:eastAsia="Times New Roman" w:hAnsi="Simplified Arabic" w:cs="Simplified Arabic"/>
          <w:color w:val="000000" w:themeColor="text1"/>
          <w:kern w:val="0"/>
          <w:sz w:val="28"/>
          <w:szCs w:val="28"/>
          <w:rtl/>
          <w:lang w:bidi="ar-JO"/>
        </w:rPr>
        <w:t xml:space="preserve"> جائحة كورونا</w:t>
      </w:r>
      <w:r w:rsidR="008C4A40" w:rsidRPr="009F46D3">
        <w:rPr>
          <w:rFonts w:ascii="Simplified Arabic" w:eastAsia="Times New Roman" w:hAnsi="Simplified Arabic" w:cs="Simplified Arabic" w:hint="cs"/>
          <w:color w:val="000000" w:themeColor="text1"/>
          <w:kern w:val="0"/>
          <w:sz w:val="28"/>
          <w:szCs w:val="28"/>
          <w:rtl/>
          <w:lang w:bidi="ar-JO"/>
        </w:rPr>
        <w:t xml:space="preserve"> </w:t>
      </w:r>
      <w:r w:rsidR="00982785" w:rsidRPr="009F46D3">
        <w:rPr>
          <w:rFonts w:ascii="Simplified Arabic" w:eastAsia="Times New Roman" w:hAnsi="Simplified Arabic" w:cs="Simplified Arabic"/>
          <w:color w:val="000000" w:themeColor="text1"/>
          <w:kern w:val="0"/>
          <w:sz w:val="28"/>
          <w:szCs w:val="28"/>
          <w:rtl/>
          <w:lang w:bidi="ar-JO"/>
        </w:rPr>
        <w:t>(</w:t>
      </w:r>
      <w:r w:rsidR="00982785" w:rsidRPr="009F46D3">
        <w:rPr>
          <w:rFonts w:ascii="Simplified Arabic" w:eastAsia="Times New Roman" w:hAnsi="Simplified Arabic" w:cs="Simplified Arabic"/>
          <w:color w:val="000000" w:themeColor="text1"/>
          <w:kern w:val="0"/>
          <w:sz w:val="28"/>
          <w:szCs w:val="28"/>
          <w:lang w:bidi="ar-JO"/>
        </w:rPr>
        <w:t>Covid-19</w:t>
      </w:r>
      <w:r w:rsidR="00982785" w:rsidRPr="009F46D3">
        <w:rPr>
          <w:rFonts w:ascii="Simplified Arabic" w:eastAsia="Times New Roman" w:hAnsi="Simplified Arabic" w:cs="Simplified Arabic"/>
          <w:color w:val="000000" w:themeColor="text1"/>
          <w:kern w:val="0"/>
          <w:sz w:val="28"/>
          <w:szCs w:val="28"/>
          <w:rtl/>
          <w:lang w:bidi="ar-JO"/>
        </w:rPr>
        <w:t>)</w:t>
      </w:r>
      <w:r w:rsidR="008C4A40" w:rsidRPr="009F46D3">
        <w:rPr>
          <w:rFonts w:ascii="Simplified Arabic" w:eastAsia="Times New Roman" w:hAnsi="Simplified Arabic" w:cs="Simplified Arabic" w:hint="cs"/>
          <w:color w:val="000000" w:themeColor="text1"/>
          <w:kern w:val="0"/>
          <w:sz w:val="28"/>
          <w:szCs w:val="28"/>
          <w:rtl/>
          <w:lang w:bidi="ar-JO"/>
        </w:rPr>
        <w:t>.</w:t>
      </w:r>
      <w:r w:rsidR="00982785" w:rsidRPr="009F46D3">
        <w:rPr>
          <w:rFonts w:ascii="Simplified Arabic" w:eastAsia="Times New Roman" w:hAnsi="Simplified Arabic" w:cs="Simplified Arabic"/>
          <w:color w:val="000000" w:themeColor="text1"/>
          <w:kern w:val="0"/>
          <w:sz w:val="28"/>
          <w:szCs w:val="28"/>
          <w:rtl/>
          <w:lang w:bidi="ar-JO"/>
        </w:rPr>
        <w:t xml:space="preserve"> </w:t>
      </w:r>
      <w:r w:rsidR="008C4A40" w:rsidRPr="009F46D3">
        <w:rPr>
          <w:rFonts w:ascii="Simplified Arabic" w:eastAsia="Times New Roman" w:hAnsi="Simplified Arabic" w:cs="Simplified Arabic" w:hint="cs"/>
          <w:color w:val="000000" w:themeColor="text1"/>
          <w:kern w:val="0"/>
          <w:sz w:val="28"/>
          <w:szCs w:val="28"/>
          <w:rtl/>
          <w:lang w:bidi="ar-JO"/>
        </w:rPr>
        <w:t>و</w:t>
      </w:r>
      <w:r w:rsidR="00982785" w:rsidRPr="009F46D3">
        <w:rPr>
          <w:rFonts w:ascii="Simplified Arabic" w:eastAsia="Times New Roman" w:hAnsi="Simplified Arabic" w:cs="Simplified Arabic"/>
          <w:color w:val="000000" w:themeColor="text1"/>
          <w:kern w:val="0"/>
          <w:sz w:val="28"/>
          <w:szCs w:val="28"/>
          <w:rtl/>
          <w:lang w:bidi="ar-JO"/>
        </w:rPr>
        <w:t>استخدمت الدراسة المنهج الكمي والنوعي</w:t>
      </w:r>
      <w:r w:rsidR="008C4A40" w:rsidRPr="009F46D3">
        <w:rPr>
          <w:rFonts w:ascii="Simplified Arabic" w:eastAsia="Times New Roman" w:hAnsi="Simplified Arabic" w:cs="Simplified Arabic" w:hint="cs"/>
          <w:color w:val="000000" w:themeColor="text1"/>
          <w:kern w:val="0"/>
          <w:sz w:val="28"/>
          <w:szCs w:val="28"/>
          <w:rtl/>
          <w:lang w:bidi="ar-JO"/>
        </w:rPr>
        <w:t>.</w:t>
      </w:r>
      <w:r w:rsidR="00982785" w:rsidRPr="009F46D3">
        <w:rPr>
          <w:rFonts w:ascii="Simplified Arabic" w:eastAsia="Times New Roman" w:hAnsi="Simplified Arabic" w:cs="Simplified Arabic"/>
          <w:color w:val="000000" w:themeColor="text1"/>
          <w:kern w:val="0"/>
          <w:sz w:val="28"/>
          <w:szCs w:val="28"/>
          <w:rtl/>
          <w:lang w:bidi="ar-JO"/>
        </w:rPr>
        <w:t xml:space="preserve"> وتكو</w:t>
      </w:r>
      <w:r w:rsidR="008C4A40" w:rsidRPr="009F46D3">
        <w:rPr>
          <w:rFonts w:ascii="Simplified Arabic" w:eastAsia="Times New Roman" w:hAnsi="Simplified Arabic" w:cs="Simplified Arabic" w:hint="cs"/>
          <w:color w:val="000000" w:themeColor="text1"/>
          <w:kern w:val="0"/>
          <w:sz w:val="28"/>
          <w:szCs w:val="28"/>
          <w:rtl/>
          <w:lang w:bidi="ar-JO"/>
        </w:rPr>
        <w:t>ّ</w:t>
      </w:r>
      <w:r w:rsidR="00982785" w:rsidRPr="009F46D3">
        <w:rPr>
          <w:rFonts w:ascii="Simplified Arabic" w:eastAsia="Times New Roman" w:hAnsi="Simplified Arabic" w:cs="Simplified Arabic"/>
          <w:color w:val="000000" w:themeColor="text1"/>
          <w:kern w:val="0"/>
          <w:sz w:val="28"/>
          <w:szCs w:val="28"/>
          <w:rtl/>
          <w:lang w:bidi="ar-JO"/>
        </w:rPr>
        <w:t>نت عينة الدراسة من مجموعة من الطلبة الذين تلقوا التعليم في ظروف الحجر الصحي في روما</w:t>
      </w:r>
      <w:r w:rsidR="008C4A40" w:rsidRPr="009F46D3">
        <w:rPr>
          <w:rFonts w:ascii="Simplified Arabic" w:eastAsia="Times New Roman" w:hAnsi="Simplified Arabic" w:cs="Simplified Arabic" w:hint="cs"/>
          <w:color w:val="000000" w:themeColor="text1"/>
          <w:kern w:val="0"/>
          <w:sz w:val="28"/>
          <w:szCs w:val="28"/>
          <w:rtl/>
          <w:lang w:bidi="ar-JO"/>
        </w:rPr>
        <w:t>.</w:t>
      </w:r>
      <w:r w:rsidR="00982785" w:rsidRPr="009F46D3">
        <w:rPr>
          <w:rFonts w:ascii="Simplified Arabic" w:eastAsia="Times New Roman" w:hAnsi="Simplified Arabic" w:cs="Simplified Arabic"/>
          <w:color w:val="000000" w:themeColor="text1"/>
          <w:kern w:val="0"/>
          <w:sz w:val="28"/>
          <w:szCs w:val="28"/>
          <w:rtl/>
          <w:lang w:bidi="ar-JO"/>
        </w:rPr>
        <w:t xml:space="preserve"> </w:t>
      </w:r>
      <w:r w:rsidR="005F297E" w:rsidRPr="009F46D3">
        <w:rPr>
          <w:rFonts w:ascii="Simplified Arabic" w:eastAsia="Times New Roman" w:hAnsi="Simplified Arabic" w:cs="Simplified Arabic"/>
          <w:color w:val="000000" w:themeColor="text1"/>
          <w:kern w:val="0"/>
          <w:sz w:val="28"/>
          <w:szCs w:val="28"/>
          <w:rtl/>
          <w:lang w:bidi="ar-JO"/>
        </w:rPr>
        <w:t xml:space="preserve">وتوصلت الدراسة </w:t>
      </w:r>
      <w:r w:rsidR="008C4A40" w:rsidRPr="009F46D3">
        <w:rPr>
          <w:rFonts w:ascii="Simplified Arabic" w:eastAsia="Times New Roman" w:hAnsi="Simplified Arabic" w:cs="Simplified Arabic" w:hint="cs"/>
          <w:color w:val="000000" w:themeColor="text1"/>
          <w:kern w:val="0"/>
          <w:sz w:val="28"/>
          <w:szCs w:val="28"/>
          <w:rtl/>
          <w:lang w:bidi="ar-JO"/>
        </w:rPr>
        <w:t>إ</w:t>
      </w:r>
      <w:r w:rsidR="005F297E" w:rsidRPr="009F46D3">
        <w:rPr>
          <w:rFonts w:ascii="Simplified Arabic" w:eastAsia="Times New Roman" w:hAnsi="Simplified Arabic" w:cs="Simplified Arabic"/>
          <w:color w:val="000000" w:themeColor="text1"/>
          <w:kern w:val="0"/>
          <w:sz w:val="28"/>
          <w:szCs w:val="28"/>
          <w:rtl/>
          <w:lang w:bidi="ar-JO"/>
        </w:rPr>
        <w:t>لى عدة نتائج</w:t>
      </w:r>
      <w:r w:rsidR="008C4A40" w:rsidRPr="009F46D3">
        <w:rPr>
          <w:rFonts w:ascii="Simplified Arabic" w:eastAsia="Times New Roman" w:hAnsi="Simplified Arabic" w:cs="Simplified Arabic" w:hint="cs"/>
          <w:color w:val="000000" w:themeColor="text1"/>
          <w:kern w:val="0"/>
          <w:sz w:val="28"/>
          <w:szCs w:val="28"/>
          <w:rtl/>
          <w:lang w:bidi="ar-JO"/>
        </w:rPr>
        <w:t>،</w:t>
      </w:r>
      <w:r w:rsidR="005F297E" w:rsidRPr="009F46D3">
        <w:rPr>
          <w:rFonts w:ascii="Simplified Arabic" w:eastAsia="Times New Roman" w:hAnsi="Simplified Arabic" w:cs="Simplified Arabic"/>
          <w:color w:val="000000" w:themeColor="text1"/>
          <w:kern w:val="0"/>
          <w:sz w:val="28"/>
          <w:szCs w:val="28"/>
          <w:rtl/>
          <w:lang w:bidi="ar-JO"/>
        </w:rPr>
        <w:t xml:space="preserve"> </w:t>
      </w:r>
      <w:r w:rsidR="008C4A40" w:rsidRPr="009F46D3">
        <w:rPr>
          <w:rFonts w:ascii="Simplified Arabic" w:eastAsia="Times New Roman" w:hAnsi="Simplified Arabic" w:cs="Simplified Arabic" w:hint="cs"/>
          <w:color w:val="000000" w:themeColor="text1"/>
          <w:kern w:val="0"/>
          <w:sz w:val="28"/>
          <w:szCs w:val="28"/>
          <w:rtl/>
          <w:lang w:bidi="ar-JO"/>
        </w:rPr>
        <w:t>أ</w:t>
      </w:r>
      <w:r w:rsidR="005F297E" w:rsidRPr="009F46D3">
        <w:rPr>
          <w:rFonts w:ascii="Simplified Arabic" w:eastAsia="Times New Roman" w:hAnsi="Simplified Arabic" w:cs="Simplified Arabic"/>
          <w:color w:val="000000" w:themeColor="text1"/>
          <w:kern w:val="0"/>
          <w:sz w:val="28"/>
          <w:szCs w:val="28"/>
          <w:rtl/>
          <w:lang w:bidi="ar-JO"/>
        </w:rPr>
        <w:t>همها ضرور</w:t>
      </w:r>
      <w:r w:rsidR="008C4A40" w:rsidRPr="009F46D3">
        <w:rPr>
          <w:rFonts w:ascii="Simplified Arabic" w:eastAsia="Times New Roman" w:hAnsi="Simplified Arabic" w:cs="Simplified Arabic" w:hint="cs"/>
          <w:color w:val="000000" w:themeColor="text1"/>
          <w:kern w:val="0"/>
          <w:sz w:val="28"/>
          <w:szCs w:val="28"/>
          <w:rtl/>
          <w:lang w:bidi="ar-JO"/>
        </w:rPr>
        <w:t>ة</w:t>
      </w:r>
      <w:r w:rsidR="005F297E" w:rsidRPr="009F46D3">
        <w:rPr>
          <w:rFonts w:ascii="Simplified Arabic" w:eastAsia="Times New Roman" w:hAnsi="Simplified Arabic" w:cs="Simplified Arabic"/>
          <w:color w:val="000000" w:themeColor="text1"/>
          <w:kern w:val="0"/>
          <w:sz w:val="28"/>
          <w:szCs w:val="28"/>
          <w:rtl/>
          <w:lang w:bidi="ar-JO"/>
        </w:rPr>
        <w:t xml:space="preserve"> توفير الدعم التعليمي والمعلوماتي للطلبة والمعلمين</w:t>
      </w:r>
      <w:r w:rsidR="008C4A40" w:rsidRPr="009F46D3">
        <w:rPr>
          <w:rFonts w:ascii="Simplified Arabic" w:eastAsia="Times New Roman" w:hAnsi="Simplified Arabic" w:cs="Simplified Arabic" w:hint="cs"/>
          <w:color w:val="000000" w:themeColor="text1"/>
          <w:kern w:val="0"/>
          <w:sz w:val="28"/>
          <w:szCs w:val="28"/>
          <w:rtl/>
          <w:lang w:bidi="ar-JO"/>
        </w:rPr>
        <w:t>،</w:t>
      </w:r>
      <w:r w:rsidR="005F297E" w:rsidRPr="009F46D3">
        <w:rPr>
          <w:rFonts w:ascii="Simplified Arabic" w:eastAsia="Times New Roman" w:hAnsi="Simplified Arabic" w:cs="Simplified Arabic"/>
          <w:color w:val="000000" w:themeColor="text1"/>
          <w:kern w:val="0"/>
          <w:sz w:val="28"/>
          <w:szCs w:val="28"/>
          <w:rtl/>
          <w:lang w:bidi="ar-JO"/>
        </w:rPr>
        <w:t xml:space="preserve"> وبي</w:t>
      </w:r>
      <w:r w:rsidR="008C4A40" w:rsidRPr="009F46D3">
        <w:rPr>
          <w:rFonts w:ascii="Simplified Arabic" w:eastAsia="Times New Roman" w:hAnsi="Simplified Arabic" w:cs="Simplified Arabic" w:hint="cs"/>
          <w:color w:val="000000" w:themeColor="text1"/>
          <w:kern w:val="0"/>
          <w:sz w:val="28"/>
          <w:szCs w:val="28"/>
          <w:rtl/>
          <w:lang w:bidi="ar-JO"/>
        </w:rPr>
        <w:t>ّ</w:t>
      </w:r>
      <w:r w:rsidR="005F297E" w:rsidRPr="009F46D3">
        <w:rPr>
          <w:rFonts w:ascii="Simplified Arabic" w:eastAsia="Times New Roman" w:hAnsi="Simplified Arabic" w:cs="Simplified Arabic"/>
          <w:color w:val="000000" w:themeColor="text1"/>
          <w:kern w:val="0"/>
          <w:sz w:val="28"/>
          <w:szCs w:val="28"/>
          <w:rtl/>
          <w:lang w:bidi="ar-JO"/>
        </w:rPr>
        <w:t>نت بعض صعوبات التعليم التي تواجه الطلبة والمعلم</w:t>
      </w:r>
      <w:r w:rsidR="008C4A40" w:rsidRPr="009F46D3">
        <w:rPr>
          <w:rFonts w:ascii="Simplified Arabic" w:eastAsia="Times New Roman" w:hAnsi="Simplified Arabic" w:cs="Simplified Arabic" w:hint="cs"/>
          <w:color w:val="000000" w:themeColor="text1"/>
          <w:kern w:val="0"/>
          <w:sz w:val="28"/>
          <w:szCs w:val="28"/>
          <w:rtl/>
          <w:lang w:bidi="ar-JO"/>
        </w:rPr>
        <w:t>ي</w:t>
      </w:r>
      <w:r w:rsidR="005F297E" w:rsidRPr="009F46D3">
        <w:rPr>
          <w:rFonts w:ascii="Simplified Arabic" w:eastAsia="Times New Roman" w:hAnsi="Simplified Arabic" w:cs="Simplified Arabic"/>
          <w:color w:val="000000" w:themeColor="text1"/>
          <w:kern w:val="0"/>
          <w:sz w:val="28"/>
          <w:szCs w:val="28"/>
          <w:rtl/>
          <w:lang w:bidi="ar-JO"/>
        </w:rPr>
        <w:t>ن في التدريس عبر ال</w:t>
      </w:r>
      <w:r w:rsidR="00456B5D" w:rsidRPr="009F46D3">
        <w:rPr>
          <w:rFonts w:ascii="Simplified Arabic" w:eastAsia="Times New Roman" w:hAnsi="Simplified Arabic" w:cs="Simplified Arabic"/>
          <w:color w:val="000000" w:themeColor="text1"/>
          <w:kern w:val="0"/>
          <w:sz w:val="28"/>
          <w:szCs w:val="28"/>
          <w:rtl/>
          <w:lang w:bidi="ar-JO"/>
        </w:rPr>
        <w:t>إنترنت</w:t>
      </w:r>
      <w:r w:rsidR="008C4A40" w:rsidRPr="009F46D3">
        <w:rPr>
          <w:rFonts w:ascii="Simplified Arabic" w:eastAsia="Times New Roman" w:hAnsi="Simplified Arabic" w:cs="Simplified Arabic" w:hint="cs"/>
          <w:color w:val="000000" w:themeColor="text1"/>
          <w:kern w:val="0"/>
          <w:sz w:val="28"/>
          <w:szCs w:val="28"/>
          <w:rtl/>
          <w:lang w:bidi="ar-JO"/>
        </w:rPr>
        <w:t>،</w:t>
      </w:r>
      <w:r w:rsidR="005F297E" w:rsidRPr="009F46D3">
        <w:rPr>
          <w:rFonts w:ascii="Simplified Arabic" w:eastAsia="Times New Roman" w:hAnsi="Simplified Arabic" w:cs="Simplified Arabic"/>
          <w:color w:val="000000" w:themeColor="text1"/>
          <w:kern w:val="0"/>
          <w:sz w:val="28"/>
          <w:szCs w:val="28"/>
          <w:rtl/>
          <w:lang w:bidi="ar-JO"/>
        </w:rPr>
        <w:t xml:space="preserve"> ومنها الوصول غير المستقر لل</w:t>
      </w:r>
      <w:r w:rsidR="00456B5D" w:rsidRPr="009F46D3">
        <w:rPr>
          <w:rFonts w:ascii="Simplified Arabic" w:eastAsia="Times New Roman" w:hAnsi="Simplified Arabic" w:cs="Simplified Arabic"/>
          <w:color w:val="000000" w:themeColor="text1"/>
          <w:kern w:val="0"/>
          <w:sz w:val="28"/>
          <w:szCs w:val="28"/>
          <w:rtl/>
          <w:lang w:bidi="ar-JO"/>
        </w:rPr>
        <w:t>إنترنت</w:t>
      </w:r>
      <w:r w:rsidR="005F297E" w:rsidRPr="009F46D3">
        <w:rPr>
          <w:rFonts w:ascii="Simplified Arabic" w:eastAsia="Times New Roman" w:hAnsi="Simplified Arabic" w:cs="Simplified Arabic"/>
          <w:color w:val="000000" w:themeColor="text1"/>
          <w:kern w:val="0"/>
          <w:sz w:val="28"/>
          <w:szCs w:val="28"/>
          <w:rtl/>
          <w:lang w:bidi="ar-JO"/>
        </w:rPr>
        <w:t>، أو ضعف المهارات الدراسية البشرية، و</w:t>
      </w:r>
      <w:r w:rsidR="008C4A40" w:rsidRPr="009F46D3">
        <w:rPr>
          <w:rFonts w:ascii="Simplified Arabic" w:eastAsia="Times New Roman" w:hAnsi="Simplified Arabic" w:cs="Simplified Arabic" w:hint="cs"/>
          <w:color w:val="000000" w:themeColor="text1"/>
          <w:kern w:val="0"/>
          <w:sz w:val="28"/>
          <w:szCs w:val="28"/>
          <w:rtl/>
          <w:lang w:bidi="ar-JO"/>
        </w:rPr>
        <w:t>أ</w:t>
      </w:r>
      <w:r w:rsidR="005F297E" w:rsidRPr="009F46D3">
        <w:rPr>
          <w:rFonts w:ascii="Simplified Arabic" w:eastAsia="Times New Roman" w:hAnsi="Simplified Arabic" w:cs="Simplified Arabic"/>
          <w:color w:val="000000" w:themeColor="text1"/>
          <w:kern w:val="0"/>
          <w:sz w:val="28"/>
          <w:szCs w:val="28"/>
          <w:rtl/>
          <w:lang w:bidi="ar-JO"/>
        </w:rPr>
        <w:t>يض</w:t>
      </w:r>
      <w:r w:rsidR="008C4A40" w:rsidRPr="009F46D3">
        <w:rPr>
          <w:rFonts w:ascii="Simplified Arabic" w:eastAsia="Times New Roman" w:hAnsi="Simplified Arabic" w:cs="Simplified Arabic" w:hint="cs"/>
          <w:color w:val="000000" w:themeColor="text1"/>
          <w:kern w:val="0"/>
          <w:sz w:val="28"/>
          <w:szCs w:val="28"/>
          <w:rtl/>
          <w:lang w:bidi="ar-JO"/>
        </w:rPr>
        <w:t>ً</w:t>
      </w:r>
      <w:r w:rsidR="005F297E" w:rsidRPr="009F46D3">
        <w:rPr>
          <w:rFonts w:ascii="Simplified Arabic" w:eastAsia="Times New Roman" w:hAnsi="Simplified Arabic" w:cs="Simplified Arabic"/>
          <w:color w:val="000000" w:themeColor="text1"/>
          <w:kern w:val="0"/>
          <w:sz w:val="28"/>
          <w:szCs w:val="28"/>
          <w:rtl/>
          <w:lang w:bidi="ar-JO"/>
        </w:rPr>
        <w:t xml:space="preserve">ا الافتقار </w:t>
      </w:r>
      <w:r w:rsidR="008C4A40" w:rsidRPr="009F46D3">
        <w:rPr>
          <w:rFonts w:ascii="Simplified Arabic" w:eastAsia="Times New Roman" w:hAnsi="Simplified Arabic" w:cs="Simplified Arabic" w:hint="cs"/>
          <w:color w:val="000000" w:themeColor="text1"/>
          <w:kern w:val="0"/>
          <w:sz w:val="28"/>
          <w:szCs w:val="28"/>
          <w:rtl/>
          <w:lang w:bidi="ar-JO"/>
        </w:rPr>
        <w:t>إ</w:t>
      </w:r>
      <w:r w:rsidR="005F297E" w:rsidRPr="009F46D3">
        <w:rPr>
          <w:rFonts w:ascii="Simplified Arabic" w:eastAsia="Times New Roman" w:hAnsi="Simplified Arabic" w:cs="Simplified Arabic"/>
          <w:color w:val="000000" w:themeColor="text1"/>
          <w:kern w:val="0"/>
          <w:sz w:val="28"/>
          <w:szCs w:val="28"/>
          <w:rtl/>
          <w:lang w:bidi="ar-JO"/>
        </w:rPr>
        <w:t>لى بعض مواد المنهاج عبر ال</w:t>
      </w:r>
      <w:r w:rsidR="00456B5D" w:rsidRPr="009F46D3">
        <w:rPr>
          <w:rFonts w:ascii="Simplified Arabic" w:eastAsia="Times New Roman" w:hAnsi="Simplified Arabic" w:cs="Simplified Arabic"/>
          <w:color w:val="000000" w:themeColor="text1"/>
          <w:kern w:val="0"/>
          <w:sz w:val="28"/>
          <w:szCs w:val="28"/>
          <w:rtl/>
          <w:lang w:bidi="ar-JO"/>
        </w:rPr>
        <w:t>إنترنت</w:t>
      </w:r>
      <w:r w:rsidR="005F297E" w:rsidRPr="009F46D3">
        <w:rPr>
          <w:rFonts w:ascii="Simplified Arabic" w:eastAsia="Times New Roman" w:hAnsi="Simplified Arabic" w:cs="Simplified Arabic"/>
          <w:color w:val="000000" w:themeColor="text1"/>
          <w:kern w:val="0"/>
          <w:sz w:val="28"/>
          <w:szCs w:val="28"/>
          <w:rtl/>
          <w:lang w:bidi="ar-JO"/>
        </w:rPr>
        <w:t xml:space="preserve">، وعدم </w:t>
      </w:r>
      <w:r w:rsidR="00224D9F" w:rsidRPr="009F46D3">
        <w:rPr>
          <w:rFonts w:ascii="Simplified Arabic" w:eastAsia="Times New Roman" w:hAnsi="Simplified Arabic" w:cs="Simplified Arabic"/>
          <w:color w:val="000000" w:themeColor="text1"/>
          <w:kern w:val="0"/>
          <w:sz w:val="28"/>
          <w:szCs w:val="28"/>
          <w:rtl/>
          <w:lang w:bidi="ar-JO"/>
        </w:rPr>
        <w:t>توفر</w:t>
      </w:r>
      <w:r w:rsidR="005F297E" w:rsidRPr="009F46D3">
        <w:rPr>
          <w:rFonts w:ascii="Simplified Arabic" w:eastAsia="Times New Roman" w:hAnsi="Simplified Arabic" w:cs="Simplified Arabic"/>
          <w:color w:val="000000" w:themeColor="text1"/>
          <w:kern w:val="0"/>
          <w:sz w:val="28"/>
          <w:szCs w:val="28"/>
          <w:rtl/>
          <w:lang w:bidi="ar-JO"/>
        </w:rPr>
        <w:t xml:space="preserve"> الأدوات والتدريب للازم لإدارة التعليم عن بعد</w:t>
      </w:r>
      <w:r w:rsidR="008C4A40" w:rsidRPr="009F46D3">
        <w:rPr>
          <w:rFonts w:ascii="Simplified Arabic" w:eastAsia="Times New Roman" w:hAnsi="Simplified Arabic" w:cs="Simplified Arabic" w:hint="cs"/>
          <w:color w:val="000000" w:themeColor="text1"/>
          <w:kern w:val="0"/>
          <w:sz w:val="28"/>
          <w:szCs w:val="28"/>
          <w:rtl/>
          <w:lang w:bidi="ar-JO"/>
        </w:rPr>
        <w:t>،</w:t>
      </w:r>
      <w:r w:rsidR="005F297E" w:rsidRPr="009F46D3">
        <w:rPr>
          <w:rFonts w:ascii="Simplified Arabic" w:eastAsia="Times New Roman" w:hAnsi="Simplified Arabic" w:cs="Simplified Arabic"/>
          <w:color w:val="000000" w:themeColor="text1"/>
          <w:kern w:val="0"/>
          <w:sz w:val="28"/>
          <w:szCs w:val="28"/>
          <w:rtl/>
          <w:lang w:bidi="ar-JO"/>
        </w:rPr>
        <w:t xml:space="preserve"> والمستوى المناسب للتكنولوجيا لدى المعلمين. </w:t>
      </w:r>
    </w:p>
    <w:p w14:paraId="28EC5EAF" w14:textId="6BAFA0BE" w:rsidR="00AE0D68" w:rsidRPr="009F46D3" w:rsidRDefault="009D1AA6" w:rsidP="00172DD2">
      <w:pPr>
        <w:bidi/>
        <w:spacing w:after="0" w:line="240" w:lineRule="auto"/>
        <w:jc w:val="both"/>
        <w:rPr>
          <w:rFonts w:ascii="Simplified Arabic" w:eastAsia="Times New Roman" w:hAnsi="Simplified Arabic" w:cs="Simplified Arabic"/>
          <w:color w:val="000000" w:themeColor="text1"/>
          <w:kern w:val="0"/>
          <w:sz w:val="28"/>
          <w:szCs w:val="28"/>
        </w:rPr>
      </w:pPr>
      <w:bookmarkStart w:id="14" w:name="_Hlk167641882"/>
      <w:r w:rsidRPr="009F46D3">
        <w:rPr>
          <w:rFonts w:ascii="Simplified Arabic" w:eastAsia="Times New Roman" w:hAnsi="Simplified Arabic" w:cs="Simplified Arabic"/>
          <w:color w:val="000000" w:themeColor="text1"/>
          <w:kern w:val="0"/>
          <w:sz w:val="28"/>
          <w:szCs w:val="28"/>
          <w:rtl/>
        </w:rPr>
        <w:t xml:space="preserve">وعن </w:t>
      </w:r>
      <w:r w:rsidRPr="009F46D3">
        <w:rPr>
          <w:rFonts w:ascii="Simplified Arabic" w:eastAsia="Times New Roman" w:hAnsi="Simplified Arabic" w:cs="Simplified Arabic" w:hint="cs"/>
          <w:color w:val="000000" w:themeColor="text1"/>
          <w:kern w:val="0"/>
          <w:sz w:val="28"/>
          <w:szCs w:val="28"/>
          <w:rtl/>
        </w:rPr>
        <w:t>درجة الاهتمام بالمعيقات</w:t>
      </w:r>
      <w:r w:rsidR="0024015A" w:rsidRPr="009F46D3">
        <w:rPr>
          <w:rFonts w:ascii="Simplified Arabic" w:eastAsia="Times New Roman" w:hAnsi="Simplified Arabic" w:cs="Simplified Arabic" w:hint="cs"/>
          <w:color w:val="000000" w:themeColor="text1"/>
          <w:kern w:val="0"/>
          <w:sz w:val="28"/>
          <w:szCs w:val="28"/>
          <w:rtl/>
        </w:rPr>
        <w:t xml:space="preserve"> </w:t>
      </w:r>
      <w:r w:rsidR="003C5AA5" w:rsidRPr="009F46D3">
        <w:rPr>
          <w:rFonts w:ascii="Simplified Arabic" w:eastAsia="Times New Roman" w:hAnsi="Simplified Arabic" w:cs="Simplified Arabic" w:hint="cs"/>
          <w:color w:val="000000" w:themeColor="text1"/>
          <w:kern w:val="0"/>
          <w:sz w:val="28"/>
          <w:szCs w:val="28"/>
          <w:rtl/>
        </w:rPr>
        <w:t>التي تقابل</w:t>
      </w:r>
      <w:r w:rsidRPr="009F46D3">
        <w:rPr>
          <w:rFonts w:ascii="Simplified Arabic" w:eastAsia="Times New Roman" w:hAnsi="Simplified Arabic" w:cs="Simplified Arabic"/>
          <w:color w:val="000000" w:themeColor="text1"/>
          <w:kern w:val="0"/>
          <w:sz w:val="28"/>
          <w:szCs w:val="28"/>
          <w:rtl/>
        </w:rPr>
        <w:t xml:space="preserve"> التكنولوجيا فقد أجر</w:t>
      </w:r>
      <w:bookmarkStart w:id="15" w:name="_Hlk167641142"/>
      <w:r w:rsidRPr="009F46D3">
        <w:rPr>
          <w:rFonts w:ascii="Simplified Arabic" w:eastAsia="Times New Roman" w:hAnsi="Simplified Arabic" w:cs="Simplified Arabic" w:hint="cs"/>
          <w:color w:val="000000" w:themeColor="text1"/>
          <w:kern w:val="0"/>
          <w:sz w:val="28"/>
          <w:szCs w:val="28"/>
          <w:rtl/>
        </w:rPr>
        <w:t>ت</w:t>
      </w:r>
      <w:r w:rsidR="00167D2C" w:rsidRPr="009F46D3">
        <w:rPr>
          <w:rFonts w:ascii="Simplified Arabic" w:eastAsia="Times New Roman" w:hAnsi="Simplified Arabic" w:cs="Simplified Arabic"/>
          <w:color w:val="000000" w:themeColor="text1"/>
          <w:kern w:val="0"/>
          <w:sz w:val="28"/>
          <w:szCs w:val="28"/>
          <w:rtl/>
        </w:rPr>
        <w:t xml:space="preserve"> </w:t>
      </w:r>
      <w:r w:rsidR="00AE0D68" w:rsidRPr="009F46D3">
        <w:rPr>
          <w:rFonts w:ascii="Simplified Arabic" w:eastAsia="Times New Roman" w:hAnsi="Simplified Arabic" w:cs="Simplified Arabic"/>
          <w:color w:val="000000" w:themeColor="text1"/>
          <w:kern w:val="0"/>
          <w:sz w:val="28"/>
          <w:szCs w:val="28"/>
          <w:rtl/>
        </w:rPr>
        <w:t>ليونتيفا</w:t>
      </w:r>
      <w:r w:rsidR="00AE0D68" w:rsidRPr="009F46D3">
        <w:rPr>
          <w:rFonts w:ascii="Simplified Arabic" w:eastAsia="Times New Roman" w:hAnsi="Simplified Arabic" w:cs="Simplified Arabic"/>
          <w:color w:val="000000" w:themeColor="text1"/>
          <w:kern w:val="0"/>
          <w:sz w:val="28"/>
          <w:szCs w:val="28"/>
        </w:rPr>
        <w:t xml:space="preserve"> (</w:t>
      </w:r>
      <w:proofErr w:type="spellStart"/>
      <w:r w:rsidR="00AE0D68" w:rsidRPr="009F46D3">
        <w:rPr>
          <w:rFonts w:ascii="Simplified Arabic" w:eastAsia="Times New Roman" w:hAnsi="Simplified Arabic" w:cs="Simplified Arabic"/>
          <w:color w:val="000000" w:themeColor="text1"/>
          <w:kern w:val="0"/>
          <w:sz w:val="28"/>
          <w:szCs w:val="28"/>
        </w:rPr>
        <w:t>Leontyeva</w:t>
      </w:r>
      <w:proofErr w:type="spellEnd"/>
      <w:r w:rsidR="00AE0D68" w:rsidRPr="009F46D3">
        <w:rPr>
          <w:rFonts w:ascii="Simplified Arabic" w:eastAsia="Times New Roman" w:hAnsi="Simplified Arabic" w:cs="Simplified Arabic"/>
          <w:color w:val="000000" w:themeColor="text1"/>
          <w:kern w:val="0"/>
          <w:sz w:val="28"/>
          <w:szCs w:val="28"/>
        </w:rPr>
        <w:t xml:space="preserve">, 2018) </w:t>
      </w:r>
      <w:r w:rsidR="00AE0D68" w:rsidRPr="009F46D3">
        <w:rPr>
          <w:rFonts w:ascii="Simplified Arabic" w:eastAsia="Times New Roman" w:hAnsi="Simplified Arabic" w:cs="Simplified Arabic"/>
          <w:color w:val="000000" w:themeColor="text1"/>
          <w:kern w:val="0"/>
          <w:sz w:val="28"/>
          <w:szCs w:val="28"/>
          <w:rtl/>
        </w:rPr>
        <w:t xml:space="preserve">في دراستها </w:t>
      </w:r>
      <w:r w:rsidRPr="009F46D3">
        <w:rPr>
          <w:rFonts w:ascii="Simplified Arabic" w:eastAsia="Times New Roman" w:hAnsi="Simplified Arabic" w:cs="Simplified Arabic" w:hint="cs"/>
          <w:color w:val="000000" w:themeColor="text1"/>
          <w:kern w:val="0"/>
          <w:sz w:val="28"/>
          <w:szCs w:val="28"/>
          <w:rtl/>
        </w:rPr>
        <w:t xml:space="preserve">الى </w:t>
      </w:r>
      <w:r w:rsidR="000A3C84" w:rsidRPr="009F46D3">
        <w:rPr>
          <w:rFonts w:ascii="Simplified Arabic" w:eastAsia="Times New Roman" w:hAnsi="Simplified Arabic" w:cs="Simplified Arabic"/>
          <w:color w:val="000000" w:themeColor="text1"/>
          <w:kern w:val="0"/>
          <w:sz w:val="28"/>
          <w:szCs w:val="28"/>
          <w:rtl/>
        </w:rPr>
        <w:t>الاهتمام</w:t>
      </w:r>
      <w:r w:rsidR="00AE0D68" w:rsidRPr="009F46D3">
        <w:rPr>
          <w:rFonts w:ascii="Simplified Arabic" w:eastAsia="Times New Roman" w:hAnsi="Simplified Arabic" w:cs="Simplified Arabic"/>
          <w:color w:val="000000" w:themeColor="text1"/>
          <w:kern w:val="0"/>
          <w:sz w:val="28"/>
          <w:szCs w:val="28"/>
          <w:rtl/>
        </w:rPr>
        <w:t xml:space="preserve"> </w:t>
      </w:r>
      <w:r w:rsidR="000A3C84" w:rsidRPr="009F46D3">
        <w:rPr>
          <w:rFonts w:ascii="Simplified Arabic" w:eastAsia="Times New Roman" w:hAnsi="Simplified Arabic" w:cs="Simplified Arabic"/>
          <w:color w:val="000000" w:themeColor="text1"/>
          <w:kern w:val="0"/>
          <w:sz w:val="28"/>
          <w:szCs w:val="28"/>
          <w:rtl/>
        </w:rPr>
        <w:t>ب</w:t>
      </w:r>
      <w:r w:rsidR="00AE0D68" w:rsidRPr="009F46D3">
        <w:rPr>
          <w:rFonts w:ascii="Simplified Arabic" w:eastAsia="Times New Roman" w:hAnsi="Simplified Arabic" w:cs="Simplified Arabic"/>
          <w:color w:val="000000" w:themeColor="text1"/>
          <w:kern w:val="0"/>
          <w:sz w:val="28"/>
          <w:szCs w:val="28"/>
          <w:rtl/>
        </w:rPr>
        <w:t>ال</w:t>
      </w:r>
      <w:r w:rsidR="000A3C84" w:rsidRPr="009F46D3">
        <w:rPr>
          <w:rFonts w:ascii="Simplified Arabic" w:eastAsia="Times New Roman" w:hAnsi="Simplified Arabic" w:cs="Simplified Arabic"/>
          <w:color w:val="000000" w:themeColor="text1"/>
          <w:kern w:val="0"/>
          <w:sz w:val="28"/>
          <w:szCs w:val="28"/>
          <w:rtl/>
        </w:rPr>
        <w:t>معيقات</w:t>
      </w:r>
      <w:r w:rsidR="00AE0D68" w:rsidRPr="009F46D3">
        <w:rPr>
          <w:rFonts w:ascii="Simplified Arabic" w:eastAsia="Times New Roman" w:hAnsi="Simplified Arabic" w:cs="Simplified Arabic"/>
          <w:color w:val="000000" w:themeColor="text1"/>
          <w:kern w:val="0"/>
          <w:sz w:val="28"/>
          <w:szCs w:val="28"/>
          <w:rtl/>
        </w:rPr>
        <w:t xml:space="preserve"> التي </w:t>
      </w:r>
      <w:bookmarkStart w:id="16" w:name="_Hlk180866254"/>
      <w:r w:rsidR="000A3C84" w:rsidRPr="009F46D3">
        <w:rPr>
          <w:rFonts w:ascii="Simplified Arabic" w:eastAsia="Times New Roman" w:hAnsi="Simplified Arabic" w:cs="Simplified Arabic"/>
          <w:color w:val="000000" w:themeColor="text1"/>
          <w:kern w:val="0"/>
          <w:sz w:val="28"/>
          <w:szCs w:val="28"/>
          <w:rtl/>
        </w:rPr>
        <w:t>تقابل</w:t>
      </w:r>
      <w:r w:rsidR="0086069A" w:rsidRPr="009F46D3">
        <w:rPr>
          <w:rFonts w:ascii="Simplified Arabic" w:eastAsia="Times New Roman" w:hAnsi="Simplified Arabic" w:cs="Simplified Arabic"/>
          <w:color w:val="000000" w:themeColor="text1"/>
          <w:kern w:val="0"/>
          <w:sz w:val="28"/>
          <w:szCs w:val="28"/>
          <w:rtl/>
        </w:rPr>
        <w:t xml:space="preserve"> </w:t>
      </w:r>
      <w:r w:rsidR="000A3C84" w:rsidRPr="009F46D3">
        <w:rPr>
          <w:rFonts w:ascii="Simplified Arabic" w:eastAsia="Times New Roman" w:hAnsi="Simplified Arabic" w:cs="Simplified Arabic"/>
          <w:color w:val="000000" w:themeColor="text1"/>
          <w:kern w:val="0"/>
          <w:sz w:val="28"/>
          <w:szCs w:val="28"/>
          <w:rtl/>
        </w:rPr>
        <w:t>استعمال</w:t>
      </w:r>
      <w:r w:rsidR="00AF579F" w:rsidRPr="009F46D3">
        <w:rPr>
          <w:rFonts w:ascii="Simplified Arabic" w:eastAsia="Times New Roman" w:hAnsi="Simplified Arabic" w:cs="Simplified Arabic"/>
          <w:color w:val="000000" w:themeColor="text1"/>
          <w:kern w:val="0"/>
          <w:sz w:val="28"/>
          <w:szCs w:val="28"/>
          <w:rtl/>
        </w:rPr>
        <w:t xml:space="preserve"> التكنولوجيا</w:t>
      </w:r>
      <w:r w:rsidR="0086069A" w:rsidRPr="009F46D3">
        <w:rPr>
          <w:rFonts w:ascii="Simplified Arabic" w:eastAsia="Times New Roman" w:hAnsi="Simplified Arabic" w:cs="Simplified Arabic"/>
          <w:color w:val="000000" w:themeColor="text1"/>
          <w:kern w:val="0"/>
          <w:sz w:val="28"/>
          <w:szCs w:val="28"/>
          <w:rtl/>
        </w:rPr>
        <w:t xml:space="preserve"> </w:t>
      </w:r>
      <w:bookmarkEnd w:id="16"/>
      <w:r w:rsidR="0086069A" w:rsidRPr="009F46D3">
        <w:rPr>
          <w:rFonts w:ascii="Simplified Arabic" w:eastAsia="Times New Roman" w:hAnsi="Simplified Arabic" w:cs="Simplified Arabic"/>
          <w:color w:val="000000" w:themeColor="text1"/>
          <w:kern w:val="0"/>
          <w:sz w:val="28"/>
          <w:szCs w:val="28"/>
          <w:rtl/>
        </w:rPr>
        <w:t xml:space="preserve">في </w:t>
      </w:r>
      <w:r w:rsidR="00AE0D68" w:rsidRPr="009F46D3">
        <w:rPr>
          <w:rFonts w:ascii="Simplified Arabic" w:eastAsia="Times New Roman" w:hAnsi="Simplified Arabic" w:cs="Simplified Arabic"/>
          <w:color w:val="000000" w:themeColor="text1"/>
          <w:kern w:val="0"/>
          <w:sz w:val="28"/>
          <w:szCs w:val="28"/>
          <w:rtl/>
        </w:rPr>
        <w:t xml:space="preserve">التعلم عن بعد </w:t>
      </w:r>
      <w:r w:rsidR="008C4A40" w:rsidRPr="009F46D3">
        <w:rPr>
          <w:rFonts w:ascii="Simplified Arabic" w:eastAsia="Times New Roman" w:hAnsi="Simplified Arabic" w:cs="Simplified Arabic" w:hint="cs"/>
          <w:color w:val="000000" w:themeColor="text1"/>
          <w:kern w:val="0"/>
          <w:sz w:val="28"/>
          <w:szCs w:val="28"/>
          <w:rtl/>
        </w:rPr>
        <w:t xml:space="preserve">في </w:t>
      </w:r>
      <w:r w:rsidR="00AE0D68" w:rsidRPr="009F46D3">
        <w:rPr>
          <w:rFonts w:ascii="Simplified Arabic" w:eastAsia="Times New Roman" w:hAnsi="Simplified Arabic" w:cs="Simplified Arabic"/>
          <w:color w:val="000000" w:themeColor="text1"/>
          <w:kern w:val="0"/>
          <w:sz w:val="28"/>
          <w:szCs w:val="28"/>
          <w:rtl/>
        </w:rPr>
        <w:t>أثناء ال</w:t>
      </w:r>
      <w:r w:rsidR="0086069A" w:rsidRPr="009F46D3">
        <w:rPr>
          <w:rFonts w:ascii="Simplified Arabic" w:eastAsia="Times New Roman" w:hAnsi="Simplified Arabic" w:cs="Simplified Arabic"/>
          <w:color w:val="000000" w:themeColor="text1"/>
          <w:kern w:val="0"/>
          <w:sz w:val="28"/>
          <w:szCs w:val="28"/>
          <w:rtl/>
        </w:rPr>
        <w:t xml:space="preserve">تدريس </w:t>
      </w:r>
      <w:r w:rsidR="00AE0D68" w:rsidRPr="009F46D3">
        <w:rPr>
          <w:rFonts w:ascii="Simplified Arabic" w:eastAsia="Times New Roman" w:hAnsi="Simplified Arabic" w:cs="Simplified Arabic"/>
          <w:color w:val="000000" w:themeColor="text1"/>
          <w:kern w:val="0"/>
          <w:sz w:val="28"/>
          <w:szCs w:val="28"/>
          <w:rtl/>
        </w:rPr>
        <w:t xml:space="preserve">والتعلم الجامعي. </w:t>
      </w:r>
      <w:r w:rsidR="008C4A40" w:rsidRPr="009F46D3">
        <w:rPr>
          <w:rFonts w:ascii="Simplified Arabic" w:eastAsia="Times New Roman" w:hAnsi="Simplified Arabic" w:cs="Simplified Arabic" w:hint="cs"/>
          <w:color w:val="000000" w:themeColor="text1"/>
          <w:kern w:val="0"/>
          <w:sz w:val="28"/>
          <w:szCs w:val="28"/>
          <w:rtl/>
        </w:rPr>
        <w:t>واختيرت</w:t>
      </w:r>
      <w:r w:rsidR="00AE0D68" w:rsidRPr="009F46D3">
        <w:rPr>
          <w:rFonts w:ascii="Simplified Arabic" w:eastAsia="Times New Roman" w:hAnsi="Simplified Arabic" w:cs="Simplified Arabic"/>
          <w:color w:val="000000" w:themeColor="text1"/>
          <w:kern w:val="0"/>
          <w:sz w:val="28"/>
          <w:szCs w:val="28"/>
          <w:rtl/>
        </w:rPr>
        <w:t xml:space="preserve"> </w:t>
      </w:r>
      <w:r w:rsidR="0086069A" w:rsidRPr="009F46D3">
        <w:rPr>
          <w:rFonts w:ascii="Simplified Arabic" w:eastAsia="Times New Roman" w:hAnsi="Simplified Arabic" w:cs="Simplified Arabic"/>
          <w:color w:val="000000" w:themeColor="text1"/>
          <w:kern w:val="0"/>
          <w:sz w:val="28"/>
          <w:szCs w:val="28"/>
          <w:rtl/>
        </w:rPr>
        <w:t xml:space="preserve">العينة </w:t>
      </w:r>
      <w:r w:rsidR="00AE0D68" w:rsidRPr="009F46D3">
        <w:rPr>
          <w:rFonts w:ascii="Simplified Arabic" w:eastAsia="Times New Roman" w:hAnsi="Simplified Arabic" w:cs="Simplified Arabic"/>
          <w:color w:val="000000" w:themeColor="text1"/>
          <w:kern w:val="0"/>
          <w:sz w:val="28"/>
          <w:szCs w:val="28"/>
          <w:rtl/>
        </w:rPr>
        <w:t>من بين (1250)</w:t>
      </w:r>
      <w:r w:rsidR="0086069A" w:rsidRPr="009F46D3">
        <w:rPr>
          <w:rFonts w:ascii="Simplified Arabic" w:eastAsia="Times New Roman" w:hAnsi="Simplified Arabic" w:cs="Simplified Arabic"/>
          <w:color w:val="000000" w:themeColor="text1"/>
          <w:kern w:val="0"/>
          <w:sz w:val="28"/>
          <w:szCs w:val="28"/>
          <w:rtl/>
        </w:rPr>
        <w:t xml:space="preserve"> دارس</w:t>
      </w:r>
      <w:r w:rsidR="008C4A40" w:rsidRPr="009F46D3">
        <w:rPr>
          <w:rFonts w:ascii="Simplified Arabic" w:eastAsia="Times New Roman" w:hAnsi="Simplified Arabic" w:cs="Simplified Arabic" w:hint="cs"/>
          <w:color w:val="000000" w:themeColor="text1"/>
          <w:kern w:val="0"/>
          <w:sz w:val="28"/>
          <w:szCs w:val="28"/>
          <w:rtl/>
        </w:rPr>
        <w:t>ً</w:t>
      </w:r>
      <w:r w:rsidR="0086069A" w:rsidRPr="009F46D3">
        <w:rPr>
          <w:rFonts w:ascii="Simplified Arabic" w:eastAsia="Times New Roman" w:hAnsi="Simplified Arabic" w:cs="Simplified Arabic"/>
          <w:color w:val="000000" w:themeColor="text1"/>
          <w:kern w:val="0"/>
          <w:sz w:val="28"/>
          <w:szCs w:val="28"/>
          <w:rtl/>
        </w:rPr>
        <w:t xml:space="preserve">ا على مستوى </w:t>
      </w:r>
      <w:r w:rsidR="00AE0D68" w:rsidRPr="009F46D3">
        <w:rPr>
          <w:rFonts w:ascii="Simplified Arabic" w:eastAsia="Times New Roman" w:hAnsi="Simplified Arabic" w:cs="Simplified Arabic"/>
          <w:color w:val="000000" w:themeColor="text1"/>
          <w:kern w:val="0"/>
          <w:sz w:val="28"/>
          <w:szCs w:val="28"/>
          <w:rtl/>
        </w:rPr>
        <w:t xml:space="preserve">البكالوريوس </w:t>
      </w:r>
      <w:r w:rsidR="008C4A40" w:rsidRPr="009F46D3">
        <w:rPr>
          <w:rFonts w:ascii="Simplified Arabic" w:eastAsia="Times New Roman" w:hAnsi="Simplified Arabic" w:cs="Simplified Arabic" w:hint="cs"/>
          <w:color w:val="000000" w:themeColor="text1"/>
          <w:kern w:val="0"/>
          <w:sz w:val="28"/>
          <w:szCs w:val="28"/>
          <w:rtl/>
        </w:rPr>
        <w:t xml:space="preserve">في </w:t>
      </w:r>
      <w:r w:rsidR="00AE0D68" w:rsidRPr="009F46D3">
        <w:rPr>
          <w:rFonts w:ascii="Simplified Arabic" w:eastAsia="Times New Roman" w:hAnsi="Simplified Arabic" w:cs="Simplified Arabic"/>
          <w:color w:val="000000" w:themeColor="text1"/>
          <w:kern w:val="0"/>
          <w:sz w:val="28"/>
          <w:szCs w:val="28"/>
          <w:rtl/>
        </w:rPr>
        <w:t>جامعة كازان الاتحادية في روسيا</w:t>
      </w:r>
      <w:r w:rsidR="00805F21" w:rsidRPr="009F46D3">
        <w:rPr>
          <w:rFonts w:ascii="Simplified Arabic" w:eastAsia="Times New Roman" w:hAnsi="Simplified Arabic" w:cs="Simplified Arabic" w:hint="cs"/>
          <w:color w:val="000000" w:themeColor="text1"/>
          <w:kern w:val="0"/>
          <w:sz w:val="28"/>
          <w:szCs w:val="28"/>
          <w:rtl/>
        </w:rPr>
        <w:t xml:space="preserve"> </w:t>
      </w:r>
      <w:r w:rsidR="00AE0D68" w:rsidRPr="009F46D3">
        <w:rPr>
          <w:rFonts w:ascii="Simplified Arabic" w:eastAsia="Times New Roman" w:hAnsi="Simplified Arabic" w:cs="Simplified Arabic"/>
          <w:color w:val="000000" w:themeColor="text1"/>
          <w:kern w:val="0"/>
          <w:sz w:val="28"/>
          <w:szCs w:val="28"/>
        </w:rPr>
        <w:t>(Kazan Federal university)</w:t>
      </w:r>
      <w:r w:rsidR="008F6B69" w:rsidRPr="009F46D3">
        <w:rPr>
          <w:rFonts w:ascii="Simplified Arabic" w:eastAsia="Times New Roman" w:hAnsi="Simplified Arabic" w:cs="Simplified Arabic"/>
          <w:color w:val="000000" w:themeColor="text1"/>
          <w:kern w:val="0"/>
          <w:sz w:val="28"/>
          <w:szCs w:val="28"/>
          <w:rtl/>
        </w:rPr>
        <w:t>،</w:t>
      </w:r>
      <w:r w:rsidR="00D43ED0" w:rsidRPr="009F46D3">
        <w:rPr>
          <w:rFonts w:ascii="Simplified Arabic" w:eastAsia="Times New Roman" w:hAnsi="Simplified Arabic" w:cs="Simplified Arabic" w:hint="cs"/>
          <w:color w:val="000000" w:themeColor="text1"/>
          <w:kern w:val="0"/>
          <w:sz w:val="28"/>
          <w:szCs w:val="28"/>
          <w:rtl/>
        </w:rPr>
        <w:t xml:space="preserve"> واتبعت الدراسة المنهج الوصفي التحليلي</w:t>
      </w:r>
      <w:r w:rsidR="00C626D5" w:rsidRPr="009F46D3">
        <w:rPr>
          <w:rFonts w:ascii="Simplified Arabic" w:eastAsia="Times New Roman" w:hAnsi="Simplified Arabic" w:cs="Simplified Arabic" w:hint="cs"/>
          <w:color w:val="000000" w:themeColor="text1"/>
          <w:kern w:val="0"/>
          <w:sz w:val="28"/>
          <w:szCs w:val="28"/>
          <w:rtl/>
        </w:rPr>
        <w:t xml:space="preserve">، </w:t>
      </w:r>
      <w:r w:rsidR="008C4A40" w:rsidRPr="009F46D3">
        <w:rPr>
          <w:rFonts w:ascii="Simplified Arabic" w:eastAsia="Times New Roman" w:hAnsi="Simplified Arabic" w:cs="Simplified Arabic" w:hint="cs"/>
          <w:color w:val="000000" w:themeColor="text1"/>
          <w:kern w:val="0"/>
          <w:sz w:val="28"/>
          <w:szCs w:val="28"/>
          <w:rtl/>
        </w:rPr>
        <w:t>و</w:t>
      </w:r>
      <w:r w:rsidR="00AE0D68" w:rsidRPr="009F46D3">
        <w:rPr>
          <w:rFonts w:ascii="Simplified Arabic" w:eastAsia="Times New Roman" w:hAnsi="Simplified Arabic" w:cs="Simplified Arabic"/>
          <w:color w:val="000000" w:themeColor="text1"/>
          <w:kern w:val="0"/>
          <w:sz w:val="28"/>
          <w:szCs w:val="28"/>
          <w:rtl/>
        </w:rPr>
        <w:t xml:space="preserve">نُفِّذ استبيان يتألف من خمسة أسئلة مفتوحة تتعلق </w:t>
      </w:r>
      <w:r w:rsidR="0086069A" w:rsidRPr="009F46D3">
        <w:rPr>
          <w:rFonts w:ascii="Simplified Arabic" w:eastAsia="Times New Roman" w:hAnsi="Simplified Arabic" w:cs="Simplified Arabic"/>
          <w:color w:val="000000" w:themeColor="text1"/>
          <w:kern w:val="0"/>
          <w:sz w:val="28"/>
          <w:szCs w:val="28"/>
          <w:rtl/>
        </w:rPr>
        <w:t>ب</w:t>
      </w:r>
      <w:r w:rsidR="00AE0D68" w:rsidRPr="009F46D3">
        <w:rPr>
          <w:rFonts w:ascii="Simplified Arabic" w:eastAsia="Times New Roman" w:hAnsi="Simplified Arabic" w:cs="Simplified Arabic"/>
          <w:color w:val="000000" w:themeColor="text1"/>
          <w:kern w:val="0"/>
          <w:sz w:val="28"/>
          <w:szCs w:val="28"/>
          <w:rtl/>
        </w:rPr>
        <w:t>التعلم عن بُعد في الجامعة</w:t>
      </w:r>
      <w:r w:rsidR="008C4A40" w:rsidRPr="009F46D3">
        <w:rPr>
          <w:rFonts w:ascii="Simplified Arabic" w:eastAsia="Times New Roman" w:hAnsi="Simplified Arabic" w:cs="Simplified Arabic" w:hint="cs"/>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 xml:space="preserve"> </w:t>
      </w:r>
      <w:r w:rsidR="00D43ED0" w:rsidRPr="009F46D3">
        <w:rPr>
          <w:rFonts w:ascii="Simplified Arabic" w:eastAsia="Times New Roman" w:hAnsi="Simplified Arabic" w:cs="Simplified Arabic" w:hint="cs"/>
          <w:color w:val="000000" w:themeColor="text1"/>
          <w:kern w:val="0"/>
          <w:sz w:val="28"/>
          <w:szCs w:val="28"/>
          <w:rtl/>
        </w:rPr>
        <w:t xml:space="preserve">وأظهرت </w:t>
      </w:r>
      <w:r w:rsidR="0086069A" w:rsidRPr="009F46D3">
        <w:rPr>
          <w:rFonts w:ascii="Simplified Arabic" w:eastAsia="Times New Roman" w:hAnsi="Simplified Arabic" w:cs="Simplified Arabic"/>
          <w:color w:val="000000" w:themeColor="text1"/>
          <w:kern w:val="0"/>
          <w:sz w:val="28"/>
          <w:szCs w:val="28"/>
          <w:rtl/>
        </w:rPr>
        <w:t>ن</w:t>
      </w:r>
      <w:r w:rsidR="00AE0D68" w:rsidRPr="009F46D3">
        <w:rPr>
          <w:rFonts w:ascii="Simplified Arabic" w:eastAsia="Times New Roman" w:hAnsi="Simplified Arabic" w:cs="Simplified Arabic"/>
          <w:color w:val="000000" w:themeColor="text1"/>
          <w:kern w:val="0"/>
          <w:sz w:val="28"/>
          <w:szCs w:val="28"/>
          <w:rtl/>
        </w:rPr>
        <w:t>تائج الدراسة أن</w:t>
      </w:r>
      <w:r w:rsidR="008C4A40" w:rsidRPr="009F46D3">
        <w:rPr>
          <w:rFonts w:ascii="Simplified Arabic" w:eastAsia="Times New Roman" w:hAnsi="Simplified Arabic" w:cs="Simplified Arabic" w:hint="cs"/>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 xml:space="preserve"> أ</w:t>
      </w:r>
      <w:r w:rsidR="000A3C84" w:rsidRPr="009F46D3">
        <w:rPr>
          <w:rFonts w:ascii="Simplified Arabic" w:eastAsia="Times New Roman" w:hAnsi="Simplified Arabic" w:cs="Simplified Arabic"/>
          <w:color w:val="000000" w:themeColor="text1"/>
          <w:kern w:val="0"/>
          <w:sz w:val="28"/>
          <w:szCs w:val="28"/>
          <w:rtl/>
        </w:rPr>
        <w:t>برز</w:t>
      </w:r>
      <w:r w:rsidR="00AE0D68" w:rsidRPr="009F46D3">
        <w:rPr>
          <w:rFonts w:ascii="Simplified Arabic" w:eastAsia="Times New Roman" w:hAnsi="Simplified Arabic" w:cs="Simplified Arabic"/>
          <w:color w:val="000000" w:themeColor="text1"/>
          <w:kern w:val="0"/>
          <w:sz w:val="28"/>
          <w:szCs w:val="28"/>
          <w:rtl/>
        </w:rPr>
        <w:t xml:space="preserve"> ال</w:t>
      </w:r>
      <w:r w:rsidR="000A3C84" w:rsidRPr="009F46D3">
        <w:rPr>
          <w:rFonts w:ascii="Simplified Arabic" w:eastAsia="Times New Roman" w:hAnsi="Simplified Arabic" w:cs="Simplified Arabic"/>
          <w:color w:val="000000" w:themeColor="text1"/>
          <w:kern w:val="0"/>
          <w:sz w:val="28"/>
          <w:szCs w:val="28"/>
          <w:rtl/>
        </w:rPr>
        <w:t>مشكلات</w:t>
      </w:r>
      <w:r w:rsidR="00AE0D68" w:rsidRPr="009F46D3">
        <w:rPr>
          <w:rFonts w:ascii="Simplified Arabic" w:eastAsia="Times New Roman" w:hAnsi="Simplified Arabic" w:cs="Simplified Arabic"/>
          <w:color w:val="000000" w:themeColor="text1"/>
          <w:kern w:val="0"/>
          <w:sz w:val="28"/>
          <w:szCs w:val="28"/>
          <w:rtl/>
        </w:rPr>
        <w:t xml:space="preserve"> في نظام التعلم </w:t>
      </w:r>
      <w:r w:rsidR="0086069A" w:rsidRPr="009F46D3">
        <w:rPr>
          <w:rFonts w:ascii="Simplified Arabic" w:eastAsia="Times New Roman" w:hAnsi="Simplified Arabic" w:cs="Simplified Arabic"/>
          <w:color w:val="000000" w:themeColor="text1"/>
          <w:kern w:val="0"/>
          <w:sz w:val="28"/>
          <w:szCs w:val="28"/>
          <w:rtl/>
        </w:rPr>
        <w:t>ال</w:t>
      </w:r>
      <w:r w:rsidR="00E51CB5" w:rsidRPr="009F46D3">
        <w:rPr>
          <w:rFonts w:ascii="Simplified Arabic" w:eastAsia="Times New Roman" w:hAnsi="Simplified Arabic" w:cs="Simplified Arabic"/>
          <w:color w:val="000000" w:themeColor="text1"/>
          <w:kern w:val="0"/>
          <w:sz w:val="28"/>
          <w:szCs w:val="28"/>
          <w:rtl/>
        </w:rPr>
        <w:t>إلكترون</w:t>
      </w:r>
      <w:r w:rsidR="0086069A" w:rsidRPr="009F46D3">
        <w:rPr>
          <w:rFonts w:ascii="Simplified Arabic" w:eastAsia="Times New Roman" w:hAnsi="Simplified Arabic" w:cs="Simplified Arabic"/>
          <w:color w:val="000000" w:themeColor="text1"/>
          <w:kern w:val="0"/>
          <w:sz w:val="28"/>
          <w:szCs w:val="28"/>
          <w:rtl/>
        </w:rPr>
        <w:t xml:space="preserve">ي </w:t>
      </w:r>
      <w:r w:rsidR="00AE0D68" w:rsidRPr="009F46D3">
        <w:rPr>
          <w:rFonts w:ascii="Simplified Arabic" w:eastAsia="Times New Roman" w:hAnsi="Simplified Arabic" w:cs="Simplified Arabic"/>
          <w:color w:val="000000" w:themeColor="text1"/>
          <w:kern w:val="0"/>
          <w:sz w:val="28"/>
          <w:szCs w:val="28"/>
          <w:rtl/>
        </w:rPr>
        <w:t>هي: أن</w:t>
      </w:r>
      <w:r w:rsidR="008C4A40" w:rsidRPr="009F46D3">
        <w:rPr>
          <w:rFonts w:ascii="Simplified Arabic" w:eastAsia="Times New Roman" w:hAnsi="Simplified Arabic" w:cs="Simplified Arabic" w:hint="cs"/>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 xml:space="preserve"> نسبة غياب الاتصال المباشر مع المعلم تبلغ (</w:t>
      </w:r>
      <w:r w:rsidR="00C626D5" w:rsidRPr="009F46D3">
        <w:rPr>
          <w:rFonts w:ascii="Simplified Arabic" w:eastAsia="Times New Roman" w:hAnsi="Simplified Arabic" w:cs="Simplified Arabic" w:hint="cs"/>
          <w:color w:val="000000" w:themeColor="text1"/>
          <w:kern w:val="0"/>
          <w:sz w:val="28"/>
          <w:szCs w:val="28"/>
          <w:rtl/>
        </w:rPr>
        <w:t xml:space="preserve">55.3) </w:t>
      </w:r>
      <w:r w:rsidR="00C626D5" w:rsidRPr="009F46D3">
        <w:rPr>
          <w:rFonts w:ascii="Simplified Arabic" w:eastAsia="Times New Roman" w:hAnsi="Simplified Arabic" w:cs="Simplified Arabic"/>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 xml:space="preserve"> من أفراد العينة، بينما يعاني ال</w:t>
      </w:r>
      <w:r w:rsidR="00FE5C29" w:rsidRPr="009F46D3">
        <w:rPr>
          <w:rFonts w:ascii="Simplified Arabic" w:eastAsia="Times New Roman" w:hAnsi="Simplified Arabic" w:cs="Simplified Arabic"/>
          <w:color w:val="000000" w:themeColor="text1"/>
          <w:kern w:val="0"/>
          <w:sz w:val="28"/>
          <w:szCs w:val="28"/>
          <w:rtl/>
        </w:rPr>
        <w:t>طلبة</w:t>
      </w:r>
      <w:r w:rsidR="00AE0D68" w:rsidRPr="009F46D3">
        <w:rPr>
          <w:rFonts w:ascii="Simplified Arabic" w:eastAsia="Times New Roman" w:hAnsi="Simplified Arabic" w:cs="Simplified Arabic"/>
          <w:color w:val="000000" w:themeColor="text1"/>
          <w:kern w:val="0"/>
          <w:sz w:val="28"/>
          <w:szCs w:val="28"/>
          <w:rtl/>
        </w:rPr>
        <w:t xml:space="preserve"> من نقص بعض المهارات التقنية اللازمة للتعلم عن بعد بنسبة (</w:t>
      </w:r>
      <w:r w:rsidR="00C626D5" w:rsidRPr="009F46D3">
        <w:rPr>
          <w:rFonts w:ascii="Simplified Arabic" w:eastAsia="Times New Roman" w:hAnsi="Simplified Arabic" w:cs="Simplified Arabic" w:hint="cs"/>
          <w:color w:val="000000" w:themeColor="text1"/>
          <w:kern w:val="0"/>
          <w:sz w:val="28"/>
          <w:szCs w:val="28"/>
          <w:rtl/>
        </w:rPr>
        <w:t xml:space="preserve">57.9) </w:t>
      </w:r>
      <w:r w:rsidR="00C626D5" w:rsidRPr="009F46D3">
        <w:rPr>
          <w:rFonts w:ascii="Simplified Arabic" w:eastAsia="Times New Roman" w:hAnsi="Simplified Arabic" w:cs="Simplified Arabic"/>
          <w:color w:val="000000" w:themeColor="text1"/>
          <w:kern w:val="0"/>
          <w:sz w:val="28"/>
          <w:szCs w:val="28"/>
          <w:rtl/>
        </w:rPr>
        <w:t>%</w:t>
      </w:r>
      <w:r w:rsidR="008C4A40" w:rsidRPr="009F46D3">
        <w:rPr>
          <w:rFonts w:ascii="Simplified Arabic" w:eastAsia="Times New Roman" w:hAnsi="Simplified Arabic" w:cs="Simplified Arabic" w:hint="cs"/>
          <w:color w:val="000000" w:themeColor="text1"/>
          <w:kern w:val="0"/>
          <w:sz w:val="28"/>
          <w:szCs w:val="28"/>
          <w:rtl/>
        </w:rPr>
        <w:t xml:space="preserve">، </w:t>
      </w:r>
      <w:r w:rsidR="00AE0D68" w:rsidRPr="009F46D3">
        <w:rPr>
          <w:rFonts w:ascii="Simplified Arabic" w:eastAsia="Times New Roman" w:hAnsi="Simplified Arabic" w:cs="Simplified Arabic"/>
          <w:color w:val="000000" w:themeColor="text1"/>
          <w:kern w:val="0"/>
          <w:sz w:val="28"/>
          <w:szCs w:val="28"/>
          <w:rtl/>
        </w:rPr>
        <w:t>كما أن</w:t>
      </w:r>
      <w:r w:rsidR="008C4A40" w:rsidRPr="009F46D3">
        <w:rPr>
          <w:rFonts w:ascii="Simplified Arabic" w:eastAsia="Times New Roman" w:hAnsi="Simplified Arabic" w:cs="Simplified Arabic" w:hint="cs"/>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 xml:space="preserve">هم غير قادرين على طلب المساعدة عند الحاجة بنسبة </w:t>
      </w:r>
      <w:r w:rsidR="00167D2C" w:rsidRPr="009F46D3">
        <w:rPr>
          <w:rFonts w:ascii="Simplified Arabic" w:eastAsia="Times New Roman" w:hAnsi="Simplified Arabic" w:cs="Simplified Arabic"/>
          <w:color w:val="000000" w:themeColor="text1"/>
          <w:kern w:val="0"/>
          <w:sz w:val="28"/>
          <w:szCs w:val="28"/>
          <w:rtl/>
        </w:rPr>
        <w:t>(35.8</w:t>
      </w:r>
      <w:r w:rsidR="00A74727" w:rsidRPr="009F46D3">
        <w:rPr>
          <w:rFonts w:ascii="Simplified Arabic" w:eastAsia="Times New Roman" w:hAnsi="Simplified Arabic" w:cs="Simplified Arabic"/>
          <w:color w:val="000000" w:themeColor="text1"/>
          <w:kern w:val="0"/>
          <w:sz w:val="28"/>
          <w:szCs w:val="28"/>
        </w:rPr>
        <w:t>%</w:t>
      </w:r>
      <w:r w:rsidR="00167D2C" w:rsidRPr="009F46D3">
        <w:rPr>
          <w:rFonts w:ascii="Simplified Arabic" w:eastAsia="Times New Roman" w:hAnsi="Simplified Arabic" w:cs="Simplified Arabic"/>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 ويعانون نقص</w:t>
      </w:r>
      <w:r w:rsidR="00224D9F" w:rsidRPr="009F46D3">
        <w:rPr>
          <w:rFonts w:ascii="Simplified Arabic" w:eastAsia="Times New Roman" w:hAnsi="Simplified Arabic" w:cs="Simplified Arabic"/>
          <w:color w:val="000000" w:themeColor="text1"/>
          <w:kern w:val="0"/>
          <w:sz w:val="28"/>
          <w:szCs w:val="28"/>
          <w:rtl/>
        </w:rPr>
        <w:t>ًا</w:t>
      </w:r>
      <w:r w:rsidR="00AE0D68" w:rsidRPr="009F46D3">
        <w:rPr>
          <w:rFonts w:ascii="Simplified Arabic" w:eastAsia="Times New Roman" w:hAnsi="Simplified Arabic" w:cs="Simplified Arabic"/>
          <w:color w:val="000000" w:themeColor="text1"/>
          <w:kern w:val="0"/>
          <w:sz w:val="28"/>
          <w:szCs w:val="28"/>
          <w:rtl/>
        </w:rPr>
        <w:t xml:space="preserve"> في المشرفين ال</w:t>
      </w:r>
      <w:r w:rsidR="00FE5C29" w:rsidRPr="009F46D3">
        <w:rPr>
          <w:rFonts w:ascii="Simplified Arabic" w:eastAsia="Times New Roman" w:hAnsi="Simplified Arabic" w:cs="Simplified Arabic"/>
          <w:color w:val="000000" w:themeColor="text1"/>
          <w:kern w:val="0"/>
          <w:sz w:val="28"/>
          <w:szCs w:val="28"/>
          <w:rtl/>
        </w:rPr>
        <w:t>أكاديمي</w:t>
      </w:r>
      <w:r w:rsidR="00AE0D68" w:rsidRPr="009F46D3">
        <w:rPr>
          <w:rFonts w:ascii="Simplified Arabic" w:eastAsia="Times New Roman" w:hAnsi="Simplified Arabic" w:cs="Simplified Arabic"/>
          <w:color w:val="000000" w:themeColor="text1"/>
          <w:kern w:val="0"/>
          <w:sz w:val="28"/>
          <w:szCs w:val="28"/>
          <w:rtl/>
        </w:rPr>
        <w:t xml:space="preserve">ين العاملين عن بعد </w:t>
      </w:r>
      <w:r w:rsidR="00C626D5" w:rsidRPr="009F46D3">
        <w:rPr>
          <w:rFonts w:ascii="Simplified Arabic" w:eastAsia="Times New Roman" w:hAnsi="Simplified Arabic" w:cs="Simplified Arabic" w:hint="cs"/>
          <w:color w:val="000000" w:themeColor="text1"/>
          <w:kern w:val="0"/>
          <w:sz w:val="28"/>
          <w:szCs w:val="28"/>
          <w:rtl/>
        </w:rPr>
        <w:t>بنسبة</w:t>
      </w:r>
      <w:r w:rsidR="00C626D5" w:rsidRPr="009F46D3">
        <w:rPr>
          <w:rFonts w:ascii="Simplified Arabic" w:eastAsia="Times New Roman" w:hAnsi="Simplified Arabic" w:cs="Simplified Arabic"/>
          <w:color w:val="000000" w:themeColor="text1"/>
          <w:kern w:val="0"/>
          <w:sz w:val="28"/>
          <w:szCs w:val="28"/>
        </w:rPr>
        <w:t xml:space="preserve"> (</w:t>
      </w:r>
      <w:r w:rsidR="00167D2C" w:rsidRPr="009F46D3">
        <w:rPr>
          <w:rFonts w:ascii="Simplified Arabic" w:eastAsia="Times New Roman" w:hAnsi="Simplified Arabic" w:cs="Simplified Arabic"/>
          <w:color w:val="000000" w:themeColor="text1"/>
          <w:kern w:val="0"/>
          <w:sz w:val="28"/>
          <w:szCs w:val="28"/>
        </w:rPr>
        <w:t>%</w:t>
      </w:r>
      <w:r w:rsidR="00AE0D68" w:rsidRPr="009F46D3">
        <w:rPr>
          <w:rFonts w:ascii="Simplified Arabic" w:eastAsia="Times New Roman" w:hAnsi="Simplified Arabic" w:cs="Simplified Arabic"/>
          <w:color w:val="000000" w:themeColor="text1"/>
          <w:kern w:val="0"/>
          <w:sz w:val="28"/>
          <w:szCs w:val="28"/>
        </w:rPr>
        <w:t>25.8)</w:t>
      </w:r>
      <w:r w:rsidR="00C626D5" w:rsidRPr="009F46D3">
        <w:rPr>
          <w:rFonts w:ascii="Simplified Arabic" w:eastAsia="Times New Roman" w:hAnsi="Simplified Arabic" w:cs="Simplified Arabic" w:hint="cs"/>
          <w:color w:val="000000" w:themeColor="text1"/>
          <w:kern w:val="0"/>
          <w:sz w:val="28"/>
          <w:szCs w:val="28"/>
          <w:rtl/>
        </w:rPr>
        <w:t>.</w:t>
      </w:r>
    </w:p>
    <w:p w14:paraId="37DA0177" w14:textId="18320342" w:rsidR="007B7590" w:rsidRPr="009F46D3" w:rsidRDefault="0024015A" w:rsidP="00720B27">
      <w:pPr>
        <w:bidi/>
        <w:spacing w:after="0" w:line="240" w:lineRule="auto"/>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color w:val="000000" w:themeColor="text1"/>
          <w:kern w:val="0"/>
          <w:sz w:val="28"/>
          <w:szCs w:val="28"/>
          <w:rtl/>
        </w:rPr>
        <w:t>إلا أن</w:t>
      </w:r>
      <w:r w:rsidR="00AE0D68" w:rsidRPr="009F46D3">
        <w:rPr>
          <w:rFonts w:ascii="Simplified Arabic" w:eastAsia="Times New Roman" w:hAnsi="Simplified Arabic" w:cs="Simplified Arabic"/>
          <w:color w:val="000000" w:themeColor="text1"/>
          <w:kern w:val="0"/>
          <w:sz w:val="28"/>
          <w:szCs w:val="28"/>
          <w:rtl/>
        </w:rPr>
        <w:t xml:space="preserve"> بوزدنيكوفا وبوزدنيكوف (2017</w:t>
      </w:r>
      <w:r w:rsidR="00AE0D68" w:rsidRPr="009F46D3">
        <w:rPr>
          <w:rFonts w:ascii="Simplified Arabic" w:eastAsia="Times New Roman" w:hAnsi="Simplified Arabic" w:cs="Simplified Arabic"/>
          <w:color w:val="000000" w:themeColor="text1"/>
          <w:kern w:val="0"/>
          <w:sz w:val="28"/>
          <w:szCs w:val="28"/>
        </w:rPr>
        <w:t xml:space="preserve">Pozdnyakova, &amp; Pozdnyakov, </w:t>
      </w:r>
      <w:r w:rsidR="008C4A40" w:rsidRPr="009F46D3">
        <w:rPr>
          <w:rFonts w:ascii="Simplified Arabic" w:eastAsia="Times New Roman" w:hAnsi="Simplified Arabic" w:cs="Simplified Arabic" w:hint="cs"/>
          <w:color w:val="000000" w:themeColor="text1"/>
          <w:kern w:val="0"/>
          <w:sz w:val="28"/>
          <w:szCs w:val="28"/>
          <w:rtl/>
        </w:rPr>
        <w:t>)</w:t>
      </w:r>
      <w:r w:rsidR="00D43ED0" w:rsidRPr="009F46D3">
        <w:rPr>
          <w:rFonts w:ascii="Simplified Arabic" w:eastAsia="Times New Roman" w:hAnsi="Simplified Arabic" w:cs="Simplified Arabic" w:hint="cs"/>
          <w:color w:val="000000" w:themeColor="text1"/>
          <w:kern w:val="0"/>
          <w:sz w:val="28"/>
          <w:szCs w:val="28"/>
          <w:rtl/>
        </w:rPr>
        <w:t xml:space="preserve">، </w:t>
      </w:r>
      <w:r w:rsidRPr="009F46D3">
        <w:rPr>
          <w:rFonts w:ascii="Simplified Arabic" w:eastAsia="Times New Roman" w:hAnsi="Simplified Arabic" w:cs="Simplified Arabic"/>
          <w:color w:val="000000" w:themeColor="text1"/>
          <w:kern w:val="0"/>
          <w:sz w:val="28"/>
          <w:szCs w:val="28"/>
          <w:rtl/>
        </w:rPr>
        <w:t>أجر</w:t>
      </w:r>
      <w:r w:rsidRPr="009F46D3">
        <w:rPr>
          <w:rFonts w:ascii="Simplified Arabic" w:eastAsia="Times New Roman" w:hAnsi="Simplified Arabic" w:cs="Simplified Arabic" w:hint="cs"/>
          <w:color w:val="000000" w:themeColor="text1"/>
          <w:kern w:val="0"/>
          <w:sz w:val="28"/>
          <w:szCs w:val="28"/>
          <w:rtl/>
        </w:rPr>
        <w:t>يا</w:t>
      </w:r>
      <w:r w:rsidRPr="009F46D3">
        <w:rPr>
          <w:rFonts w:ascii="Simplified Arabic" w:eastAsia="Times New Roman" w:hAnsi="Simplified Arabic" w:cs="Simplified Arabic"/>
          <w:color w:val="000000" w:themeColor="text1"/>
          <w:kern w:val="0"/>
          <w:sz w:val="28"/>
          <w:szCs w:val="28"/>
          <w:rtl/>
        </w:rPr>
        <w:t xml:space="preserve"> </w:t>
      </w:r>
      <w:r w:rsidR="00D43ED0" w:rsidRPr="009F46D3">
        <w:rPr>
          <w:rFonts w:ascii="Simplified Arabic" w:eastAsia="Times New Roman" w:hAnsi="Simplified Arabic" w:cs="Simplified Arabic" w:hint="cs"/>
          <w:color w:val="000000" w:themeColor="text1"/>
          <w:kern w:val="0"/>
          <w:sz w:val="28"/>
          <w:szCs w:val="28"/>
          <w:rtl/>
        </w:rPr>
        <w:t>دراسة</w:t>
      </w:r>
      <w:r w:rsidR="008C4A40" w:rsidRPr="009F46D3">
        <w:rPr>
          <w:rFonts w:ascii="Simplified Arabic" w:eastAsia="Times New Roman" w:hAnsi="Simplified Arabic" w:cs="Simplified Arabic" w:hint="cs"/>
          <w:color w:val="000000" w:themeColor="text1"/>
          <w:kern w:val="0"/>
          <w:sz w:val="28"/>
          <w:szCs w:val="28"/>
          <w:rtl/>
        </w:rPr>
        <w:t xml:space="preserve"> </w:t>
      </w:r>
      <w:r w:rsidR="00AE0D68" w:rsidRPr="009F46D3">
        <w:rPr>
          <w:rFonts w:ascii="Simplified Arabic" w:eastAsia="Times New Roman" w:hAnsi="Simplified Arabic" w:cs="Simplified Arabic"/>
          <w:color w:val="000000" w:themeColor="text1"/>
          <w:kern w:val="0"/>
          <w:sz w:val="28"/>
          <w:szCs w:val="28"/>
          <w:rtl/>
        </w:rPr>
        <w:t xml:space="preserve">بهدف تحديد </w:t>
      </w:r>
      <w:r w:rsidR="00276571" w:rsidRPr="009F46D3">
        <w:rPr>
          <w:rFonts w:ascii="Simplified Arabic" w:eastAsia="Times New Roman" w:hAnsi="Simplified Arabic" w:cs="Simplified Arabic"/>
          <w:color w:val="000000" w:themeColor="text1"/>
          <w:kern w:val="0"/>
          <w:sz w:val="28"/>
          <w:szCs w:val="28"/>
          <w:rtl/>
        </w:rPr>
        <w:t>ما يتعرض له المتعلم</w:t>
      </w:r>
      <w:r w:rsidR="008C4A40" w:rsidRPr="009F46D3">
        <w:rPr>
          <w:rFonts w:ascii="Simplified Arabic" w:eastAsia="Times New Roman" w:hAnsi="Simplified Arabic" w:cs="Simplified Arabic" w:hint="cs"/>
          <w:color w:val="000000" w:themeColor="text1"/>
          <w:kern w:val="0"/>
          <w:sz w:val="28"/>
          <w:szCs w:val="28"/>
          <w:rtl/>
        </w:rPr>
        <w:t>و</w:t>
      </w:r>
      <w:r w:rsidR="00276571" w:rsidRPr="009F46D3">
        <w:rPr>
          <w:rFonts w:ascii="Simplified Arabic" w:eastAsia="Times New Roman" w:hAnsi="Simplified Arabic" w:cs="Simplified Arabic"/>
          <w:color w:val="000000" w:themeColor="text1"/>
          <w:kern w:val="0"/>
          <w:sz w:val="28"/>
          <w:szCs w:val="28"/>
          <w:rtl/>
        </w:rPr>
        <w:t>ن البالغ</w:t>
      </w:r>
      <w:r w:rsidR="008C4A40" w:rsidRPr="009F46D3">
        <w:rPr>
          <w:rFonts w:ascii="Simplified Arabic" w:eastAsia="Times New Roman" w:hAnsi="Simplified Arabic" w:cs="Simplified Arabic" w:hint="cs"/>
          <w:color w:val="000000" w:themeColor="text1"/>
          <w:kern w:val="0"/>
          <w:sz w:val="28"/>
          <w:szCs w:val="28"/>
          <w:rtl/>
        </w:rPr>
        <w:t>و</w:t>
      </w:r>
      <w:r w:rsidR="00276571" w:rsidRPr="009F46D3">
        <w:rPr>
          <w:rFonts w:ascii="Simplified Arabic" w:eastAsia="Times New Roman" w:hAnsi="Simplified Arabic" w:cs="Simplified Arabic"/>
          <w:color w:val="000000" w:themeColor="text1"/>
          <w:kern w:val="0"/>
          <w:sz w:val="28"/>
          <w:szCs w:val="28"/>
          <w:rtl/>
        </w:rPr>
        <w:t>ن في الجامعات من صعوبات</w:t>
      </w:r>
      <w:r w:rsidR="00AE0D68" w:rsidRPr="009F46D3">
        <w:rPr>
          <w:rFonts w:ascii="Simplified Arabic" w:eastAsia="Times New Roman" w:hAnsi="Simplified Arabic" w:cs="Simplified Arabic"/>
          <w:color w:val="000000" w:themeColor="text1"/>
          <w:kern w:val="0"/>
          <w:sz w:val="28"/>
          <w:szCs w:val="28"/>
          <w:rtl/>
        </w:rPr>
        <w:t xml:space="preserve"> في نظام التعلم عن بُعد</w:t>
      </w:r>
      <w:r w:rsidR="00172DD2" w:rsidRPr="009F46D3">
        <w:rPr>
          <w:rFonts w:ascii="Simplified Arabic" w:eastAsia="Times New Roman" w:hAnsi="Simplified Arabic" w:cs="Simplified Arabic"/>
          <w:color w:val="000000" w:themeColor="text1"/>
          <w:kern w:val="0"/>
          <w:sz w:val="28"/>
          <w:szCs w:val="28"/>
          <w:rtl/>
        </w:rPr>
        <w:t xml:space="preserve"> في روسيا</w:t>
      </w:r>
      <w:r w:rsidR="00AE0D68" w:rsidRPr="009F46D3">
        <w:rPr>
          <w:rFonts w:ascii="Simplified Arabic" w:eastAsia="Times New Roman" w:hAnsi="Simplified Arabic" w:cs="Simplified Arabic"/>
          <w:color w:val="000000" w:themeColor="text1"/>
          <w:kern w:val="0"/>
          <w:sz w:val="28"/>
          <w:szCs w:val="28"/>
          <w:rtl/>
        </w:rPr>
        <w:t xml:space="preserve">. </w:t>
      </w:r>
      <w:r w:rsidR="008C4A40" w:rsidRPr="009F46D3">
        <w:rPr>
          <w:rFonts w:ascii="Simplified Arabic" w:eastAsia="Times New Roman" w:hAnsi="Simplified Arabic" w:cs="Simplified Arabic" w:hint="cs"/>
          <w:color w:val="000000" w:themeColor="text1"/>
          <w:kern w:val="0"/>
          <w:sz w:val="28"/>
          <w:szCs w:val="28"/>
          <w:rtl/>
        </w:rPr>
        <w:t>و</w:t>
      </w:r>
      <w:r w:rsidR="00AE0D68" w:rsidRPr="009F46D3">
        <w:rPr>
          <w:rFonts w:ascii="Simplified Arabic" w:eastAsia="Times New Roman" w:hAnsi="Simplified Arabic" w:cs="Simplified Arabic"/>
          <w:color w:val="000000" w:themeColor="text1"/>
          <w:kern w:val="0"/>
          <w:sz w:val="28"/>
          <w:szCs w:val="28"/>
          <w:rtl/>
        </w:rPr>
        <w:t>است</w:t>
      </w:r>
      <w:r w:rsidR="008C4A40" w:rsidRPr="009F46D3">
        <w:rPr>
          <w:rFonts w:ascii="Simplified Arabic" w:eastAsia="Times New Roman" w:hAnsi="Simplified Arabic" w:cs="Simplified Arabic" w:hint="cs"/>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خد</w:t>
      </w:r>
      <w:r w:rsidR="008C4A40" w:rsidRPr="009F46D3">
        <w:rPr>
          <w:rFonts w:ascii="Simplified Arabic" w:eastAsia="Times New Roman" w:hAnsi="Simplified Arabic" w:cs="Simplified Arabic" w:hint="cs"/>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 xml:space="preserve">م معهد النقل والاتصالات كعينة للدراسة، </w:t>
      </w:r>
      <w:r w:rsidR="008C4A40" w:rsidRPr="009F46D3">
        <w:rPr>
          <w:rFonts w:ascii="Simplified Arabic" w:eastAsia="Times New Roman" w:hAnsi="Simplified Arabic" w:cs="Simplified Arabic" w:hint="cs"/>
          <w:color w:val="000000" w:themeColor="text1"/>
          <w:kern w:val="0"/>
          <w:sz w:val="28"/>
          <w:szCs w:val="28"/>
          <w:rtl/>
        </w:rPr>
        <w:t>و</w:t>
      </w:r>
      <w:r w:rsidR="00AE0D68" w:rsidRPr="009F46D3">
        <w:rPr>
          <w:rFonts w:ascii="Simplified Arabic" w:eastAsia="Times New Roman" w:hAnsi="Simplified Arabic" w:cs="Simplified Arabic"/>
          <w:color w:val="000000" w:themeColor="text1"/>
          <w:kern w:val="0"/>
          <w:sz w:val="28"/>
          <w:szCs w:val="28"/>
          <w:rtl/>
        </w:rPr>
        <w:t>أجرى الباحثان</w:t>
      </w:r>
      <w:r w:rsidR="005414C3" w:rsidRPr="009F46D3">
        <w:rPr>
          <w:rFonts w:ascii="Simplified Arabic" w:eastAsia="Times New Roman" w:hAnsi="Simplified Arabic" w:cs="Simplified Arabic" w:hint="cs"/>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 xml:space="preserve"> مقابلة مع مئة طالب وطالبة يتعلمون عن بُعد</w:t>
      </w:r>
      <w:r w:rsidR="008C4A40" w:rsidRPr="009F46D3">
        <w:rPr>
          <w:rFonts w:ascii="Simplified Arabic" w:eastAsia="Times New Roman" w:hAnsi="Simplified Arabic" w:cs="Simplified Arabic" w:hint="cs"/>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 xml:space="preserve"> تتراوح أعمارهم بين (21 و50) </w:t>
      </w:r>
      <w:r w:rsidR="008C4A40" w:rsidRPr="009F46D3">
        <w:rPr>
          <w:rFonts w:ascii="Simplified Arabic" w:eastAsia="Times New Roman" w:hAnsi="Simplified Arabic" w:cs="Simplified Arabic" w:hint="cs"/>
          <w:color w:val="000000" w:themeColor="text1"/>
          <w:kern w:val="0"/>
          <w:sz w:val="28"/>
          <w:szCs w:val="28"/>
          <w:rtl/>
        </w:rPr>
        <w:t>عامًا</w:t>
      </w:r>
      <w:r w:rsidR="00AE0D68" w:rsidRPr="009F46D3">
        <w:rPr>
          <w:rFonts w:ascii="Simplified Arabic" w:eastAsia="Times New Roman" w:hAnsi="Simplified Arabic" w:cs="Simplified Arabic"/>
          <w:color w:val="000000" w:themeColor="text1"/>
          <w:kern w:val="0"/>
          <w:sz w:val="28"/>
          <w:szCs w:val="28"/>
          <w:rtl/>
        </w:rPr>
        <w:t>.</w:t>
      </w:r>
      <w:r w:rsidR="00D43ED0" w:rsidRPr="009F46D3">
        <w:rPr>
          <w:rFonts w:ascii="Simplified Arabic" w:eastAsia="Times New Roman" w:hAnsi="Simplified Arabic" w:cs="Simplified Arabic" w:hint="cs"/>
          <w:color w:val="000000" w:themeColor="text1"/>
          <w:kern w:val="0"/>
          <w:sz w:val="28"/>
          <w:szCs w:val="28"/>
          <w:rtl/>
        </w:rPr>
        <w:t xml:space="preserve"> واستخدمت الدراسة المنهج النوعي</w:t>
      </w:r>
      <w:r w:rsidR="00AE0D68" w:rsidRPr="009F46D3">
        <w:rPr>
          <w:rFonts w:ascii="Simplified Arabic" w:eastAsia="Times New Roman" w:hAnsi="Simplified Arabic" w:cs="Simplified Arabic"/>
          <w:color w:val="000000" w:themeColor="text1"/>
          <w:kern w:val="0"/>
          <w:sz w:val="28"/>
          <w:szCs w:val="28"/>
          <w:rtl/>
        </w:rPr>
        <w:t xml:space="preserve"> </w:t>
      </w:r>
      <w:r w:rsidR="0006738F" w:rsidRPr="009F46D3">
        <w:rPr>
          <w:rFonts w:ascii="Simplified Arabic" w:eastAsia="Times New Roman" w:hAnsi="Simplified Arabic" w:cs="Simplified Arabic"/>
          <w:color w:val="000000" w:themeColor="text1"/>
          <w:kern w:val="0"/>
          <w:sz w:val="28"/>
          <w:szCs w:val="28"/>
          <w:rtl/>
        </w:rPr>
        <w:t xml:space="preserve">وتوصلت نتائج </w:t>
      </w:r>
      <w:r w:rsidR="00AE0D68" w:rsidRPr="009F46D3">
        <w:rPr>
          <w:rFonts w:ascii="Simplified Arabic" w:eastAsia="Times New Roman" w:hAnsi="Simplified Arabic" w:cs="Simplified Arabic"/>
          <w:color w:val="000000" w:themeColor="text1"/>
          <w:kern w:val="0"/>
          <w:sz w:val="28"/>
          <w:szCs w:val="28"/>
          <w:rtl/>
        </w:rPr>
        <w:t xml:space="preserve">المقابلة </w:t>
      </w:r>
      <w:r w:rsidR="008C4A40" w:rsidRPr="009F46D3">
        <w:rPr>
          <w:rFonts w:ascii="Simplified Arabic" w:eastAsia="Times New Roman" w:hAnsi="Simplified Arabic" w:cs="Simplified Arabic" w:hint="cs"/>
          <w:color w:val="000000" w:themeColor="text1"/>
          <w:kern w:val="0"/>
          <w:sz w:val="28"/>
          <w:szCs w:val="28"/>
          <w:rtl/>
        </w:rPr>
        <w:t xml:space="preserve">إلى </w:t>
      </w:r>
      <w:r w:rsidR="00AE0D68" w:rsidRPr="009F46D3">
        <w:rPr>
          <w:rFonts w:ascii="Simplified Arabic" w:eastAsia="Times New Roman" w:hAnsi="Simplified Arabic" w:cs="Simplified Arabic"/>
          <w:color w:val="000000" w:themeColor="text1"/>
          <w:kern w:val="0"/>
          <w:sz w:val="28"/>
          <w:szCs w:val="28"/>
          <w:rtl/>
        </w:rPr>
        <w:t>أن</w:t>
      </w:r>
      <w:r w:rsidR="008C4A40" w:rsidRPr="009F46D3">
        <w:rPr>
          <w:rFonts w:ascii="Simplified Arabic" w:eastAsia="Times New Roman" w:hAnsi="Simplified Arabic" w:cs="Simplified Arabic" w:hint="cs"/>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 xml:space="preserve"> ال</w:t>
      </w:r>
      <w:r w:rsidR="00FE5C29" w:rsidRPr="009F46D3">
        <w:rPr>
          <w:rFonts w:ascii="Simplified Arabic" w:eastAsia="Times New Roman" w:hAnsi="Simplified Arabic" w:cs="Simplified Arabic"/>
          <w:color w:val="000000" w:themeColor="text1"/>
          <w:kern w:val="0"/>
          <w:sz w:val="28"/>
          <w:szCs w:val="28"/>
          <w:rtl/>
        </w:rPr>
        <w:t>طلبة</w:t>
      </w:r>
      <w:r w:rsidR="0006738F" w:rsidRPr="009F46D3">
        <w:rPr>
          <w:rFonts w:ascii="Simplified Arabic" w:eastAsia="Times New Roman" w:hAnsi="Simplified Arabic" w:cs="Simplified Arabic"/>
          <w:color w:val="000000" w:themeColor="text1"/>
          <w:kern w:val="0"/>
          <w:sz w:val="28"/>
          <w:szCs w:val="28"/>
          <w:rtl/>
        </w:rPr>
        <w:t xml:space="preserve"> يتعرضون</w:t>
      </w:r>
      <w:r w:rsidR="00AE0D68" w:rsidRPr="009F46D3">
        <w:rPr>
          <w:rFonts w:ascii="Simplified Arabic" w:eastAsia="Times New Roman" w:hAnsi="Simplified Arabic" w:cs="Simplified Arabic"/>
          <w:color w:val="000000" w:themeColor="text1"/>
          <w:kern w:val="0"/>
          <w:sz w:val="28"/>
          <w:szCs w:val="28"/>
          <w:rtl/>
        </w:rPr>
        <w:t xml:space="preserve"> </w:t>
      </w:r>
      <w:r w:rsidR="0006738F" w:rsidRPr="009F46D3">
        <w:rPr>
          <w:rFonts w:ascii="Simplified Arabic" w:eastAsia="Times New Roman" w:hAnsi="Simplified Arabic" w:cs="Simplified Arabic"/>
          <w:color w:val="000000" w:themeColor="text1"/>
          <w:kern w:val="0"/>
          <w:sz w:val="28"/>
          <w:szCs w:val="28"/>
          <w:rtl/>
        </w:rPr>
        <w:t>ل</w:t>
      </w:r>
      <w:r w:rsidR="00AE0D68" w:rsidRPr="009F46D3">
        <w:rPr>
          <w:rFonts w:ascii="Simplified Arabic" w:eastAsia="Times New Roman" w:hAnsi="Simplified Arabic" w:cs="Simplified Arabic"/>
          <w:color w:val="000000" w:themeColor="text1"/>
          <w:kern w:val="0"/>
          <w:sz w:val="28"/>
          <w:szCs w:val="28"/>
          <w:rtl/>
        </w:rPr>
        <w:t xml:space="preserve">عدة </w:t>
      </w:r>
      <w:r w:rsidR="0006738F" w:rsidRPr="009F46D3">
        <w:rPr>
          <w:rFonts w:ascii="Simplified Arabic" w:eastAsia="Times New Roman" w:hAnsi="Simplified Arabic" w:cs="Simplified Arabic"/>
          <w:color w:val="000000" w:themeColor="text1"/>
          <w:kern w:val="0"/>
          <w:sz w:val="28"/>
          <w:szCs w:val="28"/>
          <w:rtl/>
        </w:rPr>
        <w:t xml:space="preserve">تحديات </w:t>
      </w:r>
      <w:r w:rsidR="00AE0D68" w:rsidRPr="009F46D3">
        <w:rPr>
          <w:rFonts w:ascii="Simplified Arabic" w:eastAsia="Times New Roman" w:hAnsi="Simplified Arabic" w:cs="Simplified Arabic"/>
          <w:color w:val="000000" w:themeColor="text1"/>
          <w:kern w:val="0"/>
          <w:sz w:val="28"/>
          <w:szCs w:val="28"/>
          <w:rtl/>
        </w:rPr>
        <w:t>في نظام التعلم عن بعد</w:t>
      </w:r>
      <w:r w:rsidR="008C4A40" w:rsidRPr="009F46D3">
        <w:rPr>
          <w:rFonts w:ascii="Simplified Arabic" w:eastAsia="Times New Roman" w:hAnsi="Simplified Arabic" w:cs="Simplified Arabic" w:hint="cs"/>
          <w:color w:val="000000" w:themeColor="text1"/>
          <w:kern w:val="0"/>
          <w:sz w:val="28"/>
          <w:szCs w:val="28"/>
          <w:rtl/>
        </w:rPr>
        <w:t xml:space="preserve">، </w:t>
      </w:r>
      <w:r w:rsidR="00AE0D68" w:rsidRPr="009F46D3">
        <w:rPr>
          <w:rFonts w:ascii="Simplified Arabic" w:eastAsia="Times New Roman" w:hAnsi="Simplified Arabic" w:cs="Simplified Arabic"/>
          <w:color w:val="000000" w:themeColor="text1"/>
          <w:kern w:val="0"/>
          <w:sz w:val="28"/>
          <w:szCs w:val="28"/>
          <w:rtl/>
        </w:rPr>
        <w:t>من أهمها</w:t>
      </w:r>
      <w:r w:rsidR="008C4A40" w:rsidRPr="009F46D3">
        <w:rPr>
          <w:rFonts w:ascii="Simplified Arabic" w:eastAsia="Times New Roman" w:hAnsi="Simplified Arabic" w:cs="Simplified Arabic" w:hint="cs"/>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 xml:space="preserve"> </w:t>
      </w:r>
      <w:r w:rsidR="00276571" w:rsidRPr="009F46D3">
        <w:rPr>
          <w:rFonts w:ascii="Simplified Arabic" w:eastAsia="Times New Roman" w:hAnsi="Simplified Arabic" w:cs="Simplified Arabic"/>
          <w:color w:val="000000" w:themeColor="text1"/>
          <w:kern w:val="0"/>
          <w:sz w:val="28"/>
          <w:szCs w:val="28"/>
          <w:rtl/>
        </w:rPr>
        <w:t>الصعوبات</w:t>
      </w:r>
      <w:r w:rsidR="00AE0D68" w:rsidRPr="009F46D3">
        <w:rPr>
          <w:rFonts w:ascii="Simplified Arabic" w:eastAsia="Times New Roman" w:hAnsi="Simplified Arabic" w:cs="Simplified Arabic"/>
          <w:color w:val="000000" w:themeColor="text1"/>
          <w:kern w:val="0"/>
          <w:sz w:val="28"/>
          <w:szCs w:val="28"/>
          <w:rtl/>
        </w:rPr>
        <w:t xml:space="preserve"> </w:t>
      </w:r>
      <w:r w:rsidR="0006738F" w:rsidRPr="009F46D3">
        <w:rPr>
          <w:rFonts w:ascii="Simplified Arabic" w:eastAsia="Times New Roman" w:hAnsi="Simplified Arabic" w:cs="Simplified Arabic"/>
          <w:color w:val="000000" w:themeColor="text1"/>
          <w:kern w:val="0"/>
          <w:sz w:val="28"/>
          <w:szCs w:val="28"/>
          <w:rtl/>
        </w:rPr>
        <w:t>المرتبطة بآلية توظيف التكنولوجيا</w:t>
      </w:r>
      <w:r w:rsidR="00AE0D68" w:rsidRPr="009F46D3">
        <w:rPr>
          <w:rFonts w:ascii="Simplified Arabic" w:eastAsia="Times New Roman" w:hAnsi="Simplified Arabic" w:cs="Simplified Arabic"/>
          <w:color w:val="000000" w:themeColor="text1"/>
          <w:kern w:val="0"/>
          <w:sz w:val="28"/>
          <w:szCs w:val="28"/>
          <w:rtl/>
        </w:rPr>
        <w:t>، وعدم الاستعداد لنظام التعلم عن بعد</w:t>
      </w:r>
      <w:r w:rsidR="008C4A40" w:rsidRPr="009F46D3">
        <w:rPr>
          <w:rFonts w:ascii="Simplified Arabic" w:eastAsia="Times New Roman" w:hAnsi="Simplified Arabic" w:cs="Simplified Arabic" w:hint="cs"/>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 xml:space="preserve"> وغياب الدعم من </w:t>
      </w:r>
      <w:r w:rsidR="0006738F" w:rsidRPr="009F46D3">
        <w:rPr>
          <w:rFonts w:ascii="Simplified Arabic" w:eastAsia="Times New Roman" w:hAnsi="Simplified Arabic" w:cs="Simplified Arabic"/>
          <w:color w:val="000000" w:themeColor="text1"/>
          <w:kern w:val="0"/>
          <w:sz w:val="28"/>
          <w:szCs w:val="28"/>
          <w:rtl/>
        </w:rPr>
        <w:t xml:space="preserve">المنظومة التربوية </w:t>
      </w:r>
      <w:r w:rsidR="00FD4FA8" w:rsidRPr="009F46D3">
        <w:rPr>
          <w:rFonts w:ascii="Simplified Arabic" w:eastAsia="Times New Roman" w:hAnsi="Simplified Arabic" w:cs="Simplified Arabic"/>
          <w:color w:val="000000" w:themeColor="text1"/>
          <w:kern w:val="0"/>
          <w:sz w:val="28"/>
          <w:szCs w:val="28"/>
          <w:rtl/>
        </w:rPr>
        <w:t>ل</w:t>
      </w:r>
      <w:r w:rsidR="0006738F" w:rsidRPr="009F46D3">
        <w:rPr>
          <w:rFonts w:ascii="Simplified Arabic" w:eastAsia="Times New Roman" w:hAnsi="Simplified Arabic" w:cs="Simplified Arabic"/>
          <w:color w:val="000000" w:themeColor="text1"/>
          <w:kern w:val="0"/>
          <w:sz w:val="28"/>
          <w:szCs w:val="28"/>
          <w:rtl/>
        </w:rPr>
        <w:t xml:space="preserve">لتنظيم </w:t>
      </w:r>
      <w:r w:rsidR="00167D2C" w:rsidRPr="009F46D3">
        <w:rPr>
          <w:rFonts w:ascii="Simplified Arabic" w:eastAsia="Times New Roman" w:hAnsi="Simplified Arabic" w:cs="Simplified Arabic"/>
          <w:color w:val="000000" w:themeColor="text1"/>
          <w:kern w:val="0"/>
          <w:sz w:val="28"/>
          <w:szCs w:val="28"/>
          <w:rtl/>
        </w:rPr>
        <w:t>الإداري والمدرسين.</w:t>
      </w:r>
      <w:r w:rsidR="00AE0D68" w:rsidRPr="009F46D3">
        <w:rPr>
          <w:rFonts w:ascii="Simplified Arabic" w:eastAsia="Times New Roman" w:hAnsi="Simplified Arabic" w:cs="Simplified Arabic"/>
          <w:color w:val="000000" w:themeColor="text1"/>
          <w:kern w:val="0"/>
          <w:sz w:val="28"/>
          <w:szCs w:val="28"/>
          <w:rtl/>
        </w:rPr>
        <w:t xml:space="preserve"> </w:t>
      </w:r>
      <w:r w:rsidR="008C4A40" w:rsidRPr="009F46D3">
        <w:rPr>
          <w:rFonts w:ascii="Simplified Arabic" w:eastAsia="Times New Roman" w:hAnsi="Simplified Arabic" w:cs="Simplified Arabic" w:hint="cs"/>
          <w:color w:val="000000" w:themeColor="text1"/>
          <w:kern w:val="0"/>
          <w:sz w:val="28"/>
          <w:szCs w:val="28"/>
          <w:rtl/>
        </w:rPr>
        <w:t>و</w:t>
      </w:r>
      <w:r w:rsidR="00AE0D68" w:rsidRPr="009F46D3">
        <w:rPr>
          <w:rFonts w:ascii="Simplified Arabic" w:eastAsia="Times New Roman" w:hAnsi="Simplified Arabic" w:cs="Simplified Arabic"/>
          <w:color w:val="000000" w:themeColor="text1"/>
          <w:kern w:val="0"/>
          <w:sz w:val="28"/>
          <w:szCs w:val="28"/>
          <w:rtl/>
        </w:rPr>
        <w:t>كانت ا</w:t>
      </w:r>
      <w:r w:rsidR="0006738F" w:rsidRPr="009F46D3">
        <w:rPr>
          <w:rFonts w:ascii="Simplified Arabic" w:eastAsia="Times New Roman" w:hAnsi="Simplified Arabic" w:cs="Simplified Arabic"/>
          <w:color w:val="000000" w:themeColor="text1"/>
          <w:kern w:val="0"/>
          <w:sz w:val="28"/>
          <w:szCs w:val="28"/>
          <w:rtl/>
        </w:rPr>
        <w:t>لتحديات النفسية</w:t>
      </w:r>
      <w:r w:rsidR="00AE0D68" w:rsidRPr="009F46D3">
        <w:rPr>
          <w:rFonts w:ascii="Simplified Arabic" w:eastAsia="Times New Roman" w:hAnsi="Simplified Arabic" w:cs="Simplified Arabic"/>
          <w:color w:val="000000" w:themeColor="text1"/>
          <w:kern w:val="0"/>
          <w:sz w:val="28"/>
          <w:szCs w:val="28"/>
          <w:rtl/>
        </w:rPr>
        <w:t xml:space="preserve"> </w:t>
      </w:r>
      <w:r w:rsidR="008C4A40" w:rsidRPr="009F46D3">
        <w:rPr>
          <w:rFonts w:ascii="Simplified Arabic" w:eastAsia="Times New Roman" w:hAnsi="Simplified Arabic" w:cs="Simplified Arabic" w:hint="cs"/>
          <w:color w:val="000000" w:themeColor="text1"/>
          <w:kern w:val="0"/>
          <w:sz w:val="28"/>
          <w:szCs w:val="28"/>
          <w:rtl/>
        </w:rPr>
        <w:t xml:space="preserve">أيضًا </w:t>
      </w:r>
      <w:r w:rsidR="00AE0D68" w:rsidRPr="009F46D3">
        <w:rPr>
          <w:rFonts w:ascii="Simplified Arabic" w:eastAsia="Times New Roman" w:hAnsi="Simplified Arabic" w:cs="Simplified Arabic"/>
          <w:color w:val="000000" w:themeColor="text1"/>
          <w:kern w:val="0"/>
          <w:sz w:val="28"/>
          <w:szCs w:val="28"/>
          <w:rtl/>
        </w:rPr>
        <w:t xml:space="preserve">تبرز كأحد </w:t>
      </w:r>
      <w:r w:rsidR="0006738F" w:rsidRPr="009F46D3">
        <w:rPr>
          <w:rFonts w:ascii="Simplified Arabic" w:eastAsia="Times New Roman" w:hAnsi="Simplified Arabic" w:cs="Simplified Arabic"/>
          <w:color w:val="000000" w:themeColor="text1"/>
          <w:kern w:val="0"/>
          <w:sz w:val="28"/>
          <w:szCs w:val="28"/>
          <w:rtl/>
        </w:rPr>
        <w:t>ا</w:t>
      </w:r>
      <w:r w:rsidR="00AE0D68" w:rsidRPr="009F46D3">
        <w:rPr>
          <w:rFonts w:ascii="Simplified Arabic" w:eastAsia="Times New Roman" w:hAnsi="Simplified Arabic" w:cs="Simplified Arabic"/>
          <w:color w:val="000000" w:themeColor="text1"/>
          <w:kern w:val="0"/>
          <w:sz w:val="28"/>
          <w:szCs w:val="28"/>
          <w:rtl/>
        </w:rPr>
        <w:t xml:space="preserve">لمشكلات في </w:t>
      </w:r>
      <w:r w:rsidR="0006738F" w:rsidRPr="009F46D3">
        <w:rPr>
          <w:rFonts w:ascii="Simplified Arabic" w:eastAsia="Times New Roman" w:hAnsi="Simplified Arabic" w:cs="Simplified Arabic"/>
          <w:color w:val="000000" w:themeColor="text1"/>
          <w:kern w:val="0"/>
          <w:sz w:val="28"/>
          <w:szCs w:val="28"/>
          <w:rtl/>
        </w:rPr>
        <w:t xml:space="preserve">ردود </w:t>
      </w:r>
      <w:r w:rsidR="00167D2C" w:rsidRPr="009F46D3">
        <w:rPr>
          <w:rFonts w:ascii="Simplified Arabic" w:eastAsia="Times New Roman" w:hAnsi="Simplified Arabic" w:cs="Simplified Arabic"/>
          <w:color w:val="000000" w:themeColor="text1"/>
          <w:kern w:val="0"/>
          <w:sz w:val="28"/>
          <w:szCs w:val="28"/>
          <w:rtl/>
        </w:rPr>
        <w:t>المبحوثين</w:t>
      </w:r>
      <w:r w:rsidR="008C4A40" w:rsidRPr="009F46D3">
        <w:rPr>
          <w:rFonts w:ascii="Simplified Arabic" w:eastAsia="Times New Roman" w:hAnsi="Simplified Arabic" w:cs="Simplified Arabic" w:hint="cs"/>
          <w:color w:val="000000" w:themeColor="text1"/>
          <w:kern w:val="0"/>
          <w:sz w:val="28"/>
          <w:szCs w:val="28"/>
          <w:rtl/>
        </w:rPr>
        <w:t>،</w:t>
      </w:r>
      <w:r w:rsidR="00AE0D68" w:rsidRPr="009F46D3">
        <w:rPr>
          <w:rFonts w:ascii="Simplified Arabic" w:eastAsia="Times New Roman" w:hAnsi="Simplified Arabic" w:cs="Simplified Arabic"/>
          <w:color w:val="000000" w:themeColor="text1"/>
          <w:kern w:val="0"/>
          <w:sz w:val="28"/>
          <w:szCs w:val="28"/>
          <w:rtl/>
        </w:rPr>
        <w:t xml:space="preserve"> وتشمل هذه </w:t>
      </w:r>
      <w:r w:rsidR="00167D2C" w:rsidRPr="009F46D3">
        <w:rPr>
          <w:rFonts w:ascii="Simplified Arabic" w:eastAsia="Times New Roman" w:hAnsi="Simplified Arabic" w:cs="Simplified Arabic"/>
          <w:color w:val="000000" w:themeColor="text1"/>
          <w:kern w:val="0"/>
          <w:sz w:val="28"/>
          <w:szCs w:val="28"/>
          <w:rtl/>
        </w:rPr>
        <w:t>المشكلات:</w:t>
      </w:r>
      <w:r w:rsidR="0006738F" w:rsidRPr="009F46D3">
        <w:rPr>
          <w:rFonts w:ascii="Simplified Arabic" w:eastAsia="Times New Roman" w:hAnsi="Simplified Arabic" w:cs="Simplified Arabic"/>
          <w:color w:val="000000" w:themeColor="text1"/>
          <w:kern w:val="0"/>
          <w:sz w:val="28"/>
          <w:szCs w:val="28"/>
          <w:rtl/>
        </w:rPr>
        <w:t xml:space="preserve"> </w:t>
      </w:r>
      <w:r w:rsidR="00AE0D68" w:rsidRPr="009F46D3">
        <w:rPr>
          <w:rFonts w:ascii="Simplified Arabic" w:eastAsia="Times New Roman" w:hAnsi="Simplified Arabic" w:cs="Simplified Arabic"/>
          <w:color w:val="000000" w:themeColor="text1"/>
          <w:kern w:val="0"/>
          <w:sz w:val="28"/>
          <w:szCs w:val="28"/>
          <w:rtl/>
        </w:rPr>
        <w:t xml:space="preserve">قلة </w:t>
      </w:r>
      <w:r w:rsidR="00FD4FA8" w:rsidRPr="009F46D3">
        <w:rPr>
          <w:rFonts w:ascii="Simplified Arabic" w:eastAsia="Times New Roman" w:hAnsi="Simplified Arabic" w:cs="Simplified Arabic"/>
          <w:color w:val="000000" w:themeColor="text1"/>
          <w:kern w:val="0"/>
          <w:sz w:val="28"/>
          <w:szCs w:val="28"/>
          <w:rtl/>
        </w:rPr>
        <w:t>الاتصال</w:t>
      </w:r>
      <w:r w:rsidR="00AE0D68" w:rsidRPr="009F46D3">
        <w:rPr>
          <w:rFonts w:ascii="Simplified Arabic" w:eastAsia="Times New Roman" w:hAnsi="Simplified Arabic" w:cs="Simplified Arabic"/>
          <w:color w:val="000000" w:themeColor="text1"/>
          <w:kern w:val="0"/>
          <w:sz w:val="28"/>
          <w:szCs w:val="28"/>
          <w:rtl/>
        </w:rPr>
        <w:t xml:space="preserve"> </w:t>
      </w:r>
      <w:r w:rsidR="00FD4FA8" w:rsidRPr="009F46D3">
        <w:rPr>
          <w:rFonts w:ascii="Simplified Arabic" w:eastAsia="Times New Roman" w:hAnsi="Simplified Arabic" w:cs="Simplified Arabic"/>
          <w:color w:val="000000" w:themeColor="text1"/>
          <w:kern w:val="0"/>
          <w:sz w:val="28"/>
          <w:szCs w:val="28"/>
          <w:rtl/>
        </w:rPr>
        <w:t>الحقيقي</w:t>
      </w:r>
      <w:r w:rsidR="00AE0D68" w:rsidRPr="009F46D3">
        <w:rPr>
          <w:rFonts w:ascii="Simplified Arabic" w:eastAsia="Times New Roman" w:hAnsi="Simplified Arabic" w:cs="Simplified Arabic"/>
          <w:color w:val="000000" w:themeColor="text1"/>
          <w:kern w:val="0"/>
          <w:sz w:val="28"/>
          <w:szCs w:val="28"/>
          <w:rtl/>
        </w:rPr>
        <w:t xml:space="preserve"> بين </w:t>
      </w:r>
      <w:r w:rsidR="00FD4FA8" w:rsidRPr="009F46D3">
        <w:rPr>
          <w:rFonts w:ascii="Simplified Arabic" w:eastAsia="Times New Roman" w:hAnsi="Simplified Arabic" w:cs="Simplified Arabic"/>
          <w:color w:val="000000" w:themeColor="text1"/>
          <w:kern w:val="0"/>
          <w:sz w:val="28"/>
          <w:szCs w:val="28"/>
          <w:rtl/>
        </w:rPr>
        <w:t>المدر</w:t>
      </w:r>
      <w:r w:rsidR="008C4A40" w:rsidRPr="009F46D3">
        <w:rPr>
          <w:rFonts w:ascii="Simplified Arabic" w:eastAsia="Times New Roman" w:hAnsi="Simplified Arabic" w:cs="Simplified Arabic" w:hint="cs"/>
          <w:color w:val="000000" w:themeColor="text1"/>
          <w:kern w:val="0"/>
          <w:sz w:val="28"/>
          <w:szCs w:val="28"/>
          <w:rtl/>
        </w:rPr>
        <w:t>ّ</w:t>
      </w:r>
      <w:r w:rsidR="00FD4FA8" w:rsidRPr="009F46D3">
        <w:rPr>
          <w:rFonts w:ascii="Simplified Arabic" w:eastAsia="Times New Roman" w:hAnsi="Simplified Arabic" w:cs="Simplified Arabic"/>
          <w:color w:val="000000" w:themeColor="text1"/>
          <w:kern w:val="0"/>
          <w:sz w:val="28"/>
          <w:szCs w:val="28"/>
          <w:rtl/>
        </w:rPr>
        <w:t>س</w:t>
      </w:r>
      <w:r w:rsidR="00AE0D68" w:rsidRPr="009F46D3">
        <w:rPr>
          <w:rFonts w:ascii="Simplified Arabic" w:eastAsia="Times New Roman" w:hAnsi="Simplified Arabic" w:cs="Simplified Arabic"/>
          <w:color w:val="000000" w:themeColor="text1"/>
          <w:kern w:val="0"/>
          <w:sz w:val="28"/>
          <w:szCs w:val="28"/>
          <w:rtl/>
        </w:rPr>
        <w:t xml:space="preserve"> وال</w:t>
      </w:r>
      <w:r w:rsidR="00FD4FA8" w:rsidRPr="009F46D3">
        <w:rPr>
          <w:rFonts w:ascii="Simplified Arabic" w:eastAsia="Times New Roman" w:hAnsi="Simplified Arabic" w:cs="Simplified Arabic"/>
          <w:color w:val="000000" w:themeColor="text1"/>
          <w:kern w:val="0"/>
          <w:sz w:val="28"/>
          <w:szCs w:val="28"/>
          <w:rtl/>
        </w:rPr>
        <w:t>متعلم</w:t>
      </w:r>
      <w:r w:rsidR="00AE0D68" w:rsidRPr="009F46D3">
        <w:rPr>
          <w:rFonts w:ascii="Simplified Arabic" w:eastAsia="Times New Roman" w:hAnsi="Simplified Arabic" w:cs="Simplified Arabic"/>
          <w:color w:val="000000" w:themeColor="text1"/>
          <w:kern w:val="0"/>
          <w:sz w:val="28"/>
          <w:szCs w:val="28"/>
          <w:rtl/>
        </w:rPr>
        <w:t xml:space="preserve">، </w:t>
      </w:r>
      <w:r w:rsidR="0006738F" w:rsidRPr="009F46D3">
        <w:rPr>
          <w:rFonts w:ascii="Simplified Arabic" w:eastAsia="Times New Roman" w:hAnsi="Simplified Arabic" w:cs="Simplified Arabic"/>
          <w:color w:val="000000" w:themeColor="text1"/>
          <w:kern w:val="0"/>
          <w:sz w:val="28"/>
          <w:szCs w:val="28"/>
          <w:rtl/>
        </w:rPr>
        <w:t>و</w:t>
      </w:r>
      <w:r w:rsidR="00AE0D68" w:rsidRPr="009F46D3">
        <w:rPr>
          <w:rFonts w:ascii="Simplified Arabic" w:eastAsia="Times New Roman" w:hAnsi="Simplified Arabic" w:cs="Simplified Arabic"/>
          <w:color w:val="000000" w:themeColor="text1"/>
          <w:kern w:val="0"/>
          <w:sz w:val="28"/>
          <w:szCs w:val="28"/>
          <w:rtl/>
        </w:rPr>
        <w:t>الشعور بالوحدة والانعزال عن بيئة الطلبة، والقلق والخوف من تقد</w:t>
      </w:r>
      <w:r w:rsidR="0006738F" w:rsidRPr="009F46D3">
        <w:rPr>
          <w:rFonts w:ascii="Simplified Arabic" w:eastAsia="Times New Roman" w:hAnsi="Simplified Arabic" w:cs="Simplified Arabic"/>
          <w:color w:val="000000" w:themeColor="text1"/>
          <w:kern w:val="0"/>
          <w:sz w:val="28"/>
          <w:szCs w:val="28"/>
          <w:rtl/>
        </w:rPr>
        <w:t xml:space="preserve">م عملية التدريس </w:t>
      </w:r>
      <w:r w:rsidR="00167D2C" w:rsidRPr="009F46D3">
        <w:rPr>
          <w:rFonts w:ascii="Simplified Arabic" w:eastAsia="Times New Roman" w:hAnsi="Simplified Arabic" w:cs="Simplified Arabic"/>
          <w:color w:val="000000" w:themeColor="text1"/>
          <w:kern w:val="0"/>
          <w:sz w:val="28"/>
          <w:szCs w:val="28"/>
          <w:rtl/>
        </w:rPr>
        <w:t>ونتائجها.</w:t>
      </w:r>
    </w:p>
    <w:bookmarkEnd w:id="14"/>
    <w:bookmarkEnd w:id="15"/>
    <w:p w14:paraId="2F0E7B79" w14:textId="54B95A6F" w:rsidR="00987C74" w:rsidRPr="00805F21" w:rsidRDefault="00987C74" w:rsidP="00A63D72">
      <w:pPr>
        <w:bidi/>
        <w:spacing w:before="240" w:after="0" w:line="240" w:lineRule="auto"/>
        <w:rPr>
          <w:rFonts w:ascii="Simplified Arabic" w:eastAsia="Times New Roman" w:hAnsi="Simplified Arabic" w:cs="Simplified Arabic"/>
          <w:b/>
          <w:bCs/>
          <w:kern w:val="0"/>
          <w:sz w:val="32"/>
          <w:szCs w:val="32"/>
          <w:rtl/>
        </w:rPr>
      </w:pPr>
      <w:r w:rsidRPr="00805F21">
        <w:rPr>
          <w:rFonts w:ascii="Simplified Arabic" w:eastAsia="Times New Roman" w:hAnsi="Simplified Arabic" w:cs="Simplified Arabic"/>
          <w:b/>
          <w:bCs/>
          <w:kern w:val="0"/>
          <w:sz w:val="32"/>
          <w:szCs w:val="32"/>
          <w:rtl/>
        </w:rPr>
        <w:t>التعقيب</w:t>
      </w:r>
      <w:r w:rsidRPr="00805F21">
        <w:rPr>
          <w:rFonts w:ascii="Simplified Arabic" w:eastAsia="Times New Roman" w:hAnsi="Simplified Arabic" w:cs="Simplified Arabic"/>
          <w:b/>
          <w:bCs/>
          <w:kern w:val="0"/>
          <w:sz w:val="32"/>
          <w:szCs w:val="32"/>
        </w:rPr>
        <w:t>:</w:t>
      </w:r>
    </w:p>
    <w:p w14:paraId="48FFAD48" w14:textId="200F089B" w:rsidR="00546E02" w:rsidRPr="009F46D3" w:rsidRDefault="00B52A12" w:rsidP="005F1482">
      <w:pPr>
        <w:bidi/>
        <w:spacing w:after="0" w:line="240" w:lineRule="auto"/>
        <w:jc w:val="both"/>
        <w:rPr>
          <w:rFonts w:ascii="Simplified Arabic" w:eastAsia="Times New Roman" w:hAnsi="Simplified Arabic" w:cs="Simplified Arabic"/>
          <w:color w:val="000000" w:themeColor="text1"/>
          <w:kern w:val="0"/>
          <w:sz w:val="28"/>
          <w:szCs w:val="28"/>
          <w:rtl/>
        </w:rPr>
      </w:pPr>
      <w:r w:rsidRPr="00FE5C29">
        <w:rPr>
          <w:rFonts w:ascii="Simplified Arabic" w:eastAsia="Times New Roman" w:hAnsi="Simplified Arabic" w:cs="Simplified Arabic"/>
          <w:kern w:val="0"/>
          <w:sz w:val="28"/>
          <w:szCs w:val="28"/>
          <w:rtl/>
        </w:rPr>
        <w:t xml:space="preserve"> </w:t>
      </w:r>
      <w:r w:rsidR="00467330" w:rsidRPr="00FE5C29">
        <w:rPr>
          <w:rFonts w:ascii="Simplified Arabic" w:eastAsia="Times New Roman" w:hAnsi="Simplified Arabic" w:cs="Simplified Arabic"/>
          <w:kern w:val="0"/>
          <w:sz w:val="28"/>
          <w:szCs w:val="28"/>
          <w:rtl/>
        </w:rPr>
        <w:t xml:space="preserve">  </w:t>
      </w:r>
      <w:r w:rsidR="00467330" w:rsidRPr="00FE5C29">
        <w:rPr>
          <w:rFonts w:ascii="Simplified Arabic" w:eastAsia="Times New Roman" w:hAnsi="Simplified Arabic" w:cs="Simplified Arabic"/>
          <w:color w:val="FF0000"/>
          <w:kern w:val="0"/>
          <w:sz w:val="28"/>
          <w:szCs w:val="28"/>
          <w:rtl/>
        </w:rPr>
        <w:t xml:space="preserve"> </w:t>
      </w:r>
      <w:r w:rsidR="006A641A" w:rsidRPr="009F46D3">
        <w:rPr>
          <w:rFonts w:ascii="Simplified Arabic" w:eastAsia="Times New Roman" w:hAnsi="Simplified Arabic" w:cs="Simplified Arabic"/>
          <w:color w:val="000000" w:themeColor="text1"/>
          <w:kern w:val="0"/>
          <w:sz w:val="28"/>
          <w:szCs w:val="28"/>
          <w:rtl/>
        </w:rPr>
        <w:t>بعد</w:t>
      </w:r>
      <w:r w:rsidR="005F1482" w:rsidRPr="009F46D3">
        <w:rPr>
          <w:rFonts w:ascii="Simplified Arabic" w:eastAsia="Times New Roman" w:hAnsi="Simplified Arabic" w:cs="Simplified Arabic"/>
          <w:color w:val="000000" w:themeColor="text1"/>
          <w:kern w:val="0"/>
          <w:sz w:val="28"/>
          <w:szCs w:val="28"/>
          <w:rtl/>
        </w:rPr>
        <w:t xml:space="preserve"> المراجعة المستفيضة </w:t>
      </w:r>
      <w:r w:rsidR="006A641A" w:rsidRPr="009F46D3">
        <w:rPr>
          <w:rFonts w:ascii="Simplified Arabic" w:eastAsia="Times New Roman" w:hAnsi="Simplified Arabic" w:cs="Simplified Arabic"/>
          <w:color w:val="000000" w:themeColor="text1"/>
          <w:kern w:val="0"/>
          <w:sz w:val="28"/>
          <w:szCs w:val="28"/>
          <w:rtl/>
        </w:rPr>
        <w:t>للأبحاث</w:t>
      </w:r>
      <w:r w:rsidR="005F1482" w:rsidRPr="009F46D3">
        <w:rPr>
          <w:rFonts w:ascii="Simplified Arabic" w:eastAsia="Times New Roman" w:hAnsi="Simplified Arabic" w:cs="Simplified Arabic"/>
          <w:color w:val="000000" w:themeColor="text1"/>
          <w:kern w:val="0"/>
          <w:sz w:val="28"/>
          <w:szCs w:val="28"/>
          <w:rtl/>
        </w:rPr>
        <w:t xml:space="preserve"> الواردة سابق</w:t>
      </w:r>
      <w:r w:rsidR="00224D9F" w:rsidRPr="009F46D3">
        <w:rPr>
          <w:rFonts w:ascii="Simplified Arabic" w:eastAsia="Times New Roman" w:hAnsi="Simplified Arabic" w:cs="Simplified Arabic"/>
          <w:color w:val="000000" w:themeColor="text1"/>
          <w:kern w:val="0"/>
          <w:sz w:val="28"/>
          <w:szCs w:val="28"/>
          <w:rtl/>
        </w:rPr>
        <w:t>ًا</w:t>
      </w:r>
      <w:r w:rsidR="005F1482" w:rsidRPr="009F46D3">
        <w:rPr>
          <w:rFonts w:ascii="Simplified Arabic" w:eastAsia="Times New Roman" w:hAnsi="Simplified Arabic" w:cs="Simplified Arabic"/>
          <w:color w:val="000000" w:themeColor="text1"/>
          <w:kern w:val="0"/>
          <w:sz w:val="28"/>
          <w:szCs w:val="28"/>
          <w:rtl/>
        </w:rPr>
        <w:t xml:space="preserve"> </w:t>
      </w:r>
      <w:r w:rsidRPr="009F46D3">
        <w:rPr>
          <w:rFonts w:ascii="Simplified Arabic" w:eastAsia="Times New Roman" w:hAnsi="Simplified Arabic" w:cs="Simplified Arabic"/>
          <w:color w:val="000000" w:themeColor="text1"/>
          <w:kern w:val="0"/>
          <w:sz w:val="28"/>
          <w:szCs w:val="28"/>
          <w:rtl/>
        </w:rPr>
        <w:t>تبي</w:t>
      </w:r>
      <w:r w:rsidR="00A63D72" w:rsidRPr="009F46D3">
        <w:rPr>
          <w:rFonts w:ascii="Simplified Arabic" w:eastAsia="Times New Roman" w:hAnsi="Simplified Arabic" w:cs="Simplified Arabic" w:hint="cs"/>
          <w:color w:val="000000" w:themeColor="text1"/>
          <w:kern w:val="0"/>
          <w:sz w:val="28"/>
          <w:szCs w:val="28"/>
          <w:rtl/>
        </w:rPr>
        <w:t>ّ</w:t>
      </w:r>
      <w:r w:rsidRPr="009F46D3">
        <w:rPr>
          <w:rFonts w:ascii="Simplified Arabic" w:eastAsia="Times New Roman" w:hAnsi="Simplified Arabic" w:cs="Simplified Arabic"/>
          <w:color w:val="000000" w:themeColor="text1"/>
          <w:kern w:val="0"/>
          <w:sz w:val="28"/>
          <w:szCs w:val="28"/>
          <w:rtl/>
        </w:rPr>
        <w:t xml:space="preserve">ن </w:t>
      </w:r>
      <w:r w:rsidR="00A63D72" w:rsidRPr="009F46D3">
        <w:rPr>
          <w:rFonts w:ascii="Simplified Arabic" w:eastAsia="Times New Roman" w:hAnsi="Simplified Arabic" w:cs="Simplified Arabic" w:hint="cs"/>
          <w:color w:val="000000" w:themeColor="text1"/>
          <w:kern w:val="0"/>
          <w:sz w:val="28"/>
          <w:szCs w:val="28"/>
          <w:rtl/>
        </w:rPr>
        <w:t>أ</w:t>
      </w:r>
      <w:r w:rsidRPr="009F46D3">
        <w:rPr>
          <w:rFonts w:ascii="Simplified Arabic" w:eastAsia="Times New Roman" w:hAnsi="Simplified Arabic" w:cs="Simplified Arabic"/>
          <w:color w:val="000000" w:themeColor="text1"/>
          <w:kern w:val="0"/>
          <w:sz w:val="28"/>
          <w:szCs w:val="28"/>
          <w:rtl/>
        </w:rPr>
        <w:t>ن</w:t>
      </w:r>
      <w:r w:rsidR="00A63D72" w:rsidRPr="009F46D3">
        <w:rPr>
          <w:rFonts w:ascii="Simplified Arabic" w:eastAsia="Times New Roman" w:hAnsi="Simplified Arabic" w:cs="Simplified Arabic" w:hint="cs"/>
          <w:color w:val="000000" w:themeColor="text1"/>
          <w:kern w:val="0"/>
          <w:sz w:val="28"/>
          <w:szCs w:val="28"/>
          <w:rtl/>
        </w:rPr>
        <w:t>ّ</w:t>
      </w:r>
      <w:r w:rsidRPr="009F46D3">
        <w:rPr>
          <w:rFonts w:ascii="Simplified Arabic" w:eastAsia="Times New Roman" w:hAnsi="Simplified Arabic" w:cs="Simplified Arabic"/>
          <w:color w:val="000000" w:themeColor="text1"/>
          <w:kern w:val="0"/>
          <w:sz w:val="28"/>
          <w:szCs w:val="28"/>
          <w:rtl/>
        </w:rPr>
        <w:t xml:space="preserve"> </w:t>
      </w:r>
      <w:r w:rsidR="006A641A" w:rsidRPr="009F46D3">
        <w:rPr>
          <w:rFonts w:ascii="Simplified Arabic" w:eastAsia="Times New Roman" w:hAnsi="Simplified Arabic" w:cs="Simplified Arabic"/>
          <w:color w:val="000000" w:themeColor="text1"/>
          <w:kern w:val="0"/>
          <w:sz w:val="28"/>
          <w:szCs w:val="28"/>
          <w:rtl/>
        </w:rPr>
        <w:t>وجود</w:t>
      </w:r>
      <w:r w:rsidRPr="009F46D3">
        <w:rPr>
          <w:rFonts w:ascii="Simplified Arabic" w:eastAsia="Times New Roman" w:hAnsi="Simplified Arabic" w:cs="Simplified Arabic"/>
          <w:color w:val="000000" w:themeColor="text1"/>
          <w:kern w:val="0"/>
          <w:sz w:val="28"/>
          <w:szCs w:val="28"/>
          <w:rtl/>
        </w:rPr>
        <w:t xml:space="preserve"> </w:t>
      </w:r>
      <w:r w:rsidR="006A641A" w:rsidRPr="009F46D3">
        <w:rPr>
          <w:rFonts w:ascii="Simplified Arabic" w:eastAsia="Times New Roman" w:hAnsi="Simplified Arabic" w:cs="Simplified Arabic"/>
          <w:color w:val="000000" w:themeColor="text1"/>
          <w:kern w:val="0"/>
          <w:sz w:val="28"/>
          <w:szCs w:val="28"/>
          <w:rtl/>
        </w:rPr>
        <w:t>كم</w:t>
      </w:r>
      <w:r w:rsidR="00A63D72" w:rsidRPr="009F46D3">
        <w:rPr>
          <w:rFonts w:ascii="Simplified Arabic" w:eastAsia="Times New Roman" w:hAnsi="Simplified Arabic" w:cs="Simplified Arabic" w:hint="cs"/>
          <w:color w:val="000000" w:themeColor="text1"/>
          <w:kern w:val="0"/>
          <w:sz w:val="28"/>
          <w:szCs w:val="28"/>
          <w:rtl/>
        </w:rPr>
        <w:t>ّ</w:t>
      </w:r>
      <w:r w:rsidR="006A641A" w:rsidRPr="009F46D3">
        <w:rPr>
          <w:rFonts w:ascii="Simplified Arabic" w:eastAsia="Times New Roman" w:hAnsi="Simplified Arabic" w:cs="Simplified Arabic"/>
          <w:color w:val="000000" w:themeColor="text1"/>
          <w:kern w:val="0"/>
          <w:sz w:val="28"/>
          <w:szCs w:val="28"/>
          <w:rtl/>
        </w:rPr>
        <w:t xml:space="preserve"> من</w:t>
      </w:r>
      <w:r w:rsidRPr="009F46D3">
        <w:rPr>
          <w:rFonts w:ascii="Simplified Arabic" w:eastAsia="Times New Roman" w:hAnsi="Simplified Arabic" w:cs="Simplified Arabic"/>
          <w:color w:val="000000" w:themeColor="text1"/>
          <w:kern w:val="0"/>
          <w:sz w:val="28"/>
          <w:szCs w:val="28"/>
          <w:rtl/>
        </w:rPr>
        <w:t xml:space="preserve"> المشكلات التي ت</w:t>
      </w:r>
      <w:r w:rsidR="008B2527" w:rsidRPr="009F46D3">
        <w:rPr>
          <w:rFonts w:ascii="Simplified Arabic" w:eastAsia="Times New Roman" w:hAnsi="Simplified Arabic" w:cs="Simplified Arabic"/>
          <w:color w:val="000000" w:themeColor="text1"/>
          <w:kern w:val="0"/>
          <w:sz w:val="28"/>
          <w:szCs w:val="28"/>
          <w:rtl/>
        </w:rPr>
        <w:t>عترض</w:t>
      </w:r>
      <w:r w:rsidRPr="009F46D3">
        <w:rPr>
          <w:rFonts w:ascii="Simplified Arabic" w:eastAsia="Times New Roman" w:hAnsi="Simplified Arabic" w:cs="Simplified Arabic"/>
          <w:color w:val="000000" w:themeColor="text1"/>
          <w:kern w:val="0"/>
          <w:sz w:val="28"/>
          <w:szCs w:val="28"/>
          <w:rtl/>
        </w:rPr>
        <w:t xml:space="preserve"> ال</w:t>
      </w:r>
      <w:r w:rsidR="008B2527" w:rsidRPr="009F46D3">
        <w:rPr>
          <w:rFonts w:ascii="Simplified Arabic" w:eastAsia="Times New Roman" w:hAnsi="Simplified Arabic" w:cs="Simplified Arabic"/>
          <w:color w:val="000000" w:themeColor="text1"/>
          <w:kern w:val="0"/>
          <w:sz w:val="28"/>
          <w:szCs w:val="28"/>
          <w:rtl/>
        </w:rPr>
        <w:t>متعلمين</w:t>
      </w:r>
      <w:r w:rsidRPr="009F46D3">
        <w:rPr>
          <w:rFonts w:ascii="Simplified Arabic" w:eastAsia="Times New Roman" w:hAnsi="Simplified Arabic" w:cs="Simplified Arabic"/>
          <w:color w:val="000000" w:themeColor="text1"/>
          <w:kern w:val="0"/>
          <w:sz w:val="28"/>
          <w:szCs w:val="28"/>
          <w:rtl/>
        </w:rPr>
        <w:t xml:space="preserve"> في نظام التعلم عن </w:t>
      </w:r>
      <w:r w:rsidR="005F1482" w:rsidRPr="009F46D3">
        <w:rPr>
          <w:rFonts w:ascii="Simplified Arabic" w:eastAsia="Times New Roman" w:hAnsi="Simplified Arabic" w:cs="Simplified Arabic"/>
          <w:color w:val="000000" w:themeColor="text1"/>
          <w:kern w:val="0"/>
          <w:sz w:val="28"/>
          <w:szCs w:val="28"/>
          <w:rtl/>
        </w:rPr>
        <w:t>بعد</w:t>
      </w:r>
      <w:r w:rsidR="003441A5" w:rsidRPr="009F46D3">
        <w:rPr>
          <w:rFonts w:ascii="Simplified Arabic" w:eastAsia="Times New Roman" w:hAnsi="Simplified Arabic" w:cs="Simplified Arabic" w:hint="cs"/>
          <w:color w:val="000000" w:themeColor="text1"/>
          <w:kern w:val="0"/>
          <w:sz w:val="28"/>
          <w:szCs w:val="28"/>
          <w:rtl/>
        </w:rPr>
        <w:t>.</w:t>
      </w:r>
      <w:r w:rsidR="005F1482" w:rsidRPr="009F46D3">
        <w:rPr>
          <w:rFonts w:ascii="Simplified Arabic" w:eastAsia="Times New Roman" w:hAnsi="Simplified Arabic" w:cs="Simplified Arabic"/>
          <w:color w:val="000000" w:themeColor="text1"/>
          <w:kern w:val="0"/>
          <w:sz w:val="28"/>
          <w:szCs w:val="28"/>
          <w:rtl/>
        </w:rPr>
        <w:t xml:space="preserve"> و</w:t>
      </w:r>
      <w:r w:rsidRPr="009F46D3">
        <w:rPr>
          <w:rFonts w:ascii="Simplified Arabic" w:eastAsia="Times New Roman" w:hAnsi="Simplified Arabic" w:cs="Simplified Arabic"/>
          <w:color w:val="000000" w:themeColor="text1"/>
          <w:kern w:val="0"/>
          <w:sz w:val="28"/>
          <w:szCs w:val="28"/>
          <w:rtl/>
        </w:rPr>
        <w:t>يشير الباحثان</w:t>
      </w:r>
      <w:r w:rsidR="005414C3" w:rsidRPr="009F46D3">
        <w:rPr>
          <w:rFonts w:ascii="Simplified Arabic" w:eastAsia="Times New Roman" w:hAnsi="Simplified Arabic" w:cs="Simplified Arabic" w:hint="cs"/>
          <w:color w:val="000000" w:themeColor="text1"/>
          <w:kern w:val="0"/>
          <w:sz w:val="28"/>
          <w:szCs w:val="28"/>
          <w:rtl/>
        </w:rPr>
        <w:t>ِ</w:t>
      </w:r>
      <w:r w:rsidRPr="009F46D3">
        <w:rPr>
          <w:rFonts w:ascii="Simplified Arabic" w:eastAsia="Times New Roman" w:hAnsi="Simplified Arabic" w:cs="Simplified Arabic"/>
          <w:color w:val="000000" w:themeColor="text1"/>
          <w:kern w:val="0"/>
          <w:sz w:val="28"/>
          <w:szCs w:val="28"/>
          <w:rtl/>
        </w:rPr>
        <w:t xml:space="preserve"> </w:t>
      </w:r>
      <w:r w:rsidR="003441A5" w:rsidRPr="009F46D3">
        <w:rPr>
          <w:rFonts w:ascii="Simplified Arabic" w:eastAsia="Times New Roman" w:hAnsi="Simplified Arabic" w:cs="Simplified Arabic" w:hint="cs"/>
          <w:color w:val="000000" w:themeColor="text1"/>
          <w:kern w:val="0"/>
          <w:sz w:val="28"/>
          <w:szCs w:val="28"/>
          <w:rtl/>
        </w:rPr>
        <w:t>إ</w:t>
      </w:r>
      <w:r w:rsidRPr="009F46D3">
        <w:rPr>
          <w:rFonts w:ascii="Simplified Arabic" w:eastAsia="Times New Roman" w:hAnsi="Simplified Arabic" w:cs="Simplified Arabic"/>
          <w:color w:val="000000" w:themeColor="text1"/>
          <w:kern w:val="0"/>
          <w:sz w:val="28"/>
          <w:szCs w:val="28"/>
          <w:rtl/>
        </w:rPr>
        <w:t>لى أن</w:t>
      </w:r>
      <w:r w:rsidR="003441A5" w:rsidRPr="009F46D3">
        <w:rPr>
          <w:rFonts w:ascii="Simplified Arabic" w:eastAsia="Times New Roman" w:hAnsi="Simplified Arabic" w:cs="Simplified Arabic" w:hint="cs"/>
          <w:color w:val="000000" w:themeColor="text1"/>
          <w:kern w:val="0"/>
          <w:sz w:val="28"/>
          <w:szCs w:val="28"/>
          <w:rtl/>
        </w:rPr>
        <w:t>ّ</w:t>
      </w:r>
      <w:r w:rsidRPr="009F46D3">
        <w:rPr>
          <w:rFonts w:ascii="Simplified Arabic" w:eastAsia="Times New Roman" w:hAnsi="Simplified Arabic" w:cs="Simplified Arabic"/>
          <w:color w:val="000000" w:themeColor="text1"/>
          <w:kern w:val="0"/>
          <w:sz w:val="28"/>
          <w:szCs w:val="28"/>
          <w:rtl/>
        </w:rPr>
        <w:t xml:space="preserve">هما استفادا </w:t>
      </w:r>
      <w:r w:rsidR="00546E02" w:rsidRPr="009F46D3">
        <w:rPr>
          <w:rFonts w:ascii="Simplified Arabic" w:eastAsia="Times New Roman" w:hAnsi="Simplified Arabic" w:cs="Simplified Arabic"/>
          <w:color w:val="000000" w:themeColor="text1"/>
          <w:kern w:val="0"/>
          <w:sz w:val="28"/>
          <w:szCs w:val="28"/>
          <w:rtl/>
        </w:rPr>
        <w:t xml:space="preserve">من هذه الدراسات </w:t>
      </w:r>
      <w:r w:rsidR="005F1482" w:rsidRPr="009F46D3">
        <w:rPr>
          <w:rFonts w:ascii="Simplified Arabic" w:eastAsia="Times New Roman" w:hAnsi="Simplified Arabic" w:cs="Simplified Arabic"/>
          <w:color w:val="000000" w:themeColor="text1"/>
          <w:kern w:val="0"/>
          <w:sz w:val="28"/>
          <w:szCs w:val="28"/>
          <w:rtl/>
        </w:rPr>
        <w:t>في تطوير</w:t>
      </w:r>
      <w:r w:rsidRPr="009F46D3">
        <w:rPr>
          <w:rFonts w:ascii="Simplified Arabic" w:eastAsia="Times New Roman" w:hAnsi="Simplified Arabic" w:cs="Simplified Arabic"/>
          <w:color w:val="000000" w:themeColor="text1"/>
          <w:kern w:val="0"/>
          <w:sz w:val="28"/>
          <w:szCs w:val="28"/>
          <w:rtl/>
        </w:rPr>
        <w:t xml:space="preserve"> </w:t>
      </w:r>
      <w:r w:rsidR="005F1482" w:rsidRPr="009F46D3">
        <w:rPr>
          <w:rFonts w:ascii="Simplified Arabic" w:eastAsia="Times New Roman" w:hAnsi="Simplified Arabic" w:cs="Simplified Arabic"/>
          <w:color w:val="000000" w:themeColor="text1"/>
          <w:kern w:val="0"/>
          <w:sz w:val="28"/>
          <w:szCs w:val="28"/>
          <w:rtl/>
        </w:rPr>
        <w:t>الإطار</w:t>
      </w:r>
      <w:r w:rsidRPr="009F46D3">
        <w:rPr>
          <w:rFonts w:ascii="Simplified Arabic" w:eastAsia="Times New Roman" w:hAnsi="Simplified Arabic" w:cs="Simplified Arabic"/>
          <w:color w:val="000000" w:themeColor="text1"/>
          <w:kern w:val="0"/>
          <w:sz w:val="28"/>
          <w:szCs w:val="28"/>
          <w:rtl/>
        </w:rPr>
        <w:t xml:space="preserve"> النظري للدراسة</w:t>
      </w:r>
      <w:r w:rsidR="005F1482" w:rsidRPr="009F46D3">
        <w:rPr>
          <w:rFonts w:ascii="Simplified Arabic" w:eastAsia="Times New Roman" w:hAnsi="Simplified Arabic" w:cs="Simplified Arabic"/>
          <w:color w:val="000000" w:themeColor="text1"/>
          <w:kern w:val="0"/>
          <w:sz w:val="28"/>
          <w:szCs w:val="28"/>
          <w:rtl/>
        </w:rPr>
        <w:t>،</w:t>
      </w:r>
      <w:r w:rsidRPr="009F46D3">
        <w:rPr>
          <w:rFonts w:ascii="Simplified Arabic" w:eastAsia="Times New Roman" w:hAnsi="Simplified Arabic" w:cs="Simplified Arabic"/>
          <w:color w:val="000000" w:themeColor="text1"/>
          <w:kern w:val="0"/>
          <w:sz w:val="28"/>
          <w:szCs w:val="28"/>
          <w:rtl/>
        </w:rPr>
        <w:t xml:space="preserve"> </w:t>
      </w:r>
      <w:r w:rsidRPr="009F46D3">
        <w:rPr>
          <w:rFonts w:ascii="Simplified Arabic" w:eastAsia="Times New Roman" w:hAnsi="Simplified Arabic" w:cs="Simplified Arabic"/>
          <w:color w:val="000000" w:themeColor="text1"/>
          <w:kern w:val="0"/>
          <w:sz w:val="28"/>
          <w:szCs w:val="28"/>
          <w:rtl/>
        </w:rPr>
        <w:lastRenderedPageBreak/>
        <w:t xml:space="preserve">وبناء فقرات </w:t>
      </w:r>
      <w:r w:rsidR="003441A5" w:rsidRPr="009F46D3">
        <w:rPr>
          <w:rFonts w:ascii="Simplified Arabic" w:eastAsia="Times New Roman" w:hAnsi="Simplified Arabic" w:cs="Simplified Arabic" w:hint="cs"/>
          <w:color w:val="000000" w:themeColor="text1"/>
          <w:kern w:val="0"/>
          <w:sz w:val="28"/>
          <w:szCs w:val="28"/>
          <w:rtl/>
        </w:rPr>
        <w:t>أ</w:t>
      </w:r>
      <w:r w:rsidRPr="009F46D3">
        <w:rPr>
          <w:rFonts w:ascii="Simplified Arabic" w:eastAsia="Times New Roman" w:hAnsi="Simplified Arabic" w:cs="Simplified Arabic"/>
          <w:color w:val="000000" w:themeColor="text1"/>
          <w:kern w:val="0"/>
          <w:sz w:val="28"/>
          <w:szCs w:val="28"/>
          <w:rtl/>
        </w:rPr>
        <w:t>داتها</w:t>
      </w:r>
      <w:r w:rsidR="00546E02" w:rsidRPr="009F46D3">
        <w:rPr>
          <w:rFonts w:ascii="Simplified Arabic" w:eastAsia="Times New Roman" w:hAnsi="Simplified Arabic" w:cs="Simplified Arabic"/>
          <w:color w:val="000000" w:themeColor="text1"/>
          <w:kern w:val="0"/>
          <w:sz w:val="28"/>
          <w:szCs w:val="28"/>
          <w:rtl/>
        </w:rPr>
        <w:t>، وتحديد مجالاتها</w:t>
      </w:r>
      <w:r w:rsidR="005F1482" w:rsidRPr="009F46D3">
        <w:rPr>
          <w:rFonts w:ascii="Simplified Arabic" w:eastAsia="Times New Roman" w:hAnsi="Simplified Arabic" w:cs="Simplified Arabic"/>
          <w:color w:val="000000" w:themeColor="text1"/>
          <w:kern w:val="0"/>
          <w:sz w:val="28"/>
          <w:szCs w:val="28"/>
          <w:rtl/>
        </w:rPr>
        <w:t>،</w:t>
      </w:r>
      <w:r w:rsidR="00546E02" w:rsidRPr="009F46D3">
        <w:rPr>
          <w:rFonts w:ascii="Simplified Arabic" w:eastAsia="Times New Roman" w:hAnsi="Simplified Arabic" w:cs="Simplified Arabic"/>
          <w:color w:val="000000" w:themeColor="text1"/>
          <w:kern w:val="0"/>
          <w:sz w:val="28"/>
          <w:szCs w:val="28"/>
          <w:rtl/>
        </w:rPr>
        <w:t xml:space="preserve"> وعب</w:t>
      </w:r>
      <w:r w:rsidR="005F1482" w:rsidRPr="009F46D3">
        <w:rPr>
          <w:rFonts w:ascii="Simplified Arabic" w:eastAsia="Times New Roman" w:hAnsi="Simplified Arabic" w:cs="Simplified Arabic"/>
          <w:color w:val="000000" w:themeColor="text1"/>
          <w:kern w:val="0"/>
          <w:sz w:val="28"/>
          <w:szCs w:val="28"/>
          <w:rtl/>
        </w:rPr>
        <w:t>ا</w:t>
      </w:r>
      <w:r w:rsidR="00546E02" w:rsidRPr="009F46D3">
        <w:rPr>
          <w:rFonts w:ascii="Simplified Arabic" w:eastAsia="Times New Roman" w:hAnsi="Simplified Arabic" w:cs="Simplified Arabic"/>
          <w:color w:val="000000" w:themeColor="text1"/>
          <w:kern w:val="0"/>
          <w:sz w:val="28"/>
          <w:szCs w:val="28"/>
          <w:rtl/>
        </w:rPr>
        <w:t>راتها</w:t>
      </w:r>
      <w:r w:rsidR="003441A5" w:rsidRPr="009F46D3">
        <w:rPr>
          <w:rFonts w:ascii="Simplified Arabic" w:eastAsia="Times New Roman" w:hAnsi="Simplified Arabic" w:cs="Simplified Arabic" w:hint="cs"/>
          <w:color w:val="000000" w:themeColor="text1"/>
          <w:kern w:val="0"/>
          <w:sz w:val="28"/>
          <w:szCs w:val="28"/>
          <w:rtl/>
        </w:rPr>
        <w:t>،</w:t>
      </w:r>
      <w:r w:rsidR="00546E02" w:rsidRPr="009F46D3">
        <w:rPr>
          <w:rFonts w:ascii="Simplified Arabic" w:eastAsia="Times New Roman" w:hAnsi="Simplified Arabic" w:cs="Simplified Arabic"/>
          <w:color w:val="000000" w:themeColor="text1"/>
          <w:kern w:val="0"/>
          <w:sz w:val="28"/>
          <w:szCs w:val="28"/>
          <w:rtl/>
        </w:rPr>
        <w:t xml:space="preserve"> </w:t>
      </w:r>
      <w:r w:rsidR="0055221B" w:rsidRPr="009F46D3">
        <w:rPr>
          <w:rFonts w:ascii="Simplified Arabic" w:eastAsia="Times New Roman" w:hAnsi="Simplified Arabic" w:cs="Simplified Arabic"/>
          <w:color w:val="000000" w:themeColor="text1"/>
          <w:kern w:val="0"/>
          <w:sz w:val="28"/>
          <w:szCs w:val="28"/>
          <w:rtl/>
        </w:rPr>
        <w:t xml:space="preserve">وقد </w:t>
      </w:r>
      <w:r w:rsidR="00546E02" w:rsidRPr="009F46D3">
        <w:rPr>
          <w:rFonts w:ascii="Simplified Arabic" w:eastAsia="Times New Roman" w:hAnsi="Simplified Arabic" w:cs="Simplified Arabic"/>
          <w:color w:val="000000" w:themeColor="text1"/>
          <w:kern w:val="0"/>
          <w:sz w:val="28"/>
          <w:szCs w:val="28"/>
          <w:rtl/>
        </w:rPr>
        <w:t>تمي</w:t>
      </w:r>
      <w:r w:rsidR="003441A5" w:rsidRPr="009F46D3">
        <w:rPr>
          <w:rFonts w:ascii="Simplified Arabic" w:eastAsia="Times New Roman" w:hAnsi="Simplified Arabic" w:cs="Simplified Arabic" w:hint="cs"/>
          <w:color w:val="000000" w:themeColor="text1"/>
          <w:kern w:val="0"/>
          <w:sz w:val="28"/>
          <w:szCs w:val="28"/>
          <w:rtl/>
        </w:rPr>
        <w:t>ّ</w:t>
      </w:r>
      <w:r w:rsidR="00546E02" w:rsidRPr="009F46D3">
        <w:rPr>
          <w:rFonts w:ascii="Simplified Arabic" w:eastAsia="Times New Roman" w:hAnsi="Simplified Arabic" w:cs="Simplified Arabic"/>
          <w:color w:val="000000" w:themeColor="text1"/>
          <w:kern w:val="0"/>
          <w:sz w:val="28"/>
          <w:szCs w:val="28"/>
          <w:rtl/>
        </w:rPr>
        <w:t>زت بأن</w:t>
      </w:r>
      <w:r w:rsidR="003441A5" w:rsidRPr="009F46D3">
        <w:rPr>
          <w:rFonts w:ascii="Simplified Arabic" w:eastAsia="Times New Roman" w:hAnsi="Simplified Arabic" w:cs="Simplified Arabic" w:hint="cs"/>
          <w:color w:val="000000" w:themeColor="text1"/>
          <w:kern w:val="0"/>
          <w:sz w:val="28"/>
          <w:szCs w:val="28"/>
          <w:rtl/>
        </w:rPr>
        <w:t>ّ</w:t>
      </w:r>
      <w:r w:rsidR="00546E02" w:rsidRPr="009F46D3">
        <w:rPr>
          <w:rFonts w:ascii="Simplified Arabic" w:eastAsia="Times New Roman" w:hAnsi="Simplified Arabic" w:cs="Simplified Arabic"/>
          <w:color w:val="000000" w:themeColor="text1"/>
          <w:kern w:val="0"/>
          <w:sz w:val="28"/>
          <w:szCs w:val="28"/>
          <w:rtl/>
        </w:rPr>
        <w:t xml:space="preserve">ها </w:t>
      </w:r>
      <w:r w:rsidR="003441A5" w:rsidRPr="009F46D3">
        <w:rPr>
          <w:rFonts w:ascii="Simplified Arabic" w:eastAsia="Times New Roman" w:hAnsi="Simplified Arabic" w:cs="Simplified Arabic" w:hint="cs"/>
          <w:color w:val="000000" w:themeColor="text1"/>
          <w:kern w:val="0"/>
          <w:sz w:val="28"/>
          <w:szCs w:val="28"/>
          <w:rtl/>
        </w:rPr>
        <w:t>درست</w:t>
      </w:r>
      <w:r w:rsidR="00546E02" w:rsidRPr="009F46D3">
        <w:rPr>
          <w:rFonts w:ascii="Simplified Arabic" w:eastAsia="Times New Roman" w:hAnsi="Simplified Arabic" w:cs="Simplified Arabic"/>
          <w:color w:val="000000" w:themeColor="text1"/>
          <w:kern w:val="0"/>
          <w:sz w:val="28"/>
          <w:szCs w:val="28"/>
          <w:rtl/>
        </w:rPr>
        <w:t xml:space="preserve"> مشكلات التعليم عن بعد خلال </w:t>
      </w:r>
      <w:r w:rsidR="00E6180E" w:rsidRPr="009F46D3">
        <w:rPr>
          <w:rFonts w:ascii="Simplified Arabic" w:eastAsia="Times New Roman" w:hAnsi="Simplified Arabic" w:cs="Simplified Arabic"/>
          <w:color w:val="000000" w:themeColor="text1"/>
          <w:kern w:val="0"/>
          <w:sz w:val="28"/>
          <w:szCs w:val="28"/>
          <w:rtl/>
        </w:rPr>
        <w:t>حرب الإبادة الجماعية التي حدثت في أكتوبر 2023 في فلسطين</w:t>
      </w:r>
      <w:r w:rsidR="00546E02" w:rsidRPr="009F46D3">
        <w:rPr>
          <w:rFonts w:ascii="Simplified Arabic" w:eastAsia="Times New Roman" w:hAnsi="Simplified Arabic" w:cs="Simplified Arabic"/>
          <w:color w:val="000000" w:themeColor="text1"/>
          <w:kern w:val="0"/>
          <w:sz w:val="28"/>
          <w:szCs w:val="28"/>
          <w:rtl/>
        </w:rPr>
        <w:t xml:space="preserve">، </w:t>
      </w:r>
      <w:r w:rsidR="008B2527" w:rsidRPr="009F46D3">
        <w:rPr>
          <w:rFonts w:ascii="Simplified Arabic" w:eastAsia="Times New Roman" w:hAnsi="Simplified Arabic" w:cs="Simplified Arabic"/>
          <w:color w:val="000000" w:themeColor="text1"/>
          <w:kern w:val="0"/>
          <w:sz w:val="28"/>
          <w:szCs w:val="28"/>
          <w:rtl/>
        </w:rPr>
        <w:t>كما ير</w:t>
      </w:r>
      <w:r w:rsidR="003441A5" w:rsidRPr="009F46D3">
        <w:rPr>
          <w:rFonts w:ascii="Simplified Arabic" w:eastAsia="Times New Roman" w:hAnsi="Simplified Arabic" w:cs="Simplified Arabic" w:hint="cs"/>
          <w:color w:val="000000" w:themeColor="text1"/>
          <w:kern w:val="0"/>
          <w:sz w:val="28"/>
          <w:szCs w:val="28"/>
          <w:rtl/>
        </w:rPr>
        <w:t>ا</w:t>
      </w:r>
      <w:r w:rsidR="008B2527" w:rsidRPr="009F46D3">
        <w:rPr>
          <w:rFonts w:ascii="Simplified Arabic" w:eastAsia="Times New Roman" w:hAnsi="Simplified Arabic" w:cs="Simplified Arabic"/>
          <w:color w:val="000000" w:themeColor="text1"/>
          <w:kern w:val="0"/>
          <w:sz w:val="28"/>
          <w:szCs w:val="28"/>
          <w:rtl/>
        </w:rPr>
        <w:t>ها</w:t>
      </w:r>
      <w:r w:rsidR="00546E02" w:rsidRPr="009F46D3">
        <w:rPr>
          <w:rFonts w:ascii="Simplified Arabic" w:eastAsia="Times New Roman" w:hAnsi="Simplified Arabic" w:cs="Simplified Arabic"/>
          <w:color w:val="000000" w:themeColor="text1"/>
          <w:kern w:val="0"/>
          <w:sz w:val="28"/>
          <w:szCs w:val="28"/>
          <w:rtl/>
        </w:rPr>
        <w:t xml:space="preserve"> </w:t>
      </w:r>
      <w:r w:rsidR="005F1482" w:rsidRPr="009F46D3">
        <w:rPr>
          <w:rFonts w:ascii="Simplified Arabic" w:eastAsia="Times New Roman" w:hAnsi="Simplified Arabic" w:cs="Simplified Arabic"/>
          <w:color w:val="000000" w:themeColor="text1"/>
          <w:kern w:val="0"/>
          <w:sz w:val="28"/>
          <w:szCs w:val="28"/>
          <w:rtl/>
        </w:rPr>
        <w:t>الطلبة في</w:t>
      </w:r>
      <w:r w:rsidR="00546E02" w:rsidRPr="009F46D3">
        <w:rPr>
          <w:rFonts w:ascii="Simplified Arabic" w:eastAsia="Times New Roman" w:hAnsi="Simplified Arabic" w:cs="Simplified Arabic"/>
          <w:color w:val="000000" w:themeColor="text1"/>
          <w:kern w:val="0"/>
          <w:sz w:val="28"/>
          <w:szCs w:val="28"/>
          <w:rtl/>
        </w:rPr>
        <w:t xml:space="preserve"> </w:t>
      </w:r>
      <w:r w:rsidR="00C25F8B" w:rsidRPr="009F46D3">
        <w:rPr>
          <w:rFonts w:ascii="Simplified Arabic" w:eastAsia="Times New Roman" w:hAnsi="Simplified Arabic" w:cs="Simplified Arabic"/>
          <w:color w:val="000000" w:themeColor="text1"/>
          <w:kern w:val="0"/>
          <w:sz w:val="28"/>
          <w:szCs w:val="28"/>
          <w:rtl/>
        </w:rPr>
        <w:t>جامعتَي النجاح وخضوري</w:t>
      </w:r>
      <w:r w:rsidR="00546E02" w:rsidRPr="009F46D3">
        <w:rPr>
          <w:rFonts w:ascii="Simplified Arabic" w:eastAsia="Times New Roman" w:hAnsi="Simplified Arabic" w:cs="Simplified Arabic"/>
          <w:color w:val="000000" w:themeColor="text1"/>
          <w:kern w:val="0"/>
          <w:sz w:val="28"/>
          <w:szCs w:val="28"/>
          <w:rtl/>
        </w:rPr>
        <w:t xml:space="preserve">، </w:t>
      </w:r>
      <w:r w:rsidR="005F1482" w:rsidRPr="009F46D3">
        <w:rPr>
          <w:rFonts w:ascii="Simplified Arabic" w:eastAsia="Times New Roman" w:hAnsi="Simplified Arabic" w:cs="Simplified Arabic"/>
          <w:color w:val="000000" w:themeColor="text1"/>
          <w:kern w:val="0"/>
          <w:sz w:val="28"/>
          <w:szCs w:val="28"/>
          <w:rtl/>
        </w:rPr>
        <w:t xml:space="preserve">وقد </w:t>
      </w:r>
      <w:r w:rsidR="003441A5" w:rsidRPr="009F46D3">
        <w:rPr>
          <w:rFonts w:ascii="Simplified Arabic" w:eastAsia="Times New Roman" w:hAnsi="Simplified Arabic" w:cs="Simplified Arabic" w:hint="cs"/>
          <w:color w:val="000000" w:themeColor="text1"/>
          <w:kern w:val="0"/>
          <w:sz w:val="28"/>
          <w:szCs w:val="28"/>
          <w:rtl/>
        </w:rPr>
        <w:t>اختيرت</w:t>
      </w:r>
      <w:r w:rsidRPr="009F46D3">
        <w:rPr>
          <w:rFonts w:ascii="Simplified Arabic" w:eastAsia="Times New Roman" w:hAnsi="Simplified Arabic" w:cs="Simplified Arabic"/>
          <w:color w:val="000000" w:themeColor="text1"/>
          <w:kern w:val="0"/>
          <w:sz w:val="28"/>
          <w:szCs w:val="28"/>
          <w:rtl/>
        </w:rPr>
        <w:t xml:space="preserve"> العينة </w:t>
      </w:r>
      <w:r w:rsidR="00720B27" w:rsidRPr="009F46D3">
        <w:rPr>
          <w:rFonts w:ascii="Simplified Arabic" w:eastAsia="Times New Roman" w:hAnsi="Simplified Arabic" w:cs="Simplified Arabic"/>
          <w:color w:val="000000" w:themeColor="text1"/>
          <w:kern w:val="0"/>
          <w:sz w:val="28"/>
          <w:szCs w:val="28"/>
          <w:rtl/>
        </w:rPr>
        <w:t xml:space="preserve">الطبقية العشوائية </w:t>
      </w:r>
      <w:r w:rsidRPr="009F46D3">
        <w:rPr>
          <w:rFonts w:ascii="Simplified Arabic" w:eastAsia="Times New Roman" w:hAnsi="Simplified Arabic" w:cs="Simplified Arabic"/>
          <w:color w:val="000000" w:themeColor="text1"/>
          <w:kern w:val="0"/>
          <w:sz w:val="28"/>
          <w:szCs w:val="28"/>
          <w:rtl/>
        </w:rPr>
        <w:t xml:space="preserve">من </w:t>
      </w:r>
      <w:r w:rsidR="00720B27" w:rsidRPr="009F46D3">
        <w:rPr>
          <w:rFonts w:ascii="Simplified Arabic" w:eastAsia="Times New Roman" w:hAnsi="Simplified Arabic" w:cs="Simplified Arabic"/>
          <w:color w:val="000000" w:themeColor="text1"/>
          <w:kern w:val="0"/>
          <w:sz w:val="28"/>
          <w:szCs w:val="28"/>
          <w:rtl/>
        </w:rPr>
        <w:t>طلبة</w:t>
      </w:r>
      <w:r w:rsidRPr="009F46D3">
        <w:rPr>
          <w:rFonts w:ascii="Simplified Arabic" w:eastAsia="Times New Roman" w:hAnsi="Simplified Arabic" w:cs="Simplified Arabic"/>
          <w:color w:val="000000" w:themeColor="text1"/>
          <w:kern w:val="0"/>
          <w:sz w:val="28"/>
          <w:szCs w:val="28"/>
          <w:rtl/>
        </w:rPr>
        <w:t xml:space="preserve"> </w:t>
      </w:r>
      <w:r w:rsidR="00720B27" w:rsidRPr="009F46D3">
        <w:rPr>
          <w:rFonts w:ascii="Simplified Arabic" w:eastAsia="Times New Roman" w:hAnsi="Simplified Arabic" w:cs="Simplified Arabic"/>
          <w:color w:val="000000" w:themeColor="text1"/>
          <w:kern w:val="0"/>
          <w:sz w:val="28"/>
          <w:szCs w:val="28"/>
          <w:rtl/>
        </w:rPr>
        <w:t>ال</w:t>
      </w:r>
      <w:r w:rsidR="00546E02" w:rsidRPr="009F46D3">
        <w:rPr>
          <w:rFonts w:ascii="Simplified Arabic" w:eastAsia="Times New Roman" w:hAnsi="Simplified Arabic" w:cs="Simplified Arabic"/>
          <w:color w:val="000000" w:themeColor="text1"/>
          <w:kern w:val="0"/>
          <w:sz w:val="28"/>
          <w:szCs w:val="28"/>
          <w:rtl/>
        </w:rPr>
        <w:t>جامع</w:t>
      </w:r>
      <w:r w:rsidR="00720B27" w:rsidRPr="009F46D3">
        <w:rPr>
          <w:rFonts w:ascii="Simplified Arabic" w:eastAsia="Times New Roman" w:hAnsi="Simplified Arabic" w:cs="Simplified Arabic"/>
          <w:color w:val="000000" w:themeColor="text1"/>
          <w:kern w:val="0"/>
          <w:sz w:val="28"/>
          <w:szCs w:val="28"/>
          <w:rtl/>
        </w:rPr>
        <w:t>تين</w:t>
      </w:r>
      <w:r w:rsidR="00546E02" w:rsidRPr="009F46D3">
        <w:rPr>
          <w:rFonts w:ascii="Simplified Arabic" w:eastAsia="Times New Roman" w:hAnsi="Simplified Arabic" w:cs="Simplified Arabic"/>
          <w:color w:val="000000" w:themeColor="text1"/>
          <w:kern w:val="0"/>
          <w:sz w:val="28"/>
          <w:szCs w:val="28"/>
          <w:rtl/>
        </w:rPr>
        <w:t>. و</w:t>
      </w:r>
      <w:r w:rsidR="005F1482" w:rsidRPr="009F46D3">
        <w:rPr>
          <w:rFonts w:ascii="Simplified Arabic" w:eastAsia="Times New Roman" w:hAnsi="Simplified Arabic" w:cs="Simplified Arabic"/>
          <w:color w:val="000000" w:themeColor="text1"/>
          <w:kern w:val="0"/>
          <w:sz w:val="28"/>
          <w:szCs w:val="28"/>
          <w:rtl/>
        </w:rPr>
        <w:t>تميزت</w:t>
      </w:r>
      <w:r w:rsidR="00064342" w:rsidRPr="009F46D3">
        <w:rPr>
          <w:rFonts w:ascii="Simplified Arabic" w:eastAsia="Times New Roman" w:hAnsi="Simplified Arabic" w:cs="Simplified Arabic"/>
          <w:color w:val="000000" w:themeColor="text1"/>
          <w:kern w:val="0"/>
          <w:sz w:val="28"/>
          <w:szCs w:val="28"/>
          <w:rtl/>
        </w:rPr>
        <w:t xml:space="preserve"> هذه الدراسة </w:t>
      </w:r>
      <w:r w:rsidR="00720B27" w:rsidRPr="009F46D3">
        <w:rPr>
          <w:rFonts w:ascii="Simplified Arabic" w:eastAsia="Times New Roman" w:hAnsi="Simplified Arabic" w:cs="Simplified Arabic"/>
          <w:color w:val="000000" w:themeColor="text1"/>
          <w:kern w:val="0"/>
          <w:sz w:val="28"/>
          <w:szCs w:val="28"/>
          <w:rtl/>
        </w:rPr>
        <w:t>عن الدراسات السابقة ب</w:t>
      </w:r>
      <w:r w:rsidR="003441A5" w:rsidRPr="009F46D3">
        <w:rPr>
          <w:rFonts w:ascii="Simplified Arabic" w:eastAsia="Times New Roman" w:hAnsi="Simplified Arabic" w:cs="Simplified Arabic" w:hint="cs"/>
          <w:color w:val="000000" w:themeColor="text1"/>
          <w:kern w:val="0"/>
          <w:sz w:val="28"/>
          <w:szCs w:val="28"/>
          <w:rtl/>
        </w:rPr>
        <w:t>أ</w:t>
      </w:r>
      <w:r w:rsidR="00064342" w:rsidRPr="009F46D3">
        <w:rPr>
          <w:rFonts w:ascii="Simplified Arabic" w:eastAsia="Times New Roman" w:hAnsi="Simplified Arabic" w:cs="Simplified Arabic"/>
          <w:color w:val="000000" w:themeColor="text1"/>
          <w:kern w:val="0"/>
          <w:sz w:val="28"/>
          <w:szCs w:val="28"/>
          <w:rtl/>
        </w:rPr>
        <w:t>ن</w:t>
      </w:r>
      <w:r w:rsidR="003441A5" w:rsidRPr="009F46D3">
        <w:rPr>
          <w:rFonts w:ascii="Simplified Arabic" w:eastAsia="Times New Roman" w:hAnsi="Simplified Arabic" w:cs="Simplified Arabic" w:hint="cs"/>
          <w:color w:val="000000" w:themeColor="text1"/>
          <w:kern w:val="0"/>
          <w:sz w:val="28"/>
          <w:szCs w:val="28"/>
          <w:rtl/>
        </w:rPr>
        <w:t>ّ</w:t>
      </w:r>
      <w:r w:rsidR="00064342" w:rsidRPr="009F46D3">
        <w:rPr>
          <w:rFonts w:ascii="Simplified Arabic" w:eastAsia="Times New Roman" w:hAnsi="Simplified Arabic" w:cs="Simplified Arabic"/>
          <w:color w:val="000000" w:themeColor="text1"/>
          <w:kern w:val="0"/>
          <w:sz w:val="28"/>
          <w:szCs w:val="28"/>
          <w:rtl/>
        </w:rPr>
        <w:t xml:space="preserve">ها </w:t>
      </w:r>
      <w:r w:rsidR="003441A5" w:rsidRPr="009F46D3">
        <w:rPr>
          <w:rFonts w:ascii="Simplified Arabic" w:eastAsia="Times New Roman" w:hAnsi="Simplified Arabic" w:cs="Simplified Arabic" w:hint="cs"/>
          <w:color w:val="000000" w:themeColor="text1"/>
          <w:kern w:val="0"/>
          <w:sz w:val="28"/>
          <w:szCs w:val="28"/>
          <w:rtl/>
        </w:rPr>
        <w:t>أ</w:t>
      </w:r>
      <w:r w:rsidR="008B2527" w:rsidRPr="009F46D3">
        <w:rPr>
          <w:rFonts w:ascii="Simplified Arabic" w:eastAsia="Times New Roman" w:hAnsi="Simplified Arabic" w:cs="Simplified Arabic"/>
          <w:color w:val="000000" w:themeColor="text1"/>
          <w:kern w:val="0"/>
          <w:sz w:val="28"/>
          <w:szCs w:val="28"/>
          <w:rtl/>
        </w:rPr>
        <w:t>تت</w:t>
      </w:r>
      <w:r w:rsidR="00064342" w:rsidRPr="009F46D3">
        <w:rPr>
          <w:rFonts w:ascii="Simplified Arabic" w:eastAsia="Times New Roman" w:hAnsi="Simplified Arabic" w:cs="Simplified Arabic"/>
          <w:color w:val="000000" w:themeColor="text1"/>
          <w:kern w:val="0"/>
          <w:sz w:val="28"/>
          <w:szCs w:val="28"/>
          <w:rtl/>
        </w:rPr>
        <w:t xml:space="preserve"> </w:t>
      </w:r>
      <w:r w:rsidR="008B2527" w:rsidRPr="009F46D3">
        <w:rPr>
          <w:rFonts w:ascii="Simplified Arabic" w:eastAsia="Times New Roman" w:hAnsi="Simplified Arabic" w:cs="Simplified Arabic"/>
          <w:color w:val="000000" w:themeColor="text1"/>
          <w:kern w:val="0"/>
          <w:sz w:val="28"/>
          <w:szCs w:val="28"/>
          <w:rtl/>
        </w:rPr>
        <w:t>ب</w:t>
      </w:r>
      <w:r w:rsidR="00064342" w:rsidRPr="009F46D3">
        <w:rPr>
          <w:rFonts w:ascii="Simplified Arabic" w:eastAsia="Times New Roman" w:hAnsi="Simplified Arabic" w:cs="Simplified Arabic"/>
          <w:color w:val="000000" w:themeColor="text1"/>
          <w:kern w:val="0"/>
          <w:sz w:val="28"/>
          <w:szCs w:val="28"/>
          <w:rtl/>
        </w:rPr>
        <w:t>متغيرات لم ت</w:t>
      </w:r>
      <w:r w:rsidR="008B2527" w:rsidRPr="009F46D3">
        <w:rPr>
          <w:rFonts w:ascii="Simplified Arabic" w:eastAsia="Times New Roman" w:hAnsi="Simplified Arabic" w:cs="Simplified Arabic"/>
          <w:color w:val="000000" w:themeColor="text1"/>
          <w:kern w:val="0"/>
          <w:sz w:val="28"/>
          <w:szCs w:val="28"/>
          <w:rtl/>
        </w:rPr>
        <w:t>أخذها</w:t>
      </w:r>
      <w:r w:rsidR="00064342" w:rsidRPr="009F46D3">
        <w:rPr>
          <w:rFonts w:ascii="Simplified Arabic" w:eastAsia="Times New Roman" w:hAnsi="Simplified Arabic" w:cs="Simplified Arabic"/>
          <w:color w:val="000000" w:themeColor="text1"/>
          <w:kern w:val="0"/>
          <w:sz w:val="28"/>
          <w:szCs w:val="28"/>
          <w:rtl/>
        </w:rPr>
        <w:t xml:space="preserve"> الدراسات </w:t>
      </w:r>
      <w:r w:rsidR="008B2527" w:rsidRPr="009F46D3">
        <w:rPr>
          <w:rFonts w:ascii="Simplified Arabic" w:eastAsia="Times New Roman" w:hAnsi="Simplified Arabic" w:cs="Simplified Arabic"/>
          <w:color w:val="000000" w:themeColor="text1"/>
          <w:kern w:val="0"/>
          <w:sz w:val="28"/>
          <w:szCs w:val="28"/>
          <w:rtl/>
        </w:rPr>
        <w:t>الأخرى،</w:t>
      </w:r>
      <w:r w:rsidR="00064342" w:rsidRPr="009F46D3">
        <w:rPr>
          <w:rFonts w:ascii="Simplified Arabic" w:eastAsia="Times New Roman" w:hAnsi="Simplified Arabic" w:cs="Simplified Arabic"/>
          <w:color w:val="000000" w:themeColor="text1"/>
          <w:kern w:val="0"/>
          <w:sz w:val="28"/>
          <w:szCs w:val="28"/>
          <w:rtl/>
        </w:rPr>
        <w:t xml:space="preserve"> </w:t>
      </w:r>
      <w:r w:rsidR="004F172E" w:rsidRPr="009F46D3">
        <w:rPr>
          <w:rFonts w:ascii="Simplified Arabic" w:eastAsia="Times New Roman" w:hAnsi="Simplified Arabic" w:cs="Simplified Arabic"/>
          <w:color w:val="000000" w:themeColor="text1"/>
          <w:kern w:val="0"/>
          <w:sz w:val="28"/>
          <w:szCs w:val="28"/>
          <w:rtl/>
        </w:rPr>
        <w:t>وقد</w:t>
      </w:r>
      <w:r w:rsidR="008B2527" w:rsidRPr="009F46D3">
        <w:rPr>
          <w:rFonts w:ascii="Simplified Arabic" w:eastAsia="Times New Roman" w:hAnsi="Simplified Arabic" w:cs="Simplified Arabic"/>
          <w:color w:val="000000" w:themeColor="text1"/>
          <w:kern w:val="0"/>
          <w:sz w:val="28"/>
          <w:szCs w:val="28"/>
          <w:rtl/>
        </w:rPr>
        <w:t xml:space="preserve"> أُ</w:t>
      </w:r>
      <w:r w:rsidR="004F172E" w:rsidRPr="009F46D3">
        <w:rPr>
          <w:rFonts w:ascii="Simplified Arabic" w:eastAsia="Times New Roman" w:hAnsi="Simplified Arabic" w:cs="Simplified Arabic"/>
          <w:color w:val="000000" w:themeColor="text1"/>
          <w:kern w:val="0"/>
          <w:sz w:val="28"/>
          <w:szCs w:val="28"/>
          <w:rtl/>
        </w:rPr>
        <w:t>جريت</w:t>
      </w:r>
      <w:r w:rsidR="00064342" w:rsidRPr="009F46D3">
        <w:rPr>
          <w:rFonts w:ascii="Simplified Arabic" w:eastAsia="Times New Roman" w:hAnsi="Simplified Arabic" w:cs="Simplified Arabic"/>
          <w:color w:val="000000" w:themeColor="text1"/>
          <w:kern w:val="0"/>
          <w:sz w:val="28"/>
          <w:szCs w:val="28"/>
          <w:rtl/>
        </w:rPr>
        <w:t xml:space="preserve"> على جامعتين </w:t>
      </w:r>
      <w:r w:rsidR="004F172E" w:rsidRPr="009F46D3">
        <w:rPr>
          <w:rFonts w:ascii="Simplified Arabic" w:eastAsia="Times New Roman" w:hAnsi="Simplified Arabic" w:cs="Simplified Arabic"/>
          <w:color w:val="000000" w:themeColor="text1"/>
          <w:kern w:val="0"/>
          <w:sz w:val="28"/>
          <w:szCs w:val="28"/>
          <w:rtl/>
        </w:rPr>
        <w:t>فلسطينيتين</w:t>
      </w:r>
      <w:r w:rsidR="00064342" w:rsidRPr="009F46D3">
        <w:rPr>
          <w:rFonts w:ascii="Simplified Arabic" w:eastAsia="Times New Roman" w:hAnsi="Simplified Arabic" w:cs="Simplified Arabic"/>
          <w:color w:val="000000" w:themeColor="text1"/>
          <w:kern w:val="0"/>
          <w:sz w:val="28"/>
          <w:szCs w:val="28"/>
          <w:rtl/>
        </w:rPr>
        <w:t xml:space="preserve"> </w:t>
      </w:r>
      <w:r w:rsidR="003441A5" w:rsidRPr="009F46D3">
        <w:rPr>
          <w:rFonts w:ascii="Simplified Arabic" w:eastAsia="Times New Roman" w:hAnsi="Simplified Arabic" w:cs="Simplified Arabic" w:hint="cs"/>
          <w:color w:val="000000" w:themeColor="text1"/>
          <w:kern w:val="0"/>
          <w:sz w:val="28"/>
          <w:szCs w:val="28"/>
          <w:rtl/>
        </w:rPr>
        <w:t>ت</w:t>
      </w:r>
      <w:r w:rsidR="00064342" w:rsidRPr="009F46D3">
        <w:rPr>
          <w:rFonts w:ascii="Simplified Arabic" w:eastAsia="Times New Roman" w:hAnsi="Simplified Arabic" w:cs="Simplified Arabic"/>
          <w:color w:val="000000" w:themeColor="text1"/>
          <w:kern w:val="0"/>
          <w:sz w:val="28"/>
          <w:szCs w:val="28"/>
          <w:rtl/>
        </w:rPr>
        <w:t>مث</w:t>
      </w:r>
      <w:r w:rsidR="003441A5" w:rsidRPr="009F46D3">
        <w:rPr>
          <w:rFonts w:ascii="Simplified Arabic" w:eastAsia="Times New Roman" w:hAnsi="Simplified Arabic" w:cs="Simplified Arabic" w:hint="cs"/>
          <w:color w:val="000000" w:themeColor="text1"/>
          <w:kern w:val="0"/>
          <w:sz w:val="28"/>
          <w:szCs w:val="28"/>
          <w:rtl/>
        </w:rPr>
        <w:t>ّ</w:t>
      </w:r>
      <w:r w:rsidR="00064342" w:rsidRPr="009F46D3">
        <w:rPr>
          <w:rFonts w:ascii="Simplified Arabic" w:eastAsia="Times New Roman" w:hAnsi="Simplified Arabic" w:cs="Simplified Arabic"/>
          <w:color w:val="000000" w:themeColor="text1"/>
          <w:kern w:val="0"/>
          <w:sz w:val="28"/>
          <w:szCs w:val="28"/>
          <w:rtl/>
        </w:rPr>
        <w:t>ل</w:t>
      </w:r>
      <w:r w:rsidR="004F172E" w:rsidRPr="009F46D3">
        <w:rPr>
          <w:rFonts w:ascii="Simplified Arabic" w:eastAsia="Times New Roman" w:hAnsi="Simplified Arabic" w:cs="Simplified Arabic"/>
          <w:color w:val="000000" w:themeColor="text1"/>
          <w:kern w:val="0"/>
          <w:sz w:val="28"/>
          <w:szCs w:val="28"/>
          <w:rtl/>
        </w:rPr>
        <w:t>ان</w:t>
      </w:r>
      <w:r w:rsidR="00064342" w:rsidRPr="009F46D3">
        <w:rPr>
          <w:rFonts w:ascii="Simplified Arabic" w:eastAsia="Times New Roman" w:hAnsi="Simplified Arabic" w:cs="Simplified Arabic"/>
          <w:color w:val="000000" w:themeColor="text1"/>
          <w:kern w:val="0"/>
          <w:sz w:val="28"/>
          <w:szCs w:val="28"/>
          <w:rtl/>
        </w:rPr>
        <w:t xml:space="preserve"> شريحة كبيرة </w:t>
      </w:r>
      <w:r w:rsidR="00720B27" w:rsidRPr="009F46D3">
        <w:rPr>
          <w:rFonts w:ascii="Simplified Arabic" w:eastAsia="Times New Roman" w:hAnsi="Simplified Arabic" w:cs="Simplified Arabic"/>
          <w:color w:val="000000" w:themeColor="text1"/>
          <w:kern w:val="0"/>
          <w:sz w:val="28"/>
          <w:szCs w:val="28"/>
          <w:rtl/>
        </w:rPr>
        <w:t xml:space="preserve">ومتجانسة </w:t>
      </w:r>
      <w:r w:rsidR="00064342" w:rsidRPr="009F46D3">
        <w:rPr>
          <w:rFonts w:ascii="Simplified Arabic" w:eastAsia="Times New Roman" w:hAnsi="Simplified Arabic" w:cs="Simplified Arabic"/>
          <w:color w:val="000000" w:themeColor="text1"/>
          <w:kern w:val="0"/>
          <w:sz w:val="28"/>
          <w:szCs w:val="28"/>
          <w:rtl/>
        </w:rPr>
        <w:t>من الطلبة من ال</w:t>
      </w:r>
      <w:r w:rsidR="004F172E" w:rsidRPr="009F46D3">
        <w:rPr>
          <w:rFonts w:ascii="Simplified Arabic" w:eastAsia="Times New Roman" w:hAnsi="Simplified Arabic" w:cs="Simplified Arabic"/>
          <w:color w:val="000000" w:themeColor="text1"/>
          <w:kern w:val="0"/>
          <w:sz w:val="28"/>
          <w:szCs w:val="28"/>
          <w:rtl/>
        </w:rPr>
        <w:t>م</w:t>
      </w:r>
      <w:r w:rsidR="00064342" w:rsidRPr="009F46D3">
        <w:rPr>
          <w:rFonts w:ascii="Simplified Arabic" w:eastAsia="Times New Roman" w:hAnsi="Simplified Arabic" w:cs="Simplified Arabic"/>
          <w:color w:val="000000" w:themeColor="text1"/>
          <w:kern w:val="0"/>
          <w:sz w:val="28"/>
          <w:szCs w:val="28"/>
          <w:rtl/>
        </w:rPr>
        <w:t>ج</w:t>
      </w:r>
      <w:r w:rsidR="004F172E" w:rsidRPr="009F46D3">
        <w:rPr>
          <w:rFonts w:ascii="Simplified Arabic" w:eastAsia="Times New Roman" w:hAnsi="Simplified Arabic" w:cs="Simplified Arabic"/>
          <w:color w:val="000000" w:themeColor="text1"/>
          <w:kern w:val="0"/>
          <w:sz w:val="28"/>
          <w:szCs w:val="28"/>
          <w:rtl/>
        </w:rPr>
        <w:t>ت</w:t>
      </w:r>
      <w:r w:rsidR="00064342" w:rsidRPr="009F46D3">
        <w:rPr>
          <w:rFonts w:ascii="Simplified Arabic" w:eastAsia="Times New Roman" w:hAnsi="Simplified Arabic" w:cs="Simplified Arabic"/>
          <w:color w:val="000000" w:themeColor="text1"/>
          <w:kern w:val="0"/>
          <w:sz w:val="28"/>
          <w:szCs w:val="28"/>
          <w:rtl/>
        </w:rPr>
        <w:t xml:space="preserve">مع الفلسطيني. </w:t>
      </w:r>
    </w:p>
    <w:p w14:paraId="7782DE47" w14:textId="5983B3A4" w:rsidR="00BC36E9" w:rsidRPr="00805F21" w:rsidRDefault="00BC36E9" w:rsidP="00736440">
      <w:pPr>
        <w:bidi/>
        <w:spacing w:before="240" w:after="0" w:line="240" w:lineRule="auto"/>
        <w:jc w:val="both"/>
        <w:rPr>
          <w:rFonts w:ascii="Simplified Arabic" w:eastAsia="Times New Roman" w:hAnsi="Simplified Arabic" w:cs="Simplified Arabic"/>
          <w:b/>
          <w:bCs/>
          <w:kern w:val="0"/>
          <w:sz w:val="32"/>
          <w:szCs w:val="32"/>
          <w:rtl/>
          <w:lang w:bidi="ar-JO"/>
        </w:rPr>
      </w:pPr>
      <w:r w:rsidRPr="00805F21">
        <w:rPr>
          <w:rFonts w:ascii="Simplified Arabic" w:eastAsia="Times New Roman" w:hAnsi="Simplified Arabic" w:cs="Simplified Arabic"/>
          <w:b/>
          <w:bCs/>
          <w:kern w:val="0"/>
          <w:sz w:val="32"/>
          <w:szCs w:val="32"/>
          <w:rtl/>
          <w:lang w:bidi="ar-JO"/>
        </w:rPr>
        <w:t>منهج الدراسة:</w:t>
      </w:r>
    </w:p>
    <w:p w14:paraId="0C045A6C" w14:textId="65B4FF89" w:rsidR="00626C1F" w:rsidRPr="00FE5C29" w:rsidRDefault="00C626D5" w:rsidP="00C626D5">
      <w:pPr>
        <w:shd w:val="clear" w:color="auto" w:fill="FFFFFF"/>
        <w:bidi/>
        <w:spacing w:before="100" w:beforeAutospacing="1" w:after="100" w:afterAutospacing="1" w:line="240" w:lineRule="auto"/>
        <w:jc w:val="both"/>
        <w:rPr>
          <w:rFonts w:ascii="Simplified Arabic" w:eastAsia="Times New Roman" w:hAnsi="Simplified Arabic" w:cs="Simplified Arabic"/>
          <w:kern w:val="0"/>
          <w:sz w:val="28"/>
          <w:szCs w:val="28"/>
          <w:rtl/>
        </w:rPr>
      </w:pPr>
      <w:r>
        <w:rPr>
          <w:rFonts w:ascii="Simplified Arabic" w:eastAsia="Times New Roman" w:hAnsi="Simplified Arabic" w:cs="Simplified Arabic" w:hint="cs"/>
          <w:kern w:val="0"/>
          <w:sz w:val="28"/>
          <w:szCs w:val="28"/>
          <w:rtl/>
        </w:rPr>
        <w:t xml:space="preserve">   </w:t>
      </w:r>
      <w:r w:rsidR="00736440">
        <w:rPr>
          <w:rFonts w:ascii="Simplified Arabic" w:eastAsia="Times New Roman" w:hAnsi="Simplified Arabic" w:cs="Simplified Arabic" w:hint="cs"/>
          <w:kern w:val="0"/>
          <w:sz w:val="28"/>
          <w:szCs w:val="28"/>
          <w:rtl/>
        </w:rPr>
        <w:t>اعتُمِدَ</w:t>
      </w:r>
      <w:r w:rsidR="00626C1F" w:rsidRPr="00FE5C29">
        <w:rPr>
          <w:rFonts w:ascii="Simplified Arabic" w:eastAsia="Times New Roman" w:hAnsi="Simplified Arabic" w:cs="Simplified Arabic"/>
          <w:kern w:val="0"/>
          <w:sz w:val="28"/>
          <w:szCs w:val="28"/>
          <w:rtl/>
        </w:rPr>
        <w:t xml:space="preserve"> </w:t>
      </w:r>
      <w:r w:rsidR="001A7703" w:rsidRPr="00FE5C29">
        <w:rPr>
          <w:rFonts w:ascii="Simplified Arabic" w:eastAsia="Times New Roman" w:hAnsi="Simplified Arabic" w:cs="Simplified Arabic"/>
          <w:kern w:val="0"/>
          <w:sz w:val="28"/>
          <w:szCs w:val="28"/>
          <w:rtl/>
        </w:rPr>
        <w:t>ال</w:t>
      </w:r>
      <w:r w:rsidR="008B2527" w:rsidRPr="00FE5C29">
        <w:rPr>
          <w:rFonts w:ascii="Simplified Arabic" w:eastAsia="Times New Roman" w:hAnsi="Simplified Arabic" w:cs="Simplified Arabic"/>
          <w:kern w:val="0"/>
          <w:sz w:val="28"/>
          <w:szCs w:val="28"/>
          <w:rtl/>
        </w:rPr>
        <w:t>منهج</w:t>
      </w:r>
      <w:r w:rsidR="00626C1F" w:rsidRPr="00FE5C29">
        <w:rPr>
          <w:rFonts w:ascii="Simplified Arabic" w:eastAsia="Times New Roman" w:hAnsi="Simplified Arabic" w:cs="Simplified Arabic"/>
          <w:kern w:val="0"/>
          <w:sz w:val="28"/>
          <w:szCs w:val="28"/>
          <w:rtl/>
        </w:rPr>
        <w:t xml:space="preserve"> الوصفي التحليلي لتحقيق أهداف ال</w:t>
      </w:r>
      <w:r w:rsidR="001A7703" w:rsidRPr="00FE5C29">
        <w:rPr>
          <w:rFonts w:ascii="Simplified Arabic" w:eastAsia="Times New Roman" w:hAnsi="Simplified Arabic" w:cs="Simplified Arabic"/>
          <w:kern w:val="0"/>
          <w:sz w:val="28"/>
          <w:szCs w:val="28"/>
          <w:rtl/>
        </w:rPr>
        <w:t>بحث</w:t>
      </w:r>
      <w:r w:rsidR="00626C1F" w:rsidRPr="00FE5C29">
        <w:rPr>
          <w:rFonts w:ascii="Simplified Arabic" w:eastAsia="Times New Roman" w:hAnsi="Simplified Arabic" w:cs="Simplified Arabic"/>
          <w:kern w:val="0"/>
          <w:sz w:val="28"/>
          <w:szCs w:val="28"/>
          <w:rtl/>
        </w:rPr>
        <w:t xml:space="preserve">، وهو </w:t>
      </w:r>
      <w:r w:rsidR="003B77F2">
        <w:rPr>
          <w:rFonts w:ascii="Simplified Arabic" w:eastAsia="Times New Roman" w:hAnsi="Simplified Arabic" w:cs="Simplified Arabic" w:hint="cs"/>
          <w:kern w:val="0"/>
          <w:sz w:val="28"/>
          <w:szCs w:val="28"/>
          <w:rtl/>
        </w:rPr>
        <w:t>أسلوب</w:t>
      </w:r>
      <w:r w:rsidR="00626C1F" w:rsidRPr="00FE5C29">
        <w:rPr>
          <w:rFonts w:ascii="Simplified Arabic" w:eastAsia="Times New Roman" w:hAnsi="Simplified Arabic" w:cs="Simplified Arabic"/>
          <w:kern w:val="0"/>
          <w:sz w:val="28"/>
          <w:szCs w:val="28"/>
          <w:rtl/>
        </w:rPr>
        <w:t xml:space="preserve"> ي</w:t>
      </w:r>
      <w:r w:rsidR="001A7703" w:rsidRPr="00FE5C29">
        <w:rPr>
          <w:rFonts w:ascii="Simplified Arabic" w:eastAsia="Times New Roman" w:hAnsi="Simplified Arabic" w:cs="Simplified Arabic"/>
          <w:kern w:val="0"/>
          <w:sz w:val="28"/>
          <w:szCs w:val="28"/>
          <w:rtl/>
        </w:rPr>
        <w:t>رتكز</w:t>
      </w:r>
      <w:r w:rsidR="00626C1F" w:rsidRPr="00FE5C29">
        <w:rPr>
          <w:rFonts w:ascii="Simplified Arabic" w:eastAsia="Times New Roman" w:hAnsi="Simplified Arabic" w:cs="Simplified Arabic"/>
          <w:kern w:val="0"/>
          <w:sz w:val="28"/>
          <w:szCs w:val="28"/>
          <w:rtl/>
        </w:rPr>
        <w:t xml:space="preserve"> على الوصف العلمي للظواهر أو المشكلات العلمية، و</w:t>
      </w:r>
      <w:r w:rsidR="003B77F2">
        <w:rPr>
          <w:rFonts w:ascii="Simplified Arabic" w:eastAsia="Times New Roman" w:hAnsi="Simplified Arabic" w:cs="Simplified Arabic" w:hint="cs"/>
          <w:kern w:val="0"/>
          <w:sz w:val="28"/>
          <w:szCs w:val="28"/>
          <w:rtl/>
        </w:rPr>
        <w:t>يوضّح</w:t>
      </w:r>
      <w:r w:rsidR="00626C1F" w:rsidRPr="00FE5C29">
        <w:rPr>
          <w:rFonts w:ascii="Simplified Arabic" w:eastAsia="Times New Roman" w:hAnsi="Simplified Arabic" w:cs="Simplified Arabic"/>
          <w:kern w:val="0"/>
          <w:sz w:val="28"/>
          <w:szCs w:val="28"/>
          <w:rtl/>
        </w:rPr>
        <w:t xml:space="preserve"> هذا المنهج الظواهر على نحو دقيق وعلمي، وبالتالي يسعى إلى تفسيرها منطقي</w:t>
      </w:r>
      <w:r w:rsidR="003B77F2">
        <w:rPr>
          <w:rFonts w:ascii="Simplified Arabic" w:eastAsia="Times New Roman" w:hAnsi="Simplified Arabic" w:cs="Simplified Arabic" w:hint="cs"/>
          <w:kern w:val="0"/>
          <w:sz w:val="28"/>
          <w:szCs w:val="28"/>
          <w:rtl/>
        </w:rPr>
        <w:t>ًّا</w:t>
      </w:r>
      <w:r w:rsidR="00626C1F" w:rsidRPr="00FE5C29">
        <w:rPr>
          <w:rFonts w:ascii="Simplified Arabic" w:eastAsia="Times New Roman" w:hAnsi="Simplified Arabic" w:cs="Simplified Arabic"/>
          <w:kern w:val="0"/>
          <w:sz w:val="28"/>
          <w:szCs w:val="28"/>
          <w:rtl/>
        </w:rPr>
        <w:t xml:space="preserve"> باستخدام دلائل وبراهين، وهذا يتيح للباحثين تحديد أطُر محددة للمشكلة التي يدرسونها، ويُستخدم في تحديد نتائج البحث، كما ي</w:t>
      </w:r>
      <w:r w:rsidR="003B77F2">
        <w:rPr>
          <w:rFonts w:ascii="Simplified Arabic" w:eastAsia="Times New Roman" w:hAnsi="Simplified Arabic" w:cs="Simplified Arabic" w:hint="cs"/>
          <w:kern w:val="0"/>
          <w:sz w:val="28"/>
          <w:szCs w:val="28"/>
          <w:rtl/>
        </w:rPr>
        <w:t>ُ</w:t>
      </w:r>
      <w:r w:rsidR="00626C1F" w:rsidRPr="00FE5C29">
        <w:rPr>
          <w:rFonts w:ascii="Simplified Arabic" w:eastAsia="Times New Roman" w:hAnsi="Simplified Arabic" w:cs="Simplified Arabic"/>
          <w:kern w:val="0"/>
          <w:sz w:val="28"/>
          <w:szCs w:val="28"/>
          <w:rtl/>
        </w:rPr>
        <w:t>ع</w:t>
      </w:r>
      <w:r w:rsidR="003B77F2">
        <w:rPr>
          <w:rFonts w:ascii="Simplified Arabic" w:eastAsia="Times New Roman" w:hAnsi="Simplified Arabic" w:cs="Simplified Arabic" w:hint="cs"/>
          <w:kern w:val="0"/>
          <w:sz w:val="28"/>
          <w:szCs w:val="28"/>
          <w:rtl/>
        </w:rPr>
        <w:t>َ</w:t>
      </w:r>
      <w:r w:rsidR="00626C1F" w:rsidRPr="00FE5C29">
        <w:rPr>
          <w:rFonts w:ascii="Simplified Arabic" w:eastAsia="Times New Roman" w:hAnsi="Simplified Arabic" w:cs="Simplified Arabic"/>
          <w:kern w:val="0"/>
          <w:sz w:val="28"/>
          <w:szCs w:val="28"/>
          <w:rtl/>
        </w:rPr>
        <w:t>د</w:t>
      </w:r>
      <w:r w:rsidR="003B77F2">
        <w:rPr>
          <w:rFonts w:ascii="Simplified Arabic" w:eastAsia="Times New Roman" w:hAnsi="Simplified Arabic" w:cs="Simplified Arabic" w:hint="cs"/>
          <w:kern w:val="0"/>
          <w:sz w:val="28"/>
          <w:szCs w:val="28"/>
          <w:rtl/>
        </w:rPr>
        <w:t>ّ</w:t>
      </w:r>
      <w:r w:rsidR="00626C1F" w:rsidRPr="00FE5C29">
        <w:rPr>
          <w:rFonts w:ascii="Simplified Arabic" w:eastAsia="Times New Roman" w:hAnsi="Simplified Arabic" w:cs="Simplified Arabic"/>
          <w:kern w:val="0"/>
          <w:sz w:val="28"/>
          <w:szCs w:val="28"/>
          <w:rtl/>
        </w:rPr>
        <w:t xml:space="preserve"> ال</w:t>
      </w:r>
      <w:r w:rsidR="003B77F2">
        <w:rPr>
          <w:rFonts w:ascii="Simplified Arabic" w:eastAsia="Times New Roman" w:hAnsi="Simplified Arabic" w:cs="Simplified Arabic" w:hint="cs"/>
          <w:kern w:val="0"/>
          <w:sz w:val="28"/>
          <w:szCs w:val="28"/>
          <w:rtl/>
        </w:rPr>
        <w:t>أسلوب</w:t>
      </w:r>
      <w:r w:rsidR="00626C1F" w:rsidRPr="00FE5C29">
        <w:rPr>
          <w:rFonts w:ascii="Simplified Arabic" w:eastAsia="Times New Roman" w:hAnsi="Simplified Arabic" w:cs="Simplified Arabic"/>
          <w:kern w:val="0"/>
          <w:sz w:val="28"/>
          <w:szCs w:val="28"/>
          <w:rtl/>
        </w:rPr>
        <w:t xml:space="preserve"> الوصفي التحليلي اجتماعًا بين منهجين</w:t>
      </w:r>
      <w:r w:rsidR="003B77F2">
        <w:rPr>
          <w:rFonts w:ascii="Simplified Arabic" w:eastAsia="Times New Roman" w:hAnsi="Simplified Arabic" w:cs="Simplified Arabic" w:hint="cs"/>
          <w:kern w:val="0"/>
          <w:sz w:val="28"/>
          <w:szCs w:val="28"/>
          <w:rtl/>
        </w:rPr>
        <w:t>؛</w:t>
      </w:r>
      <w:r w:rsidR="00626C1F" w:rsidRPr="00FE5C29">
        <w:rPr>
          <w:rFonts w:ascii="Simplified Arabic" w:eastAsia="Times New Roman" w:hAnsi="Simplified Arabic" w:cs="Simplified Arabic"/>
          <w:kern w:val="0"/>
          <w:sz w:val="28"/>
          <w:szCs w:val="28"/>
          <w:rtl/>
        </w:rPr>
        <w:t xml:space="preserve"> حيث يكون ال</w:t>
      </w:r>
      <w:r w:rsidR="003B77F2">
        <w:rPr>
          <w:rFonts w:ascii="Simplified Arabic" w:eastAsia="Times New Roman" w:hAnsi="Simplified Arabic" w:cs="Simplified Arabic" w:hint="cs"/>
          <w:kern w:val="0"/>
          <w:sz w:val="28"/>
          <w:szCs w:val="28"/>
          <w:rtl/>
        </w:rPr>
        <w:t>أسلوب</w:t>
      </w:r>
      <w:r w:rsidR="00626C1F" w:rsidRPr="00FE5C29">
        <w:rPr>
          <w:rFonts w:ascii="Simplified Arabic" w:eastAsia="Times New Roman" w:hAnsi="Simplified Arabic" w:cs="Simplified Arabic"/>
          <w:kern w:val="0"/>
          <w:sz w:val="28"/>
          <w:szCs w:val="28"/>
          <w:rtl/>
        </w:rPr>
        <w:t xml:space="preserve"> الوصفي هو ال</w:t>
      </w:r>
      <w:r w:rsidR="003B77F2">
        <w:rPr>
          <w:rFonts w:ascii="Simplified Arabic" w:eastAsia="Times New Roman" w:hAnsi="Simplified Arabic" w:cs="Simplified Arabic" w:hint="cs"/>
          <w:kern w:val="0"/>
          <w:sz w:val="28"/>
          <w:szCs w:val="28"/>
          <w:rtl/>
        </w:rPr>
        <w:t>أسلوب</w:t>
      </w:r>
      <w:r w:rsidR="00626C1F" w:rsidRPr="00FE5C29">
        <w:rPr>
          <w:rFonts w:ascii="Simplified Arabic" w:eastAsia="Times New Roman" w:hAnsi="Simplified Arabic" w:cs="Simplified Arabic"/>
          <w:kern w:val="0"/>
          <w:sz w:val="28"/>
          <w:szCs w:val="28"/>
          <w:rtl/>
        </w:rPr>
        <w:t xml:space="preserve"> الأساس</w:t>
      </w:r>
      <w:r w:rsidR="003B77F2">
        <w:rPr>
          <w:rFonts w:ascii="Simplified Arabic" w:eastAsia="Times New Roman" w:hAnsi="Simplified Arabic" w:cs="Simplified Arabic" w:hint="cs"/>
          <w:kern w:val="0"/>
          <w:sz w:val="28"/>
          <w:szCs w:val="28"/>
          <w:rtl/>
        </w:rPr>
        <w:t>ي</w:t>
      </w:r>
      <w:r w:rsidR="00626C1F" w:rsidRPr="00FE5C29">
        <w:rPr>
          <w:rFonts w:ascii="Simplified Arabic" w:eastAsia="Times New Roman" w:hAnsi="Simplified Arabic" w:cs="Simplified Arabic"/>
          <w:kern w:val="0"/>
          <w:sz w:val="28"/>
          <w:szCs w:val="28"/>
          <w:rtl/>
        </w:rPr>
        <w:t xml:space="preserve"> الم</w:t>
      </w:r>
      <w:r w:rsidR="00E31357" w:rsidRPr="00FE5C29">
        <w:rPr>
          <w:rFonts w:ascii="Simplified Arabic" w:eastAsia="Times New Roman" w:hAnsi="Simplified Arabic" w:cs="Simplified Arabic"/>
          <w:kern w:val="0"/>
          <w:sz w:val="28"/>
          <w:szCs w:val="28"/>
          <w:rtl/>
        </w:rPr>
        <w:t>ستخدم في الدراسة</w:t>
      </w:r>
      <w:r w:rsidR="00626C1F" w:rsidRPr="00FE5C29">
        <w:rPr>
          <w:rFonts w:ascii="Simplified Arabic" w:eastAsia="Times New Roman" w:hAnsi="Simplified Arabic" w:cs="Simplified Arabic"/>
          <w:kern w:val="0"/>
          <w:sz w:val="28"/>
          <w:szCs w:val="28"/>
          <w:rtl/>
        </w:rPr>
        <w:t xml:space="preserve">، ويعمل </w:t>
      </w:r>
      <w:r w:rsidR="00E31357" w:rsidRPr="00FE5C29">
        <w:rPr>
          <w:rFonts w:ascii="Simplified Arabic" w:eastAsia="Times New Roman" w:hAnsi="Simplified Arabic" w:cs="Simplified Arabic"/>
          <w:kern w:val="0"/>
          <w:sz w:val="28"/>
          <w:szCs w:val="28"/>
          <w:rtl/>
        </w:rPr>
        <w:t>ال</w:t>
      </w:r>
      <w:r w:rsidR="003B77F2">
        <w:rPr>
          <w:rFonts w:ascii="Simplified Arabic" w:eastAsia="Times New Roman" w:hAnsi="Simplified Arabic" w:cs="Simplified Arabic"/>
          <w:kern w:val="0"/>
          <w:sz w:val="28"/>
          <w:szCs w:val="28"/>
          <w:rtl/>
        </w:rPr>
        <w:t>أسلوب</w:t>
      </w:r>
      <w:r w:rsidR="00626C1F" w:rsidRPr="00FE5C29">
        <w:rPr>
          <w:rFonts w:ascii="Simplified Arabic" w:eastAsia="Times New Roman" w:hAnsi="Simplified Arabic" w:cs="Simplified Arabic"/>
          <w:kern w:val="0"/>
          <w:sz w:val="28"/>
          <w:szCs w:val="28"/>
          <w:rtl/>
        </w:rPr>
        <w:t xml:space="preserve"> التحليلي على دعم ال</w:t>
      </w:r>
      <w:r w:rsidR="00E31357" w:rsidRPr="00FE5C29">
        <w:rPr>
          <w:rFonts w:ascii="Simplified Arabic" w:eastAsia="Times New Roman" w:hAnsi="Simplified Arabic" w:cs="Simplified Arabic"/>
          <w:kern w:val="0"/>
          <w:sz w:val="28"/>
          <w:szCs w:val="28"/>
          <w:rtl/>
        </w:rPr>
        <w:t>دراسة</w:t>
      </w:r>
      <w:r w:rsidR="00626C1F" w:rsidRPr="00FE5C29">
        <w:rPr>
          <w:rFonts w:ascii="Simplified Arabic" w:eastAsia="Times New Roman" w:hAnsi="Simplified Arabic" w:cs="Simplified Arabic"/>
          <w:kern w:val="0"/>
          <w:sz w:val="28"/>
          <w:szCs w:val="28"/>
          <w:rtl/>
        </w:rPr>
        <w:t xml:space="preserve"> بتحليل </w:t>
      </w:r>
      <w:r w:rsidR="00E31357" w:rsidRPr="00FE5C29">
        <w:rPr>
          <w:rFonts w:ascii="Simplified Arabic" w:eastAsia="Times New Roman" w:hAnsi="Simplified Arabic" w:cs="Simplified Arabic"/>
          <w:kern w:val="0"/>
          <w:sz w:val="28"/>
          <w:szCs w:val="28"/>
          <w:rtl/>
        </w:rPr>
        <w:t>الموقف</w:t>
      </w:r>
      <w:r w:rsidR="00626C1F" w:rsidRPr="00FE5C29">
        <w:rPr>
          <w:rFonts w:ascii="Simplified Arabic" w:eastAsia="Times New Roman" w:hAnsi="Simplified Arabic" w:cs="Simplified Arabic"/>
          <w:kern w:val="0"/>
          <w:sz w:val="28"/>
          <w:szCs w:val="28"/>
          <w:rtl/>
        </w:rPr>
        <w:t xml:space="preserve"> المدروس</w:t>
      </w:r>
      <w:r w:rsidR="003B77F2">
        <w:rPr>
          <w:rFonts w:ascii="Simplified Arabic" w:eastAsia="Times New Roman" w:hAnsi="Simplified Arabic" w:cs="Simplified Arabic" w:hint="cs"/>
          <w:kern w:val="0"/>
          <w:sz w:val="28"/>
          <w:szCs w:val="28"/>
          <w:rtl/>
        </w:rPr>
        <w:t>،</w:t>
      </w:r>
      <w:r w:rsidR="009D788B" w:rsidRPr="00FE5C29">
        <w:rPr>
          <w:rFonts w:ascii="Simplified Arabic" w:eastAsia="Times New Roman" w:hAnsi="Simplified Arabic" w:cs="Simplified Arabic"/>
          <w:kern w:val="0"/>
          <w:sz w:val="28"/>
          <w:szCs w:val="28"/>
          <w:rtl/>
        </w:rPr>
        <w:t xml:space="preserve"> </w:t>
      </w:r>
      <w:r w:rsidR="00626C1F" w:rsidRPr="00FE5C29">
        <w:rPr>
          <w:rFonts w:ascii="Simplified Arabic" w:eastAsia="Times New Roman" w:hAnsi="Simplified Arabic" w:cs="Simplified Arabic"/>
          <w:kern w:val="0"/>
          <w:sz w:val="28"/>
          <w:szCs w:val="28"/>
          <w:rtl/>
        </w:rPr>
        <w:t>واستكشاف الحلول</w:t>
      </w:r>
      <w:r w:rsidR="00E31357" w:rsidRPr="00FE5C29">
        <w:rPr>
          <w:rFonts w:ascii="Simplified Arabic" w:eastAsia="Times New Roman" w:hAnsi="Simplified Arabic" w:cs="Simplified Arabic"/>
          <w:kern w:val="0"/>
          <w:sz w:val="28"/>
          <w:szCs w:val="28"/>
          <w:rtl/>
        </w:rPr>
        <w:t xml:space="preserve"> البديلة</w:t>
      </w:r>
      <w:r w:rsidR="00626C1F" w:rsidRPr="00FE5C29">
        <w:rPr>
          <w:rFonts w:ascii="Simplified Arabic" w:eastAsia="Times New Roman" w:hAnsi="Simplified Arabic" w:cs="Simplified Arabic"/>
          <w:kern w:val="0"/>
          <w:sz w:val="28"/>
          <w:szCs w:val="28"/>
          <w:rtl/>
        </w:rPr>
        <w:t xml:space="preserve"> المناسبة</w:t>
      </w:r>
      <w:r w:rsidR="003B77F2">
        <w:rPr>
          <w:rFonts w:ascii="Simplified Arabic" w:eastAsia="Times New Roman" w:hAnsi="Simplified Arabic" w:cs="Simplified Arabic" w:hint="cs"/>
          <w:kern w:val="0"/>
          <w:sz w:val="28"/>
          <w:szCs w:val="28"/>
          <w:rtl/>
        </w:rPr>
        <w:t>؛</w:t>
      </w:r>
      <w:r w:rsidR="00626C1F" w:rsidRPr="00FE5C29">
        <w:rPr>
          <w:rFonts w:ascii="Simplified Arabic" w:eastAsia="Times New Roman" w:hAnsi="Simplified Arabic" w:cs="Simplified Arabic"/>
          <w:kern w:val="0"/>
          <w:sz w:val="28"/>
          <w:szCs w:val="28"/>
          <w:rtl/>
        </w:rPr>
        <w:t xml:space="preserve"> </w:t>
      </w:r>
      <w:r w:rsidR="003B77F2">
        <w:rPr>
          <w:rFonts w:ascii="Simplified Arabic" w:eastAsia="Times New Roman" w:hAnsi="Simplified Arabic" w:cs="Simplified Arabic" w:hint="cs"/>
          <w:kern w:val="0"/>
          <w:sz w:val="28"/>
          <w:szCs w:val="28"/>
          <w:rtl/>
        </w:rPr>
        <w:t>م</w:t>
      </w:r>
      <w:r w:rsidR="00E31357" w:rsidRPr="00FE5C29">
        <w:rPr>
          <w:rFonts w:ascii="Simplified Arabic" w:eastAsia="Times New Roman" w:hAnsi="Simplified Arabic" w:cs="Simplified Arabic"/>
          <w:kern w:val="0"/>
          <w:sz w:val="28"/>
          <w:szCs w:val="28"/>
          <w:rtl/>
        </w:rPr>
        <w:t xml:space="preserve">ن </w:t>
      </w:r>
      <w:r w:rsidR="003B77F2">
        <w:rPr>
          <w:rFonts w:ascii="Simplified Arabic" w:eastAsia="Times New Roman" w:hAnsi="Simplified Arabic" w:cs="Simplified Arabic" w:hint="cs"/>
          <w:kern w:val="0"/>
          <w:sz w:val="28"/>
          <w:szCs w:val="28"/>
          <w:rtl/>
        </w:rPr>
        <w:t>أ</w:t>
      </w:r>
      <w:r w:rsidR="00E31357" w:rsidRPr="00FE5C29">
        <w:rPr>
          <w:rFonts w:ascii="Simplified Arabic" w:eastAsia="Times New Roman" w:hAnsi="Simplified Arabic" w:cs="Simplified Arabic"/>
          <w:kern w:val="0"/>
          <w:sz w:val="28"/>
          <w:szCs w:val="28"/>
          <w:rtl/>
        </w:rPr>
        <w:t xml:space="preserve">جل </w:t>
      </w:r>
      <w:r w:rsidR="00626C1F" w:rsidRPr="00FE5C29">
        <w:rPr>
          <w:rFonts w:ascii="Simplified Arabic" w:eastAsia="Times New Roman" w:hAnsi="Simplified Arabic" w:cs="Simplified Arabic"/>
          <w:kern w:val="0"/>
          <w:sz w:val="28"/>
          <w:szCs w:val="28"/>
          <w:rtl/>
        </w:rPr>
        <w:t xml:space="preserve">نجاح </w:t>
      </w:r>
      <w:r w:rsidR="00E31357" w:rsidRPr="00FE5C29">
        <w:rPr>
          <w:rFonts w:ascii="Simplified Arabic" w:eastAsia="Times New Roman" w:hAnsi="Simplified Arabic" w:cs="Simplified Arabic"/>
          <w:kern w:val="0"/>
          <w:sz w:val="28"/>
          <w:szCs w:val="28"/>
          <w:rtl/>
        </w:rPr>
        <w:t>خطوات</w:t>
      </w:r>
      <w:r w:rsidR="00626C1F" w:rsidRPr="00FE5C29">
        <w:rPr>
          <w:rFonts w:ascii="Simplified Arabic" w:eastAsia="Times New Roman" w:hAnsi="Simplified Arabic" w:cs="Simplified Arabic"/>
          <w:kern w:val="0"/>
          <w:sz w:val="28"/>
          <w:szCs w:val="28"/>
          <w:rtl/>
        </w:rPr>
        <w:t xml:space="preserve"> </w:t>
      </w:r>
      <w:r w:rsidR="00E31357" w:rsidRPr="00FE5C29">
        <w:rPr>
          <w:rFonts w:ascii="Simplified Arabic" w:eastAsia="Times New Roman" w:hAnsi="Simplified Arabic" w:cs="Simplified Arabic"/>
          <w:kern w:val="0"/>
          <w:sz w:val="28"/>
          <w:szCs w:val="28"/>
          <w:rtl/>
        </w:rPr>
        <w:t>الدراسة</w:t>
      </w:r>
      <w:r w:rsidR="003B77F2">
        <w:rPr>
          <w:rFonts w:ascii="Simplified Arabic" w:eastAsia="Times New Roman" w:hAnsi="Simplified Arabic" w:cs="Simplified Arabic" w:hint="cs"/>
          <w:kern w:val="0"/>
          <w:sz w:val="28"/>
          <w:szCs w:val="28"/>
          <w:rtl/>
        </w:rPr>
        <w:t xml:space="preserve">. </w:t>
      </w:r>
      <w:r w:rsidR="00626C1F" w:rsidRPr="00FE5C29">
        <w:rPr>
          <w:rFonts w:ascii="Simplified Arabic" w:eastAsia="Times New Roman" w:hAnsi="Simplified Arabic" w:cs="Simplified Arabic"/>
          <w:kern w:val="0"/>
          <w:sz w:val="28"/>
          <w:szCs w:val="28"/>
          <w:lang w:bidi="ar-JO"/>
        </w:rPr>
        <w:t>(</w:t>
      </w:r>
      <w:proofErr w:type="spellStart"/>
      <w:r w:rsidR="00626C1F" w:rsidRPr="00FE5C29">
        <w:rPr>
          <w:rFonts w:ascii="Simplified Arabic" w:eastAsia="Times New Roman" w:hAnsi="Simplified Arabic" w:cs="Simplified Arabic"/>
          <w:kern w:val="0"/>
          <w:sz w:val="28"/>
          <w:szCs w:val="28"/>
          <w:lang w:bidi="ar-JO"/>
        </w:rPr>
        <w:t>Alawneh</w:t>
      </w:r>
      <w:proofErr w:type="spellEnd"/>
      <w:r w:rsidR="00626C1F" w:rsidRPr="00FE5C29">
        <w:rPr>
          <w:rFonts w:ascii="Simplified Arabic" w:eastAsia="Times New Roman" w:hAnsi="Simplified Arabic" w:cs="Simplified Arabic"/>
          <w:kern w:val="0"/>
          <w:sz w:val="28"/>
          <w:szCs w:val="28"/>
          <w:lang w:bidi="ar-JO"/>
        </w:rPr>
        <w:t>,</w:t>
      </w:r>
      <w:r w:rsidR="003B77F2">
        <w:rPr>
          <w:rFonts w:ascii="Simplified Arabic" w:eastAsia="Times New Roman" w:hAnsi="Simplified Arabic" w:cs="Simplified Arabic"/>
          <w:kern w:val="0"/>
          <w:sz w:val="28"/>
          <w:szCs w:val="28"/>
          <w:lang w:bidi="ar-JO"/>
        </w:rPr>
        <w:t xml:space="preserve"> </w:t>
      </w:r>
      <w:r w:rsidR="00626C1F" w:rsidRPr="00FE5C29">
        <w:rPr>
          <w:rFonts w:ascii="Simplified Arabic" w:eastAsia="Times New Roman" w:hAnsi="Simplified Arabic" w:cs="Simplified Arabic"/>
          <w:kern w:val="0"/>
          <w:sz w:val="28"/>
          <w:szCs w:val="28"/>
          <w:lang w:bidi="ar-JO"/>
        </w:rPr>
        <w:t>2023)</w:t>
      </w:r>
    </w:p>
    <w:p w14:paraId="093D1D6C" w14:textId="6DF8E44B" w:rsidR="00BC36E9" w:rsidRPr="009F46D3" w:rsidRDefault="00BC36E9" w:rsidP="00C626D5">
      <w:pPr>
        <w:shd w:val="clear" w:color="auto" w:fill="FFFFFF"/>
        <w:bidi/>
        <w:spacing w:before="100" w:beforeAutospacing="1" w:after="100" w:afterAutospacing="1" w:line="240" w:lineRule="auto"/>
        <w:jc w:val="both"/>
        <w:rPr>
          <w:rFonts w:ascii="Simplified Arabic" w:eastAsia="Times New Roman" w:hAnsi="Simplified Arabic" w:cs="Simplified Arabic"/>
          <w:color w:val="000000" w:themeColor="text1"/>
          <w:kern w:val="0"/>
          <w:sz w:val="28"/>
          <w:szCs w:val="28"/>
          <w:rtl/>
        </w:rPr>
      </w:pPr>
      <w:r w:rsidRPr="00C626D5">
        <w:rPr>
          <w:rFonts w:ascii="Simplified Arabic" w:eastAsia="Times New Roman" w:hAnsi="Simplified Arabic" w:cs="Simplified Arabic"/>
          <w:b/>
          <w:bCs/>
          <w:kern w:val="0"/>
          <w:sz w:val="28"/>
          <w:szCs w:val="28"/>
          <w:rtl/>
          <w:lang w:bidi="ar-JO"/>
        </w:rPr>
        <w:t>مجتمع الدراسة</w:t>
      </w:r>
      <w:r w:rsidR="003B77F2" w:rsidRPr="00C626D5">
        <w:rPr>
          <w:rFonts w:ascii="Simplified Arabic" w:eastAsia="Times New Roman" w:hAnsi="Simplified Arabic" w:cs="Simplified Arabic" w:hint="cs"/>
          <w:b/>
          <w:bCs/>
          <w:kern w:val="0"/>
          <w:sz w:val="28"/>
          <w:szCs w:val="28"/>
          <w:rtl/>
          <w:lang w:bidi="ar-JO"/>
        </w:rPr>
        <w:t xml:space="preserve"> وعينتها</w:t>
      </w:r>
      <w:r w:rsidRPr="00C626D5">
        <w:rPr>
          <w:rFonts w:ascii="Simplified Arabic" w:eastAsia="Times New Roman" w:hAnsi="Simplified Arabic" w:cs="Simplified Arabic"/>
          <w:b/>
          <w:bCs/>
          <w:kern w:val="0"/>
          <w:sz w:val="28"/>
          <w:szCs w:val="28"/>
          <w:rtl/>
          <w:lang w:bidi="ar-JO"/>
        </w:rPr>
        <w:t>:</w:t>
      </w:r>
      <w:r w:rsidR="004714C2" w:rsidRPr="00C626D5">
        <w:rPr>
          <w:rFonts w:ascii="Simplified Arabic" w:eastAsia="Times New Roman" w:hAnsi="Simplified Arabic" w:cs="Simplified Arabic"/>
          <w:kern w:val="0"/>
          <w:sz w:val="28"/>
          <w:szCs w:val="28"/>
          <w:lang w:bidi="ar-JO"/>
        </w:rPr>
        <w:t xml:space="preserve"> </w:t>
      </w:r>
      <w:r w:rsidR="004714C2" w:rsidRPr="009F46D3">
        <w:rPr>
          <w:rFonts w:ascii="Simplified Arabic" w:eastAsia="Times New Roman" w:hAnsi="Simplified Arabic" w:cs="Simplified Arabic"/>
          <w:color w:val="000000" w:themeColor="text1"/>
          <w:kern w:val="0"/>
          <w:sz w:val="28"/>
          <w:szCs w:val="28"/>
          <w:rtl/>
        </w:rPr>
        <w:t xml:space="preserve">كون العينة المستخدمة هي العينة الطبقية العشوائية بحجم (570) من الطلبة، وقد تم الاستناد لما أشار اليه ذوقان واخرون (1984) بان تجانس المجتمع يعتبر من العوامل التي تحدد العينة، وعليه تعتبر العينة المستخدمة ممثلة للمجتمع كون المجتمع </w:t>
      </w:r>
      <w:r w:rsidR="00C626D5" w:rsidRPr="009F46D3">
        <w:rPr>
          <w:rFonts w:ascii="Simplified Arabic" w:eastAsia="Times New Roman" w:hAnsi="Simplified Arabic" w:cs="Simplified Arabic" w:hint="cs"/>
          <w:color w:val="000000" w:themeColor="text1"/>
          <w:kern w:val="0"/>
          <w:sz w:val="28"/>
          <w:szCs w:val="28"/>
          <w:rtl/>
        </w:rPr>
        <w:t>متجانس</w:t>
      </w:r>
      <w:r w:rsidR="00173E60" w:rsidRPr="009F46D3">
        <w:rPr>
          <w:rFonts w:ascii="Simplified Arabic" w:eastAsia="Times New Roman" w:hAnsi="Simplified Arabic" w:cs="Simplified Arabic" w:hint="cs"/>
          <w:color w:val="000000" w:themeColor="text1"/>
          <w:kern w:val="0"/>
          <w:sz w:val="28"/>
          <w:szCs w:val="28"/>
          <w:rtl/>
        </w:rPr>
        <w:t>.</w:t>
      </w:r>
    </w:p>
    <w:p w14:paraId="0B31ABD4" w14:textId="3F51EAC4" w:rsidR="00626C1F" w:rsidRPr="00FE5C29" w:rsidRDefault="003B77F2" w:rsidP="00B62D47">
      <w:pPr>
        <w:tabs>
          <w:tab w:val="left" w:pos="2130"/>
          <w:tab w:val="center" w:pos="4320"/>
        </w:tabs>
        <w:bidi/>
        <w:spacing w:after="0" w:line="240" w:lineRule="auto"/>
        <w:jc w:val="both"/>
        <w:rPr>
          <w:rFonts w:ascii="Simplified Arabic" w:eastAsia="Times New Roman" w:hAnsi="Simplified Arabic" w:cs="Simplified Arabic"/>
          <w:kern w:val="0"/>
          <w:sz w:val="28"/>
          <w:szCs w:val="28"/>
          <w:rtl/>
        </w:rPr>
      </w:pPr>
      <w:r>
        <w:rPr>
          <w:rFonts w:ascii="Simplified Arabic" w:hAnsi="Simplified Arabic" w:cs="Simplified Arabic" w:hint="cs"/>
          <w:sz w:val="24"/>
          <w:szCs w:val="24"/>
          <w:rtl/>
        </w:rPr>
        <w:t xml:space="preserve">       </w:t>
      </w:r>
      <w:r w:rsidR="00E31357" w:rsidRPr="003B77F2">
        <w:rPr>
          <w:rFonts w:ascii="Simplified Arabic" w:eastAsia="Times New Roman" w:hAnsi="Simplified Arabic" w:cs="Simplified Arabic"/>
          <w:kern w:val="0"/>
          <w:sz w:val="28"/>
          <w:szCs w:val="28"/>
          <w:rtl/>
        </w:rPr>
        <w:t>تَشكلّ</w:t>
      </w:r>
      <w:r w:rsidR="00E31357" w:rsidRPr="00FE5C29">
        <w:rPr>
          <w:rFonts w:ascii="Simplified Arabic" w:eastAsia="Times New Roman" w:hAnsi="Simplified Arabic" w:cs="Simplified Arabic"/>
          <w:kern w:val="0"/>
          <w:sz w:val="28"/>
          <w:szCs w:val="28"/>
          <w:rtl/>
        </w:rPr>
        <w:t xml:space="preserve"> </w:t>
      </w:r>
      <w:r w:rsidR="00626C1F" w:rsidRPr="00FE5C29">
        <w:rPr>
          <w:rFonts w:ascii="Simplified Arabic" w:eastAsia="Times New Roman" w:hAnsi="Simplified Arabic" w:cs="Simplified Arabic"/>
          <w:kern w:val="0"/>
          <w:sz w:val="28"/>
          <w:szCs w:val="28"/>
          <w:rtl/>
        </w:rPr>
        <w:t>مجتمع الدراسة من طلبة جامعة النجاح ال</w:t>
      </w:r>
      <w:r w:rsidR="00BC7066" w:rsidRPr="00FE5C29">
        <w:rPr>
          <w:rFonts w:ascii="Simplified Arabic" w:eastAsia="Times New Roman" w:hAnsi="Simplified Arabic" w:cs="Simplified Arabic"/>
          <w:kern w:val="0"/>
          <w:sz w:val="28"/>
          <w:szCs w:val="28"/>
          <w:rtl/>
        </w:rPr>
        <w:t xml:space="preserve">مقدر </w:t>
      </w:r>
      <w:r>
        <w:rPr>
          <w:rFonts w:ascii="Simplified Arabic" w:eastAsia="Times New Roman" w:hAnsi="Simplified Arabic" w:cs="Simplified Arabic" w:hint="cs"/>
          <w:kern w:val="0"/>
          <w:sz w:val="28"/>
          <w:szCs w:val="28"/>
          <w:rtl/>
        </w:rPr>
        <w:t xml:space="preserve">عددهم </w:t>
      </w:r>
      <w:r w:rsidR="00BC7066" w:rsidRPr="00FE5C29">
        <w:rPr>
          <w:rFonts w:ascii="Simplified Arabic" w:eastAsia="Times New Roman" w:hAnsi="Simplified Arabic" w:cs="Simplified Arabic"/>
          <w:kern w:val="0"/>
          <w:sz w:val="28"/>
          <w:szCs w:val="28"/>
          <w:rtl/>
        </w:rPr>
        <w:t>ب</w:t>
      </w:r>
      <w:r>
        <w:rPr>
          <w:rFonts w:ascii="Simplified Arabic" w:eastAsia="Times New Roman" w:hAnsi="Simplified Arabic" w:cs="Simplified Arabic" w:hint="cs"/>
          <w:kern w:val="0"/>
          <w:sz w:val="28"/>
          <w:szCs w:val="28"/>
          <w:rtl/>
        </w:rPr>
        <w:t>ـ</w:t>
      </w:r>
      <w:r w:rsidR="00626C1F" w:rsidRPr="00FE5C29">
        <w:rPr>
          <w:rFonts w:ascii="Simplified Arabic" w:eastAsia="Times New Roman" w:hAnsi="Simplified Arabic" w:cs="Simplified Arabic"/>
          <w:kern w:val="0"/>
          <w:sz w:val="28"/>
          <w:szCs w:val="28"/>
          <w:rtl/>
        </w:rPr>
        <w:t xml:space="preserve"> (25000)</w:t>
      </w:r>
      <w:r w:rsidR="00BC7066" w:rsidRPr="00FE5C29">
        <w:rPr>
          <w:rFonts w:ascii="Simplified Arabic" w:eastAsia="Times New Roman" w:hAnsi="Simplified Arabic" w:cs="Simplified Arabic"/>
          <w:kern w:val="0"/>
          <w:sz w:val="28"/>
          <w:szCs w:val="28"/>
          <w:rtl/>
        </w:rPr>
        <w:t>،</w:t>
      </w:r>
      <w:r w:rsidR="00626C1F" w:rsidRPr="00FE5C29">
        <w:rPr>
          <w:rFonts w:ascii="Simplified Arabic" w:eastAsia="Times New Roman" w:hAnsi="Simplified Arabic" w:cs="Simplified Arabic"/>
          <w:kern w:val="0"/>
          <w:sz w:val="28"/>
          <w:szCs w:val="28"/>
          <w:rtl/>
        </w:rPr>
        <w:t xml:space="preserve"> وطلبة جامعة خضوري البالغ </w:t>
      </w:r>
      <w:r>
        <w:rPr>
          <w:rFonts w:ascii="Simplified Arabic" w:eastAsia="Times New Roman" w:hAnsi="Simplified Arabic" w:cs="Simplified Arabic" w:hint="cs"/>
          <w:kern w:val="0"/>
          <w:sz w:val="28"/>
          <w:szCs w:val="28"/>
          <w:rtl/>
        </w:rPr>
        <w:t xml:space="preserve">عددهم </w:t>
      </w:r>
      <w:r w:rsidR="00626C1F" w:rsidRPr="00FE5C29">
        <w:rPr>
          <w:rFonts w:ascii="Simplified Arabic" w:eastAsia="Times New Roman" w:hAnsi="Simplified Arabic" w:cs="Simplified Arabic"/>
          <w:kern w:val="0"/>
          <w:sz w:val="28"/>
          <w:szCs w:val="28"/>
          <w:rtl/>
        </w:rPr>
        <w:t>(7640)</w:t>
      </w:r>
      <w:r>
        <w:rPr>
          <w:rFonts w:ascii="Simplified Arabic" w:eastAsia="Times New Roman" w:hAnsi="Simplified Arabic" w:cs="Simplified Arabic" w:hint="cs"/>
          <w:kern w:val="0"/>
          <w:sz w:val="28"/>
          <w:szCs w:val="28"/>
          <w:rtl/>
        </w:rPr>
        <w:t>،</w:t>
      </w:r>
      <w:r w:rsidR="00626C1F" w:rsidRPr="00FE5C29">
        <w:rPr>
          <w:rFonts w:ascii="Simplified Arabic" w:eastAsia="Times New Roman" w:hAnsi="Simplified Arabic" w:cs="Simplified Arabic"/>
          <w:kern w:val="0"/>
          <w:sz w:val="28"/>
          <w:szCs w:val="28"/>
          <w:rtl/>
        </w:rPr>
        <w:t xml:space="preserve"> بمجموع بلغ (32640)</w:t>
      </w:r>
      <w:r>
        <w:rPr>
          <w:rFonts w:ascii="Simplified Arabic" w:eastAsia="Times New Roman" w:hAnsi="Simplified Arabic" w:cs="Simplified Arabic" w:hint="cs"/>
          <w:kern w:val="0"/>
          <w:sz w:val="28"/>
          <w:szCs w:val="28"/>
          <w:rtl/>
        </w:rPr>
        <w:t>،</w:t>
      </w:r>
      <w:r w:rsidR="00626C1F" w:rsidRPr="00FE5C29">
        <w:rPr>
          <w:rFonts w:ascii="Simplified Arabic" w:eastAsia="Times New Roman" w:hAnsi="Simplified Arabic" w:cs="Simplified Arabic"/>
          <w:kern w:val="0"/>
          <w:sz w:val="28"/>
          <w:szCs w:val="28"/>
          <w:rtl/>
        </w:rPr>
        <w:t xml:space="preserve"> و</w:t>
      </w:r>
      <w:r>
        <w:rPr>
          <w:rFonts w:ascii="Simplified Arabic" w:eastAsia="Times New Roman" w:hAnsi="Simplified Arabic" w:cs="Simplified Arabic" w:hint="cs"/>
          <w:kern w:val="0"/>
          <w:sz w:val="28"/>
          <w:szCs w:val="28"/>
          <w:rtl/>
        </w:rPr>
        <w:t>َ</w:t>
      </w:r>
      <w:r w:rsidR="00626C1F" w:rsidRPr="00FE5C29">
        <w:rPr>
          <w:rFonts w:ascii="Simplified Arabic" w:eastAsia="Times New Roman" w:hAnsi="Simplified Arabic" w:cs="Simplified Arabic"/>
          <w:kern w:val="0"/>
          <w:sz w:val="28"/>
          <w:szCs w:val="28"/>
          <w:rtl/>
        </w:rPr>
        <w:t xml:space="preserve">فق </w:t>
      </w:r>
      <w:r w:rsidR="00BC7066" w:rsidRPr="00FE5C29">
        <w:rPr>
          <w:rFonts w:ascii="Simplified Arabic" w:eastAsia="Times New Roman" w:hAnsi="Simplified Arabic" w:cs="Simplified Arabic"/>
          <w:kern w:val="0"/>
          <w:sz w:val="28"/>
          <w:szCs w:val="28"/>
          <w:rtl/>
        </w:rPr>
        <w:t>بيانات</w:t>
      </w:r>
      <w:r w:rsidR="00626C1F" w:rsidRPr="00FE5C29">
        <w:rPr>
          <w:rFonts w:ascii="Simplified Arabic" w:eastAsia="Times New Roman" w:hAnsi="Simplified Arabic" w:cs="Simplified Arabic"/>
          <w:kern w:val="0"/>
          <w:sz w:val="28"/>
          <w:szCs w:val="28"/>
          <w:rtl/>
        </w:rPr>
        <w:t xml:space="preserve"> </w:t>
      </w:r>
      <w:r w:rsidR="00BC7066" w:rsidRPr="00FE5C29">
        <w:rPr>
          <w:rFonts w:ascii="Simplified Arabic" w:eastAsia="Times New Roman" w:hAnsi="Simplified Arabic" w:cs="Simplified Arabic"/>
          <w:kern w:val="0"/>
          <w:sz w:val="28"/>
          <w:szCs w:val="28"/>
          <w:rtl/>
        </w:rPr>
        <w:t xml:space="preserve">دائرة </w:t>
      </w:r>
      <w:r w:rsidR="00626C1F" w:rsidRPr="00FE5C29">
        <w:rPr>
          <w:rFonts w:ascii="Simplified Arabic" w:eastAsia="Times New Roman" w:hAnsi="Simplified Arabic" w:cs="Simplified Arabic"/>
          <w:kern w:val="0"/>
          <w:sz w:val="28"/>
          <w:szCs w:val="28"/>
          <w:rtl/>
        </w:rPr>
        <w:t>ال</w:t>
      </w:r>
      <w:r w:rsidR="00BC7066" w:rsidRPr="00FE5C29">
        <w:rPr>
          <w:rFonts w:ascii="Simplified Arabic" w:eastAsia="Times New Roman" w:hAnsi="Simplified Arabic" w:cs="Simplified Arabic"/>
          <w:kern w:val="0"/>
          <w:sz w:val="28"/>
          <w:szCs w:val="28"/>
          <w:rtl/>
        </w:rPr>
        <w:t>موارد البشرية</w:t>
      </w:r>
      <w:r w:rsidR="00626C1F" w:rsidRPr="00FE5C29">
        <w:rPr>
          <w:rFonts w:ascii="Simplified Arabic" w:eastAsia="Times New Roman" w:hAnsi="Simplified Arabic" w:cs="Simplified Arabic"/>
          <w:kern w:val="0"/>
          <w:sz w:val="28"/>
          <w:szCs w:val="28"/>
          <w:rtl/>
        </w:rPr>
        <w:t xml:space="preserve"> في الجامعتين</w:t>
      </w:r>
      <w:r>
        <w:rPr>
          <w:rFonts w:ascii="Simplified Arabic" w:eastAsia="Times New Roman" w:hAnsi="Simplified Arabic" w:cs="Simplified Arabic" w:hint="cs"/>
          <w:kern w:val="0"/>
          <w:sz w:val="28"/>
          <w:szCs w:val="28"/>
          <w:rtl/>
        </w:rPr>
        <w:t>؛</w:t>
      </w:r>
      <w:r w:rsidR="00626C1F" w:rsidRPr="00FE5C29">
        <w:rPr>
          <w:rFonts w:ascii="Simplified Arabic" w:eastAsia="Times New Roman" w:hAnsi="Simplified Arabic" w:cs="Simplified Arabic"/>
          <w:kern w:val="0"/>
          <w:sz w:val="28"/>
          <w:szCs w:val="28"/>
          <w:rtl/>
        </w:rPr>
        <w:t xml:space="preserve"> حيث </w:t>
      </w:r>
      <w:r w:rsidR="003C45E3" w:rsidRPr="00FE5C29">
        <w:rPr>
          <w:rFonts w:ascii="Simplified Arabic" w:eastAsia="Times New Roman" w:hAnsi="Simplified Arabic" w:cs="Simplified Arabic"/>
          <w:kern w:val="0"/>
          <w:sz w:val="28"/>
          <w:szCs w:val="28"/>
          <w:rtl/>
        </w:rPr>
        <w:t xml:space="preserve">اختيرت </w:t>
      </w:r>
      <w:r w:rsidR="00626C1F" w:rsidRPr="00FE5C29">
        <w:rPr>
          <w:rFonts w:ascii="Simplified Arabic" w:eastAsia="Times New Roman" w:hAnsi="Simplified Arabic" w:cs="Simplified Arabic"/>
          <w:kern w:val="0"/>
          <w:sz w:val="28"/>
          <w:szCs w:val="28"/>
          <w:rtl/>
        </w:rPr>
        <w:t xml:space="preserve">منهم عينة متيسرة بحجم (570) من الطلبة، </w:t>
      </w:r>
      <w:r>
        <w:rPr>
          <w:rFonts w:ascii="Simplified Arabic" w:eastAsia="Times New Roman" w:hAnsi="Simplified Arabic" w:cs="Simplified Arabic" w:hint="cs"/>
          <w:kern w:val="0"/>
          <w:sz w:val="28"/>
          <w:szCs w:val="28"/>
          <w:rtl/>
        </w:rPr>
        <w:t>و</w:t>
      </w:r>
      <w:r w:rsidR="00626C1F" w:rsidRPr="00FE5C29">
        <w:rPr>
          <w:rFonts w:ascii="Simplified Arabic" w:eastAsia="Times New Roman" w:hAnsi="Simplified Arabic" w:cs="Simplified Arabic"/>
          <w:kern w:val="0"/>
          <w:sz w:val="28"/>
          <w:szCs w:val="28"/>
          <w:rtl/>
        </w:rPr>
        <w:t xml:space="preserve">وُزعت عليهم استبانة </w:t>
      </w:r>
      <w:r w:rsidR="00E51CB5">
        <w:rPr>
          <w:rFonts w:ascii="Simplified Arabic" w:eastAsia="Times New Roman" w:hAnsi="Simplified Arabic" w:cs="Simplified Arabic"/>
          <w:kern w:val="0"/>
          <w:sz w:val="28"/>
          <w:szCs w:val="28"/>
          <w:rtl/>
        </w:rPr>
        <w:t>إلكترون</w:t>
      </w:r>
      <w:r w:rsidR="00626C1F" w:rsidRPr="00FE5C29">
        <w:rPr>
          <w:rFonts w:ascii="Simplified Arabic" w:eastAsia="Times New Roman" w:hAnsi="Simplified Arabic" w:cs="Simplified Arabic"/>
          <w:kern w:val="0"/>
          <w:sz w:val="28"/>
          <w:szCs w:val="28"/>
          <w:rtl/>
        </w:rPr>
        <w:t>ي</w:t>
      </w:r>
      <w:r>
        <w:rPr>
          <w:rFonts w:ascii="Simplified Arabic" w:eastAsia="Times New Roman" w:hAnsi="Simplified Arabic" w:cs="Simplified Arabic" w:hint="cs"/>
          <w:kern w:val="0"/>
          <w:sz w:val="28"/>
          <w:szCs w:val="28"/>
          <w:rtl/>
        </w:rPr>
        <w:t>ًّ</w:t>
      </w:r>
      <w:r w:rsidR="00626C1F" w:rsidRPr="00FE5C29">
        <w:rPr>
          <w:rFonts w:ascii="Simplified Arabic" w:eastAsia="Times New Roman" w:hAnsi="Simplified Arabic" w:cs="Simplified Arabic"/>
          <w:kern w:val="0"/>
          <w:sz w:val="28"/>
          <w:szCs w:val="28"/>
          <w:rtl/>
        </w:rPr>
        <w:t>ا، واست</w:t>
      </w:r>
      <w:r>
        <w:rPr>
          <w:rFonts w:ascii="Simplified Arabic" w:eastAsia="Times New Roman" w:hAnsi="Simplified Arabic" w:cs="Simplified Arabic" w:hint="cs"/>
          <w:kern w:val="0"/>
          <w:sz w:val="28"/>
          <w:szCs w:val="28"/>
          <w:rtl/>
        </w:rPr>
        <w:t>ُ</w:t>
      </w:r>
      <w:r w:rsidR="00626C1F" w:rsidRPr="00FE5C29">
        <w:rPr>
          <w:rFonts w:ascii="Simplified Arabic" w:eastAsia="Times New Roman" w:hAnsi="Simplified Arabic" w:cs="Simplified Arabic"/>
          <w:kern w:val="0"/>
          <w:sz w:val="28"/>
          <w:szCs w:val="28"/>
          <w:rtl/>
        </w:rPr>
        <w:t>ر</w:t>
      </w:r>
      <w:r>
        <w:rPr>
          <w:rFonts w:ascii="Simplified Arabic" w:eastAsia="Times New Roman" w:hAnsi="Simplified Arabic" w:cs="Simplified Arabic" w:hint="cs"/>
          <w:kern w:val="0"/>
          <w:sz w:val="28"/>
          <w:szCs w:val="28"/>
          <w:rtl/>
        </w:rPr>
        <w:t>ِ</w:t>
      </w:r>
      <w:r w:rsidR="00626C1F" w:rsidRPr="00FE5C29">
        <w:rPr>
          <w:rFonts w:ascii="Simplified Arabic" w:eastAsia="Times New Roman" w:hAnsi="Simplified Arabic" w:cs="Simplified Arabic"/>
          <w:kern w:val="0"/>
          <w:sz w:val="28"/>
          <w:szCs w:val="28"/>
          <w:rtl/>
        </w:rPr>
        <w:t>د</w:t>
      </w:r>
      <w:r>
        <w:rPr>
          <w:rFonts w:ascii="Simplified Arabic" w:eastAsia="Times New Roman" w:hAnsi="Simplified Arabic" w:cs="Simplified Arabic" w:hint="cs"/>
          <w:kern w:val="0"/>
          <w:sz w:val="28"/>
          <w:szCs w:val="28"/>
          <w:rtl/>
        </w:rPr>
        <w:t>ّ</w:t>
      </w:r>
      <w:r w:rsidR="00626C1F" w:rsidRPr="00FE5C29">
        <w:rPr>
          <w:rFonts w:ascii="Simplified Arabic" w:eastAsia="Times New Roman" w:hAnsi="Simplified Arabic" w:cs="Simplified Arabic"/>
          <w:kern w:val="0"/>
          <w:sz w:val="28"/>
          <w:szCs w:val="28"/>
          <w:rtl/>
        </w:rPr>
        <w:t xml:space="preserve"> منها صالح</w:t>
      </w:r>
      <w:r>
        <w:rPr>
          <w:rFonts w:ascii="Simplified Arabic" w:eastAsia="Times New Roman" w:hAnsi="Simplified Arabic" w:cs="Simplified Arabic" w:hint="cs"/>
          <w:kern w:val="0"/>
          <w:sz w:val="28"/>
          <w:szCs w:val="28"/>
          <w:rtl/>
        </w:rPr>
        <w:t>اً</w:t>
      </w:r>
      <w:r w:rsidR="00626C1F" w:rsidRPr="00FE5C29">
        <w:rPr>
          <w:rFonts w:ascii="Simplified Arabic" w:eastAsia="Times New Roman" w:hAnsi="Simplified Arabic" w:cs="Simplified Arabic"/>
          <w:kern w:val="0"/>
          <w:sz w:val="28"/>
          <w:szCs w:val="28"/>
          <w:rtl/>
        </w:rPr>
        <w:t xml:space="preserve"> للتحليل (562) استبانة، </w:t>
      </w:r>
      <w:r w:rsidR="003C45E3" w:rsidRPr="00FE5C29">
        <w:rPr>
          <w:rFonts w:ascii="Simplified Arabic" w:eastAsia="Times New Roman" w:hAnsi="Simplified Arabic" w:cs="Simplified Arabic"/>
          <w:kern w:val="0"/>
          <w:sz w:val="28"/>
          <w:szCs w:val="28"/>
          <w:rtl/>
        </w:rPr>
        <w:t>وجدول (1)</w:t>
      </w:r>
      <w:r w:rsidR="00626C1F" w:rsidRPr="00FE5C29">
        <w:rPr>
          <w:rFonts w:ascii="Simplified Arabic" w:eastAsia="Times New Roman" w:hAnsi="Simplified Arabic" w:cs="Simplified Arabic"/>
          <w:kern w:val="0"/>
          <w:sz w:val="28"/>
          <w:szCs w:val="28"/>
          <w:rtl/>
        </w:rPr>
        <w:t xml:space="preserve"> </w:t>
      </w:r>
      <w:r>
        <w:rPr>
          <w:rFonts w:ascii="Simplified Arabic" w:eastAsia="Times New Roman" w:hAnsi="Simplified Arabic" w:cs="Simplified Arabic" w:hint="cs"/>
          <w:kern w:val="0"/>
          <w:sz w:val="28"/>
          <w:szCs w:val="28"/>
          <w:rtl/>
        </w:rPr>
        <w:t xml:space="preserve">الآتي </w:t>
      </w:r>
      <w:r w:rsidR="003C45E3" w:rsidRPr="00FE5C29">
        <w:rPr>
          <w:rFonts w:ascii="Simplified Arabic" w:eastAsia="Times New Roman" w:hAnsi="Simplified Arabic" w:cs="Simplified Arabic"/>
          <w:kern w:val="0"/>
          <w:sz w:val="28"/>
          <w:szCs w:val="28"/>
          <w:rtl/>
        </w:rPr>
        <w:t>ي</w:t>
      </w:r>
      <w:r w:rsidR="00626C1F" w:rsidRPr="00FE5C29">
        <w:rPr>
          <w:rFonts w:ascii="Simplified Arabic" w:eastAsia="Times New Roman" w:hAnsi="Simplified Arabic" w:cs="Simplified Arabic"/>
          <w:kern w:val="0"/>
          <w:sz w:val="28"/>
          <w:szCs w:val="28"/>
          <w:rtl/>
        </w:rPr>
        <w:t xml:space="preserve">صف خصائص عينة الدراسة </w:t>
      </w:r>
      <w:r w:rsidR="003C45E3" w:rsidRPr="00FE5C29">
        <w:rPr>
          <w:rFonts w:ascii="Simplified Arabic" w:eastAsia="Times New Roman" w:hAnsi="Simplified Arabic" w:cs="Simplified Arabic"/>
          <w:kern w:val="0"/>
          <w:sz w:val="28"/>
          <w:szCs w:val="28"/>
          <w:rtl/>
        </w:rPr>
        <w:t>و</w:t>
      </w:r>
      <w:r>
        <w:rPr>
          <w:rFonts w:ascii="Simplified Arabic" w:eastAsia="Times New Roman" w:hAnsi="Simplified Arabic" w:cs="Simplified Arabic" w:hint="cs"/>
          <w:kern w:val="0"/>
          <w:sz w:val="28"/>
          <w:szCs w:val="28"/>
          <w:rtl/>
        </w:rPr>
        <w:t>َ</w:t>
      </w:r>
      <w:r w:rsidR="003C45E3" w:rsidRPr="00FE5C29">
        <w:rPr>
          <w:rFonts w:ascii="Simplified Arabic" w:eastAsia="Times New Roman" w:hAnsi="Simplified Arabic" w:cs="Simplified Arabic"/>
          <w:kern w:val="0"/>
          <w:sz w:val="28"/>
          <w:szCs w:val="28"/>
          <w:rtl/>
        </w:rPr>
        <w:t>فق</w:t>
      </w:r>
      <w:r w:rsidR="00626C1F" w:rsidRPr="00FE5C29">
        <w:rPr>
          <w:rFonts w:ascii="Simplified Arabic" w:eastAsia="Times New Roman" w:hAnsi="Simplified Arabic" w:cs="Simplified Arabic"/>
          <w:kern w:val="0"/>
          <w:sz w:val="28"/>
          <w:szCs w:val="28"/>
          <w:rtl/>
        </w:rPr>
        <w:t xml:space="preserve"> متغيراتها</w:t>
      </w:r>
      <w:r w:rsidR="00626C1F" w:rsidRPr="00FE5C29">
        <w:rPr>
          <w:rFonts w:ascii="Simplified Arabic" w:eastAsia="Times New Roman" w:hAnsi="Simplified Arabic" w:cs="Simplified Arabic"/>
          <w:kern w:val="0"/>
          <w:sz w:val="28"/>
          <w:szCs w:val="28"/>
        </w:rPr>
        <w:t>:</w:t>
      </w:r>
    </w:p>
    <w:p w14:paraId="436B5633" w14:textId="03A923AC" w:rsidR="00BC36E9" w:rsidRPr="00FE5C29" w:rsidRDefault="00BC36E9" w:rsidP="00626C1F">
      <w:pPr>
        <w:tabs>
          <w:tab w:val="left" w:pos="2130"/>
          <w:tab w:val="center" w:pos="4320"/>
        </w:tabs>
        <w:bidi/>
        <w:spacing w:after="0" w:line="240" w:lineRule="auto"/>
        <w:rPr>
          <w:rFonts w:ascii="Simplified Arabic" w:eastAsia="Times New Roman" w:hAnsi="Simplified Arabic" w:cs="Simplified Arabic"/>
          <w:b/>
          <w:bCs/>
          <w:kern w:val="0"/>
          <w:sz w:val="28"/>
          <w:szCs w:val="28"/>
          <w:rtl/>
          <w:lang w:bidi="ar-JO"/>
        </w:rPr>
      </w:pPr>
      <w:r w:rsidRPr="00FE5C29">
        <w:rPr>
          <w:rFonts w:ascii="Simplified Arabic" w:eastAsia="Times New Roman" w:hAnsi="Simplified Arabic" w:cs="Simplified Arabic"/>
          <w:kern w:val="0"/>
          <w:sz w:val="28"/>
          <w:szCs w:val="28"/>
          <w:rtl/>
          <w:lang w:bidi="ar-JO"/>
        </w:rPr>
        <w:tab/>
      </w:r>
      <w:r w:rsidRPr="00FE5C29">
        <w:rPr>
          <w:rFonts w:ascii="Simplified Arabic" w:eastAsia="Times New Roman" w:hAnsi="Simplified Arabic" w:cs="Simplified Arabic"/>
          <w:b/>
          <w:bCs/>
          <w:kern w:val="0"/>
          <w:sz w:val="28"/>
          <w:szCs w:val="28"/>
          <w:rtl/>
          <w:lang w:bidi="ar-JO"/>
        </w:rPr>
        <w:tab/>
        <w:t xml:space="preserve">جدول (1) توزيع عينة الدراسة حسب متغيراتها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2835"/>
        <w:gridCol w:w="1563"/>
        <w:gridCol w:w="2132"/>
      </w:tblGrid>
      <w:tr w:rsidR="008F52AE" w:rsidRPr="00FE5C29" w14:paraId="60CA93F1" w14:textId="77777777" w:rsidTr="003B77F2">
        <w:trPr>
          <w:jc w:val="center"/>
        </w:trPr>
        <w:tc>
          <w:tcPr>
            <w:tcW w:w="1992" w:type="dxa"/>
            <w:hideMark/>
          </w:tcPr>
          <w:p w14:paraId="07D6B939" w14:textId="77777777" w:rsidR="00BC36E9" w:rsidRPr="00FE5C29" w:rsidRDefault="00BC36E9" w:rsidP="00BC36E9">
            <w:pPr>
              <w:bidi/>
              <w:spacing w:after="0" w:line="240" w:lineRule="auto"/>
              <w:jc w:val="both"/>
              <w:rPr>
                <w:rFonts w:ascii="Simplified Arabic" w:eastAsia="Times New Roman" w:hAnsi="Simplified Arabic" w:cs="Simplified Arabic"/>
                <w:b/>
                <w:bCs/>
                <w:kern w:val="0"/>
                <w:sz w:val="28"/>
                <w:szCs w:val="28"/>
                <w:lang w:bidi="ar-JO"/>
              </w:rPr>
            </w:pPr>
            <w:r w:rsidRPr="00FE5C29">
              <w:rPr>
                <w:rFonts w:ascii="Simplified Arabic" w:eastAsia="Times New Roman" w:hAnsi="Simplified Arabic" w:cs="Simplified Arabic"/>
                <w:b/>
                <w:bCs/>
                <w:kern w:val="0"/>
                <w:sz w:val="28"/>
                <w:szCs w:val="28"/>
                <w:rtl/>
                <w:lang w:bidi="ar-JO"/>
              </w:rPr>
              <w:t xml:space="preserve">المتغير </w:t>
            </w:r>
          </w:p>
        </w:tc>
        <w:tc>
          <w:tcPr>
            <w:tcW w:w="2835" w:type="dxa"/>
            <w:hideMark/>
          </w:tcPr>
          <w:p w14:paraId="538C7940" w14:textId="77777777" w:rsidR="00BC36E9" w:rsidRPr="00FE5C29" w:rsidRDefault="00BC36E9" w:rsidP="00BC36E9">
            <w:pPr>
              <w:bidi/>
              <w:spacing w:after="0" w:line="240" w:lineRule="auto"/>
              <w:jc w:val="both"/>
              <w:rPr>
                <w:rFonts w:ascii="Simplified Arabic" w:eastAsia="Times New Roman" w:hAnsi="Simplified Arabic" w:cs="Simplified Arabic"/>
                <w:b/>
                <w:bCs/>
                <w:kern w:val="0"/>
                <w:sz w:val="28"/>
                <w:szCs w:val="28"/>
                <w:lang w:bidi="ar-JO"/>
              </w:rPr>
            </w:pPr>
            <w:r w:rsidRPr="00FE5C29">
              <w:rPr>
                <w:rFonts w:ascii="Simplified Arabic" w:eastAsia="Times New Roman" w:hAnsi="Simplified Arabic" w:cs="Simplified Arabic"/>
                <w:b/>
                <w:bCs/>
                <w:kern w:val="0"/>
                <w:sz w:val="28"/>
                <w:szCs w:val="28"/>
                <w:rtl/>
                <w:lang w:bidi="ar-JO"/>
              </w:rPr>
              <w:t>فئات المتغير</w:t>
            </w:r>
          </w:p>
        </w:tc>
        <w:tc>
          <w:tcPr>
            <w:tcW w:w="1563" w:type="dxa"/>
            <w:hideMark/>
          </w:tcPr>
          <w:p w14:paraId="4F147945" w14:textId="77777777" w:rsidR="00BC36E9" w:rsidRPr="00FE5C29" w:rsidRDefault="00BC36E9" w:rsidP="00BC36E9">
            <w:pPr>
              <w:bidi/>
              <w:spacing w:after="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lang w:bidi="ar-JO"/>
              </w:rPr>
              <w:t>العدد</w:t>
            </w:r>
          </w:p>
        </w:tc>
        <w:tc>
          <w:tcPr>
            <w:tcW w:w="2132" w:type="dxa"/>
            <w:hideMark/>
          </w:tcPr>
          <w:p w14:paraId="5F7D30EB" w14:textId="77777777" w:rsidR="00BC36E9" w:rsidRPr="00FE5C29" w:rsidRDefault="00BC36E9" w:rsidP="00BC36E9">
            <w:pPr>
              <w:bidi/>
              <w:spacing w:after="0" w:line="240" w:lineRule="auto"/>
              <w:jc w:val="center"/>
              <w:rPr>
                <w:rFonts w:ascii="Simplified Arabic" w:eastAsia="Times New Roman" w:hAnsi="Simplified Arabic" w:cs="Simplified Arabic"/>
                <w:b/>
                <w:bCs/>
                <w:kern w:val="0"/>
                <w:sz w:val="28"/>
                <w:szCs w:val="28"/>
                <w:lang w:bidi="ar-JO"/>
              </w:rPr>
            </w:pPr>
            <w:r w:rsidRPr="00FE5C29">
              <w:rPr>
                <w:rFonts w:ascii="Simplified Arabic" w:eastAsia="Times New Roman" w:hAnsi="Simplified Arabic" w:cs="Simplified Arabic"/>
                <w:b/>
                <w:bCs/>
                <w:kern w:val="0"/>
                <w:sz w:val="28"/>
                <w:szCs w:val="28"/>
                <w:rtl/>
                <w:lang w:bidi="ar-JO"/>
              </w:rPr>
              <w:t>النسبة</w:t>
            </w:r>
          </w:p>
        </w:tc>
      </w:tr>
      <w:tr w:rsidR="008F52AE" w:rsidRPr="00FE5C29" w14:paraId="6C505259" w14:textId="77777777" w:rsidTr="003B77F2">
        <w:trPr>
          <w:jc w:val="center"/>
        </w:trPr>
        <w:tc>
          <w:tcPr>
            <w:tcW w:w="1992" w:type="dxa"/>
            <w:vMerge w:val="restart"/>
            <w:hideMark/>
          </w:tcPr>
          <w:p w14:paraId="569A65F5" w14:textId="77777777" w:rsidR="00BC36E9" w:rsidRPr="00FE5C29" w:rsidRDefault="00BC36E9" w:rsidP="00626C1F">
            <w:pPr>
              <w:bidi/>
              <w:spacing w:after="0" w:line="240" w:lineRule="auto"/>
              <w:rPr>
                <w:rFonts w:ascii="Simplified Arabic" w:eastAsia="Times New Roman" w:hAnsi="Simplified Arabic" w:cs="Simplified Arabic"/>
                <w:b/>
                <w:bCs/>
                <w:kern w:val="0"/>
                <w:sz w:val="28"/>
                <w:szCs w:val="28"/>
                <w:lang w:bidi="ar-JO"/>
              </w:rPr>
            </w:pPr>
            <w:r w:rsidRPr="00FE5C29">
              <w:rPr>
                <w:rFonts w:ascii="Simplified Arabic" w:eastAsia="Times New Roman" w:hAnsi="Simplified Arabic" w:cs="Simplified Arabic"/>
                <w:b/>
                <w:bCs/>
                <w:kern w:val="0"/>
                <w:sz w:val="28"/>
                <w:szCs w:val="28"/>
                <w:rtl/>
                <w:lang w:bidi="ar-JO"/>
              </w:rPr>
              <w:t xml:space="preserve">الجنس   </w:t>
            </w:r>
          </w:p>
        </w:tc>
        <w:tc>
          <w:tcPr>
            <w:tcW w:w="2835" w:type="dxa"/>
          </w:tcPr>
          <w:p w14:paraId="7C4646EF" w14:textId="77777777" w:rsidR="00BC36E9" w:rsidRPr="00FE5C29" w:rsidRDefault="00BC36E9" w:rsidP="00BC36E9">
            <w:pPr>
              <w:bidi/>
              <w:spacing w:after="0" w:line="240" w:lineRule="auto"/>
              <w:jc w:val="both"/>
              <w:rPr>
                <w:rFonts w:ascii="Simplified Arabic" w:eastAsia="Times New Roman" w:hAnsi="Simplified Arabic" w:cs="Simplified Arabic"/>
                <w:kern w:val="0"/>
                <w:sz w:val="28"/>
                <w:szCs w:val="28"/>
                <w:lang w:bidi="ar-JO"/>
              </w:rPr>
            </w:pPr>
            <w:r w:rsidRPr="00FE5C29">
              <w:rPr>
                <w:rFonts w:ascii="Simplified Arabic" w:eastAsia="Times New Roman" w:hAnsi="Simplified Arabic" w:cs="Simplified Arabic"/>
                <w:kern w:val="0"/>
                <w:sz w:val="28"/>
                <w:szCs w:val="28"/>
                <w:rtl/>
                <w:lang w:bidi="ar-JO"/>
              </w:rPr>
              <w:t>ذكر</w:t>
            </w:r>
          </w:p>
        </w:tc>
        <w:tc>
          <w:tcPr>
            <w:tcW w:w="1563" w:type="dxa"/>
          </w:tcPr>
          <w:p w14:paraId="2F1C4459"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76</w:t>
            </w:r>
          </w:p>
        </w:tc>
        <w:tc>
          <w:tcPr>
            <w:tcW w:w="2132" w:type="dxa"/>
          </w:tcPr>
          <w:p w14:paraId="6A76D82E"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13.5</w:t>
            </w:r>
          </w:p>
        </w:tc>
      </w:tr>
      <w:tr w:rsidR="008F52AE" w:rsidRPr="00FE5C29" w14:paraId="5C03481B" w14:textId="77777777" w:rsidTr="003B77F2">
        <w:trPr>
          <w:jc w:val="center"/>
        </w:trPr>
        <w:tc>
          <w:tcPr>
            <w:tcW w:w="1992" w:type="dxa"/>
            <w:vMerge/>
            <w:vAlign w:val="center"/>
            <w:hideMark/>
          </w:tcPr>
          <w:p w14:paraId="607400EA" w14:textId="77777777" w:rsidR="00BC36E9" w:rsidRPr="00FE5C29" w:rsidRDefault="00BC36E9" w:rsidP="00BC36E9">
            <w:pPr>
              <w:spacing w:after="0" w:line="240" w:lineRule="auto"/>
              <w:jc w:val="center"/>
              <w:rPr>
                <w:rFonts w:ascii="Simplified Arabic" w:eastAsia="Times New Roman" w:hAnsi="Simplified Arabic" w:cs="Simplified Arabic"/>
                <w:kern w:val="0"/>
                <w:sz w:val="28"/>
                <w:szCs w:val="28"/>
                <w:lang w:bidi="ar-JO"/>
              </w:rPr>
            </w:pPr>
          </w:p>
        </w:tc>
        <w:tc>
          <w:tcPr>
            <w:tcW w:w="2835" w:type="dxa"/>
          </w:tcPr>
          <w:p w14:paraId="5D53F017" w14:textId="1CC697C0" w:rsidR="00BC36E9" w:rsidRPr="00FE5C29" w:rsidRDefault="00C25F8B" w:rsidP="00BC36E9">
            <w:pPr>
              <w:bidi/>
              <w:spacing w:after="0" w:line="240" w:lineRule="auto"/>
              <w:jc w:val="both"/>
              <w:rPr>
                <w:rFonts w:ascii="Simplified Arabic" w:eastAsia="Times New Roman" w:hAnsi="Simplified Arabic" w:cs="Simplified Arabic"/>
                <w:kern w:val="0"/>
                <w:sz w:val="28"/>
                <w:szCs w:val="28"/>
                <w:lang w:bidi="ar-JO"/>
              </w:rPr>
            </w:pPr>
            <w:r>
              <w:rPr>
                <w:rFonts w:ascii="Simplified Arabic" w:eastAsia="Times New Roman" w:hAnsi="Simplified Arabic" w:cs="Simplified Arabic" w:hint="cs"/>
                <w:kern w:val="0"/>
                <w:sz w:val="28"/>
                <w:szCs w:val="28"/>
                <w:rtl/>
                <w:lang w:bidi="ar-JO"/>
              </w:rPr>
              <w:t>أنثى</w:t>
            </w:r>
          </w:p>
        </w:tc>
        <w:tc>
          <w:tcPr>
            <w:tcW w:w="1563" w:type="dxa"/>
          </w:tcPr>
          <w:p w14:paraId="782E8F73"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486</w:t>
            </w:r>
          </w:p>
        </w:tc>
        <w:tc>
          <w:tcPr>
            <w:tcW w:w="2132" w:type="dxa"/>
          </w:tcPr>
          <w:p w14:paraId="2D421A9A"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86.5</w:t>
            </w:r>
          </w:p>
        </w:tc>
      </w:tr>
      <w:tr w:rsidR="008F52AE" w:rsidRPr="00FE5C29" w14:paraId="4C36A7A7" w14:textId="77777777" w:rsidTr="003B77F2">
        <w:trPr>
          <w:jc w:val="center"/>
        </w:trPr>
        <w:tc>
          <w:tcPr>
            <w:tcW w:w="1992" w:type="dxa"/>
            <w:vMerge/>
            <w:vAlign w:val="center"/>
            <w:hideMark/>
          </w:tcPr>
          <w:p w14:paraId="04F21C90" w14:textId="77777777" w:rsidR="00BC36E9" w:rsidRPr="00FE5C29" w:rsidRDefault="00BC36E9" w:rsidP="00BC36E9">
            <w:pPr>
              <w:spacing w:after="0" w:line="240" w:lineRule="auto"/>
              <w:jc w:val="center"/>
              <w:rPr>
                <w:rFonts w:ascii="Simplified Arabic" w:eastAsia="Times New Roman" w:hAnsi="Simplified Arabic" w:cs="Simplified Arabic"/>
                <w:kern w:val="0"/>
                <w:sz w:val="28"/>
                <w:szCs w:val="28"/>
                <w:lang w:bidi="ar-JO"/>
              </w:rPr>
            </w:pPr>
          </w:p>
        </w:tc>
        <w:tc>
          <w:tcPr>
            <w:tcW w:w="2835" w:type="dxa"/>
            <w:hideMark/>
          </w:tcPr>
          <w:p w14:paraId="573E713D" w14:textId="77777777" w:rsidR="00BC36E9" w:rsidRPr="00FE5C29" w:rsidRDefault="00BC36E9" w:rsidP="00BC36E9">
            <w:pPr>
              <w:bidi/>
              <w:spacing w:after="0" w:line="240" w:lineRule="auto"/>
              <w:jc w:val="both"/>
              <w:rPr>
                <w:rFonts w:ascii="Simplified Arabic" w:eastAsia="Times New Roman" w:hAnsi="Simplified Arabic" w:cs="Simplified Arabic"/>
                <w:b/>
                <w:bCs/>
                <w:kern w:val="0"/>
                <w:sz w:val="28"/>
                <w:szCs w:val="28"/>
              </w:rPr>
            </w:pPr>
            <w:r w:rsidRPr="00FE5C29">
              <w:rPr>
                <w:rFonts w:ascii="Simplified Arabic" w:eastAsia="Times New Roman" w:hAnsi="Simplified Arabic" w:cs="Simplified Arabic"/>
                <w:b/>
                <w:bCs/>
                <w:kern w:val="0"/>
                <w:sz w:val="28"/>
                <w:szCs w:val="28"/>
                <w:rtl/>
              </w:rPr>
              <w:t>المجموع</w:t>
            </w:r>
          </w:p>
        </w:tc>
        <w:tc>
          <w:tcPr>
            <w:tcW w:w="1563" w:type="dxa"/>
          </w:tcPr>
          <w:p w14:paraId="118B2274" w14:textId="77777777" w:rsidR="00BC36E9" w:rsidRPr="00FE5C29" w:rsidRDefault="00BC36E9" w:rsidP="00BC36E9">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562</w:t>
            </w:r>
          </w:p>
        </w:tc>
        <w:tc>
          <w:tcPr>
            <w:tcW w:w="2132" w:type="dxa"/>
          </w:tcPr>
          <w:p w14:paraId="21B58832" w14:textId="77777777" w:rsidR="00BC36E9" w:rsidRPr="00FE5C29" w:rsidRDefault="00BC36E9" w:rsidP="00BC36E9">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100.0</w:t>
            </w:r>
          </w:p>
        </w:tc>
      </w:tr>
      <w:tr w:rsidR="008F52AE" w:rsidRPr="00FE5C29" w14:paraId="78E78156" w14:textId="77777777" w:rsidTr="003B77F2">
        <w:trPr>
          <w:jc w:val="center"/>
        </w:trPr>
        <w:tc>
          <w:tcPr>
            <w:tcW w:w="1992" w:type="dxa"/>
            <w:vMerge w:val="restart"/>
            <w:vAlign w:val="center"/>
            <w:hideMark/>
          </w:tcPr>
          <w:p w14:paraId="67CA8210" w14:textId="77777777" w:rsidR="00BC36E9" w:rsidRPr="00FE5C29" w:rsidRDefault="00BC36E9" w:rsidP="00BC36E9">
            <w:pPr>
              <w:spacing w:after="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lastRenderedPageBreak/>
              <w:t>مستوى التحصيل</w:t>
            </w:r>
          </w:p>
        </w:tc>
        <w:tc>
          <w:tcPr>
            <w:tcW w:w="2835" w:type="dxa"/>
          </w:tcPr>
          <w:p w14:paraId="5EEC9C31" w14:textId="65A34848" w:rsidR="00BC36E9" w:rsidRPr="00FE5C29" w:rsidRDefault="00BC36E9" w:rsidP="00BC36E9">
            <w:pPr>
              <w:bidi/>
              <w:spacing w:after="0" w:line="240" w:lineRule="auto"/>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جيد فأقل</w:t>
            </w:r>
            <w:r w:rsidR="003B77F2">
              <w:rPr>
                <w:rFonts w:ascii="Simplified Arabic" w:eastAsia="Times New Roman" w:hAnsi="Simplified Arabic" w:cs="Simplified Arabic" w:hint="cs"/>
                <w:kern w:val="0"/>
                <w:sz w:val="28"/>
                <w:szCs w:val="28"/>
                <w:rtl/>
              </w:rPr>
              <w:t>ّ</w:t>
            </w:r>
          </w:p>
        </w:tc>
        <w:tc>
          <w:tcPr>
            <w:tcW w:w="1563" w:type="dxa"/>
          </w:tcPr>
          <w:p w14:paraId="3630F1B9"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199</w:t>
            </w:r>
          </w:p>
        </w:tc>
        <w:tc>
          <w:tcPr>
            <w:tcW w:w="2132" w:type="dxa"/>
          </w:tcPr>
          <w:p w14:paraId="0EB60B98"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35.4</w:t>
            </w:r>
          </w:p>
        </w:tc>
      </w:tr>
      <w:tr w:rsidR="008F52AE" w:rsidRPr="00FE5C29" w14:paraId="0AC0FF54" w14:textId="77777777" w:rsidTr="003B77F2">
        <w:trPr>
          <w:jc w:val="center"/>
        </w:trPr>
        <w:tc>
          <w:tcPr>
            <w:tcW w:w="1992" w:type="dxa"/>
            <w:vMerge/>
            <w:vAlign w:val="center"/>
            <w:hideMark/>
          </w:tcPr>
          <w:p w14:paraId="6459A625" w14:textId="77777777" w:rsidR="00BC36E9" w:rsidRPr="00FE5C29" w:rsidRDefault="00BC36E9" w:rsidP="00BC36E9">
            <w:pPr>
              <w:spacing w:after="0" w:line="240" w:lineRule="auto"/>
              <w:jc w:val="center"/>
              <w:rPr>
                <w:rFonts w:ascii="Simplified Arabic" w:eastAsia="Times New Roman" w:hAnsi="Simplified Arabic" w:cs="Simplified Arabic"/>
                <w:kern w:val="0"/>
                <w:sz w:val="28"/>
                <w:szCs w:val="28"/>
              </w:rPr>
            </w:pPr>
          </w:p>
        </w:tc>
        <w:tc>
          <w:tcPr>
            <w:tcW w:w="2835" w:type="dxa"/>
          </w:tcPr>
          <w:p w14:paraId="5E47B47A" w14:textId="3F2B20E7" w:rsidR="00BC36E9" w:rsidRPr="00FE5C29" w:rsidRDefault="00BC36E9" w:rsidP="00BC36E9">
            <w:pPr>
              <w:bidi/>
              <w:spacing w:after="0" w:line="240" w:lineRule="auto"/>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 xml:space="preserve">جيد </w:t>
            </w:r>
            <w:r w:rsidR="005D54FB">
              <w:rPr>
                <w:rFonts w:ascii="Simplified Arabic" w:eastAsia="Times New Roman" w:hAnsi="Simplified Arabic" w:cs="Simplified Arabic"/>
                <w:kern w:val="0"/>
                <w:sz w:val="28"/>
                <w:szCs w:val="28"/>
                <w:rtl/>
              </w:rPr>
              <w:t>جدًّا</w:t>
            </w:r>
            <w:r w:rsidRPr="00FE5C29">
              <w:rPr>
                <w:rFonts w:ascii="Simplified Arabic" w:eastAsia="Times New Roman" w:hAnsi="Simplified Arabic" w:cs="Simplified Arabic"/>
                <w:kern w:val="0"/>
                <w:sz w:val="28"/>
                <w:szCs w:val="28"/>
                <w:rtl/>
              </w:rPr>
              <w:t xml:space="preserve"> فأكثر</w:t>
            </w:r>
          </w:p>
        </w:tc>
        <w:tc>
          <w:tcPr>
            <w:tcW w:w="1563" w:type="dxa"/>
          </w:tcPr>
          <w:p w14:paraId="7FE3A0C1"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363</w:t>
            </w:r>
          </w:p>
        </w:tc>
        <w:tc>
          <w:tcPr>
            <w:tcW w:w="2132" w:type="dxa"/>
          </w:tcPr>
          <w:p w14:paraId="5A9B16A8"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64.6</w:t>
            </w:r>
          </w:p>
        </w:tc>
      </w:tr>
      <w:tr w:rsidR="008F52AE" w:rsidRPr="00FE5C29" w14:paraId="12A3E461" w14:textId="77777777" w:rsidTr="003B77F2">
        <w:trPr>
          <w:jc w:val="center"/>
        </w:trPr>
        <w:tc>
          <w:tcPr>
            <w:tcW w:w="1992" w:type="dxa"/>
            <w:vMerge/>
            <w:vAlign w:val="center"/>
            <w:hideMark/>
          </w:tcPr>
          <w:p w14:paraId="290FFA41" w14:textId="77777777" w:rsidR="00BC36E9" w:rsidRPr="00FE5C29" w:rsidRDefault="00BC36E9" w:rsidP="00BC36E9">
            <w:pPr>
              <w:spacing w:after="0" w:line="240" w:lineRule="auto"/>
              <w:jc w:val="center"/>
              <w:rPr>
                <w:rFonts w:ascii="Simplified Arabic" w:eastAsia="Times New Roman" w:hAnsi="Simplified Arabic" w:cs="Simplified Arabic"/>
                <w:kern w:val="0"/>
                <w:sz w:val="28"/>
                <w:szCs w:val="28"/>
              </w:rPr>
            </w:pPr>
          </w:p>
        </w:tc>
        <w:tc>
          <w:tcPr>
            <w:tcW w:w="2835" w:type="dxa"/>
            <w:hideMark/>
          </w:tcPr>
          <w:p w14:paraId="6500670D" w14:textId="77777777" w:rsidR="00BC36E9" w:rsidRPr="00FE5C29" w:rsidRDefault="00BC36E9" w:rsidP="00BC36E9">
            <w:pPr>
              <w:bidi/>
              <w:spacing w:after="0" w:line="240" w:lineRule="auto"/>
              <w:jc w:val="both"/>
              <w:rPr>
                <w:rFonts w:ascii="Simplified Arabic" w:eastAsia="Times New Roman" w:hAnsi="Simplified Arabic" w:cs="Simplified Arabic"/>
                <w:b/>
                <w:bCs/>
                <w:kern w:val="0"/>
                <w:sz w:val="28"/>
                <w:szCs w:val="28"/>
              </w:rPr>
            </w:pPr>
            <w:r w:rsidRPr="00FE5C29">
              <w:rPr>
                <w:rFonts w:ascii="Simplified Arabic" w:eastAsia="Times New Roman" w:hAnsi="Simplified Arabic" w:cs="Simplified Arabic"/>
                <w:b/>
                <w:bCs/>
                <w:kern w:val="0"/>
                <w:sz w:val="28"/>
                <w:szCs w:val="28"/>
                <w:rtl/>
              </w:rPr>
              <w:t>المجموع</w:t>
            </w:r>
          </w:p>
        </w:tc>
        <w:tc>
          <w:tcPr>
            <w:tcW w:w="1563" w:type="dxa"/>
          </w:tcPr>
          <w:p w14:paraId="5B7E5CF3" w14:textId="77777777" w:rsidR="00BC36E9" w:rsidRPr="00FE5C29" w:rsidRDefault="00BC36E9" w:rsidP="00BC36E9">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562</w:t>
            </w:r>
          </w:p>
        </w:tc>
        <w:tc>
          <w:tcPr>
            <w:tcW w:w="2132" w:type="dxa"/>
          </w:tcPr>
          <w:p w14:paraId="19C0C074" w14:textId="77777777" w:rsidR="00BC36E9" w:rsidRPr="00FE5C29" w:rsidRDefault="00BC36E9" w:rsidP="00BC36E9">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100.0</w:t>
            </w:r>
          </w:p>
        </w:tc>
      </w:tr>
      <w:tr w:rsidR="008F52AE" w:rsidRPr="00FE5C29" w14:paraId="75FE3CD8" w14:textId="77777777" w:rsidTr="003B77F2">
        <w:trPr>
          <w:jc w:val="center"/>
        </w:trPr>
        <w:tc>
          <w:tcPr>
            <w:tcW w:w="1992" w:type="dxa"/>
            <w:vMerge w:val="restart"/>
            <w:vAlign w:val="center"/>
          </w:tcPr>
          <w:p w14:paraId="347D2698" w14:textId="77777777" w:rsidR="00BC36E9" w:rsidRPr="00FE5C29" w:rsidRDefault="00BC36E9" w:rsidP="00BC36E9">
            <w:pPr>
              <w:spacing w:after="0" w:line="240" w:lineRule="auto"/>
              <w:jc w:val="center"/>
              <w:rPr>
                <w:rFonts w:ascii="Simplified Arabic" w:eastAsia="Times New Roman" w:hAnsi="Simplified Arabic" w:cs="Simplified Arabic"/>
                <w:b/>
                <w:bCs/>
                <w:kern w:val="0"/>
                <w:sz w:val="28"/>
                <w:szCs w:val="28"/>
              </w:rPr>
            </w:pPr>
            <w:r w:rsidRPr="00FE5C29">
              <w:rPr>
                <w:rFonts w:ascii="Simplified Arabic" w:eastAsia="Times New Roman" w:hAnsi="Simplified Arabic" w:cs="Simplified Arabic"/>
                <w:b/>
                <w:bCs/>
                <w:kern w:val="0"/>
                <w:sz w:val="28"/>
                <w:szCs w:val="28"/>
                <w:rtl/>
              </w:rPr>
              <w:t>الجامعة</w:t>
            </w:r>
          </w:p>
        </w:tc>
        <w:tc>
          <w:tcPr>
            <w:tcW w:w="2835" w:type="dxa"/>
          </w:tcPr>
          <w:p w14:paraId="403E6864" w14:textId="77777777" w:rsidR="00BC36E9" w:rsidRPr="00FE5C29" w:rsidRDefault="00BC36E9" w:rsidP="00BC36E9">
            <w:pPr>
              <w:bidi/>
              <w:spacing w:after="0" w:line="240" w:lineRule="auto"/>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جامعة النجاح</w:t>
            </w:r>
          </w:p>
        </w:tc>
        <w:tc>
          <w:tcPr>
            <w:tcW w:w="1563" w:type="dxa"/>
          </w:tcPr>
          <w:p w14:paraId="35378FA2"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293</w:t>
            </w:r>
          </w:p>
        </w:tc>
        <w:tc>
          <w:tcPr>
            <w:tcW w:w="2132" w:type="dxa"/>
          </w:tcPr>
          <w:p w14:paraId="2F8E0262"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52.1</w:t>
            </w:r>
          </w:p>
        </w:tc>
      </w:tr>
      <w:tr w:rsidR="008F52AE" w:rsidRPr="00FE5C29" w14:paraId="7E870141" w14:textId="77777777" w:rsidTr="003B77F2">
        <w:trPr>
          <w:jc w:val="center"/>
        </w:trPr>
        <w:tc>
          <w:tcPr>
            <w:tcW w:w="1992" w:type="dxa"/>
            <w:vMerge/>
            <w:vAlign w:val="center"/>
          </w:tcPr>
          <w:p w14:paraId="3571231B" w14:textId="77777777" w:rsidR="00BC36E9" w:rsidRPr="00FE5C29" w:rsidRDefault="00BC36E9" w:rsidP="00BC36E9">
            <w:pPr>
              <w:spacing w:after="0" w:line="240" w:lineRule="auto"/>
              <w:rPr>
                <w:rFonts w:ascii="Simplified Arabic" w:eastAsia="Times New Roman" w:hAnsi="Simplified Arabic" w:cs="Simplified Arabic"/>
                <w:b/>
                <w:bCs/>
                <w:kern w:val="0"/>
                <w:sz w:val="28"/>
                <w:szCs w:val="28"/>
              </w:rPr>
            </w:pPr>
          </w:p>
        </w:tc>
        <w:tc>
          <w:tcPr>
            <w:tcW w:w="2835" w:type="dxa"/>
          </w:tcPr>
          <w:p w14:paraId="505C875E" w14:textId="6274B783" w:rsidR="00BC36E9" w:rsidRPr="00FE5C29" w:rsidRDefault="00BC36E9" w:rsidP="00BC36E9">
            <w:pPr>
              <w:bidi/>
              <w:spacing w:after="0" w:line="240" w:lineRule="auto"/>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جامعة خضوري</w:t>
            </w:r>
          </w:p>
        </w:tc>
        <w:tc>
          <w:tcPr>
            <w:tcW w:w="1563" w:type="dxa"/>
          </w:tcPr>
          <w:p w14:paraId="08C202B5"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269</w:t>
            </w:r>
          </w:p>
        </w:tc>
        <w:tc>
          <w:tcPr>
            <w:tcW w:w="2132" w:type="dxa"/>
          </w:tcPr>
          <w:p w14:paraId="15EEA044"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47.9</w:t>
            </w:r>
          </w:p>
        </w:tc>
      </w:tr>
      <w:tr w:rsidR="008F52AE" w:rsidRPr="00FE5C29" w14:paraId="2868BA72" w14:textId="77777777" w:rsidTr="003B77F2">
        <w:trPr>
          <w:jc w:val="center"/>
        </w:trPr>
        <w:tc>
          <w:tcPr>
            <w:tcW w:w="1992" w:type="dxa"/>
            <w:vMerge/>
            <w:vAlign w:val="center"/>
          </w:tcPr>
          <w:p w14:paraId="1C480F6E" w14:textId="77777777" w:rsidR="00BC36E9" w:rsidRPr="00FE5C29" w:rsidRDefault="00BC36E9" w:rsidP="00BC36E9">
            <w:pPr>
              <w:spacing w:after="0" w:line="240" w:lineRule="auto"/>
              <w:rPr>
                <w:rFonts w:ascii="Simplified Arabic" w:eastAsia="Times New Roman" w:hAnsi="Simplified Arabic" w:cs="Simplified Arabic"/>
                <w:b/>
                <w:bCs/>
                <w:kern w:val="0"/>
                <w:sz w:val="28"/>
                <w:szCs w:val="28"/>
              </w:rPr>
            </w:pPr>
          </w:p>
        </w:tc>
        <w:tc>
          <w:tcPr>
            <w:tcW w:w="2835" w:type="dxa"/>
          </w:tcPr>
          <w:p w14:paraId="1384A955" w14:textId="77777777" w:rsidR="00BC36E9" w:rsidRPr="00FE5C29" w:rsidRDefault="00BC36E9" w:rsidP="00BC36E9">
            <w:pPr>
              <w:bidi/>
              <w:spacing w:after="0" w:line="240" w:lineRule="auto"/>
              <w:jc w:val="both"/>
              <w:rPr>
                <w:rFonts w:ascii="Simplified Arabic" w:eastAsia="Times New Roman" w:hAnsi="Simplified Arabic" w:cs="Simplified Arabic"/>
                <w:b/>
                <w:bCs/>
                <w:kern w:val="0"/>
                <w:sz w:val="28"/>
                <w:szCs w:val="28"/>
              </w:rPr>
            </w:pPr>
            <w:r w:rsidRPr="00FE5C29">
              <w:rPr>
                <w:rFonts w:ascii="Simplified Arabic" w:eastAsia="Times New Roman" w:hAnsi="Simplified Arabic" w:cs="Simplified Arabic"/>
                <w:b/>
                <w:bCs/>
                <w:kern w:val="0"/>
                <w:sz w:val="28"/>
                <w:szCs w:val="28"/>
                <w:rtl/>
              </w:rPr>
              <w:t>المجموع</w:t>
            </w:r>
          </w:p>
        </w:tc>
        <w:tc>
          <w:tcPr>
            <w:tcW w:w="1563" w:type="dxa"/>
          </w:tcPr>
          <w:p w14:paraId="6360E876" w14:textId="77777777" w:rsidR="00BC36E9" w:rsidRPr="00FE5C29" w:rsidRDefault="00BC36E9" w:rsidP="00BC36E9">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562</w:t>
            </w:r>
          </w:p>
        </w:tc>
        <w:tc>
          <w:tcPr>
            <w:tcW w:w="2132" w:type="dxa"/>
          </w:tcPr>
          <w:p w14:paraId="17C2D4C1" w14:textId="77777777" w:rsidR="00BC36E9" w:rsidRPr="00FE5C29" w:rsidRDefault="00BC36E9" w:rsidP="00BC36E9">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100.0</w:t>
            </w:r>
          </w:p>
        </w:tc>
      </w:tr>
      <w:tr w:rsidR="008F52AE" w:rsidRPr="00FE5C29" w14:paraId="67D60243" w14:textId="77777777" w:rsidTr="003B77F2">
        <w:trPr>
          <w:jc w:val="center"/>
        </w:trPr>
        <w:tc>
          <w:tcPr>
            <w:tcW w:w="1992" w:type="dxa"/>
            <w:vMerge w:val="restart"/>
            <w:vAlign w:val="center"/>
          </w:tcPr>
          <w:p w14:paraId="54C56215" w14:textId="77777777" w:rsidR="00BC36E9" w:rsidRPr="00FE5C29" w:rsidRDefault="00BC36E9" w:rsidP="00BC36E9">
            <w:pPr>
              <w:spacing w:after="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التخصص</w:t>
            </w:r>
          </w:p>
        </w:tc>
        <w:tc>
          <w:tcPr>
            <w:tcW w:w="2835" w:type="dxa"/>
          </w:tcPr>
          <w:p w14:paraId="3350A216" w14:textId="46499C63" w:rsidR="00BC36E9" w:rsidRPr="00FE5C29" w:rsidRDefault="00BC36E9" w:rsidP="00BC36E9">
            <w:pPr>
              <w:bidi/>
              <w:spacing w:after="0" w:line="240" w:lineRule="auto"/>
              <w:jc w:val="both"/>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 xml:space="preserve">علوم </w:t>
            </w:r>
            <w:r w:rsidR="003B77F2">
              <w:rPr>
                <w:rFonts w:ascii="Simplified Arabic" w:eastAsia="Times New Roman" w:hAnsi="Simplified Arabic" w:cs="Simplified Arabic" w:hint="cs"/>
                <w:kern w:val="0"/>
                <w:sz w:val="28"/>
                <w:szCs w:val="28"/>
                <w:rtl/>
              </w:rPr>
              <w:t>إ</w:t>
            </w:r>
            <w:r w:rsidRPr="00FE5C29">
              <w:rPr>
                <w:rFonts w:ascii="Simplified Arabic" w:eastAsia="Times New Roman" w:hAnsi="Simplified Arabic" w:cs="Simplified Arabic"/>
                <w:kern w:val="0"/>
                <w:sz w:val="28"/>
                <w:szCs w:val="28"/>
                <w:rtl/>
              </w:rPr>
              <w:t>نسانية</w:t>
            </w:r>
          </w:p>
        </w:tc>
        <w:tc>
          <w:tcPr>
            <w:tcW w:w="1563" w:type="dxa"/>
          </w:tcPr>
          <w:p w14:paraId="3766F365"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272</w:t>
            </w:r>
          </w:p>
        </w:tc>
        <w:tc>
          <w:tcPr>
            <w:tcW w:w="2132" w:type="dxa"/>
          </w:tcPr>
          <w:p w14:paraId="03943586"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48.4</w:t>
            </w:r>
          </w:p>
        </w:tc>
      </w:tr>
      <w:tr w:rsidR="008F52AE" w:rsidRPr="00FE5C29" w14:paraId="09ABC3A6" w14:textId="77777777" w:rsidTr="003B77F2">
        <w:trPr>
          <w:jc w:val="center"/>
        </w:trPr>
        <w:tc>
          <w:tcPr>
            <w:tcW w:w="1992" w:type="dxa"/>
            <w:vMerge/>
            <w:vAlign w:val="center"/>
          </w:tcPr>
          <w:p w14:paraId="1821A11B" w14:textId="77777777" w:rsidR="00BC36E9" w:rsidRPr="00FE5C29" w:rsidRDefault="00BC36E9" w:rsidP="00BC36E9">
            <w:pPr>
              <w:spacing w:after="0" w:line="240" w:lineRule="auto"/>
              <w:rPr>
                <w:rFonts w:ascii="Simplified Arabic" w:eastAsia="Times New Roman" w:hAnsi="Simplified Arabic" w:cs="Simplified Arabic"/>
                <w:b/>
                <w:bCs/>
                <w:kern w:val="0"/>
                <w:sz w:val="28"/>
                <w:szCs w:val="28"/>
              </w:rPr>
            </w:pPr>
          </w:p>
        </w:tc>
        <w:tc>
          <w:tcPr>
            <w:tcW w:w="2835" w:type="dxa"/>
          </w:tcPr>
          <w:p w14:paraId="5D2E3756" w14:textId="77777777" w:rsidR="00BC36E9" w:rsidRPr="00FE5C29" w:rsidRDefault="00BC36E9" w:rsidP="00BC36E9">
            <w:pPr>
              <w:bidi/>
              <w:spacing w:after="0" w:line="240" w:lineRule="auto"/>
              <w:jc w:val="both"/>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علوم تطبيقية</w:t>
            </w:r>
          </w:p>
        </w:tc>
        <w:tc>
          <w:tcPr>
            <w:tcW w:w="1563" w:type="dxa"/>
          </w:tcPr>
          <w:p w14:paraId="510DD6BA"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290</w:t>
            </w:r>
          </w:p>
        </w:tc>
        <w:tc>
          <w:tcPr>
            <w:tcW w:w="2132" w:type="dxa"/>
          </w:tcPr>
          <w:p w14:paraId="1AF37A69"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51.6</w:t>
            </w:r>
          </w:p>
        </w:tc>
      </w:tr>
      <w:tr w:rsidR="008F52AE" w:rsidRPr="00FE5C29" w14:paraId="0F6CE78D" w14:textId="77777777" w:rsidTr="003B77F2">
        <w:trPr>
          <w:jc w:val="center"/>
        </w:trPr>
        <w:tc>
          <w:tcPr>
            <w:tcW w:w="1992" w:type="dxa"/>
            <w:vMerge/>
            <w:vAlign w:val="center"/>
          </w:tcPr>
          <w:p w14:paraId="1D7D5EF2" w14:textId="77777777" w:rsidR="00BC36E9" w:rsidRPr="00FE5C29" w:rsidRDefault="00BC36E9" w:rsidP="00BC36E9">
            <w:pPr>
              <w:spacing w:after="0" w:line="240" w:lineRule="auto"/>
              <w:rPr>
                <w:rFonts w:ascii="Simplified Arabic" w:eastAsia="Times New Roman" w:hAnsi="Simplified Arabic" w:cs="Simplified Arabic"/>
                <w:b/>
                <w:bCs/>
                <w:kern w:val="0"/>
                <w:sz w:val="28"/>
                <w:szCs w:val="28"/>
              </w:rPr>
            </w:pPr>
          </w:p>
        </w:tc>
        <w:tc>
          <w:tcPr>
            <w:tcW w:w="2835" w:type="dxa"/>
          </w:tcPr>
          <w:p w14:paraId="6DB020C2" w14:textId="77777777" w:rsidR="00BC36E9" w:rsidRPr="00FE5C29" w:rsidRDefault="00BC36E9" w:rsidP="00BC36E9">
            <w:pPr>
              <w:bidi/>
              <w:spacing w:after="0" w:line="240" w:lineRule="auto"/>
              <w:jc w:val="both"/>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المجموع</w:t>
            </w:r>
          </w:p>
        </w:tc>
        <w:tc>
          <w:tcPr>
            <w:tcW w:w="1563" w:type="dxa"/>
          </w:tcPr>
          <w:p w14:paraId="18E5B12F" w14:textId="77777777" w:rsidR="00BC36E9" w:rsidRPr="00FE5C29" w:rsidRDefault="00BC36E9" w:rsidP="00BC36E9">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562</w:t>
            </w:r>
          </w:p>
        </w:tc>
        <w:tc>
          <w:tcPr>
            <w:tcW w:w="2132" w:type="dxa"/>
          </w:tcPr>
          <w:p w14:paraId="3ECB118B" w14:textId="77777777" w:rsidR="00BC36E9" w:rsidRPr="00FE5C29" w:rsidRDefault="00BC36E9" w:rsidP="00BC36E9">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100.0</w:t>
            </w:r>
          </w:p>
        </w:tc>
      </w:tr>
      <w:tr w:rsidR="008F52AE" w:rsidRPr="00FE5C29" w14:paraId="19C6C560" w14:textId="77777777" w:rsidTr="003B77F2">
        <w:trPr>
          <w:jc w:val="center"/>
        </w:trPr>
        <w:tc>
          <w:tcPr>
            <w:tcW w:w="1992" w:type="dxa"/>
            <w:vMerge w:val="restart"/>
            <w:vAlign w:val="center"/>
          </w:tcPr>
          <w:p w14:paraId="5FFBCED5" w14:textId="77777777" w:rsidR="00BC36E9" w:rsidRPr="00FE5C29" w:rsidRDefault="00BC36E9" w:rsidP="00BC36E9">
            <w:pPr>
              <w:spacing w:after="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المستوى الدراسي</w:t>
            </w:r>
          </w:p>
        </w:tc>
        <w:tc>
          <w:tcPr>
            <w:tcW w:w="2835" w:type="dxa"/>
          </w:tcPr>
          <w:p w14:paraId="5A3AAD93" w14:textId="7C2BBF81" w:rsidR="00BC36E9" w:rsidRPr="00FE5C29" w:rsidRDefault="003B77F2" w:rsidP="00BC36E9">
            <w:pPr>
              <w:bidi/>
              <w:spacing w:after="0" w:line="240" w:lineRule="auto"/>
              <w:jc w:val="both"/>
              <w:rPr>
                <w:rFonts w:ascii="Simplified Arabic" w:eastAsia="Times New Roman" w:hAnsi="Simplified Arabic" w:cs="Simplified Arabic"/>
                <w:kern w:val="0"/>
                <w:sz w:val="28"/>
                <w:szCs w:val="28"/>
                <w:rtl/>
              </w:rPr>
            </w:pPr>
            <w:r>
              <w:rPr>
                <w:rFonts w:ascii="Simplified Arabic" w:eastAsia="Times New Roman" w:hAnsi="Simplified Arabic" w:cs="Simplified Arabic" w:hint="cs"/>
                <w:kern w:val="0"/>
                <w:sz w:val="28"/>
                <w:szCs w:val="28"/>
                <w:rtl/>
              </w:rPr>
              <w:t>أ</w:t>
            </w:r>
            <w:r w:rsidR="00BC36E9" w:rsidRPr="00FE5C29">
              <w:rPr>
                <w:rFonts w:ascii="Simplified Arabic" w:eastAsia="Times New Roman" w:hAnsi="Simplified Arabic" w:cs="Simplified Arabic"/>
                <w:kern w:val="0"/>
                <w:sz w:val="28"/>
                <w:szCs w:val="28"/>
                <w:rtl/>
              </w:rPr>
              <w:t>ولى</w:t>
            </w:r>
          </w:p>
        </w:tc>
        <w:tc>
          <w:tcPr>
            <w:tcW w:w="1563" w:type="dxa"/>
          </w:tcPr>
          <w:p w14:paraId="1821C555"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123</w:t>
            </w:r>
          </w:p>
        </w:tc>
        <w:tc>
          <w:tcPr>
            <w:tcW w:w="2132" w:type="dxa"/>
          </w:tcPr>
          <w:p w14:paraId="629C1B0E"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21.9</w:t>
            </w:r>
          </w:p>
        </w:tc>
      </w:tr>
      <w:tr w:rsidR="008F52AE" w:rsidRPr="00FE5C29" w14:paraId="1D86D8E0" w14:textId="77777777" w:rsidTr="003B77F2">
        <w:trPr>
          <w:jc w:val="center"/>
        </w:trPr>
        <w:tc>
          <w:tcPr>
            <w:tcW w:w="1992" w:type="dxa"/>
            <w:vMerge/>
            <w:vAlign w:val="center"/>
          </w:tcPr>
          <w:p w14:paraId="798EACD1" w14:textId="77777777" w:rsidR="00BC36E9" w:rsidRPr="00FE5C29" w:rsidRDefault="00BC36E9" w:rsidP="00BC36E9">
            <w:pPr>
              <w:spacing w:after="0" w:line="240" w:lineRule="auto"/>
              <w:rPr>
                <w:rFonts w:ascii="Simplified Arabic" w:eastAsia="Times New Roman" w:hAnsi="Simplified Arabic" w:cs="Simplified Arabic"/>
                <w:kern w:val="0"/>
                <w:sz w:val="28"/>
                <w:szCs w:val="28"/>
              </w:rPr>
            </w:pPr>
          </w:p>
        </w:tc>
        <w:tc>
          <w:tcPr>
            <w:tcW w:w="2835" w:type="dxa"/>
          </w:tcPr>
          <w:p w14:paraId="7188CFEC" w14:textId="77777777" w:rsidR="00BC36E9" w:rsidRPr="00FE5C29" w:rsidRDefault="00BC36E9" w:rsidP="00BC36E9">
            <w:pPr>
              <w:bidi/>
              <w:spacing w:after="0" w:line="240" w:lineRule="auto"/>
              <w:jc w:val="both"/>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ثانية</w:t>
            </w:r>
          </w:p>
        </w:tc>
        <w:tc>
          <w:tcPr>
            <w:tcW w:w="1563" w:type="dxa"/>
          </w:tcPr>
          <w:p w14:paraId="289D96A2"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148</w:t>
            </w:r>
          </w:p>
        </w:tc>
        <w:tc>
          <w:tcPr>
            <w:tcW w:w="2132" w:type="dxa"/>
          </w:tcPr>
          <w:p w14:paraId="40A88F1B"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26.3</w:t>
            </w:r>
          </w:p>
        </w:tc>
      </w:tr>
      <w:tr w:rsidR="008F52AE" w:rsidRPr="00FE5C29" w14:paraId="7A533767" w14:textId="77777777" w:rsidTr="003B77F2">
        <w:trPr>
          <w:jc w:val="center"/>
        </w:trPr>
        <w:tc>
          <w:tcPr>
            <w:tcW w:w="1992" w:type="dxa"/>
            <w:vMerge/>
            <w:vAlign w:val="center"/>
          </w:tcPr>
          <w:p w14:paraId="593AC996" w14:textId="77777777" w:rsidR="00BC36E9" w:rsidRPr="00FE5C29" w:rsidRDefault="00BC36E9" w:rsidP="00BC36E9">
            <w:pPr>
              <w:spacing w:after="0" w:line="240" w:lineRule="auto"/>
              <w:rPr>
                <w:rFonts w:ascii="Simplified Arabic" w:eastAsia="Times New Roman" w:hAnsi="Simplified Arabic" w:cs="Simplified Arabic"/>
                <w:kern w:val="0"/>
                <w:sz w:val="28"/>
                <w:szCs w:val="28"/>
              </w:rPr>
            </w:pPr>
          </w:p>
        </w:tc>
        <w:tc>
          <w:tcPr>
            <w:tcW w:w="2835" w:type="dxa"/>
          </w:tcPr>
          <w:p w14:paraId="3F5472E2" w14:textId="77777777" w:rsidR="00BC36E9" w:rsidRPr="00FE5C29" w:rsidRDefault="00BC36E9" w:rsidP="00BC36E9">
            <w:pPr>
              <w:bidi/>
              <w:spacing w:after="0" w:line="240" w:lineRule="auto"/>
              <w:jc w:val="both"/>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ثالثة</w:t>
            </w:r>
          </w:p>
        </w:tc>
        <w:tc>
          <w:tcPr>
            <w:tcW w:w="1563" w:type="dxa"/>
          </w:tcPr>
          <w:p w14:paraId="25C81774"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104</w:t>
            </w:r>
          </w:p>
        </w:tc>
        <w:tc>
          <w:tcPr>
            <w:tcW w:w="2132" w:type="dxa"/>
          </w:tcPr>
          <w:p w14:paraId="08387E55"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18.5</w:t>
            </w:r>
          </w:p>
        </w:tc>
      </w:tr>
      <w:tr w:rsidR="008F52AE" w:rsidRPr="00FE5C29" w14:paraId="3AC1C404" w14:textId="77777777" w:rsidTr="003B77F2">
        <w:trPr>
          <w:jc w:val="center"/>
        </w:trPr>
        <w:tc>
          <w:tcPr>
            <w:tcW w:w="1992" w:type="dxa"/>
            <w:vMerge/>
            <w:vAlign w:val="center"/>
          </w:tcPr>
          <w:p w14:paraId="658150EB" w14:textId="77777777" w:rsidR="00BC36E9" w:rsidRPr="00FE5C29" w:rsidRDefault="00BC36E9" w:rsidP="00BC36E9">
            <w:pPr>
              <w:spacing w:after="0" w:line="240" w:lineRule="auto"/>
              <w:rPr>
                <w:rFonts w:ascii="Simplified Arabic" w:eastAsia="Times New Roman" w:hAnsi="Simplified Arabic" w:cs="Simplified Arabic"/>
                <w:kern w:val="0"/>
                <w:sz w:val="28"/>
                <w:szCs w:val="28"/>
              </w:rPr>
            </w:pPr>
          </w:p>
        </w:tc>
        <w:tc>
          <w:tcPr>
            <w:tcW w:w="2835" w:type="dxa"/>
          </w:tcPr>
          <w:p w14:paraId="2D0A33CB" w14:textId="77777777" w:rsidR="00BC36E9" w:rsidRPr="00FE5C29" w:rsidRDefault="00BC36E9" w:rsidP="00BC36E9">
            <w:pPr>
              <w:bidi/>
              <w:spacing w:after="0" w:line="240" w:lineRule="auto"/>
              <w:jc w:val="both"/>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رابعة</w:t>
            </w:r>
          </w:p>
        </w:tc>
        <w:tc>
          <w:tcPr>
            <w:tcW w:w="1563" w:type="dxa"/>
          </w:tcPr>
          <w:p w14:paraId="7B71C637"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166</w:t>
            </w:r>
          </w:p>
        </w:tc>
        <w:tc>
          <w:tcPr>
            <w:tcW w:w="2132" w:type="dxa"/>
          </w:tcPr>
          <w:p w14:paraId="56CE1328"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29.5</w:t>
            </w:r>
          </w:p>
        </w:tc>
      </w:tr>
      <w:tr w:rsidR="008F52AE" w:rsidRPr="00FE5C29" w14:paraId="459A1827" w14:textId="77777777" w:rsidTr="003B77F2">
        <w:trPr>
          <w:jc w:val="center"/>
        </w:trPr>
        <w:tc>
          <w:tcPr>
            <w:tcW w:w="1992" w:type="dxa"/>
            <w:vMerge/>
            <w:vAlign w:val="center"/>
          </w:tcPr>
          <w:p w14:paraId="3689A92B" w14:textId="77777777" w:rsidR="00BC36E9" w:rsidRPr="00FE5C29" w:rsidRDefault="00BC36E9" w:rsidP="00BC36E9">
            <w:pPr>
              <w:spacing w:after="0" w:line="240" w:lineRule="auto"/>
              <w:rPr>
                <w:rFonts w:ascii="Simplified Arabic" w:eastAsia="Times New Roman" w:hAnsi="Simplified Arabic" w:cs="Simplified Arabic"/>
                <w:kern w:val="0"/>
                <w:sz w:val="28"/>
                <w:szCs w:val="28"/>
              </w:rPr>
            </w:pPr>
          </w:p>
        </w:tc>
        <w:tc>
          <w:tcPr>
            <w:tcW w:w="2835" w:type="dxa"/>
          </w:tcPr>
          <w:p w14:paraId="5A2B96AF" w14:textId="77777777" w:rsidR="00BC36E9" w:rsidRPr="00FE5C29" w:rsidRDefault="00BC36E9" w:rsidP="00BC36E9">
            <w:pPr>
              <w:bidi/>
              <w:spacing w:after="0" w:line="240" w:lineRule="auto"/>
              <w:jc w:val="both"/>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خامسة</w:t>
            </w:r>
          </w:p>
        </w:tc>
        <w:tc>
          <w:tcPr>
            <w:tcW w:w="1563" w:type="dxa"/>
          </w:tcPr>
          <w:p w14:paraId="55409D07"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21</w:t>
            </w:r>
          </w:p>
        </w:tc>
        <w:tc>
          <w:tcPr>
            <w:tcW w:w="2132" w:type="dxa"/>
          </w:tcPr>
          <w:p w14:paraId="2AD4ED23" w14:textId="77777777" w:rsidR="00BC36E9" w:rsidRPr="00FE5C29" w:rsidRDefault="00BC36E9" w:rsidP="00BC36E9">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3.7</w:t>
            </w:r>
          </w:p>
        </w:tc>
      </w:tr>
      <w:tr w:rsidR="008F52AE" w:rsidRPr="00FE5C29" w14:paraId="6699842E" w14:textId="77777777" w:rsidTr="003B77F2">
        <w:trPr>
          <w:jc w:val="center"/>
        </w:trPr>
        <w:tc>
          <w:tcPr>
            <w:tcW w:w="1992" w:type="dxa"/>
            <w:vMerge/>
            <w:vAlign w:val="center"/>
          </w:tcPr>
          <w:p w14:paraId="439D7219" w14:textId="77777777" w:rsidR="00BC36E9" w:rsidRPr="00FE5C29" w:rsidRDefault="00BC36E9" w:rsidP="00BC36E9">
            <w:pPr>
              <w:spacing w:after="0" w:line="240" w:lineRule="auto"/>
              <w:rPr>
                <w:rFonts w:ascii="Simplified Arabic" w:eastAsia="Times New Roman" w:hAnsi="Simplified Arabic" w:cs="Simplified Arabic"/>
                <w:kern w:val="0"/>
                <w:sz w:val="28"/>
                <w:szCs w:val="28"/>
              </w:rPr>
            </w:pPr>
          </w:p>
        </w:tc>
        <w:tc>
          <w:tcPr>
            <w:tcW w:w="2835" w:type="dxa"/>
          </w:tcPr>
          <w:p w14:paraId="0A2F126F" w14:textId="77777777" w:rsidR="00BC36E9" w:rsidRPr="00FE5C29" w:rsidRDefault="00BC36E9" w:rsidP="00BC36E9">
            <w:pPr>
              <w:bidi/>
              <w:spacing w:after="0" w:line="240" w:lineRule="auto"/>
              <w:jc w:val="both"/>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المجموع</w:t>
            </w:r>
          </w:p>
        </w:tc>
        <w:tc>
          <w:tcPr>
            <w:tcW w:w="1563" w:type="dxa"/>
          </w:tcPr>
          <w:p w14:paraId="4AE2EEA3" w14:textId="77777777" w:rsidR="00BC36E9" w:rsidRPr="00FE5C29" w:rsidRDefault="00BC36E9" w:rsidP="00BC36E9">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562</w:t>
            </w:r>
          </w:p>
        </w:tc>
        <w:tc>
          <w:tcPr>
            <w:tcW w:w="2132" w:type="dxa"/>
          </w:tcPr>
          <w:p w14:paraId="7EE9B389" w14:textId="77777777" w:rsidR="00BC36E9" w:rsidRPr="00FE5C29" w:rsidRDefault="00BC36E9" w:rsidP="00BC36E9">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100.0</w:t>
            </w:r>
          </w:p>
        </w:tc>
      </w:tr>
    </w:tbl>
    <w:p w14:paraId="2A70CAD4" w14:textId="3668883E" w:rsidR="00BC36E9" w:rsidRPr="00805F21" w:rsidRDefault="00BC36E9" w:rsidP="00BC36E9">
      <w:pPr>
        <w:bidi/>
        <w:spacing w:after="0" w:line="240" w:lineRule="auto"/>
        <w:jc w:val="lowKashida"/>
        <w:rPr>
          <w:rFonts w:ascii="Simplified Arabic" w:eastAsia="Times New Roman" w:hAnsi="Simplified Arabic" w:cs="Simplified Arabic"/>
          <w:b/>
          <w:bCs/>
          <w:kern w:val="0"/>
          <w:sz w:val="32"/>
          <w:szCs w:val="32"/>
          <w:rtl/>
        </w:rPr>
      </w:pPr>
      <w:r w:rsidRPr="00805F21">
        <w:rPr>
          <w:rFonts w:ascii="Simplified Arabic" w:eastAsia="Times New Roman" w:hAnsi="Simplified Arabic" w:cs="Simplified Arabic"/>
          <w:b/>
          <w:bCs/>
          <w:kern w:val="0"/>
          <w:sz w:val="32"/>
          <w:szCs w:val="32"/>
          <w:rtl/>
        </w:rPr>
        <w:t xml:space="preserve">أداة </w:t>
      </w:r>
      <w:r w:rsidR="00805F21">
        <w:rPr>
          <w:rFonts w:ascii="Simplified Arabic" w:eastAsia="Times New Roman" w:hAnsi="Simplified Arabic" w:cs="Simplified Arabic" w:hint="cs"/>
          <w:b/>
          <w:bCs/>
          <w:kern w:val="0"/>
          <w:sz w:val="32"/>
          <w:szCs w:val="32"/>
          <w:rtl/>
        </w:rPr>
        <w:t>الدراسة</w:t>
      </w:r>
      <w:r w:rsidRPr="00805F21">
        <w:rPr>
          <w:rFonts w:ascii="Simplified Arabic" w:eastAsia="Times New Roman" w:hAnsi="Simplified Arabic" w:cs="Simplified Arabic"/>
          <w:b/>
          <w:bCs/>
          <w:kern w:val="0"/>
          <w:sz w:val="32"/>
          <w:szCs w:val="32"/>
          <w:rtl/>
        </w:rPr>
        <w:t>:</w:t>
      </w:r>
    </w:p>
    <w:p w14:paraId="614021C4" w14:textId="177E7A9B" w:rsidR="00A3722E" w:rsidRPr="00FE5C29" w:rsidRDefault="00FE37E1" w:rsidP="00A3722E">
      <w:pPr>
        <w:tabs>
          <w:tab w:val="left" w:pos="1694"/>
        </w:tabs>
        <w:bidi/>
        <w:spacing w:after="0" w:line="240" w:lineRule="auto"/>
        <w:jc w:val="both"/>
        <w:rPr>
          <w:rFonts w:ascii="Simplified Arabic" w:eastAsia="Calibri" w:hAnsi="Simplified Arabic" w:cs="Simplified Arabic"/>
          <w:kern w:val="0"/>
          <w:sz w:val="28"/>
          <w:szCs w:val="28"/>
          <w:rtl/>
        </w:rPr>
      </w:pPr>
      <w:bookmarkStart w:id="17" w:name="_Toc103207320"/>
      <w:bookmarkStart w:id="18" w:name="_Toc121853821"/>
      <w:r>
        <w:rPr>
          <w:rFonts w:ascii="Simplified Arabic" w:eastAsia="Calibri" w:hAnsi="Simplified Arabic" w:cs="Simplified Arabic" w:hint="cs"/>
          <w:kern w:val="0"/>
          <w:sz w:val="28"/>
          <w:szCs w:val="28"/>
          <w:rtl/>
        </w:rPr>
        <w:t xml:space="preserve">     </w:t>
      </w:r>
      <w:r w:rsidR="00F607F7" w:rsidRPr="00FE5C29">
        <w:rPr>
          <w:rFonts w:ascii="Simplified Arabic" w:eastAsia="Calibri" w:hAnsi="Simplified Arabic" w:cs="Simplified Arabic"/>
          <w:kern w:val="0"/>
          <w:sz w:val="28"/>
          <w:szCs w:val="28"/>
          <w:rtl/>
        </w:rPr>
        <w:t>ط</w:t>
      </w:r>
      <w:r>
        <w:rPr>
          <w:rFonts w:ascii="Simplified Arabic" w:eastAsia="Calibri" w:hAnsi="Simplified Arabic" w:cs="Simplified Arabic" w:hint="cs"/>
          <w:kern w:val="0"/>
          <w:sz w:val="28"/>
          <w:szCs w:val="28"/>
          <w:rtl/>
        </w:rPr>
        <w:t>ُ</w:t>
      </w:r>
      <w:r w:rsidR="00F607F7" w:rsidRPr="00FE5C29">
        <w:rPr>
          <w:rFonts w:ascii="Simplified Arabic" w:eastAsia="Calibri" w:hAnsi="Simplified Arabic" w:cs="Simplified Arabic"/>
          <w:kern w:val="0"/>
          <w:sz w:val="28"/>
          <w:szCs w:val="28"/>
          <w:rtl/>
        </w:rPr>
        <w:t>و</w:t>
      </w:r>
      <w:r>
        <w:rPr>
          <w:rFonts w:ascii="Simplified Arabic" w:eastAsia="Calibri" w:hAnsi="Simplified Arabic" w:cs="Simplified Arabic" w:hint="cs"/>
          <w:kern w:val="0"/>
          <w:sz w:val="28"/>
          <w:szCs w:val="28"/>
          <w:rtl/>
        </w:rPr>
        <w:t>ِّ</w:t>
      </w:r>
      <w:r w:rsidR="00F607F7" w:rsidRPr="00FE5C29">
        <w:rPr>
          <w:rFonts w:ascii="Simplified Arabic" w:eastAsia="Calibri" w:hAnsi="Simplified Arabic" w:cs="Simplified Arabic"/>
          <w:kern w:val="0"/>
          <w:sz w:val="28"/>
          <w:szCs w:val="28"/>
          <w:rtl/>
        </w:rPr>
        <w:t>ر</w:t>
      </w:r>
      <w:r>
        <w:rPr>
          <w:rFonts w:ascii="Simplified Arabic" w:eastAsia="Calibri" w:hAnsi="Simplified Arabic" w:cs="Simplified Arabic" w:hint="cs"/>
          <w:kern w:val="0"/>
          <w:sz w:val="28"/>
          <w:szCs w:val="28"/>
          <w:rtl/>
        </w:rPr>
        <w:t>ت</w:t>
      </w:r>
      <w:r w:rsidR="00F607F7" w:rsidRPr="00FE5C29">
        <w:rPr>
          <w:rFonts w:ascii="Simplified Arabic" w:eastAsia="Calibri" w:hAnsi="Simplified Arabic" w:cs="Simplified Arabic"/>
          <w:kern w:val="0"/>
          <w:sz w:val="28"/>
          <w:szCs w:val="28"/>
          <w:rtl/>
        </w:rPr>
        <w:t xml:space="preserve"> أداة</w:t>
      </w:r>
      <w:r w:rsidR="00720B27" w:rsidRPr="00FE5C29">
        <w:rPr>
          <w:rFonts w:ascii="Simplified Arabic" w:eastAsia="Calibri" w:hAnsi="Simplified Arabic" w:cs="Simplified Arabic"/>
          <w:kern w:val="0"/>
          <w:sz w:val="28"/>
          <w:szCs w:val="28"/>
          <w:rtl/>
        </w:rPr>
        <w:t xml:space="preserve"> الدراسة</w:t>
      </w:r>
      <w:r w:rsidR="00F607F7" w:rsidRPr="00FE5C29">
        <w:rPr>
          <w:rFonts w:ascii="Simplified Arabic" w:eastAsia="Calibri" w:hAnsi="Simplified Arabic" w:cs="Simplified Arabic"/>
          <w:kern w:val="0"/>
          <w:sz w:val="28"/>
          <w:szCs w:val="28"/>
          <w:rtl/>
        </w:rPr>
        <w:t xml:space="preserve"> (استبانة)</w:t>
      </w:r>
      <w:r w:rsidR="00626C1F" w:rsidRPr="00FE5C29">
        <w:rPr>
          <w:rFonts w:ascii="Simplified Arabic" w:eastAsia="Calibri" w:hAnsi="Simplified Arabic" w:cs="Simplified Arabic"/>
          <w:kern w:val="0"/>
          <w:sz w:val="28"/>
          <w:szCs w:val="28"/>
          <w:rtl/>
        </w:rPr>
        <w:t xml:space="preserve"> </w:t>
      </w:r>
      <w:r w:rsidR="00BC7066" w:rsidRPr="00FE5C29">
        <w:rPr>
          <w:rFonts w:ascii="Simplified Arabic" w:eastAsia="Calibri" w:hAnsi="Simplified Arabic" w:cs="Simplified Arabic"/>
          <w:kern w:val="0"/>
          <w:sz w:val="28"/>
          <w:szCs w:val="28"/>
          <w:rtl/>
        </w:rPr>
        <w:t>بعد الاط</w:t>
      </w:r>
      <w:r>
        <w:rPr>
          <w:rFonts w:ascii="Simplified Arabic" w:eastAsia="Calibri" w:hAnsi="Simplified Arabic" w:cs="Simplified Arabic" w:hint="cs"/>
          <w:kern w:val="0"/>
          <w:sz w:val="28"/>
          <w:szCs w:val="28"/>
          <w:rtl/>
        </w:rPr>
        <w:t>ّ</w:t>
      </w:r>
      <w:r w:rsidR="00BC7066" w:rsidRPr="00FE5C29">
        <w:rPr>
          <w:rFonts w:ascii="Simplified Arabic" w:eastAsia="Calibri" w:hAnsi="Simplified Arabic" w:cs="Simplified Arabic"/>
          <w:kern w:val="0"/>
          <w:sz w:val="28"/>
          <w:szCs w:val="28"/>
          <w:rtl/>
        </w:rPr>
        <w:t>لاع</w:t>
      </w:r>
      <w:r w:rsidR="00626C1F" w:rsidRPr="00FE5C29">
        <w:rPr>
          <w:rFonts w:ascii="Simplified Arabic" w:eastAsia="Calibri" w:hAnsi="Simplified Arabic" w:cs="Simplified Arabic"/>
          <w:kern w:val="0"/>
          <w:sz w:val="28"/>
          <w:szCs w:val="28"/>
          <w:rtl/>
        </w:rPr>
        <w:t xml:space="preserve"> </w:t>
      </w:r>
      <w:r w:rsidR="00720B27" w:rsidRPr="00FE5C29">
        <w:rPr>
          <w:rFonts w:ascii="Simplified Arabic" w:eastAsia="Calibri" w:hAnsi="Simplified Arabic" w:cs="Simplified Arabic"/>
          <w:kern w:val="0"/>
          <w:sz w:val="28"/>
          <w:szCs w:val="28"/>
          <w:rtl/>
        </w:rPr>
        <w:t xml:space="preserve">على </w:t>
      </w:r>
      <w:r w:rsidR="00F607F7" w:rsidRPr="00FE5C29">
        <w:rPr>
          <w:rFonts w:ascii="Simplified Arabic" w:eastAsia="Calibri" w:hAnsi="Simplified Arabic" w:cs="Simplified Arabic"/>
          <w:kern w:val="0"/>
          <w:sz w:val="28"/>
          <w:szCs w:val="28"/>
          <w:rtl/>
        </w:rPr>
        <w:t>الأدب، والدّراسات ذات الصّلة بموضوع الدّراسة</w:t>
      </w:r>
      <w:r w:rsidR="00626C1F" w:rsidRPr="00FE5C29">
        <w:rPr>
          <w:rFonts w:ascii="Simplified Arabic" w:eastAsia="Calibri" w:hAnsi="Simplified Arabic" w:cs="Simplified Arabic"/>
          <w:kern w:val="0"/>
          <w:sz w:val="28"/>
          <w:szCs w:val="28"/>
          <w:rtl/>
        </w:rPr>
        <w:t xml:space="preserve">، </w:t>
      </w:r>
      <w:r w:rsidR="00CA695F" w:rsidRPr="00FE5C29">
        <w:rPr>
          <w:rFonts w:ascii="Simplified Arabic" w:eastAsia="Calibri" w:hAnsi="Simplified Arabic" w:cs="Simplified Arabic"/>
          <w:kern w:val="0"/>
          <w:sz w:val="28"/>
          <w:szCs w:val="28"/>
          <w:rtl/>
        </w:rPr>
        <w:t>وُزِّعَت من خلال عي</w:t>
      </w:r>
      <w:r>
        <w:rPr>
          <w:rFonts w:ascii="Simplified Arabic" w:eastAsia="Calibri" w:hAnsi="Simplified Arabic" w:cs="Simplified Arabic" w:hint="cs"/>
          <w:kern w:val="0"/>
          <w:sz w:val="28"/>
          <w:szCs w:val="28"/>
          <w:rtl/>
        </w:rPr>
        <w:t>ّ</w:t>
      </w:r>
      <w:r w:rsidR="00CA695F" w:rsidRPr="00FE5C29">
        <w:rPr>
          <w:rFonts w:ascii="Simplified Arabic" w:eastAsia="Calibri" w:hAnsi="Simplified Arabic" w:cs="Simplified Arabic"/>
          <w:kern w:val="0"/>
          <w:sz w:val="28"/>
          <w:szCs w:val="28"/>
          <w:rtl/>
        </w:rPr>
        <w:t>نة مؤل</w:t>
      </w:r>
      <w:r>
        <w:rPr>
          <w:rFonts w:ascii="Simplified Arabic" w:eastAsia="Calibri" w:hAnsi="Simplified Arabic" w:cs="Simplified Arabic" w:hint="cs"/>
          <w:kern w:val="0"/>
          <w:sz w:val="28"/>
          <w:szCs w:val="28"/>
          <w:rtl/>
        </w:rPr>
        <w:t>ّ</w:t>
      </w:r>
      <w:r w:rsidR="00CA695F" w:rsidRPr="00FE5C29">
        <w:rPr>
          <w:rFonts w:ascii="Simplified Arabic" w:eastAsia="Calibri" w:hAnsi="Simplified Arabic" w:cs="Simplified Arabic"/>
          <w:kern w:val="0"/>
          <w:sz w:val="28"/>
          <w:szCs w:val="28"/>
          <w:rtl/>
        </w:rPr>
        <w:t xml:space="preserve">فة من (562) من طلبة جامعة النجاح وجامعة خضوري، </w:t>
      </w:r>
      <w:r w:rsidR="00626C1F" w:rsidRPr="00FE5C29">
        <w:rPr>
          <w:rFonts w:ascii="Simplified Arabic" w:eastAsia="Calibri" w:hAnsi="Simplified Arabic" w:cs="Simplified Arabic"/>
          <w:kern w:val="0"/>
          <w:sz w:val="28"/>
          <w:szCs w:val="28"/>
          <w:rtl/>
        </w:rPr>
        <w:t xml:space="preserve">وقد </w:t>
      </w:r>
      <w:r w:rsidR="004B5790" w:rsidRPr="00FE5C29">
        <w:rPr>
          <w:rFonts w:ascii="Simplified Arabic" w:eastAsia="Calibri" w:hAnsi="Simplified Arabic" w:cs="Simplified Arabic"/>
          <w:kern w:val="0"/>
          <w:sz w:val="28"/>
          <w:szCs w:val="28"/>
          <w:rtl/>
        </w:rPr>
        <w:t>احتوت</w:t>
      </w:r>
      <w:r w:rsidR="00626C1F" w:rsidRPr="00FE5C29">
        <w:rPr>
          <w:rFonts w:ascii="Simplified Arabic" w:eastAsia="Calibri" w:hAnsi="Simplified Arabic" w:cs="Simplified Arabic"/>
          <w:kern w:val="0"/>
          <w:sz w:val="28"/>
          <w:szCs w:val="28"/>
          <w:rtl/>
        </w:rPr>
        <w:t xml:space="preserve"> </w:t>
      </w:r>
      <w:r w:rsidR="00CA695F" w:rsidRPr="00FE5C29">
        <w:rPr>
          <w:rFonts w:ascii="Simplified Arabic" w:eastAsia="Calibri" w:hAnsi="Simplified Arabic" w:cs="Simplified Arabic"/>
          <w:kern w:val="0"/>
          <w:sz w:val="28"/>
          <w:szCs w:val="28"/>
          <w:rtl/>
        </w:rPr>
        <w:t>على</w:t>
      </w:r>
      <w:r w:rsidR="00626C1F" w:rsidRPr="00FE5C29">
        <w:rPr>
          <w:rFonts w:ascii="Simplified Arabic" w:eastAsia="Calibri" w:hAnsi="Simplified Arabic" w:cs="Simplified Arabic"/>
          <w:kern w:val="0"/>
          <w:sz w:val="28"/>
          <w:szCs w:val="28"/>
          <w:rtl/>
        </w:rPr>
        <w:t xml:space="preserve"> قسمين</w:t>
      </w:r>
      <w:r w:rsidR="004B5790" w:rsidRPr="00FE5C29">
        <w:rPr>
          <w:rFonts w:ascii="Simplified Arabic" w:eastAsia="Calibri" w:hAnsi="Simplified Arabic" w:cs="Simplified Arabic"/>
          <w:kern w:val="0"/>
          <w:sz w:val="28"/>
          <w:szCs w:val="28"/>
          <w:rtl/>
        </w:rPr>
        <w:t>:</w:t>
      </w:r>
      <w:r w:rsidR="00626C1F" w:rsidRPr="00FE5C29">
        <w:rPr>
          <w:rFonts w:ascii="Simplified Arabic" w:eastAsia="Calibri" w:hAnsi="Simplified Arabic" w:cs="Simplified Arabic"/>
          <w:kern w:val="0"/>
          <w:sz w:val="28"/>
          <w:szCs w:val="28"/>
          <w:rtl/>
        </w:rPr>
        <w:t xml:space="preserve"> الأول البيانات التعريفية، أم</w:t>
      </w:r>
      <w:r>
        <w:rPr>
          <w:rFonts w:ascii="Simplified Arabic" w:eastAsia="Calibri" w:hAnsi="Simplified Arabic" w:cs="Simplified Arabic" w:hint="cs"/>
          <w:kern w:val="0"/>
          <w:sz w:val="28"/>
          <w:szCs w:val="28"/>
          <w:rtl/>
        </w:rPr>
        <w:t>ّ</w:t>
      </w:r>
      <w:r w:rsidR="00626C1F" w:rsidRPr="00FE5C29">
        <w:rPr>
          <w:rFonts w:ascii="Simplified Arabic" w:eastAsia="Calibri" w:hAnsi="Simplified Arabic" w:cs="Simplified Arabic"/>
          <w:kern w:val="0"/>
          <w:sz w:val="28"/>
          <w:szCs w:val="28"/>
          <w:rtl/>
        </w:rPr>
        <w:t>ا الثاني</w:t>
      </w:r>
      <w:r w:rsidR="004B5790" w:rsidRPr="00FE5C29">
        <w:rPr>
          <w:rFonts w:ascii="Simplified Arabic" w:eastAsia="Calibri" w:hAnsi="Simplified Arabic" w:cs="Simplified Arabic"/>
          <w:kern w:val="0"/>
          <w:sz w:val="28"/>
          <w:szCs w:val="28"/>
          <w:rtl/>
        </w:rPr>
        <w:t xml:space="preserve"> </w:t>
      </w:r>
      <w:r>
        <w:rPr>
          <w:rFonts w:ascii="Simplified Arabic" w:eastAsia="Calibri" w:hAnsi="Simplified Arabic" w:cs="Simplified Arabic" w:hint="cs"/>
          <w:kern w:val="0"/>
          <w:sz w:val="28"/>
          <w:szCs w:val="28"/>
          <w:rtl/>
        </w:rPr>
        <w:t>ف</w:t>
      </w:r>
      <w:r w:rsidR="004B5790" w:rsidRPr="00FE5C29">
        <w:rPr>
          <w:rFonts w:ascii="Simplified Arabic" w:eastAsia="Calibri" w:hAnsi="Simplified Arabic" w:cs="Simplified Arabic"/>
          <w:kern w:val="0"/>
          <w:sz w:val="28"/>
          <w:szCs w:val="28"/>
          <w:rtl/>
        </w:rPr>
        <w:t>تناول فقرات الاستبانة</w:t>
      </w:r>
      <w:r w:rsidR="00B62D47" w:rsidRPr="00FE5C29">
        <w:rPr>
          <w:rFonts w:ascii="Simplified Arabic" w:eastAsia="Calibri" w:hAnsi="Simplified Arabic" w:cs="Simplified Arabic"/>
          <w:kern w:val="0"/>
          <w:sz w:val="28"/>
          <w:szCs w:val="28"/>
          <w:rtl/>
        </w:rPr>
        <w:t>،</w:t>
      </w:r>
      <w:r w:rsidR="00626C1F" w:rsidRPr="00FE5C29">
        <w:rPr>
          <w:rFonts w:ascii="Simplified Arabic" w:eastAsia="Calibri" w:hAnsi="Simplified Arabic" w:cs="Simplified Arabic"/>
          <w:kern w:val="0"/>
          <w:sz w:val="28"/>
          <w:szCs w:val="28"/>
          <w:rtl/>
        </w:rPr>
        <w:t xml:space="preserve"> </w:t>
      </w:r>
      <w:r w:rsidR="00F607F7" w:rsidRPr="00FE5C29">
        <w:rPr>
          <w:rFonts w:ascii="Simplified Arabic" w:eastAsia="Calibri" w:hAnsi="Simplified Arabic" w:cs="Simplified Arabic"/>
          <w:kern w:val="0"/>
          <w:sz w:val="28"/>
          <w:szCs w:val="28"/>
          <w:rtl/>
        </w:rPr>
        <w:t>و</w:t>
      </w:r>
      <w:r w:rsidR="00626C1F" w:rsidRPr="00FE5C29">
        <w:rPr>
          <w:rFonts w:ascii="Simplified Arabic" w:eastAsia="Calibri" w:hAnsi="Simplified Arabic" w:cs="Simplified Arabic"/>
          <w:kern w:val="0"/>
          <w:sz w:val="28"/>
          <w:szCs w:val="28"/>
          <w:rtl/>
        </w:rPr>
        <w:t xml:space="preserve">بلغ عدد </w:t>
      </w:r>
      <w:r w:rsidR="00F607F7" w:rsidRPr="00FE5C29">
        <w:rPr>
          <w:rFonts w:ascii="Simplified Arabic" w:eastAsia="Calibri" w:hAnsi="Simplified Arabic" w:cs="Simplified Arabic"/>
          <w:kern w:val="0"/>
          <w:sz w:val="28"/>
          <w:szCs w:val="28"/>
          <w:rtl/>
        </w:rPr>
        <w:t>جمل</w:t>
      </w:r>
      <w:r w:rsidR="00626C1F" w:rsidRPr="00FE5C29">
        <w:rPr>
          <w:rFonts w:ascii="Simplified Arabic" w:eastAsia="Calibri" w:hAnsi="Simplified Arabic" w:cs="Simplified Arabic"/>
          <w:kern w:val="0"/>
          <w:sz w:val="28"/>
          <w:szCs w:val="28"/>
          <w:rtl/>
        </w:rPr>
        <w:t xml:space="preserve"> </w:t>
      </w:r>
      <w:r w:rsidR="00CA695F" w:rsidRPr="00FE5C29">
        <w:rPr>
          <w:rFonts w:ascii="Simplified Arabic" w:eastAsia="Calibri" w:hAnsi="Simplified Arabic" w:cs="Simplified Arabic"/>
          <w:kern w:val="0"/>
          <w:sz w:val="28"/>
          <w:szCs w:val="28"/>
          <w:rtl/>
        </w:rPr>
        <w:t>الاستبانة</w:t>
      </w:r>
      <w:r w:rsidR="00626C1F" w:rsidRPr="00FE5C29">
        <w:rPr>
          <w:rFonts w:ascii="Simplified Arabic" w:eastAsia="Calibri" w:hAnsi="Simplified Arabic" w:cs="Simplified Arabic"/>
          <w:kern w:val="0"/>
          <w:sz w:val="28"/>
          <w:szCs w:val="28"/>
          <w:rtl/>
        </w:rPr>
        <w:t xml:space="preserve"> (31) </w:t>
      </w:r>
      <w:r w:rsidR="00F607F7" w:rsidRPr="00FE5C29">
        <w:rPr>
          <w:rFonts w:ascii="Simplified Arabic" w:eastAsia="Calibri" w:hAnsi="Simplified Arabic" w:cs="Simplified Arabic"/>
          <w:kern w:val="0"/>
          <w:sz w:val="28"/>
          <w:szCs w:val="28"/>
          <w:rtl/>
        </w:rPr>
        <w:t>جملة</w:t>
      </w:r>
      <w:r w:rsidR="00626C1F" w:rsidRPr="00FE5C29">
        <w:rPr>
          <w:rFonts w:ascii="Simplified Arabic" w:eastAsia="Calibri" w:hAnsi="Simplified Arabic" w:cs="Simplified Arabic"/>
          <w:kern w:val="0"/>
          <w:sz w:val="28"/>
          <w:szCs w:val="28"/>
          <w:rtl/>
        </w:rPr>
        <w:t xml:space="preserve">، </w:t>
      </w:r>
      <w:r w:rsidR="00CA695F" w:rsidRPr="00FE5C29">
        <w:rPr>
          <w:rFonts w:ascii="Simplified Arabic" w:eastAsia="Calibri" w:hAnsi="Simplified Arabic" w:cs="Simplified Arabic"/>
          <w:kern w:val="0"/>
          <w:sz w:val="28"/>
          <w:szCs w:val="28"/>
          <w:rtl/>
        </w:rPr>
        <w:t>موزعة</w:t>
      </w:r>
      <w:r w:rsidR="00F607F7" w:rsidRPr="00FE5C29">
        <w:rPr>
          <w:rFonts w:ascii="Simplified Arabic" w:eastAsia="Calibri" w:hAnsi="Simplified Arabic" w:cs="Simplified Arabic"/>
          <w:kern w:val="0"/>
          <w:sz w:val="28"/>
          <w:szCs w:val="28"/>
          <w:rtl/>
        </w:rPr>
        <w:t xml:space="preserve"> على</w:t>
      </w:r>
      <w:r w:rsidR="0010620D">
        <w:rPr>
          <w:rFonts w:ascii="Simplified Arabic" w:eastAsia="Calibri" w:hAnsi="Simplified Arabic" w:cs="Simplified Arabic" w:hint="cs"/>
          <w:kern w:val="0"/>
          <w:sz w:val="28"/>
          <w:szCs w:val="28"/>
          <w:rtl/>
        </w:rPr>
        <w:t xml:space="preserve"> </w:t>
      </w:r>
      <w:r w:rsidR="00C626D5" w:rsidRPr="00FE5C29">
        <w:rPr>
          <w:rFonts w:ascii="Simplified Arabic" w:eastAsia="Calibri" w:hAnsi="Simplified Arabic" w:cs="Simplified Arabic" w:hint="cs"/>
          <w:kern w:val="0"/>
          <w:sz w:val="28"/>
          <w:szCs w:val="28"/>
          <w:rtl/>
        </w:rPr>
        <w:t>ثلاث</w:t>
      </w:r>
      <w:r w:rsidR="00F607F7" w:rsidRPr="00FE5C29">
        <w:rPr>
          <w:rFonts w:ascii="Simplified Arabic" w:eastAsia="Calibri" w:hAnsi="Simplified Arabic" w:cs="Simplified Arabic"/>
          <w:kern w:val="0"/>
          <w:sz w:val="28"/>
          <w:szCs w:val="28"/>
          <w:rtl/>
        </w:rPr>
        <w:t xml:space="preserve"> مجالات</w:t>
      </w:r>
      <w:r w:rsidR="00CA695F" w:rsidRPr="00FE5C29">
        <w:rPr>
          <w:rFonts w:ascii="Simplified Arabic" w:eastAsia="Calibri" w:hAnsi="Simplified Arabic" w:cs="Simplified Arabic"/>
          <w:kern w:val="0"/>
          <w:sz w:val="28"/>
          <w:szCs w:val="28"/>
          <w:rtl/>
        </w:rPr>
        <w:t xml:space="preserve">: </w:t>
      </w:r>
      <w:r w:rsidR="00626C1F" w:rsidRPr="00FE5C29">
        <w:rPr>
          <w:rFonts w:ascii="Simplified Arabic" w:eastAsia="Calibri" w:hAnsi="Simplified Arabic" w:cs="Simplified Arabic"/>
          <w:kern w:val="0"/>
          <w:sz w:val="28"/>
          <w:szCs w:val="28"/>
          <w:rtl/>
        </w:rPr>
        <w:t>الأول متعلق بالمشكلات النفسية، وتكو</w:t>
      </w:r>
      <w:r>
        <w:rPr>
          <w:rFonts w:ascii="Simplified Arabic" w:eastAsia="Calibri" w:hAnsi="Simplified Arabic" w:cs="Simplified Arabic" w:hint="cs"/>
          <w:kern w:val="0"/>
          <w:sz w:val="28"/>
          <w:szCs w:val="28"/>
          <w:rtl/>
        </w:rPr>
        <w:t>ّ</w:t>
      </w:r>
      <w:r w:rsidR="00626C1F" w:rsidRPr="00FE5C29">
        <w:rPr>
          <w:rFonts w:ascii="Simplified Arabic" w:eastAsia="Calibri" w:hAnsi="Simplified Arabic" w:cs="Simplified Arabic"/>
          <w:kern w:val="0"/>
          <w:sz w:val="28"/>
          <w:szCs w:val="28"/>
          <w:rtl/>
        </w:rPr>
        <w:t xml:space="preserve">ن من (11) </w:t>
      </w:r>
      <w:r w:rsidR="00F607F7" w:rsidRPr="00FE5C29">
        <w:rPr>
          <w:rFonts w:ascii="Simplified Arabic" w:eastAsia="Calibri" w:hAnsi="Simplified Arabic" w:cs="Simplified Arabic"/>
          <w:kern w:val="0"/>
          <w:sz w:val="28"/>
          <w:szCs w:val="28"/>
          <w:rtl/>
        </w:rPr>
        <w:t>جملة</w:t>
      </w:r>
      <w:r>
        <w:rPr>
          <w:rFonts w:ascii="Simplified Arabic" w:eastAsia="Calibri" w:hAnsi="Simplified Arabic" w:cs="Simplified Arabic" w:hint="cs"/>
          <w:kern w:val="0"/>
          <w:sz w:val="28"/>
          <w:szCs w:val="28"/>
          <w:rtl/>
        </w:rPr>
        <w:t>،</w:t>
      </w:r>
      <w:r w:rsidR="00626C1F" w:rsidRPr="00FE5C29">
        <w:rPr>
          <w:rFonts w:ascii="Simplified Arabic" w:eastAsia="Calibri" w:hAnsi="Simplified Arabic" w:cs="Simplified Arabic"/>
          <w:kern w:val="0"/>
          <w:sz w:val="28"/>
          <w:szCs w:val="28"/>
          <w:rtl/>
        </w:rPr>
        <w:t xml:space="preserve"> والثاني متعلق </w:t>
      </w:r>
      <w:r w:rsidR="00F607F7" w:rsidRPr="00FE5C29">
        <w:rPr>
          <w:rFonts w:ascii="Simplified Arabic" w:eastAsia="Calibri" w:hAnsi="Simplified Arabic" w:cs="Simplified Arabic"/>
          <w:kern w:val="0"/>
          <w:sz w:val="28"/>
          <w:szCs w:val="28"/>
          <w:rtl/>
        </w:rPr>
        <w:t>ب</w:t>
      </w:r>
      <w:r w:rsidR="00626C1F" w:rsidRPr="00FE5C29">
        <w:rPr>
          <w:rFonts w:ascii="Simplified Arabic" w:eastAsia="Calibri" w:hAnsi="Simplified Arabic" w:cs="Simplified Arabic"/>
          <w:kern w:val="0"/>
          <w:sz w:val="28"/>
          <w:szCs w:val="28"/>
          <w:rtl/>
        </w:rPr>
        <w:t>المشكلات ال</w:t>
      </w:r>
      <w:r w:rsidR="00FE5C29">
        <w:rPr>
          <w:rFonts w:ascii="Simplified Arabic" w:eastAsia="Calibri" w:hAnsi="Simplified Arabic" w:cs="Simplified Arabic"/>
          <w:kern w:val="0"/>
          <w:sz w:val="28"/>
          <w:szCs w:val="28"/>
          <w:rtl/>
        </w:rPr>
        <w:t>أكاديمي</w:t>
      </w:r>
      <w:r w:rsidR="00626C1F" w:rsidRPr="00FE5C29">
        <w:rPr>
          <w:rFonts w:ascii="Simplified Arabic" w:eastAsia="Calibri" w:hAnsi="Simplified Arabic" w:cs="Simplified Arabic"/>
          <w:kern w:val="0"/>
          <w:sz w:val="28"/>
          <w:szCs w:val="28"/>
          <w:rtl/>
        </w:rPr>
        <w:t>ة ومكو</w:t>
      </w:r>
      <w:r>
        <w:rPr>
          <w:rFonts w:ascii="Simplified Arabic" w:eastAsia="Calibri" w:hAnsi="Simplified Arabic" w:cs="Simplified Arabic" w:hint="cs"/>
          <w:kern w:val="0"/>
          <w:sz w:val="28"/>
          <w:szCs w:val="28"/>
          <w:rtl/>
        </w:rPr>
        <w:t>ّ</w:t>
      </w:r>
      <w:r w:rsidR="00626C1F" w:rsidRPr="00FE5C29">
        <w:rPr>
          <w:rFonts w:ascii="Simplified Arabic" w:eastAsia="Calibri" w:hAnsi="Simplified Arabic" w:cs="Simplified Arabic"/>
          <w:kern w:val="0"/>
          <w:sz w:val="28"/>
          <w:szCs w:val="28"/>
          <w:rtl/>
        </w:rPr>
        <w:t xml:space="preserve">ن من (11) </w:t>
      </w:r>
      <w:r w:rsidR="00F607F7" w:rsidRPr="00FE5C29">
        <w:rPr>
          <w:rFonts w:ascii="Simplified Arabic" w:eastAsia="Calibri" w:hAnsi="Simplified Arabic" w:cs="Simplified Arabic"/>
          <w:kern w:val="0"/>
          <w:sz w:val="28"/>
          <w:szCs w:val="28"/>
          <w:rtl/>
        </w:rPr>
        <w:t>جملة</w:t>
      </w:r>
      <w:r>
        <w:rPr>
          <w:rFonts w:ascii="Simplified Arabic" w:eastAsia="Calibri" w:hAnsi="Simplified Arabic" w:cs="Simplified Arabic" w:hint="cs"/>
          <w:kern w:val="0"/>
          <w:sz w:val="28"/>
          <w:szCs w:val="28"/>
          <w:rtl/>
        </w:rPr>
        <w:t>،</w:t>
      </w:r>
      <w:r w:rsidR="00626C1F" w:rsidRPr="00FE5C29">
        <w:rPr>
          <w:rFonts w:ascii="Simplified Arabic" w:eastAsia="Calibri" w:hAnsi="Simplified Arabic" w:cs="Simplified Arabic"/>
          <w:kern w:val="0"/>
          <w:sz w:val="28"/>
          <w:szCs w:val="28"/>
          <w:rtl/>
        </w:rPr>
        <w:t xml:space="preserve"> والثالث متعلق بالمشكلات التقنية</w:t>
      </w:r>
      <w:r>
        <w:rPr>
          <w:rFonts w:ascii="Simplified Arabic" w:eastAsia="Calibri" w:hAnsi="Simplified Arabic" w:cs="Simplified Arabic" w:hint="cs"/>
          <w:kern w:val="0"/>
          <w:sz w:val="28"/>
          <w:szCs w:val="28"/>
          <w:rtl/>
        </w:rPr>
        <w:t>،</w:t>
      </w:r>
      <w:r w:rsidR="00626C1F" w:rsidRPr="00FE5C29">
        <w:rPr>
          <w:rFonts w:ascii="Simplified Arabic" w:eastAsia="Calibri" w:hAnsi="Simplified Arabic" w:cs="Simplified Arabic"/>
          <w:kern w:val="0"/>
          <w:sz w:val="28"/>
          <w:szCs w:val="28"/>
          <w:rtl/>
        </w:rPr>
        <w:t xml:space="preserve"> ومكو</w:t>
      </w:r>
      <w:r>
        <w:rPr>
          <w:rFonts w:ascii="Simplified Arabic" w:eastAsia="Calibri" w:hAnsi="Simplified Arabic" w:cs="Simplified Arabic" w:hint="cs"/>
          <w:kern w:val="0"/>
          <w:sz w:val="28"/>
          <w:szCs w:val="28"/>
          <w:rtl/>
        </w:rPr>
        <w:t>ّ</w:t>
      </w:r>
      <w:r w:rsidR="00626C1F" w:rsidRPr="00FE5C29">
        <w:rPr>
          <w:rFonts w:ascii="Simplified Arabic" w:eastAsia="Calibri" w:hAnsi="Simplified Arabic" w:cs="Simplified Arabic"/>
          <w:kern w:val="0"/>
          <w:sz w:val="28"/>
          <w:szCs w:val="28"/>
          <w:rtl/>
        </w:rPr>
        <w:t xml:space="preserve">ن من (9) </w:t>
      </w:r>
      <w:r w:rsidR="00BB1963" w:rsidRPr="00FE5C29">
        <w:rPr>
          <w:rFonts w:ascii="Simplified Arabic" w:eastAsia="Calibri" w:hAnsi="Simplified Arabic" w:cs="Simplified Arabic"/>
          <w:kern w:val="0"/>
          <w:sz w:val="28"/>
          <w:szCs w:val="28"/>
          <w:rtl/>
        </w:rPr>
        <w:t>جمل</w:t>
      </w:r>
      <w:r>
        <w:rPr>
          <w:rFonts w:ascii="Simplified Arabic" w:eastAsia="Calibri" w:hAnsi="Simplified Arabic" w:cs="Simplified Arabic" w:hint="cs"/>
          <w:kern w:val="0"/>
          <w:sz w:val="28"/>
          <w:szCs w:val="28"/>
          <w:rtl/>
        </w:rPr>
        <w:t>.</w:t>
      </w:r>
      <w:r w:rsidR="00CA695F" w:rsidRPr="00FE5C29">
        <w:rPr>
          <w:rFonts w:ascii="Simplified Arabic" w:eastAsia="Calibri" w:hAnsi="Simplified Arabic" w:cs="Simplified Arabic"/>
          <w:kern w:val="0"/>
          <w:sz w:val="28"/>
          <w:szCs w:val="28"/>
          <w:rtl/>
        </w:rPr>
        <w:t xml:space="preserve"> </w:t>
      </w:r>
      <w:r w:rsidR="00BB1963" w:rsidRPr="00FE5C29">
        <w:rPr>
          <w:rFonts w:ascii="Simplified Arabic" w:eastAsia="Calibri" w:hAnsi="Simplified Arabic" w:cs="Simplified Arabic"/>
          <w:kern w:val="0"/>
          <w:sz w:val="28"/>
          <w:szCs w:val="28"/>
          <w:rtl/>
        </w:rPr>
        <w:t>وللإجابة عن جمل الاستبانة</w:t>
      </w:r>
      <w:r>
        <w:rPr>
          <w:rFonts w:ascii="Simplified Arabic" w:eastAsia="Calibri" w:hAnsi="Simplified Arabic" w:cs="Simplified Arabic" w:hint="cs"/>
          <w:kern w:val="0"/>
          <w:sz w:val="28"/>
          <w:szCs w:val="28"/>
          <w:rtl/>
        </w:rPr>
        <w:t>؛</w:t>
      </w:r>
      <w:r w:rsidR="00BB1963" w:rsidRPr="00FE5C29">
        <w:rPr>
          <w:rFonts w:ascii="Simplified Arabic" w:eastAsia="Calibri" w:hAnsi="Simplified Arabic" w:cs="Simplified Arabic"/>
          <w:kern w:val="0"/>
          <w:sz w:val="28"/>
          <w:szCs w:val="28"/>
          <w:rtl/>
        </w:rPr>
        <w:t xml:space="preserve"> </w:t>
      </w:r>
      <w:r w:rsidR="00BB1963" w:rsidRPr="00FE5C29">
        <w:rPr>
          <w:rFonts w:ascii="Simplified Arabic" w:eastAsia="Calibri" w:hAnsi="Simplified Arabic" w:cs="Simplified Arabic"/>
          <w:kern w:val="0"/>
          <w:sz w:val="28"/>
          <w:szCs w:val="28"/>
          <w:rtl/>
        </w:rPr>
        <w:lastRenderedPageBreak/>
        <w:t>اعت</w:t>
      </w:r>
      <w:r>
        <w:rPr>
          <w:rFonts w:ascii="Simplified Arabic" w:eastAsia="Calibri" w:hAnsi="Simplified Arabic" w:cs="Simplified Arabic" w:hint="cs"/>
          <w:kern w:val="0"/>
          <w:sz w:val="28"/>
          <w:szCs w:val="28"/>
          <w:rtl/>
        </w:rPr>
        <w:t>ُ</w:t>
      </w:r>
      <w:r w:rsidR="00BB1963" w:rsidRPr="00FE5C29">
        <w:rPr>
          <w:rFonts w:ascii="Simplified Arabic" w:eastAsia="Calibri" w:hAnsi="Simplified Arabic" w:cs="Simplified Arabic"/>
          <w:kern w:val="0"/>
          <w:sz w:val="28"/>
          <w:szCs w:val="28"/>
          <w:rtl/>
        </w:rPr>
        <w:t>م</w:t>
      </w:r>
      <w:r>
        <w:rPr>
          <w:rFonts w:ascii="Simplified Arabic" w:eastAsia="Calibri" w:hAnsi="Simplified Arabic" w:cs="Simplified Arabic" w:hint="cs"/>
          <w:kern w:val="0"/>
          <w:sz w:val="28"/>
          <w:szCs w:val="28"/>
          <w:rtl/>
        </w:rPr>
        <w:t>ِ</w:t>
      </w:r>
      <w:r w:rsidR="00BB1963" w:rsidRPr="00FE5C29">
        <w:rPr>
          <w:rFonts w:ascii="Simplified Arabic" w:eastAsia="Calibri" w:hAnsi="Simplified Arabic" w:cs="Simplified Arabic"/>
          <w:kern w:val="0"/>
          <w:sz w:val="28"/>
          <w:szCs w:val="28"/>
          <w:rtl/>
        </w:rPr>
        <w:t>د</w:t>
      </w:r>
      <w:r>
        <w:rPr>
          <w:rFonts w:ascii="Simplified Arabic" w:eastAsia="Calibri" w:hAnsi="Simplified Arabic" w:cs="Simplified Arabic" w:hint="cs"/>
          <w:kern w:val="0"/>
          <w:sz w:val="28"/>
          <w:szCs w:val="28"/>
          <w:rtl/>
        </w:rPr>
        <w:t>َ</w:t>
      </w:r>
      <w:r w:rsidR="00BB1963" w:rsidRPr="00FE5C29">
        <w:rPr>
          <w:rFonts w:ascii="Simplified Arabic" w:eastAsia="Calibri" w:hAnsi="Simplified Arabic" w:cs="Simplified Arabic"/>
          <w:kern w:val="0"/>
          <w:sz w:val="28"/>
          <w:szCs w:val="28"/>
          <w:rtl/>
        </w:rPr>
        <w:t xml:space="preserve"> مقياس ليكرت الخماسي</w:t>
      </w:r>
      <w:r>
        <w:rPr>
          <w:rFonts w:ascii="Simplified Arabic" w:eastAsia="Calibri" w:hAnsi="Simplified Arabic" w:cs="Simplified Arabic" w:hint="cs"/>
          <w:kern w:val="0"/>
          <w:sz w:val="28"/>
          <w:szCs w:val="28"/>
          <w:rtl/>
        </w:rPr>
        <w:t>؛</w:t>
      </w:r>
      <w:r w:rsidR="00BB1963" w:rsidRPr="00FE5C29">
        <w:rPr>
          <w:rFonts w:ascii="Simplified Arabic" w:eastAsia="Calibri" w:hAnsi="Simplified Arabic" w:cs="Simplified Arabic"/>
          <w:kern w:val="0"/>
          <w:sz w:val="28"/>
          <w:szCs w:val="28"/>
          <w:rtl/>
        </w:rPr>
        <w:t xml:space="preserve"> </w:t>
      </w:r>
      <w:r w:rsidR="00736CDF" w:rsidRPr="00FE5C29">
        <w:rPr>
          <w:rFonts w:ascii="Simplified Arabic" w:eastAsia="Calibri" w:hAnsi="Simplified Arabic" w:cs="Simplified Arabic"/>
          <w:kern w:val="0"/>
          <w:sz w:val="28"/>
          <w:szCs w:val="28"/>
          <w:rtl/>
        </w:rPr>
        <w:t xml:space="preserve">بمَنْح </w:t>
      </w:r>
      <w:r w:rsidR="00BB1963" w:rsidRPr="00FE5C29">
        <w:rPr>
          <w:rFonts w:ascii="Simplified Arabic" w:eastAsia="Calibri" w:hAnsi="Simplified Arabic" w:cs="Simplified Arabic"/>
          <w:kern w:val="0"/>
          <w:sz w:val="28"/>
          <w:szCs w:val="28"/>
          <w:rtl/>
        </w:rPr>
        <w:t>كل</w:t>
      </w:r>
      <w:r>
        <w:rPr>
          <w:rFonts w:ascii="Simplified Arabic" w:eastAsia="Calibri" w:hAnsi="Simplified Arabic" w:cs="Simplified Arabic" w:hint="cs"/>
          <w:kern w:val="0"/>
          <w:sz w:val="28"/>
          <w:szCs w:val="28"/>
          <w:rtl/>
        </w:rPr>
        <w:t>ّ</w:t>
      </w:r>
      <w:r w:rsidR="00BB1963" w:rsidRPr="00FE5C29">
        <w:rPr>
          <w:rFonts w:ascii="Simplified Arabic" w:eastAsia="Calibri" w:hAnsi="Simplified Arabic" w:cs="Simplified Arabic"/>
          <w:kern w:val="0"/>
          <w:sz w:val="28"/>
          <w:szCs w:val="28"/>
          <w:rtl/>
        </w:rPr>
        <w:t xml:space="preserve"> جملة من جمل الاستبانة درجة، وهي: درجة كبيرة </w:t>
      </w:r>
      <w:r w:rsidR="005D54FB">
        <w:rPr>
          <w:rFonts w:ascii="Simplified Arabic" w:eastAsia="Calibri" w:hAnsi="Simplified Arabic" w:cs="Simplified Arabic"/>
          <w:kern w:val="0"/>
          <w:sz w:val="28"/>
          <w:szCs w:val="28"/>
          <w:rtl/>
        </w:rPr>
        <w:t>جدًّا</w:t>
      </w:r>
      <w:r w:rsidR="00BB1963" w:rsidRPr="00FE5C29">
        <w:rPr>
          <w:rFonts w:ascii="Simplified Arabic" w:eastAsia="Calibri" w:hAnsi="Simplified Arabic" w:cs="Simplified Arabic"/>
          <w:kern w:val="0"/>
          <w:sz w:val="28"/>
          <w:szCs w:val="28"/>
          <w:rtl/>
        </w:rPr>
        <w:t xml:space="preserve">، </w:t>
      </w:r>
      <w:r>
        <w:rPr>
          <w:rFonts w:ascii="Simplified Arabic" w:eastAsia="Calibri" w:hAnsi="Simplified Arabic" w:cs="Simplified Arabic" w:hint="cs"/>
          <w:kern w:val="0"/>
          <w:sz w:val="28"/>
          <w:szCs w:val="28"/>
          <w:rtl/>
        </w:rPr>
        <w:t>و</w:t>
      </w:r>
      <w:r w:rsidR="00BB1963" w:rsidRPr="00FE5C29">
        <w:rPr>
          <w:rFonts w:ascii="Simplified Arabic" w:eastAsia="Calibri" w:hAnsi="Simplified Arabic" w:cs="Simplified Arabic"/>
          <w:kern w:val="0"/>
          <w:sz w:val="28"/>
          <w:szCs w:val="28"/>
          <w:rtl/>
        </w:rPr>
        <w:t xml:space="preserve">درجة كبيرة، </w:t>
      </w:r>
      <w:r>
        <w:rPr>
          <w:rFonts w:ascii="Simplified Arabic" w:eastAsia="Calibri" w:hAnsi="Simplified Arabic" w:cs="Simplified Arabic" w:hint="cs"/>
          <w:kern w:val="0"/>
          <w:sz w:val="28"/>
          <w:szCs w:val="28"/>
          <w:rtl/>
        </w:rPr>
        <w:t>و</w:t>
      </w:r>
      <w:r w:rsidR="00BB1963" w:rsidRPr="00FE5C29">
        <w:rPr>
          <w:rFonts w:ascii="Simplified Arabic" w:eastAsia="Calibri" w:hAnsi="Simplified Arabic" w:cs="Simplified Arabic"/>
          <w:kern w:val="0"/>
          <w:sz w:val="28"/>
          <w:szCs w:val="28"/>
          <w:rtl/>
        </w:rPr>
        <w:t xml:space="preserve">درجة متوسّطة، </w:t>
      </w:r>
      <w:r>
        <w:rPr>
          <w:rFonts w:ascii="Simplified Arabic" w:eastAsia="Calibri" w:hAnsi="Simplified Arabic" w:cs="Simplified Arabic" w:hint="cs"/>
          <w:kern w:val="0"/>
          <w:sz w:val="28"/>
          <w:szCs w:val="28"/>
          <w:rtl/>
        </w:rPr>
        <w:t>و</w:t>
      </w:r>
      <w:r w:rsidR="00BB1963" w:rsidRPr="00FE5C29">
        <w:rPr>
          <w:rFonts w:ascii="Simplified Arabic" w:eastAsia="Calibri" w:hAnsi="Simplified Arabic" w:cs="Simplified Arabic"/>
          <w:kern w:val="0"/>
          <w:sz w:val="28"/>
          <w:szCs w:val="28"/>
          <w:rtl/>
        </w:rPr>
        <w:t xml:space="preserve">درجة قليلة، </w:t>
      </w:r>
      <w:r>
        <w:rPr>
          <w:rFonts w:ascii="Simplified Arabic" w:eastAsia="Calibri" w:hAnsi="Simplified Arabic" w:cs="Simplified Arabic" w:hint="cs"/>
          <w:kern w:val="0"/>
          <w:sz w:val="28"/>
          <w:szCs w:val="28"/>
          <w:rtl/>
        </w:rPr>
        <w:t>و</w:t>
      </w:r>
      <w:r w:rsidR="00BB1963" w:rsidRPr="00FE5C29">
        <w:rPr>
          <w:rFonts w:ascii="Simplified Arabic" w:eastAsia="Calibri" w:hAnsi="Simplified Arabic" w:cs="Simplified Arabic"/>
          <w:kern w:val="0"/>
          <w:sz w:val="28"/>
          <w:szCs w:val="28"/>
          <w:rtl/>
        </w:rPr>
        <w:t xml:space="preserve">درجة قليلة </w:t>
      </w:r>
      <w:r w:rsidR="005D54FB">
        <w:rPr>
          <w:rFonts w:ascii="Simplified Arabic" w:eastAsia="Calibri" w:hAnsi="Simplified Arabic" w:cs="Simplified Arabic"/>
          <w:kern w:val="0"/>
          <w:sz w:val="28"/>
          <w:szCs w:val="28"/>
          <w:rtl/>
        </w:rPr>
        <w:t>جدًّا</w:t>
      </w:r>
      <w:r w:rsidR="00BB1963" w:rsidRPr="00FE5C29">
        <w:rPr>
          <w:rFonts w:ascii="Simplified Arabic" w:eastAsia="Calibri" w:hAnsi="Simplified Arabic" w:cs="Simplified Arabic"/>
          <w:kern w:val="0"/>
          <w:sz w:val="28"/>
          <w:szCs w:val="28"/>
          <w:rtl/>
        </w:rPr>
        <w:t>، و</w:t>
      </w:r>
      <w:r w:rsidR="00736CDF" w:rsidRPr="00FE5C29">
        <w:rPr>
          <w:rFonts w:ascii="Simplified Arabic" w:eastAsia="Calibri" w:hAnsi="Simplified Arabic" w:cs="Simplified Arabic"/>
          <w:kern w:val="0"/>
          <w:sz w:val="28"/>
          <w:szCs w:val="28"/>
          <w:rtl/>
        </w:rPr>
        <w:t>ي</w:t>
      </w:r>
      <w:r>
        <w:rPr>
          <w:rFonts w:ascii="Simplified Arabic" w:eastAsia="Calibri" w:hAnsi="Simplified Arabic" w:cs="Simplified Arabic" w:hint="cs"/>
          <w:kern w:val="0"/>
          <w:sz w:val="28"/>
          <w:szCs w:val="28"/>
          <w:rtl/>
        </w:rPr>
        <w:t>ُ</w:t>
      </w:r>
      <w:r w:rsidR="00736CDF" w:rsidRPr="00FE5C29">
        <w:rPr>
          <w:rFonts w:ascii="Simplified Arabic" w:eastAsia="Calibri" w:hAnsi="Simplified Arabic" w:cs="Simplified Arabic"/>
          <w:kern w:val="0"/>
          <w:sz w:val="28"/>
          <w:szCs w:val="28"/>
          <w:rtl/>
        </w:rPr>
        <w:t>عب</w:t>
      </w:r>
      <w:r>
        <w:rPr>
          <w:rFonts w:ascii="Simplified Arabic" w:eastAsia="Calibri" w:hAnsi="Simplified Arabic" w:cs="Simplified Arabic" w:hint="cs"/>
          <w:kern w:val="0"/>
          <w:sz w:val="28"/>
          <w:szCs w:val="28"/>
          <w:rtl/>
        </w:rPr>
        <w:t>ّ</w:t>
      </w:r>
      <w:r w:rsidR="00736CDF" w:rsidRPr="00FE5C29">
        <w:rPr>
          <w:rFonts w:ascii="Simplified Arabic" w:eastAsia="Calibri" w:hAnsi="Simplified Arabic" w:cs="Simplified Arabic"/>
          <w:kern w:val="0"/>
          <w:sz w:val="28"/>
          <w:szCs w:val="28"/>
          <w:rtl/>
        </w:rPr>
        <w:t>ر عنها</w:t>
      </w:r>
      <w:r w:rsidR="00BB1963" w:rsidRPr="00FE5C29">
        <w:rPr>
          <w:rFonts w:ascii="Simplified Arabic" w:eastAsia="Calibri" w:hAnsi="Simplified Arabic" w:cs="Simplified Arabic"/>
          <w:kern w:val="0"/>
          <w:sz w:val="28"/>
          <w:szCs w:val="28"/>
          <w:rtl/>
        </w:rPr>
        <w:t xml:space="preserve"> رقمي</w:t>
      </w:r>
      <w:r>
        <w:rPr>
          <w:rFonts w:ascii="Simplified Arabic" w:eastAsia="Calibri" w:hAnsi="Simplified Arabic" w:cs="Simplified Arabic" w:hint="cs"/>
          <w:kern w:val="0"/>
          <w:sz w:val="28"/>
          <w:szCs w:val="28"/>
          <w:rtl/>
        </w:rPr>
        <w:t>ًّ</w:t>
      </w:r>
      <w:r w:rsidR="00BB1963" w:rsidRPr="00FE5C29">
        <w:rPr>
          <w:rFonts w:ascii="Simplified Arabic" w:eastAsia="Calibri" w:hAnsi="Simplified Arabic" w:cs="Simplified Arabic"/>
          <w:kern w:val="0"/>
          <w:sz w:val="28"/>
          <w:szCs w:val="28"/>
          <w:rtl/>
        </w:rPr>
        <w:t>ا (5، 4، 3، 2، 1) على الترتيب.</w:t>
      </w:r>
      <w:r w:rsidR="00CA695F" w:rsidRPr="00FE5C29">
        <w:rPr>
          <w:rFonts w:ascii="Simplified Arabic" w:eastAsia="Calibri" w:hAnsi="Simplified Arabic" w:cs="Simplified Arabic"/>
          <w:kern w:val="0"/>
          <w:sz w:val="28"/>
          <w:szCs w:val="28"/>
          <w:rtl/>
        </w:rPr>
        <w:t xml:space="preserve"> ولتحديد محك</w:t>
      </w:r>
      <w:r>
        <w:rPr>
          <w:rFonts w:ascii="Simplified Arabic" w:eastAsia="Calibri" w:hAnsi="Simplified Arabic" w:cs="Simplified Arabic" w:hint="cs"/>
          <w:kern w:val="0"/>
          <w:sz w:val="28"/>
          <w:szCs w:val="28"/>
          <w:rtl/>
        </w:rPr>
        <w:t>ّ</w:t>
      </w:r>
      <w:r w:rsidR="00CA695F" w:rsidRPr="00FE5C29">
        <w:rPr>
          <w:rFonts w:ascii="Simplified Arabic" w:eastAsia="Calibri" w:hAnsi="Simplified Arabic" w:cs="Simplified Arabic"/>
          <w:kern w:val="0"/>
          <w:sz w:val="28"/>
          <w:szCs w:val="28"/>
          <w:rtl/>
        </w:rPr>
        <w:t xml:space="preserve"> للدراسة وتفسير النتائج</w:t>
      </w:r>
      <w:r>
        <w:rPr>
          <w:rFonts w:ascii="Simplified Arabic" w:eastAsia="Calibri" w:hAnsi="Simplified Arabic" w:cs="Simplified Arabic" w:hint="cs"/>
          <w:kern w:val="0"/>
          <w:sz w:val="28"/>
          <w:szCs w:val="28"/>
          <w:rtl/>
        </w:rPr>
        <w:t>؛</w:t>
      </w:r>
      <w:r w:rsidR="00CA695F" w:rsidRPr="00FE5C29">
        <w:rPr>
          <w:rFonts w:ascii="Simplified Arabic" w:eastAsia="Calibri" w:hAnsi="Simplified Arabic" w:cs="Simplified Arabic"/>
          <w:kern w:val="0"/>
          <w:sz w:val="28"/>
          <w:szCs w:val="28"/>
          <w:rtl/>
        </w:rPr>
        <w:t xml:space="preserve"> استخدمت المتوسطات الحسابية ال</w:t>
      </w:r>
      <w:r>
        <w:rPr>
          <w:rFonts w:ascii="Simplified Arabic" w:eastAsia="Calibri" w:hAnsi="Simplified Arabic" w:cs="Simplified Arabic" w:hint="cs"/>
          <w:kern w:val="0"/>
          <w:sz w:val="28"/>
          <w:szCs w:val="28"/>
          <w:rtl/>
        </w:rPr>
        <w:t>آ</w:t>
      </w:r>
      <w:r w:rsidR="00CA695F" w:rsidRPr="00FE5C29">
        <w:rPr>
          <w:rFonts w:ascii="Simplified Arabic" w:eastAsia="Calibri" w:hAnsi="Simplified Arabic" w:cs="Simplified Arabic"/>
          <w:kern w:val="0"/>
          <w:sz w:val="28"/>
          <w:szCs w:val="28"/>
          <w:rtl/>
        </w:rPr>
        <w:t>تية</w:t>
      </w:r>
      <w:r w:rsidR="00CA695F" w:rsidRPr="00FE5C29">
        <w:rPr>
          <w:rFonts w:ascii="Simplified Arabic" w:eastAsia="Calibri" w:hAnsi="Simplified Arabic" w:cs="Simplified Arabic"/>
          <w:kern w:val="0"/>
          <w:sz w:val="28"/>
          <w:szCs w:val="28"/>
        </w:rPr>
        <w:t>:</w:t>
      </w:r>
      <w:r w:rsidR="00CA695F" w:rsidRPr="00FE5C29">
        <w:rPr>
          <w:rFonts w:ascii="Simplified Arabic" w:eastAsia="Calibri" w:hAnsi="Simplified Arabic" w:cs="Simplified Arabic"/>
          <w:kern w:val="0"/>
          <w:sz w:val="28"/>
          <w:szCs w:val="28"/>
          <w:rtl/>
        </w:rPr>
        <w:t xml:space="preserve"> (4.20-5) كبيرة </w:t>
      </w:r>
      <w:r w:rsidR="005D54FB">
        <w:rPr>
          <w:rFonts w:ascii="Simplified Arabic" w:eastAsia="Calibri" w:hAnsi="Simplified Arabic" w:cs="Simplified Arabic"/>
          <w:kern w:val="0"/>
          <w:sz w:val="28"/>
          <w:szCs w:val="28"/>
          <w:rtl/>
        </w:rPr>
        <w:t>جدًّا</w:t>
      </w:r>
      <w:r w:rsidR="00CA695F" w:rsidRPr="00FE5C29">
        <w:rPr>
          <w:rFonts w:ascii="Simplified Arabic" w:eastAsia="Calibri" w:hAnsi="Simplified Arabic" w:cs="Simplified Arabic"/>
          <w:kern w:val="0"/>
          <w:sz w:val="28"/>
          <w:szCs w:val="28"/>
          <w:rtl/>
        </w:rPr>
        <w:t xml:space="preserve">، </w:t>
      </w:r>
      <w:r>
        <w:rPr>
          <w:rFonts w:ascii="Simplified Arabic" w:eastAsia="Calibri" w:hAnsi="Simplified Arabic" w:cs="Simplified Arabic" w:hint="cs"/>
          <w:kern w:val="0"/>
          <w:sz w:val="28"/>
          <w:szCs w:val="28"/>
          <w:rtl/>
        </w:rPr>
        <w:t>و</w:t>
      </w:r>
      <w:r w:rsidR="00CA695F" w:rsidRPr="00FE5C29">
        <w:rPr>
          <w:rFonts w:ascii="Simplified Arabic" w:eastAsia="Calibri" w:hAnsi="Simplified Arabic" w:cs="Simplified Arabic"/>
          <w:kern w:val="0"/>
          <w:sz w:val="28"/>
          <w:szCs w:val="28"/>
          <w:rtl/>
        </w:rPr>
        <w:t xml:space="preserve">(3.40-4.20) كبيرة، </w:t>
      </w:r>
      <w:r>
        <w:rPr>
          <w:rFonts w:ascii="Simplified Arabic" w:eastAsia="Calibri" w:hAnsi="Simplified Arabic" w:cs="Simplified Arabic" w:hint="cs"/>
          <w:kern w:val="0"/>
          <w:sz w:val="28"/>
          <w:szCs w:val="28"/>
          <w:rtl/>
        </w:rPr>
        <w:t>و</w:t>
      </w:r>
      <w:r w:rsidR="00CA695F" w:rsidRPr="00FE5C29">
        <w:rPr>
          <w:rFonts w:ascii="Simplified Arabic" w:eastAsia="Calibri" w:hAnsi="Simplified Arabic" w:cs="Simplified Arabic"/>
          <w:kern w:val="0"/>
          <w:sz w:val="28"/>
          <w:szCs w:val="28"/>
          <w:rtl/>
        </w:rPr>
        <w:t xml:space="preserve">من (2.60-3.39) متوسطة، </w:t>
      </w:r>
      <w:r>
        <w:rPr>
          <w:rFonts w:ascii="Simplified Arabic" w:eastAsia="Calibri" w:hAnsi="Simplified Arabic" w:cs="Simplified Arabic" w:hint="cs"/>
          <w:kern w:val="0"/>
          <w:sz w:val="28"/>
          <w:szCs w:val="28"/>
          <w:rtl/>
        </w:rPr>
        <w:t>و</w:t>
      </w:r>
      <w:r w:rsidR="00CA695F" w:rsidRPr="00FE5C29">
        <w:rPr>
          <w:rFonts w:ascii="Simplified Arabic" w:eastAsia="Calibri" w:hAnsi="Simplified Arabic" w:cs="Simplified Arabic"/>
          <w:kern w:val="0"/>
          <w:sz w:val="28"/>
          <w:szCs w:val="28"/>
          <w:rtl/>
        </w:rPr>
        <w:t xml:space="preserve">من (1.180-2.59) قليلة، </w:t>
      </w:r>
      <w:r>
        <w:rPr>
          <w:rFonts w:ascii="Simplified Arabic" w:eastAsia="Calibri" w:hAnsi="Simplified Arabic" w:cs="Simplified Arabic" w:hint="cs"/>
          <w:kern w:val="0"/>
          <w:sz w:val="28"/>
          <w:szCs w:val="28"/>
          <w:rtl/>
        </w:rPr>
        <w:t>و</w:t>
      </w:r>
      <w:r w:rsidR="00CA695F" w:rsidRPr="00FE5C29">
        <w:rPr>
          <w:rFonts w:ascii="Simplified Arabic" w:eastAsia="Calibri" w:hAnsi="Simplified Arabic" w:cs="Simplified Arabic"/>
          <w:kern w:val="0"/>
          <w:sz w:val="28"/>
          <w:szCs w:val="28"/>
          <w:rtl/>
        </w:rPr>
        <w:t xml:space="preserve">(أقل من 1.80) قليلة </w:t>
      </w:r>
      <w:r w:rsidR="005D54FB">
        <w:rPr>
          <w:rFonts w:ascii="Simplified Arabic" w:eastAsia="Calibri" w:hAnsi="Simplified Arabic" w:cs="Simplified Arabic"/>
          <w:kern w:val="0"/>
          <w:sz w:val="28"/>
          <w:szCs w:val="28"/>
          <w:rtl/>
        </w:rPr>
        <w:t>جدًّا</w:t>
      </w:r>
      <w:r w:rsidR="00CA695F" w:rsidRPr="00FE5C29">
        <w:rPr>
          <w:rFonts w:ascii="Simplified Arabic" w:eastAsia="Calibri" w:hAnsi="Simplified Arabic" w:cs="Simplified Arabic"/>
          <w:kern w:val="0"/>
          <w:sz w:val="28"/>
          <w:szCs w:val="28"/>
          <w:rtl/>
        </w:rPr>
        <w:t xml:space="preserve">. </w:t>
      </w:r>
      <w:r w:rsidR="00CA695F" w:rsidRPr="00FE5C29">
        <w:rPr>
          <w:rFonts w:ascii="Simplified Arabic" w:eastAsia="Calibri" w:hAnsi="Simplified Arabic" w:cs="Simplified Arabic"/>
          <w:kern w:val="0"/>
          <w:sz w:val="28"/>
          <w:szCs w:val="28"/>
        </w:rPr>
        <w:t>(Alawneh,2023)</w:t>
      </w:r>
    </w:p>
    <w:p w14:paraId="1910A42E" w14:textId="08F95BB7" w:rsidR="004D04D1" w:rsidRPr="00805F21" w:rsidRDefault="004D04D1" w:rsidP="00A3722E">
      <w:pPr>
        <w:tabs>
          <w:tab w:val="left" w:pos="1694"/>
        </w:tabs>
        <w:bidi/>
        <w:spacing w:after="0" w:line="240" w:lineRule="auto"/>
        <w:jc w:val="both"/>
        <w:rPr>
          <w:rFonts w:ascii="Simplified Arabic" w:eastAsia="Calibri" w:hAnsi="Simplified Arabic" w:cs="Simplified Arabic"/>
          <w:b/>
          <w:bCs/>
          <w:kern w:val="0"/>
          <w:sz w:val="32"/>
          <w:szCs w:val="32"/>
          <w:rtl/>
        </w:rPr>
      </w:pPr>
      <w:r w:rsidRPr="00805F21">
        <w:rPr>
          <w:rFonts w:ascii="Simplified Arabic" w:eastAsia="Calibri" w:hAnsi="Simplified Arabic" w:cs="Simplified Arabic"/>
          <w:b/>
          <w:bCs/>
          <w:kern w:val="0"/>
          <w:sz w:val="32"/>
          <w:szCs w:val="32"/>
          <w:rtl/>
        </w:rPr>
        <w:t>صدق أداة الدّراسة:</w:t>
      </w:r>
    </w:p>
    <w:p w14:paraId="2773B1EF" w14:textId="66D9EEF5" w:rsidR="00BB1963" w:rsidRPr="00FE5C29" w:rsidRDefault="0010620D" w:rsidP="00205E7A">
      <w:pPr>
        <w:tabs>
          <w:tab w:val="left" w:pos="1694"/>
        </w:tabs>
        <w:bidi/>
        <w:spacing w:after="0" w:line="240" w:lineRule="auto"/>
        <w:jc w:val="both"/>
        <w:rPr>
          <w:rFonts w:ascii="Simplified Arabic" w:eastAsia="Calibri" w:hAnsi="Simplified Arabic" w:cs="Simplified Arabic"/>
          <w:b/>
          <w:bCs/>
          <w:kern w:val="0"/>
          <w:sz w:val="28"/>
          <w:szCs w:val="28"/>
          <w:rtl/>
        </w:rPr>
      </w:pPr>
      <w:r>
        <w:rPr>
          <w:rFonts w:ascii="Simplified Arabic" w:eastAsia="Calibri" w:hAnsi="Simplified Arabic" w:cs="Simplified Arabic" w:hint="cs"/>
          <w:kern w:val="0"/>
          <w:sz w:val="28"/>
          <w:szCs w:val="28"/>
          <w:rtl/>
        </w:rPr>
        <w:t xml:space="preserve">     </w:t>
      </w:r>
      <w:r w:rsidR="004D04D1" w:rsidRPr="00FE5C29">
        <w:rPr>
          <w:rFonts w:ascii="Simplified Arabic" w:eastAsia="Calibri" w:hAnsi="Simplified Arabic" w:cs="Simplified Arabic"/>
          <w:kern w:val="0"/>
          <w:sz w:val="28"/>
          <w:szCs w:val="28"/>
          <w:rtl/>
        </w:rPr>
        <w:t>تم</w:t>
      </w:r>
      <w:r>
        <w:rPr>
          <w:rFonts w:ascii="Simplified Arabic" w:eastAsia="Calibri" w:hAnsi="Simplified Arabic" w:cs="Simplified Arabic" w:hint="cs"/>
          <w:kern w:val="0"/>
          <w:sz w:val="28"/>
          <w:szCs w:val="28"/>
          <w:rtl/>
        </w:rPr>
        <w:t>ّ</w:t>
      </w:r>
      <w:r w:rsidR="004D04D1" w:rsidRPr="00FE5C29">
        <w:rPr>
          <w:rFonts w:ascii="Simplified Arabic" w:eastAsia="Calibri" w:hAnsi="Simplified Arabic" w:cs="Simplified Arabic"/>
          <w:kern w:val="0"/>
          <w:sz w:val="28"/>
          <w:szCs w:val="28"/>
          <w:rtl/>
        </w:rPr>
        <w:t xml:space="preserve"> التحقق من صدق الأداة باستخدام طريقة المحكمين، </w:t>
      </w:r>
      <w:r>
        <w:rPr>
          <w:rFonts w:ascii="Simplified Arabic" w:eastAsia="Calibri" w:hAnsi="Simplified Arabic" w:cs="Simplified Arabic" w:hint="cs"/>
          <w:kern w:val="0"/>
          <w:sz w:val="28"/>
          <w:szCs w:val="28"/>
          <w:rtl/>
        </w:rPr>
        <w:t>و</w:t>
      </w:r>
      <w:r w:rsidR="004D04D1" w:rsidRPr="00FE5C29">
        <w:rPr>
          <w:rFonts w:ascii="Simplified Arabic" w:eastAsia="Calibri" w:hAnsi="Simplified Arabic" w:cs="Simplified Arabic"/>
          <w:kern w:val="0"/>
          <w:sz w:val="28"/>
          <w:szCs w:val="28"/>
          <w:rtl/>
        </w:rPr>
        <w:t>عرض الأداة ب</w:t>
      </w:r>
      <w:r w:rsidR="00736CDF" w:rsidRPr="00FE5C29">
        <w:rPr>
          <w:rFonts w:ascii="Simplified Arabic" w:eastAsia="Calibri" w:hAnsi="Simplified Arabic" w:cs="Simplified Arabic"/>
          <w:kern w:val="0"/>
          <w:sz w:val="28"/>
          <w:szCs w:val="28"/>
          <w:rtl/>
        </w:rPr>
        <w:t>الصيغة</w:t>
      </w:r>
      <w:r w:rsidR="004D04D1" w:rsidRPr="00FE5C29">
        <w:rPr>
          <w:rFonts w:ascii="Simplified Arabic" w:eastAsia="Calibri" w:hAnsi="Simplified Arabic" w:cs="Simplified Arabic"/>
          <w:kern w:val="0"/>
          <w:sz w:val="28"/>
          <w:szCs w:val="28"/>
          <w:rtl/>
        </w:rPr>
        <w:t xml:space="preserve"> الأول</w:t>
      </w:r>
      <w:r w:rsidR="00736CDF" w:rsidRPr="00FE5C29">
        <w:rPr>
          <w:rFonts w:ascii="Simplified Arabic" w:eastAsia="Calibri" w:hAnsi="Simplified Arabic" w:cs="Simplified Arabic"/>
          <w:kern w:val="0"/>
          <w:sz w:val="28"/>
          <w:szCs w:val="28"/>
          <w:rtl/>
        </w:rPr>
        <w:t>ى</w:t>
      </w:r>
      <w:r w:rsidR="004D04D1" w:rsidRPr="00FE5C29">
        <w:rPr>
          <w:rFonts w:ascii="Simplified Arabic" w:eastAsia="Calibri" w:hAnsi="Simplified Arabic" w:cs="Simplified Arabic"/>
          <w:kern w:val="0"/>
          <w:sz w:val="28"/>
          <w:szCs w:val="28"/>
          <w:rtl/>
        </w:rPr>
        <w:t xml:space="preserve"> على (10) من المختصين وال</w:t>
      </w:r>
      <w:r w:rsidR="00FE5C29">
        <w:rPr>
          <w:rFonts w:ascii="Simplified Arabic" w:eastAsia="Calibri" w:hAnsi="Simplified Arabic" w:cs="Simplified Arabic"/>
          <w:kern w:val="0"/>
          <w:sz w:val="28"/>
          <w:szCs w:val="28"/>
          <w:rtl/>
        </w:rPr>
        <w:t>أكاديمي</w:t>
      </w:r>
      <w:r w:rsidR="004D04D1" w:rsidRPr="00FE5C29">
        <w:rPr>
          <w:rFonts w:ascii="Simplified Arabic" w:eastAsia="Calibri" w:hAnsi="Simplified Arabic" w:cs="Simplified Arabic"/>
          <w:kern w:val="0"/>
          <w:sz w:val="28"/>
          <w:szCs w:val="28"/>
          <w:rtl/>
        </w:rPr>
        <w:t>ين في الإدارة التّربويّة</w:t>
      </w:r>
      <w:r>
        <w:rPr>
          <w:rFonts w:ascii="Simplified Arabic" w:eastAsia="Calibri" w:hAnsi="Simplified Arabic" w:cs="Simplified Arabic" w:hint="cs"/>
          <w:kern w:val="0"/>
          <w:sz w:val="28"/>
          <w:szCs w:val="28"/>
          <w:rtl/>
        </w:rPr>
        <w:t>؛</w:t>
      </w:r>
      <w:r w:rsidR="004D04D1" w:rsidRPr="00FE5C29">
        <w:rPr>
          <w:rFonts w:ascii="Simplified Arabic" w:eastAsia="Calibri" w:hAnsi="Simplified Arabic" w:cs="Simplified Arabic"/>
          <w:kern w:val="0"/>
          <w:sz w:val="28"/>
          <w:szCs w:val="28"/>
          <w:rtl/>
        </w:rPr>
        <w:t xml:space="preserve"> ل</w:t>
      </w:r>
      <w:r w:rsidR="00736CDF" w:rsidRPr="00FE5C29">
        <w:rPr>
          <w:rFonts w:ascii="Simplified Arabic" w:eastAsia="Calibri" w:hAnsi="Simplified Arabic" w:cs="Simplified Arabic"/>
          <w:kern w:val="0"/>
          <w:sz w:val="28"/>
          <w:szCs w:val="28"/>
          <w:rtl/>
        </w:rPr>
        <w:t>بيان</w:t>
      </w:r>
      <w:r w:rsidR="004D04D1" w:rsidRPr="00FE5C29">
        <w:rPr>
          <w:rFonts w:ascii="Simplified Arabic" w:eastAsia="Calibri" w:hAnsi="Simplified Arabic" w:cs="Simplified Arabic"/>
          <w:kern w:val="0"/>
          <w:sz w:val="28"/>
          <w:szCs w:val="28"/>
          <w:rtl/>
        </w:rPr>
        <w:t xml:space="preserve"> رأي</w:t>
      </w:r>
      <w:r w:rsidR="00736CDF" w:rsidRPr="00FE5C29">
        <w:rPr>
          <w:rFonts w:ascii="Simplified Arabic" w:eastAsia="Calibri" w:hAnsi="Simplified Arabic" w:cs="Simplified Arabic"/>
          <w:kern w:val="0"/>
          <w:sz w:val="28"/>
          <w:szCs w:val="28"/>
          <w:rtl/>
        </w:rPr>
        <w:t>هم</w:t>
      </w:r>
      <w:r w:rsidR="004D04D1" w:rsidRPr="00FE5C29">
        <w:rPr>
          <w:rFonts w:ascii="Simplified Arabic" w:eastAsia="Calibri" w:hAnsi="Simplified Arabic" w:cs="Simplified Arabic"/>
          <w:kern w:val="0"/>
          <w:sz w:val="28"/>
          <w:szCs w:val="28"/>
          <w:rtl/>
        </w:rPr>
        <w:t xml:space="preserve"> </w:t>
      </w:r>
      <w:r w:rsidR="00736CDF" w:rsidRPr="00FE5C29">
        <w:rPr>
          <w:rFonts w:ascii="Simplified Arabic" w:eastAsia="Calibri" w:hAnsi="Simplified Arabic" w:cs="Simplified Arabic"/>
          <w:kern w:val="0"/>
          <w:sz w:val="28"/>
          <w:szCs w:val="28"/>
          <w:rtl/>
        </w:rPr>
        <w:t>ب</w:t>
      </w:r>
      <w:r w:rsidR="004D04D1" w:rsidRPr="00FE5C29">
        <w:rPr>
          <w:rFonts w:ascii="Simplified Arabic" w:eastAsia="Calibri" w:hAnsi="Simplified Arabic" w:cs="Simplified Arabic"/>
          <w:kern w:val="0"/>
          <w:sz w:val="28"/>
          <w:szCs w:val="28"/>
          <w:rtl/>
        </w:rPr>
        <w:t>الأداة، وج</w:t>
      </w:r>
      <w:r w:rsidR="0077096E" w:rsidRPr="00FE5C29">
        <w:rPr>
          <w:rFonts w:ascii="Simplified Arabic" w:eastAsia="Calibri" w:hAnsi="Simplified Arabic" w:cs="Simplified Arabic"/>
          <w:kern w:val="0"/>
          <w:sz w:val="28"/>
          <w:szCs w:val="28"/>
          <w:rtl/>
        </w:rPr>
        <w:t>ُ</w:t>
      </w:r>
      <w:r w:rsidR="004D04D1" w:rsidRPr="00FE5C29">
        <w:rPr>
          <w:rFonts w:ascii="Simplified Arabic" w:eastAsia="Calibri" w:hAnsi="Simplified Arabic" w:cs="Simplified Arabic"/>
          <w:kern w:val="0"/>
          <w:sz w:val="28"/>
          <w:szCs w:val="28"/>
          <w:rtl/>
        </w:rPr>
        <w:t xml:space="preserve">ملها، من حيث </w:t>
      </w:r>
      <w:r w:rsidR="0077096E" w:rsidRPr="00FE5C29">
        <w:rPr>
          <w:rFonts w:ascii="Simplified Arabic" w:eastAsia="Calibri" w:hAnsi="Simplified Arabic" w:cs="Simplified Arabic"/>
          <w:kern w:val="0"/>
          <w:sz w:val="28"/>
          <w:szCs w:val="28"/>
          <w:rtl/>
        </w:rPr>
        <w:t>تناغم</w:t>
      </w:r>
      <w:r w:rsidR="004D04D1" w:rsidRPr="00FE5C29">
        <w:rPr>
          <w:rFonts w:ascii="Simplified Arabic" w:eastAsia="Calibri" w:hAnsi="Simplified Arabic" w:cs="Simplified Arabic"/>
          <w:kern w:val="0"/>
          <w:sz w:val="28"/>
          <w:szCs w:val="28"/>
          <w:rtl/>
        </w:rPr>
        <w:t xml:space="preserve"> الجمل، ووضوح الصياغة، وانتماء الجمل للمجال. وقد أ</w:t>
      </w:r>
      <w:r>
        <w:rPr>
          <w:rFonts w:ascii="Simplified Arabic" w:eastAsia="Calibri" w:hAnsi="Simplified Arabic" w:cs="Simplified Arabic" w:hint="cs"/>
          <w:kern w:val="0"/>
          <w:sz w:val="28"/>
          <w:szCs w:val="28"/>
          <w:rtl/>
        </w:rPr>
        <w:t>ُ</w:t>
      </w:r>
      <w:r w:rsidR="004D04D1" w:rsidRPr="00FE5C29">
        <w:rPr>
          <w:rFonts w:ascii="Simplified Arabic" w:eastAsia="Calibri" w:hAnsi="Simplified Arabic" w:cs="Simplified Arabic"/>
          <w:kern w:val="0"/>
          <w:sz w:val="28"/>
          <w:szCs w:val="28"/>
          <w:rtl/>
        </w:rPr>
        <w:t>خ</w:t>
      </w:r>
      <w:r>
        <w:rPr>
          <w:rFonts w:ascii="Simplified Arabic" w:eastAsia="Calibri" w:hAnsi="Simplified Arabic" w:cs="Simplified Arabic" w:hint="cs"/>
          <w:kern w:val="0"/>
          <w:sz w:val="28"/>
          <w:szCs w:val="28"/>
          <w:rtl/>
        </w:rPr>
        <w:t>ِ</w:t>
      </w:r>
      <w:r w:rsidR="004D04D1" w:rsidRPr="00FE5C29">
        <w:rPr>
          <w:rFonts w:ascii="Simplified Arabic" w:eastAsia="Calibri" w:hAnsi="Simplified Arabic" w:cs="Simplified Arabic"/>
          <w:kern w:val="0"/>
          <w:sz w:val="28"/>
          <w:szCs w:val="28"/>
          <w:rtl/>
        </w:rPr>
        <w:t>ذ</w:t>
      </w:r>
      <w:r>
        <w:rPr>
          <w:rFonts w:ascii="Simplified Arabic" w:eastAsia="Calibri" w:hAnsi="Simplified Arabic" w:cs="Simplified Arabic" w:hint="cs"/>
          <w:kern w:val="0"/>
          <w:sz w:val="28"/>
          <w:szCs w:val="28"/>
          <w:rtl/>
        </w:rPr>
        <w:t>َ</w:t>
      </w:r>
      <w:r w:rsidR="004D04D1" w:rsidRPr="00FE5C29">
        <w:rPr>
          <w:rFonts w:ascii="Simplified Arabic" w:eastAsia="Calibri" w:hAnsi="Simplified Arabic" w:cs="Simplified Arabic"/>
          <w:kern w:val="0"/>
          <w:sz w:val="28"/>
          <w:szCs w:val="28"/>
          <w:rtl/>
        </w:rPr>
        <w:t xml:space="preserve"> بآراء المحكّمين </w:t>
      </w:r>
      <w:r w:rsidR="0077096E" w:rsidRPr="00FE5C29">
        <w:rPr>
          <w:rFonts w:ascii="Simplified Arabic" w:eastAsia="Calibri" w:hAnsi="Simplified Arabic" w:cs="Simplified Arabic"/>
          <w:kern w:val="0"/>
          <w:sz w:val="28"/>
          <w:szCs w:val="28"/>
          <w:rtl/>
        </w:rPr>
        <w:t>ب</w:t>
      </w:r>
      <w:r w:rsidR="004D04D1" w:rsidRPr="00FE5C29">
        <w:rPr>
          <w:rFonts w:ascii="Simplified Arabic" w:eastAsia="Calibri" w:hAnsi="Simplified Arabic" w:cs="Simplified Arabic"/>
          <w:kern w:val="0"/>
          <w:sz w:val="28"/>
          <w:szCs w:val="28"/>
          <w:rtl/>
        </w:rPr>
        <w:t>التّعديل أو ال</w:t>
      </w:r>
      <w:r>
        <w:rPr>
          <w:rFonts w:ascii="Simplified Arabic" w:eastAsia="Calibri" w:hAnsi="Simplified Arabic" w:cs="Simplified Arabic" w:hint="cs"/>
          <w:kern w:val="0"/>
          <w:sz w:val="28"/>
          <w:szCs w:val="28"/>
          <w:rtl/>
        </w:rPr>
        <w:t>إ</w:t>
      </w:r>
      <w:r w:rsidR="0077096E" w:rsidRPr="00FE5C29">
        <w:rPr>
          <w:rFonts w:ascii="Simplified Arabic" w:eastAsia="Calibri" w:hAnsi="Simplified Arabic" w:cs="Simplified Arabic"/>
          <w:kern w:val="0"/>
          <w:sz w:val="28"/>
          <w:szCs w:val="28"/>
          <w:rtl/>
        </w:rPr>
        <w:t>زالة</w:t>
      </w:r>
      <w:r w:rsidR="004D04D1" w:rsidRPr="00FE5C29">
        <w:rPr>
          <w:rFonts w:ascii="Simplified Arabic" w:eastAsia="Calibri" w:hAnsi="Simplified Arabic" w:cs="Simplified Arabic"/>
          <w:kern w:val="0"/>
          <w:sz w:val="28"/>
          <w:szCs w:val="28"/>
          <w:rtl/>
        </w:rPr>
        <w:t xml:space="preserve">، أو الإبقاء. وفي ضوء ملاحظات المحكّمين ومقترحاتهم، </w:t>
      </w:r>
      <w:r>
        <w:rPr>
          <w:rFonts w:ascii="Simplified Arabic" w:eastAsia="Calibri" w:hAnsi="Simplified Arabic" w:cs="Simplified Arabic" w:hint="cs"/>
          <w:kern w:val="0"/>
          <w:sz w:val="28"/>
          <w:szCs w:val="28"/>
          <w:rtl/>
        </w:rPr>
        <w:t>صيغت</w:t>
      </w:r>
      <w:r w:rsidR="004D04D1" w:rsidRPr="00FE5C29">
        <w:rPr>
          <w:rFonts w:ascii="Simplified Arabic" w:eastAsia="Calibri" w:hAnsi="Simplified Arabic" w:cs="Simplified Arabic"/>
          <w:kern w:val="0"/>
          <w:sz w:val="28"/>
          <w:szCs w:val="28"/>
          <w:rtl/>
        </w:rPr>
        <w:t xml:space="preserve"> </w:t>
      </w:r>
      <w:r w:rsidR="00205E7A" w:rsidRPr="00FE5C29">
        <w:rPr>
          <w:rFonts w:ascii="Simplified Arabic" w:eastAsia="Calibri" w:hAnsi="Simplified Arabic" w:cs="Simplified Arabic"/>
          <w:kern w:val="0"/>
          <w:sz w:val="28"/>
          <w:szCs w:val="28"/>
          <w:rtl/>
        </w:rPr>
        <w:t>ال</w:t>
      </w:r>
      <w:r w:rsidR="004D04D1" w:rsidRPr="00FE5C29">
        <w:rPr>
          <w:rFonts w:ascii="Simplified Arabic" w:eastAsia="Calibri" w:hAnsi="Simplified Arabic" w:cs="Simplified Arabic"/>
          <w:kern w:val="0"/>
          <w:sz w:val="28"/>
          <w:szCs w:val="28"/>
          <w:rtl/>
        </w:rPr>
        <w:t xml:space="preserve">أداة بصورتها النّهائيّة الجاهزة للتطبيق، </w:t>
      </w:r>
      <w:r w:rsidR="00205E7A" w:rsidRPr="00FE5C29">
        <w:rPr>
          <w:rFonts w:ascii="Simplified Arabic" w:eastAsia="Calibri" w:hAnsi="Simplified Arabic" w:cs="Simplified Arabic"/>
          <w:kern w:val="0"/>
          <w:sz w:val="28"/>
          <w:szCs w:val="28"/>
          <w:rtl/>
        </w:rPr>
        <w:t xml:space="preserve">حيث </w:t>
      </w:r>
      <w:r w:rsidR="004D04D1" w:rsidRPr="00FE5C29">
        <w:rPr>
          <w:rFonts w:ascii="Simplified Arabic" w:eastAsia="Calibri" w:hAnsi="Simplified Arabic" w:cs="Simplified Arabic"/>
          <w:kern w:val="0"/>
          <w:sz w:val="28"/>
          <w:szCs w:val="28"/>
          <w:rtl/>
        </w:rPr>
        <w:t xml:space="preserve">كانت </w:t>
      </w:r>
      <w:r w:rsidR="00205E7A" w:rsidRPr="00FE5C29">
        <w:rPr>
          <w:rFonts w:ascii="Simplified Arabic" w:eastAsia="Calibri" w:hAnsi="Simplified Arabic" w:cs="Simplified Arabic"/>
          <w:kern w:val="0"/>
          <w:sz w:val="28"/>
          <w:szCs w:val="28"/>
          <w:rtl/>
        </w:rPr>
        <w:t xml:space="preserve">قبل التحكيم </w:t>
      </w:r>
      <w:r w:rsidR="004D04D1" w:rsidRPr="00FE5C29">
        <w:rPr>
          <w:rFonts w:ascii="Simplified Arabic" w:eastAsia="Calibri" w:hAnsi="Simplified Arabic" w:cs="Simplified Arabic"/>
          <w:kern w:val="0"/>
          <w:sz w:val="28"/>
          <w:szCs w:val="28"/>
          <w:rtl/>
        </w:rPr>
        <w:t xml:space="preserve">مكونة من (25) فقرة دون تقسيمها إلى محاور، وبناء على ملاحظات المحكمين عُدِّلَت، </w:t>
      </w:r>
      <w:r w:rsidR="00205E7A" w:rsidRPr="00FE5C29">
        <w:rPr>
          <w:rFonts w:ascii="Simplified Arabic" w:eastAsia="Calibri" w:hAnsi="Simplified Arabic" w:cs="Simplified Arabic"/>
          <w:kern w:val="0"/>
          <w:sz w:val="28"/>
          <w:szCs w:val="28"/>
          <w:rtl/>
        </w:rPr>
        <w:t>لتصبح</w:t>
      </w:r>
      <w:r w:rsidR="004D04D1" w:rsidRPr="00FE5C29">
        <w:rPr>
          <w:rFonts w:ascii="Simplified Arabic" w:eastAsia="Calibri" w:hAnsi="Simplified Arabic" w:cs="Simplified Arabic"/>
          <w:kern w:val="0"/>
          <w:sz w:val="28"/>
          <w:szCs w:val="28"/>
          <w:rtl/>
        </w:rPr>
        <w:t xml:space="preserve"> (31) </w:t>
      </w:r>
      <w:r w:rsidR="00205E7A" w:rsidRPr="00FE5C29">
        <w:rPr>
          <w:rFonts w:ascii="Simplified Arabic" w:eastAsia="Calibri" w:hAnsi="Simplified Arabic" w:cs="Simplified Arabic"/>
          <w:kern w:val="0"/>
          <w:sz w:val="28"/>
          <w:szCs w:val="28"/>
          <w:rtl/>
        </w:rPr>
        <w:t>جملة</w:t>
      </w:r>
      <w:r w:rsidR="004D04D1" w:rsidRPr="00FE5C29">
        <w:rPr>
          <w:rFonts w:ascii="Simplified Arabic" w:eastAsia="Calibri" w:hAnsi="Simplified Arabic" w:cs="Simplified Arabic"/>
          <w:kern w:val="0"/>
          <w:sz w:val="28"/>
          <w:szCs w:val="28"/>
          <w:rtl/>
        </w:rPr>
        <w:t xml:space="preserve"> </w:t>
      </w:r>
      <w:r w:rsidR="00205E7A" w:rsidRPr="00FE5C29">
        <w:rPr>
          <w:rFonts w:ascii="Simplified Arabic" w:eastAsia="Calibri" w:hAnsi="Simplified Arabic" w:cs="Simplified Arabic"/>
          <w:kern w:val="0"/>
          <w:sz w:val="28"/>
          <w:szCs w:val="28"/>
          <w:rtl/>
        </w:rPr>
        <w:t>توزعت</w:t>
      </w:r>
      <w:r w:rsidR="004D04D1" w:rsidRPr="00FE5C29">
        <w:rPr>
          <w:rFonts w:ascii="Simplified Arabic" w:eastAsia="Calibri" w:hAnsi="Simplified Arabic" w:cs="Simplified Arabic"/>
          <w:kern w:val="0"/>
          <w:sz w:val="28"/>
          <w:szCs w:val="28"/>
          <w:rtl/>
        </w:rPr>
        <w:t xml:space="preserve"> على ثلاث مجالات</w:t>
      </w:r>
      <w:r w:rsidR="004D04D1" w:rsidRPr="00FE5C29">
        <w:rPr>
          <w:rFonts w:ascii="Simplified Arabic" w:eastAsia="Calibri" w:hAnsi="Simplified Arabic" w:cs="Simplified Arabic"/>
          <w:kern w:val="0"/>
          <w:sz w:val="28"/>
          <w:szCs w:val="28"/>
        </w:rPr>
        <w:t>.</w:t>
      </w:r>
    </w:p>
    <w:bookmarkEnd w:id="17"/>
    <w:p w14:paraId="13FCB600" w14:textId="6C048C96" w:rsidR="00205E7A" w:rsidRPr="00805F21" w:rsidRDefault="00BC36E9" w:rsidP="0010620D">
      <w:pPr>
        <w:bidi/>
        <w:spacing w:before="240" w:after="0" w:line="360" w:lineRule="auto"/>
        <w:rPr>
          <w:rFonts w:ascii="Simplified Arabic" w:eastAsia="Times New Roman" w:hAnsi="Simplified Arabic" w:cs="Simplified Arabic"/>
          <w:b/>
          <w:bCs/>
          <w:kern w:val="0"/>
          <w:sz w:val="32"/>
          <w:szCs w:val="32"/>
        </w:rPr>
      </w:pPr>
      <w:r w:rsidRPr="00805F21">
        <w:rPr>
          <w:rFonts w:ascii="Simplified Arabic" w:eastAsia="Times New Roman" w:hAnsi="Simplified Arabic" w:cs="Simplified Arabic"/>
          <w:b/>
          <w:bCs/>
          <w:kern w:val="0"/>
          <w:sz w:val="32"/>
          <w:szCs w:val="32"/>
          <w:rtl/>
        </w:rPr>
        <w:t>صدق البناء:</w:t>
      </w:r>
    </w:p>
    <w:p w14:paraId="35137B3A" w14:textId="1A6775E8" w:rsidR="00BC36E9" w:rsidRPr="00FE5C29" w:rsidRDefault="00BC36E9" w:rsidP="0010620D">
      <w:pPr>
        <w:bidi/>
        <w:spacing w:after="0" w:line="240" w:lineRule="auto"/>
        <w:ind w:firstLine="720"/>
        <w:jc w:val="both"/>
        <w:rPr>
          <w:rFonts w:ascii="Simplified Arabic" w:eastAsia="Calibri" w:hAnsi="Simplified Arabic" w:cs="Simplified Arabic"/>
          <w:kern w:val="0"/>
          <w:sz w:val="28"/>
          <w:szCs w:val="28"/>
          <w:lang w:bidi="ar-JO"/>
        </w:rPr>
      </w:pPr>
      <w:r w:rsidRPr="00FE5C29">
        <w:rPr>
          <w:rFonts w:ascii="Simplified Arabic" w:eastAsia="Times New Roman" w:hAnsi="Simplified Arabic" w:cs="Simplified Arabic"/>
          <w:kern w:val="0"/>
          <w:sz w:val="28"/>
          <w:szCs w:val="28"/>
          <w:rtl/>
        </w:rPr>
        <w:t>حُس</w:t>
      </w:r>
      <w:r w:rsidR="0010620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ب معامل ارتباط بيرسون </w:t>
      </w:r>
      <w:r w:rsidRPr="00FE5C29">
        <w:rPr>
          <w:rFonts w:ascii="Simplified Arabic" w:eastAsia="Calibri" w:hAnsi="Simplified Arabic" w:cs="Simplified Arabic"/>
          <w:kern w:val="0"/>
          <w:sz w:val="28"/>
          <w:szCs w:val="28"/>
          <w:shd w:val="clear" w:color="auto" w:fill="FFFFFF"/>
          <w:rtl/>
        </w:rPr>
        <w:t>(</w:t>
      </w:r>
      <w:r w:rsidRPr="00FE5C29">
        <w:rPr>
          <w:rFonts w:ascii="Simplified Arabic" w:eastAsia="Calibri" w:hAnsi="Simplified Arabic" w:cs="Simplified Arabic"/>
          <w:kern w:val="0"/>
          <w:sz w:val="28"/>
          <w:szCs w:val="28"/>
        </w:rPr>
        <w:t xml:space="preserve">Pearson </w:t>
      </w:r>
      <w:r w:rsidR="003863A0" w:rsidRPr="00FE5C29">
        <w:rPr>
          <w:rFonts w:ascii="Simplified Arabic" w:eastAsia="Calibri" w:hAnsi="Simplified Arabic" w:cs="Simplified Arabic"/>
          <w:kern w:val="0"/>
          <w:sz w:val="28"/>
          <w:szCs w:val="28"/>
        </w:rPr>
        <w:t>Correlation</w:t>
      </w:r>
      <w:r w:rsidR="003863A0" w:rsidRPr="00FE5C29">
        <w:rPr>
          <w:rFonts w:ascii="Simplified Arabic" w:eastAsia="Calibri" w:hAnsi="Simplified Arabic" w:cs="Simplified Arabic"/>
          <w:kern w:val="0"/>
          <w:sz w:val="28"/>
          <w:szCs w:val="28"/>
          <w:shd w:val="clear" w:color="auto" w:fill="FFFFFF"/>
          <w:rtl/>
        </w:rPr>
        <w:t>)</w:t>
      </w:r>
      <w:r w:rsidR="003863A0" w:rsidRPr="00FE5C29">
        <w:rPr>
          <w:rFonts w:ascii="Simplified Arabic" w:eastAsia="Calibri" w:hAnsi="Simplified Arabic" w:cs="Simplified Arabic"/>
          <w:kern w:val="0"/>
          <w:sz w:val="28"/>
          <w:szCs w:val="28"/>
          <w:rtl/>
        </w:rPr>
        <w:t xml:space="preserve"> لاستخراج</w:t>
      </w:r>
      <w:r w:rsidRPr="00FE5C29">
        <w:rPr>
          <w:rFonts w:ascii="Simplified Arabic" w:eastAsia="Calibri" w:hAnsi="Simplified Arabic" w:cs="Simplified Arabic"/>
          <w:kern w:val="0"/>
          <w:sz w:val="28"/>
          <w:szCs w:val="28"/>
          <w:rtl/>
        </w:rPr>
        <w:t xml:space="preserve"> </w:t>
      </w:r>
      <w:bookmarkStart w:id="19" w:name="OLE_LINK222"/>
      <w:bookmarkStart w:id="20" w:name="OLE_LINK223"/>
      <w:r w:rsidRPr="00FE5C29">
        <w:rPr>
          <w:rFonts w:ascii="Simplified Arabic" w:eastAsia="Calibri" w:hAnsi="Simplified Arabic" w:cs="Simplified Arabic"/>
          <w:kern w:val="0"/>
          <w:sz w:val="28"/>
          <w:szCs w:val="28"/>
          <w:rtl/>
        </w:rPr>
        <w:t xml:space="preserve">قيم معاملات ارتباط </w:t>
      </w:r>
      <w:r w:rsidR="00101CE1" w:rsidRPr="00FE5C29">
        <w:rPr>
          <w:rFonts w:ascii="Simplified Arabic" w:eastAsia="Calibri" w:hAnsi="Simplified Arabic" w:cs="Simplified Arabic"/>
          <w:kern w:val="0"/>
          <w:sz w:val="28"/>
          <w:szCs w:val="28"/>
          <w:rtl/>
        </w:rPr>
        <w:t>الجمل</w:t>
      </w:r>
      <w:r w:rsidRPr="00FE5C29">
        <w:rPr>
          <w:rFonts w:ascii="Simplified Arabic" w:eastAsia="Calibri" w:hAnsi="Simplified Arabic" w:cs="Simplified Arabic"/>
          <w:kern w:val="0"/>
          <w:sz w:val="28"/>
          <w:szCs w:val="28"/>
          <w:rtl/>
        </w:rPr>
        <w:t xml:space="preserve"> مع الدرجة الكلية ل</w:t>
      </w:r>
      <w:bookmarkEnd w:id="19"/>
      <w:bookmarkEnd w:id="20"/>
      <w:r w:rsidRPr="00FE5C29">
        <w:rPr>
          <w:rFonts w:ascii="Simplified Arabic" w:eastAsia="Calibri" w:hAnsi="Simplified Arabic" w:cs="Simplified Arabic"/>
          <w:kern w:val="0"/>
          <w:sz w:val="28"/>
          <w:szCs w:val="28"/>
          <w:rtl/>
        </w:rPr>
        <w:t>لمقياس الخاص</w:t>
      </w:r>
      <w:r w:rsidR="0010620D">
        <w:rPr>
          <w:rFonts w:ascii="Simplified Arabic" w:eastAsia="Calibri" w:hAnsi="Simplified Arabic" w:cs="Simplified Arabic" w:hint="cs"/>
          <w:kern w:val="0"/>
          <w:sz w:val="28"/>
          <w:szCs w:val="28"/>
          <w:rtl/>
        </w:rPr>
        <w:t>ّ</w:t>
      </w:r>
      <w:r w:rsidRPr="00FE5C29">
        <w:rPr>
          <w:rFonts w:ascii="Simplified Arabic" w:eastAsia="Calibri" w:hAnsi="Simplified Arabic" w:cs="Simplified Arabic"/>
          <w:kern w:val="0"/>
          <w:sz w:val="28"/>
          <w:szCs w:val="28"/>
          <w:rtl/>
        </w:rPr>
        <w:t xml:space="preserve"> (المشكلات التي تواجه طلبة </w:t>
      </w:r>
      <w:r w:rsidR="00C25F8B">
        <w:rPr>
          <w:rFonts w:ascii="Simplified Arabic" w:eastAsia="Calibri" w:hAnsi="Simplified Arabic" w:cs="Simplified Arabic"/>
          <w:kern w:val="0"/>
          <w:sz w:val="28"/>
          <w:szCs w:val="28"/>
          <w:rtl/>
        </w:rPr>
        <w:t>جامعتَي النجاح وخضوري</w:t>
      </w:r>
      <w:r w:rsidRPr="00FE5C29">
        <w:rPr>
          <w:rFonts w:ascii="Simplified Arabic" w:eastAsia="Calibri" w:hAnsi="Simplified Arabic" w:cs="Simplified Arabic"/>
          <w:kern w:val="0"/>
          <w:sz w:val="28"/>
          <w:szCs w:val="28"/>
          <w:rtl/>
        </w:rPr>
        <w:t xml:space="preserve"> في نظام التعلم عن بعد بسبب الظروف الطارئة)، </w:t>
      </w:r>
      <w:r w:rsidR="00101CE1" w:rsidRPr="00FE5C29">
        <w:rPr>
          <w:rFonts w:ascii="Simplified Arabic" w:eastAsia="Calibri" w:hAnsi="Simplified Arabic" w:cs="Simplified Arabic"/>
          <w:kern w:val="0"/>
          <w:sz w:val="28"/>
          <w:szCs w:val="28"/>
          <w:rtl/>
        </w:rPr>
        <w:t>و</w:t>
      </w:r>
      <w:r w:rsidRPr="00FE5C29">
        <w:rPr>
          <w:rFonts w:ascii="Simplified Arabic" w:eastAsia="Calibri" w:hAnsi="Simplified Arabic" w:cs="Simplified Arabic"/>
          <w:kern w:val="0"/>
          <w:sz w:val="28"/>
          <w:szCs w:val="28"/>
          <w:rtl/>
        </w:rPr>
        <w:t>جدول (</w:t>
      </w:r>
      <w:r w:rsidRPr="00FE5C29">
        <w:rPr>
          <w:rFonts w:ascii="Simplified Arabic" w:eastAsia="Times New Roman" w:hAnsi="Simplified Arabic" w:cs="Simplified Arabic"/>
          <w:kern w:val="0"/>
          <w:sz w:val="28"/>
          <w:szCs w:val="28"/>
          <w:rtl/>
        </w:rPr>
        <w:t>2</w:t>
      </w:r>
      <w:r w:rsidRPr="00FE5C29">
        <w:rPr>
          <w:rFonts w:ascii="Simplified Arabic" w:eastAsia="Calibri" w:hAnsi="Simplified Arabic" w:cs="Simplified Arabic"/>
          <w:kern w:val="0"/>
          <w:sz w:val="28"/>
          <w:szCs w:val="28"/>
          <w:rtl/>
        </w:rPr>
        <w:t>)</w:t>
      </w:r>
      <w:r w:rsidR="00101CE1" w:rsidRPr="00FE5C29">
        <w:rPr>
          <w:rFonts w:ascii="Simplified Arabic" w:eastAsia="Calibri" w:hAnsi="Simplified Arabic" w:cs="Simplified Arabic"/>
          <w:kern w:val="0"/>
          <w:sz w:val="28"/>
          <w:szCs w:val="28"/>
          <w:rtl/>
        </w:rPr>
        <w:t xml:space="preserve"> </w:t>
      </w:r>
      <w:r w:rsidR="0010620D">
        <w:rPr>
          <w:rFonts w:ascii="Simplified Arabic" w:eastAsia="Calibri" w:hAnsi="Simplified Arabic" w:cs="Simplified Arabic" w:hint="cs"/>
          <w:kern w:val="0"/>
          <w:sz w:val="28"/>
          <w:szCs w:val="28"/>
          <w:rtl/>
        </w:rPr>
        <w:t xml:space="preserve">الآتي </w:t>
      </w:r>
      <w:r w:rsidR="00101CE1" w:rsidRPr="00FE5C29">
        <w:rPr>
          <w:rFonts w:ascii="Simplified Arabic" w:eastAsia="Calibri" w:hAnsi="Simplified Arabic" w:cs="Simplified Arabic"/>
          <w:kern w:val="0"/>
          <w:sz w:val="28"/>
          <w:szCs w:val="28"/>
          <w:rtl/>
          <w:lang w:bidi="ar-JO"/>
        </w:rPr>
        <w:t>يبي</w:t>
      </w:r>
      <w:r w:rsidR="0010620D">
        <w:rPr>
          <w:rFonts w:ascii="Simplified Arabic" w:eastAsia="Calibri" w:hAnsi="Simplified Arabic" w:cs="Simplified Arabic" w:hint="cs"/>
          <w:kern w:val="0"/>
          <w:sz w:val="28"/>
          <w:szCs w:val="28"/>
          <w:rtl/>
          <w:lang w:bidi="ar-JO"/>
        </w:rPr>
        <w:t>ّ</w:t>
      </w:r>
      <w:r w:rsidR="00101CE1" w:rsidRPr="00FE5C29">
        <w:rPr>
          <w:rFonts w:ascii="Simplified Arabic" w:eastAsia="Calibri" w:hAnsi="Simplified Arabic" w:cs="Simplified Arabic"/>
          <w:kern w:val="0"/>
          <w:sz w:val="28"/>
          <w:szCs w:val="28"/>
          <w:rtl/>
          <w:lang w:bidi="ar-JO"/>
        </w:rPr>
        <w:t xml:space="preserve">ن </w:t>
      </w:r>
      <w:r w:rsidR="00101CE1" w:rsidRPr="00FE5C29">
        <w:rPr>
          <w:rFonts w:ascii="Simplified Arabic" w:eastAsia="Calibri" w:hAnsi="Simplified Arabic" w:cs="Simplified Arabic"/>
          <w:kern w:val="0"/>
          <w:sz w:val="28"/>
          <w:szCs w:val="28"/>
          <w:rtl/>
        </w:rPr>
        <w:t>معاملات ارتباط بيرسون</w:t>
      </w:r>
      <w:bookmarkStart w:id="21" w:name="_Hlk158631642"/>
      <w:r w:rsidR="00101CE1" w:rsidRPr="00FE5C29">
        <w:rPr>
          <w:rFonts w:ascii="Simplified Arabic" w:eastAsia="Calibri" w:hAnsi="Simplified Arabic" w:cs="Simplified Arabic"/>
          <w:kern w:val="0"/>
          <w:sz w:val="28"/>
          <w:szCs w:val="28"/>
          <w:rtl/>
        </w:rPr>
        <w:t xml:space="preserve"> بالدرجة الكلية لكل</w:t>
      </w:r>
      <w:r w:rsidR="0010620D">
        <w:rPr>
          <w:rFonts w:ascii="Simplified Arabic" w:eastAsia="Calibri" w:hAnsi="Simplified Arabic" w:cs="Simplified Arabic" w:hint="cs"/>
          <w:kern w:val="0"/>
          <w:sz w:val="28"/>
          <w:szCs w:val="28"/>
          <w:rtl/>
        </w:rPr>
        <w:t>ّ</w:t>
      </w:r>
      <w:r w:rsidR="00101CE1" w:rsidRPr="00FE5C29">
        <w:rPr>
          <w:rFonts w:ascii="Simplified Arabic" w:eastAsia="Calibri" w:hAnsi="Simplified Arabic" w:cs="Simplified Arabic"/>
          <w:kern w:val="0"/>
          <w:sz w:val="28"/>
          <w:szCs w:val="28"/>
          <w:rtl/>
        </w:rPr>
        <w:t xml:space="preserve"> مجال</w:t>
      </w:r>
      <w:bookmarkEnd w:id="21"/>
      <w:r w:rsidRPr="00FE5C29">
        <w:rPr>
          <w:rFonts w:ascii="Simplified Arabic" w:eastAsia="Calibri" w:hAnsi="Simplified Arabic" w:cs="Simplified Arabic"/>
          <w:kern w:val="0"/>
          <w:sz w:val="28"/>
          <w:szCs w:val="28"/>
          <w:rtl/>
        </w:rPr>
        <w:t>:</w:t>
      </w:r>
    </w:p>
    <w:p w14:paraId="476B3A0F" w14:textId="2E16B235" w:rsidR="00BC36E9" w:rsidRPr="00FE5C29" w:rsidRDefault="00BC36E9" w:rsidP="00122B1E">
      <w:pPr>
        <w:bidi/>
        <w:spacing w:after="0" w:line="240" w:lineRule="auto"/>
        <w:jc w:val="center"/>
        <w:outlineLvl w:val="0"/>
        <w:rPr>
          <w:rFonts w:ascii="Simplified Arabic" w:eastAsia="Calibri" w:hAnsi="Simplified Arabic" w:cs="Simplified Arabic"/>
          <w:b/>
          <w:bCs/>
          <w:kern w:val="0"/>
          <w:rtl/>
        </w:rPr>
      </w:pPr>
      <w:r w:rsidRPr="00FE5C29">
        <w:rPr>
          <w:rFonts w:ascii="Simplified Arabic" w:eastAsia="Calibri" w:hAnsi="Simplified Arabic" w:cs="Simplified Arabic"/>
          <w:b/>
          <w:bCs/>
          <w:kern w:val="0"/>
          <w:rtl/>
        </w:rPr>
        <w:t xml:space="preserve">جدول </w:t>
      </w:r>
      <w:r w:rsidRPr="00FE5C29">
        <w:rPr>
          <w:rFonts w:ascii="Simplified Arabic" w:eastAsia="Calibri" w:hAnsi="Simplified Arabic" w:cs="Simplified Arabic"/>
          <w:kern w:val="0"/>
          <w:rtl/>
        </w:rPr>
        <w:t>(2)</w:t>
      </w:r>
      <w:r w:rsidRPr="00FE5C29">
        <w:rPr>
          <w:rFonts w:ascii="Simplified Arabic" w:eastAsia="Calibri" w:hAnsi="Simplified Arabic" w:cs="Simplified Arabic"/>
          <w:b/>
          <w:bCs/>
          <w:kern w:val="0"/>
          <w:rtl/>
        </w:rPr>
        <w:t>: يوض</w:t>
      </w:r>
      <w:r w:rsidR="0010620D">
        <w:rPr>
          <w:rFonts w:ascii="Simplified Arabic" w:eastAsia="Calibri" w:hAnsi="Simplified Arabic" w:cs="Simplified Arabic" w:hint="cs"/>
          <w:b/>
          <w:bCs/>
          <w:kern w:val="0"/>
          <w:rtl/>
        </w:rPr>
        <w:t>ّ</w:t>
      </w:r>
      <w:r w:rsidRPr="00FE5C29">
        <w:rPr>
          <w:rFonts w:ascii="Simplified Arabic" w:eastAsia="Calibri" w:hAnsi="Simplified Arabic" w:cs="Simplified Arabic"/>
          <w:b/>
          <w:bCs/>
          <w:kern w:val="0"/>
          <w:rtl/>
        </w:rPr>
        <w:t xml:space="preserve">ح قيم معاملات ارتباط فقرات مقياس المشكلات التي تواجه طلبة جامعتي النجاح الوطنية وفلسطين التقنية خضوري في نظام </w:t>
      </w:r>
      <w:r w:rsidR="00C25F8B">
        <w:rPr>
          <w:rFonts w:ascii="Simplified Arabic" w:eastAsia="Calibri" w:hAnsi="Simplified Arabic" w:cs="Simplified Arabic"/>
          <w:b/>
          <w:bCs/>
          <w:kern w:val="0"/>
          <w:rtl/>
        </w:rPr>
        <w:t>التعلم عن بعد؛ بسبب حرب الإبادة الجماعية</w:t>
      </w:r>
      <w:bookmarkStart w:id="22" w:name="_Hlk167541368"/>
      <w:bookmarkStart w:id="23" w:name="_Hlk158631583"/>
      <w:r w:rsidR="00122B1E" w:rsidRPr="00FE5C29">
        <w:rPr>
          <w:rFonts w:ascii="Simplified Arabic" w:eastAsia="Calibri" w:hAnsi="Simplified Arabic" w:cs="Simplified Arabic"/>
          <w:b/>
          <w:bCs/>
          <w:kern w:val="0"/>
          <w:rtl/>
        </w:rPr>
        <w:t xml:space="preserve"> </w:t>
      </w:r>
      <w:r w:rsidR="0010620D">
        <w:rPr>
          <w:rFonts w:ascii="Simplified Arabic" w:eastAsia="Calibri" w:hAnsi="Simplified Arabic" w:cs="Simplified Arabic" w:hint="cs"/>
          <w:b/>
          <w:bCs/>
          <w:kern w:val="0"/>
          <w:rtl/>
        </w:rPr>
        <w:t xml:space="preserve">التي حدثت في </w:t>
      </w:r>
      <w:r w:rsidR="0010620D" w:rsidRPr="00FE5C29">
        <w:rPr>
          <w:rFonts w:ascii="Simplified Arabic" w:eastAsia="Calibri" w:hAnsi="Simplified Arabic" w:cs="Simplified Arabic"/>
          <w:b/>
          <w:bCs/>
          <w:kern w:val="0"/>
          <w:rtl/>
        </w:rPr>
        <w:t>أكتوبر– 2023</w:t>
      </w:r>
      <w:r w:rsidR="0010620D">
        <w:rPr>
          <w:rFonts w:ascii="Simplified Arabic" w:eastAsia="Calibri" w:hAnsi="Simplified Arabic" w:cs="Simplified Arabic" w:hint="cs"/>
          <w:b/>
          <w:bCs/>
          <w:kern w:val="0"/>
          <w:rtl/>
        </w:rPr>
        <w:t xml:space="preserve"> </w:t>
      </w:r>
      <w:r w:rsidR="00122B1E" w:rsidRPr="00FE5C29">
        <w:rPr>
          <w:rFonts w:ascii="Simplified Arabic" w:eastAsia="Calibri" w:hAnsi="Simplified Arabic" w:cs="Simplified Arabic"/>
          <w:b/>
          <w:bCs/>
          <w:kern w:val="0"/>
          <w:rtl/>
        </w:rPr>
        <w:t xml:space="preserve">في فلسطين </w:t>
      </w:r>
      <w:bookmarkEnd w:id="22"/>
      <w:r w:rsidRPr="00FE5C29">
        <w:rPr>
          <w:rFonts w:ascii="Simplified Arabic" w:eastAsia="Calibri" w:hAnsi="Simplified Arabic" w:cs="Simplified Arabic"/>
          <w:b/>
          <w:bCs/>
          <w:kern w:val="0"/>
          <w:rtl/>
        </w:rPr>
        <w:t>بالدرجة الكلية لكل</w:t>
      </w:r>
      <w:r w:rsidR="0010620D">
        <w:rPr>
          <w:rFonts w:ascii="Simplified Arabic" w:eastAsia="Calibri" w:hAnsi="Simplified Arabic" w:cs="Simplified Arabic" w:hint="cs"/>
          <w:b/>
          <w:bCs/>
          <w:kern w:val="0"/>
          <w:rtl/>
        </w:rPr>
        <w:t>ّ</w:t>
      </w:r>
      <w:r w:rsidRPr="00FE5C29">
        <w:rPr>
          <w:rFonts w:ascii="Simplified Arabic" w:eastAsia="Calibri" w:hAnsi="Simplified Arabic" w:cs="Simplified Arabic"/>
          <w:b/>
          <w:bCs/>
          <w:kern w:val="0"/>
          <w:rtl/>
        </w:rPr>
        <w:t xml:space="preserve"> مجال </w:t>
      </w:r>
      <w:bookmarkEnd w:id="23"/>
      <w:r w:rsidR="00101CE1" w:rsidRPr="00FE5C29">
        <w:rPr>
          <w:rFonts w:ascii="Simplified Arabic" w:eastAsia="Calibri" w:hAnsi="Simplified Arabic" w:cs="Simplified Arabic"/>
          <w:b/>
          <w:bCs/>
          <w:kern w:val="0"/>
          <w:rtl/>
        </w:rPr>
        <w:t>ل</w:t>
      </w:r>
      <w:r w:rsidRPr="00FE5C29">
        <w:rPr>
          <w:rFonts w:ascii="Simplified Arabic" w:eastAsia="Calibri" w:hAnsi="Simplified Arabic" w:cs="Simplified Arabic"/>
          <w:b/>
          <w:bCs/>
          <w:kern w:val="0"/>
          <w:rtl/>
        </w:rPr>
        <w:t xml:space="preserve">لمقياس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59"/>
        <w:gridCol w:w="1813"/>
        <w:gridCol w:w="941"/>
        <w:gridCol w:w="1727"/>
        <w:gridCol w:w="1727"/>
        <w:gridCol w:w="1727"/>
      </w:tblGrid>
      <w:tr w:rsidR="008F52AE" w:rsidRPr="00FE5C29" w14:paraId="2EDB05BC" w14:textId="77777777" w:rsidTr="0010620D">
        <w:trPr>
          <w:jc w:val="center"/>
        </w:trPr>
        <w:tc>
          <w:tcPr>
            <w:tcW w:w="776" w:type="pct"/>
            <w:shd w:val="clear" w:color="auto" w:fill="FFFFFF"/>
            <w:vAlign w:val="center"/>
          </w:tcPr>
          <w:p w14:paraId="779F310E" w14:textId="77777777" w:rsidR="00BC36E9" w:rsidRPr="00FE5C29" w:rsidRDefault="00BC36E9" w:rsidP="00AE575A">
            <w:pPr>
              <w:bidi/>
              <w:spacing w:after="20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الفقرة</w:t>
            </w:r>
          </w:p>
        </w:tc>
        <w:tc>
          <w:tcPr>
            <w:tcW w:w="965" w:type="pct"/>
            <w:shd w:val="clear" w:color="auto" w:fill="FFFFFF"/>
            <w:vAlign w:val="center"/>
          </w:tcPr>
          <w:p w14:paraId="3129DD99" w14:textId="77777777" w:rsidR="00BC36E9" w:rsidRPr="00FE5C29" w:rsidRDefault="00BC36E9" w:rsidP="00AE575A">
            <w:pPr>
              <w:bidi/>
              <w:spacing w:after="20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الارتباط مع المجال</w:t>
            </w:r>
          </w:p>
        </w:tc>
        <w:tc>
          <w:tcPr>
            <w:tcW w:w="501" w:type="pct"/>
            <w:shd w:val="clear" w:color="auto" w:fill="FFFFFF"/>
            <w:vAlign w:val="center"/>
          </w:tcPr>
          <w:p w14:paraId="2E2705A2" w14:textId="77777777" w:rsidR="00BC36E9" w:rsidRPr="00FE5C29" w:rsidRDefault="00BC36E9" w:rsidP="00AE575A">
            <w:pPr>
              <w:bidi/>
              <w:spacing w:after="20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الفقرة</w:t>
            </w:r>
          </w:p>
        </w:tc>
        <w:tc>
          <w:tcPr>
            <w:tcW w:w="919" w:type="pct"/>
            <w:shd w:val="clear" w:color="auto" w:fill="FFFFFF"/>
            <w:vAlign w:val="center"/>
          </w:tcPr>
          <w:p w14:paraId="2A0FE388" w14:textId="77777777" w:rsidR="00BC36E9" w:rsidRPr="00FE5C29" w:rsidRDefault="00BC36E9" w:rsidP="00AE575A">
            <w:pPr>
              <w:bidi/>
              <w:spacing w:after="20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الارتباط مع المجال</w:t>
            </w:r>
          </w:p>
        </w:tc>
        <w:tc>
          <w:tcPr>
            <w:tcW w:w="919" w:type="pct"/>
            <w:shd w:val="clear" w:color="auto" w:fill="FFFFFF"/>
            <w:vAlign w:val="center"/>
          </w:tcPr>
          <w:p w14:paraId="3E989D6A" w14:textId="77777777" w:rsidR="00BC36E9" w:rsidRPr="00FE5C29" w:rsidRDefault="00BC36E9" w:rsidP="00AE575A">
            <w:pPr>
              <w:bidi/>
              <w:spacing w:after="20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الفقرة</w:t>
            </w:r>
          </w:p>
        </w:tc>
        <w:tc>
          <w:tcPr>
            <w:tcW w:w="919" w:type="pct"/>
            <w:shd w:val="clear" w:color="auto" w:fill="FFFFFF"/>
            <w:vAlign w:val="center"/>
          </w:tcPr>
          <w:p w14:paraId="7FDBD082" w14:textId="77777777" w:rsidR="00BC36E9" w:rsidRPr="00FE5C29" w:rsidRDefault="00BC36E9" w:rsidP="00AE575A">
            <w:pPr>
              <w:bidi/>
              <w:spacing w:after="20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الارتباط مع المجال</w:t>
            </w:r>
          </w:p>
        </w:tc>
      </w:tr>
      <w:tr w:rsidR="008F52AE" w:rsidRPr="00FE5C29" w14:paraId="030E45AA" w14:textId="77777777" w:rsidTr="0010620D">
        <w:trPr>
          <w:jc w:val="center"/>
        </w:trPr>
        <w:tc>
          <w:tcPr>
            <w:tcW w:w="1741" w:type="pct"/>
            <w:gridSpan w:val="2"/>
            <w:shd w:val="clear" w:color="auto" w:fill="FFFFFF"/>
          </w:tcPr>
          <w:p w14:paraId="2377D68A" w14:textId="77777777" w:rsidR="00BC36E9" w:rsidRPr="00FE5C29" w:rsidRDefault="00BC36E9" w:rsidP="00AE575A">
            <w:pPr>
              <w:bidi/>
              <w:spacing w:after="20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المشكلات النفسية</w:t>
            </w:r>
          </w:p>
        </w:tc>
        <w:tc>
          <w:tcPr>
            <w:tcW w:w="1420" w:type="pct"/>
            <w:gridSpan w:val="2"/>
            <w:shd w:val="clear" w:color="auto" w:fill="FFFFFF"/>
          </w:tcPr>
          <w:p w14:paraId="476E2C6C" w14:textId="2463962F" w:rsidR="00BC36E9" w:rsidRPr="00FE5C29" w:rsidRDefault="00BC36E9" w:rsidP="00AE575A">
            <w:pPr>
              <w:bidi/>
              <w:spacing w:after="20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المشكلات ال</w:t>
            </w:r>
            <w:r w:rsidR="00FE5C29">
              <w:rPr>
                <w:rFonts w:ascii="Simplified Arabic" w:eastAsia="Times New Roman" w:hAnsi="Simplified Arabic" w:cs="Simplified Arabic"/>
                <w:b/>
                <w:bCs/>
                <w:kern w:val="0"/>
                <w:sz w:val="28"/>
                <w:szCs w:val="28"/>
                <w:rtl/>
              </w:rPr>
              <w:t>أكاديمي</w:t>
            </w:r>
            <w:r w:rsidRPr="00FE5C29">
              <w:rPr>
                <w:rFonts w:ascii="Simplified Arabic" w:eastAsia="Times New Roman" w:hAnsi="Simplified Arabic" w:cs="Simplified Arabic"/>
                <w:b/>
                <w:bCs/>
                <w:kern w:val="0"/>
                <w:sz w:val="28"/>
                <w:szCs w:val="28"/>
                <w:rtl/>
              </w:rPr>
              <w:t>ة</w:t>
            </w:r>
          </w:p>
        </w:tc>
        <w:tc>
          <w:tcPr>
            <w:tcW w:w="1838" w:type="pct"/>
            <w:gridSpan w:val="2"/>
            <w:shd w:val="clear" w:color="auto" w:fill="FFFFFF"/>
          </w:tcPr>
          <w:p w14:paraId="68AAFF3A" w14:textId="6CF4646C" w:rsidR="00BC36E9" w:rsidRPr="00FE5C29" w:rsidRDefault="00BC36E9" w:rsidP="00AE575A">
            <w:pPr>
              <w:bidi/>
              <w:spacing w:after="20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 xml:space="preserve">المشكلات </w:t>
            </w:r>
            <w:r w:rsidR="003863A0" w:rsidRPr="00FE5C29">
              <w:rPr>
                <w:rFonts w:ascii="Simplified Arabic" w:eastAsia="Times New Roman" w:hAnsi="Simplified Arabic" w:cs="Simplified Arabic"/>
                <w:b/>
                <w:bCs/>
                <w:kern w:val="0"/>
                <w:sz w:val="28"/>
                <w:szCs w:val="28"/>
                <w:rtl/>
              </w:rPr>
              <w:t>التقنية</w:t>
            </w:r>
          </w:p>
        </w:tc>
      </w:tr>
      <w:tr w:rsidR="008F52AE" w:rsidRPr="00FE5C29" w14:paraId="25103F6D" w14:textId="77777777" w:rsidTr="0010620D">
        <w:trPr>
          <w:jc w:val="center"/>
        </w:trPr>
        <w:tc>
          <w:tcPr>
            <w:tcW w:w="776" w:type="pct"/>
            <w:shd w:val="clear" w:color="auto" w:fill="FFFFFF"/>
          </w:tcPr>
          <w:p w14:paraId="55934C52" w14:textId="77777777" w:rsidR="00BC36E9" w:rsidRPr="00FE5C29" w:rsidRDefault="00BC36E9" w:rsidP="00AE575A">
            <w:pPr>
              <w:bidi/>
              <w:spacing w:after="200" w:line="240" w:lineRule="auto"/>
              <w:ind w:right="-90"/>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1</w:t>
            </w:r>
          </w:p>
        </w:tc>
        <w:tc>
          <w:tcPr>
            <w:tcW w:w="965" w:type="pct"/>
            <w:shd w:val="clear" w:color="auto" w:fill="FFFFFF"/>
          </w:tcPr>
          <w:p w14:paraId="0EE3BD29"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0.863**</w:t>
            </w:r>
          </w:p>
        </w:tc>
        <w:tc>
          <w:tcPr>
            <w:tcW w:w="501" w:type="pct"/>
            <w:shd w:val="clear" w:color="auto" w:fill="FFFFFF"/>
          </w:tcPr>
          <w:p w14:paraId="51DC906E" w14:textId="77777777" w:rsidR="00BC36E9" w:rsidRPr="00FE5C29" w:rsidRDefault="00BC36E9" w:rsidP="00AE575A">
            <w:pPr>
              <w:bidi/>
              <w:spacing w:after="200" w:line="240" w:lineRule="auto"/>
              <w:ind w:right="-90"/>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12</w:t>
            </w:r>
          </w:p>
        </w:tc>
        <w:tc>
          <w:tcPr>
            <w:tcW w:w="919" w:type="pct"/>
            <w:shd w:val="clear" w:color="auto" w:fill="FFFFFF"/>
          </w:tcPr>
          <w:p w14:paraId="159DB131"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0.879**</w:t>
            </w:r>
          </w:p>
        </w:tc>
        <w:tc>
          <w:tcPr>
            <w:tcW w:w="919" w:type="pct"/>
            <w:shd w:val="clear" w:color="auto" w:fill="FFFFFF"/>
          </w:tcPr>
          <w:p w14:paraId="5DA3677C"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23</w:t>
            </w:r>
          </w:p>
        </w:tc>
        <w:tc>
          <w:tcPr>
            <w:tcW w:w="919" w:type="pct"/>
            <w:shd w:val="clear" w:color="auto" w:fill="FFFFFF"/>
          </w:tcPr>
          <w:p w14:paraId="60C5F336"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0.608**</w:t>
            </w:r>
          </w:p>
        </w:tc>
      </w:tr>
      <w:tr w:rsidR="008F52AE" w:rsidRPr="00FE5C29" w14:paraId="0BB13E60" w14:textId="77777777" w:rsidTr="0010620D">
        <w:trPr>
          <w:jc w:val="center"/>
        </w:trPr>
        <w:tc>
          <w:tcPr>
            <w:tcW w:w="776" w:type="pct"/>
            <w:shd w:val="clear" w:color="auto" w:fill="FFFFFF"/>
          </w:tcPr>
          <w:p w14:paraId="7B5E0625" w14:textId="77777777" w:rsidR="00BC36E9" w:rsidRPr="00FE5C29" w:rsidRDefault="00BC36E9" w:rsidP="00AE575A">
            <w:pPr>
              <w:bidi/>
              <w:spacing w:after="200" w:line="240" w:lineRule="auto"/>
              <w:ind w:right="-90"/>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2</w:t>
            </w:r>
          </w:p>
        </w:tc>
        <w:tc>
          <w:tcPr>
            <w:tcW w:w="965" w:type="pct"/>
            <w:shd w:val="clear" w:color="auto" w:fill="FFFFFF"/>
          </w:tcPr>
          <w:p w14:paraId="611EB991"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0.653**</w:t>
            </w:r>
          </w:p>
        </w:tc>
        <w:tc>
          <w:tcPr>
            <w:tcW w:w="501" w:type="pct"/>
            <w:shd w:val="clear" w:color="auto" w:fill="FFFFFF"/>
          </w:tcPr>
          <w:p w14:paraId="72C1E0E4" w14:textId="77777777" w:rsidR="00BC36E9" w:rsidRPr="00FE5C29" w:rsidRDefault="00BC36E9" w:rsidP="00AE575A">
            <w:pPr>
              <w:bidi/>
              <w:spacing w:after="200" w:line="240" w:lineRule="auto"/>
              <w:ind w:right="-90"/>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13</w:t>
            </w:r>
          </w:p>
        </w:tc>
        <w:tc>
          <w:tcPr>
            <w:tcW w:w="919" w:type="pct"/>
            <w:shd w:val="clear" w:color="auto" w:fill="FFFFFF"/>
          </w:tcPr>
          <w:p w14:paraId="12DD7647"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0.785**</w:t>
            </w:r>
          </w:p>
        </w:tc>
        <w:tc>
          <w:tcPr>
            <w:tcW w:w="919" w:type="pct"/>
            <w:shd w:val="clear" w:color="auto" w:fill="FFFFFF"/>
          </w:tcPr>
          <w:p w14:paraId="550F478D"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24</w:t>
            </w:r>
          </w:p>
        </w:tc>
        <w:tc>
          <w:tcPr>
            <w:tcW w:w="919" w:type="pct"/>
            <w:shd w:val="clear" w:color="auto" w:fill="FFFFFF"/>
          </w:tcPr>
          <w:p w14:paraId="4638CA2F"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0.670**</w:t>
            </w:r>
          </w:p>
        </w:tc>
      </w:tr>
      <w:tr w:rsidR="008F52AE" w:rsidRPr="00FE5C29" w14:paraId="09D4ABAB" w14:textId="77777777" w:rsidTr="0010620D">
        <w:trPr>
          <w:jc w:val="center"/>
        </w:trPr>
        <w:tc>
          <w:tcPr>
            <w:tcW w:w="776" w:type="pct"/>
            <w:shd w:val="clear" w:color="auto" w:fill="FFFFFF"/>
          </w:tcPr>
          <w:p w14:paraId="29B29F6D" w14:textId="77777777" w:rsidR="00BC36E9" w:rsidRPr="00FE5C29" w:rsidRDefault="00BC36E9" w:rsidP="00AE575A">
            <w:pPr>
              <w:bidi/>
              <w:spacing w:after="200" w:line="240" w:lineRule="auto"/>
              <w:ind w:right="-90"/>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3</w:t>
            </w:r>
          </w:p>
        </w:tc>
        <w:tc>
          <w:tcPr>
            <w:tcW w:w="965" w:type="pct"/>
            <w:shd w:val="clear" w:color="auto" w:fill="FFFFFF"/>
          </w:tcPr>
          <w:p w14:paraId="449AD511"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0.815**</w:t>
            </w:r>
          </w:p>
        </w:tc>
        <w:tc>
          <w:tcPr>
            <w:tcW w:w="501" w:type="pct"/>
            <w:shd w:val="clear" w:color="auto" w:fill="FFFFFF"/>
          </w:tcPr>
          <w:p w14:paraId="02ECB70F" w14:textId="77777777" w:rsidR="00BC36E9" w:rsidRPr="00FE5C29" w:rsidRDefault="00BC36E9" w:rsidP="00AE575A">
            <w:pPr>
              <w:bidi/>
              <w:spacing w:after="200" w:line="240" w:lineRule="auto"/>
              <w:ind w:right="-90"/>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14</w:t>
            </w:r>
          </w:p>
        </w:tc>
        <w:tc>
          <w:tcPr>
            <w:tcW w:w="919" w:type="pct"/>
            <w:shd w:val="clear" w:color="auto" w:fill="FFFFFF"/>
          </w:tcPr>
          <w:p w14:paraId="4E3771AC"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0.876**</w:t>
            </w:r>
          </w:p>
        </w:tc>
        <w:tc>
          <w:tcPr>
            <w:tcW w:w="919" w:type="pct"/>
            <w:shd w:val="clear" w:color="auto" w:fill="FFFFFF"/>
          </w:tcPr>
          <w:p w14:paraId="4010A84E"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25</w:t>
            </w:r>
          </w:p>
        </w:tc>
        <w:tc>
          <w:tcPr>
            <w:tcW w:w="919" w:type="pct"/>
            <w:shd w:val="clear" w:color="auto" w:fill="FFFFFF"/>
          </w:tcPr>
          <w:p w14:paraId="5A159A7E"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0.894**</w:t>
            </w:r>
          </w:p>
        </w:tc>
      </w:tr>
      <w:tr w:rsidR="008F52AE" w:rsidRPr="00FE5C29" w14:paraId="2476EEB1" w14:textId="77777777" w:rsidTr="0010620D">
        <w:trPr>
          <w:jc w:val="center"/>
        </w:trPr>
        <w:tc>
          <w:tcPr>
            <w:tcW w:w="776" w:type="pct"/>
            <w:shd w:val="clear" w:color="auto" w:fill="FFFFFF"/>
          </w:tcPr>
          <w:p w14:paraId="3ECA7512" w14:textId="77777777" w:rsidR="00BC36E9" w:rsidRPr="00FE5C29" w:rsidRDefault="00BC36E9" w:rsidP="00AE575A">
            <w:pPr>
              <w:bidi/>
              <w:spacing w:after="200" w:line="240" w:lineRule="auto"/>
              <w:ind w:right="-90"/>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lastRenderedPageBreak/>
              <w:t>4</w:t>
            </w:r>
          </w:p>
        </w:tc>
        <w:tc>
          <w:tcPr>
            <w:tcW w:w="965" w:type="pct"/>
            <w:shd w:val="clear" w:color="auto" w:fill="FFFFFF"/>
          </w:tcPr>
          <w:p w14:paraId="77FA04FC"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Pr>
              <w:t>0.631**</w:t>
            </w:r>
          </w:p>
        </w:tc>
        <w:tc>
          <w:tcPr>
            <w:tcW w:w="501" w:type="pct"/>
            <w:shd w:val="clear" w:color="auto" w:fill="FFFFFF"/>
          </w:tcPr>
          <w:p w14:paraId="4D9E2265" w14:textId="77777777" w:rsidR="00BC36E9" w:rsidRPr="00FE5C29" w:rsidRDefault="00BC36E9" w:rsidP="00AE575A">
            <w:pPr>
              <w:bidi/>
              <w:spacing w:after="200" w:line="240" w:lineRule="auto"/>
              <w:ind w:right="-90"/>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15</w:t>
            </w:r>
          </w:p>
        </w:tc>
        <w:tc>
          <w:tcPr>
            <w:tcW w:w="919" w:type="pct"/>
            <w:shd w:val="clear" w:color="auto" w:fill="FFFFFF"/>
          </w:tcPr>
          <w:p w14:paraId="469A576E"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0.744**</w:t>
            </w:r>
          </w:p>
        </w:tc>
        <w:tc>
          <w:tcPr>
            <w:tcW w:w="919" w:type="pct"/>
            <w:shd w:val="clear" w:color="auto" w:fill="FFFFFF"/>
          </w:tcPr>
          <w:p w14:paraId="2A18EF87"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26</w:t>
            </w:r>
          </w:p>
        </w:tc>
        <w:tc>
          <w:tcPr>
            <w:tcW w:w="919" w:type="pct"/>
            <w:shd w:val="clear" w:color="auto" w:fill="FFFFFF"/>
          </w:tcPr>
          <w:p w14:paraId="19A9DC58"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0.661**</w:t>
            </w:r>
          </w:p>
        </w:tc>
      </w:tr>
      <w:tr w:rsidR="008F52AE" w:rsidRPr="00FE5C29" w14:paraId="35C03AF1" w14:textId="77777777" w:rsidTr="0010620D">
        <w:trPr>
          <w:jc w:val="center"/>
        </w:trPr>
        <w:tc>
          <w:tcPr>
            <w:tcW w:w="776" w:type="pct"/>
            <w:shd w:val="clear" w:color="auto" w:fill="FFFFFF"/>
          </w:tcPr>
          <w:p w14:paraId="01AFC429" w14:textId="77777777" w:rsidR="00BC36E9" w:rsidRPr="00FE5C29" w:rsidRDefault="00BC36E9" w:rsidP="00AE575A">
            <w:pPr>
              <w:bidi/>
              <w:spacing w:after="200" w:line="240" w:lineRule="auto"/>
              <w:ind w:right="-90"/>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5</w:t>
            </w:r>
          </w:p>
        </w:tc>
        <w:tc>
          <w:tcPr>
            <w:tcW w:w="965" w:type="pct"/>
            <w:shd w:val="clear" w:color="auto" w:fill="FFFFFF"/>
          </w:tcPr>
          <w:p w14:paraId="4F0513CA"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0.782**</w:t>
            </w:r>
          </w:p>
        </w:tc>
        <w:tc>
          <w:tcPr>
            <w:tcW w:w="501" w:type="pct"/>
            <w:shd w:val="clear" w:color="auto" w:fill="FFFFFF"/>
          </w:tcPr>
          <w:p w14:paraId="10D4FD63" w14:textId="77777777" w:rsidR="00BC36E9" w:rsidRPr="00FE5C29" w:rsidRDefault="00BC36E9" w:rsidP="00AE575A">
            <w:pPr>
              <w:bidi/>
              <w:spacing w:after="200" w:line="240" w:lineRule="auto"/>
              <w:ind w:right="-90"/>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16</w:t>
            </w:r>
          </w:p>
        </w:tc>
        <w:tc>
          <w:tcPr>
            <w:tcW w:w="919" w:type="pct"/>
            <w:shd w:val="clear" w:color="auto" w:fill="FFFFFF"/>
          </w:tcPr>
          <w:p w14:paraId="560970A4"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0.874**</w:t>
            </w:r>
          </w:p>
        </w:tc>
        <w:tc>
          <w:tcPr>
            <w:tcW w:w="919" w:type="pct"/>
            <w:shd w:val="clear" w:color="auto" w:fill="FFFFFF"/>
          </w:tcPr>
          <w:p w14:paraId="43332DD4"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27</w:t>
            </w:r>
          </w:p>
        </w:tc>
        <w:tc>
          <w:tcPr>
            <w:tcW w:w="919" w:type="pct"/>
            <w:shd w:val="clear" w:color="auto" w:fill="FFFFFF"/>
          </w:tcPr>
          <w:p w14:paraId="1D71E739"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0.781**</w:t>
            </w:r>
          </w:p>
        </w:tc>
      </w:tr>
      <w:tr w:rsidR="008F52AE" w:rsidRPr="00FE5C29" w14:paraId="2B6C260A" w14:textId="77777777" w:rsidTr="0010620D">
        <w:trPr>
          <w:jc w:val="center"/>
        </w:trPr>
        <w:tc>
          <w:tcPr>
            <w:tcW w:w="776" w:type="pct"/>
            <w:shd w:val="clear" w:color="auto" w:fill="FFFFFF"/>
          </w:tcPr>
          <w:p w14:paraId="2AA20319" w14:textId="77777777" w:rsidR="00BC36E9" w:rsidRPr="00FE5C29" w:rsidRDefault="00BC36E9" w:rsidP="00AE575A">
            <w:pPr>
              <w:bidi/>
              <w:spacing w:after="200" w:line="240" w:lineRule="auto"/>
              <w:ind w:right="-90"/>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6</w:t>
            </w:r>
          </w:p>
        </w:tc>
        <w:tc>
          <w:tcPr>
            <w:tcW w:w="965" w:type="pct"/>
            <w:shd w:val="clear" w:color="auto" w:fill="FFFFFF"/>
          </w:tcPr>
          <w:p w14:paraId="245D9DDE"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0.617**</w:t>
            </w:r>
          </w:p>
        </w:tc>
        <w:tc>
          <w:tcPr>
            <w:tcW w:w="501" w:type="pct"/>
            <w:shd w:val="clear" w:color="auto" w:fill="FFFFFF"/>
          </w:tcPr>
          <w:p w14:paraId="367E0193" w14:textId="77777777" w:rsidR="00BC36E9" w:rsidRPr="00FE5C29" w:rsidRDefault="00BC36E9" w:rsidP="00AE575A">
            <w:pPr>
              <w:bidi/>
              <w:spacing w:after="200" w:line="240" w:lineRule="auto"/>
              <w:ind w:right="-90"/>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17</w:t>
            </w:r>
          </w:p>
        </w:tc>
        <w:tc>
          <w:tcPr>
            <w:tcW w:w="919" w:type="pct"/>
            <w:shd w:val="clear" w:color="auto" w:fill="FFFFFF"/>
          </w:tcPr>
          <w:p w14:paraId="1B0F3986"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0.667**</w:t>
            </w:r>
          </w:p>
        </w:tc>
        <w:tc>
          <w:tcPr>
            <w:tcW w:w="919" w:type="pct"/>
            <w:shd w:val="clear" w:color="auto" w:fill="FFFFFF"/>
          </w:tcPr>
          <w:p w14:paraId="321E8A58"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28</w:t>
            </w:r>
          </w:p>
        </w:tc>
        <w:tc>
          <w:tcPr>
            <w:tcW w:w="919" w:type="pct"/>
            <w:shd w:val="clear" w:color="auto" w:fill="FFFFFF"/>
          </w:tcPr>
          <w:p w14:paraId="58AE2271"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0.674**</w:t>
            </w:r>
          </w:p>
        </w:tc>
      </w:tr>
      <w:tr w:rsidR="008F52AE" w:rsidRPr="00FE5C29" w14:paraId="15C69C40" w14:textId="77777777" w:rsidTr="0010620D">
        <w:trPr>
          <w:jc w:val="center"/>
        </w:trPr>
        <w:tc>
          <w:tcPr>
            <w:tcW w:w="776" w:type="pct"/>
            <w:shd w:val="clear" w:color="auto" w:fill="FFFFFF"/>
          </w:tcPr>
          <w:p w14:paraId="6EFC1111" w14:textId="77777777" w:rsidR="00BC36E9" w:rsidRPr="00FE5C29" w:rsidRDefault="00BC36E9" w:rsidP="00AE575A">
            <w:pPr>
              <w:bidi/>
              <w:spacing w:after="200" w:line="240" w:lineRule="auto"/>
              <w:ind w:right="-90"/>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7</w:t>
            </w:r>
          </w:p>
        </w:tc>
        <w:tc>
          <w:tcPr>
            <w:tcW w:w="965" w:type="pct"/>
            <w:shd w:val="clear" w:color="auto" w:fill="FFFFFF"/>
          </w:tcPr>
          <w:p w14:paraId="5727A54C"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0.781**</w:t>
            </w:r>
          </w:p>
        </w:tc>
        <w:tc>
          <w:tcPr>
            <w:tcW w:w="501" w:type="pct"/>
            <w:shd w:val="clear" w:color="auto" w:fill="FFFFFF"/>
          </w:tcPr>
          <w:p w14:paraId="26FD32A5" w14:textId="77777777" w:rsidR="00BC36E9" w:rsidRPr="00FE5C29" w:rsidRDefault="00BC36E9" w:rsidP="00AE575A">
            <w:pPr>
              <w:bidi/>
              <w:spacing w:after="200" w:line="240" w:lineRule="auto"/>
              <w:ind w:right="-90"/>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18</w:t>
            </w:r>
          </w:p>
        </w:tc>
        <w:tc>
          <w:tcPr>
            <w:tcW w:w="919" w:type="pct"/>
            <w:shd w:val="clear" w:color="auto" w:fill="FFFFFF"/>
          </w:tcPr>
          <w:p w14:paraId="5A8CBC35"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0.686**</w:t>
            </w:r>
          </w:p>
        </w:tc>
        <w:tc>
          <w:tcPr>
            <w:tcW w:w="919" w:type="pct"/>
            <w:shd w:val="clear" w:color="auto" w:fill="FFFFFF"/>
          </w:tcPr>
          <w:p w14:paraId="641D160B"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29</w:t>
            </w:r>
          </w:p>
        </w:tc>
        <w:tc>
          <w:tcPr>
            <w:tcW w:w="919" w:type="pct"/>
            <w:shd w:val="clear" w:color="auto" w:fill="FFFFFF"/>
          </w:tcPr>
          <w:p w14:paraId="4AE38733"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0.706**</w:t>
            </w:r>
          </w:p>
        </w:tc>
      </w:tr>
      <w:tr w:rsidR="008F52AE" w:rsidRPr="00FE5C29" w14:paraId="0EAF63FB" w14:textId="77777777" w:rsidTr="0010620D">
        <w:trPr>
          <w:jc w:val="center"/>
        </w:trPr>
        <w:tc>
          <w:tcPr>
            <w:tcW w:w="776" w:type="pct"/>
            <w:shd w:val="clear" w:color="auto" w:fill="FFFFFF"/>
          </w:tcPr>
          <w:p w14:paraId="7F650C3A" w14:textId="77777777" w:rsidR="00BC36E9" w:rsidRPr="00FE5C29" w:rsidRDefault="00BC36E9" w:rsidP="00AE575A">
            <w:pPr>
              <w:bidi/>
              <w:spacing w:after="200" w:line="240" w:lineRule="auto"/>
              <w:ind w:right="-90"/>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8</w:t>
            </w:r>
          </w:p>
        </w:tc>
        <w:tc>
          <w:tcPr>
            <w:tcW w:w="965" w:type="pct"/>
            <w:shd w:val="clear" w:color="auto" w:fill="FFFFFF"/>
          </w:tcPr>
          <w:p w14:paraId="62930A20"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0.893**</w:t>
            </w:r>
          </w:p>
        </w:tc>
        <w:tc>
          <w:tcPr>
            <w:tcW w:w="501" w:type="pct"/>
            <w:shd w:val="clear" w:color="auto" w:fill="FFFFFF"/>
          </w:tcPr>
          <w:p w14:paraId="3DF84D9C" w14:textId="77777777" w:rsidR="00BC36E9" w:rsidRPr="00FE5C29" w:rsidRDefault="00BC36E9" w:rsidP="00AE575A">
            <w:pPr>
              <w:bidi/>
              <w:spacing w:after="200" w:line="240" w:lineRule="auto"/>
              <w:ind w:right="-90"/>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19</w:t>
            </w:r>
          </w:p>
        </w:tc>
        <w:tc>
          <w:tcPr>
            <w:tcW w:w="919" w:type="pct"/>
            <w:shd w:val="clear" w:color="auto" w:fill="FFFFFF"/>
          </w:tcPr>
          <w:p w14:paraId="79C6274B"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0.719**</w:t>
            </w:r>
          </w:p>
        </w:tc>
        <w:tc>
          <w:tcPr>
            <w:tcW w:w="919" w:type="pct"/>
            <w:shd w:val="clear" w:color="auto" w:fill="FFFFFF"/>
          </w:tcPr>
          <w:p w14:paraId="41DE6F58"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30</w:t>
            </w:r>
          </w:p>
        </w:tc>
        <w:tc>
          <w:tcPr>
            <w:tcW w:w="919" w:type="pct"/>
            <w:shd w:val="clear" w:color="auto" w:fill="FFFFFF"/>
          </w:tcPr>
          <w:p w14:paraId="0D6249A1"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0.776**</w:t>
            </w:r>
          </w:p>
        </w:tc>
      </w:tr>
      <w:tr w:rsidR="008F52AE" w:rsidRPr="00FE5C29" w14:paraId="4F46FE5D" w14:textId="77777777" w:rsidTr="0010620D">
        <w:trPr>
          <w:jc w:val="center"/>
        </w:trPr>
        <w:tc>
          <w:tcPr>
            <w:tcW w:w="776" w:type="pct"/>
            <w:shd w:val="clear" w:color="auto" w:fill="FFFFFF"/>
          </w:tcPr>
          <w:p w14:paraId="799B5A63" w14:textId="77777777" w:rsidR="00BC36E9" w:rsidRPr="00FE5C29" w:rsidRDefault="00BC36E9" w:rsidP="00AE575A">
            <w:pPr>
              <w:bidi/>
              <w:spacing w:after="200" w:line="240" w:lineRule="auto"/>
              <w:ind w:right="-90"/>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9</w:t>
            </w:r>
          </w:p>
        </w:tc>
        <w:tc>
          <w:tcPr>
            <w:tcW w:w="965" w:type="pct"/>
            <w:shd w:val="clear" w:color="auto" w:fill="FFFFFF"/>
            <w:vAlign w:val="center"/>
          </w:tcPr>
          <w:p w14:paraId="57E78FBC"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0.673**</w:t>
            </w:r>
          </w:p>
        </w:tc>
        <w:tc>
          <w:tcPr>
            <w:tcW w:w="501" w:type="pct"/>
            <w:shd w:val="clear" w:color="auto" w:fill="FFFFFF"/>
          </w:tcPr>
          <w:p w14:paraId="6981FE3B" w14:textId="77777777" w:rsidR="00BC36E9" w:rsidRPr="00FE5C29" w:rsidRDefault="00BC36E9" w:rsidP="00AE575A">
            <w:pPr>
              <w:bidi/>
              <w:spacing w:after="200" w:line="240" w:lineRule="auto"/>
              <w:ind w:right="-90"/>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20</w:t>
            </w:r>
          </w:p>
        </w:tc>
        <w:tc>
          <w:tcPr>
            <w:tcW w:w="919" w:type="pct"/>
            <w:shd w:val="clear" w:color="auto" w:fill="FFFFFF"/>
          </w:tcPr>
          <w:p w14:paraId="3B02FC98"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0.593**</w:t>
            </w:r>
          </w:p>
        </w:tc>
        <w:tc>
          <w:tcPr>
            <w:tcW w:w="919" w:type="pct"/>
            <w:shd w:val="clear" w:color="auto" w:fill="FFFFFF"/>
          </w:tcPr>
          <w:p w14:paraId="7CA120EA"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31</w:t>
            </w:r>
          </w:p>
        </w:tc>
        <w:tc>
          <w:tcPr>
            <w:tcW w:w="919" w:type="pct"/>
            <w:shd w:val="clear" w:color="auto" w:fill="FFFFFF"/>
          </w:tcPr>
          <w:p w14:paraId="4C78BF12"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0.981**</w:t>
            </w:r>
          </w:p>
        </w:tc>
      </w:tr>
      <w:tr w:rsidR="008F52AE" w:rsidRPr="00FE5C29" w14:paraId="2300AF5B" w14:textId="77777777" w:rsidTr="0010620D">
        <w:trPr>
          <w:jc w:val="center"/>
        </w:trPr>
        <w:tc>
          <w:tcPr>
            <w:tcW w:w="776" w:type="pct"/>
            <w:shd w:val="clear" w:color="auto" w:fill="FFFFFF"/>
          </w:tcPr>
          <w:p w14:paraId="7199140B" w14:textId="77777777" w:rsidR="00BC36E9" w:rsidRPr="00FE5C29" w:rsidRDefault="00BC36E9" w:rsidP="00AE575A">
            <w:pPr>
              <w:bidi/>
              <w:spacing w:after="200" w:line="240" w:lineRule="auto"/>
              <w:ind w:right="-90"/>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10</w:t>
            </w:r>
          </w:p>
        </w:tc>
        <w:tc>
          <w:tcPr>
            <w:tcW w:w="965" w:type="pct"/>
            <w:shd w:val="clear" w:color="auto" w:fill="FFFFFF"/>
            <w:vAlign w:val="center"/>
          </w:tcPr>
          <w:p w14:paraId="18A2D72B"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0.851**</w:t>
            </w:r>
          </w:p>
        </w:tc>
        <w:tc>
          <w:tcPr>
            <w:tcW w:w="501" w:type="pct"/>
            <w:shd w:val="clear" w:color="auto" w:fill="FFFFFF"/>
          </w:tcPr>
          <w:p w14:paraId="3A255920" w14:textId="77777777" w:rsidR="00BC36E9" w:rsidRPr="00FE5C29" w:rsidRDefault="00BC36E9" w:rsidP="00AE575A">
            <w:pPr>
              <w:bidi/>
              <w:spacing w:after="200" w:line="240" w:lineRule="auto"/>
              <w:ind w:right="-90"/>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21</w:t>
            </w:r>
          </w:p>
        </w:tc>
        <w:tc>
          <w:tcPr>
            <w:tcW w:w="919" w:type="pct"/>
            <w:shd w:val="clear" w:color="auto" w:fill="FFFFFF"/>
          </w:tcPr>
          <w:p w14:paraId="45D8E58F"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0.674**</w:t>
            </w:r>
          </w:p>
        </w:tc>
        <w:tc>
          <w:tcPr>
            <w:tcW w:w="919" w:type="pct"/>
            <w:shd w:val="clear" w:color="auto" w:fill="FFFFFF"/>
          </w:tcPr>
          <w:p w14:paraId="2CEB7CFC"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w:t>
            </w:r>
          </w:p>
        </w:tc>
        <w:tc>
          <w:tcPr>
            <w:tcW w:w="919" w:type="pct"/>
            <w:shd w:val="clear" w:color="auto" w:fill="FFFFFF"/>
          </w:tcPr>
          <w:p w14:paraId="6126A7D0"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w:t>
            </w:r>
          </w:p>
        </w:tc>
      </w:tr>
      <w:tr w:rsidR="008F52AE" w:rsidRPr="00FE5C29" w14:paraId="11002182" w14:textId="77777777" w:rsidTr="0010620D">
        <w:trPr>
          <w:jc w:val="center"/>
        </w:trPr>
        <w:tc>
          <w:tcPr>
            <w:tcW w:w="776" w:type="pct"/>
            <w:shd w:val="clear" w:color="auto" w:fill="FFFFFF"/>
          </w:tcPr>
          <w:p w14:paraId="6C53F2E6" w14:textId="77777777" w:rsidR="00BC36E9" w:rsidRPr="00FE5C29" w:rsidRDefault="00BC36E9" w:rsidP="00AE575A">
            <w:pPr>
              <w:bidi/>
              <w:spacing w:after="200" w:line="240" w:lineRule="auto"/>
              <w:ind w:right="-90"/>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11</w:t>
            </w:r>
          </w:p>
        </w:tc>
        <w:tc>
          <w:tcPr>
            <w:tcW w:w="965" w:type="pct"/>
            <w:shd w:val="clear" w:color="auto" w:fill="FFFFFF"/>
            <w:vAlign w:val="center"/>
          </w:tcPr>
          <w:p w14:paraId="6B9A4E46"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0.816**</w:t>
            </w:r>
          </w:p>
        </w:tc>
        <w:tc>
          <w:tcPr>
            <w:tcW w:w="501" w:type="pct"/>
            <w:shd w:val="clear" w:color="auto" w:fill="FFFFFF"/>
          </w:tcPr>
          <w:p w14:paraId="19B9C2DA" w14:textId="77777777" w:rsidR="00BC36E9" w:rsidRPr="00FE5C29" w:rsidRDefault="00BC36E9" w:rsidP="00AE575A">
            <w:pPr>
              <w:bidi/>
              <w:spacing w:after="200" w:line="240" w:lineRule="auto"/>
              <w:ind w:right="-90"/>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22</w:t>
            </w:r>
          </w:p>
        </w:tc>
        <w:tc>
          <w:tcPr>
            <w:tcW w:w="919" w:type="pct"/>
            <w:shd w:val="clear" w:color="auto" w:fill="FFFFFF"/>
          </w:tcPr>
          <w:p w14:paraId="0674DC92"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0.753**</w:t>
            </w:r>
          </w:p>
        </w:tc>
        <w:tc>
          <w:tcPr>
            <w:tcW w:w="919" w:type="pct"/>
            <w:shd w:val="clear" w:color="auto" w:fill="FFFFFF"/>
          </w:tcPr>
          <w:p w14:paraId="4C3E896E" w14:textId="77777777" w:rsidR="00BC36E9" w:rsidRPr="00FE5C29" w:rsidRDefault="00BC36E9" w:rsidP="00AE575A">
            <w:pPr>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Pr>
              <w:t>-</w:t>
            </w:r>
          </w:p>
        </w:tc>
        <w:tc>
          <w:tcPr>
            <w:tcW w:w="919" w:type="pct"/>
            <w:shd w:val="clear" w:color="auto" w:fill="FFFFFF"/>
          </w:tcPr>
          <w:p w14:paraId="162B2A3D" w14:textId="77777777" w:rsidR="00BC36E9" w:rsidRPr="00FE5C29" w:rsidRDefault="00BC36E9" w:rsidP="00AE575A">
            <w:pPr>
              <w:bidi/>
              <w:spacing w:after="200" w:line="240" w:lineRule="auto"/>
              <w:jc w:val="center"/>
              <w:rPr>
                <w:rFonts w:ascii="Simplified Arabic" w:eastAsia="Times New Roman" w:hAnsi="Simplified Arabic" w:cs="Simplified Arabic"/>
                <w:kern w:val="0"/>
                <w:sz w:val="28"/>
                <w:szCs w:val="28"/>
              </w:rPr>
            </w:pPr>
            <w:r w:rsidRPr="00FE5C29">
              <w:rPr>
                <w:rFonts w:ascii="Simplified Arabic" w:eastAsia="Times New Roman" w:hAnsi="Simplified Arabic" w:cs="Simplified Arabic"/>
                <w:kern w:val="0"/>
                <w:sz w:val="28"/>
                <w:szCs w:val="28"/>
                <w:rtl/>
              </w:rPr>
              <w:t>-</w:t>
            </w:r>
          </w:p>
        </w:tc>
      </w:tr>
    </w:tbl>
    <w:p w14:paraId="5B2EFE11" w14:textId="52EC3CF7" w:rsidR="003863A0" w:rsidRPr="00FE5C29" w:rsidRDefault="00C626D5" w:rsidP="00C626D5">
      <w:pPr>
        <w:bidi/>
        <w:spacing w:after="0" w:line="360" w:lineRule="auto"/>
        <w:jc w:val="both"/>
        <w:rPr>
          <w:rFonts w:ascii="Simplified Arabic" w:eastAsia="Calibri" w:hAnsi="Simplified Arabic" w:cs="Simplified Arabic"/>
          <w:kern w:val="0"/>
          <w:sz w:val="28"/>
          <w:szCs w:val="28"/>
          <w:rtl/>
        </w:rPr>
      </w:pPr>
      <w:r>
        <w:rPr>
          <w:rFonts w:ascii="Simplified Arabic" w:eastAsia="Calibri" w:hAnsi="Simplified Arabic" w:cs="Simplified Arabic" w:hint="cs"/>
          <w:kern w:val="0"/>
          <w:sz w:val="28"/>
          <w:szCs w:val="28"/>
          <w:rtl/>
        </w:rPr>
        <w:t xml:space="preserve">   </w:t>
      </w:r>
      <w:r w:rsidR="0077096E" w:rsidRPr="00FE5C29">
        <w:rPr>
          <w:rFonts w:ascii="Simplified Arabic" w:eastAsia="Calibri" w:hAnsi="Simplified Arabic" w:cs="Simplified Arabic"/>
          <w:kern w:val="0"/>
          <w:sz w:val="28"/>
          <w:szCs w:val="28"/>
          <w:rtl/>
        </w:rPr>
        <w:t>تشير بيانات</w:t>
      </w:r>
      <w:r w:rsidR="003863A0" w:rsidRPr="00FE5C29">
        <w:rPr>
          <w:rFonts w:ascii="Simplified Arabic" w:eastAsia="Calibri" w:hAnsi="Simplified Arabic" w:cs="Simplified Arabic"/>
          <w:kern w:val="0"/>
          <w:sz w:val="28"/>
          <w:szCs w:val="28"/>
          <w:rtl/>
        </w:rPr>
        <w:t xml:space="preserve"> جدول (2) </w:t>
      </w:r>
      <w:r w:rsidR="0010620D">
        <w:rPr>
          <w:rFonts w:ascii="Simplified Arabic" w:eastAsia="Calibri" w:hAnsi="Simplified Arabic" w:cs="Simplified Arabic" w:hint="cs"/>
          <w:kern w:val="0"/>
          <w:sz w:val="28"/>
          <w:szCs w:val="28"/>
          <w:rtl/>
        </w:rPr>
        <w:t xml:space="preserve">أعلاه </w:t>
      </w:r>
      <w:r w:rsidR="003863A0" w:rsidRPr="00FE5C29">
        <w:rPr>
          <w:rFonts w:ascii="Simplified Arabic" w:eastAsia="Calibri" w:hAnsi="Simplified Arabic" w:cs="Simplified Arabic"/>
          <w:kern w:val="0"/>
          <w:sz w:val="28"/>
          <w:szCs w:val="28"/>
          <w:rtl/>
        </w:rPr>
        <w:t>أن</w:t>
      </w:r>
      <w:r w:rsidR="0010620D">
        <w:rPr>
          <w:rFonts w:ascii="Simplified Arabic" w:eastAsia="Calibri" w:hAnsi="Simplified Arabic" w:cs="Simplified Arabic" w:hint="cs"/>
          <w:kern w:val="0"/>
          <w:sz w:val="28"/>
          <w:szCs w:val="28"/>
          <w:rtl/>
        </w:rPr>
        <w:t>ّ</w:t>
      </w:r>
      <w:r w:rsidR="003863A0" w:rsidRPr="00FE5C29">
        <w:rPr>
          <w:rFonts w:ascii="Simplified Arabic" w:eastAsia="Calibri" w:hAnsi="Simplified Arabic" w:cs="Simplified Arabic"/>
          <w:kern w:val="0"/>
          <w:sz w:val="28"/>
          <w:szCs w:val="28"/>
          <w:rtl/>
        </w:rPr>
        <w:t xml:space="preserve"> معامل ارتباط الفقرات جميعها </w:t>
      </w:r>
      <w:r w:rsidR="0077096E" w:rsidRPr="00FE5C29">
        <w:rPr>
          <w:rFonts w:ascii="Simplified Arabic" w:eastAsia="Calibri" w:hAnsi="Simplified Arabic" w:cs="Simplified Arabic"/>
          <w:kern w:val="0"/>
          <w:sz w:val="28"/>
          <w:szCs w:val="28"/>
          <w:rtl/>
        </w:rPr>
        <w:t xml:space="preserve">ظهرت </w:t>
      </w:r>
      <w:r w:rsidR="003863A0" w:rsidRPr="00FE5C29">
        <w:rPr>
          <w:rFonts w:ascii="Simplified Arabic" w:eastAsia="Calibri" w:hAnsi="Simplified Arabic" w:cs="Simplified Arabic"/>
          <w:kern w:val="0"/>
          <w:sz w:val="28"/>
          <w:szCs w:val="28"/>
          <w:rtl/>
        </w:rPr>
        <w:t>مرتفعة، وكانت درجات</w:t>
      </w:r>
      <w:r w:rsidR="0077096E" w:rsidRPr="00FE5C29">
        <w:rPr>
          <w:rFonts w:ascii="Simplified Arabic" w:eastAsia="Calibri" w:hAnsi="Simplified Arabic" w:cs="Simplified Arabic"/>
          <w:kern w:val="0"/>
          <w:sz w:val="28"/>
          <w:szCs w:val="28"/>
          <w:rtl/>
        </w:rPr>
        <w:t>ها</w:t>
      </w:r>
      <w:r w:rsidR="003863A0" w:rsidRPr="00FE5C29">
        <w:rPr>
          <w:rFonts w:ascii="Simplified Arabic" w:eastAsia="Calibri" w:hAnsi="Simplified Arabic" w:cs="Simplified Arabic"/>
          <w:kern w:val="0"/>
          <w:sz w:val="28"/>
          <w:szCs w:val="28"/>
          <w:rtl/>
        </w:rPr>
        <w:t xml:space="preserve"> مقبولة ودال</w:t>
      </w:r>
      <w:r w:rsidR="0010620D">
        <w:rPr>
          <w:rFonts w:ascii="Simplified Arabic" w:eastAsia="Calibri" w:hAnsi="Simplified Arabic" w:cs="Simplified Arabic" w:hint="cs"/>
          <w:kern w:val="0"/>
          <w:sz w:val="28"/>
          <w:szCs w:val="28"/>
          <w:rtl/>
        </w:rPr>
        <w:t>ّ</w:t>
      </w:r>
      <w:r w:rsidR="003863A0" w:rsidRPr="00FE5C29">
        <w:rPr>
          <w:rFonts w:ascii="Simplified Arabic" w:eastAsia="Calibri" w:hAnsi="Simplified Arabic" w:cs="Simplified Arabic"/>
          <w:kern w:val="0"/>
          <w:sz w:val="28"/>
          <w:szCs w:val="28"/>
          <w:rtl/>
        </w:rPr>
        <w:t xml:space="preserve">ة </w:t>
      </w:r>
      <w:r w:rsidR="0010620D">
        <w:rPr>
          <w:rFonts w:ascii="Simplified Arabic" w:eastAsia="Calibri" w:hAnsi="Simplified Arabic" w:cs="Simplified Arabic"/>
          <w:kern w:val="0"/>
          <w:sz w:val="28"/>
          <w:szCs w:val="28"/>
          <w:rtl/>
        </w:rPr>
        <w:t>إحصائيًّا</w:t>
      </w:r>
      <w:r w:rsidR="003863A0" w:rsidRPr="00FE5C29">
        <w:rPr>
          <w:rFonts w:ascii="Simplified Arabic" w:eastAsia="Calibri" w:hAnsi="Simplified Arabic" w:cs="Simplified Arabic"/>
          <w:kern w:val="0"/>
          <w:sz w:val="28"/>
          <w:szCs w:val="28"/>
          <w:rtl/>
        </w:rPr>
        <w:t xml:space="preserve">. وفي </w:t>
      </w:r>
      <w:r w:rsidR="0058695D" w:rsidRPr="00FE5C29">
        <w:rPr>
          <w:rFonts w:ascii="Simplified Arabic" w:eastAsia="Calibri" w:hAnsi="Simplified Arabic" w:cs="Simplified Arabic"/>
          <w:kern w:val="0"/>
          <w:sz w:val="28"/>
          <w:szCs w:val="28"/>
          <w:rtl/>
        </w:rPr>
        <w:t>سياق</w:t>
      </w:r>
      <w:r w:rsidR="003863A0" w:rsidRPr="00FE5C29">
        <w:rPr>
          <w:rFonts w:ascii="Simplified Arabic" w:eastAsia="Calibri" w:hAnsi="Simplified Arabic" w:cs="Simplified Arabic"/>
          <w:kern w:val="0"/>
          <w:sz w:val="28"/>
          <w:szCs w:val="28"/>
          <w:rtl/>
        </w:rPr>
        <w:t xml:space="preserve"> ما أشار إليه جارسيا</w:t>
      </w:r>
      <w:r w:rsidR="0010620D">
        <w:rPr>
          <w:rFonts w:ascii="Simplified Arabic" w:eastAsia="Calibri" w:hAnsi="Simplified Arabic" w:cs="Simplified Arabic" w:hint="cs"/>
          <w:kern w:val="0"/>
          <w:sz w:val="28"/>
          <w:szCs w:val="28"/>
          <w:rtl/>
        </w:rPr>
        <w:t xml:space="preserve"> </w:t>
      </w:r>
      <w:r w:rsidR="002067AB" w:rsidRPr="00FE5C29">
        <w:rPr>
          <w:rFonts w:ascii="Simplified Arabic" w:eastAsia="Calibri" w:hAnsi="Simplified Arabic" w:cs="Simplified Arabic"/>
          <w:kern w:val="0"/>
          <w:sz w:val="28"/>
          <w:szCs w:val="28"/>
          <w:lang w:bidi="ar-JO"/>
        </w:rPr>
        <w:t>(</w:t>
      </w:r>
      <w:r w:rsidR="003863A0" w:rsidRPr="00FE5C29">
        <w:rPr>
          <w:rFonts w:ascii="Simplified Arabic" w:eastAsia="Calibri" w:hAnsi="Simplified Arabic" w:cs="Simplified Arabic"/>
          <w:kern w:val="0"/>
          <w:sz w:val="28"/>
          <w:szCs w:val="28"/>
        </w:rPr>
        <w:t>Garcia, 2011)</w:t>
      </w:r>
      <w:r w:rsidR="003863A0" w:rsidRPr="00FE5C29">
        <w:rPr>
          <w:rFonts w:ascii="Simplified Arabic" w:eastAsia="Calibri" w:hAnsi="Simplified Arabic" w:cs="Simplified Arabic"/>
          <w:kern w:val="0"/>
          <w:sz w:val="28"/>
          <w:szCs w:val="28"/>
          <w:rtl/>
        </w:rPr>
        <w:t xml:space="preserve">، </w:t>
      </w:r>
      <w:r w:rsidR="0058695D" w:rsidRPr="00FE5C29">
        <w:rPr>
          <w:rFonts w:ascii="Simplified Arabic" w:eastAsia="Calibri" w:hAnsi="Simplified Arabic" w:cs="Simplified Arabic"/>
          <w:kern w:val="0"/>
          <w:sz w:val="28"/>
          <w:szCs w:val="28"/>
          <w:rtl/>
        </w:rPr>
        <w:t xml:space="preserve">لم </w:t>
      </w:r>
      <w:r w:rsidR="0010620D">
        <w:rPr>
          <w:rFonts w:ascii="Simplified Arabic" w:eastAsia="Calibri" w:hAnsi="Simplified Arabic" w:cs="Simplified Arabic" w:hint="cs"/>
          <w:kern w:val="0"/>
          <w:sz w:val="28"/>
          <w:szCs w:val="28"/>
          <w:rtl/>
        </w:rPr>
        <w:t>نُزِل</w:t>
      </w:r>
      <w:r w:rsidR="003863A0" w:rsidRPr="00FE5C29">
        <w:rPr>
          <w:rFonts w:ascii="Simplified Arabic" w:eastAsia="Calibri" w:hAnsi="Simplified Arabic" w:cs="Simplified Arabic"/>
          <w:kern w:val="0"/>
          <w:sz w:val="28"/>
          <w:szCs w:val="28"/>
          <w:rtl/>
        </w:rPr>
        <w:t xml:space="preserve"> أي</w:t>
      </w:r>
      <w:r w:rsidR="0010620D">
        <w:rPr>
          <w:rFonts w:ascii="Simplified Arabic" w:eastAsia="Calibri" w:hAnsi="Simplified Arabic" w:cs="Simplified Arabic" w:hint="cs"/>
          <w:kern w:val="0"/>
          <w:sz w:val="28"/>
          <w:szCs w:val="28"/>
          <w:rtl/>
        </w:rPr>
        <w:t>ّ</w:t>
      </w:r>
      <w:r w:rsidR="003863A0" w:rsidRPr="00FE5C29">
        <w:rPr>
          <w:rFonts w:ascii="Simplified Arabic" w:eastAsia="Calibri" w:hAnsi="Simplified Arabic" w:cs="Simplified Arabic"/>
          <w:kern w:val="0"/>
          <w:sz w:val="28"/>
          <w:szCs w:val="28"/>
          <w:rtl/>
        </w:rPr>
        <w:t xml:space="preserve"> </w:t>
      </w:r>
      <w:r w:rsidR="0058695D" w:rsidRPr="00FE5C29">
        <w:rPr>
          <w:rFonts w:ascii="Simplified Arabic" w:eastAsia="Calibri" w:hAnsi="Simplified Arabic" w:cs="Simplified Arabic"/>
          <w:kern w:val="0"/>
          <w:sz w:val="28"/>
          <w:szCs w:val="28"/>
          <w:rtl/>
        </w:rPr>
        <w:t>جملة</w:t>
      </w:r>
      <w:r w:rsidR="003863A0" w:rsidRPr="00FE5C29">
        <w:rPr>
          <w:rFonts w:ascii="Simplified Arabic" w:eastAsia="Calibri" w:hAnsi="Simplified Arabic" w:cs="Simplified Arabic"/>
          <w:kern w:val="0"/>
          <w:sz w:val="28"/>
          <w:szCs w:val="28"/>
          <w:rtl/>
        </w:rPr>
        <w:t xml:space="preserve"> من </w:t>
      </w:r>
      <w:r w:rsidR="0058695D" w:rsidRPr="00FE5C29">
        <w:rPr>
          <w:rFonts w:ascii="Simplified Arabic" w:eastAsia="Calibri" w:hAnsi="Simplified Arabic" w:cs="Simplified Arabic"/>
          <w:kern w:val="0"/>
          <w:sz w:val="28"/>
          <w:szCs w:val="28"/>
          <w:rtl/>
        </w:rPr>
        <w:t>جمل</w:t>
      </w:r>
      <w:r w:rsidR="003863A0" w:rsidRPr="00FE5C29">
        <w:rPr>
          <w:rFonts w:ascii="Simplified Arabic" w:eastAsia="Calibri" w:hAnsi="Simplified Arabic" w:cs="Simplified Arabic"/>
          <w:kern w:val="0"/>
          <w:sz w:val="28"/>
          <w:szCs w:val="28"/>
          <w:rtl/>
        </w:rPr>
        <w:t xml:space="preserve"> المقياس</w:t>
      </w:r>
      <w:r w:rsidR="003863A0" w:rsidRPr="00FE5C29">
        <w:rPr>
          <w:rFonts w:ascii="Simplified Arabic" w:eastAsia="Calibri" w:hAnsi="Simplified Arabic" w:cs="Simplified Arabic"/>
          <w:kern w:val="0"/>
          <w:sz w:val="28"/>
          <w:szCs w:val="28"/>
        </w:rPr>
        <w:t>.</w:t>
      </w:r>
    </w:p>
    <w:bookmarkEnd w:id="18"/>
    <w:p w14:paraId="2F02D616" w14:textId="6F723355" w:rsidR="00BC36E9" w:rsidRPr="00FE5C29" w:rsidRDefault="00BC36E9" w:rsidP="00101CE1">
      <w:pPr>
        <w:bidi/>
        <w:spacing w:after="0" w:line="276" w:lineRule="auto"/>
        <w:jc w:val="both"/>
        <w:rPr>
          <w:rFonts w:ascii="Simplified Arabic" w:eastAsia="Times New Roman" w:hAnsi="Simplified Arabic" w:cs="Simplified Arabic"/>
          <w:b/>
          <w:bCs/>
          <w:kern w:val="0"/>
          <w:sz w:val="32"/>
          <w:szCs w:val="32"/>
          <w:rtl/>
          <w:lang w:bidi="ar-JO"/>
        </w:rPr>
      </w:pPr>
      <w:r w:rsidRPr="00FE5C29">
        <w:rPr>
          <w:rFonts w:ascii="Simplified Arabic" w:eastAsia="Times New Roman" w:hAnsi="Simplified Arabic" w:cs="Simplified Arabic"/>
          <w:b/>
          <w:bCs/>
          <w:kern w:val="0"/>
          <w:sz w:val="32"/>
          <w:szCs w:val="32"/>
          <w:rtl/>
          <w:lang w:bidi="ar-JO"/>
        </w:rPr>
        <w:t>ثبات الأداة</w:t>
      </w:r>
      <w:r w:rsidR="0010620D">
        <w:rPr>
          <w:rFonts w:ascii="Simplified Arabic" w:eastAsia="Times New Roman" w:hAnsi="Simplified Arabic" w:cs="Simplified Arabic" w:hint="cs"/>
          <w:b/>
          <w:bCs/>
          <w:kern w:val="0"/>
          <w:sz w:val="32"/>
          <w:szCs w:val="32"/>
          <w:rtl/>
          <w:lang w:bidi="ar-JO"/>
        </w:rPr>
        <w:t>؛</w:t>
      </w:r>
      <w:r w:rsidR="00101CE1" w:rsidRPr="00FE5C29">
        <w:rPr>
          <w:rFonts w:ascii="Simplified Arabic" w:eastAsiaTheme="minorEastAsia" w:hAnsi="Simplified Arabic" w:cs="Simplified Arabic"/>
          <w:kern w:val="0"/>
          <w:sz w:val="24"/>
          <w:szCs w:val="24"/>
          <w:rtl/>
          <w:lang w:bidi="ar-JO"/>
        </w:rPr>
        <w:t xml:space="preserve"> </w:t>
      </w:r>
      <w:r w:rsidR="00101CE1" w:rsidRPr="00FE5C29">
        <w:rPr>
          <w:rFonts w:ascii="Simplified Arabic" w:eastAsia="Times New Roman" w:hAnsi="Simplified Arabic" w:cs="Simplified Arabic"/>
          <w:b/>
          <w:bCs/>
          <w:kern w:val="0"/>
          <w:sz w:val="32"/>
          <w:szCs w:val="32"/>
          <w:rtl/>
          <w:lang w:bidi="ar-JO"/>
        </w:rPr>
        <w:t xml:space="preserve">للتأكد من ثبات </w:t>
      </w:r>
      <w:r w:rsidR="0010620D">
        <w:rPr>
          <w:rFonts w:ascii="Simplified Arabic" w:eastAsia="Times New Roman" w:hAnsi="Simplified Arabic" w:cs="Simplified Arabic" w:hint="cs"/>
          <w:b/>
          <w:bCs/>
          <w:kern w:val="0"/>
          <w:sz w:val="32"/>
          <w:szCs w:val="32"/>
          <w:rtl/>
          <w:lang w:bidi="ar-JO"/>
        </w:rPr>
        <w:t>ال</w:t>
      </w:r>
      <w:r w:rsidR="00101CE1" w:rsidRPr="00FE5C29">
        <w:rPr>
          <w:rFonts w:ascii="Simplified Arabic" w:eastAsia="Times New Roman" w:hAnsi="Simplified Arabic" w:cs="Simplified Arabic"/>
          <w:b/>
          <w:bCs/>
          <w:kern w:val="0"/>
          <w:sz w:val="32"/>
          <w:szCs w:val="32"/>
          <w:rtl/>
          <w:lang w:bidi="ar-JO"/>
        </w:rPr>
        <w:t>استبانة</w:t>
      </w:r>
      <w:r w:rsidR="0010620D">
        <w:rPr>
          <w:rFonts w:ascii="Simplified Arabic" w:eastAsia="Times New Roman" w:hAnsi="Simplified Arabic" w:cs="Simplified Arabic" w:hint="cs"/>
          <w:b/>
          <w:bCs/>
          <w:kern w:val="0"/>
          <w:sz w:val="32"/>
          <w:szCs w:val="32"/>
          <w:rtl/>
          <w:lang w:bidi="ar-JO"/>
        </w:rPr>
        <w:t>:</w:t>
      </w:r>
    </w:p>
    <w:p w14:paraId="20C68525" w14:textId="2620E352" w:rsidR="00E4051B" w:rsidRPr="00FE5C29" w:rsidRDefault="006D1074" w:rsidP="00C626D5">
      <w:pPr>
        <w:bidi/>
        <w:spacing w:after="0" w:line="276" w:lineRule="auto"/>
        <w:jc w:val="lowKashida"/>
        <w:rPr>
          <w:rFonts w:ascii="Simplified Arabic" w:eastAsia="Times New Roman" w:hAnsi="Simplified Arabic" w:cs="Simplified Arabic"/>
          <w:kern w:val="0"/>
          <w:sz w:val="28"/>
          <w:szCs w:val="28"/>
          <w:rtl/>
          <w:lang w:bidi="ar-JO"/>
        </w:rPr>
      </w:pPr>
      <w:r w:rsidRPr="00FE5C29">
        <w:rPr>
          <w:rFonts w:ascii="Simplified Arabic" w:eastAsia="Times New Roman" w:hAnsi="Simplified Arabic" w:cs="Simplified Arabic"/>
          <w:kern w:val="0"/>
          <w:sz w:val="28"/>
          <w:szCs w:val="28"/>
          <w:rtl/>
          <w:lang w:bidi="ar-JO"/>
        </w:rPr>
        <w:t xml:space="preserve">للتأكد </w:t>
      </w:r>
      <w:r w:rsidRPr="00FE5C29">
        <w:rPr>
          <w:rFonts w:ascii="Simplified Arabic" w:eastAsia="Times New Roman" w:hAnsi="Simplified Arabic" w:cs="Simplified Arabic"/>
          <w:kern w:val="0"/>
          <w:sz w:val="28"/>
          <w:szCs w:val="28"/>
          <w:rtl/>
        </w:rPr>
        <w:t>من الثبات</w:t>
      </w:r>
      <w:r w:rsidR="0010620D">
        <w:rPr>
          <w:rFonts w:ascii="Simplified Arabic" w:eastAsia="Times New Roman" w:hAnsi="Simplified Arabic" w:cs="Simplified Arabic" w:hint="cs"/>
          <w:kern w:val="0"/>
          <w:sz w:val="28"/>
          <w:szCs w:val="28"/>
          <w:rtl/>
        </w:rPr>
        <w:t>؛</w:t>
      </w:r>
      <w:r w:rsidRPr="00FE5C29">
        <w:rPr>
          <w:rFonts w:ascii="Simplified Arabic" w:eastAsia="Times New Roman" w:hAnsi="Simplified Arabic" w:cs="Simplified Arabic"/>
          <w:kern w:val="0"/>
          <w:sz w:val="28"/>
          <w:szCs w:val="28"/>
          <w:rtl/>
        </w:rPr>
        <w:t xml:space="preserve"> </w:t>
      </w:r>
      <w:r w:rsidR="0058695D" w:rsidRPr="00FE5C29">
        <w:rPr>
          <w:rFonts w:ascii="Simplified Arabic" w:eastAsia="Times New Roman" w:hAnsi="Simplified Arabic" w:cs="Simplified Arabic"/>
          <w:kern w:val="0"/>
          <w:sz w:val="28"/>
          <w:szCs w:val="28"/>
          <w:rtl/>
        </w:rPr>
        <w:t>ط</w:t>
      </w:r>
      <w:r w:rsidR="0010620D">
        <w:rPr>
          <w:rFonts w:ascii="Simplified Arabic" w:eastAsia="Times New Roman" w:hAnsi="Simplified Arabic" w:cs="Simplified Arabic" w:hint="cs"/>
          <w:kern w:val="0"/>
          <w:sz w:val="28"/>
          <w:szCs w:val="28"/>
          <w:rtl/>
        </w:rPr>
        <w:t>ُ</w:t>
      </w:r>
      <w:r w:rsidR="0058695D" w:rsidRPr="00FE5C29">
        <w:rPr>
          <w:rFonts w:ascii="Simplified Arabic" w:eastAsia="Times New Roman" w:hAnsi="Simplified Arabic" w:cs="Simplified Arabic"/>
          <w:kern w:val="0"/>
          <w:sz w:val="28"/>
          <w:szCs w:val="28"/>
          <w:rtl/>
        </w:rPr>
        <w:t>ب</w:t>
      </w:r>
      <w:r w:rsidR="0010620D">
        <w:rPr>
          <w:rFonts w:ascii="Simplified Arabic" w:eastAsia="Times New Roman" w:hAnsi="Simplified Arabic" w:cs="Simplified Arabic" w:hint="cs"/>
          <w:kern w:val="0"/>
          <w:sz w:val="28"/>
          <w:szCs w:val="28"/>
          <w:rtl/>
        </w:rPr>
        <w:t>ّ</w:t>
      </w:r>
      <w:r w:rsidR="0058695D" w:rsidRPr="00FE5C29">
        <w:rPr>
          <w:rFonts w:ascii="Simplified Arabic" w:eastAsia="Times New Roman" w:hAnsi="Simplified Arabic" w:cs="Simplified Arabic"/>
          <w:kern w:val="0"/>
          <w:sz w:val="28"/>
          <w:szCs w:val="28"/>
          <w:rtl/>
        </w:rPr>
        <w:t>قت</w:t>
      </w:r>
      <w:r w:rsidR="00E4051B" w:rsidRPr="00FE5C29">
        <w:rPr>
          <w:rFonts w:ascii="Simplified Arabic" w:eastAsia="Times New Roman" w:hAnsi="Simplified Arabic" w:cs="Simplified Arabic"/>
          <w:kern w:val="0"/>
          <w:sz w:val="28"/>
          <w:szCs w:val="28"/>
          <w:rtl/>
        </w:rPr>
        <w:t xml:space="preserve"> معادلة ألفا كرونباخ، </w:t>
      </w:r>
      <w:r w:rsidRPr="00FE5C29">
        <w:rPr>
          <w:rFonts w:ascii="Simplified Arabic" w:eastAsia="Times New Roman" w:hAnsi="Simplified Arabic" w:cs="Simplified Arabic"/>
          <w:kern w:val="0"/>
          <w:sz w:val="28"/>
          <w:szCs w:val="28"/>
          <w:rtl/>
        </w:rPr>
        <w:t>و</w:t>
      </w:r>
      <w:r w:rsidR="00E4051B" w:rsidRPr="00FE5C29">
        <w:rPr>
          <w:rFonts w:ascii="Simplified Arabic" w:eastAsia="Times New Roman" w:hAnsi="Simplified Arabic" w:cs="Simplified Arabic"/>
          <w:kern w:val="0"/>
          <w:sz w:val="28"/>
          <w:szCs w:val="28"/>
          <w:rtl/>
        </w:rPr>
        <w:t>قد بلغ معا</w:t>
      </w:r>
      <w:r w:rsidRPr="00FE5C29">
        <w:rPr>
          <w:rFonts w:ascii="Simplified Arabic" w:eastAsia="Times New Roman" w:hAnsi="Simplified Arabic" w:cs="Simplified Arabic"/>
          <w:kern w:val="0"/>
          <w:sz w:val="28"/>
          <w:szCs w:val="28"/>
          <w:rtl/>
        </w:rPr>
        <w:t xml:space="preserve">مل </w:t>
      </w:r>
      <w:r w:rsidR="00E4051B" w:rsidRPr="00FE5C29">
        <w:rPr>
          <w:rFonts w:ascii="Simplified Arabic" w:eastAsia="Times New Roman" w:hAnsi="Simplified Arabic" w:cs="Simplified Arabic"/>
          <w:kern w:val="0"/>
          <w:sz w:val="28"/>
          <w:szCs w:val="28"/>
          <w:rtl/>
        </w:rPr>
        <w:t xml:space="preserve">الثبات </w:t>
      </w:r>
      <w:r w:rsidR="0010620D">
        <w:rPr>
          <w:rFonts w:ascii="Simplified Arabic" w:eastAsia="Times New Roman" w:hAnsi="Simplified Arabic" w:cs="Simplified Arabic" w:hint="cs"/>
          <w:kern w:val="0"/>
          <w:sz w:val="28"/>
          <w:szCs w:val="28"/>
          <w:rtl/>
        </w:rPr>
        <w:t>في</w:t>
      </w:r>
      <w:r w:rsidRPr="00FE5C29">
        <w:rPr>
          <w:rFonts w:ascii="Simplified Arabic" w:eastAsia="Times New Roman" w:hAnsi="Simplified Arabic" w:cs="Simplified Arabic"/>
          <w:kern w:val="0"/>
          <w:sz w:val="28"/>
          <w:szCs w:val="28"/>
          <w:rtl/>
        </w:rPr>
        <w:t xml:space="preserve"> ا</w:t>
      </w:r>
      <w:r w:rsidR="00E4051B" w:rsidRPr="00FE5C29">
        <w:rPr>
          <w:rFonts w:ascii="Simplified Arabic" w:eastAsia="Times New Roman" w:hAnsi="Simplified Arabic" w:cs="Simplified Arabic"/>
          <w:kern w:val="0"/>
          <w:sz w:val="28"/>
          <w:szCs w:val="28"/>
          <w:rtl/>
        </w:rPr>
        <w:t>لمجال الأول (0.92)</w:t>
      </w:r>
      <w:r w:rsidR="0010620D">
        <w:rPr>
          <w:rFonts w:ascii="Simplified Arabic" w:eastAsia="Times New Roman" w:hAnsi="Simplified Arabic" w:cs="Simplified Arabic" w:hint="cs"/>
          <w:kern w:val="0"/>
          <w:sz w:val="28"/>
          <w:szCs w:val="28"/>
          <w:rtl/>
        </w:rPr>
        <w:t>،</w:t>
      </w:r>
      <w:r w:rsidR="00E4051B" w:rsidRPr="00FE5C29">
        <w:rPr>
          <w:rFonts w:ascii="Simplified Arabic" w:eastAsia="Times New Roman" w:hAnsi="Simplified Arabic" w:cs="Simplified Arabic"/>
          <w:kern w:val="0"/>
          <w:sz w:val="28"/>
          <w:szCs w:val="28"/>
          <w:rtl/>
        </w:rPr>
        <w:t xml:space="preserve"> و</w:t>
      </w:r>
      <w:r w:rsidR="0010620D">
        <w:rPr>
          <w:rFonts w:ascii="Simplified Arabic" w:eastAsia="Times New Roman" w:hAnsi="Simplified Arabic" w:cs="Simplified Arabic" w:hint="cs"/>
          <w:kern w:val="0"/>
          <w:sz w:val="28"/>
          <w:szCs w:val="28"/>
          <w:rtl/>
        </w:rPr>
        <w:t>في</w:t>
      </w:r>
      <w:r w:rsidRPr="00FE5C29">
        <w:rPr>
          <w:rFonts w:ascii="Simplified Arabic" w:eastAsia="Times New Roman" w:hAnsi="Simplified Arabic" w:cs="Simplified Arabic"/>
          <w:kern w:val="0"/>
          <w:sz w:val="28"/>
          <w:szCs w:val="28"/>
          <w:rtl/>
        </w:rPr>
        <w:t xml:space="preserve"> </w:t>
      </w:r>
      <w:r w:rsidR="00E4051B" w:rsidRPr="00FE5C29">
        <w:rPr>
          <w:rFonts w:ascii="Simplified Arabic" w:eastAsia="Times New Roman" w:hAnsi="Simplified Arabic" w:cs="Simplified Arabic"/>
          <w:kern w:val="0"/>
          <w:sz w:val="28"/>
          <w:szCs w:val="28"/>
          <w:rtl/>
        </w:rPr>
        <w:t>الثاني (0.91)</w:t>
      </w:r>
      <w:r w:rsidR="0010620D">
        <w:rPr>
          <w:rFonts w:ascii="Simplified Arabic" w:eastAsia="Times New Roman" w:hAnsi="Simplified Arabic" w:cs="Simplified Arabic" w:hint="cs"/>
          <w:kern w:val="0"/>
          <w:sz w:val="28"/>
          <w:szCs w:val="28"/>
          <w:rtl/>
        </w:rPr>
        <w:t>،</w:t>
      </w:r>
      <w:r w:rsidR="00E4051B" w:rsidRPr="00FE5C29">
        <w:rPr>
          <w:rFonts w:ascii="Simplified Arabic" w:eastAsia="Times New Roman" w:hAnsi="Simplified Arabic" w:cs="Simplified Arabic"/>
          <w:kern w:val="0"/>
          <w:sz w:val="28"/>
          <w:szCs w:val="28"/>
          <w:rtl/>
        </w:rPr>
        <w:t xml:space="preserve"> </w:t>
      </w:r>
      <w:r w:rsidRPr="00FE5C29">
        <w:rPr>
          <w:rFonts w:ascii="Simplified Arabic" w:eastAsia="Times New Roman" w:hAnsi="Simplified Arabic" w:cs="Simplified Arabic"/>
          <w:kern w:val="0"/>
          <w:sz w:val="28"/>
          <w:szCs w:val="28"/>
          <w:rtl/>
        </w:rPr>
        <w:t>بينما بلغ</w:t>
      </w:r>
      <w:r w:rsidR="00E4051B" w:rsidRPr="00FE5C29">
        <w:rPr>
          <w:rFonts w:ascii="Simplified Arabic" w:eastAsia="Times New Roman" w:hAnsi="Simplified Arabic" w:cs="Simplified Arabic"/>
          <w:kern w:val="0"/>
          <w:sz w:val="28"/>
          <w:szCs w:val="28"/>
          <w:rtl/>
        </w:rPr>
        <w:t xml:space="preserve"> الثالث</w:t>
      </w:r>
      <w:r w:rsidRPr="00FE5C29">
        <w:rPr>
          <w:rFonts w:ascii="Simplified Arabic" w:eastAsia="Times New Roman" w:hAnsi="Simplified Arabic" w:cs="Simplified Arabic"/>
          <w:kern w:val="0"/>
          <w:sz w:val="28"/>
          <w:szCs w:val="28"/>
          <w:rtl/>
        </w:rPr>
        <w:t xml:space="preserve"> </w:t>
      </w:r>
      <w:r w:rsidR="0010620D">
        <w:rPr>
          <w:rFonts w:ascii="Simplified Arabic" w:eastAsia="Times New Roman" w:hAnsi="Simplified Arabic" w:cs="Simplified Arabic" w:hint="cs"/>
          <w:kern w:val="0"/>
          <w:sz w:val="28"/>
          <w:szCs w:val="28"/>
          <w:rtl/>
        </w:rPr>
        <w:t>في</w:t>
      </w:r>
      <w:r w:rsidR="00E4051B" w:rsidRPr="00FE5C29">
        <w:rPr>
          <w:rFonts w:ascii="Simplified Arabic" w:eastAsia="Times New Roman" w:hAnsi="Simplified Arabic" w:cs="Simplified Arabic"/>
          <w:kern w:val="0"/>
          <w:sz w:val="28"/>
          <w:szCs w:val="28"/>
          <w:rtl/>
        </w:rPr>
        <w:t xml:space="preserve"> (0.93)</w:t>
      </w:r>
      <w:r w:rsidR="0010620D">
        <w:rPr>
          <w:rFonts w:ascii="Simplified Arabic" w:eastAsia="Times New Roman" w:hAnsi="Simplified Arabic" w:cs="Simplified Arabic" w:hint="cs"/>
          <w:kern w:val="0"/>
          <w:sz w:val="28"/>
          <w:szCs w:val="28"/>
          <w:rtl/>
        </w:rPr>
        <w:t>،</w:t>
      </w:r>
      <w:r w:rsidR="00E4051B" w:rsidRPr="00FE5C29">
        <w:rPr>
          <w:rFonts w:ascii="Simplified Arabic" w:eastAsia="Times New Roman" w:hAnsi="Simplified Arabic" w:cs="Simplified Arabic"/>
          <w:kern w:val="0"/>
          <w:sz w:val="28"/>
          <w:szCs w:val="28"/>
          <w:rtl/>
        </w:rPr>
        <w:t xml:space="preserve"> و</w:t>
      </w:r>
      <w:r w:rsidR="0010620D">
        <w:rPr>
          <w:rFonts w:ascii="Simplified Arabic" w:eastAsia="Times New Roman" w:hAnsi="Simplified Arabic" w:cs="Simplified Arabic" w:hint="cs"/>
          <w:kern w:val="0"/>
          <w:sz w:val="28"/>
          <w:szCs w:val="28"/>
          <w:rtl/>
        </w:rPr>
        <w:t>في</w:t>
      </w:r>
      <w:r w:rsidR="00E4051B" w:rsidRPr="00FE5C29">
        <w:rPr>
          <w:rFonts w:ascii="Simplified Arabic" w:eastAsia="Times New Roman" w:hAnsi="Simplified Arabic" w:cs="Simplified Arabic"/>
          <w:kern w:val="0"/>
          <w:sz w:val="28"/>
          <w:szCs w:val="28"/>
          <w:rtl/>
        </w:rPr>
        <w:t xml:space="preserve"> الكلي (0.96)</w:t>
      </w:r>
      <w:r w:rsidR="0010620D">
        <w:rPr>
          <w:rFonts w:ascii="Simplified Arabic" w:eastAsia="Times New Roman" w:hAnsi="Simplified Arabic" w:cs="Simplified Arabic" w:hint="cs"/>
          <w:kern w:val="0"/>
          <w:sz w:val="28"/>
          <w:szCs w:val="28"/>
          <w:rtl/>
        </w:rPr>
        <w:t>،</w:t>
      </w:r>
      <w:r w:rsidR="00E4051B" w:rsidRPr="00FE5C29">
        <w:rPr>
          <w:rFonts w:ascii="Simplified Arabic" w:eastAsia="Times New Roman" w:hAnsi="Simplified Arabic" w:cs="Simplified Arabic"/>
          <w:kern w:val="0"/>
          <w:sz w:val="28"/>
          <w:szCs w:val="28"/>
          <w:rtl/>
        </w:rPr>
        <w:t xml:space="preserve"> و</w:t>
      </w:r>
      <w:r w:rsidR="00A05ACC" w:rsidRPr="00FE5C29">
        <w:rPr>
          <w:rFonts w:ascii="Simplified Arabic" w:eastAsia="Times New Roman" w:hAnsi="Simplified Arabic" w:cs="Simplified Arabic"/>
          <w:kern w:val="0"/>
          <w:sz w:val="28"/>
          <w:szCs w:val="28"/>
          <w:rtl/>
        </w:rPr>
        <w:t xml:space="preserve">يلاحظ </w:t>
      </w:r>
      <w:r w:rsidR="0010620D">
        <w:rPr>
          <w:rFonts w:ascii="Simplified Arabic" w:eastAsia="Times New Roman" w:hAnsi="Simplified Arabic" w:cs="Simplified Arabic" w:hint="cs"/>
          <w:kern w:val="0"/>
          <w:sz w:val="28"/>
          <w:szCs w:val="28"/>
          <w:rtl/>
        </w:rPr>
        <w:t>أ</w:t>
      </w:r>
      <w:r w:rsidR="00A05ACC" w:rsidRPr="00FE5C29">
        <w:rPr>
          <w:rFonts w:ascii="Simplified Arabic" w:eastAsia="Times New Roman" w:hAnsi="Simplified Arabic" w:cs="Simplified Arabic"/>
          <w:kern w:val="0"/>
          <w:sz w:val="28"/>
          <w:szCs w:val="28"/>
          <w:rtl/>
        </w:rPr>
        <w:t>ن</w:t>
      </w:r>
      <w:r w:rsidR="0010620D">
        <w:rPr>
          <w:rFonts w:ascii="Simplified Arabic" w:eastAsia="Times New Roman" w:hAnsi="Simplified Arabic" w:cs="Simplified Arabic" w:hint="cs"/>
          <w:kern w:val="0"/>
          <w:sz w:val="28"/>
          <w:szCs w:val="28"/>
          <w:rtl/>
        </w:rPr>
        <w:t>ّ</w:t>
      </w:r>
      <w:r w:rsidR="00A05ACC" w:rsidRPr="00FE5C29">
        <w:rPr>
          <w:rFonts w:ascii="Simplified Arabic" w:eastAsia="Times New Roman" w:hAnsi="Simplified Arabic" w:cs="Simplified Arabic"/>
          <w:kern w:val="0"/>
          <w:sz w:val="28"/>
          <w:szCs w:val="28"/>
          <w:rtl/>
        </w:rPr>
        <w:t xml:space="preserve"> </w:t>
      </w:r>
      <w:r w:rsidR="00E4051B" w:rsidRPr="00FE5C29">
        <w:rPr>
          <w:rFonts w:ascii="Simplified Arabic" w:eastAsia="Times New Roman" w:hAnsi="Simplified Arabic" w:cs="Simplified Arabic"/>
          <w:kern w:val="0"/>
          <w:sz w:val="28"/>
          <w:szCs w:val="28"/>
          <w:rtl/>
        </w:rPr>
        <w:t>هذه القيم مناسبة</w:t>
      </w:r>
      <w:r w:rsidR="0010620D">
        <w:rPr>
          <w:rFonts w:ascii="Simplified Arabic" w:eastAsia="Times New Roman" w:hAnsi="Simplified Arabic" w:cs="Simplified Arabic" w:hint="cs"/>
          <w:kern w:val="0"/>
          <w:sz w:val="28"/>
          <w:szCs w:val="28"/>
          <w:rtl/>
        </w:rPr>
        <w:t>،</w:t>
      </w:r>
      <w:r w:rsidR="00E4051B" w:rsidRPr="00FE5C29">
        <w:rPr>
          <w:rFonts w:ascii="Simplified Arabic" w:eastAsia="Times New Roman" w:hAnsi="Simplified Arabic" w:cs="Simplified Arabic"/>
          <w:kern w:val="0"/>
          <w:sz w:val="28"/>
          <w:szCs w:val="28"/>
          <w:rtl/>
        </w:rPr>
        <w:t xml:space="preserve"> وتفي ب</w:t>
      </w:r>
      <w:r w:rsidR="00720B27" w:rsidRPr="00FE5C29">
        <w:rPr>
          <w:rFonts w:ascii="Simplified Arabic" w:eastAsia="Times New Roman" w:hAnsi="Simplified Arabic" w:cs="Simplified Arabic"/>
          <w:kern w:val="0"/>
          <w:sz w:val="28"/>
          <w:szCs w:val="28"/>
          <w:rtl/>
        </w:rPr>
        <w:t>ال</w:t>
      </w:r>
      <w:r w:rsidR="00E4051B" w:rsidRPr="00FE5C29">
        <w:rPr>
          <w:rFonts w:ascii="Simplified Arabic" w:eastAsia="Times New Roman" w:hAnsi="Simplified Arabic" w:cs="Simplified Arabic"/>
          <w:kern w:val="0"/>
          <w:sz w:val="28"/>
          <w:szCs w:val="28"/>
          <w:rtl/>
        </w:rPr>
        <w:t>غرض</w:t>
      </w:r>
      <w:r w:rsidR="00E4051B" w:rsidRPr="00FE5C29">
        <w:rPr>
          <w:rFonts w:ascii="Simplified Arabic" w:eastAsia="Times New Roman" w:hAnsi="Simplified Arabic" w:cs="Simplified Arabic"/>
          <w:kern w:val="0"/>
          <w:sz w:val="28"/>
          <w:szCs w:val="28"/>
          <w:lang w:bidi="ar-JO"/>
        </w:rPr>
        <w:t>.</w:t>
      </w:r>
    </w:p>
    <w:p w14:paraId="7CC981B3" w14:textId="5ACD68AD" w:rsidR="00BC36E9" w:rsidRPr="00FE5C29" w:rsidRDefault="0058695D" w:rsidP="00E4051B">
      <w:pPr>
        <w:bidi/>
        <w:spacing w:after="0" w:line="276" w:lineRule="auto"/>
        <w:jc w:val="lowKashida"/>
        <w:rPr>
          <w:rFonts w:ascii="Simplified Arabic" w:eastAsia="Times New Roman" w:hAnsi="Simplified Arabic" w:cs="Simplified Arabic"/>
          <w:b/>
          <w:bCs/>
          <w:kern w:val="0"/>
          <w:sz w:val="32"/>
          <w:szCs w:val="32"/>
        </w:rPr>
      </w:pPr>
      <w:r w:rsidRPr="00FE5C29">
        <w:rPr>
          <w:rFonts w:ascii="Simplified Arabic" w:eastAsia="Times New Roman" w:hAnsi="Simplified Arabic" w:cs="Simplified Arabic"/>
          <w:b/>
          <w:bCs/>
          <w:kern w:val="0"/>
          <w:sz w:val="32"/>
          <w:szCs w:val="32"/>
          <w:rtl/>
        </w:rPr>
        <w:t>المعالجات الإحصائية</w:t>
      </w:r>
      <w:r w:rsidR="00BC36E9" w:rsidRPr="00FE5C29">
        <w:rPr>
          <w:rFonts w:ascii="Simplified Arabic" w:eastAsia="Times New Roman" w:hAnsi="Simplified Arabic" w:cs="Simplified Arabic"/>
          <w:b/>
          <w:bCs/>
          <w:kern w:val="0"/>
          <w:sz w:val="32"/>
          <w:szCs w:val="32"/>
          <w:rtl/>
        </w:rPr>
        <w:t xml:space="preserve">: </w:t>
      </w:r>
    </w:p>
    <w:p w14:paraId="6EA51AB2" w14:textId="7AFFBC33" w:rsidR="00E4051B" w:rsidRPr="00884F52" w:rsidRDefault="00C626D5" w:rsidP="00C626D5">
      <w:pPr>
        <w:bidi/>
        <w:spacing w:after="0" w:line="276" w:lineRule="auto"/>
        <w:jc w:val="both"/>
        <w:rPr>
          <w:rFonts w:ascii="Simplified Arabic" w:eastAsia="Times New Roman" w:hAnsi="Simplified Arabic" w:cs="Simplified Arabic"/>
          <w:kern w:val="0"/>
          <w:sz w:val="28"/>
          <w:szCs w:val="28"/>
          <w:rtl/>
        </w:rPr>
      </w:pPr>
      <w:r>
        <w:rPr>
          <w:rFonts w:ascii="Simplified Arabic" w:eastAsia="Times New Roman" w:hAnsi="Simplified Arabic" w:cs="Simplified Arabic" w:hint="cs"/>
          <w:kern w:val="0"/>
          <w:sz w:val="28"/>
          <w:szCs w:val="28"/>
          <w:rtl/>
        </w:rPr>
        <w:t xml:space="preserve">   </w:t>
      </w:r>
      <w:r w:rsidR="0058695D" w:rsidRPr="00884F52">
        <w:rPr>
          <w:rFonts w:ascii="Simplified Arabic" w:eastAsia="Times New Roman" w:hAnsi="Simplified Arabic" w:cs="Simplified Arabic"/>
          <w:kern w:val="0"/>
          <w:sz w:val="28"/>
          <w:szCs w:val="28"/>
          <w:rtl/>
        </w:rPr>
        <w:t xml:space="preserve">بعد تفريغ إجابات أفراد العينة جرى ترميزها وإدخالها ومعالجتها </w:t>
      </w:r>
      <w:r w:rsidR="0010620D" w:rsidRPr="00884F52">
        <w:rPr>
          <w:rFonts w:ascii="Simplified Arabic" w:eastAsia="Times New Roman" w:hAnsi="Simplified Arabic" w:cs="Simplified Arabic"/>
          <w:kern w:val="0"/>
          <w:sz w:val="28"/>
          <w:szCs w:val="28"/>
          <w:rtl/>
        </w:rPr>
        <w:t>إحصائيًّا</w:t>
      </w:r>
      <w:r w:rsidR="00426145" w:rsidRPr="00884F52">
        <w:rPr>
          <w:rFonts w:ascii="Simplified Arabic" w:eastAsia="Times New Roman" w:hAnsi="Simplified Arabic" w:cs="Simplified Arabic" w:hint="cs"/>
          <w:kern w:val="0"/>
          <w:sz w:val="28"/>
          <w:szCs w:val="28"/>
          <w:rtl/>
        </w:rPr>
        <w:t>؛</w:t>
      </w:r>
      <w:r w:rsidR="00E4051B" w:rsidRPr="00884F52">
        <w:rPr>
          <w:rFonts w:ascii="Simplified Arabic" w:eastAsia="Times New Roman" w:hAnsi="Simplified Arabic" w:cs="Simplified Arabic"/>
          <w:kern w:val="0"/>
          <w:sz w:val="28"/>
          <w:szCs w:val="28"/>
          <w:rtl/>
        </w:rPr>
        <w:t xml:space="preserve"> وذلك ب</w:t>
      </w:r>
      <w:r w:rsidR="00A05ACC" w:rsidRPr="00884F52">
        <w:rPr>
          <w:rFonts w:ascii="Simplified Arabic" w:eastAsia="Times New Roman" w:hAnsi="Simplified Arabic" w:cs="Simplified Arabic"/>
          <w:kern w:val="0"/>
          <w:sz w:val="28"/>
          <w:szCs w:val="28"/>
          <w:rtl/>
        </w:rPr>
        <w:t>تطبيق</w:t>
      </w:r>
      <w:r w:rsidR="00E4051B" w:rsidRPr="00884F52">
        <w:rPr>
          <w:rFonts w:ascii="Simplified Arabic" w:eastAsia="Times New Roman" w:hAnsi="Simplified Arabic" w:cs="Simplified Arabic"/>
          <w:kern w:val="0"/>
          <w:sz w:val="28"/>
          <w:szCs w:val="28"/>
          <w:rtl/>
        </w:rPr>
        <w:t xml:space="preserve"> برنامج </w:t>
      </w:r>
      <w:r w:rsidR="0058695D" w:rsidRPr="00884F52">
        <w:rPr>
          <w:rFonts w:ascii="Simplified Arabic" w:eastAsia="Times New Roman" w:hAnsi="Simplified Arabic" w:cs="Simplified Arabic"/>
          <w:kern w:val="0"/>
          <w:sz w:val="28"/>
          <w:szCs w:val="28"/>
          <w:rtl/>
        </w:rPr>
        <w:t>(</w:t>
      </w:r>
      <w:r w:rsidR="00E4051B" w:rsidRPr="00884F52">
        <w:rPr>
          <w:rFonts w:ascii="Simplified Arabic" w:eastAsia="Times New Roman" w:hAnsi="Simplified Arabic" w:cs="Simplified Arabic"/>
          <w:kern w:val="0"/>
          <w:sz w:val="28"/>
          <w:szCs w:val="28"/>
        </w:rPr>
        <w:t>SPSS</w:t>
      </w:r>
      <w:r w:rsidR="0058695D" w:rsidRPr="00884F52">
        <w:rPr>
          <w:rFonts w:ascii="Simplified Arabic" w:eastAsia="Times New Roman" w:hAnsi="Simplified Arabic" w:cs="Simplified Arabic"/>
          <w:kern w:val="0"/>
          <w:sz w:val="28"/>
          <w:szCs w:val="28"/>
          <w:rtl/>
        </w:rPr>
        <w:t>) ال</w:t>
      </w:r>
      <w:r w:rsidR="00426145" w:rsidRPr="00884F52">
        <w:rPr>
          <w:rFonts w:ascii="Simplified Arabic" w:eastAsia="Times New Roman" w:hAnsi="Simplified Arabic" w:cs="Simplified Arabic" w:hint="cs"/>
          <w:kern w:val="0"/>
          <w:sz w:val="28"/>
          <w:szCs w:val="28"/>
          <w:rtl/>
        </w:rPr>
        <w:t>إ</w:t>
      </w:r>
      <w:r w:rsidR="0058695D" w:rsidRPr="00884F52">
        <w:rPr>
          <w:rFonts w:ascii="Simplified Arabic" w:eastAsia="Times New Roman" w:hAnsi="Simplified Arabic" w:cs="Simplified Arabic"/>
          <w:kern w:val="0"/>
          <w:sz w:val="28"/>
          <w:szCs w:val="28"/>
          <w:rtl/>
        </w:rPr>
        <w:t>حصائي</w:t>
      </w:r>
      <w:r w:rsidR="00E4051B" w:rsidRPr="00884F52">
        <w:rPr>
          <w:rFonts w:ascii="Simplified Arabic" w:eastAsia="Times New Roman" w:hAnsi="Simplified Arabic" w:cs="Simplified Arabic"/>
          <w:kern w:val="0"/>
          <w:sz w:val="28"/>
          <w:szCs w:val="28"/>
          <w:rtl/>
        </w:rPr>
        <w:t xml:space="preserve">، </w:t>
      </w:r>
      <w:r w:rsidR="00426145" w:rsidRPr="00884F52">
        <w:rPr>
          <w:rFonts w:ascii="Simplified Arabic" w:eastAsia="Times New Roman" w:hAnsi="Simplified Arabic" w:cs="Simplified Arabic" w:hint="cs"/>
          <w:kern w:val="0"/>
          <w:sz w:val="28"/>
          <w:szCs w:val="28"/>
          <w:rtl/>
        </w:rPr>
        <w:t>وا</w:t>
      </w:r>
      <w:r w:rsidR="00E4051B" w:rsidRPr="00884F52">
        <w:rPr>
          <w:rFonts w:ascii="Simplified Arabic" w:eastAsia="Times New Roman" w:hAnsi="Simplified Arabic" w:cs="Simplified Arabic"/>
          <w:kern w:val="0"/>
          <w:sz w:val="28"/>
          <w:szCs w:val="28"/>
          <w:rtl/>
        </w:rPr>
        <w:t>ست</w:t>
      </w:r>
      <w:r w:rsidR="00426145" w:rsidRPr="00884F52">
        <w:rPr>
          <w:rFonts w:ascii="Simplified Arabic" w:eastAsia="Times New Roman" w:hAnsi="Simplified Arabic" w:cs="Simplified Arabic" w:hint="cs"/>
          <w:kern w:val="0"/>
          <w:sz w:val="28"/>
          <w:szCs w:val="28"/>
          <w:rtl/>
        </w:rPr>
        <w:t>ُ</w:t>
      </w:r>
      <w:r w:rsidR="00E4051B" w:rsidRPr="00884F52">
        <w:rPr>
          <w:rFonts w:ascii="Simplified Arabic" w:eastAsia="Times New Roman" w:hAnsi="Simplified Arabic" w:cs="Simplified Arabic"/>
          <w:kern w:val="0"/>
          <w:sz w:val="28"/>
          <w:szCs w:val="28"/>
          <w:rtl/>
        </w:rPr>
        <w:t>خد</w:t>
      </w:r>
      <w:r w:rsidR="00426145" w:rsidRPr="00884F52">
        <w:rPr>
          <w:rFonts w:ascii="Simplified Arabic" w:eastAsia="Times New Roman" w:hAnsi="Simplified Arabic" w:cs="Simplified Arabic" w:hint="cs"/>
          <w:kern w:val="0"/>
          <w:sz w:val="28"/>
          <w:szCs w:val="28"/>
          <w:rtl/>
        </w:rPr>
        <w:t>ِ</w:t>
      </w:r>
      <w:r w:rsidR="00E4051B" w:rsidRPr="00884F52">
        <w:rPr>
          <w:rFonts w:ascii="Simplified Arabic" w:eastAsia="Times New Roman" w:hAnsi="Simplified Arabic" w:cs="Simplified Arabic"/>
          <w:kern w:val="0"/>
          <w:sz w:val="28"/>
          <w:szCs w:val="28"/>
          <w:rtl/>
        </w:rPr>
        <w:t>م</w:t>
      </w:r>
      <w:r w:rsidR="00426145" w:rsidRPr="00884F52">
        <w:rPr>
          <w:rFonts w:ascii="Simplified Arabic" w:eastAsia="Times New Roman" w:hAnsi="Simplified Arabic" w:cs="Simplified Arabic" w:hint="cs"/>
          <w:kern w:val="0"/>
          <w:sz w:val="28"/>
          <w:szCs w:val="28"/>
          <w:rtl/>
        </w:rPr>
        <w:t>ت</w:t>
      </w:r>
      <w:r w:rsidR="00E4051B" w:rsidRPr="00884F52">
        <w:rPr>
          <w:rFonts w:ascii="Simplified Arabic" w:eastAsia="Times New Roman" w:hAnsi="Simplified Arabic" w:cs="Simplified Arabic"/>
          <w:kern w:val="0"/>
          <w:sz w:val="28"/>
          <w:szCs w:val="28"/>
          <w:rtl/>
        </w:rPr>
        <w:t xml:space="preserve"> التكرارات والمتوسطا</w:t>
      </w:r>
      <w:r w:rsidR="00A05ACC" w:rsidRPr="00884F52">
        <w:rPr>
          <w:rFonts w:ascii="Simplified Arabic" w:eastAsia="Times New Roman" w:hAnsi="Simplified Arabic" w:cs="Simplified Arabic"/>
          <w:kern w:val="0"/>
          <w:sz w:val="28"/>
          <w:szCs w:val="28"/>
          <w:rtl/>
        </w:rPr>
        <w:t>ت</w:t>
      </w:r>
      <w:r w:rsidR="00E4051B" w:rsidRPr="00884F52">
        <w:rPr>
          <w:rFonts w:ascii="Simplified Arabic" w:eastAsia="Times New Roman" w:hAnsi="Simplified Arabic" w:cs="Simplified Arabic"/>
          <w:kern w:val="0"/>
          <w:sz w:val="28"/>
          <w:szCs w:val="28"/>
          <w:rtl/>
        </w:rPr>
        <w:t xml:space="preserve"> والانحرافات المعيارية، ومعادلة كرونباخ ألفا، واختبار (ت) لعينتين مستقلتين</w:t>
      </w:r>
      <w:r w:rsidR="00426145" w:rsidRPr="00884F52">
        <w:rPr>
          <w:rFonts w:ascii="Simplified Arabic" w:eastAsia="Times New Roman" w:hAnsi="Simplified Arabic" w:cs="Simplified Arabic" w:hint="cs"/>
          <w:kern w:val="0"/>
          <w:sz w:val="28"/>
          <w:szCs w:val="28"/>
          <w:rtl/>
        </w:rPr>
        <w:t>،</w:t>
      </w:r>
      <w:r w:rsidR="00E4051B" w:rsidRPr="00884F52">
        <w:rPr>
          <w:rFonts w:ascii="Simplified Arabic" w:eastAsia="Times New Roman" w:hAnsi="Simplified Arabic" w:cs="Simplified Arabic"/>
          <w:kern w:val="0"/>
          <w:sz w:val="28"/>
          <w:szCs w:val="28"/>
          <w:rtl/>
        </w:rPr>
        <w:t xml:space="preserve"> واختبار تحليل التباين الأحادي</w:t>
      </w:r>
      <w:r w:rsidR="00426145" w:rsidRPr="00884F52">
        <w:rPr>
          <w:rFonts w:ascii="Simplified Arabic" w:eastAsia="Times New Roman" w:hAnsi="Simplified Arabic" w:cs="Simplified Arabic" w:hint="cs"/>
          <w:kern w:val="0"/>
          <w:sz w:val="28"/>
          <w:szCs w:val="28"/>
          <w:rtl/>
        </w:rPr>
        <w:t>،</w:t>
      </w:r>
      <w:r w:rsidR="00E4051B" w:rsidRPr="00884F52">
        <w:rPr>
          <w:rFonts w:ascii="Simplified Arabic" w:eastAsia="Times New Roman" w:hAnsi="Simplified Arabic" w:cs="Simplified Arabic"/>
          <w:kern w:val="0"/>
          <w:sz w:val="28"/>
          <w:szCs w:val="28"/>
          <w:rtl/>
        </w:rPr>
        <w:t xml:space="preserve"> واختبار بيرسون</w:t>
      </w:r>
      <w:r w:rsidR="00E4051B" w:rsidRPr="00884F52">
        <w:rPr>
          <w:rFonts w:ascii="Simplified Arabic" w:eastAsia="Times New Roman" w:hAnsi="Simplified Arabic" w:cs="Simplified Arabic"/>
          <w:kern w:val="0"/>
          <w:sz w:val="28"/>
          <w:szCs w:val="28"/>
        </w:rPr>
        <w:t>.</w:t>
      </w:r>
    </w:p>
    <w:p w14:paraId="6F798F99" w14:textId="0F58BB21" w:rsidR="00A3722E" w:rsidRPr="00884F52" w:rsidRDefault="00C626D5" w:rsidP="00C626D5">
      <w:pPr>
        <w:bidi/>
        <w:spacing w:after="0" w:line="240" w:lineRule="auto"/>
        <w:jc w:val="both"/>
        <w:rPr>
          <w:rFonts w:ascii="Simplified Arabic" w:eastAsia="Times New Roman" w:hAnsi="Simplified Arabic" w:cs="Simplified Arabic"/>
          <w:kern w:val="0"/>
          <w:sz w:val="28"/>
          <w:szCs w:val="28"/>
          <w:rtl/>
        </w:rPr>
      </w:pPr>
      <w:r w:rsidRPr="00884F52">
        <w:rPr>
          <w:rFonts w:ascii="Simplified Arabic" w:eastAsia="Times New Roman" w:hAnsi="Simplified Arabic" w:cs="Simplified Arabic" w:hint="cs"/>
          <w:kern w:val="0"/>
          <w:sz w:val="28"/>
          <w:szCs w:val="28"/>
          <w:rtl/>
        </w:rPr>
        <w:t xml:space="preserve">   </w:t>
      </w:r>
      <w:r w:rsidR="00A3722E" w:rsidRPr="00884F52">
        <w:rPr>
          <w:rFonts w:ascii="Simplified Arabic" w:eastAsia="Times New Roman" w:hAnsi="Simplified Arabic" w:cs="Simplified Arabic"/>
          <w:kern w:val="0"/>
          <w:sz w:val="28"/>
          <w:szCs w:val="28"/>
          <w:rtl/>
        </w:rPr>
        <w:t>ولغايات تفسير المُتوسِّطات الحسابيَّة، ولتحديد مُستوى المشكلات لَدى عيِّنة الدِّراسة</w:t>
      </w:r>
      <w:r w:rsidR="00426145" w:rsidRPr="00884F52">
        <w:rPr>
          <w:rFonts w:ascii="Simplified Arabic" w:eastAsia="Times New Roman" w:hAnsi="Simplified Arabic" w:cs="Simplified Arabic" w:hint="cs"/>
          <w:kern w:val="0"/>
          <w:sz w:val="28"/>
          <w:szCs w:val="28"/>
          <w:rtl/>
        </w:rPr>
        <w:t>؛</w:t>
      </w:r>
      <w:r w:rsidR="00A3722E" w:rsidRPr="00884F52">
        <w:rPr>
          <w:rFonts w:ascii="Simplified Arabic" w:eastAsia="Times New Roman" w:hAnsi="Simplified Arabic" w:cs="Simplified Arabic"/>
          <w:kern w:val="0"/>
          <w:sz w:val="28"/>
          <w:szCs w:val="28"/>
          <w:rtl/>
        </w:rPr>
        <w:t xml:space="preserve"> حوِّلت العلامة و</w:t>
      </w:r>
      <w:r w:rsidR="00426145" w:rsidRPr="00884F52">
        <w:rPr>
          <w:rFonts w:ascii="Simplified Arabic" w:eastAsia="Times New Roman" w:hAnsi="Simplified Arabic" w:cs="Simplified Arabic" w:hint="cs"/>
          <w:kern w:val="0"/>
          <w:sz w:val="28"/>
          <w:szCs w:val="28"/>
          <w:rtl/>
        </w:rPr>
        <w:t>َ</w:t>
      </w:r>
      <w:r w:rsidR="00A3722E" w:rsidRPr="00884F52">
        <w:rPr>
          <w:rFonts w:ascii="Simplified Arabic" w:eastAsia="Times New Roman" w:hAnsi="Simplified Arabic" w:cs="Simplified Arabic"/>
          <w:kern w:val="0"/>
          <w:sz w:val="28"/>
          <w:szCs w:val="28"/>
          <w:rtl/>
        </w:rPr>
        <w:t>فق المُستوى الذي يتراوح من (1–5) درجات</w:t>
      </w:r>
      <w:r w:rsidR="00426145" w:rsidRPr="00884F52">
        <w:rPr>
          <w:rFonts w:ascii="Simplified Arabic" w:eastAsia="Times New Roman" w:hAnsi="Simplified Arabic" w:cs="Simplified Arabic" w:hint="cs"/>
          <w:kern w:val="0"/>
          <w:sz w:val="28"/>
          <w:szCs w:val="28"/>
          <w:rtl/>
        </w:rPr>
        <w:t>،</w:t>
      </w:r>
      <w:r w:rsidR="00A3722E" w:rsidRPr="00884F52">
        <w:rPr>
          <w:rFonts w:ascii="Simplified Arabic" w:eastAsia="Times New Roman" w:hAnsi="Simplified Arabic" w:cs="Simplified Arabic"/>
          <w:kern w:val="0"/>
          <w:sz w:val="28"/>
          <w:szCs w:val="28"/>
          <w:rtl/>
        </w:rPr>
        <w:t xml:space="preserve"> وصنِّف المستوى إلى ثلاثة مستويات: مرتفع، ومتوسِّط، ومنخفض، وذلك وفق</w:t>
      </w:r>
      <w:r w:rsidR="00224D9F" w:rsidRPr="00884F52">
        <w:rPr>
          <w:rFonts w:ascii="Simplified Arabic" w:eastAsia="Times New Roman" w:hAnsi="Simplified Arabic" w:cs="Simplified Arabic"/>
          <w:kern w:val="0"/>
          <w:sz w:val="28"/>
          <w:szCs w:val="28"/>
          <w:rtl/>
        </w:rPr>
        <w:t>ًا</w:t>
      </w:r>
      <w:r w:rsidR="00A3722E" w:rsidRPr="00884F52">
        <w:rPr>
          <w:rFonts w:ascii="Simplified Arabic" w:eastAsia="Times New Roman" w:hAnsi="Simplified Arabic" w:cs="Simplified Arabic"/>
          <w:kern w:val="0"/>
          <w:sz w:val="28"/>
          <w:szCs w:val="28"/>
          <w:rtl/>
        </w:rPr>
        <w:t xml:space="preserve"> للمعادلة الآتية: </w:t>
      </w:r>
    </w:p>
    <w:tbl>
      <w:tblPr>
        <w:bidiVisual/>
        <w:tblW w:w="6666" w:type="dxa"/>
        <w:jc w:val="center"/>
        <w:tblBorders>
          <w:top w:val="nil"/>
          <w:left w:val="nil"/>
          <w:bottom w:val="nil"/>
          <w:right w:val="nil"/>
          <w:insideH w:val="nil"/>
          <w:insideV w:val="nil"/>
        </w:tblBorders>
        <w:tblLayout w:type="fixed"/>
        <w:tblLook w:val="0400" w:firstRow="0" w:lastRow="0" w:firstColumn="0" w:lastColumn="0" w:noHBand="0" w:noVBand="1"/>
      </w:tblPr>
      <w:tblGrid>
        <w:gridCol w:w="964"/>
        <w:gridCol w:w="454"/>
        <w:gridCol w:w="2834"/>
        <w:gridCol w:w="454"/>
        <w:gridCol w:w="826"/>
        <w:gridCol w:w="454"/>
        <w:gridCol w:w="680"/>
      </w:tblGrid>
      <w:tr w:rsidR="00A3722E" w:rsidRPr="00884F52" w14:paraId="7C0A775F" w14:textId="77777777" w:rsidTr="00A3722E">
        <w:trPr>
          <w:trHeight w:val="567"/>
          <w:jc w:val="center"/>
        </w:trPr>
        <w:tc>
          <w:tcPr>
            <w:tcW w:w="964" w:type="dxa"/>
            <w:vMerge w:val="restart"/>
            <w:vAlign w:val="center"/>
          </w:tcPr>
          <w:p w14:paraId="5C6C1D8F" w14:textId="77777777" w:rsidR="00A3722E" w:rsidRPr="00884F52" w:rsidRDefault="00A3722E" w:rsidP="00DE0FB1">
            <w:pPr>
              <w:jc w:val="center"/>
              <w:rPr>
                <w:rFonts w:ascii="Simplified Arabic" w:eastAsia="Simplified Arabic" w:hAnsi="Simplified Arabic" w:cs="Simplified Arabic"/>
                <w:sz w:val="28"/>
                <w:szCs w:val="28"/>
              </w:rPr>
            </w:pPr>
            <w:r w:rsidRPr="00884F52">
              <w:rPr>
                <w:rFonts w:ascii="Simplified Arabic" w:eastAsia="Simplified Arabic" w:hAnsi="Simplified Arabic" w:cs="Simplified Arabic"/>
                <w:sz w:val="28"/>
                <w:szCs w:val="28"/>
                <w:rtl/>
              </w:rPr>
              <w:lastRenderedPageBreak/>
              <w:t>طول الفئة</w:t>
            </w:r>
          </w:p>
        </w:tc>
        <w:tc>
          <w:tcPr>
            <w:tcW w:w="454" w:type="dxa"/>
            <w:vMerge w:val="restart"/>
            <w:vAlign w:val="center"/>
          </w:tcPr>
          <w:p w14:paraId="3AB6E5D8" w14:textId="77777777" w:rsidR="00A3722E" w:rsidRPr="00884F52" w:rsidRDefault="00A3722E" w:rsidP="00DE0FB1">
            <w:pPr>
              <w:jc w:val="center"/>
              <w:rPr>
                <w:rFonts w:ascii="Simplified Arabic" w:eastAsia="Simplified Arabic" w:hAnsi="Simplified Arabic" w:cs="Simplified Arabic"/>
                <w:sz w:val="28"/>
                <w:szCs w:val="28"/>
              </w:rPr>
            </w:pPr>
            <w:r w:rsidRPr="00884F52">
              <w:rPr>
                <w:rFonts w:ascii="Simplified Arabic" w:eastAsia="Simplified Arabic" w:hAnsi="Simplified Arabic" w:cs="Simplified Arabic"/>
                <w:sz w:val="28"/>
                <w:szCs w:val="28"/>
              </w:rPr>
              <w:t>=</w:t>
            </w:r>
          </w:p>
        </w:tc>
        <w:tc>
          <w:tcPr>
            <w:tcW w:w="2834" w:type="dxa"/>
            <w:tcBorders>
              <w:bottom w:val="single" w:sz="4" w:space="0" w:color="000000"/>
            </w:tcBorders>
            <w:vAlign w:val="center"/>
          </w:tcPr>
          <w:p w14:paraId="159C62B8" w14:textId="77777777" w:rsidR="00A3722E" w:rsidRPr="00884F52" w:rsidRDefault="00A3722E" w:rsidP="00DE0FB1">
            <w:pPr>
              <w:jc w:val="center"/>
              <w:rPr>
                <w:rFonts w:ascii="Simplified Arabic" w:eastAsia="Simplified Arabic" w:hAnsi="Simplified Arabic" w:cs="Simplified Arabic"/>
                <w:sz w:val="28"/>
                <w:szCs w:val="28"/>
              </w:rPr>
            </w:pPr>
            <w:r w:rsidRPr="00884F52">
              <w:rPr>
                <w:rFonts w:ascii="Simplified Arabic" w:eastAsia="Simplified Arabic" w:hAnsi="Simplified Arabic" w:cs="Simplified Arabic"/>
                <w:sz w:val="28"/>
                <w:szCs w:val="28"/>
                <w:rtl/>
              </w:rPr>
              <w:t>الحد الأعلى - الحد الأدنى (لتدرج)</w:t>
            </w:r>
          </w:p>
        </w:tc>
        <w:tc>
          <w:tcPr>
            <w:tcW w:w="454" w:type="dxa"/>
            <w:vMerge w:val="restart"/>
            <w:vAlign w:val="center"/>
          </w:tcPr>
          <w:p w14:paraId="2B83D8C1" w14:textId="77777777" w:rsidR="00A3722E" w:rsidRPr="00884F52" w:rsidRDefault="00A3722E" w:rsidP="00DE0FB1">
            <w:pPr>
              <w:jc w:val="center"/>
              <w:rPr>
                <w:rFonts w:ascii="Simplified Arabic" w:eastAsia="Simplified Arabic" w:hAnsi="Simplified Arabic" w:cs="Simplified Arabic"/>
                <w:sz w:val="28"/>
                <w:szCs w:val="28"/>
              </w:rPr>
            </w:pPr>
            <w:r w:rsidRPr="00884F52">
              <w:rPr>
                <w:rFonts w:ascii="Simplified Arabic" w:eastAsia="Simplified Arabic" w:hAnsi="Simplified Arabic" w:cs="Simplified Arabic"/>
                <w:sz w:val="28"/>
                <w:szCs w:val="28"/>
              </w:rPr>
              <w:t>=</w:t>
            </w:r>
          </w:p>
        </w:tc>
        <w:tc>
          <w:tcPr>
            <w:tcW w:w="826" w:type="dxa"/>
            <w:tcBorders>
              <w:bottom w:val="single" w:sz="4" w:space="0" w:color="000000"/>
            </w:tcBorders>
            <w:vAlign w:val="center"/>
          </w:tcPr>
          <w:p w14:paraId="7C1F2885" w14:textId="77777777" w:rsidR="00A3722E" w:rsidRPr="00884F52" w:rsidRDefault="00A3722E" w:rsidP="00DE0FB1">
            <w:pPr>
              <w:jc w:val="center"/>
              <w:rPr>
                <w:rFonts w:ascii="Simplified Arabic" w:eastAsia="Simplified Arabic" w:hAnsi="Simplified Arabic" w:cs="Simplified Arabic"/>
                <w:sz w:val="28"/>
                <w:szCs w:val="28"/>
              </w:rPr>
            </w:pPr>
            <w:r w:rsidRPr="00884F52">
              <w:rPr>
                <w:rFonts w:ascii="Simplified Arabic" w:hAnsi="Simplified Arabic" w:cs="Simplified Arabic"/>
                <w:sz w:val="28"/>
                <w:szCs w:val="28"/>
              </w:rPr>
              <w:t>5</w:t>
            </w:r>
            <w:r w:rsidRPr="00884F52">
              <w:rPr>
                <w:rFonts w:ascii="Simplified Arabic" w:eastAsia="Simplified Arabic" w:hAnsi="Simplified Arabic" w:cs="Simplified Arabic"/>
                <w:sz w:val="28"/>
                <w:szCs w:val="28"/>
              </w:rPr>
              <w:t xml:space="preserve"> - </w:t>
            </w:r>
            <w:r w:rsidRPr="00884F52">
              <w:rPr>
                <w:rFonts w:ascii="Simplified Arabic" w:hAnsi="Simplified Arabic" w:cs="Simplified Arabic"/>
                <w:sz w:val="28"/>
                <w:szCs w:val="28"/>
              </w:rPr>
              <w:t>1</w:t>
            </w:r>
          </w:p>
        </w:tc>
        <w:tc>
          <w:tcPr>
            <w:tcW w:w="454" w:type="dxa"/>
            <w:vMerge w:val="restart"/>
            <w:vAlign w:val="center"/>
          </w:tcPr>
          <w:p w14:paraId="5262704D" w14:textId="77777777" w:rsidR="00A3722E" w:rsidRPr="00884F52" w:rsidRDefault="00A3722E" w:rsidP="00DE0FB1">
            <w:pPr>
              <w:jc w:val="center"/>
              <w:rPr>
                <w:rFonts w:ascii="Simplified Arabic" w:eastAsia="Simplified Arabic" w:hAnsi="Simplified Arabic" w:cs="Simplified Arabic"/>
                <w:sz w:val="28"/>
                <w:szCs w:val="28"/>
              </w:rPr>
            </w:pPr>
            <w:r w:rsidRPr="00884F52">
              <w:rPr>
                <w:rFonts w:ascii="Simplified Arabic" w:eastAsia="Simplified Arabic" w:hAnsi="Simplified Arabic" w:cs="Simplified Arabic"/>
                <w:sz w:val="28"/>
                <w:szCs w:val="28"/>
              </w:rPr>
              <w:t>=</w:t>
            </w:r>
          </w:p>
        </w:tc>
        <w:tc>
          <w:tcPr>
            <w:tcW w:w="680" w:type="dxa"/>
            <w:vMerge w:val="restart"/>
            <w:vAlign w:val="center"/>
          </w:tcPr>
          <w:p w14:paraId="257B08B9" w14:textId="77777777" w:rsidR="00A3722E" w:rsidRPr="00884F52" w:rsidRDefault="00A3722E" w:rsidP="00DE0FB1">
            <w:pPr>
              <w:jc w:val="center"/>
              <w:rPr>
                <w:rFonts w:ascii="Simplified Arabic" w:hAnsi="Simplified Arabic" w:cs="Simplified Arabic"/>
                <w:sz w:val="28"/>
                <w:szCs w:val="28"/>
              </w:rPr>
            </w:pPr>
            <w:r w:rsidRPr="00884F52">
              <w:rPr>
                <w:rFonts w:ascii="Simplified Arabic" w:hAnsi="Simplified Arabic" w:cs="Simplified Arabic"/>
                <w:sz w:val="28"/>
                <w:szCs w:val="28"/>
              </w:rPr>
              <w:t>1.33</w:t>
            </w:r>
          </w:p>
        </w:tc>
      </w:tr>
      <w:tr w:rsidR="00A3722E" w:rsidRPr="00884F52" w14:paraId="54ED0B08" w14:textId="77777777" w:rsidTr="00A3722E">
        <w:trPr>
          <w:trHeight w:val="567"/>
          <w:jc w:val="center"/>
        </w:trPr>
        <w:tc>
          <w:tcPr>
            <w:tcW w:w="964" w:type="dxa"/>
            <w:vMerge/>
            <w:vAlign w:val="center"/>
          </w:tcPr>
          <w:p w14:paraId="3892735E" w14:textId="77777777" w:rsidR="00A3722E" w:rsidRPr="00884F52" w:rsidRDefault="00A3722E" w:rsidP="00DE0FB1">
            <w:pPr>
              <w:widowControl w:val="0"/>
              <w:pBdr>
                <w:top w:val="nil"/>
                <w:left w:val="nil"/>
                <w:bottom w:val="nil"/>
                <w:right w:val="nil"/>
                <w:between w:val="nil"/>
              </w:pBdr>
              <w:spacing w:line="276" w:lineRule="auto"/>
              <w:rPr>
                <w:rFonts w:ascii="Simplified Arabic" w:hAnsi="Simplified Arabic" w:cs="Simplified Arabic"/>
                <w:sz w:val="28"/>
                <w:szCs w:val="28"/>
              </w:rPr>
            </w:pPr>
          </w:p>
        </w:tc>
        <w:tc>
          <w:tcPr>
            <w:tcW w:w="454" w:type="dxa"/>
            <w:vMerge/>
            <w:vAlign w:val="center"/>
          </w:tcPr>
          <w:p w14:paraId="6560C0BA" w14:textId="77777777" w:rsidR="00A3722E" w:rsidRPr="00884F52" w:rsidRDefault="00A3722E" w:rsidP="00DE0FB1">
            <w:pPr>
              <w:widowControl w:val="0"/>
              <w:pBdr>
                <w:top w:val="nil"/>
                <w:left w:val="nil"/>
                <w:bottom w:val="nil"/>
                <w:right w:val="nil"/>
                <w:between w:val="nil"/>
              </w:pBdr>
              <w:spacing w:line="276" w:lineRule="auto"/>
              <w:rPr>
                <w:rFonts w:ascii="Simplified Arabic" w:hAnsi="Simplified Arabic" w:cs="Simplified Arabic"/>
                <w:sz w:val="28"/>
                <w:szCs w:val="28"/>
              </w:rPr>
            </w:pPr>
          </w:p>
        </w:tc>
        <w:tc>
          <w:tcPr>
            <w:tcW w:w="2834" w:type="dxa"/>
            <w:tcBorders>
              <w:top w:val="single" w:sz="4" w:space="0" w:color="000000"/>
            </w:tcBorders>
            <w:vAlign w:val="center"/>
          </w:tcPr>
          <w:p w14:paraId="4BCE88C5" w14:textId="77777777" w:rsidR="00A3722E" w:rsidRPr="00884F52" w:rsidRDefault="00A3722E" w:rsidP="00DE0FB1">
            <w:pPr>
              <w:jc w:val="center"/>
              <w:rPr>
                <w:rFonts w:ascii="Simplified Arabic" w:eastAsia="Simplified Arabic" w:hAnsi="Simplified Arabic" w:cs="Simplified Arabic"/>
                <w:sz w:val="28"/>
                <w:szCs w:val="28"/>
              </w:rPr>
            </w:pPr>
            <w:r w:rsidRPr="00884F52">
              <w:rPr>
                <w:rFonts w:ascii="Simplified Arabic" w:eastAsia="Simplified Arabic" w:hAnsi="Simplified Arabic" w:cs="Simplified Arabic"/>
                <w:sz w:val="28"/>
                <w:szCs w:val="28"/>
                <w:rtl/>
              </w:rPr>
              <w:t>عدد المستويات المفترضة</w:t>
            </w:r>
          </w:p>
        </w:tc>
        <w:tc>
          <w:tcPr>
            <w:tcW w:w="454" w:type="dxa"/>
            <w:vMerge/>
            <w:vAlign w:val="center"/>
          </w:tcPr>
          <w:p w14:paraId="4D61C84E" w14:textId="77777777" w:rsidR="00A3722E" w:rsidRPr="00884F52" w:rsidRDefault="00A3722E" w:rsidP="00DE0FB1">
            <w:pPr>
              <w:widowControl w:val="0"/>
              <w:pBdr>
                <w:top w:val="nil"/>
                <w:left w:val="nil"/>
                <w:bottom w:val="nil"/>
                <w:right w:val="nil"/>
                <w:between w:val="nil"/>
              </w:pBdr>
              <w:spacing w:line="276" w:lineRule="auto"/>
              <w:rPr>
                <w:rFonts w:ascii="Simplified Arabic" w:eastAsia="Simplified Arabic" w:hAnsi="Simplified Arabic" w:cs="Simplified Arabic"/>
                <w:sz w:val="28"/>
                <w:szCs w:val="28"/>
              </w:rPr>
            </w:pPr>
          </w:p>
        </w:tc>
        <w:tc>
          <w:tcPr>
            <w:tcW w:w="826" w:type="dxa"/>
            <w:tcBorders>
              <w:top w:val="single" w:sz="4" w:space="0" w:color="000000"/>
            </w:tcBorders>
            <w:vAlign w:val="center"/>
          </w:tcPr>
          <w:p w14:paraId="3B4E30E7" w14:textId="77777777" w:rsidR="00A3722E" w:rsidRPr="00884F52" w:rsidRDefault="00A3722E" w:rsidP="00DE0FB1">
            <w:pPr>
              <w:jc w:val="center"/>
              <w:rPr>
                <w:rFonts w:ascii="Simplified Arabic" w:hAnsi="Simplified Arabic" w:cs="Simplified Arabic"/>
                <w:sz w:val="28"/>
                <w:szCs w:val="28"/>
              </w:rPr>
            </w:pPr>
            <w:r w:rsidRPr="00884F52">
              <w:rPr>
                <w:rFonts w:ascii="Simplified Arabic" w:hAnsi="Simplified Arabic" w:cs="Simplified Arabic"/>
                <w:sz w:val="28"/>
                <w:szCs w:val="28"/>
              </w:rPr>
              <w:t>3</w:t>
            </w:r>
          </w:p>
        </w:tc>
        <w:tc>
          <w:tcPr>
            <w:tcW w:w="454" w:type="dxa"/>
            <w:vMerge/>
            <w:vAlign w:val="center"/>
          </w:tcPr>
          <w:p w14:paraId="41B6DC38" w14:textId="77777777" w:rsidR="00A3722E" w:rsidRPr="00884F52" w:rsidRDefault="00A3722E" w:rsidP="00DE0FB1">
            <w:pPr>
              <w:widowControl w:val="0"/>
              <w:pBdr>
                <w:top w:val="nil"/>
                <w:left w:val="nil"/>
                <w:bottom w:val="nil"/>
                <w:right w:val="nil"/>
                <w:between w:val="nil"/>
              </w:pBdr>
              <w:spacing w:line="276" w:lineRule="auto"/>
              <w:rPr>
                <w:rFonts w:ascii="Simplified Arabic" w:hAnsi="Simplified Arabic" w:cs="Simplified Arabic"/>
                <w:sz w:val="28"/>
                <w:szCs w:val="28"/>
              </w:rPr>
            </w:pPr>
          </w:p>
        </w:tc>
        <w:tc>
          <w:tcPr>
            <w:tcW w:w="680" w:type="dxa"/>
            <w:vMerge/>
            <w:vAlign w:val="center"/>
          </w:tcPr>
          <w:p w14:paraId="1F2B2311" w14:textId="77777777" w:rsidR="00A3722E" w:rsidRPr="00884F52" w:rsidRDefault="00A3722E" w:rsidP="00DE0FB1">
            <w:pPr>
              <w:widowControl w:val="0"/>
              <w:pBdr>
                <w:top w:val="nil"/>
                <w:left w:val="nil"/>
                <w:bottom w:val="nil"/>
                <w:right w:val="nil"/>
                <w:between w:val="nil"/>
              </w:pBdr>
              <w:spacing w:line="276" w:lineRule="auto"/>
              <w:rPr>
                <w:rFonts w:ascii="Simplified Arabic" w:hAnsi="Simplified Arabic" w:cs="Simplified Arabic"/>
                <w:sz w:val="28"/>
                <w:szCs w:val="28"/>
              </w:rPr>
            </w:pPr>
          </w:p>
        </w:tc>
      </w:tr>
    </w:tbl>
    <w:p w14:paraId="50BB7CB1" w14:textId="5DCCDB15" w:rsidR="00A3722E" w:rsidRPr="00FE5C29" w:rsidRDefault="00C626D5" w:rsidP="00C626D5">
      <w:pPr>
        <w:bidi/>
        <w:spacing w:after="0" w:line="240" w:lineRule="auto"/>
        <w:jc w:val="both"/>
        <w:rPr>
          <w:rFonts w:ascii="Simplified Arabic" w:eastAsia="Times New Roman" w:hAnsi="Simplified Arabic" w:cs="Simplified Arabic"/>
          <w:kern w:val="0"/>
          <w:sz w:val="28"/>
          <w:szCs w:val="28"/>
          <w:rtl/>
        </w:rPr>
      </w:pPr>
      <w:r w:rsidRPr="00884F52">
        <w:rPr>
          <w:rFonts w:ascii="Simplified Arabic" w:eastAsia="Times New Roman" w:hAnsi="Simplified Arabic" w:cs="Simplified Arabic" w:hint="cs"/>
          <w:kern w:val="0"/>
          <w:sz w:val="28"/>
          <w:szCs w:val="28"/>
          <w:rtl/>
        </w:rPr>
        <w:t xml:space="preserve">   </w:t>
      </w:r>
      <w:r w:rsidR="00A3722E" w:rsidRPr="00884F52">
        <w:rPr>
          <w:rFonts w:ascii="Simplified Arabic" w:eastAsia="Times New Roman" w:hAnsi="Simplified Arabic" w:cs="Simplified Arabic"/>
          <w:kern w:val="0"/>
          <w:sz w:val="28"/>
          <w:szCs w:val="28"/>
          <w:rtl/>
        </w:rPr>
        <w:t xml:space="preserve">وبناءً على ذلك، فإنَّ مستويات الإجابة على الاستبانة تكون على النَّحو الآتي: مُستوى </w:t>
      </w:r>
      <w:r w:rsidR="00C12420" w:rsidRPr="00884F52">
        <w:rPr>
          <w:rFonts w:ascii="Simplified Arabic" w:eastAsia="Times New Roman" w:hAnsi="Simplified Arabic" w:cs="Simplified Arabic"/>
          <w:kern w:val="0"/>
          <w:sz w:val="28"/>
          <w:szCs w:val="28"/>
          <w:rtl/>
        </w:rPr>
        <w:t>منخفض (</w:t>
      </w:r>
      <w:r w:rsidR="00A3722E" w:rsidRPr="00884F52">
        <w:rPr>
          <w:rFonts w:ascii="Simplified Arabic" w:eastAsia="Times New Roman" w:hAnsi="Simplified Arabic" w:cs="Simplified Arabic"/>
          <w:kern w:val="0"/>
          <w:sz w:val="28"/>
          <w:szCs w:val="28"/>
          <w:rtl/>
        </w:rPr>
        <w:t>2.33 فأقل</w:t>
      </w:r>
      <w:r w:rsidR="00426145" w:rsidRPr="00884F52">
        <w:rPr>
          <w:rFonts w:ascii="Simplified Arabic" w:eastAsia="Times New Roman" w:hAnsi="Simplified Arabic" w:cs="Simplified Arabic" w:hint="cs"/>
          <w:kern w:val="0"/>
          <w:sz w:val="28"/>
          <w:szCs w:val="28"/>
          <w:rtl/>
        </w:rPr>
        <w:t>ّ</w:t>
      </w:r>
      <w:r w:rsidR="00A3722E" w:rsidRPr="00884F52">
        <w:rPr>
          <w:rFonts w:ascii="Simplified Arabic" w:eastAsia="Times New Roman" w:hAnsi="Simplified Arabic" w:cs="Simplified Arabic"/>
          <w:kern w:val="0"/>
          <w:sz w:val="28"/>
          <w:szCs w:val="28"/>
          <w:rtl/>
        </w:rPr>
        <w:t>)</w:t>
      </w:r>
      <w:r w:rsidR="00426145" w:rsidRPr="00884F52">
        <w:rPr>
          <w:rFonts w:ascii="Simplified Arabic" w:eastAsia="Times New Roman" w:hAnsi="Simplified Arabic" w:cs="Simplified Arabic" w:hint="cs"/>
          <w:kern w:val="0"/>
          <w:sz w:val="28"/>
          <w:szCs w:val="28"/>
          <w:rtl/>
        </w:rPr>
        <w:t>،</w:t>
      </w:r>
      <w:r w:rsidR="00A3722E" w:rsidRPr="00884F52">
        <w:rPr>
          <w:rFonts w:ascii="Simplified Arabic" w:eastAsia="Times New Roman" w:hAnsi="Simplified Arabic" w:cs="Simplified Arabic"/>
          <w:kern w:val="0"/>
          <w:sz w:val="28"/>
          <w:szCs w:val="28"/>
          <w:rtl/>
        </w:rPr>
        <w:t xml:space="preserve"> ومُستوى متوسط (2.34–3.67)</w:t>
      </w:r>
      <w:r w:rsidR="00426145" w:rsidRPr="00884F52">
        <w:rPr>
          <w:rFonts w:ascii="Simplified Arabic" w:eastAsia="Times New Roman" w:hAnsi="Simplified Arabic" w:cs="Simplified Arabic" w:hint="cs"/>
          <w:kern w:val="0"/>
          <w:sz w:val="28"/>
          <w:szCs w:val="28"/>
          <w:rtl/>
        </w:rPr>
        <w:t>،</w:t>
      </w:r>
      <w:r w:rsidR="00A3722E" w:rsidRPr="00884F52">
        <w:rPr>
          <w:rFonts w:ascii="Simplified Arabic" w:eastAsia="Times New Roman" w:hAnsi="Simplified Arabic" w:cs="Simplified Arabic"/>
          <w:kern w:val="0"/>
          <w:sz w:val="28"/>
          <w:szCs w:val="28"/>
          <w:rtl/>
        </w:rPr>
        <w:t xml:space="preserve"> ومُس</w:t>
      </w:r>
      <w:r w:rsidR="00A3722E" w:rsidRPr="00FE5C29">
        <w:rPr>
          <w:rFonts w:ascii="Simplified Arabic" w:eastAsia="Times New Roman" w:hAnsi="Simplified Arabic" w:cs="Simplified Arabic"/>
          <w:kern w:val="0"/>
          <w:sz w:val="28"/>
          <w:szCs w:val="28"/>
          <w:rtl/>
        </w:rPr>
        <w:t>توى مرتفع</w:t>
      </w:r>
      <w:r w:rsidR="00426145">
        <w:rPr>
          <w:rFonts w:ascii="Simplified Arabic" w:eastAsia="Times New Roman" w:hAnsi="Simplified Arabic" w:cs="Simplified Arabic" w:hint="cs"/>
          <w:kern w:val="0"/>
          <w:sz w:val="28"/>
          <w:szCs w:val="28"/>
          <w:rtl/>
        </w:rPr>
        <w:t xml:space="preserve"> </w:t>
      </w:r>
      <w:r w:rsidR="00A3722E" w:rsidRPr="00FE5C29">
        <w:rPr>
          <w:rFonts w:ascii="Simplified Arabic" w:eastAsia="Times New Roman" w:hAnsi="Simplified Arabic" w:cs="Simplified Arabic"/>
          <w:kern w:val="0"/>
          <w:sz w:val="28"/>
          <w:szCs w:val="28"/>
          <w:rtl/>
        </w:rPr>
        <w:t>(3.68–5)</w:t>
      </w:r>
      <w:r w:rsidR="00426145">
        <w:rPr>
          <w:rFonts w:ascii="Simplified Arabic" w:eastAsia="Times New Roman" w:hAnsi="Simplified Arabic" w:cs="Simplified Arabic" w:hint="cs"/>
          <w:kern w:val="0"/>
          <w:sz w:val="28"/>
          <w:szCs w:val="28"/>
          <w:rtl/>
        </w:rPr>
        <w:t>.</w:t>
      </w:r>
    </w:p>
    <w:p w14:paraId="5ECB7F2F" w14:textId="34C6898C" w:rsidR="00BC36E9" w:rsidRPr="00FE5C29" w:rsidRDefault="00BC36E9" w:rsidP="00E4051B">
      <w:pPr>
        <w:bidi/>
        <w:spacing w:after="0" w:line="276" w:lineRule="auto"/>
        <w:jc w:val="both"/>
        <w:rPr>
          <w:rFonts w:ascii="Simplified Arabic" w:eastAsia="Times New Roman" w:hAnsi="Simplified Arabic" w:cs="Simplified Arabic"/>
          <w:b/>
          <w:bCs/>
          <w:kern w:val="0"/>
          <w:sz w:val="32"/>
          <w:szCs w:val="32"/>
        </w:rPr>
      </w:pPr>
      <w:r w:rsidRPr="00FE5C29">
        <w:rPr>
          <w:rFonts w:ascii="Simplified Arabic" w:eastAsia="Times New Roman" w:hAnsi="Simplified Arabic" w:cs="Simplified Arabic"/>
          <w:b/>
          <w:bCs/>
          <w:kern w:val="0"/>
          <w:sz w:val="32"/>
          <w:szCs w:val="32"/>
          <w:rtl/>
        </w:rPr>
        <w:t>نتائج الدراسة</w:t>
      </w:r>
      <w:r w:rsidR="00426145">
        <w:rPr>
          <w:rFonts w:ascii="Simplified Arabic" w:eastAsia="Times New Roman" w:hAnsi="Simplified Arabic" w:cs="Simplified Arabic" w:hint="cs"/>
          <w:b/>
          <w:bCs/>
          <w:kern w:val="0"/>
          <w:sz w:val="32"/>
          <w:szCs w:val="32"/>
          <w:rtl/>
        </w:rPr>
        <w:t>:</w:t>
      </w:r>
      <w:r w:rsidR="007E2CDD" w:rsidRPr="00FE5C29">
        <w:rPr>
          <w:rFonts w:ascii="Simplified Arabic" w:eastAsia="Times New Roman" w:hAnsi="Simplified Arabic" w:cs="Simplified Arabic"/>
          <w:b/>
          <w:bCs/>
          <w:kern w:val="0"/>
          <w:sz w:val="32"/>
          <w:szCs w:val="32"/>
          <w:rtl/>
        </w:rPr>
        <w:t xml:space="preserve"> </w:t>
      </w:r>
    </w:p>
    <w:p w14:paraId="0C0FB313" w14:textId="557D6857" w:rsidR="00BC36E9" w:rsidRPr="00FE5C29" w:rsidRDefault="00C905EE" w:rsidP="00122B1E">
      <w:pPr>
        <w:bidi/>
        <w:spacing w:after="0" w:line="240" w:lineRule="auto"/>
        <w:jc w:val="lowKashida"/>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 xml:space="preserve">نتائج </w:t>
      </w:r>
      <w:r w:rsidR="00BC36E9" w:rsidRPr="00FE5C29">
        <w:rPr>
          <w:rFonts w:ascii="Simplified Arabic" w:eastAsia="Times New Roman" w:hAnsi="Simplified Arabic" w:cs="Simplified Arabic"/>
          <w:b/>
          <w:bCs/>
          <w:kern w:val="0"/>
          <w:sz w:val="28"/>
          <w:szCs w:val="28"/>
          <w:rtl/>
        </w:rPr>
        <w:t xml:space="preserve">السؤال الأول: ما درجة المشكلات التي تواجه طلبة </w:t>
      </w:r>
      <w:r w:rsidR="00C25F8B">
        <w:rPr>
          <w:rFonts w:ascii="Simplified Arabic" w:eastAsia="Times New Roman" w:hAnsi="Simplified Arabic" w:cs="Simplified Arabic"/>
          <w:b/>
          <w:bCs/>
          <w:kern w:val="0"/>
          <w:sz w:val="28"/>
          <w:szCs w:val="28"/>
          <w:rtl/>
        </w:rPr>
        <w:t>جامعتَي النجاح وخضوري</w:t>
      </w:r>
      <w:r w:rsidR="00BC36E9" w:rsidRPr="00FE5C29">
        <w:rPr>
          <w:rFonts w:ascii="Simplified Arabic" w:eastAsia="Times New Roman" w:hAnsi="Simplified Arabic" w:cs="Simplified Arabic"/>
          <w:b/>
          <w:bCs/>
          <w:kern w:val="0"/>
          <w:sz w:val="28"/>
          <w:szCs w:val="28"/>
          <w:rtl/>
        </w:rPr>
        <w:t xml:space="preserve"> في نظام </w:t>
      </w:r>
      <w:r w:rsidR="00C25F8B">
        <w:rPr>
          <w:rFonts w:ascii="Simplified Arabic" w:eastAsia="Times New Roman" w:hAnsi="Simplified Arabic" w:cs="Simplified Arabic"/>
          <w:b/>
          <w:bCs/>
          <w:kern w:val="0"/>
          <w:sz w:val="28"/>
          <w:szCs w:val="28"/>
          <w:rtl/>
        </w:rPr>
        <w:t>التعلم عن بعد؛ بسبب حرب الإبادة الجماعية</w:t>
      </w:r>
      <w:bookmarkStart w:id="24" w:name="_Hlk167639974"/>
      <w:r w:rsidR="00122B1E" w:rsidRPr="00FE5C29">
        <w:rPr>
          <w:rFonts w:ascii="Simplified Arabic" w:eastAsia="Times New Roman" w:hAnsi="Simplified Arabic" w:cs="Simplified Arabic"/>
          <w:b/>
          <w:bCs/>
          <w:kern w:val="0"/>
          <w:sz w:val="28"/>
          <w:szCs w:val="28"/>
          <w:rtl/>
        </w:rPr>
        <w:t xml:space="preserve"> </w:t>
      </w:r>
      <w:r w:rsidR="00426145">
        <w:rPr>
          <w:rFonts w:ascii="Simplified Arabic" w:eastAsia="Times New Roman" w:hAnsi="Simplified Arabic" w:cs="Simplified Arabic" w:hint="cs"/>
          <w:b/>
          <w:bCs/>
          <w:kern w:val="0"/>
          <w:sz w:val="28"/>
          <w:szCs w:val="28"/>
          <w:rtl/>
        </w:rPr>
        <w:t xml:space="preserve">التي حدثت في </w:t>
      </w:r>
      <w:r w:rsidR="00833520">
        <w:rPr>
          <w:rFonts w:ascii="Simplified Arabic" w:eastAsia="Times New Roman" w:hAnsi="Simplified Arabic" w:cs="Simplified Arabic" w:hint="cs"/>
          <w:b/>
          <w:bCs/>
          <w:kern w:val="0"/>
          <w:sz w:val="28"/>
          <w:szCs w:val="28"/>
          <w:rtl/>
        </w:rPr>
        <w:t>أكتوبر/ 2023</w:t>
      </w:r>
      <w:r w:rsidR="00426145">
        <w:rPr>
          <w:rFonts w:ascii="Simplified Arabic" w:eastAsia="Times New Roman" w:hAnsi="Simplified Arabic" w:cs="Simplified Arabic" w:hint="cs"/>
          <w:b/>
          <w:bCs/>
          <w:kern w:val="0"/>
          <w:sz w:val="28"/>
          <w:szCs w:val="28"/>
          <w:rtl/>
        </w:rPr>
        <w:t xml:space="preserve"> </w:t>
      </w:r>
      <w:r w:rsidR="00122B1E" w:rsidRPr="00FE5C29">
        <w:rPr>
          <w:rFonts w:ascii="Simplified Arabic" w:eastAsia="Times New Roman" w:hAnsi="Simplified Arabic" w:cs="Simplified Arabic"/>
          <w:b/>
          <w:bCs/>
          <w:kern w:val="0"/>
          <w:sz w:val="28"/>
          <w:szCs w:val="28"/>
          <w:rtl/>
        </w:rPr>
        <w:t>في فلسطين</w:t>
      </w:r>
      <w:bookmarkEnd w:id="24"/>
      <w:r w:rsidR="00BC36E9" w:rsidRPr="00FE5C29">
        <w:rPr>
          <w:rFonts w:ascii="Simplified Arabic" w:eastAsia="Times New Roman" w:hAnsi="Simplified Arabic" w:cs="Simplified Arabic"/>
          <w:b/>
          <w:bCs/>
          <w:kern w:val="0"/>
          <w:sz w:val="28"/>
          <w:szCs w:val="28"/>
          <w:rtl/>
        </w:rPr>
        <w:t>؟</w:t>
      </w:r>
    </w:p>
    <w:p w14:paraId="76F0A737" w14:textId="5600C913" w:rsidR="0093629D" w:rsidRPr="00FE5C29" w:rsidRDefault="00C626D5" w:rsidP="00C626D5">
      <w:pPr>
        <w:bidi/>
        <w:spacing w:after="0" w:line="240" w:lineRule="auto"/>
        <w:jc w:val="both"/>
        <w:rPr>
          <w:rFonts w:ascii="Simplified Arabic" w:eastAsia="Times New Roman" w:hAnsi="Simplified Arabic" w:cs="Simplified Arabic"/>
          <w:kern w:val="0"/>
          <w:sz w:val="28"/>
          <w:szCs w:val="28"/>
        </w:rPr>
      </w:pPr>
      <w:r>
        <w:rPr>
          <w:rFonts w:ascii="Simplified Arabic" w:eastAsia="Times New Roman" w:hAnsi="Simplified Arabic" w:cs="Simplified Arabic" w:hint="cs"/>
          <w:kern w:val="0"/>
          <w:sz w:val="28"/>
          <w:szCs w:val="28"/>
          <w:rtl/>
        </w:rPr>
        <w:t xml:space="preserve">   </w:t>
      </w:r>
      <w:r w:rsidR="0093629D" w:rsidRPr="00FE5C29">
        <w:rPr>
          <w:rFonts w:ascii="Simplified Arabic" w:eastAsia="Times New Roman" w:hAnsi="Simplified Arabic" w:cs="Simplified Arabic"/>
          <w:kern w:val="0"/>
          <w:sz w:val="28"/>
          <w:szCs w:val="28"/>
          <w:rtl/>
        </w:rPr>
        <w:t xml:space="preserve">ومن أجل الإجابة </w:t>
      </w:r>
      <w:r w:rsidR="00426145">
        <w:rPr>
          <w:rFonts w:ascii="Simplified Arabic" w:eastAsia="Times New Roman" w:hAnsi="Simplified Arabic" w:cs="Simplified Arabic" w:hint="cs"/>
          <w:kern w:val="0"/>
          <w:sz w:val="28"/>
          <w:szCs w:val="28"/>
          <w:rtl/>
        </w:rPr>
        <w:t>عن</w:t>
      </w:r>
      <w:r w:rsidR="0093629D" w:rsidRPr="00FE5C29">
        <w:rPr>
          <w:rFonts w:ascii="Simplified Arabic" w:eastAsia="Times New Roman" w:hAnsi="Simplified Arabic" w:cs="Simplified Arabic"/>
          <w:kern w:val="0"/>
          <w:sz w:val="28"/>
          <w:szCs w:val="28"/>
          <w:rtl/>
        </w:rPr>
        <w:t xml:space="preserve"> السؤال</w:t>
      </w:r>
      <w:r w:rsidR="00426145">
        <w:rPr>
          <w:rFonts w:ascii="Simplified Arabic" w:eastAsia="Times New Roman" w:hAnsi="Simplified Arabic" w:cs="Simplified Arabic" w:hint="cs"/>
          <w:kern w:val="0"/>
          <w:sz w:val="28"/>
          <w:szCs w:val="28"/>
          <w:rtl/>
        </w:rPr>
        <w:t xml:space="preserve">؛ استُخرِج </w:t>
      </w:r>
      <w:r w:rsidR="00C905EE" w:rsidRPr="00FE5C29">
        <w:rPr>
          <w:rFonts w:ascii="Simplified Arabic" w:eastAsia="Times New Roman" w:hAnsi="Simplified Arabic" w:cs="Simplified Arabic"/>
          <w:kern w:val="0"/>
          <w:sz w:val="28"/>
          <w:szCs w:val="28"/>
          <w:rtl/>
        </w:rPr>
        <w:t xml:space="preserve">الوسط الحسابي والانحراف المعياري </w:t>
      </w:r>
      <w:r w:rsidR="0093629D" w:rsidRPr="00FE5C29">
        <w:rPr>
          <w:rFonts w:ascii="Simplified Arabic" w:eastAsia="Times New Roman" w:hAnsi="Simplified Arabic" w:cs="Simplified Arabic"/>
          <w:kern w:val="0"/>
          <w:sz w:val="28"/>
          <w:szCs w:val="28"/>
          <w:rtl/>
        </w:rPr>
        <w:t>لكل</w:t>
      </w:r>
      <w:r w:rsidR="00426145">
        <w:rPr>
          <w:rFonts w:ascii="Simplified Arabic" w:eastAsia="Times New Roman" w:hAnsi="Simplified Arabic" w:cs="Simplified Arabic" w:hint="cs"/>
          <w:kern w:val="0"/>
          <w:sz w:val="28"/>
          <w:szCs w:val="28"/>
          <w:rtl/>
        </w:rPr>
        <w:t>ّ</w:t>
      </w:r>
      <w:r w:rsidR="0093629D" w:rsidRPr="00FE5C29">
        <w:rPr>
          <w:rFonts w:ascii="Simplified Arabic" w:eastAsia="Times New Roman" w:hAnsi="Simplified Arabic" w:cs="Simplified Arabic"/>
          <w:kern w:val="0"/>
          <w:sz w:val="28"/>
          <w:szCs w:val="28"/>
          <w:rtl/>
        </w:rPr>
        <w:t xml:space="preserve"> </w:t>
      </w:r>
      <w:r w:rsidR="00C905EE" w:rsidRPr="00FE5C29">
        <w:rPr>
          <w:rFonts w:ascii="Simplified Arabic" w:eastAsia="Times New Roman" w:hAnsi="Simplified Arabic" w:cs="Simplified Arabic"/>
          <w:kern w:val="0"/>
          <w:sz w:val="28"/>
          <w:szCs w:val="28"/>
          <w:rtl/>
        </w:rPr>
        <w:t>جملة</w:t>
      </w:r>
      <w:r w:rsidR="0093629D" w:rsidRPr="00FE5C29">
        <w:rPr>
          <w:rFonts w:ascii="Simplified Arabic" w:eastAsia="Times New Roman" w:hAnsi="Simplified Arabic" w:cs="Simplified Arabic"/>
          <w:kern w:val="0"/>
          <w:sz w:val="28"/>
          <w:szCs w:val="28"/>
          <w:rtl/>
        </w:rPr>
        <w:t xml:space="preserve"> من </w:t>
      </w:r>
      <w:r w:rsidR="00C905EE" w:rsidRPr="00FE5C29">
        <w:rPr>
          <w:rFonts w:ascii="Simplified Arabic" w:eastAsia="Times New Roman" w:hAnsi="Simplified Arabic" w:cs="Simplified Arabic"/>
          <w:kern w:val="0"/>
          <w:sz w:val="28"/>
          <w:szCs w:val="28"/>
          <w:rtl/>
        </w:rPr>
        <w:t>جمل</w:t>
      </w:r>
      <w:r w:rsidR="0093629D" w:rsidRPr="00FE5C29">
        <w:rPr>
          <w:rFonts w:ascii="Simplified Arabic" w:eastAsia="Times New Roman" w:hAnsi="Simplified Arabic" w:cs="Simplified Arabic"/>
          <w:kern w:val="0"/>
          <w:sz w:val="28"/>
          <w:szCs w:val="28"/>
          <w:rtl/>
        </w:rPr>
        <w:t xml:space="preserve"> الأداة، و</w:t>
      </w:r>
      <w:r w:rsidR="00426145">
        <w:rPr>
          <w:rFonts w:ascii="Simplified Arabic" w:eastAsia="Times New Roman" w:hAnsi="Simplified Arabic" w:cs="Simplified Arabic" w:hint="cs"/>
          <w:kern w:val="0"/>
          <w:sz w:val="28"/>
          <w:szCs w:val="28"/>
          <w:rtl/>
        </w:rPr>
        <w:t>َ</w:t>
      </w:r>
      <w:r w:rsidR="0093629D" w:rsidRPr="00FE5C29">
        <w:rPr>
          <w:rFonts w:ascii="Simplified Arabic" w:eastAsia="Times New Roman" w:hAnsi="Simplified Arabic" w:cs="Simplified Arabic"/>
          <w:kern w:val="0"/>
          <w:sz w:val="28"/>
          <w:szCs w:val="28"/>
          <w:rtl/>
        </w:rPr>
        <w:t>ف</w:t>
      </w:r>
      <w:r w:rsidR="00C905EE" w:rsidRPr="00FE5C29">
        <w:rPr>
          <w:rFonts w:ascii="Simplified Arabic" w:eastAsia="Times New Roman" w:hAnsi="Simplified Arabic" w:cs="Simplified Arabic"/>
          <w:kern w:val="0"/>
          <w:sz w:val="28"/>
          <w:szCs w:val="28"/>
          <w:rtl/>
        </w:rPr>
        <w:t>ق جدول (3)</w:t>
      </w:r>
      <w:r w:rsidR="00426145">
        <w:rPr>
          <w:rFonts w:ascii="Simplified Arabic" w:eastAsia="Times New Roman" w:hAnsi="Simplified Arabic" w:cs="Simplified Arabic" w:hint="cs"/>
          <w:kern w:val="0"/>
          <w:sz w:val="28"/>
          <w:szCs w:val="28"/>
          <w:rtl/>
        </w:rPr>
        <w:t xml:space="preserve"> الآتي</w:t>
      </w:r>
      <w:r w:rsidR="0093629D" w:rsidRPr="00FE5C29">
        <w:rPr>
          <w:rFonts w:ascii="Simplified Arabic" w:eastAsia="Times New Roman" w:hAnsi="Simplified Arabic" w:cs="Simplified Arabic"/>
          <w:kern w:val="0"/>
          <w:sz w:val="28"/>
          <w:szCs w:val="28"/>
        </w:rPr>
        <w:t>:</w:t>
      </w:r>
    </w:p>
    <w:p w14:paraId="5C70D17C" w14:textId="1EEA5567" w:rsidR="00BC36E9" w:rsidRPr="00FE5C29" w:rsidRDefault="00BC36E9" w:rsidP="00122B1E">
      <w:pPr>
        <w:bidi/>
        <w:spacing w:after="0" w:line="240" w:lineRule="auto"/>
        <w:jc w:val="center"/>
        <w:rPr>
          <w:rFonts w:ascii="Simplified Arabic" w:eastAsia="Times New Roman" w:hAnsi="Simplified Arabic" w:cs="Simplified Arabic"/>
          <w:b/>
          <w:bCs/>
          <w:kern w:val="0"/>
          <w:sz w:val="24"/>
          <w:szCs w:val="24"/>
          <w:rtl/>
        </w:rPr>
      </w:pPr>
      <w:r w:rsidRPr="00FE5C29">
        <w:rPr>
          <w:rFonts w:ascii="Simplified Arabic" w:eastAsia="Times New Roman" w:hAnsi="Simplified Arabic" w:cs="Simplified Arabic"/>
          <w:b/>
          <w:bCs/>
          <w:kern w:val="0"/>
          <w:sz w:val="24"/>
          <w:szCs w:val="24"/>
          <w:rtl/>
        </w:rPr>
        <w:t>جدول (3)</w:t>
      </w:r>
      <w:r w:rsidR="00426145">
        <w:rPr>
          <w:rFonts w:ascii="Simplified Arabic" w:eastAsia="Times New Roman" w:hAnsi="Simplified Arabic" w:cs="Simplified Arabic" w:hint="cs"/>
          <w:b/>
          <w:bCs/>
          <w:kern w:val="0"/>
          <w:sz w:val="24"/>
          <w:szCs w:val="24"/>
          <w:rtl/>
        </w:rPr>
        <w:t>:</w:t>
      </w:r>
      <w:r w:rsidRPr="00FE5C29">
        <w:rPr>
          <w:rFonts w:ascii="Simplified Arabic" w:eastAsia="Times New Roman" w:hAnsi="Simplified Arabic" w:cs="Simplified Arabic"/>
          <w:b/>
          <w:bCs/>
          <w:kern w:val="0"/>
          <w:sz w:val="24"/>
          <w:szCs w:val="24"/>
          <w:rtl/>
        </w:rPr>
        <w:t xml:space="preserve"> </w:t>
      </w:r>
      <w:r w:rsidR="00434ECB" w:rsidRPr="00FE5C29">
        <w:rPr>
          <w:rFonts w:ascii="Simplified Arabic" w:eastAsia="Times New Roman" w:hAnsi="Simplified Arabic" w:cs="Simplified Arabic"/>
          <w:b/>
          <w:bCs/>
          <w:kern w:val="0"/>
          <w:sz w:val="24"/>
          <w:szCs w:val="24"/>
          <w:rtl/>
        </w:rPr>
        <w:t xml:space="preserve">الوسط الحسابي والانحراف المعياري </w:t>
      </w:r>
      <w:r w:rsidRPr="00FE5C29">
        <w:rPr>
          <w:rFonts w:ascii="Simplified Arabic" w:eastAsia="Times New Roman" w:hAnsi="Simplified Arabic" w:cs="Simplified Arabic"/>
          <w:b/>
          <w:bCs/>
          <w:kern w:val="0"/>
          <w:sz w:val="24"/>
          <w:szCs w:val="24"/>
          <w:rtl/>
        </w:rPr>
        <w:t>ل</w:t>
      </w:r>
      <w:r w:rsidR="00434ECB" w:rsidRPr="00FE5C29">
        <w:rPr>
          <w:rFonts w:ascii="Simplified Arabic" w:eastAsia="Times New Roman" w:hAnsi="Simplified Arabic" w:cs="Simplified Arabic"/>
          <w:b/>
          <w:bCs/>
          <w:kern w:val="0"/>
          <w:sz w:val="24"/>
          <w:szCs w:val="24"/>
          <w:rtl/>
        </w:rPr>
        <w:t>جمل</w:t>
      </w:r>
      <w:r w:rsidRPr="00FE5C29">
        <w:rPr>
          <w:rFonts w:ascii="Simplified Arabic" w:eastAsia="Times New Roman" w:hAnsi="Simplified Arabic" w:cs="Simplified Arabic"/>
          <w:b/>
          <w:bCs/>
          <w:kern w:val="0"/>
          <w:sz w:val="24"/>
          <w:szCs w:val="24"/>
          <w:rtl/>
        </w:rPr>
        <w:t xml:space="preserve"> المشكلات التي تواجه طلبة </w:t>
      </w:r>
      <w:r w:rsidR="00C25F8B">
        <w:rPr>
          <w:rFonts w:ascii="Simplified Arabic" w:eastAsia="Times New Roman" w:hAnsi="Simplified Arabic" w:cs="Simplified Arabic"/>
          <w:b/>
          <w:bCs/>
          <w:kern w:val="0"/>
          <w:sz w:val="24"/>
          <w:szCs w:val="24"/>
          <w:rtl/>
        </w:rPr>
        <w:t>جامعتَي النجاح وخضوري</w:t>
      </w:r>
      <w:r w:rsidRPr="00FE5C29">
        <w:rPr>
          <w:rFonts w:ascii="Simplified Arabic" w:eastAsia="Times New Roman" w:hAnsi="Simplified Arabic" w:cs="Simplified Arabic"/>
          <w:b/>
          <w:bCs/>
          <w:kern w:val="0"/>
          <w:sz w:val="24"/>
          <w:szCs w:val="24"/>
          <w:rtl/>
        </w:rPr>
        <w:t xml:space="preserve"> في نظام </w:t>
      </w:r>
      <w:r w:rsidR="00C25F8B">
        <w:rPr>
          <w:rFonts w:ascii="Simplified Arabic" w:eastAsia="Times New Roman" w:hAnsi="Simplified Arabic" w:cs="Simplified Arabic"/>
          <w:b/>
          <w:bCs/>
          <w:kern w:val="0"/>
          <w:sz w:val="24"/>
          <w:szCs w:val="24"/>
          <w:rtl/>
        </w:rPr>
        <w:t>التعلم عن بعد؛ بسبب حرب الإبادة الجماعية</w:t>
      </w:r>
      <w:r w:rsidR="00122B1E" w:rsidRPr="00FE5C29">
        <w:rPr>
          <w:rFonts w:ascii="Simplified Arabic" w:eastAsia="Times New Roman" w:hAnsi="Simplified Arabic" w:cs="Simplified Arabic"/>
          <w:b/>
          <w:bCs/>
          <w:kern w:val="0"/>
          <w:sz w:val="24"/>
          <w:szCs w:val="24"/>
          <w:rtl/>
        </w:rPr>
        <w:t xml:space="preserve"> </w:t>
      </w:r>
      <w:r w:rsidR="00426145">
        <w:rPr>
          <w:rFonts w:ascii="Simplified Arabic" w:eastAsia="Times New Roman" w:hAnsi="Simplified Arabic" w:cs="Simplified Arabic" w:hint="cs"/>
          <w:b/>
          <w:bCs/>
          <w:kern w:val="0"/>
          <w:sz w:val="24"/>
          <w:szCs w:val="24"/>
          <w:rtl/>
        </w:rPr>
        <w:t xml:space="preserve">التي حدثت في </w:t>
      </w:r>
      <w:r w:rsidR="00426145" w:rsidRPr="00FE5C29">
        <w:rPr>
          <w:rFonts w:ascii="Simplified Arabic" w:eastAsia="Times New Roman" w:hAnsi="Simplified Arabic" w:cs="Simplified Arabic"/>
          <w:b/>
          <w:bCs/>
          <w:kern w:val="0"/>
          <w:sz w:val="24"/>
          <w:szCs w:val="24"/>
          <w:rtl/>
        </w:rPr>
        <w:t>أكتوبر– 2023</w:t>
      </w:r>
      <w:r w:rsidR="00426145">
        <w:rPr>
          <w:rFonts w:ascii="Simplified Arabic" w:eastAsia="Times New Roman" w:hAnsi="Simplified Arabic" w:cs="Simplified Arabic" w:hint="cs"/>
          <w:b/>
          <w:bCs/>
          <w:kern w:val="0"/>
          <w:sz w:val="24"/>
          <w:szCs w:val="24"/>
          <w:rtl/>
        </w:rPr>
        <w:t xml:space="preserve"> </w:t>
      </w:r>
      <w:r w:rsidR="00122B1E" w:rsidRPr="00FE5C29">
        <w:rPr>
          <w:rFonts w:ascii="Simplified Arabic" w:eastAsia="Times New Roman" w:hAnsi="Simplified Arabic" w:cs="Simplified Arabic"/>
          <w:b/>
          <w:bCs/>
          <w:kern w:val="0"/>
          <w:sz w:val="24"/>
          <w:szCs w:val="24"/>
          <w:rtl/>
        </w:rPr>
        <w:t>في فلسطين</w:t>
      </w:r>
      <w:r w:rsidRPr="00FE5C29">
        <w:rPr>
          <w:rFonts w:ascii="Simplified Arabic" w:eastAsia="Times New Roman" w:hAnsi="Simplified Arabic" w:cs="Simplified Arabic"/>
          <w:b/>
          <w:bCs/>
          <w:kern w:val="0"/>
          <w:sz w:val="24"/>
          <w:szCs w:val="24"/>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00"/>
        <w:gridCol w:w="4684"/>
        <w:gridCol w:w="1046"/>
        <w:gridCol w:w="1193"/>
        <w:gridCol w:w="936"/>
      </w:tblGrid>
      <w:tr w:rsidR="00BC36E9" w:rsidRPr="00FE5C29" w14:paraId="5338DE5D" w14:textId="77777777" w:rsidTr="00426145">
        <w:trPr>
          <w:trHeight w:val="945"/>
        </w:trPr>
        <w:tc>
          <w:tcPr>
            <w:tcW w:w="391" w:type="pct"/>
            <w:shd w:val="clear" w:color="auto" w:fill="E6E6E6"/>
            <w:hideMark/>
          </w:tcPr>
          <w:p w14:paraId="6F216925" w14:textId="77777777" w:rsidR="00BC36E9" w:rsidRPr="00FE5C29" w:rsidRDefault="00BC36E9" w:rsidP="00AE575A">
            <w:pPr>
              <w:bidi/>
              <w:spacing w:after="0" w:line="240" w:lineRule="auto"/>
              <w:jc w:val="center"/>
              <w:rPr>
                <w:rFonts w:ascii="Simplified Arabic" w:eastAsia="Times New Roman" w:hAnsi="Simplified Arabic" w:cs="Simplified Arabic"/>
                <w:b/>
                <w:bCs/>
                <w:kern w:val="0"/>
                <w:sz w:val="28"/>
                <w:szCs w:val="28"/>
              </w:rPr>
            </w:pPr>
            <w:r w:rsidRPr="00FE5C29">
              <w:rPr>
                <w:rFonts w:ascii="Simplified Arabic" w:eastAsia="Times New Roman" w:hAnsi="Simplified Arabic" w:cs="Simplified Arabic"/>
                <w:b/>
                <w:bCs/>
                <w:kern w:val="0"/>
                <w:sz w:val="28"/>
                <w:szCs w:val="28"/>
                <w:rtl/>
              </w:rPr>
              <w:t>الرتبة</w:t>
            </w:r>
          </w:p>
        </w:tc>
        <w:tc>
          <w:tcPr>
            <w:tcW w:w="426" w:type="pct"/>
            <w:shd w:val="clear" w:color="auto" w:fill="E6E6E6"/>
          </w:tcPr>
          <w:p w14:paraId="6FCBAE3E" w14:textId="77777777" w:rsidR="00BC36E9" w:rsidRPr="00FE5C29" w:rsidRDefault="00BC36E9" w:rsidP="00AE575A">
            <w:pPr>
              <w:bidi/>
              <w:spacing w:after="0" w:line="240" w:lineRule="auto"/>
              <w:jc w:val="center"/>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رقم المجال</w:t>
            </w:r>
          </w:p>
        </w:tc>
        <w:tc>
          <w:tcPr>
            <w:tcW w:w="2493" w:type="pct"/>
            <w:shd w:val="clear" w:color="auto" w:fill="E6E6E6"/>
            <w:hideMark/>
          </w:tcPr>
          <w:p w14:paraId="73E87FD3" w14:textId="77777777" w:rsidR="00BC36E9" w:rsidRPr="00FE5C29" w:rsidRDefault="00BC36E9" w:rsidP="00AE575A">
            <w:pPr>
              <w:bidi/>
              <w:spacing w:after="0" w:line="240" w:lineRule="auto"/>
              <w:jc w:val="center"/>
              <w:rPr>
                <w:rFonts w:ascii="Simplified Arabic" w:eastAsia="Times New Roman" w:hAnsi="Simplified Arabic" w:cs="Simplified Arabic"/>
                <w:b/>
                <w:bCs/>
                <w:kern w:val="0"/>
                <w:sz w:val="28"/>
                <w:szCs w:val="28"/>
              </w:rPr>
            </w:pPr>
            <w:r w:rsidRPr="00FE5C29">
              <w:rPr>
                <w:rFonts w:ascii="Simplified Arabic" w:eastAsia="Times New Roman" w:hAnsi="Simplified Arabic" w:cs="Simplified Arabic"/>
                <w:b/>
                <w:bCs/>
                <w:kern w:val="0"/>
                <w:sz w:val="28"/>
                <w:szCs w:val="28"/>
                <w:rtl/>
              </w:rPr>
              <w:t>الفقرات</w:t>
            </w:r>
          </w:p>
        </w:tc>
        <w:tc>
          <w:tcPr>
            <w:tcW w:w="557" w:type="pct"/>
            <w:shd w:val="clear" w:color="auto" w:fill="E6E6E6"/>
            <w:hideMark/>
          </w:tcPr>
          <w:p w14:paraId="397CB2DF" w14:textId="77777777" w:rsidR="00BC36E9" w:rsidRPr="00FE5C29" w:rsidRDefault="00BC36E9" w:rsidP="00AE575A">
            <w:pPr>
              <w:bidi/>
              <w:spacing w:after="0" w:line="240" w:lineRule="auto"/>
              <w:jc w:val="center"/>
              <w:rPr>
                <w:rFonts w:ascii="Simplified Arabic" w:eastAsia="Times New Roman" w:hAnsi="Simplified Arabic" w:cs="Simplified Arabic"/>
                <w:b/>
                <w:bCs/>
                <w:kern w:val="0"/>
                <w:sz w:val="28"/>
                <w:szCs w:val="28"/>
              </w:rPr>
            </w:pPr>
            <w:r w:rsidRPr="00FE5C29">
              <w:rPr>
                <w:rFonts w:ascii="Simplified Arabic" w:eastAsia="Times New Roman" w:hAnsi="Simplified Arabic" w:cs="Simplified Arabic"/>
                <w:b/>
                <w:bCs/>
                <w:kern w:val="0"/>
                <w:sz w:val="28"/>
                <w:szCs w:val="28"/>
                <w:rtl/>
              </w:rPr>
              <w:t>المتوسط الحسابي</w:t>
            </w:r>
          </w:p>
        </w:tc>
        <w:tc>
          <w:tcPr>
            <w:tcW w:w="635" w:type="pct"/>
            <w:shd w:val="clear" w:color="auto" w:fill="E6E6E6"/>
            <w:hideMark/>
          </w:tcPr>
          <w:p w14:paraId="7FE6DA2B" w14:textId="77777777" w:rsidR="00BC36E9" w:rsidRPr="00FE5C29" w:rsidRDefault="00BC36E9" w:rsidP="00AE575A">
            <w:pPr>
              <w:bidi/>
              <w:spacing w:after="0" w:line="240" w:lineRule="auto"/>
              <w:jc w:val="center"/>
              <w:rPr>
                <w:rFonts w:ascii="Simplified Arabic" w:eastAsia="Times New Roman" w:hAnsi="Simplified Arabic" w:cs="Simplified Arabic"/>
                <w:b/>
                <w:bCs/>
                <w:kern w:val="0"/>
                <w:sz w:val="28"/>
                <w:szCs w:val="28"/>
              </w:rPr>
            </w:pPr>
            <w:r w:rsidRPr="00FE5C29">
              <w:rPr>
                <w:rFonts w:ascii="Simplified Arabic" w:eastAsia="Times New Roman" w:hAnsi="Simplified Arabic" w:cs="Simplified Arabic"/>
                <w:b/>
                <w:bCs/>
                <w:kern w:val="0"/>
                <w:sz w:val="28"/>
                <w:szCs w:val="28"/>
                <w:rtl/>
              </w:rPr>
              <w:t>الانحراف المعياري</w:t>
            </w:r>
          </w:p>
        </w:tc>
        <w:tc>
          <w:tcPr>
            <w:tcW w:w="498" w:type="pct"/>
            <w:shd w:val="clear" w:color="auto" w:fill="E6E6E6"/>
            <w:hideMark/>
          </w:tcPr>
          <w:p w14:paraId="564C968F" w14:textId="77777777" w:rsidR="00BC36E9" w:rsidRPr="00FE5C29" w:rsidRDefault="00BC36E9" w:rsidP="00AE575A">
            <w:pPr>
              <w:bidi/>
              <w:spacing w:after="0" w:line="240" w:lineRule="auto"/>
              <w:jc w:val="center"/>
              <w:rPr>
                <w:rFonts w:ascii="Simplified Arabic" w:eastAsia="Times New Roman" w:hAnsi="Simplified Arabic" w:cs="Simplified Arabic"/>
                <w:b/>
                <w:bCs/>
                <w:kern w:val="0"/>
                <w:sz w:val="28"/>
                <w:szCs w:val="28"/>
              </w:rPr>
            </w:pPr>
            <w:r w:rsidRPr="00FE5C29">
              <w:rPr>
                <w:rFonts w:ascii="Simplified Arabic" w:eastAsia="Times New Roman" w:hAnsi="Simplified Arabic" w:cs="Simplified Arabic"/>
                <w:b/>
                <w:bCs/>
                <w:kern w:val="0"/>
                <w:sz w:val="28"/>
                <w:szCs w:val="28"/>
                <w:rtl/>
              </w:rPr>
              <w:t xml:space="preserve">درجة </w:t>
            </w:r>
          </w:p>
        </w:tc>
      </w:tr>
      <w:tr w:rsidR="00BC36E9" w:rsidRPr="00FE5C29" w14:paraId="1DBD0B7F" w14:textId="77777777" w:rsidTr="00426145">
        <w:tc>
          <w:tcPr>
            <w:tcW w:w="391" w:type="pct"/>
          </w:tcPr>
          <w:p w14:paraId="47B77DA3" w14:textId="77777777" w:rsidR="00BC36E9" w:rsidRPr="00FE5C29" w:rsidRDefault="00BC36E9" w:rsidP="00AE575A">
            <w:pPr>
              <w:numPr>
                <w:ilvl w:val="0"/>
                <w:numId w:val="3"/>
              </w:numPr>
              <w:bidi/>
              <w:spacing w:after="0" w:line="240" w:lineRule="auto"/>
              <w:jc w:val="lowKashida"/>
              <w:rPr>
                <w:rFonts w:ascii="Simplified Arabic" w:eastAsia="Times New Roman" w:hAnsi="Simplified Arabic" w:cs="Simplified Arabic"/>
                <w:kern w:val="0"/>
                <w:sz w:val="28"/>
                <w:szCs w:val="28"/>
              </w:rPr>
            </w:pPr>
          </w:p>
        </w:tc>
        <w:tc>
          <w:tcPr>
            <w:tcW w:w="426" w:type="pct"/>
          </w:tcPr>
          <w:p w14:paraId="655BA69C" w14:textId="77777777" w:rsidR="00BC36E9" w:rsidRPr="00FE5C29" w:rsidRDefault="00BC36E9" w:rsidP="00AE575A">
            <w:pPr>
              <w:bidi/>
              <w:spacing w:after="0" w:line="240" w:lineRule="auto"/>
              <w:jc w:val="center"/>
              <w:rPr>
                <w:rFonts w:ascii="Simplified Arabic" w:eastAsia="Calibri" w:hAnsi="Simplified Arabic" w:cs="Simplified Arabic"/>
                <w:b/>
                <w:bCs/>
                <w:kern w:val="0"/>
                <w:sz w:val="28"/>
                <w:szCs w:val="28"/>
                <w:rtl/>
              </w:rPr>
            </w:pPr>
            <w:r w:rsidRPr="00FE5C29">
              <w:rPr>
                <w:rFonts w:ascii="Simplified Arabic" w:eastAsia="Calibri" w:hAnsi="Simplified Arabic" w:cs="Simplified Arabic"/>
                <w:b/>
                <w:bCs/>
                <w:kern w:val="0"/>
                <w:sz w:val="28"/>
                <w:szCs w:val="28"/>
                <w:rtl/>
              </w:rPr>
              <w:t>1</w:t>
            </w:r>
          </w:p>
        </w:tc>
        <w:tc>
          <w:tcPr>
            <w:tcW w:w="2493" w:type="pct"/>
          </w:tcPr>
          <w:p w14:paraId="0813AB0E" w14:textId="77777777" w:rsidR="00BC36E9" w:rsidRPr="00FE5C29" w:rsidRDefault="00BC36E9" w:rsidP="00AE575A">
            <w:pPr>
              <w:bidi/>
              <w:spacing w:after="200" w:line="240" w:lineRule="auto"/>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 xml:space="preserve">المشكلات النفسية </w:t>
            </w:r>
          </w:p>
        </w:tc>
        <w:tc>
          <w:tcPr>
            <w:tcW w:w="557" w:type="pct"/>
          </w:tcPr>
          <w:p w14:paraId="7595FFA4" w14:textId="77777777" w:rsidR="00BC36E9" w:rsidRPr="00FE5C29" w:rsidRDefault="00BC36E9" w:rsidP="00AE575A">
            <w:pPr>
              <w:bidi/>
              <w:spacing w:after="200" w:line="240" w:lineRule="auto"/>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3.7074</w:t>
            </w:r>
          </w:p>
        </w:tc>
        <w:tc>
          <w:tcPr>
            <w:tcW w:w="635" w:type="pct"/>
          </w:tcPr>
          <w:p w14:paraId="167D2254" w14:textId="77777777" w:rsidR="00BC36E9" w:rsidRPr="00FE5C29" w:rsidRDefault="00BC36E9" w:rsidP="00AE575A">
            <w:pPr>
              <w:bidi/>
              <w:spacing w:after="200" w:line="240" w:lineRule="auto"/>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0.79351</w:t>
            </w:r>
          </w:p>
        </w:tc>
        <w:tc>
          <w:tcPr>
            <w:tcW w:w="498" w:type="pct"/>
          </w:tcPr>
          <w:p w14:paraId="599AABC8" w14:textId="0427398F" w:rsidR="00BC36E9" w:rsidRPr="00FE5C29" w:rsidRDefault="00C12420" w:rsidP="00AE575A">
            <w:pPr>
              <w:spacing w:after="0" w:line="240" w:lineRule="auto"/>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مرتفعة</w:t>
            </w:r>
          </w:p>
        </w:tc>
      </w:tr>
      <w:tr w:rsidR="00BC36E9" w:rsidRPr="00FE5C29" w14:paraId="4A4265EC" w14:textId="77777777" w:rsidTr="00426145">
        <w:tc>
          <w:tcPr>
            <w:tcW w:w="391" w:type="pct"/>
          </w:tcPr>
          <w:p w14:paraId="786ED9EE" w14:textId="77777777" w:rsidR="00BC36E9" w:rsidRPr="00FE5C29" w:rsidRDefault="00BC36E9" w:rsidP="00AE575A">
            <w:pPr>
              <w:numPr>
                <w:ilvl w:val="0"/>
                <w:numId w:val="3"/>
              </w:numPr>
              <w:bidi/>
              <w:spacing w:after="0" w:line="240" w:lineRule="auto"/>
              <w:jc w:val="lowKashida"/>
              <w:rPr>
                <w:rFonts w:ascii="Simplified Arabic" w:eastAsia="Times New Roman" w:hAnsi="Simplified Arabic" w:cs="Simplified Arabic"/>
                <w:kern w:val="0"/>
                <w:sz w:val="28"/>
                <w:szCs w:val="28"/>
              </w:rPr>
            </w:pPr>
          </w:p>
        </w:tc>
        <w:tc>
          <w:tcPr>
            <w:tcW w:w="426" w:type="pct"/>
          </w:tcPr>
          <w:p w14:paraId="4FAB74A6" w14:textId="77777777" w:rsidR="00BC36E9" w:rsidRPr="00FE5C29" w:rsidRDefault="00BC36E9" w:rsidP="00AE575A">
            <w:pPr>
              <w:bidi/>
              <w:spacing w:after="0" w:line="240" w:lineRule="auto"/>
              <w:jc w:val="center"/>
              <w:rPr>
                <w:rFonts w:ascii="Simplified Arabic" w:eastAsia="Calibri" w:hAnsi="Simplified Arabic" w:cs="Simplified Arabic"/>
                <w:b/>
                <w:bCs/>
                <w:kern w:val="0"/>
                <w:sz w:val="28"/>
                <w:szCs w:val="28"/>
                <w:rtl/>
              </w:rPr>
            </w:pPr>
            <w:r w:rsidRPr="00FE5C29">
              <w:rPr>
                <w:rFonts w:ascii="Simplified Arabic" w:eastAsia="Calibri" w:hAnsi="Simplified Arabic" w:cs="Simplified Arabic"/>
                <w:b/>
                <w:bCs/>
                <w:kern w:val="0"/>
                <w:sz w:val="28"/>
                <w:szCs w:val="28"/>
                <w:rtl/>
              </w:rPr>
              <w:t>2</w:t>
            </w:r>
          </w:p>
        </w:tc>
        <w:tc>
          <w:tcPr>
            <w:tcW w:w="2493" w:type="pct"/>
          </w:tcPr>
          <w:p w14:paraId="7FA6E170" w14:textId="6F5BC15B" w:rsidR="00BC36E9" w:rsidRPr="00FE5C29" w:rsidRDefault="00BC36E9" w:rsidP="00AE575A">
            <w:pPr>
              <w:bidi/>
              <w:spacing w:after="200" w:line="240" w:lineRule="auto"/>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المشكلات ال</w:t>
            </w:r>
            <w:r w:rsidR="00FE5C29">
              <w:rPr>
                <w:rFonts w:ascii="Simplified Arabic" w:eastAsia="Calibri" w:hAnsi="Simplified Arabic" w:cs="Simplified Arabic"/>
                <w:kern w:val="0"/>
                <w:sz w:val="28"/>
                <w:szCs w:val="28"/>
                <w:rtl/>
              </w:rPr>
              <w:t>أكاديمي</w:t>
            </w:r>
            <w:r w:rsidRPr="00FE5C29">
              <w:rPr>
                <w:rFonts w:ascii="Simplified Arabic" w:eastAsia="Calibri" w:hAnsi="Simplified Arabic" w:cs="Simplified Arabic"/>
                <w:kern w:val="0"/>
                <w:sz w:val="28"/>
                <w:szCs w:val="28"/>
                <w:rtl/>
              </w:rPr>
              <w:t xml:space="preserve">ة </w:t>
            </w:r>
          </w:p>
        </w:tc>
        <w:tc>
          <w:tcPr>
            <w:tcW w:w="557" w:type="pct"/>
          </w:tcPr>
          <w:p w14:paraId="40237D6C" w14:textId="77777777" w:rsidR="00BC36E9" w:rsidRPr="00FE5C29" w:rsidRDefault="00BC36E9" w:rsidP="00AE575A">
            <w:pPr>
              <w:bidi/>
              <w:spacing w:after="200" w:line="240" w:lineRule="auto"/>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3.3423</w:t>
            </w:r>
          </w:p>
        </w:tc>
        <w:tc>
          <w:tcPr>
            <w:tcW w:w="635" w:type="pct"/>
          </w:tcPr>
          <w:p w14:paraId="2C8F7C44" w14:textId="77777777" w:rsidR="00BC36E9" w:rsidRPr="00FE5C29" w:rsidRDefault="00BC36E9" w:rsidP="00AE575A">
            <w:pPr>
              <w:bidi/>
              <w:spacing w:after="200" w:line="240" w:lineRule="auto"/>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0.84997</w:t>
            </w:r>
          </w:p>
        </w:tc>
        <w:tc>
          <w:tcPr>
            <w:tcW w:w="498" w:type="pct"/>
          </w:tcPr>
          <w:p w14:paraId="179F02FD" w14:textId="77777777" w:rsidR="00BC36E9" w:rsidRPr="00FE5C29" w:rsidRDefault="00BC36E9" w:rsidP="00AE575A">
            <w:pPr>
              <w:spacing w:after="0" w:line="240" w:lineRule="auto"/>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متوسطة</w:t>
            </w:r>
          </w:p>
        </w:tc>
      </w:tr>
      <w:tr w:rsidR="00BC36E9" w:rsidRPr="00FE5C29" w14:paraId="5F5AC7FA" w14:textId="77777777" w:rsidTr="00426145">
        <w:tc>
          <w:tcPr>
            <w:tcW w:w="391" w:type="pct"/>
          </w:tcPr>
          <w:p w14:paraId="704CE98B" w14:textId="77777777" w:rsidR="00BC36E9" w:rsidRPr="00FE5C29" w:rsidRDefault="00BC36E9" w:rsidP="00AE575A">
            <w:pPr>
              <w:numPr>
                <w:ilvl w:val="0"/>
                <w:numId w:val="3"/>
              </w:numPr>
              <w:bidi/>
              <w:spacing w:after="0" w:line="240" w:lineRule="auto"/>
              <w:jc w:val="lowKashida"/>
              <w:rPr>
                <w:rFonts w:ascii="Simplified Arabic" w:eastAsia="Times New Roman" w:hAnsi="Simplified Arabic" w:cs="Simplified Arabic"/>
                <w:kern w:val="0"/>
                <w:sz w:val="28"/>
                <w:szCs w:val="28"/>
              </w:rPr>
            </w:pPr>
          </w:p>
        </w:tc>
        <w:tc>
          <w:tcPr>
            <w:tcW w:w="426" w:type="pct"/>
          </w:tcPr>
          <w:p w14:paraId="51A87F64" w14:textId="77777777" w:rsidR="00BC36E9" w:rsidRPr="00FE5C29" w:rsidRDefault="00BC36E9" w:rsidP="00AE575A">
            <w:pPr>
              <w:bidi/>
              <w:spacing w:after="0" w:line="240" w:lineRule="auto"/>
              <w:jc w:val="center"/>
              <w:rPr>
                <w:rFonts w:ascii="Simplified Arabic" w:eastAsia="Calibri" w:hAnsi="Simplified Arabic" w:cs="Simplified Arabic"/>
                <w:b/>
                <w:bCs/>
                <w:kern w:val="0"/>
                <w:sz w:val="28"/>
                <w:szCs w:val="28"/>
                <w:rtl/>
              </w:rPr>
            </w:pPr>
            <w:r w:rsidRPr="00FE5C29">
              <w:rPr>
                <w:rFonts w:ascii="Simplified Arabic" w:eastAsia="Calibri" w:hAnsi="Simplified Arabic" w:cs="Simplified Arabic"/>
                <w:b/>
                <w:bCs/>
                <w:kern w:val="0"/>
                <w:sz w:val="28"/>
                <w:szCs w:val="28"/>
                <w:rtl/>
              </w:rPr>
              <w:t>3</w:t>
            </w:r>
          </w:p>
        </w:tc>
        <w:tc>
          <w:tcPr>
            <w:tcW w:w="2493" w:type="pct"/>
          </w:tcPr>
          <w:p w14:paraId="482C0FF2" w14:textId="77777777" w:rsidR="00BC36E9" w:rsidRPr="00FE5C29" w:rsidRDefault="00BC36E9" w:rsidP="00AE575A">
            <w:pPr>
              <w:bidi/>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 xml:space="preserve">المشكلات التقنية </w:t>
            </w:r>
          </w:p>
        </w:tc>
        <w:tc>
          <w:tcPr>
            <w:tcW w:w="557" w:type="pct"/>
          </w:tcPr>
          <w:p w14:paraId="5D6C90FA" w14:textId="77777777" w:rsidR="00BC36E9" w:rsidRPr="00FE5C29" w:rsidRDefault="00BC36E9" w:rsidP="00AE575A">
            <w:pPr>
              <w:bidi/>
              <w:spacing w:after="200" w:line="240" w:lineRule="auto"/>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2.6854</w:t>
            </w:r>
          </w:p>
        </w:tc>
        <w:tc>
          <w:tcPr>
            <w:tcW w:w="635" w:type="pct"/>
          </w:tcPr>
          <w:p w14:paraId="2902AD66" w14:textId="77777777" w:rsidR="00BC36E9" w:rsidRPr="00FE5C29" w:rsidRDefault="00BC36E9" w:rsidP="00AE575A">
            <w:pPr>
              <w:bidi/>
              <w:spacing w:after="200" w:line="240" w:lineRule="auto"/>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0.96131</w:t>
            </w:r>
          </w:p>
        </w:tc>
        <w:tc>
          <w:tcPr>
            <w:tcW w:w="498" w:type="pct"/>
          </w:tcPr>
          <w:p w14:paraId="66C2EF14" w14:textId="0D7AF412" w:rsidR="00BC36E9" w:rsidRPr="00FE5C29" w:rsidRDefault="00BC36E9" w:rsidP="00AE575A">
            <w:pPr>
              <w:spacing w:after="0" w:line="240" w:lineRule="auto"/>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م</w:t>
            </w:r>
            <w:r w:rsidR="00C12420" w:rsidRPr="00FE5C29">
              <w:rPr>
                <w:rFonts w:ascii="Simplified Arabic" w:eastAsia="Times New Roman" w:hAnsi="Simplified Arabic" w:cs="Simplified Arabic"/>
                <w:kern w:val="0"/>
                <w:sz w:val="28"/>
                <w:szCs w:val="28"/>
                <w:rtl/>
              </w:rPr>
              <w:t>توسطة</w:t>
            </w:r>
          </w:p>
        </w:tc>
      </w:tr>
      <w:tr w:rsidR="00BC36E9" w:rsidRPr="00FE5C29" w14:paraId="44A45746" w14:textId="77777777" w:rsidTr="00426145">
        <w:tc>
          <w:tcPr>
            <w:tcW w:w="3310" w:type="pct"/>
            <w:gridSpan w:val="3"/>
          </w:tcPr>
          <w:p w14:paraId="38B6A95F" w14:textId="77777777" w:rsidR="00BC36E9" w:rsidRPr="00FE5C29" w:rsidRDefault="00BC36E9" w:rsidP="00AE575A">
            <w:pPr>
              <w:bidi/>
              <w:spacing w:after="0" w:line="240" w:lineRule="auto"/>
              <w:rPr>
                <w:rFonts w:ascii="Simplified Arabic" w:eastAsia="Times New Roman" w:hAnsi="Simplified Arabic" w:cs="Simplified Arabic"/>
                <w:b/>
                <w:bCs/>
                <w:kern w:val="0"/>
                <w:sz w:val="28"/>
                <w:szCs w:val="28"/>
                <w:rtl/>
              </w:rPr>
            </w:pPr>
            <w:r w:rsidRPr="00FE5C29">
              <w:rPr>
                <w:rFonts w:ascii="Simplified Arabic" w:eastAsia="Times New Roman" w:hAnsi="Simplified Arabic" w:cs="Simplified Arabic"/>
                <w:b/>
                <w:bCs/>
                <w:kern w:val="0"/>
                <w:sz w:val="28"/>
                <w:szCs w:val="28"/>
                <w:rtl/>
              </w:rPr>
              <w:t>الدرجة الكلية</w:t>
            </w:r>
          </w:p>
        </w:tc>
        <w:tc>
          <w:tcPr>
            <w:tcW w:w="557" w:type="pct"/>
          </w:tcPr>
          <w:p w14:paraId="528C7C66" w14:textId="77777777" w:rsidR="00BC36E9" w:rsidRPr="00FE5C29" w:rsidRDefault="00BC36E9" w:rsidP="00AE575A">
            <w:pPr>
              <w:bidi/>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3.2811</w:t>
            </w:r>
          </w:p>
        </w:tc>
        <w:tc>
          <w:tcPr>
            <w:tcW w:w="635" w:type="pct"/>
          </w:tcPr>
          <w:p w14:paraId="728D3B8E" w14:textId="77777777" w:rsidR="00BC36E9" w:rsidRPr="00FE5C29" w:rsidRDefault="00BC36E9" w:rsidP="00AE575A">
            <w:pPr>
              <w:bidi/>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w:t>
            </w:r>
            <w:bookmarkStart w:id="25" w:name="_Hlk155517981"/>
            <w:r w:rsidRPr="00FE5C29">
              <w:rPr>
                <w:rFonts w:ascii="Simplified Arabic" w:eastAsia="Calibri" w:hAnsi="Simplified Arabic" w:cs="Simplified Arabic"/>
                <w:kern w:val="0"/>
                <w:sz w:val="28"/>
                <w:szCs w:val="28"/>
              </w:rPr>
              <w:t>74258</w:t>
            </w:r>
            <w:r w:rsidRPr="00FE5C29">
              <w:rPr>
                <w:rFonts w:ascii="Simplified Arabic" w:eastAsia="Calibri" w:hAnsi="Simplified Arabic" w:cs="Simplified Arabic"/>
                <w:kern w:val="0"/>
                <w:sz w:val="28"/>
                <w:szCs w:val="28"/>
                <w:rtl/>
              </w:rPr>
              <w:t>0</w:t>
            </w:r>
            <w:bookmarkEnd w:id="25"/>
          </w:p>
        </w:tc>
        <w:tc>
          <w:tcPr>
            <w:tcW w:w="498" w:type="pct"/>
          </w:tcPr>
          <w:p w14:paraId="2F32A302" w14:textId="77777777" w:rsidR="00BC36E9" w:rsidRPr="00FE5C29" w:rsidRDefault="00BC36E9" w:rsidP="00AE575A">
            <w:pPr>
              <w:spacing w:after="0" w:line="240" w:lineRule="auto"/>
              <w:jc w:val="center"/>
              <w:rPr>
                <w:rFonts w:ascii="Simplified Arabic" w:eastAsia="Times New Roman" w:hAnsi="Simplified Arabic" w:cs="Simplified Arabic"/>
                <w:kern w:val="0"/>
                <w:sz w:val="28"/>
                <w:szCs w:val="28"/>
                <w:rtl/>
              </w:rPr>
            </w:pPr>
            <w:r w:rsidRPr="00FE5C29">
              <w:rPr>
                <w:rFonts w:ascii="Simplified Arabic" w:eastAsia="Times New Roman" w:hAnsi="Simplified Arabic" w:cs="Simplified Arabic"/>
                <w:kern w:val="0"/>
                <w:sz w:val="28"/>
                <w:szCs w:val="28"/>
                <w:rtl/>
              </w:rPr>
              <w:t>متوسطه</w:t>
            </w:r>
          </w:p>
        </w:tc>
      </w:tr>
    </w:tbl>
    <w:p w14:paraId="27E5457A" w14:textId="1E909ACC" w:rsidR="00CA07D5" w:rsidRPr="009F46D3" w:rsidRDefault="00C626D5" w:rsidP="00C626D5">
      <w:pPr>
        <w:bidi/>
        <w:spacing w:after="0" w:line="240" w:lineRule="auto"/>
        <w:jc w:val="both"/>
        <w:rPr>
          <w:rFonts w:ascii="Simplified Arabic" w:eastAsia="Times New Roman" w:hAnsi="Simplified Arabic" w:cs="Simplified Arabic"/>
          <w:color w:val="000000" w:themeColor="text1"/>
          <w:kern w:val="0"/>
          <w:sz w:val="28"/>
          <w:szCs w:val="28"/>
          <w:rtl/>
        </w:rPr>
      </w:pPr>
      <w:r>
        <w:rPr>
          <w:rFonts w:ascii="Simplified Arabic" w:eastAsia="Times New Roman" w:hAnsi="Simplified Arabic" w:cs="Simplified Arabic" w:hint="cs"/>
          <w:color w:val="FF0000"/>
          <w:kern w:val="0"/>
          <w:sz w:val="28"/>
          <w:szCs w:val="28"/>
          <w:rtl/>
        </w:rPr>
        <w:t xml:space="preserve">   </w:t>
      </w:r>
      <w:r w:rsidR="002F7950" w:rsidRPr="00884F52">
        <w:rPr>
          <w:rFonts w:ascii="Simplified Arabic" w:eastAsia="Times New Roman" w:hAnsi="Simplified Arabic" w:cs="Simplified Arabic"/>
          <w:color w:val="000000" w:themeColor="text1"/>
          <w:kern w:val="0"/>
          <w:sz w:val="28"/>
          <w:szCs w:val="28"/>
          <w:rtl/>
        </w:rPr>
        <w:t xml:space="preserve">تشير نتائج جدول (3) </w:t>
      </w:r>
      <w:r w:rsidR="00426145" w:rsidRPr="00884F52">
        <w:rPr>
          <w:rFonts w:ascii="Simplified Arabic" w:eastAsia="Times New Roman" w:hAnsi="Simplified Arabic" w:cs="Simplified Arabic" w:hint="cs"/>
          <w:color w:val="000000" w:themeColor="text1"/>
          <w:kern w:val="0"/>
          <w:sz w:val="28"/>
          <w:szCs w:val="28"/>
          <w:rtl/>
        </w:rPr>
        <w:t>إلى أ</w:t>
      </w:r>
      <w:r w:rsidR="00CD738F" w:rsidRPr="00884F52">
        <w:rPr>
          <w:rFonts w:ascii="Simplified Arabic" w:eastAsia="Times New Roman" w:hAnsi="Simplified Arabic" w:cs="Simplified Arabic"/>
          <w:color w:val="000000" w:themeColor="text1"/>
          <w:kern w:val="0"/>
          <w:sz w:val="28"/>
          <w:szCs w:val="28"/>
          <w:rtl/>
        </w:rPr>
        <w:t>ن</w:t>
      </w:r>
      <w:r w:rsidR="00426145" w:rsidRPr="00884F52">
        <w:rPr>
          <w:rFonts w:ascii="Simplified Arabic" w:eastAsia="Times New Roman" w:hAnsi="Simplified Arabic" w:cs="Simplified Arabic" w:hint="cs"/>
          <w:color w:val="000000" w:themeColor="text1"/>
          <w:kern w:val="0"/>
          <w:sz w:val="28"/>
          <w:szCs w:val="28"/>
          <w:rtl/>
        </w:rPr>
        <w:t>ّ</w:t>
      </w:r>
      <w:r w:rsidR="00CD738F" w:rsidRPr="00884F52">
        <w:rPr>
          <w:rFonts w:ascii="Simplified Arabic" w:eastAsia="Times New Roman" w:hAnsi="Simplified Arabic" w:cs="Simplified Arabic"/>
          <w:color w:val="000000" w:themeColor="text1"/>
          <w:kern w:val="0"/>
          <w:sz w:val="28"/>
          <w:szCs w:val="28"/>
          <w:rtl/>
        </w:rPr>
        <w:t xml:space="preserve"> </w:t>
      </w:r>
      <w:r w:rsidR="0093629D" w:rsidRPr="00884F52">
        <w:rPr>
          <w:rFonts w:ascii="Simplified Arabic" w:eastAsia="Times New Roman" w:hAnsi="Simplified Arabic" w:cs="Simplified Arabic"/>
          <w:color w:val="000000" w:themeColor="text1"/>
          <w:kern w:val="0"/>
          <w:sz w:val="28"/>
          <w:szCs w:val="28"/>
          <w:rtl/>
        </w:rPr>
        <w:t>ال</w:t>
      </w:r>
      <w:r w:rsidR="002F7950" w:rsidRPr="00884F52">
        <w:rPr>
          <w:rFonts w:ascii="Simplified Arabic" w:eastAsia="Times New Roman" w:hAnsi="Simplified Arabic" w:cs="Simplified Arabic"/>
          <w:color w:val="000000" w:themeColor="text1"/>
          <w:kern w:val="0"/>
          <w:sz w:val="28"/>
          <w:szCs w:val="28"/>
          <w:rtl/>
        </w:rPr>
        <w:t>ترتيب</w:t>
      </w:r>
      <w:r w:rsidR="0093629D" w:rsidRPr="00884F52">
        <w:rPr>
          <w:rFonts w:ascii="Simplified Arabic" w:eastAsia="Times New Roman" w:hAnsi="Simplified Arabic" w:cs="Simplified Arabic"/>
          <w:color w:val="000000" w:themeColor="text1"/>
          <w:kern w:val="0"/>
          <w:sz w:val="28"/>
          <w:szCs w:val="28"/>
          <w:rtl/>
        </w:rPr>
        <w:t xml:space="preserve"> الأول</w:t>
      </w:r>
      <w:r w:rsidR="00434ECB" w:rsidRPr="00884F52">
        <w:rPr>
          <w:rFonts w:ascii="Simplified Arabic" w:eastAsia="Times New Roman" w:hAnsi="Simplified Arabic" w:cs="Simplified Arabic"/>
          <w:color w:val="000000" w:themeColor="text1"/>
          <w:kern w:val="0"/>
          <w:sz w:val="28"/>
          <w:szCs w:val="28"/>
          <w:rtl/>
        </w:rPr>
        <w:t xml:space="preserve"> </w:t>
      </w:r>
      <w:r w:rsidR="00426145" w:rsidRPr="00884F52">
        <w:rPr>
          <w:rFonts w:ascii="Simplified Arabic" w:eastAsia="Times New Roman" w:hAnsi="Simplified Arabic" w:cs="Simplified Arabic" w:hint="cs"/>
          <w:color w:val="000000" w:themeColor="text1"/>
          <w:kern w:val="0"/>
          <w:sz w:val="28"/>
          <w:szCs w:val="28"/>
          <w:rtl/>
        </w:rPr>
        <w:t xml:space="preserve">هو </w:t>
      </w:r>
      <w:r w:rsidR="0093629D" w:rsidRPr="00884F52">
        <w:rPr>
          <w:rFonts w:ascii="Simplified Arabic" w:eastAsia="Times New Roman" w:hAnsi="Simplified Arabic" w:cs="Simplified Arabic"/>
          <w:color w:val="000000" w:themeColor="text1"/>
          <w:kern w:val="0"/>
          <w:sz w:val="28"/>
          <w:szCs w:val="28"/>
          <w:rtl/>
        </w:rPr>
        <w:t>المشكلات النفسية</w:t>
      </w:r>
      <w:r w:rsidR="00426145" w:rsidRPr="00884F52">
        <w:rPr>
          <w:rFonts w:ascii="Simplified Arabic" w:eastAsia="Times New Roman" w:hAnsi="Simplified Arabic" w:cs="Simplified Arabic" w:hint="cs"/>
          <w:color w:val="000000" w:themeColor="text1"/>
          <w:kern w:val="0"/>
          <w:sz w:val="28"/>
          <w:szCs w:val="28"/>
          <w:rtl/>
        </w:rPr>
        <w:t>؛</w:t>
      </w:r>
      <w:r w:rsidR="0093629D" w:rsidRPr="00884F52">
        <w:rPr>
          <w:rFonts w:ascii="Simplified Arabic" w:eastAsia="Times New Roman" w:hAnsi="Simplified Arabic" w:cs="Simplified Arabic"/>
          <w:color w:val="000000" w:themeColor="text1"/>
          <w:kern w:val="0"/>
          <w:sz w:val="28"/>
          <w:szCs w:val="28"/>
          <w:rtl/>
        </w:rPr>
        <w:t xml:space="preserve"> </w:t>
      </w:r>
      <w:r w:rsidR="00426145" w:rsidRPr="00884F52">
        <w:rPr>
          <w:rFonts w:ascii="Simplified Arabic" w:eastAsia="Times New Roman" w:hAnsi="Simplified Arabic" w:cs="Simplified Arabic" w:hint="cs"/>
          <w:color w:val="000000" w:themeColor="text1"/>
          <w:kern w:val="0"/>
          <w:sz w:val="28"/>
          <w:szCs w:val="28"/>
          <w:rtl/>
        </w:rPr>
        <w:t xml:space="preserve">إذ </w:t>
      </w:r>
      <w:r w:rsidR="0093629D" w:rsidRPr="00884F52">
        <w:rPr>
          <w:rFonts w:ascii="Simplified Arabic" w:eastAsia="Times New Roman" w:hAnsi="Simplified Arabic" w:cs="Simplified Arabic"/>
          <w:color w:val="000000" w:themeColor="text1"/>
          <w:kern w:val="0"/>
          <w:sz w:val="28"/>
          <w:szCs w:val="28"/>
          <w:rtl/>
        </w:rPr>
        <w:t>أتت بمتوسط حسابي (3.70)</w:t>
      </w:r>
      <w:r w:rsidR="00122B1E" w:rsidRPr="00884F52">
        <w:rPr>
          <w:rFonts w:ascii="Simplified Arabic" w:eastAsia="Times New Roman" w:hAnsi="Simplified Arabic" w:cs="Simplified Arabic"/>
          <w:color w:val="000000" w:themeColor="text1"/>
          <w:kern w:val="0"/>
          <w:sz w:val="28"/>
          <w:szCs w:val="28"/>
          <w:rtl/>
        </w:rPr>
        <w:t>،</w:t>
      </w:r>
      <w:r w:rsidR="0093629D" w:rsidRPr="00884F52">
        <w:rPr>
          <w:rFonts w:ascii="Simplified Arabic" w:eastAsia="Times New Roman" w:hAnsi="Simplified Arabic" w:cs="Simplified Arabic"/>
          <w:color w:val="000000" w:themeColor="text1"/>
          <w:kern w:val="0"/>
          <w:sz w:val="28"/>
          <w:szCs w:val="28"/>
          <w:rtl/>
        </w:rPr>
        <w:t xml:space="preserve"> </w:t>
      </w:r>
      <w:r w:rsidR="00426145" w:rsidRPr="00884F52">
        <w:rPr>
          <w:rFonts w:ascii="Simplified Arabic" w:eastAsia="Times New Roman" w:hAnsi="Simplified Arabic" w:cs="Simplified Arabic" w:hint="cs"/>
          <w:color w:val="000000" w:themeColor="text1"/>
          <w:kern w:val="0"/>
          <w:sz w:val="28"/>
          <w:szCs w:val="28"/>
          <w:rtl/>
        </w:rPr>
        <w:t>و</w:t>
      </w:r>
      <w:r w:rsidR="0093629D" w:rsidRPr="00884F52">
        <w:rPr>
          <w:rFonts w:ascii="Simplified Arabic" w:eastAsia="Times New Roman" w:hAnsi="Simplified Arabic" w:cs="Simplified Arabic"/>
          <w:color w:val="000000" w:themeColor="text1"/>
          <w:kern w:val="0"/>
          <w:sz w:val="28"/>
          <w:szCs w:val="28"/>
          <w:rtl/>
        </w:rPr>
        <w:t>بانحراف معياري (0.79)</w:t>
      </w:r>
      <w:r w:rsidR="00C12420" w:rsidRPr="00884F52">
        <w:rPr>
          <w:rFonts w:ascii="Simplified Arabic" w:eastAsia="Times New Roman" w:hAnsi="Simplified Arabic" w:cs="Simplified Arabic"/>
          <w:color w:val="000000" w:themeColor="text1"/>
          <w:kern w:val="0"/>
          <w:sz w:val="28"/>
          <w:szCs w:val="28"/>
          <w:rtl/>
        </w:rPr>
        <w:t xml:space="preserve"> بتقدير مرتفع</w:t>
      </w:r>
      <w:r w:rsidR="00122B1E" w:rsidRPr="00884F52">
        <w:rPr>
          <w:rFonts w:ascii="Simplified Arabic" w:eastAsia="Times New Roman" w:hAnsi="Simplified Arabic" w:cs="Simplified Arabic"/>
          <w:color w:val="000000" w:themeColor="text1"/>
          <w:kern w:val="0"/>
          <w:sz w:val="28"/>
          <w:szCs w:val="28"/>
          <w:rtl/>
        </w:rPr>
        <w:t>،</w:t>
      </w:r>
      <w:r w:rsidR="000A44E5" w:rsidRPr="00884F52">
        <w:rPr>
          <w:rFonts w:ascii="Simplified Arabic" w:hAnsi="Simplified Arabic" w:cs="Simplified Arabic"/>
          <w:color w:val="000000" w:themeColor="text1"/>
          <w:sz w:val="28"/>
          <w:szCs w:val="28"/>
          <w:rtl/>
          <w14:ligatures w14:val="standardContextual"/>
        </w:rPr>
        <w:t xml:space="preserve"> </w:t>
      </w:r>
      <w:r w:rsidR="00426145" w:rsidRPr="00884F52">
        <w:rPr>
          <w:rFonts w:ascii="Simplified Arabic" w:hAnsi="Simplified Arabic" w:cs="Simplified Arabic" w:hint="cs"/>
          <w:color w:val="000000" w:themeColor="text1"/>
          <w:sz w:val="28"/>
          <w:szCs w:val="28"/>
          <w:rtl/>
          <w14:ligatures w14:val="standardContextual"/>
        </w:rPr>
        <w:t>و</w:t>
      </w:r>
      <w:r w:rsidR="000A44E5" w:rsidRPr="00884F52">
        <w:rPr>
          <w:rFonts w:ascii="Simplified Arabic" w:eastAsia="Times New Roman" w:hAnsi="Simplified Arabic" w:cs="Simplified Arabic"/>
          <w:color w:val="000000" w:themeColor="text1"/>
          <w:kern w:val="0"/>
          <w:sz w:val="28"/>
          <w:szCs w:val="28"/>
          <w:rtl/>
        </w:rPr>
        <w:t>تدل</w:t>
      </w:r>
      <w:r w:rsidR="00426145" w:rsidRPr="00884F52">
        <w:rPr>
          <w:rFonts w:ascii="Simplified Arabic" w:eastAsia="Times New Roman" w:hAnsi="Simplified Arabic" w:cs="Simplified Arabic" w:hint="cs"/>
          <w:color w:val="000000" w:themeColor="text1"/>
          <w:kern w:val="0"/>
          <w:sz w:val="28"/>
          <w:szCs w:val="28"/>
          <w:rtl/>
        </w:rPr>
        <w:t>ّ</w:t>
      </w:r>
      <w:r w:rsidR="000A44E5" w:rsidRPr="00884F52">
        <w:rPr>
          <w:rFonts w:ascii="Simplified Arabic" w:eastAsia="Times New Roman" w:hAnsi="Simplified Arabic" w:cs="Simplified Arabic"/>
          <w:color w:val="000000" w:themeColor="text1"/>
          <w:kern w:val="0"/>
          <w:sz w:val="28"/>
          <w:szCs w:val="28"/>
          <w:rtl/>
        </w:rPr>
        <w:t xml:space="preserve"> النتيجة على </w:t>
      </w:r>
      <w:r w:rsidR="00426145" w:rsidRPr="00884F52">
        <w:rPr>
          <w:rFonts w:ascii="Simplified Arabic" w:eastAsia="Times New Roman" w:hAnsi="Simplified Arabic" w:cs="Simplified Arabic" w:hint="cs"/>
          <w:color w:val="000000" w:themeColor="text1"/>
          <w:kern w:val="0"/>
          <w:sz w:val="28"/>
          <w:szCs w:val="28"/>
          <w:rtl/>
        </w:rPr>
        <w:t>أ</w:t>
      </w:r>
      <w:r w:rsidR="000A44E5" w:rsidRPr="00884F52">
        <w:rPr>
          <w:rFonts w:ascii="Simplified Arabic" w:eastAsia="Times New Roman" w:hAnsi="Simplified Arabic" w:cs="Simplified Arabic"/>
          <w:color w:val="000000" w:themeColor="text1"/>
          <w:kern w:val="0"/>
          <w:sz w:val="28"/>
          <w:szCs w:val="28"/>
          <w:rtl/>
        </w:rPr>
        <w:t>ن</w:t>
      </w:r>
      <w:r w:rsidR="00426145" w:rsidRPr="00884F52">
        <w:rPr>
          <w:rFonts w:ascii="Simplified Arabic" w:eastAsia="Times New Roman" w:hAnsi="Simplified Arabic" w:cs="Simplified Arabic" w:hint="cs"/>
          <w:color w:val="000000" w:themeColor="text1"/>
          <w:kern w:val="0"/>
          <w:sz w:val="28"/>
          <w:szCs w:val="28"/>
          <w:rtl/>
        </w:rPr>
        <w:t>ّ</w:t>
      </w:r>
      <w:r w:rsidR="000A44E5" w:rsidRPr="00884F52">
        <w:rPr>
          <w:rFonts w:ascii="Simplified Arabic" w:eastAsia="Times New Roman" w:hAnsi="Simplified Arabic" w:cs="Simplified Arabic"/>
          <w:color w:val="000000" w:themeColor="text1"/>
          <w:kern w:val="0"/>
          <w:sz w:val="28"/>
          <w:szCs w:val="28"/>
          <w:rtl/>
        </w:rPr>
        <w:t xml:space="preserve"> هناك ضغوطات نفسي</w:t>
      </w:r>
      <w:r w:rsidR="00426145" w:rsidRPr="00884F52">
        <w:rPr>
          <w:rFonts w:ascii="Simplified Arabic" w:eastAsia="Times New Roman" w:hAnsi="Simplified Arabic" w:cs="Simplified Arabic" w:hint="cs"/>
          <w:color w:val="000000" w:themeColor="text1"/>
          <w:kern w:val="0"/>
          <w:sz w:val="28"/>
          <w:szCs w:val="28"/>
          <w:rtl/>
        </w:rPr>
        <w:t>ة</w:t>
      </w:r>
      <w:r w:rsidR="000A44E5" w:rsidRPr="00884F52">
        <w:rPr>
          <w:rFonts w:ascii="Simplified Arabic" w:eastAsia="Times New Roman" w:hAnsi="Simplified Arabic" w:cs="Simplified Arabic"/>
          <w:color w:val="000000" w:themeColor="text1"/>
          <w:kern w:val="0"/>
          <w:sz w:val="28"/>
          <w:szCs w:val="28"/>
          <w:rtl/>
        </w:rPr>
        <w:t xml:space="preserve"> يعاني منها جميع الطلبة في فلسطين بسبب حرب ال</w:t>
      </w:r>
      <w:r w:rsidR="00FE5C29" w:rsidRPr="00884F52">
        <w:rPr>
          <w:rFonts w:ascii="Simplified Arabic" w:eastAsia="Times New Roman" w:hAnsi="Simplified Arabic" w:cs="Simplified Arabic"/>
          <w:color w:val="000000" w:themeColor="text1"/>
          <w:kern w:val="0"/>
          <w:sz w:val="28"/>
          <w:szCs w:val="28"/>
          <w:rtl/>
        </w:rPr>
        <w:t>إبادة</w:t>
      </w:r>
      <w:r w:rsidR="000A44E5" w:rsidRPr="00884F52">
        <w:rPr>
          <w:rFonts w:ascii="Simplified Arabic" w:eastAsia="Times New Roman" w:hAnsi="Simplified Arabic" w:cs="Simplified Arabic"/>
          <w:color w:val="000000" w:themeColor="text1"/>
          <w:kern w:val="0"/>
          <w:sz w:val="28"/>
          <w:szCs w:val="28"/>
          <w:rtl/>
        </w:rPr>
        <w:t xml:space="preserve"> والتعليم عن بعد</w:t>
      </w:r>
      <w:r w:rsidR="00426145" w:rsidRPr="00884F52">
        <w:rPr>
          <w:rFonts w:ascii="Simplified Arabic" w:eastAsia="Times New Roman" w:hAnsi="Simplified Arabic" w:cs="Simplified Arabic" w:hint="cs"/>
          <w:color w:val="000000" w:themeColor="text1"/>
          <w:kern w:val="0"/>
          <w:sz w:val="28"/>
          <w:szCs w:val="28"/>
          <w:rtl/>
        </w:rPr>
        <w:t>،</w:t>
      </w:r>
      <w:r w:rsidR="009F16E2" w:rsidRPr="00884F52">
        <w:rPr>
          <w:rFonts w:ascii="Simplified Arabic" w:eastAsia="Times New Roman" w:hAnsi="Simplified Arabic" w:cs="Simplified Arabic"/>
          <w:color w:val="000000" w:themeColor="text1"/>
          <w:kern w:val="0"/>
          <w:sz w:val="28"/>
          <w:szCs w:val="28"/>
          <w:rtl/>
        </w:rPr>
        <w:t xml:space="preserve"> </w:t>
      </w:r>
      <w:bookmarkStart w:id="26" w:name="_Hlk167573447"/>
      <w:r w:rsidR="00CC4B56" w:rsidRPr="00884F52">
        <w:rPr>
          <w:rFonts w:ascii="Simplified Arabic" w:eastAsia="Times New Roman" w:hAnsi="Simplified Arabic" w:cs="Simplified Arabic" w:hint="cs"/>
          <w:color w:val="000000" w:themeColor="text1"/>
          <w:kern w:val="0"/>
          <w:sz w:val="28"/>
          <w:szCs w:val="28"/>
          <w:rtl/>
        </w:rPr>
        <w:t xml:space="preserve">ويعزى ذلك الى حجم </w:t>
      </w:r>
      <w:r w:rsidR="00580136" w:rsidRPr="00884F52">
        <w:rPr>
          <w:rFonts w:ascii="Simplified Arabic" w:eastAsia="Times New Roman" w:hAnsi="Simplified Arabic" w:cs="Simplified Arabic" w:hint="cs"/>
          <w:color w:val="000000" w:themeColor="text1"/>
          <w:kern w:val="0"/>
          <w:sz w:val="28"/>
          <w:szCs w:val="28"/>
          <w:rtl/>
        </w:rPr>
        <w:t>الضغوط</w:t>
      </w:r>
      <w:r w:rsidR="00CC4B56" w:rsidRPr="00884F52">
        <w:rPr>
          <w:rFonts w:ascii="Simplified Arabic" w:eastAsia="Times New Roman" w:hAnsi="Simplified Arabic" w:cs="Simplified Arabic" w:hint="cs"/>
          <w:color w:val="000000" w:themeColor="text1"/>
          <w:kern w:val="0"/>
          <w:sz w:val="28"/>
          <w:szCs w:val="28"/>
          <w:rtl/>
        </w:rPr>
        <w:t xml:space="preserve"> النفسية الناتجة عن</w:t>
      </w:r>
      <w:r w:rsidR="00580136" w:rsidRPr="00884F52">
        <w:rPr>
          <w:color w:val="000000" w:themeColor="text1"/>
          <w:sz w:val="28"/>
          <w:szCs w:val="28"/>
          <w:rtl/>
        </w:rPr>
        <w:t xml:space="preserve"> </w:t>
      </w:r>
      <w:r w:rsidR="00580136" w:rsidRPr="00884F52">
        <w:rPr>
          <w:rFonts w:ascii="Simplified Arabic" w:eastAsia="Times New Roman" w:hAnsi="Simplified Arabic" w:cs="Simplified Arabic"/>
          <w:color w:val="000000" w:themeColor="text1"/>
          <w:kern w:val="0"/>
          <w:sz w:val="28"/>
          <w:szCs w:val="28"/>
          <w:rtl/>
        </w:rPr>
        <w:t xml:space="preserve">رفض </w:t>
      </w:r>
      <w:r w:rsidR="00580136" w:rsidRPr="00884F52">
        <w:rPr>
          <w:rFonts w:ascii="Simplified Arabic" w:eastAsia="Times New Roman" w:hAnsi="Simplified Arabic" w:cs="Simplified Arabic" w:hint="cs"/>
          <w:color w:val="000000" w:themeColor="text1"/>
          <w:kern w:val="0"/>
          <w:sz w:val="28"/>
          <w:szCs w:val="28"/>
          <w:rtl/>
        </w:rPr>
        <w:t xml:space="preserve"> </w:t>
      </w:r>
      <w:r w:rsidR="00580136" w:rsidRPr="00884F52">
        <w:rPr>
          <w:rFonts w:ascii="Simplified Arabic" w:eastAsia="Times New Roman" w:hAnsi="Simplified Arabic" w:cs="Simplified Arabic"/>
          <w:color w:val="000000" w:themeColor="text1"/>
          <w:kern w:val="0"/>
          <w:sz w:val="28"/>
          <w:szCs w:val="28"/>
          <w:rtl/>
        </w:rPr>
        <w:t xml:space="preserve"> </w:t>
      </w:r>
      <w:r w:rsidR="00580136" w:rsidRPr="00884F52">
        <w:rPr>
          <w:rFonts w:ascii="Simplified Arabic" w:eastAsia="Times New Roman" w:hAnsi="Simplified Arabic" w:cs="Simplified Arabic" w:hint="cs"/>
          <w:color w:val="000000" w:themeColor="text1"/>
          <w:kern w:val="0"/>
          <w:sz w:val="28"/>
          <w:szCs w:val="28"/>
          <w:rtl/>
        </w:rPr>
        <w:t>ا</w:t>
      </w:r>
      <w:r w:rsidR="00580136" w:rsidRPr="00884F52">
        <w:rPr>
          <w:rFonts w:ascii="Simplified Arabic" w:eastAsia="Times New Roman" w:hAnsi="Simplified Arabic" w:cs="Simplified Arabic"/>
          <w:color w:val="000000" w:themeColor="text1"/>
          <w:kern w:val="0"/>
          <w:sz w:val="28"/>
          <w:szCs w:val="28"/>
          <w:rtl/>
        </w:rPr>
        <w:t>لواقع الذي أصبح</w:t>
      </w:r>
      <w:r w:rsidR="00580136" w:rsidRPr="00884F52">
        <w:rPr>
          <w:rFonts w:ascii="Simplified Arabic" w:eastAsia="Times New Roman" w:hAnsi="Simplified Arabic" w:cs="Simplified Arabic" w:hint="cs"/>
          <w:color w:val="000000" w:themeColor="text1"/>
          <w:kern w:val="0"/>
          <w:sz w:val="28"/>
          <w:szCs w:val="28"/>
          <w:rtl/>
        </w:rPr>
        <w:t xml:space="preserve"> الطلبة في الجامعتين يعيشونه نتيجة حرب الإبادة والخوف المتلازم للطلبة</w:t>
      </w:r>
      <w:r w:rsidR="00580136" w:rsidRPr="00884F52">
        <w:rPr>
          <w:color w:val="000000" w:themeColor="text1"/>
          <w:sz w:val="28"/>
          <w:szCs w:val="28"/>
          <w:rtl/>
        </w:rPr>
        <w:t xml:space="preserve"> </w:t>
      </w:r>
      <w:r w:rsidR="00580136" w:rsidRPr="00884F52">
        <w:rPr>
          <w:rFonts w:ascii="Simplified Arabic" w:eastAsia="Times New Roman" w:hAnsi="Simplified Arabic" w:cs="Simplified Arabic" w:hint="cs"/>
          <w:color w:val="000000" w:themeColor="text1"/>
          <w:kern w:val="0"/>
          <w:sz w:val="28"/>
          <w:szCs w:val="28"/>
          <w:rtl/>
        </w:rPr>
        <w:t xml:space="preserve">إضافة الى </w:t>
      </w:r>
      <w:r w:rsidR="00580136" w:rsidRPr="00884F52">
        <w:rPr>
          <w:rFonts w:ascii="Simplified Arabic" w:eastAsia="Times New Roman" w:hAnsi="Simplified Arabic" w:cs="Simplified Arabic"/>
          <w:color w:val="000000" w:themeColor="text1"/>
          <w:kern w:val="0"/>
          <w:sz w:val="28"/>
          <w:szCs w:val="28"/>
          <w:rtl/>
        </w:rPr>
        <w:t xml:space="preserve">حالة اللامبالاة تجاه اداء </w:t>
      </w:r>
      <w:r w:rsidR="00580136" w:rsidRPr="00884F52">
        <w:rPr>
          <w:rFonts w:ascii="Simplified Arabic" w:eastAsia="Times New Roman" w:hAnsi="Simplified Arabic" w:cs="Simplified Arabic" w:hint="cs"/>
          <w:color w:val="000000" w:themeColor="text1"/>
          <w:kern w:val="0"/>
          <w:sz w:val="28"/>
          <w:szCs w:val="28"/>
          <w:rtl/>
        </w:rPr>
        <w:t>ال</w:t>
      </w:r>
      <w:r w:rsidR="00580136" w:rsidRPr="00884F52">
        <w:rPr>
          <w:rFonts w:ascii="Simplified Arabic" w:eastAsia="Times New Roman" w:hAnsi="Simplified Arabic" w:cs="Simplified Arabic"/>
          <w:color w:val="000000" w:themeColor="text1"/>
          <w:kern w:val="0"/>
          <w:sz w:val="28"/>
          <w:szCs w:val="28"/>
          <w:rtl/>
        </w:rPr>
        <w:t>مهام التعليمية</w:t>
      </w:r>
      <w:r w:rsidR="00580136" w:rsidRPr="00884F52">
        <w:rPr>
          <w:rFonts w:ascii="Simplified Arabic" w:eastAsia="Times New Roman" w:hAnsi="Simplified Arabic" w:cs="Simplified Arabic" w:hint="cs"/>
          <w:color w:val="000000" w:themeColor="text1"/>
          <w:kern w:val="0"/>
          <w:sz w:val="28"/>
          <w:szCs w:val="28"/>
          <w:rtl/>
        </w:rPr>
        <w:t xml:space="preserve"> والشعور بعدم </w:t>
      </w:r>
      <w:r w:rsidR="00E72E0E" w:rsidRPr="00884F52">
        <w:rPr>
          <w:rFonts w:ascii="Simplified Arabic" w:eastAsia="Times New Roman" w:hAnsi="Simplified Arabic" w:cs="Simplified Arabic" w:hint="cs"/>
          <w:color w:val="000000" w:themeColor="text1"/>
          <w:kern w:val="0"/>
          <w:sz w:val="28"/>
          <w:szCs w:val="28"/>
          <w:rtl/>
        </w:rPr>
        <w:t>ال</w:t>
      </w:r>
      <w:r w:rsidR="00580136" w:rsidRPr="00884F52">
        <w:rPr>
          <w:rFonts w:ascii="Simplified Arabic" w:eastAsia="Times New Roman" w:hAnsi="Simplified Arabic" w:cs="Simplified Arabic" w:hint="cs"/>
          <w:color w:val="000000" w:themeColor="text1"/>
          <w:kern w:val="0"/>
          <w:sz w:val="28"/>
          <w:szCs w:val="28"/>
          <w:rtl/>
        </w:rPr>
        <w:t xml:space="preserve">أهمية </w:t>
      </w:r>
      <w:r w:rsidR="00E72E0E" w:rsidRPr="00884F52">
        <w:rPr>
          <w:rFonts w:ascii="Simplified Arabic" w:eastAsia="Times New Roman" w:hAnsi="Simplified Arabic" w:cs="Simplified Arabic" w:hint="cs"/>
          <w:color w:val="000000" w:themeColor="text1"/>
          <w:kern w:val="0"/>
          <w:sz w:val="28"/>
          <w:szCs w:val="28"/>
          <w:rtl/>
        </w:rPr>
        <w:t>ل</w:t>
      </w:r>
      <w:r w:rsidR="00580136" w:rsidRPr="00884F52">
        <w:rPr>
          <w:rFonts w:ascii="Simplified Arabic" w:eastAsia="Times New Roman" w:hAnsi="Simplified Arabic" w:cs="Simplified Arabic" w:hint="cs"/>
          <w:color w:val="000000" w:themeColor="text1"/>
          <w:kern w:val="0"/>
          <w:sz w:val="28"/>
          <w:szCs w:val="28"/>
          <w:rtl/>
        </w:rPr>
        <w:t>ما يتعلموه في الجامعة في ظل الواقع المدمر</w:t>
      </w:r>
      <w:r w:rsidR="00E72E0E" w:rsidRPr="00884F52">
        <w:rPr>
          <w:rFonts w:ascii="Simplified Arabic" w:eastAsia="Times New Roman" w:hAnsi="Simplified Arabic" w:cs="Simplified Arabic" w:hint="cs"/>
          <w:color w:val="000000" w:themeColor="text1"/>
          <w:kern w:val="0"/>
          <w:sz w:val="28"/>
          <w:szCs w:val="28"/>
          <w:rtl/>
        </w:rPr>
        <w:t xml:space="preserve"> </w:t>
      </w:r>
      <w:r w:rsidR="00580136" w:rsidRPr="00884F52">
        <w:rPr>
          <w:rFonts w:ascii="Simplified Arabic" w:eastAsia="Times New Roman" w:hAnsi="Simplified Arabic" w:cs="Simplified Arabic" w:hint="cs"/>
          <w:color w:val="000000" w:themeColor="text1"/>
          <w:kern w:val="0"/>
          <w:sz w:val="28"/>
          <w:szCs w:val="28"/>
          <w:rtl/>
        </w:rPr>
        <w:t>للحياة الجامعية</w:t>
      </w:r>
      <w:r w:rsidR="00E72E0E" w:rsidRPr="00884F52">
        <w:rPr>
          <w:rFonts w:ascii="Simplified Arabic" w:eastAsia="Times New Roman" w:hAnsi="Simplified Arabic" w:cs="Simplified Arabic" w:hint="cs"/>
          <w:color w:val="000000" w:themeColor="text1"/>
          <w:kern w:val="0"/>
          <w:sz w:val="28"/>
          <w:szCs w:val="28"/>
          <w:rtl/>
        </w:rPr>
        <w:t xml:space="preserve"> ومخرجاتها مهما كانت</w:t>
      </w:r>
      <w:r w:rsidR="00580136" w:rsidRPr="00884F52">
        <w:rPr>
          <w:rFonts w:ascii="Simplified Arabic" w:eastAsia="Times New Roman" w:hAnsi="Simplified Arabic" w:cs="Simplified Arabic" w:hint="cs"/>
          <w:color w:val="000000" w:themeColor="text1"/>
          <w:kern w:val="0"/>
          <w:sz w:val="28"/>
          <w:szCs w:val="28"/>
          <w:rtl/>
        </w:rPr>
        <w:t>،</w:t>
      </w:r>
      <w:r w:rsidR="00CC4B56" w:rsidRPr="00884F52">
        <w:rPr>
          <w:rFonts w:ascii="Simplified Arabic" w:eastAsia="Times New Roman" w:hAnsi="Simplified Arabic" w:cs="Simplified Arabic" w:hint="cs"/>
          <w:color w:val="000000" w:themeColor="text1"/>
          <w:kern w:val="0"/>
          <w:sz w:val="28"/>
          <w:szCs w:val="28"/>
          <w:rtl/>
        </w:rPr>
        <w:t xml:space="preserve"> </w:t>
      </w:r>
      <w:r w:rsidR="00417208" w:rsidRPr="00884F52">
        <w:rPr>
          <w:rFonts w:ascii="Simplified Arabic" w:eastAsia="Times New Roman" w:hAnsi="Simplified Arabic" w:cs="Simplified Arabic"/>
          <w:color w:val="000000" w:themeColor="text1"/>
          <w:kern w:val="0"/>
          <w:sz w:val="28"/>
          <w:szCs w:val="28"/>
          <w:rtl/>
        </w:rPr>
        <w:t>ويتفق هذا مع دراسة</w:t>
      </w:r>
      <w:r w:rsidR="00AF0DE3" w:rsidRPr="00884F52">
        <w:rPr>
          <w:rFonts w:ascii="Simplified Arabic" w:eastAsia="Times New Roman" w:hAnsi="Simplified Arabic" w:cs="Simplified Arabic"/>
          <w:color w:val="000000" w:themeColor="text1"/>
          <w:kern w:val="0"/>
          <w:sz w:val="28"/>
          <w:szCs w:val="28"/>
          <w:rtl/>
        </w:rPr>
        <w:t xml:space="preserve"> كل</w:t>
      </w:r>
      <w:r w:rsidR="00426145" w:rsidRPr="00884F52">
        <w:rPr>
          <w:rFonts w:ascii="Simplified Arabic" w:eastAsia="Times New Roman" w:hAnsi="Simplified Arabic" w:cs="Simplified Arabic" w:hint="cs"/>
          <w:color w:val="000000" w:themeColor="text1"/>
          <w:kern w:val="0"/>
          <w:sz w:val="28"/>
          <w:szCs w:val="28"/>
          <w:rtl/>
        </w:rPr>
        <w:t>ّ</w:t>
      </w:r>
      <w:r w:rsidR="00AF0DE3" w:rsidRPr="00884F52">
        <w:rPr>
          <w:rFonts w:ascii="Simplified Arabic" w:eastAsia="Times New Roman" w:hAnsi="Simplified Arabic" w:cs="Simplified Arabic"/>
          <w:color w:val="000000" w:themeColor="text1"/>
          <w:kern w:val="0"/>
          <w:sz w:val="28"/>
          <w:szCs w:val="28"/>
          <w:rtl/>
        </w:rPr>
        <w:t xml:space="preserve"> من</w:t>
      </w:r>
      <w:r w:rsidR="00417208" w:rsidRPr="00884F52">
        <w:rPr>
          <w:rFonts w:ascii="Simplified Arabic" w:eastAsia="Times New Roman" w:hAnsi="Simplified Arabic" w:cs="Simplified Arabic"/>
          <w:color w:val="000000" w:themeColor="text1"/>
          <w:kern w:val="0"/>
          <w:sz w:val="28"/>
          <w:szCs w:val="28"/>
          <w:rtl/>
        </w:rPr>
        <w:t xml:space="preserve"> شاهين (2022) التي </w:t>
      </w:r>
      <w:r w:rsidR="00426145" w:rsidRPr="00884F52">
        <w:rPr>
          <w:rFonts w:ascii="Simplified Arabic" w:eastAsia="Times New Roman" w:hAnsi="Simplified Arabic" w:cs="Simplified Arabic" w:hint="cs"/>
          <w:color w:val="000000" w:themeColor="text1"/>
          <w:kern w:val="0"/>
          <w:sz w:val="28"/>
          <w:szCs w:val="28"/>
          <w:rtl/>
        </w:rPr>
        <w:t>أ</w:t>
      </w:r>
      <w:r w:rsidR="00417208" w:rsidRPr="00884F52">
        <w:rPr>
          <w:rFonts w:ascii="Simplified Arabic" w:eastAsia="Times New Roman" w:hAnsi="Simplified Arabic" w:cs="Simplified Arabic"/>
          <w:color w:val="000000" w:themeColor="text1"/>
          <w:kern w:val="0"/>
          <w:sz w:val="28"/>
          <w:szCs w:val="28"/>
          <w:rtl/>
        </w:rPr>
        <w:t xml:space="preserve">شارت </w:t>
      </w:r>
      <w:r w:rsidR="00426145" w:rsidRPr="00884F52">
        <w:rPr>
          <w:rFonts w:ascii="Simplified Arabic" w:eastAsia="Times New Roman" w:hAnsi="Simplified Arabic" w:cs="Simplified Arabic" w:hint="cs"/>
          <w:color w:val="000000" w:themeColor="text1"/>
          <w:kern w:val="0"/>
          <w:sz w:val="28"/>
          <w:szCs w:val="28"/>
          <w:rtl/>
        </w:rPr>
        <w:t>إ</w:t>
      </w:r>
      <w:r w:rsidR="00417208" w:rsidRPr="00884F52">
        <w:rPr>
          <w:rFonts w:ascii="Simplified Arabic" w:eastAsia="Times New Roman" w:hAnsi="Simplified Arabic" w:cs="Simplified Arabic"/>
          <w:color w:val="000000" w:themeColor="text1"/>
          <w:kern w:val="0"/>
          <w:sz w:val="28"/>
          <w:szCs w:val="28"/>
          <w:rtl/>
        </w:rPr>
        <w:t xml:space="preserve">لى </w:t>
      </w:r>
      <w:r w:rsidR="00426145" w:rsidRPr="00884F52">
        <w:rPr>
          <w:rFonts w:ascii="Simplified Arabic" w:eastAsia="Times New Roman" w:hAnsi="Simplified Arabic" w:cs="Simplified Arabic" w:hint="cs"/>
          <w:color w:val="000000" w:themeColor="text1"/>
          <w:kern w:val="0"/>
          <w:sz w:val="28"/>
          <w:szCs w:val="28"/>
          <w:rtl/>
        </w:rPr>
        <w:t>أ</w:t>
      </w:r>
      <w:r w:rsidR="00417208" w:rsidRPr="00884F52">
        <w:rPr>
          <w:rFonts w:ascii="Simplified Arabic" w:eastAsia="Times New Roman" w:hAnsi="Simplified Arabic" w:cs="Simplified Arabic"/>
          <w:color w:val="000000" w:themeColor="text1"/>
          <w:kern w:val="0"/>
          <w:sz w:val="28"/>
          <w:szCs w:val="28"/>
          <w:rtl/>
        </w:rPr>
        <w:t>ن</w:t>
      </w:r>
      <w:r w:rsidR="00426145" w:rsidRPr="00884F52">
        <w:rPr>
          <w:rFonts w:ascii="Simplified Arabic" w:eastAsia="Times New Roman" w:hAnsi="Simplified Arabic" w:cs="Simplified Arabic" w:hint="cs"/>
          <w:color w:val="000000" w:themeColor="text1"/>
          <w:kern w:val="0"/>
          <w:sz w:val="28"/>
          <w:szCs w:val="28"/>
          <w:rtl/>
        </w:rPr>
        <w:t>ّ</w:t>
      </w:r>
      <w:r w:rsidR="00417208" w:rsidRPr="00884F52">
        <w:rPr>
          <w:rFonts w:ascii="Simplified Arabic" w:eastAsia="Times New Roman" w:hAnsi="Simplified Arabic" w:cs="Simplified Arabic"/>
          <w:color w:val="000000" w:themeColor="text1"/>
          <w:kern w:val="0"/>
          <w:sz w:val="28"/>
          <w:szCs w:val="28"/>
          <w:rtl/>
        </w:rPr>
        <w:t xml:space="preserve"> نسبة ال</w:t>
      </w:r>
      <w:r w:rsidR="00426145" w:rsidRPr="00884F52">
        <w:rPr>
          <w:rFonts w:ascii="Simplified Arabic" w:eastAsia="Times New Roman" w:hAnsi="Simplified Arabic" w:cs="Simplified Arabic" w:hint="cs"/>
          <w:color w:val="000000" w:themeColor="text1"/>
          <w:kern w:val="0"/>
          <w:sz w:val="28"/>
          <w:szCs w:val="28"/>
          <w:rtl/>
        </w:rPr>
        <w:t>آ</w:t>
      </w:r>
      <w:r w:rsidR="00417208" w:rsidRPr="00884F52">
        <w:rPr>
          <w:rFonts w:ascii="Simplified Arabic" w:eastAsia="Times New Roman" w:hAnsi="Simplified Arabic" w:cs="Simplified Arabic"/>
          <w:color w:val="000000" w:themeColor="text1"/>
          <w:kern w:val="0"/>
          <w:sz w:val="28"/>
          <w:szCs w:val="28"/>
          <w:rtl/>
        </w:rPr>
        <w:t>ثار النفسية للتعليم عن بعد جاءت بدرجة مرتفعة</w:t>
      </w:r>
      <w:bookmarkEnd w:id="26"/>
      <w:r w:rsidR="00417208" w:rsidRPr="00884F52">
        <w:rPr>
          <w:rFonts w:ascii="Simplified Arabic" w:eastAsia="Times New Roman" w:hAnsi="Simplified Arabic" w:cs="Simplified Arabic"/>
          <w:color w:val="000000" w:themeColor="text1"/>
          <w:kern w:val="0"/>
          <w:sz w:val="28"/>
          <w:szCs w:val="28"/>
          <w:rtl/>
        </w:rPr>
        <w:t>،</w:t>
      </w:r>
      <w:r w:rsidR="00AF0DE3" w:rsidRPr="00884F52">
        <w:rPr>
          <w:rFonts w:ascii="Simplified Arabic" w:eastAsia="Times New Roman" w:hAnsi="Simplified Arabic" w:cs="Simplified Arabic"/>
          <w:color w:val="000000" w:themeColor="text1"/>
          <w:kern w:val="0"/>
          <w:sz w:val="28"/>
          <w:szCs w:val="28"/>
          <w:rtl/>
        </w:rPr>
        <w:t xml:space="preserve"> و</w:t>
      </w:r>
      <w:r w:rsidR="00CA07D5" w:rsidRPr="00884F52">
        <w:rPr>
          <w:rFonts w:ascii="Simplified Arabic" w:eastAsia="Times New Roman" w:hAnsi="Simplified Arabic" w:cs="Simplified Arabic"/>
          <w:color w:val="000000" w:themeColor="text1"/>
          <w:kern w:val="0"/>
          <w:sz w:val="28"/>
          <w:szCs w:val="28"/>
        </w:rPr>
        <w:t>(</w:t>
      </w:r>
      <w:proofErr w:type="spellStart"/>
      <w:r w:rsidR="00CA07D5" w:rsidRPr="00884F52">
        <w:rPr>
          <w:rFonts w:ascii="Simplified Arabic" w:eastAsia="Times New Roman" w:hAnsi="Simplified Arabic" w:cs="Simplified Arabic"/>
          <w:color w:val="000000" w:themeColor="text1"/>
          <w:kern w:val="0"/>
          <w:sz w:val="28"/>
          <w:szCs w:val="28"/>
        </w:rPr>
        <w:t>Leontyeva</w:t>
      </w:r>
      <w:proofErr w:type="spellEnd"/>
      <w:r w:rsidR="00CA07D5" w:rsidRPr="00884F52">
        <w:rPr>
          <w:rFonts w:ascii="Simplified Arabic" w:eastAsia="Times New Roman" w:hAnsi="Simplified Arabic" w:cs="Simplified Arabic"/>
          <w:color w:val="000000" w:themeColor="text1"/>
          <w:kern w:val="0"/>
          <w:sz w:val="28"/>
          <w:szCs w:val="28"/>
        </w:rPr>
        <w:t>, 2018)</w:t>
      </w:r>
      <w:r w:rsidR="008F6B69" w:rsidRPr="00884F52">
        <w:rPr>
          <w:rFonts w:ascii="Simplified Arabic" w:eastAsia="Times New Roman" w:hAnsi="Simplified Arabic" w:cs="Simplified Arabic"/>
          <w:color w:val="000000" w:themeColor="text1"/>
          <w:kern w:val="0"/>
          <w:sz w:val="28"/>
          <w:szCs w:val="28"/>
          <w:rtl/>
        </w:rPr>
        <w:t>،</w:t>
      </w:r>
      <w:r w:rsidR="00CA07D5" w:rsidRPr="00884F52">
        <w:rPr>
          <w:rFonts w:ascii="Simplified Arabic" w:eastAsia="Times New Roman" w:hAnsi="Simplified Arabic" w:cs="Simplified Arabic"/>
          <w:color w:val="000000" w:themeColor="text1"/>
          <w:kern w:val="0"/>
          <w:sz w:val="28"/>
          <w:szCs w:val="28"/>
          <w:rtl/>
        </w:rPr>
        <w:t xml:space="preserve"> التي أظهرت أن</w:t>
      </w:r>
      <w:r w:rsidR="00426145" w:rsidRPr="00884F52">
        <w:rPr>
          <w:rFonts w:ascii="Simplified Arabic" w:eastAsia="Times New Roman" w:hAnsi="Simplified Arabic" w:cs="Simplified Arabic" w:hint="cs"/>
          <w:color w:val="000000" w:themeColor="text1"/>
          <w:kern w:val="0"/>
          <w:sz w:val="28"/>
          <w:szCs w:val="28"/>
          <w:rtl/>
        </w:rPr>
        <w:t>ّ</w:t>
      </w:r>
      <w:r w:rsidR="00CA07D5" w:rsidRPr="00884F52">
        <w:rPr>
          <w:rFonts w:ascii="Simplified Arabic" w:eastAsia="Times New Roman" w:hAnsi="Simplified Arabic" w:cs="Simplified Arabic"/>
          <w:color w:val="000000" w:themeColor="text1"/>
          <w:kern w:val="0"/>
          <w:sz w:val="28"/>
          <w:szCs w:val="28"/>
          <w:rtl/>
        </w:rPr>
        <w:t xml:space="preserve"> أبرز </w:t>
      </w:r>
      <w:r w:rsidR="00CA07D5" w:rsidRPr="00884F52">
        <w:rPr>
          <w:rFonts w:ascii="Simplified Arabic" w:eastAsia="Times New Roman" w:hAnsi="Simplified Arabic" w:cs="Simplified Arabic"/>
          <w:color w:val="000000" w:themeColor="text1"/>
          <w:kern w:val="0"/>
          <w:sz w:val="28"/>
          <w:szCs w:val="28"/>
          <w:rtl/>
        </w:rPr>
        <w:lastRenderedPageBreak/>
        <w:t>المشكلات في نظام التعلم ال</w:t>
      </w:r>
      <w:r w:rsidR="00E51CB5" w:rsidRPr="00884F52">
        <w:rPr>
          <w:rFonts w:ascii="Simplified Arabic" w:eastAsia="Times New Roman" w:hAnsi="Simplified Arabic" w:cs="Simplified Arabic"/>
          <w:color w:val="000000" w:themeColor="text1"/>
          <w:kern w:val="0"/>
          <w:sz w:val="28"/>
          <w:szCs w:val="28"/>
          <w:rtl/>
        </w:rPr>
        <w:t>إلكترون</w:t>
      </w:r>
      <w:r w:rsidR="00CA07D5" w:rsidRPr="00884F52">
        <w:rPr>
          <w:rFonts w:ascii="Simplified Arabic" w:eastAsia="Times New Roman" w:hAnsi="Simplified Arabic" w:cs="Simplified Arabic"/>
          <w:color w:val="000000" w:themeColor="text1"/>
          <w:kern w:val="0"/>
          <w:sz w:val="28"/>
          <w:szCs w:val="28"/>
          <w:rtl/>
        </w:rPr>
        <w:t>ي هي: أن</w:t>
      </w:r>
      <w:r w:rsidR="00426145" w:rsidRPr="00884F52">
        <w:rPr>
          <w:rFonts w:ascii="Simplified Arabic" w:eastAsia="Times New Roman" w:hAnsi="Simplified Arabic" w:cs="Simplified Arabic" w:hint="cs"/>
          <w:color w:val="000000" w:themeColor="text1"/>
          <w:kern w:val="0"/>
          <w:sz w:val="28"/>
          <w:szCs w:val="28"/>
          <w:rtl/>
        </w:rPr>
        <w:t>ّ</w:t>
      </w:r>
      <w:r w:rsidR="00CA07D5" w:rsidRPr="00884F52">
        <w:rPr>
          <w:rFonts w:ascii="Simplified Arabic" w:eastAsia="Times New Roman" w:hAnsi="Simplified Arabic" w:cs="Simplified Arabic"/>
          <w:color w:val="000000" w:themeColor="text1"/>
          <w:kern w:val="0"/>
          <w:sz w:val="28"/>
          <w:szCs w:val="28"/>
          <w:rtl/>
        </w:rPr>
        <w:t xml:space="preserve"> نسبة غياب الاتصال المباشر مع المعلم،</w:t>
      </w:r>
      <w:r w:rsidR="00AF0DE3" w:rsidRPr="00884F52">
        <w:rPr>
          <w:rFonts w:ascii="Simplified Arabic" w:eastAsia="Times New Roman" w:hAnsi="Simplified Arabic" w:cs="Simplified Arabic"/>
          <w:color w:val="000000" w:themeColor="text1"/>
          <w:kern w:val="0"/>
          <w:sz w:val="28"/>
          <w:szCs w:val="28"/>
          <w:rtl/>
        </w:rPr>
        <w:t xml:space="preserve"> </w:t>
      </w:r>
      <w:r w:rsidR="00CA07D5" w:rsidRPr="00884F52">
        <w:rPr>
          <w:rFonts w:ascii="Simplified Arabic" w:eastAsia="Times New Roman" w:hAnsi="Simplified Arabic" w:cs="Simplified Arabic"/>
          <w:color w:val="000000" w:themeColor="text1"/>
          <w:kern w:val="0"/>
          <w:sz w:val="28"/>
          <w:szCs w:val="28"/>
          <w:rtl/>
        </w:rPr>
        <w:t>و(2017</w:t>
      </w:r>
      <w:r w:rsidR="00CA07D5" w:rsidRPr="00884F52">
        <w:rPr>
          <w:rFonts w:ascii="Simplified Arabic" w:eastAsia="Times New Roman" w:hAnsi="Simplified Arabic" w:cs="Simplified Arabic"/>
          <w:color w:val="000000" w:themeColor="text1"/>
          <w:kern w:val="0"/>
          <w:sz w:val="28"/>
          <w:szCs w:val="28"/>
        </w:rPr>
        <w:t>Pozdnyakova, &amp; Pozdnyakov,</w:t>
      </w:r>
      <w:r w:rsidR="00DF2AAE" w:rsidRPr="00884F52">
        <w:rPr>
          <w:rFonts w:ascii="Simplified Arabic" w:eastAsia="Times New Roman" w:hAnsi="Simplified Arabic" w:cs="Simplified Arabic"/>
          <w:color w:val="000000" w:themeColor="text1"/>
          <w:kern w:val="0"/>
          <w:sz w:val="28"/>
          <w:szCs w:val="28"/>
        </w:rPr>
        <w:t xml:space="preserve"> </w:t>
      </w:r>
      <w:r w:rsidR="00AF0DE3" w:rsidRPr="00884F52">
        <w:rPr>
          <w:rFonts w:ascii="Simplified Arabic" w:eastAsia="Times New Roman" w:hAnsi="Simplified Arabic" w:cs="Simplified Arabic"/>
          <w:color w:val="000000" w:themeColor="text1"/>
          <w:kern w:val="0"/>
          <w:sz w:val="28"/>
          <w:szCs w:val="28"/>
          <w:rtl/>
        </w:rPr>
        <w:t>)</w:t>
      </w:r>
      <w:r w:rsidR="00DF2AAE" w:rsidRPr="00884F52">
        <w:rPr>
          <w:rFonts w:ascii="Simplified Arabic" w:eastAsia="Times New Roman" w:hAnsi="Simplified Arabic" w:cs="Simplified Arabic" w:hint="cs"/>
          <w:color w:val="000000" w:themeColor="text1"/>
          <w:kern w:val="0"/>
          <w:sz w:val="28"/>
          <w:szCs w:val="28"/>
          <w:rtl/>
        </w:rPr>
        <w:t>،</w:t>
      </w:r>
      <w:r w:rsidR="00AF0DE3" w:rsidRPr="00884F52">
        <w:rPr>
          <w:rFonts w:ascii="Simplified Arabic" w:eastAsia="Times New Roman" w:hAnsi="Simplified Arabic" w:cs="Simplified Arabic"/>
          <w:color w:val="000000" w:themeColor="text1"/>
          <w:kern w:val="0"/>
          <w:sz w:val="28"/>
          <w:szCs w:val="28"/>
          <w:rtl/>
        </w:rPr>
        <w:t xml:space="preserve"> التي أظهرت </w:t>
      </w:r>
      <w:r w:rsidR="00DF2AAE" w:rsidRPr="00884F52">
        <w:rPr>
          <w:rFonts w:ascii="Simplified Arabic" w:eastAsia="Times New Roman" w:hAnsi="Simplified Arabic" w:cs="Simplified Arabic" w:hint="cs"/>
          <w:color w:val="000000" w:themeColor="text1"/>
          <w:kern w:val="0"/>
          <w:sz w:val="28"/>
          <w:szCs w:val="28"/>
          <w:rtl/>
        </w:rPr>
        <w:t>أ</w:t>
      </w:r>
      <w:r w:rsidR="00AF0DE3" w:rsidRPr="00884F52">
        <w:rPr>
          <w:rFonts w:ascii="Simplified Arabic" w:eastAsia="Times New Roman" w:hAnsi="Simplified Arabic" w:cs="Simplified Arabic"/>
          <w:color w:val="000000" w:themeColor="text1"/>
          <w:kern w:val="0"/>
          <w:sz w:val="28"/>
          <w:szCs w:val="28"/>
          <w:rtl/>
        </w:rPr>
        <w:t>ن</w:t>
      </w:r>
      <w:r w:rsidR="00DF2AAE" w:rsidRPr="00884F52">
        <w:rPr>
          <w:rFonts w:ascii="Simplified Arabic" w:eastAsia="Times New Roman" w:hAnsi="Simplified Arabic" w:cs="Simplified Arabic" w:hint="cs"/>
          <w:color w:val="000000" w:themeColor="text1"/>
          <w:kern w:val="0"/>
          <w:sz w:val="28"/>
          <w:szCs w:val="28"/>
          <w:rtl/>
        </w:rPr>
        <w:t>ّ</w:t>
      </w:r>
      <w:r w:rsidR="00CA07D5" w:rsidRPr="00884F52">
        <w:rPr>
          <w:rFonts w:ascii="Simplified Arabic" w:eastAsia="Times New Roman" w:hAnsi="Simplified Arabic" w:cs="Simplified Arabic"/>
          <w:color w:val="000000" w:themeColor="text1"/>
          <w:kern w:val="0"/>
          <w:sz w:val="28"/>
          <w:szCs w:val="28"/>
          <w:rtl/>
        </w:rPr>
        <w:t xml:space="preserve"> التحديات النفسية تبرز كأحد المشكلات </w:t>
      </w:r>
      <w:r w:rsidR="00AF0DE3" w:rsidRPr="00884F52">
        <w:rPr>
          <w:rFonts w:ascii="Simplified Arabic" w:eastAsia="Times New Roman" w:hAnsi="Simplified Arabic" w:cs="Simplified Arabic"/>
          <w:color w:val="000000" w:themeColor="text1"/>
          <w:kern w:val="0"/>
          <w:sz w:val="28"/>
          <w:szCs w:val="28"/>
          <w:rtl/>
        </w:rPr>
        <w:t>الكبيرة</w:t>
      </w:r>
      <w:r w:rsidR="00CA07D5" w:rsidRPr="00884F52">
        <w:rPr>
          <w:rFonts w:ascii="Simplified Arabic" w:eastAsia="Times New Roman" w:hAnsi="Simplified Arabic" w:cs="Simplified Arabic"/>
          <w:color w:val="000000" w:themeColor="text1"/>
          <w:kern w:val="0"/>
          <w:sz w:val="28"/>
          <w:szCs w:val="28"/>
          <w:rtl/>
        </w:rPr>
        <w:t>. وتشمل: قلة الاتصال الحقيقي بين الم</w:t>
      </w:r>
      <w:r w:rsidR="00DF2AAE" w:rsidRPr="00884F52">
        <w:rPr>
          <w:rFonts w:ascii="Simplified Arabic" w:eastAsia="Times New Roman" w:hAnsi="Simplified Arabic" w:cs="Simplified Arabic" w:hint="cs"/>
          <w:color w:val="000000" w:themeColor="text1"/>
          <w:kern w:val="0"/>
          <w:sz w:val="28"/>
          <w:szCs w:val="28"/>
          <w:rtl/>
        </w:rPr>
        <w:t>علّم</w:t>
      </w:r>
      <w:r w:rsidR="00CA07D5" w:rsidRPr="00884F52">
        <w:rPr>
          <w:rFonts w:ascii="Simplified Arabic" w:eastAsia="Times New Roman" w:hAnsi="Simplified Arabic" w:cs="Simplified Arabic"/>
          <w:color w:val="000000" w:themeColor="text1"/>
          <w:kern w:val="0"/>
          <w:sz w:val="28"/>
          <w:szCs w:val="28"/>
          <w:rtl/>
        </w:rPr>
        <w:t xml:space="preserve"> والمتعلم، والشعور بالوحدة والانعزال عن بيئة الطلبة، والقلق والخوف من تقدم عملية التدريس ونتائجها</w:t>
      </w:r>
      <w:r w:rsidR="00CA07D5" w:rsidRPr="009F46D3">
        <w:rPr>
          <w:rFonts w:ascii="Simplified Arabic" w:eastAsia="Times New Roman" w:hAnsi="Simplified Arabic" w:cs="Simplified Arabic"/>
          <w:color w:val="000000" w:themeColor="text1"/>
          <w:kern w:val="0"/>
          <w:sz w:val="28"/>
          <w:szCs w:val="28"/>
          <w:rtl/>
        </w:rPr>
        <w:t>.</w:t>
      </w:r>
    </w:p>
    <w:p w14:paraId="77E337F3" w14:textId="30D186AB" w:rsidR="00AF0DE3" w:rsidRPr="009F46D3" w:rsidRDefault="00345240" w:rsidP="00345240">
      <w:pPr>
        <w:bidi/>
        <w:spacing w:after="0" w:line="240" w:lineRule="auto"/>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hint="cs"/>
          <w:color w:val="000000" w:themeColor="text1"/>
          <w:kern w:val="0"/>
          <w:sz w:val="28"/>
          <w:szCs w:val="28"/>
          <w:rtl/>
        </w:rPr>
        <w:t xml:space="preserve">   </w:t>
      </w:r>
      <w:r w:rsidR="0093629D" w:rsidRPr="009F46D3">
        <w:rPr>
          <w:rFonts w:ascii="Simplified Arabic" w:eastAsia="Times New Roman" w:hAnsi="Simplified Arabic" w:cs="Simplified Arabic"/>
          <w:color w:val="000000" w:themeColor="text1"/>
          <w:kern w:val="0"/>
          <w:sz w:val="28"/>
          <w:szCs w:val="28"/>
          <w:rtl/>
        </w:rPr>
        <w:t>وجاء في ال</w:t>
      </w:r>
      <w:r w:rsidR="002F7950" w:rsidRPr="009F46D3">
        <w:rPr>
          <w:rFonts w:ascii="Simplified Arabic" w:eastAsia="Times New Roman" w:hAnsi="Simplified Arabic" w:cs="Simplified Arabic"/>
          <w:color w:val="000000" w:themeColor="text1"/>
          <w:kern w:val="0"/>
          <w:sz w:val="28"/>
          <w:szCs w:val="28"/>
          <w:rtl/>
        </w:rPr>
        <w:t>ترتيب</w:t>
      </w:r>
      <w:r w:rsidR="0093629D" w:rsidRPr="009F46D3">
        <w:rPr>
          <w:rFonts w:ascii="Simplified Arabic" w:eastAsia="Times New Roman" w:hAnsi="Simplified Arabic" w:cs="Simplified Arabic"/>
          <w:color w:val="000000" w:themeColor="text1"/>
          <w:kern w:val="0"/>
          <w:sz w:val="28"/>
          <w:szCs w:val="28"/>
          <w:rtl/>
        </w:rPr>
        <w:t xml:space="preserve"> الثاني المشكلات ال</w:t>
      </w:r>
      <w:r w:rsidR="00FE5C29" w:rsidRPr="009F46D3">
        <w:rPr>
          <w:rFonts w:ascii="Simplified Arabic" w:eastAsia="Times New Roman" w:hAnsi="Simplified Arabic" w:cs="Simplified Arabic"/>
          <w:color w:val="000000" w:themeColor="text1"/>
          <w:kern w:val="0"/>
          <w:sz w:val="28"/>
          <w:szCs w:val="28"/>
          <w:rtl/>
        </w:rPr>
        <w:t>أكاديمي</w:t>
      </w:r>
      <w:r w:rsidR="0093629D" w:rsidRPr="009F46D3">
        <w:rPr>
          <w:rFonts w:ascii="Simplified Arabic" w:eastAsia="Times New Roman" w:hAnsi="Simplified Arabic" w:cs="Simplified Arabic"/>
          <w:color w:val="000000" w:themeColor="text1"/>
          <w:kern w:val="0"/>
          <w:sz w:val="28"/>
          <w:szCs w:val="28"/>
          <w:rtl/>
        </w:rPr>
        <w:t>ة</w:t>
      </w:r>
      <w:r w:rsidR="00DF2AAE" w:rsidRPr="009F46D3">
        <w:rPr>
          <w:rFonts w:ascii="Simplified Arabic" w:eastAsia="Times New Roman" w:hAnsi="Simplified Arabic" w:cs="Simplified Arabic" w:hint="cs"/>
          <w:color w:val="000000" w:themeColor="text1"/>
          <w:kern w:val="0"/>
          <w:sz w:val="28"/>
          <w:szCs w:val="28"/>
          <w:rtl/>
        </w:rPr>
        <w:t>،</w:t>
      </w:r>
      <w:r w:rsidR="0093629D" w:rsidRPr="009F46D3">
        <w:rPr>
          <w:rFonts w:ascii="Simplified Arabic" w:eastAsia="Times New Roman" w:hAnsi="Simplified Arabic" w:cs="Simplified Arabic"/>
          <w:color w:val="000000" w:themeColor="text1"/>
          <w:kern w:val="0"/>
          <w:sz w:val="28"/>
          <w:szCs w:val="28"/>
          <w:rtl/>
        </w:rPr>
        <w:t xml:space="preserve"> </w:t>
      </w:r>
      <w:r w:rsidR="00434ECB" w:rsidRPr="009F46D3">
        <w:rPr>
          <w:rFonts w:ascii="Simplified Arabic" w:eastAsia="Times New Roman" w:hAnsi="Simplified Arabic" w:cs="Simplified Arabic"/>
          <w:color w:val="000000" w:themeColor="text1"/>
          <w:kern w:val="0"/>
          <w:sz w:val="28"/>
          <w:szCs w:val="28"/>
          <w:rtl/>
        </w:rPr>
        <w:t>الذي</w:t>
      </w:r>
      <w:r w:rsidR="0093629D" w:rsidRPr="009F46D3">
        <w:rPr>
          <w:rFonts w:ascii="Simplified Arabic" w:eastAsia="Times New Roman" w:hAnsi="Simplified Arabic" w:cs="Simplified Arabic"/>
          <w:color w:val="000000" w:themeColor="text1"/>
          <w:kern w:val="0"/>
          <w:sz w:val="28"/>
          <w:szCs w:val="28"/>
          <w:rtl/>
        </w:rPr>
        <w:t xml:space="preserve"> جاء بمتوسط حسابي (3.34)</w:t>
      </w:r>
      <w:r w:rsidR="00122B1E" w:rsidRPr="009F46D3">
        <w:rPr>
          <w:rFonts w:ascii="Simplified Arabic" w:eastAsia="Times New Roman" w:hAnsi="Simplified Arabic" w:cs="Simplified Arabic"/>
          <w:color w:val="000000" w:themeColor="text1"/>
          <w:kern w:val="0"/>
          <w:sz w:val="28"/>
          <w:szCs w:val="28"/>
          <w:rtl/>
        </w:rPr>
        <w:t>،</w:t>
      </w:r>
      <w:r w:rsidR="0093629D" w:rsidRPr="009F46D3">
        <w:rPr>
          <w:rFonts w:ascii="Simplified Arabic" w:eastAsia="Times New Roman" w:hAnsi="Simplified Arabic" w:cs="Simplified Arabic"/>
          <w:color w:val="000000" w:themeColor="text1"/>
          <w:kern w:val="0"/>
          <w:sz w:val="28"/>
          <w:szCs w:val="28"/>
          <w:rtl/>
        </w:rPr>
        <w:t xml:space="preserve"> وانحراف معياري (0.84)</w:t>
      </w:r>
      <w:r w:rsidR="00C12420" w:rsidRPr="009F46D3">
        <w:rPr>
          <w:rFonts w:ascii="Simplified Arabic" w:eastAsia="Times New Roman" w:hAnsi="Simplified Arabic" w:cs="Simplified Arabic"/>
          <w:color w:val="000000" w:themeColor="text1"/>
          <w:kern w:val="0"/>
          <w:sz w:val="28"/>
          <w:szCs w:val="28"/>
          <w:rtl/>
        </w:rPr>
        <w:t xml:space="preserve"> بتقدير متوسط</w:t>
      </w:r>
      <w:r w:rsidR="00122B1E" w:rsidRPr="009F46D3">
        <w:rPr>
          <w:rFonts w:ascii="Simplified Arabic" w:eastAsia="Times New Roman" w:hAnsi="Simplified Arabic" w:cs="Simplified Arabic"/>
          <w:color w:val="000000" w:themeColor="text1"/>
          <w:kern w:val="0"/>
          <w:sz w:val="28"/>
          <w:szCs w:val="28"/>
          <w:rtl/>
        </w:rPr>
        <w:t>،</w:t>
      </w:r>
      <w:bookmarkStart w:id="27" w:name="_Hlk167571062"/>
      <w:r w:rsidR="009F16E2" w:rsidRPr="009F46D3">
        <w:rPr>
          <w:rFonts w:ascii="Simplified Arabic" w:hAnsi="Simplified Arabic" w:cs="Simplified Arabic"/>
          <w:color w:val="000000" w:themeColor="text1"/>
          <w:sz w:val="28"/>
          <w:szCs w:val="28"/>
          <w:rtl/>
          <w14:ligatures w14:val="standardContextual"/>
        </w:rPr>
        <w:t xml:space="preserve"> </w:t>
      </w:r>
      <w:r w:rsidR="00DF2AAE" w:rsidRPr="009F46D3">
        <w:rPr>
          <w:rFonts w:ascii="Simplified Arabic" w:hAnsi="Simplified Arabic" w:cs="Simplified Arabic" w:hint="cs"/>
          <w:color w:val="000000" w:themeColor="text1"/>
          <w:sz w:val="28"/>
          <w:szCs w:val="28"/>
          <w:rtl/>
          <w14:ligatures w14:val="standardContextual"/>
        </w:rPr>
        <w:t>و</w:t>
      </w:r>
      <w:r w:rsidR="009F16E2" w:rsidRPr="009F46D3">
        <w:rPr>
          <w:rFonts w:ascii="Simplified Arabic" w:eastAsia="Times New Roman" w:hAnsi="Simplified Arabic" w:cs="Simplified Arabic"/>
          <w:color w:val="000000" w:themeColor="text1"/>
          <w:kern w:val="0"/>
          <w:sz w:val="28"/>
          <w:szCs w:val="28"/>
          <w:rtl/>
        </w:rPr>
        <w:t>تدل</w:t>
      </w:r>
      <w:r w:rsidR="00DF2AAE" w:rsidRPr="009F46D3">
        <w:rPr>
          <w:rFonts w:ascii="Simplified Arabic" w:eastAsia="Times New Roman" w:hAnsi="Simplified Arabic" w:cs="Simplified Arabic" w:hint="cs"/>
          <w:color w:val="000000" w:themeColor="text1"/>
          <w:kern w:val="0"/>
          <w:sz w:val="28"/>
          <w:szCs w:val="28"/>
          <w:rtl/>
        </w:rPr>
        <w:t>ّ</w:t>
      </w:r>
      <w:r w:rsidR="009F16E2" w:rsidRPr="009F46D3">
        <w:rPr>
          <w:rFonts w:ascii="Simplified Arabic" w:eastAsia="Times New Roman" w:hAnsi="Simplified Arabic" w:cs="Simplified Arabic"/>
          <w:color w:val="000000" w:themeColor="text1"/>
          <w:kern w:val="0"/>
          <w:sz w:val="28"/>
          <w:szCs w:val="28"/>
          <w:rtl/>
        </w:rPr>
        <w:t xml:space="preserve"> هذه النتيجة على </w:t>
      </w:r>
      <w:r w:rsidR="00DF2AAE" w:rsidRPr="009F46D3">
        <w:rPr>
          <w:rFonts w:ascii="Simplified Arabic" w:eastAsia="Times New Roman" w:hAnsi="Simplified Arabic" w:cs="Simplified Arabic" w:hint="cs"/>
          <w:color w:val="000000" w:themeColor="text1"/>
          <w:kern w:val="0"/>
          <w:sz w:val="28"/>
          <w:szCs w:val="28"/>
          <w:rtl/>
        </w:rPr>
        <w:t>أ</w:t>
      </w:r>
      <w:r w:rsidR="009F16E2" w:rsidRPr="009F46D3">
        <w:rPr>
          <w:rFonts w:ascii="Simplified Arabic" w:eastAsia="Times New Roman" w:hAnsi="Simplified Arabic" w:cs="Simplified Arabic"/>
          <w:color w:val="000000" w:themeColor="text1"/>
          <w:kern w:val="0"/>
          <w:sz w:val="28"/>
          <w:szCs w:val="28"/>
          <w:rtl/>
        </w:rPr>
        <w:t>ن</w:t>
      </w:r>
      <w:r w:rsidR="00DF2AAE" w:rsidRPr="009F46D3">
        <w:rPr>
          <w:rFonts w:ascii="Simplified Arabic" w:eastAsia="Times New Roman" w:hAnsi="Simplified Arabic" w:cs="Simplified Arabic" w:hint="cs"/>
          <w:color w:val="000000" w:themeColor="text1"/>
          <w:kern w:val="0"/>
          <w:sz w:val="28"/>
          <w:szCs w:val="28"/>
          <w:rtl/>
        </w:rPr>
        <w:t>ّ</w:t>
      </w:r>
      <w:r w:rsidR="009F16E2" w:rsidRPr="009F46D3">
        <w:rPr>
          <w:rFonts w:ascii="Simplified Arabic" w:eastAsia="Times New Roman" w:hAnsi="Simplified Arabic" w:cs="Simplified Arabic"/>
          <w:color w:val="000000" w:themeColor="text1"/>
          <w:kern w:val="0"/>
          <w:sz w:val="28"/>
          <w:szCs w:val="28"/>
          <w:rtl/>
        </w:rPr>
        <w:t xml:space="preserve"> هناك مشكلات </w:t>
      </w:r>
      <w:r w:rsidR="00FE5C29" w:rsidRPr="009F46D3">
        <w:rPr>
          <w:rFonts w:ascii="Simplified Arabic" w:eastAsia="Times New Roman" w:hAnsi="Simplified Arabic" w:cs="Simplified Arabic"/>
          <w:color w:val="000000" w:themeColor="text1"/>
          <w:kern w:val="0"/>
          <w:sz w:val="28"/>
          <w:szCs w:val="28"/>
          <w:rtl/>
        </w:rPr>
        <w:t>أكاديمي</w:t>
      </w:r>
      <w:r w:rsidR="009F16E2" w:rsidRPr="009F46D3">
        <w:rPr>
          <w:rFonts w:ascii="Simplified Arabic" w:eastAsia="Times New Roman" w:hAnsi="Simplified Arabic" w:cs="Simplified Arabic"/>
          <w:color w:val="000000" w:themeColor="text1"/>
          <w:kern w:val="0"/>
          <w:sz w:val="28"/>
          <w:szCs w:val="28"/>
          <w:rtl/>
        </w:rPr>
        <w:t>ة بنسب</w:t>
      </w:r>
      <w:r w:rsidR="00DF2AAE" w:rsidRPr="009F46D3">
        <w:rPr>
          <w:rFonts w:ascii="Simplified Arabic" w:eastAsia="Times New Roman" w:hAnsi="Simplified Arabic" w:cs="Simplified Arabic" w:hint="cs"/>
          <w:color w:val="000000" w:themeColor="text1"/>
          <w:kern w:val="0"/>
          <w:sz w:val="28"/>
          <w:szCs w:val="28"/>
          <w:rtl/>
        </w:rPr>
        <w:t>ة</w:t>
      </w:r>
      <w:r w:rsidR="009F16E2" w:rsidRPr="009F46D3">
        <w:rPr>
          <w:rFonts w:ascii="Simplified Arabic" w:eastAsia="Times New Roman" w:hAnsi="Simplified Arabic" w:cs="Simplified Arabic"/>
          <w:color w:val="000000" w:themeColor="text1"/>
          <w:kern w:val="0"/>
          <w:sz w:val="28"/>
          <w:szCs w:val="28"/>
          <w:rtl/>
        </w:rPr>
        <w:t xml:space="preserve"> متوسطة بحاج</w:t>
      </w:r>
      <w:r w:rsidR="00DF2AAE" w:rsidRPr="009F46D3">
        <w:rPr>
          <w:rFonts w:ascii="Simplified Arabic" w:eastAsia="Times New Roman" w:hAnsi="Simplified Arabic" w:cs="Simplified Arabic" w:hint="cs"/>
          <w:color w:val="000000" w:themeColor="text1"/>
          <w:kern w:val="0"/>
          <w:sz w:val="28"/>
          <w:szCs w:val="28"/>
          <w:rtl/>
        </w:rPr>
        <w:t>ة</w:t>
      </w:r>
      <w:r w:rsidR="009F16E2" w:rsidRPr="009F46D3">
        <w:rPr>
          <w:rFonts w:ascii="Simplified Arabic" w:eastAsia="Times New Roman" w:hAnsi="Simplified Arabic" w:cs="Simplified Arabic"/>
          <w:color w:val="000000" w:themeColor="text1"/>
          <w:kern w:val="0"/>
          <w:sz w:val="28"/>
          <w:szCs w:val="28"/>
          <w:rtl/>
        </w:rPr>
        <w:t xml:space="preserve"> </w:t>
      </w:r>
      <w:r w:rsidR="00DF2AAE" w:rsidRPr="009F46D3">
        <w:rPr>
          <w:rFonts w:ascii="Simplified Arabic" w:eastAsia="Times New Roman" w:hAnsi="Simplified Arabic" w:cs="Simplified Arabic" w:hint="cs"/>
          <w:color w:val="000000" w:themeColor="text1"/>
          <w:kern w:val="0"/>
          <w:sz w:val="28"/>
          <w:szCs w:val="28"/>
          <w:rtl/>
        </w:rPr>
        <w:t>إ</w:t>
      </w:r>
      <w:r w:rsidR="009F16E2" w:rsidRPr="009F46D3">
        <w:rPr>
          <w:rFonts w:ascii="Simplified Arabic" w:eastAsia="Times New Roman" w:hAnsi="Simplified Arabic" w:cs="Simplified Arabic"/>
          <w:color w:val="000000" w:themeColor="text1"/>
          <w:kern w:val="0"/>
          <w:sz w:val="28"/>
          <w:szCs w:val="28"/>
          <w:rtl/>
        </w:rPr>
        <w:t>لى معالج</w:t>
      </w:r>
      <w:r w:rsidR="00DF2AAE" w:rsidRPr="009F46D3">
        <w:rPr>
          <w:rFonts w:ascii="Simplified Arabic" w:eastAsia="Times New Roman" w:hAnsi="Simplified Arabic" w:cs="Simplified Arabic" w:hint="cs"/>
          <w:color w:val="000000" w:themeColor="text1"/>
          <w:kern w:val="0"/>
          <w:sz w:val="28"/>
          <w:szCs w:val="28"/>
          <w:rtl/>
        </w:rPr>
        <w:t>ة</w:t>
      </w:r>
      <w:r w:rsidR="009F16E2" w:rsidRPr="009F46D3">
        <w:rPr>
          <w:rFonts w:ascii="Simplified Arabic" w:eastAsia="Times New Roman" w:hAnsi="Simplified Arabic" w:cs="Simplified Arabic"/>
          <w:color w:val="000000" w:themeColor="text1"/>
          <w:kern w:val="0"/>
          <w:sz w:val="28"/>
          <w:szCs w:val="28"/>
          <w:rtl/>
        </w:rPr>
        <w:t xml:space="preserve"> </w:t>
      </w:r>
      <w:r w:rsidR="00FE5C29" w:rsidRPr="009F46D3">
        <w:rPr>
          <w:rFonts w:ascii="Simplified Arabic" w:eastAsia="Times New Roman" w:hAnsi="Simplified Arabic" w:cs="Simplified Arabic"/>
          <w:color w:val="000000" w:themeColor="text1"/>
          <w:kern w:val="0"/>
          <w:sz w:val="28"/>
          <w:szCs w:val="28"/>
          <w:rtl/>
        </w:rPr>
        <w:t>أكاديمي</w:t>
      </w:r>
      <w:r w:rsidR="009F16E2" w:rsidRPr="009F46D3">
        <w:rPr>
          <w:rFonts w:ascii="Simplified Arabic" w:eastAsia="Times New Roman" w:hAnsi="Simplified Arabic" w:cs="Simplified Arabic"/>
          <w:color w:val="000000" w:themeColor="text1"/>
          <w:kern w:val="0"/>
          <w:sz w:val="28"/>
          <w:szCs w:val="28"/>
          <w:rtl/>
        </w:rPr>
        <w:t>ة في ظل</w:t>
      </w:r>
      <w:r w:rsidR="00DF2AAE" w:rsidRPr="009F46D3">
        <w:rPr>
          <w:rFonts w:ascii="Simplified Arabic" w:eastAsia="Times New Roman" w:hAnsi="Simplified Arabic" w:cs="Simplified Arabic" w:hint="cs"/>
          <w:color w:val="000000" w:themeColor="text1"/>
          <w:kern w:val="0"/>
          <w:sz w:val="28"/>
          <w:szCs w:val="28"/>
          <w:rtl/>
        </w:rPr>
        <w:t>ّ</w:t>
      </w:r>
      <w:r w:rsidR="009F16E2" w:rsidRPr="009F46D3">
        <w:rPr>
          <w:rFonts w:ascii="Simplified Arabic" w:eastAsia="Times New Roman" w:hAnsi="Simplified Arabic" w:cs="Simplified Arabic"/>
          <w:color w:val="000000" w:themeColor="text1"/>
          <w:kern w:val="0"/>
          <w:sz w:val="28"/>
          <w:szCs w:val="28"/>
          <w:rtl/>
        </w:rPr>
        <w:t xml:space="preserve"> حرب ال</w:t>
      </w:r>
      <w:r w:rsidR="00FE5C29" w:rsidRPr="009F46D3">
        <w:rPr>
          <w:rFonts w:ascii="Simplified Arabic" w:eastAsia="Times New Roman" w:hAnsi="Simplified Arabic" w:cs="Simplified Arabic"/>
          <w:color w:val="000000" w:themeColor="text1"/>
          <w:kern w:val="0"/>
          <w:sz w:val="28"/>
          <w:szCs w:val="28"/>
          <w:rtl/>
        </w:rPr>
        <w:t>إبادة</w:t>
      </w:r>
      <w:r w:rsidR="009F16E2" w:rsidRPr="009F46D3">
        <w:rPr>
          <w:rFonts w:ascii="Simplified Arabic" w:eastAsia="Times New Roman" w:hAnsi="Simplified Arabic" w:cs="Simplified Arabic"/>
          <w:color w:val="000000" w:themeColor="text1"/>
          <w:kern w:val="0"/>
          <w:sz w:val="28"/>
          <w:szCs w:val="28"/>
          <w:rtl/>
        </w:rPr>
        <w:t xml:space="preserve"> الجماعية والتعليم عن بعد</w:t>
      </w:r>
      <w:r w:rsidR="00DF2AAE" w:rsidRPr="009F46D3">
        <w:rPr>
          <w:rFonts w:ascii="Simplified Arabic" w:eastAsia="Times New Roman" w:hAnsi="Simplified Arabic" w:cs="Simplified Arabic" w:hint="cs"/>
          <w:color w:val="000000" w:themeColor="text1"/>
          <w:kern w:val="0"/>
          <w:sz w:val="28"/>
          <w:szCs w:val="28"/>
          <w:rtl/>
        </w:rPr>
        <w:t>،</w:t>
      </w:r>
      <w:r w:rsidR="009F16E2" w:rsidRPr="009F46D3">
        <w:rPr>
          <w:rFonts w:ascii="Simplified Arabic" w:eastAsia="Times New Roman" w:hAnsi="Simplified Arabic" w:cs="Simplified Arabic"/>
          <w:color w:val="000000" w:themeColor="text1"/>
          <w:kern w:val="0"/>
          <w:sz w:val="28"/>
          <w:szCs w:val="28"/>
          <w:rtl/>
        </w:rPr>
        <w:t xml:space="preserve"> </w:t>
      </w:r>
      <w:bookmarkEnd w:id="27"/>
      <w:r w:rsidR="00E72E0E" w:rsidRPr="009F46D3">
        <w:rPr>
          <w:rFonts w:ascii="Simplified Arabic" w:eastAsia="Times New Roman" w:hAnsi="Simplified Arabic" w:cs="Simplified Arabic" w:hint="cs"/>
          <w:color w:val="000000" w:themeColor="text1"/>
          <w:kern w:val="0"/>
          <w:sz w:val="28"/>
          <w:szCs w:val="28"/>
          <w:rtl/>
        </w:rPr>
        <w:t>ويعزى ذلك الى صعوبة التواصل مع المدرسين في الجامعة بسبب انقطاع التيار الكهربائي احياناً، او وجود مشكلات تقنية في الشبكة تعيق التواصل و</w:t>
      </w:r>
      <w:r w:rsidR="00E72E0E" w:rsidRPr="009F46D3">
        <w:rPr>
          <w:rFonts w:ascii="Simplified Arabic" w:eastAsia="Times New Roman" w:hAnsi="Simplified Arabic" w:cs="Simplified Arabic"/>
          <w:color w:val="000000" w:themeColor="text1"/>
          <w:kern w:val="0"/>
          <w:sz w:val="28"/>
          <w:szCs w:val="28"/>
          <w:rtl/>
        </w:rPr>
        <w:t>مناقشة الصعوبات الاكاديمية التي تواج</w:t>
      </w:r>
      <w:r w:rsidR="00E72E0E" w:rsidRPr="009F46D3">
        <w:rPr>
          <w:rFonts w:ascii="Simplified Arabic" w:eastAsia="Times New Roman" w:hAnsi="Simplified Arabic" w:cs="Simplified Arabic" w:hint="cs"/>
          <w:color w:val="000000" w:themeColor="text1"/>
          <w:kern w:val="0"/>
          <w:sz w:val="28"/>
          <w:szCs w:val="28"/>
          <w:rtl/>
        </w:rPr>
        <w:t>ه الطلبة في الجامعتين</w:t>
      </w:r>
      <w:r w:rsidR="00624E30" w:rsidRPr="009F46D3">
        <w:rPr>
          <w:rFonts w:ascii="Simplified Arabic" w:eastAsia="Times New Roman" w:hAnsi="Simplified Arabic" w:cs="Simplified Arabic" w:hint="cs"/>
          <w:color w:val="000000" w:themeColor="text1"/>
          <w:kern w:val="0"/>
          <w:sz w:val="28"/>
          <w:szCs w:val="28"/>
          <w:rtl/>
        </w:rPr>
        <w:t xml:space="preserve"> في التعليم عن بع</w:t>
      </w:r>
      <w:r w:rsidR="00E72E0E" w:rsidRPr="009F46D3">
        <w:rPr>
          <w:rFonts w:ascii="Simplified Arabic" w:eastAsia="Times New Roman" w:hAnsi="Simplified Arabic" w:cs="Simplified Arabic" w:hint="cs"/>
          <w:color w:val="000000" w:themeColor="text1"/>
          <w:kern w:val="0"/>
          <w:sz w:val="28"/>
          <w:szCs w:val="28"/>
          <w:rtl/>
        </w:rPr>
        <w:t>،</w:t>
      </w:r>
      <w:r w:rsidR="00624E30" w:rsidRPr="009F46D3">
        <w:rPr>
          <w:rFonts w:ascii="Simplified Arabic" w:eastAsia="Times New Roman" w:hAnsi="Simplified Arabic" w:cs="Simplified Arabic" w:hint="cs"/>
          <w:color w:val="000000" w:themeColor="text1"/>
          <w:kern w:val="0"/>
          <w:sz w:val="28"/>
          <w:szCs w:val="28"/>
          <w:rtl/>
        </w:rPr>
        <w:t xml:space="preserve"> وقد تعزى هذه النتيجة الى لغياب توظيف  المدرسين لأساليب</w:t>
      </w:r>
      <w:r w:rsidR="00624E30" w:rsidRPr="009F46D3">
        <w:rPr>
          <w:rFonts w:ascii="Simplified Arabic" w:eastAsia="Times New Roman" w:hAnsi="Simplified Arabic" w:cs="Simplified Arabic"/>
          <w:color w:val="000000" w:themeColor="text1"/>
          <w:kern w:val="0"/>
          <w:sz w:val="28"/>
          <w:szCs w:val="28"/>
          <w:rtl/>
        </w:rPr>
        <w:t xml:space="preserve"> </w:t>
      </w:r>
      <w:r w:rsidR="00624E30" w:rsidRPr="009F46D3">
        <w:rPr>
          <w:rFonts w:ascii="Simplified Arabic" w:eastAsia="Times New Roman" w:hAnsi="Simplified Arabic" w:cs="Simplified Arabic" w:hint="cs"/>
          <w:color w:val="000000" w:themeColor="text1"/>
          <w:kern w:val="0"/>
          <w:sz w:val="28"/>
          <w:szCs w:val="28"/>
          <w:rtl/>
        </w:rPr>
        <w:t xml:space="preserve"> </w:t>
      </w:r>
      <w:r w:rsidR="00624E30" w:rsidRPr="009F46D3">
        <w:rPr>
          <w:rFonts w:ascii="Simplified Arabic" w:eastAsia="Times New Roman" w:hAnsi="Simplified Arabic" w:cs="Simplified Arabic"/>
          <w:color w:val="000000" w:themeColor="text1"/>
          <w:kern w:val="0"/>
          <w:sz w:val="28"/>
          <w:szCs w:val="28"/>
          <w:rtl/>
        </w:rPr>
        <w:t xml:space="preserve">تدريس </w:t>
      </w:r>
      <w:r w:rsidR="00624E30" w:rsidRPr="009F46D3">
        <w:rPr>
          <w:rFonts w:ascii="Simplified Arabic" w:eastAsia="Times New Roman" w:hAnsi="Simplified Arabic" w:cs="Simplified Arabic" w:hint="cs"/>
          <w:color w:val="000000" w:themeColor="text1"/>
          <w:kern w:val="0"/>
          <w:sz w:val="28"/>
          <w:szCs w:val="28"/>
          <w:rtl/>
        </w:rPr>
        <w:t xml:space="preserve"> يحتاجها الطلبة في الجامعتين ل</w:t>
      </w:r>
      <w:r w:rsidR="00624E30" w:rsidRPr="009F46D3">
        <w:rPr>
          <w:rFonts w:ascii="Simplified Arabic" w:eastAsia="Times New Roman" w:hAnsi="Simplified Arabic" w:cs="Simplified Arabic"/>
          <w:color w:val="000000" w:themeColor="text1"/>
          <w:kern w:val="0"/>
          <w:sz w:val="28"/>
          <w:szCs w:val="28"/>
          <w:rtl/>
        </w:rPr>
        <w:t>تنمي مهارات التفكير العليا لد</w:t>
      </w:r>
      <w:r w:rsidR="00624E30" w:rsidRPr="009F46D3">
        <w:rPr>
          <w:rFonts w:ascii="Simplified Arabic" w:eastAsia="Times New Roman" w:hAnsi="Simplified Arabic" w:cs="Simplified Arabic" w:hint="cs"/>
          <w:color w:val="000000" w:themeColor="text1"/>
          <w:kern w:val="0"/>
          <w:sz w:val="28"/>
          <w:szCs w:val="28"/>
          <w:rtl/>
        </w:rPr>
        <w:t xml:space="preserve">يهم والتي يحتاجونها لإظهار تميزهم، </w:t>
      </w:r>
      <w:r w:rsidR="00417208" w:rsidRPr="009F46D3">
        <w:rPr>
          <w:rFonts w:ascii="Simplified Arabic" w:eastAsia="Times New Roman" w:hAnsi="Simplified Arabic" w:cs="Simplified Arabic"/>
          <w:color w:val="000000" w:themeColor="text1"/>
          <w:kern w:val="0"/>
          <w:sz w:val="28"/>
          <w:szCs w:val="28"/>
          <w:rtl/>
        </w:rPr>
        <w:t>و</w:t>
      </w:r>
      <w:r w:rsidR="00AF0DE3" w:rsidRPr="009F46D3">
        <w:rPr>
          <w:rFonts w:ascii="Simplified Arabic" w:eastAsia="Times New Roman" w:hAnsi="Simplified Arabic" w:cs="Simplified Arabic"/>
          <w:color w:val="000000" w:themeColor="text1"/>
          <w:kern w:val="0"/>
          <w:sz w:val="28"/>
          <w:szCs w:val="28"/>
          <w:rtl/>
        </w:rPr>
        <w:t>تت</w:t>
      </w:r>
      <w:r w:rsidR="00417208" w:rsidRPr="009F46D3">
        <w:rPr>
          <w:rFonts w:ascii="Simplified Arabic" w:eastAsia="Times New Roman" w:hAnsi="Simplified Arabic" w:cs="Simplified Arabic"/>
          <w:color w:val="000000" w:themeColor="text1"/>
          <w:kern w:val="0"/>
          <w:sz w:val="28"/>
          <w:szCs w:val="28"/>
          <w:rtl/>
        </w:rPr>
        <w:t>فق هذ</w:t>
      </w:r>
      <w:r w:rsidR="00AF0DE3" w:rsidRPr="009F46D3">
        <w:rPr>
          <w:rFonts w:ascii="Simplified Arabic" w:eastAsia="Times New Roman" w:hAnsi="Simplified Arabic" w:cs="Simplified Arabic"/>
          <w:color w:val="000000" w:themeColor="text1"/>
          <w:kern w:val="0"/>
          <w:sz w:val="28"/>
          <w:szCs w:val="28"/>
          <w:rtl/>
        </w:rPr>
        <w:t>ه النتيجة</w:t>
      </w:r>
      <w:r w:rsidR="00417208" w:rsidRPr="009F46D3">
        <w:rPr>
          <w:rFonts w:ascii="Simplified Arabic" w:eastAsia="Times New Roman" w:hAnsi="Simplified Arabic" w:cs="Simplified Arabic"/>
          <w:color w:val="000000" w:themeColor="text1"/>
          <w:kern w:val="0"/>
          <w:sz w:val="28"/>
          <w:szCs w:val="28"/>
          <w:rtl/>
        </w:rPr>
        <w:t xml:space="preserve"> مع نتيجة </w:t>
      </w:r>
      <w:bookmarkStart w:id="28" w:name="_Hlk167573468"/>
      <w:r w:rsidR="00417208" w:rsidRPr="009F46D3">
        <w:rPr>
          <w:rFonts w:ascii="Simplified Arabic" w:eastAsia="Times New Roman" w:hAnsi="Simplified Arabic" w:cs="Simplified Arabic"/>
          <w:color w:val="000000" w:themeColor="text1"/>
          <w:kern w:val="0"/>
          <w:sz w:val="28"/>
          <w:szCs w:val="28"/>
          <w:rtl/>
        </w:rPr>
        <w:t xml:space="preserve">سليم وصليح (2022) </w:t>
      </w:r>
      <w:bookmarkEnd w:id="28"/>
      <w:r w:rsidR="00417208" w:rsidRPr="009F46D3">
        <w:rPr>
          <w:rFonts w:ascii="Simplified Arabic" w:eastAsia="Times New Roman" w:hAnsi="Simplified Arabic" w:cs="Simplified Arabic"/>
          <w:color w:val="000000" w:themeColor="text1"/>
          <w:kern w:val="0"/>
          <w:sz w:val="28"/>
          <w:szCs w:val="28"/>
          <w:rtl/>
        </w:rPr>
        <w:t xml:space="preserve">التي </w:t>
      </w:r>
      <w:r w:rsidR="00DF2AAE" w:rsidRPr="009F46D3">
        <w:rPr>
          <w:rFonts w:ascii="Simplified Arabic" w:eastAsia="Times New Roman" w:hAnsi="Simplified Arabic" w:cs="Simplified Arabic" w:hint="cs"/>
          <w:color w:val="000000" w:themeColor="text1"/>
          <w:kern w:val="0"/>
          <w:sz w:val="28"/>
          <w:szCs w:val="28"/>
          <w:rtl/>
        </w:rPr>
        <w:t>أ</w:t>
      </w:r>
      <w:r w:rsidR="00AF0DE3" w:rsidRPr="009F46D3">
        <w:rPr>
          <w:rFonts w:ascii="Simplified Arabic" w:eastAsia="Times New Roman" w:hAnsi="Simplified Arabic" w:cs="Simplified Arabic"/>
          <w:color w:val="000000" w:themeColor="text1"/>
          <w:kern w:val="0"/>
          <w:sz w:val="28"/>
          <w:szCs w:val="28"/>
          <w:rtl/>
        </w:rPr>
        <w:t>ظهرت</w:t>
      </w:r>
      <w:r w:rsidR="00417208" w:rsidRPr="009F46D3">
        <w:rPr>
          <w:rFonts w:ascii="Simplified Arabic" w:eastAsia="Times New Roman" w:hAnsi="Simplified Arabic" w:cs="Simplified Arabic"/>
          <w:color w:val="000000" w:themeColor="text1"/>
          <w:kern w:val="0"/>
          <w:sz w:val="28"/>
          <w:szCs w:val="28"/>
          <w:rtl/>
        </w:rPr>
        <w:t xml:space="preserve"> </w:t>
      </w:r>
      <w:r w:rsidR="00DF2AAE" w:rsidRPr="009F46D3">
        <w:rPr>
          <w:rFonts w:ascii="Simplified Arabic" w:eastAsia="Times New Roman" w:hAnsi="Simplified Arabic" w:cs="Simplified Arabic" w:hint="cs"/>
          <w:color w:val="000000" w:themeColor="text1"/>
          <w:kern w:val="0"/>
          <w:sz w:val="28"/>
          <w:szCs w:val="28"/>
          <w:rtl/>
        </w:rPr>
        <w:t>أ</w:t>
      </w:r>
      <w:r w:rsidR="00417208" w:rsidRPr="009F46D3">
        <w:rPr>
          <w:rFonts w:ascii="Simplified Arabic" w:eastAsia="Times New Roman" w:hAnsi="Simplified Arabic" w:cs="Simplified Arabic"/>
          <w:color w:val="000000" w:themeColor="text1"/>
          <w:kern w:val="0"/>
          <w:sz w:val="28"/>
          <w:szCs w:val="28"/>
          <w:rtl/>
        </w:rPr>
        <w:t>ن</w:t>
      </w:r>
      <w:r w:rsidR="00DF2AAE" w:rsidRPr="009F46D3">
        <w:rPr>
          <w:rFonts w:ascii="Simplified Arabic" w:eastAsia="Times New Roman" w:hAnsi="Simplified Arabic" w:cs="Simplified Arabic" w:hint="cs"/>
          <w:color w:val="000000" w:themeColor="text1"/>
          <w:kern w:val="0"/>
          <w:sz w:val="28"/>
          <w:szCs w:val="28"/>
          <w:rtl/>
        </w:rPr>
        <w:t>ّ</w:t>
      </w:r>
      <w:r w:rsidR="00417208" w:rsidRPr="009F46D3">
        <w:rPr>
          <w:rFonts w:ascii="Simplified Arabic" w:eastAsia="Times New Roman" w:hAnsi="Simplified Arabic" w:cs="Simplified Arabic"/>
          <w:color w:val="000000" w:themeColor="text1"/>
          <w:kern w:val="0"/>
          <w:sz w:val="28"/>
          <w:szCs w:val="28"/>
          <w:rtl/>
        </w:rPr>
        <w:t xml:space="preserve"> التحديات ال</w:t>
      </w:r>
      <w:r w:rsidR="00FE5C29" w:rsidRPr="009F46D3">
        <w:rPr>
          <w:rFonts w:ascii="Simplified Arabic" w:eastAsia="Times New Roman" w:hAnsi="Simplified Arabic" w:cs="Simplified Arabic"/>
          <w:color w:val="000000" w:themeColor="text1"/>
          <w:kern w:val="0"/>
          <w:sz w:val="28"/>
          <w:szCs w:val="28"/>
          <w:rtl/>
        </w:rPr>
        <w:t>أكاديمي</w:t>
      </w:r>
      <w:r w:rsidR="00417208" w:rsidRPr="009F46D3">
        <w:rPr>
          <w:rFonts w:ascii="Simplified Arabic" w:eastAsia="Times New Roman" w:hAnsi="Simplified Arabic" w:cs="Simplified Arabic"/>
          <w:color w:val="000000" w:themeColor="text1"/>
          <w:kern w:val="0"/>
          <w:sz w:val="28"/>
          <w:szCs w:val="28"/>
          <w:rtl/>
        </w:rPr>
        <w:t>ة جاءت مرتفعة</w:t>
      </w:r>
      <w:r w:rsidR="00AF0DE3" w:rsidRPr="009F46D3">
        <w:rPr>
          <w:rFonts w:ascii="Simplified Arabic" w:eastAsia="Times New Roman" w:hAnsi="Simplified Arabic" w:cs="Simplified Arabic"/>
          <w:color w:val="000000" w:themeColor="text1"/>
          <w:kern w:val="0"/>
          <w:sz w:val="28"/>
          <w:szCs w:val="28"/>
          <w:rtl/>
        </w:rPr>
        <w:t>.</w:t>
      </w:r>
      <w:r w:rsidR="00417208" w:rsidRPr="009F46D3">
        <w:rPr>
          <w:rFonts w:ascii="Simplified Arabic" w:eastAsia="Times New Roman" w:hAnsi="Simplified Arabic" w:cs="Simplified Arabic"/>
          <w:color w:val="000000" w:themeColor="text1"/>
          <w:kern w:val="0"/>
          <w:sz w:val="28"/>
          <w:szCs w:val="28"/>
          <w:rtl/>
        </w:rPr>
        <w:t xml:space="preserve"> </w:t>
      </w:r>
    </w:p>
    <w:p w14:paraId="6F419A99" w14:textId="1303D606" w:rsidR="009F16E2" w:rsidRPr="009F46D3" w:rsidRDefault="00345240" w:rsidP="00345240">
      <w:pPr>
        <w:bidi/>
        <w:spacing w:after="0" w:line="240" w:lineRule="auto"/>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hint="cs"/>
          <w:color w:val="000000" w:themeColor="text1"/>
          <w:kern w:val="0"/>
          <w:sz w:val="28"/>
          <w:szCs w:val="28"/>
          <w:rtl/>
        </w:rPr>
        <w:t xml:space="preserve">   </w:t>
      </w:r>
      <w:r w:rsidR="0093629D" w:rsidRPr="009F46D3">
        <w:rPr>
          <w:rFonts w:ascii="Simplified Arabic" w:eastAsia="Times New Roman" w:hAnsi="Simplified Arabic" w:cs="Simplified Arabic"/>
          <w:color w:val="000000" w:themeColor="text1"/>
          <w:kern w:val="0"/>
          <w:sz w:val="28"/>
          <w:szCs w:val="28"/>
          <w:rtl/>
        </w:rPr>
        <w:t>وحصل</w:t>
      </w:r>
      <w:r w:rsidR="002F7950" w:rsidRPr="009F46D3">
        <w:rPr>
          <w:rFonts w:ascii="Simplified Arabic" w:eastAsia="Times New Roman" w:hAnsi="Simplified Arabic" w:cs="Simplified Arabic"/>
          <w:color w:val="000000" w:themeColor="text1"/>
          <w:kern w:val="0"/>
          <w:sz w:val="28"/>
          <w:szCs w:val="28"/>
          <w:rtl/>
        </w:rPr>
        <w:t>ت</w:t>
      </w:r>
      <w:r w:rsidR="0093629D" w:rsidRPr="009F46D3">
        <w:rPr>
          <w:rFonts w:ascii="Simplified Arabic" w:eastAsia="Times New Roman" w:hAnsi="Simplified Arabic" w:cs="Simplified Arabic"/>
          <w:color w:val="000000" w:themeColor="text1"/>
          <w:kern w:val="0"/>
          <w:sz w:val="28"/>
          <w:szCs w:val="28"/>
          <w:rtl/>
        </w:rPr>
        <w:t xml:space="preserve"> المشكلات التقنية</w:t>
      </w:r>
      <w:r w:rsidR="00434ECB" w:rsidRPr="009F46D3">
        <w:rPr>
          <w:rFonts w:ascii="Simplified Arabic" w:eastAsia="Times New Roman" w:hAnsi="Simplified Arabic" w:cs="Simplified Arabic"/>
          <w:color w:val="000000" w:themeColor="text1"/>
          <w:kern w:val="0"/>
          <w:sz w:val="28"/>
          <w:szCs w:val="28"/>
          <w:rtl/>
        </w:rPr>
        <w:t xml:space="preserve"> على ال</w:t>
      </w:r>
      <w:r w:rsidR="002F7950" w:rsidRPr="009F46D3">
        <w:rPr>
          <w:rFonts w:ascii="Simplified Arabic" w:eastAsia="Times New Roman" w:hAnsi="Simplified Arabic" w:cs="Simplified Arabic"/>
          <w:color w:val="000000" w:themeColor="text1"/>
          <w:kern w:val="0"/>
          <w:sz w:val="28"/>
          <w:szCs w:val="28"/>
          <w:rtl/>
        </w:rPr>
        <w:t>ترتيب</w:t>
      </w:r>
      <w:r w:rsidR="00434ECB" w:rsidRPr="009F46D3">
        <w:rPr>
          <w:rFonts w:ascii="Simplified Arabic" w:eastAsia="Times New Roman" w:hAnsi="Simplified Arabic" w:cs="Simplified Arabic"/>
          <w:color w:val="000000" w:themeColor="text1"/>
          <w:kern w:val="0"/>
          <w:sz w:val="28"/>
          <w:szCs w:val="28"/>
          <w:rtl/>
        </w:rPr>
        <w:t xml:space="preserve"> ال</w:t>
      </w:r>
      <w:r w:rsidR="002F7950" w:rsidRPr="009F46D3">
        <w:rPr>
          <w:rFonts w:ascii="Simplified Arabic" w:eastAsia="Times New Roman" w:hAnsi="Simplified Arabic" w:cs="Simplified Arabic"/>
          <w:color w:val="000000" w:themeColor="text1"/>
          <w:kern w:val="0"/>
          <w:sz w:val="28"/>
          <w:szCs w:val="28"/>
          <w:rtl/>
        </w:rPr>
        <w:t>ثالث</w:t>
      </w:r>
      <w:r w:rsidR="00434ECB" w:rsidRPr="009F46D3">
        <w:rPr>
          <w:rFonts w:ascii="Simplified Arabic" w:eastAsia="Times New Roman" w:hAnsi="Simplified Arabic" w:cs="Simplified Arabic"/>
          <w:color w:val="000000" w:themeColor="text1"/>
          <w:kern w:val="0"/>
          <w:sz w:val="28"/>
          <w:szCs w:val="28"/>
          <w:rtl/>
        </w:rPr>
        <w:t>،</w:t>
      </w:r>
      <w:r w:rsidR="0093629D" w:rsidRPr="009F46D3">
        <w:rPr>
          <w:rFonts w:ascii="Simplified Arabic" w:eastAsia="Times New Roman" w:hAnsi="Simplified Arabic" w:cs="Simplified Arabic"/>
          <w:color w:val="000000" w:themeColor="text1"/>
          <w:kern w:val="0"/>
          <w:sz w:val="28"/>
          <w:szCs w:val="28"/>
          <w:rtl/>
        </w:rPr>
        <w:t xml:space="preserve"> </w:t>
      </w:r>
      <w:r w:rsidR="00434ECB" w:rsidRPr="009F46D3">
        <w:rPr>
          <w:rFonts w:ascii="Simplified Arabic" w:eastAsia="Times New Roman" w:hAnsi="Simplified Arabic" w:cs="Simplified Arabic"/>
          <w:color w:val="000000" w:themeColor="text1"/>
          <w:kern w:val="0"/>
          <w:sz w:val="28"/>
          <w:szCs w:val="28"/>
          <w:rtl/>
        </w:rPr>
        <w:t>وقد</w:t>
      </w:r>
      <w:r w:rsidR="0093629D" w:rsidRPr="009F46D3">
        <w:rPr>
          <w:rFonts w:ascii="Simplified Arabic" w:eastAsia="Times New Roman" w:hAnsi="Simplified Arabic" w:cs="Simplified Arabic"/>
          <w:color w:val="000000" w:themeColor="text1"/>
          <w:kern w:val="0"/>
          <w:sz w:val="28"/>
          <w:szCs w:val="28"/>
          <w:rtl/>
        </w:rPr>
        <w:t xml:space="preserve"> أت</w:t>
      </w:r>
      <w:r w:rsidR="00AF0DE3" w:rsidRPr="009F46D3">
        <w:rPr>
          <w:rFonts w:ascii="Simplified Arabic" w:eastAsia="Times New Roman" w:hAnsi="Simplified Arabic" w:cs="Simplified Arabic"/>
          <w:color w:val="000000" w:themeColor="text1"/>
          <w:kern w:val="0"/>
          <w:sz w:val="28"/>
          <w:szCs w:val="28"/>
          <w:rtl/>
        </w:rPr>
        <w:t>ت</w:t>
      </w:r>
      <w:r w:rsidR="0093629D" w:rsidRPr="009F46D3">
        <w:rPr>
          <w:rFonts w:ascii="Simplified Arabic" w:eastAsia="Times New Roman" w:hAnsi="Simplified Arabic" w:cs="Simplified Arabic"/>
          <w:color w:val="000000" w:themeColor="text1"/>
          <w:kern w:val="0"/>
          <w:sz w:val="28"/>
          <w:szCs w:val="28"/>
          <w:rtl/>
        </w:rPr>
        <w:t xml:space="preserve"> بمتوسط حسابي (2.68)</w:t>
      </w:r>
      <w:r w:rsidR="00122B1E" w:rsidRPr="009F46D3">
        <w:rPr>
          <w:rFonts w:ascii="Simplified Arabic" w:eastAsia="Times New Roman" w:hAnsi="Simplified Arabic" w:cs="Simplified Arabic"/>
          <w:color w:val="000000" w:themeColor="text1"/>
          <w:kern w:val="0"/>
          <w:sz w:val="28"/>
          <w:szCs w:val="28"/>
          <w:rtl/>
        </w:rPr>
        <w:t>،</w:t>
      </w:r>
      <w:r w:rsidR="0093629D" w:rsidRPr="009F46D3">
        <w:rPr>
          <w:rFonts w:ascii="Simplified Arabic" w:eastAsia="Times New Roman" w:hAnsi="Simplified Arabic" w:cs="Simplified Arabic"/>
          <w:color w:val="000000" w:themeColor="text1"/>
          <w:kern w:val="0"/>
          <w:sz w:val="28"/>
          <w:szCs w:val="28"/>
          <w:rtl/>
        </w:rPr>
        <w:t xml:space="preserve"> وانحراف معياري (0.</w:t>
      </w:r>
      <w:r w:rsidR="005E3751" w:rsidRPr="009F46D3">
        <w:rPr>
          <w:rFonts w:ascii="Simplified Arabic" w:eastAsia="Times New Roman" w:hAnsi="Simplified Arabic" w:cs="Simplified Arabic"/>
          <w:color w:val="000000" w:themeColor="text1"/>
          <w:kern w:val="0"/>
          <w:sz w:val="28"/>
          <w:szCs w:val="28"/>
          <w:rtl/>
        </w:rPr>
        <w:t>96</w:t>
      </w:r>
      <w:r w:rsidR="0093629D" w:rsidRPr="009F46D3">
        <w:rPr>
          <w:rFonts w:ascii="Simplified Arabic" w:eastAsia="Times New Roman" w:hAnsi="Simplified Arabic" w:cs="Simplified Arabic"/>
          <w:color w:val="000000" w:themeColor="text1"/>
          <w:kern w:val="0"/>
          <w:sz w:val="28"/>
          <w:szCs w:val="28"/>
          <w:rtl/>
        </w:rPr>
        <w:t>)</w:t>
      </w:r>
      <w:r w:rsidR="00C12420" w:rsidRPr="009F46D3">
        <w:rPr>
          <w:rFonts w:ascii="Simplified Arabic" w:eastAsia="Times New Roman" w:hAnsi="Simplified Arabic" w:cs="Simplified Arabic"/>
          <w:color w:val="000000" w:themeColor="text1"/>
          <w:kern w:val="0"/>
          <w:sz w:val="28"/>
          <w:szCs w:val="28"/>
          <w:rtl/>
        </w:rPr>
        <w:t xml:space="preserve"> بتقدير متوسط</w:t>
      </w:r>
      <w:r w:rsidR="00DF2AAE" w:rsidRPr="009F46D3">
        <w:rPr>
          <w:rFonts w:ascii="Simplified Arabic" w:eastAsia="Times New Roman" w:hAnsi="Simplified Arabic" w:cs="Simplified Arabic" w:hint="cs"/>
          <w:color w:val="000000" w:themeColor="text1"/>
          <w:kern w:val="0"/>
          <w:sz w:val="28"/>
          <w:szCs w:val="28"/>
          <w:rtl/>
        </w:rPr>
        <w:t>،</w:t>
      </w:r>
      <w:r w:rsidR="0093629D" w:rsidRPr="009F46D3">
        <w:rPr>
          <w:rFonts w:ascii="Simplified Arabic" w:eastAsia="Times New Roman" w:hAnsi="Simplified Arabic" w:cs="Simplified Arabic"/>
          <w:color w:val="000000" w:themeColor="text1"/>
          <w:kern w:val="0"/>
          <w:sz w:val="28"/>
          <w:szCs w:val="28"/>
          <w:rtl/>
        </w:rPr>
        <w:t xml:space="preserve"> </w:t>
      </w:r>
      <w:r w:rsidR="00DF2AAE" w:rsidRPr="009F46D3">
        <w:rPr>
          <w:rFonts w:ascii="Simplified Arabic" w:eastAsia="Times New Roman" w:hAnsi="Simplified Arabic" w:cs="Simplified Arabic" w:hint="cs"/>
          <w:color w:val="000000" w:themeColor="text1"/>
          <w:kern w:val="0"/>
          <w:sz w:val="28"/>
          <w:szCs w:val="28"/>
          <w:rtl/>
        </w:rPr>
        <w:t>و</w:t>
      </w:r>
      <w:r w:rsidR="009F16E2" w:rsidRPr="009F46D3">
        <w:rPr>
          <w:rFonts w:ascii="Simplified Arabic" w:eastAsia="Times New Roman" w:hAnsi="Simplified Arabic" w:cs="Simplified Arabic"/>
          <w:color w:val="000000" w:themeColor="text1"/>
          <w:kern w:val="0"/>
          <w:sz w:val="28"/>
          <w:szCs w:val="28"/>
          <w:rtl/>
        </w:rPr>
        <w:t>تدل</w:t>
      </w:r>
      <w:r w:rsidR="00DF2AAE" w:rsidRPr="009F46D3">
        <w:rPr>
          <w:rFonts w:ascii="Simplified Arabic" w:eastAsia="Times New Roman" w:hAnsi="Simplified Arabic" w:cs="Simplified Arabic" w:hint="cs"/>
          <w:color w:val="000000" w:themeColor="text1"/>
          <w:kern w:val="0"/>
          <w:sz w:val="28"/>
          <w:szCs w:val="28"/>
          <w:rtl/>
        </w:rPr>
        <w:t>ّ</w:t>
      </w:r>
      <w:r w:rsidR="009F16E2" w:rsidRPr="009F46D3">
        <w:rPr>
          <w:rFonts w:ascii="Simplified Arabic" w:eastAsia="Times New Roman" w:hAnsi="Simplified Arabic" w:cs="Simplified Arabic"/>
          <w:color w:val="000000" w:themeColor="text1"/>
          <w:kern w:val="0"/>
          <w:sz w:val="28"/>
          <w:szCs w:val="28"/>
          <w:rtl/>
        </w:rPr>
        <w:t xml:space="preserve"> هذه النتيجة على </w:t>
      </w:r>
      <w:r w:rsidR="00DF2AAE" w:rsidRPr="009F46D3">
        <w:rPr>
          <w:rFonts w:ascii="Simplified Arabic" w:eastAsia="Times New Roman" w:hAnsi="Simplified Arabic" w:cs="Simplified Arabic" w:hint="cs"/>
          <w:color w:val="000000" w:themeColor="text1"/>
          <w:kern w:val="0"/>
          <w:sz w:val="28"/>
          <w:szCs w:val="28"/>
          <w:rtl/>
        </w:rPr>
        <w:t>أ</w:t>
      </w:r>
      <w:r w:rsidR="009F16E2" w:rsidRPr="009F46D3">
        <w:rPr>
          <w:rFonts w:ascii="Simplified Arabic" w:eastAsia="Times New Roman" w:hAnsi="Simplified Arabic" w:cs="Simplified Arabic"/>
          <w:color w:val="000000" w:themeColor="text1"/>
          <w:kern w:val="0"/>
          <w:sz w:val="28"/>
          <w:szCs w:val="28"/>
          <w:rtl/>
        </w:rPr>
        <w:t>ن</w:t>
      </w:r>
      <w:r w:rsidR="00DF2AAE" w:rsidRPr="009F46D3">
        <w:rPr>
          <w:rFonts w:ascii="Simplified Arabic" w:eastAsia="Times New Roman" w:hAnsi="Simplified Arabic" w:cs="Simplified Arabic" w:hint="cs"/>
          <w:color w:val="000000" w:themeColor="text1"/>
          <w:kern w:val="0"/>
          <w:sz w:val="28"/>
          <w:szCs w:val="28"/>
          <w:rtl/>
        </w:rPr>
        <w:t>ّ</w:t>
      </w:r>
      <w:r w:rsidR="009F16E2" w:rsidRPr="009F46D3">
        <w:rPr>
          <w:rFonts w:ascii="Simplified Arabic" w:eastAsia="Times New Roman" w:hAnsi="Simplified Arabic" w:cs="Simplified Arabic"/>
          <w:color w:val="000000" w:themeColor="text1"/>
          <w:kern w:val="0"/>
          <w:sz w:val="28"/>
          <w:szCs w:val="28"/>
          <w:rtl/>
        </w:rPr>
        <w:t xml:space="preserve"> هناك مشكل</w:t>
      </w:r>
      <w:r w:rsidR="00DF2AAE" w:rsidRPr="009F46D3">
        <w:rPr>
          <w:rFonts w:ascii="Simplified Arabic" w:eastAsia="Times New Roman" w:hAnsi="Simplified Arabic" w:cs="Simplified Arabic" w:hint="cs"/>
          <w:color w:val="000000" w:themeColor="text1"/>
          <w:kern w:val="0"/>
          <w:sz w:val="28"/>
          <w:szCs w:val="28"/>
          <w:rtl/>
        </w:rPr>
        <w:t>ة</w:t>
      </w:r>
      <w:r w:rsidR="009F16E2" w:rsidRPr="009F46D3">
        <w:rPr>
          <w:rFonts w:ascii="Simplified Arabic" w:eastAsia="Times New Roman" w:hAnsi="Simplified Arabic" w:cs="Simplified Arabic"/>
          <w:color w:val="000000" w:themeColor="text1"/>
          <w:kern w:val="0"/>
          <w:sz w:val="28"/>
          <w:szCs w:val="28"/>
          <w:rtl/>
        </w:rPr>
        <w:t xml:space="preserve"> تقنية </w:t>
      </w:r>
      <w:r w:rsidR="00CD738F" w:rsidRPr="009F46D3">
        <w:rPr>
          <w:rFonts w:ascii="Simplified Arabic" w:eastAsia="Times New Roman" w:hAnsi="Simplified Arabic" w:cs="Simplified Arabic"/>
          <w:color w:val="000000" w:themeColor="text1"/>
          <w:kern w:val="0"/>
          <w:sz w:val="28"/>
          <w:szCs w:val="28"/>
          <w:rtl/>
        </w:rPr>
        <w:t>ب</w:t>
      </w:r>
      <w:r w:rsidR="009F16E2" w:rsidRPr="009F46D3">
        <w:rPr>
          <w:rFonts w:ascii="Simplified Arabic" w:eastAsia="Times New Roman" w:hAnsi="Simplified Arabic" w:cs="Simplified Arabic"/>
          <w:color w:val="000000" w:themeColor="text1"/>
          <w:kern w:val="0"/>
          <w:sz w:val="28"/>
          <w:szCs w:val="28"/>
          <w:rtl/>
        </w:rPr>
        <w:t>نسب</w:t>
      </w:r>
      <w:r w:rsidR="00DF2AAE" w:rsidRPr="009F46D3">
        <w:rPr>
          <w:rFonts w:ascii="Simplified Arabic" w:eastAsia="Times New Roman" w:hAnsi="Simplified Arabic" w:cs="Simplified Arabic" w:hint="cs"/>
          <w:color w:val="000000" w:themeColor="text1"/>
          <w:kern w:val="0"/>
          <w:sz w:val="28"/>
          <w:szCs w:val="28"/>
          <w:rtl/>
        </w:rPr>
        <w:t>ة</w:t>
      </w:r>
      <w:r w:rsidR="009F16E2" w:rsidRPr="009F46D3">
        <w:rPr>
          <w:rFonts w:ascii="Simplified Arabic" w:eastAsia="Times New Roman" w:hAnsi="Simplified Arabic" w:cs="Simplified Arabic"/>
          <w:color w:val="000000" w:themeColor="text1"/>
          <w:kern w:val="0"/>
          <w:sz w:val="28"/>
          <w:szCs w:val="28"/>
          <w:rtl/>
        </w:rPr>
        <w:t xml:space="preserve"> متوسطة تدل</w:t>
      </w:r>
      <w:r w:rsidR="00DF2AAE" w:rsidRPr="009F46D3">
        <w:rPr>
          <w:rFonts w:ascii="Simplified Arabic" w:eastAsia="Times New Roman" w:hAnsi="Simplified Arabic" w:cs="Simplified Arabic" w:hint="cs"/>
          <w:color w:val="000000" w:themeColor="text1"/>
          <w:kern w:val="0"/>
          <w:sz w:val="28"/>
          <w:szCs w:val="28"/>
          <w:rtl/>
        </w:rPr>
        <w:t>ّ</w:t>
      </w:r>
      <w:r w:rsidR="009F16E2" w:rsidRPr="009F46D3">
        <w:rPr>
          <w:rFonts w:ascii="Simplified Arabic" w:eastAsia="Times New Roman" w:hAnsi="Simplified Arabic" w:cs="Simplified Arabic"/>
          <w:color w:val="000000" w:themeColor="text1"/>
          <w:kern w:val="0"/>
          <w:sz w:val="28"/>
          <w:szCs w:val="28"/>
          <w:rtl/>
        </w:rPr>
        <w:t xml:space="preserve"> على </w:t>
      </w:r>
      <w:r w:rsidR="00CD738F" w:rsidRPr="009F46D3">
        <w:rPr>
          <w:rFonts w:ascii="Simplified Arabic" w:eastAsia="Times New Roman" w:hAnsi="Simplified Arabic" w:cs="Simplified Arabic"/>
          <w:color w:val="000000" w:themeColor="text1"/>
          <w:kern w:val="0"/>
          <w:sz w:val="28"/>
          <w:szCs w:val="28"/>
          <w:rtl/>
        </w:rPr>
        <w:t>الحاجة</w:t>
      </w:r>
      <w:r w:rsidR="009F16E2" w:rsidRPr="009F46D3">
        <w:rPr>
          <w:rFonts w:ascii="Simplified Arabic" w:eastAsia="Times New Roman" w:hAnsi="Simplified Arabic" w:cs="Simplified Arabic"/>
          <w:color w:val="000000" w:themeColor="text1"/>
          <w:kern w:val="0"/>
          <w:sz w:val="28"/>
          <w:szCs w:val="28"/>
          <w:rtl/>
        </w:rPr>
        <w:t xml:space="preserve"> </w:t>
      </w:r>
      <w:r w:rsidR="00DF2AAE" w:rsidRPr="009F46D3">
        <w:rPr>
          <w:rFonts w:ascii="Simplified Arabic" w:eastAsia="Times New Roman" w:hAnsi="Simplified Arabic" w:cs="Simplified Arabic" w:hint="cs"/>
          <w:color w:val="000000" w:themeColor="text1"/>
          <w:kern w:val="0"/>
          <w:sz w:val="28"/>
          <w:szCs w:val="28"/>
          <w:rtl/>
        </w:rPr>
        <w:t>إ</w:t>
      </w:r>
      <w:r w:rsidR="009F16E2" w:rsidRPr="009F46D3">
        <w:rPr>
          <w:rFonts w:ascii="Simplified Arabic" w:eastAsia="Times New Roman" w:hAnsi="Simplified Arabic" w:cs="Simplified Arabic"/>
          <w:color w:val="000000" w:themeColor="text1"/>
          <w:kern w:val="0"/>
          <w:sz w:val="28"/>
          <w:szCs w:val="28"/>
          <w:rtl/>
        </w:rPr>
        <w:t>لى معالج</w:t>
      </w:r>
      <w:r w:rsidR="00DF2AAE" w:rsidRPr="009F46D3">
        <w:rPr>
          <w:rFonts w:ascii="Simplified Arabic" w:eastAsia="Times New Roman" w:hAnsi="Simplified Arabic" w:cs="Simplified Arabic" w:hint="cs"/>
          <w:color w:val="000000" w:themeColor="text1"/>
          <w:kern w:val="0"/>
          <w:sz w:val="28"/>
          <w:szCs w:val="28"/>
          <w:rtl/>
        </w:rPr>
        <w:t>ة</w:t>
      </w:r>
      <w:r w:rsidR="009F16E2" w:rsidRPr="009F46D3">
        <w:rPr>
          <w:rFonts w:ascii="Simplified Arabic" w:eastAsia="Times New Roman" w:hAnsi="Simplified Arabic" w:cs="Simplified Arabic"/>
          <w:color w:val="000000" w:themeColor="text1"/>
          <w:kern w:val="0"/>
          <w:sz w:val="28"/>
          <w:szCs w:val="28"/>
          <w:rtl/>
        </w:rPr>
        <w:t xml:space="preserve"> تقنية لكل</w:t>
      </w:r>
      <w:r w:rsidR="00DF2AAE" w:rsidRPr="009F46D3">
        <w:rPr>
          <w:rFonts w:ascii="Simplified Arabic" w:eastAsia="Times New Roman" w:hAnsi="Simplified Arabic" w:cs="Simplified Arabic" w:hint="cs"/>
          <w:color w:val="000000" w:themeColor="text1"/>
          <w:kern w:val="0"/>
          <w:sz w:val="28"/>
          <w:szCs w:val="28"/>
          <w:rtl/>
        </w:rPr>
        <w:t>ّ</w:t>
      </w:r>
      <w:r w:rsidR="009F16E2" w:rsidRPr="009F46D3">
        <w:rPr>
          <w:rFonts w:ascii="Simplified Arabic" w:eastAsia="Times New Roman" w:hAnsi="Simplified Arabic" w:cs="Simplified Arabic"/>
          <w:color w:val="000000" w:themeColor="text1"/>
          <w:kern w:val="0"/>
          <w:sz w:val="28"/>
          <w:szCs w:val="28"/>
          <w:rtl/>
        </w:rPr>
        <w:t xml:space="preserve"> الإمكانات المادية والتكنولوجية والأجهزة المتوفرة في الجامعتين في ظل</w:t>
      </w:r>
      <w:r w:rsidR="00DF2AAE" w:rsidRPr="009F46D3">
        <w:rPr>
          <w:rFonts w:ascii="Simplified Arabic" w:eastAsia="Times New Roman" w:hAnsi="Simplified Arabic" w:cs="Simplified Arabic" w:hint="cs"/>
          <w:color w:val="000000" w:themeColor="text1"/>
          <w:kern w:val="0"/>
          <w:sz w:val="28"/>
          <w:szCs w:val="28"/>
          <w:rtl/>
        </w:rPr>
        <w:t>ّ</w:t>
      </w:r>
      <w:r w:rsidR="009F16E2" w:rsidRPr="009F46D3">
        <w:rPr>
          <w:rFonts w:ascii="Simplified Arabic" w:eastAsia="Times New Roman" w:hAnsi="Simplified Arabic" w:cs="Simplified Arabic"/>
          <w:color w:val="000000" w:themeColor="text1"/>
          <w:kern w:val="0"/>
          <w:sz w:val="28"/>
          <w:szCs w:val="28"/>
          <w:rtl/>
        </w:rPr>
        <w:t xml:space="preserve"> حرب ال</w:t>
      </w:r>
      <w:r w:rsidR="00FE5C29" w:rsidRPr="009F46D3">
        <w:rPr>
          <w:rFonts w:ascii="Simplified Arabic" w:eastAsia="Times New Roman" w:hAnsi="Simplified Arabic" w:cs="Simplified Arabic"/>
          <w:color w:val="000000" w:themeColor="text1"/>
          <w:kern w:val="0"/>
          <w:sz w:val="28"/>
          <w:szCs w:val="28"/>
          <w:rtl/>
        </w:rPr>
        <w:t>إبادة</w:t>
      </w:r>
      <w:r w:rsidR="009F16E2" w:rsidRPr="009F46D3">
        <w:rPr>
          <w:rFonts w:ascii="Simplified Arabic" w:eastAsia="Times New Roman" w:hAnsi="Simplified Arabic" w:cs="Simplified Arabic"/>
          <w:color w:val="000000" w:themeColor="text1"/>
          <w:kern w:val="0"/>
          <w:sz w:val="28"/>
          <w:szCs w:val="28"/>
          <w:rtl/>
        </w:rPr>
        <w:t xml:space="preserve"> عل</w:t>
      </w:r>
      <w:r w:rsidR="00CD738F" w:rsidRPr="009F46D3">
        <w:rPr>
          <w:rFonts w:ascii="Simplified Arabic" w:eastAsia="Times New Roman" w:hAnsi="Simplified Arabic" w:cs="Simplified Arabic"/>
          <w:color w:val="000000" w:themeColor="text1"/>
          <w:kern w:val="0"/>
          <w:sz w:val="28"/>
          <w:szCs w:val="28"/>
          <w:rtl/>
        </w:rPr>
        <w:t>ى فلسطين</w:t>
      </w:r>
      <w:r w:rsidR="009F16E2" w:rsidRPr="009F46D3">
        <w:rPr>
          <w:rFonts w:ascii="Simplified Arabic" w:eastAsia="Times New Roman" w:hAnsi="Simplified Arabic" w:cs="Simplified Arabic"/>
          <w:color w:val="000000" w:themeColor="text1"/>
          <w:kern w:val="0"/>
          <w:sz w:val="28"/>
          <w:szCs w:val="28"/>
          <w:rtl/>
        </w:rPr>
        <w:t xml:space="preserve"> والتعليم عن بعد</w:t>
      </w:r>
      <w:r w:rsidR="00DF2AAE"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 </w:t>
      </w:r>
      <w:r w:rsidR="00624E30" w:rsidRPr="009F46D3">
        <w:rPr>
          <w:rFonts w:ascii="Simplified Arabic" w:eastAsia="Times New Roman" w:hAnsi="Simplified Arabic" w:cs="Simplified Arabic" w:hint="cs"/>
          <w:color w:val="000000" w:themeColor="text1"/>
          <w:kern w:val="0"/>
          <w:sz w:val="28"/>
          <w:szCs w:val="28"/>
          <w:rtl/>
        </w:rPr>
        <w:t xml:space="preserve">وقد يعزى ذلك لوجود صعوبة لدى بعض الطلبة </w:t>
      </w:r>
      <w:r w:rsidR="00B903F3" w:rsidRPr="009F46D3">
        <w:rPr>
          <w:rFonts w:ascii="Simplified Arabic" w:eastAsia="Times New Roman" w:hAnsi="Simplified Arabic" w:cs="Simplified Arabic" w:hint="cs"/>
          <w:color w:val="000000" w:themeColor="text1"/>
          <w:kern w:val="0"/>
          <w:sz w:val="28"/>
          <w:szCs w:val="28"/>
          <w:rtl/>
        </w:rPr>
        <w:t xml:space="preserve">الذين لا يمتلكون مهارة </w:t>
      </w:r>
      <w:r w:rsidR="00624E30" w:rsidRPr="009F46D3">
        <w:rPr>
          <w:rFonts w:ascii="Simplified Arabic" w:eastAsia="Times New Roman" w:hAnsi="Simplified Arabic" w:cs="Simplified Arabic"/>
          <w:color w:val="000000" w:themeColor="text1"/>
          <w:kern w:val="0"/>
          <w:sz w:val="28"/>
          <w:szCs w:val="28"/>
          <w:rtl/>
        </w:rPr>
        <w:t xml:space="preserve">في </w:t>
      </w:r>
      <w:r w:rsidR="00624E30" w:rsidRPr="009F46D3">
        <w:rPr>
          <w:rFonts w:ascii="Simplified Arabic" w:eastAsia="Times New Roman" w:hAnsi="Simplified Arabic" w:cs="Simplified Arabic" w:hint="cs"/>
          <w:color w:val="000000" w:themeColor="text1"/>
          <w:kern w:val="0"/>
          <w:sz w:val="28"/>
          <w:szCs w:val="28"/>
          <w:rtl/>
        </w:rPr>
        <w:t xml:space="preserve">استخدام </w:t>
      </w:r>
      <w:r w:rsidR="00B903F3" w:rsidRPr="009F46D3">
        <w:rPr>
          <w:rFonts w:ascii="Simplified Arabic" w:eastAsia="Times New Roman" w:hAnsi="Simplified Arabic" w:cs="Simplified Arabic" w:hint="cs"/>
          <w:color w:val="000000" w:themeColor="text1"/>
          <w:kern w:val="0"/>
          <w:sz w:val="28"/>
          <w:szCs w:val="28"/>
          <w:rtl/>
        </w:rPr>
        <w:t>ال</w:t>
      </w:r>
      <w:r w:rsidR="00624E30" w:rsidRPr="009F46D3">
        <w:rPr>
          <w:rFonts w:ascii="Simplified Arabic" w:eastAsia="Times New Roman" w:hAnsi="Simplified Arabic" w:cs="Simplified Arabic"/>
          <w:color w:val="000000" w:themeColor="text1"/>
          <w:kern w:val="0"/>
          <w:sz w:val="28"/>
          <w:szCs w:val="28"/>
          <w:rtl/>
        </w:rPr>
        <w:t>تطبيق</w:t>
      </w:r>
      <w:r w:rsidR="00B903F3" w:rsidRPr="009F46D3">
        <w:rPr>
          <w:rFonts w:ascii="Simplified Arabic" w:eastAsia="Times New Roman" w:hAnsi="Simplified Arabic" w:cs="Simplified Arabic" w:hint="cs"/>
          <w:color w:val="000000" w:themeColor="text1"/>
          <w:kern w:val="0"/>
          <w:sz w:val="28"/>
          <w:szCs w:val="28"/>
          <w:rtl/>
        </w:rPr>
        <w:t>ات التعليمية التقنية</w:t>
      </w:r>
      <w:r w:rsidR="00624E30" w:rsidRPr="009F46D3">
        <w:rPr>
          <w:rFonts w:ascii="Simplified Arabic" w:eastAsia="Times New Roman" w:hAnsi="Simplified Arabic" w:cs="Simplified Arabic"/>
          <w:color w:val="000000" w:themeColor="text1"/>
          <w:kern w:val="0"/>
          <w:sz w:val="28"/>
          <w:szCs w:val="28"/>
          <w:rtl/>
        </w:rPr>
        <w:t xml:space="preserve"> </w:t>
      </w:r>
      <w:r w:rsidR="00B903F3" w:rsidRPr="009F46D3">
        <w:rPr>
          <w:rFonts w:ascii="Simplified Arabic" w:eastAsia="Times New Roman" w:hAnsi="Simplified Arabic" w:cs="Simplified Arabic" w:hint="cs"/>
          <w:color w:val="000000" w:themeColor="text1"/>
          <w:kern w:val="0"/>
          <w:sz w:val="28"/>
          <w:szCs w:val="28"/>
          <w:rtl/>
        </w:rPr>
        <w:t xml:space="preserve">كتطبيق </w:t>
      </w:r>
      <w:r w:rsidR="00624E30" w:rsidRPr="009F46D3">
        <w:rPr>
          <w:rFonts w:ascii="Simplified Arabic" w:eastAsia="Times New Roman" w:hAnsi="Simplified Arabic" w:cs="Simplified Arabic"/>
          <w:color w:val="000000" w:themeColor="text1"/>
          <w:kern w:val="0"/>
          <w:sz w:val="28"/>
          <w:szCs w:val="28"/>
          <w:rtl/>
        </w:rPr>
        <w:t>الزووم</w:t>
      </w:r>
      <w:r w:rsidR="00B903F3" w:rsidRPr="009F46D3">
        <w:rPr>
          <w:rFonts w:ascii="Simplified Arabic" w:eastAsia="Times New Roman" w:hAnsi="Simplified Arabic" w:cs="Simplified Arabic" w:hint="cs"/>
          <w:color w:val="000000" w:themeColor="text1"/>
          <w:kern w:val="0"/>
          <w:sz w:val="28"/>
          <w:szCs w:val="28"/>
          <w:rtl/>
        </w:rPr>
        <w:t xml:space="preserve"> كونهم اعتادوا على النظام التقليدي في التعليم، اضافه الى انه قد يعزى ذلك</w:t>
      </w:r>
      <w:r w:rsidR="00B903F3" w:rsidRPr="009F46D3">
        <w:rPr>
          <w:rFonts w:ascii="Simplified Arabic" w:eastAsia="Times New Roman" w:hAnsi="Simplified Arabic" w:cs="Simplified Arabic"/>
          <w:color w:val="000000" w:themeColor="text1"/>
          <w:kern w:val="0"/>
          <w:sz w:val="28"/>
          <w:szCs w:val="28"/>
          <w:rtl/>
        </w:rPr>
        <w:t xml:space="preserve"> </w:t>
      </w:r>
      <w:r w:rsidR="00B903F3" w:rsidRPr="009F46D3">
        <w:rPr>
          <w:rFonts w:ascii="Simplified Arabic" w:eastAsia="Times New Roman" w:hAnsi="Simplified Arabic" w:cs="Simplified Arabic" w:hint="cs"/>
          <w:color w:val="000000" w:themeColor="text1"/>
          <w:kern w:val="0"/>
          <w:sz w:val="28"/>
          <w:szCs w:val="28"/>
          <w:rtl/>
        </w:rPr>
        <w:t>لوجود</w:t>
      </w:r>
      <w:r w:rsidR="00B903F3" w:rsidRPr="009F46D3">
        <w:rPr>
          <w:rFonts w:ascii="Simplified Arabic" w:eastAsia="Times New Roman" w:hAnsi="Simplified Arabic" w:cs="Simplified Arabic"/>
          <w:color w:val="000000" w:themeColor="text1"/>
          <w:kern w:val="0"/>
          <w:sz w:val="28"/>
          <w:szCs w:val="28"/>
          <w:rtl/>
        </w:rPr>
        <w:t xml:space="preserve"> مشكلة </w:t>
      </w:r>
      <w:r w:rsidR="00B903F3" w:rsidRPr="009F46D3">
        <w:rPr>
          <w:rFonts w:ascii="Simplified Arabic" w:eastAsia="Times New Roman" w:hAnsi="Simplified Arabic" w:cs="Simplified Arabic" w:hint="cs"/>
          <w:color w:val="000000" w:themeColor="text1"/>
          <w:kern w:val="0"/>
          <w:sz w:val="28"/>
          <w:szCs w:val="28"/>
          <w:rtl/>
        </w:rPr>
        <w:t xml:space="preserve">لدى الطلبة </w:t>
      </w:r>
      <w:r w:rsidR="00B903F3" w:rsidRPr="009F46D3">
        <w:rPr>
          <w:rFonts w:ascii="Simplified Arabic" w:eastAsia="Times New Roman" w:hAnsi="Simplified Arabic" w:cs="Simplified Arabic"/>
          <w:color w:val="000000" w:themeColor="text1"/>
          <w:kern w:val="0"/>
          <w:sz w:val="28"/>
          <w:szCs w:val="28"/>
          <w:rtl/>
        </w:rPr>
        <w:t>في فهم آلي</w:t>
      </w:r>
      <w:r w:rsidR="00B903F3" w:rsidRPr="009F46D3">
        <w:rPr>
          <w:rFonts w:ascii="Simplified Arabic" w:eastAsia="Times New Roman" w:hAnsi="Simplified Arabic" w:cs="Simplified Arabic" w:hint="cs"/>
          <w:color w:val="000000" w:themeColor="text1"/>
          <w:kern w:val="0"/>
          <w:sz w:val="28"/>
          <w:szCs w:val="28"/>
          <w:rtl/>
        </w:rPr>
        <w:t>ات</w:t>
      </w:r>
      <w:r w:rsidR="00B903F3" w:rsidRPr="009F46D3">
        <w:rPr>
          <w:rFonts w:ascii="Simplified Arabic" w:eastAsia="Times New Roman" w:hAnsi="Simplified Arabic" w:cs="Simplified Arabic"/>
          <w:color w:val="000000" w:themeColor="text1"/>
          <w:kern w:val="0"/>
          <w:sz w:val="28"/>
          <w:szCs w:val="28"/>
          <w:rtl/>
        </w:rPr>
        <w:t xml:space="preserve"> مشاركة المهم</w:t>
      </w:r>
      <w:r w:rsidR="00B903F3" w:rsidRPr="009F46D3">
        <w:rPr>
          <w:rFonts w:ascii="Simplified Arabic" w:eastAsia="Times New Roman" w:hAnsi="Simplified Arabic" w:cs="Simplified Arabic" w:hint="cs"/>
          <w:color w:val="000000" w:themeColor="text1"/>
          <w:kern w:val="0"/>
          <w:sz w:val="28"/>
          <w:szCs w:val="28"/>
          <w:rtl/>
        </w:rPr>
        <w:t>ات الكترونياً</w:t>
      </w:r>
      <w:r w:rsidR="00B903F3" w:rsidRPr="009F46D3">
        <w:rPr>
          <w:rFonts w:ascii="Simplified Arabic" w:eastAsia="Times New Roman" w:hAnsi="Simplified Arabic" w:cs="Simplified Arabic"/>
          <w:color w:val="000000" w:themeColor="text1"/>
          <w:kern w:val="0"/>
          <w:sz w:val="28"/>
          <w:szCs w:val="28"/>
          <w:rtl/>
        </w:rPr>
        <w:t xml:space="preserve"> مع الم</w:t>
      </w:r>
      <w:r w:rsidR="00B903F3" w:rsidRPr="009F46D3">
        <w:rPr>
          <w:rFonts w:ascii="Simplified Arabic" w:eastAsia="Times New Roman" w:hAnsi="Simplified Arabic" w:cs="Simplified Arabic" w:hint="cs"/>
          <w:color w:val="000000" w:themeColor="text1"/>
          <w:kern w:val="0"/>
          <w:sz w:val="28"/>
          <w:szCs w:val="28"/>
          <w:rtl/>
        </w:rPr>
        <w:t>درس</w:t>
      </w:r>
      <w:r w:rsidR="00B903F3" w:rsidRPr="009F46D3">
        <w:rPr>
          <w:rFonts w:ascii="Simplified Arabic" w:eastAsia="Times New Roman" w:hAnsi="Simplified Arabic" w:cs="Simplified Arabic"/>
          <w:color w:val="000000" w:themeColor="text1"/>
          <w:kern w:val="0"/>
          <w:sz w:val="28"/>
          <w:szCs w:val="28"/>
          <w:rtl/>
        </w:rPr>
        <w:t xml:space="preserve"> والطلبة</w:t>
      </w:r>
      <w:r w:rsidR="00624E30" w:rsidRPr="009F46D3">
        <w:rPr>
          <w:rFonts w:ascii="Simplified Arabic" w:eastAsia="Times New Roman" w:hAnsi="Simplified Arabic" w:cs="Simplified Arabic" w:hint="cs"/>
          <w:color w:val="000000" w:themeColor="text1"/>
          <w:kern w:val="0"/>
          <w:sz w:val="28"/>
          <w:szCs w:val="28"/>
          <w:rtl/>
        </w:rPr>
        <w:t xml:space="preserve">، </w:t>
      </w:r>
      <w:r w:rsidR="00417208" w:rsidRPr="009F46D3">
        <w:rPr>
          <w:rFonts w:ascii="Simplified Arabic" w:eastAsia="Times New Roman" w:hAnsi="Simplified Arabic" w:cs="Simplified Arabic"/>
          <w:color w:val="000000" w:themeColor="text1"/>
          <w:kern w:val="0"/>
          <w:sz w:val="28"/>
          <w:szCs w:val="28"/>
          <w:rtl/>
        </w:rPr>
        <w:t>و</w:t>
      </w:r>
      <w:r w:rsidR="00AF0DE3" w:rsidRPr="009F46D3">
        <w:rPr>
          <w:rFonts w:ascii="Simplified Arabic" w:eastAsia="Times New Roman" w:hAnsi="Simplified Arabic" w:cs="Simplified Arabic"/>
          <w:color w:val="000000" w:themeColor="text1"/>
          <w:kern w:val="0"/>
          <w:sz w:val="28"/>
          <w:szCs w:val="28"/>
          <w:rtl/>
        </w:rPr>
        <w:t>ت</w:t>
      </w:r>
      <w:r w:rsidR="00417208" w:rsidRPr="009F46D3">
        <w:rPr>
          <w:rFonts w:ascii="Simplified Arabic" w:eastAsia="Times New Roman" w:hAnsi="Simplified Arabic" w:cs="Simplified Arabic"/>
          <w:color w:val="000000" w:themeColor="text1"/>
          <w:kern w:val="0"/>
          <w:sz w:val="28"/>
          <w:szCs w:val="28"/>
          <w:rtl/>
        </w:rPr>
        <w:t>تفق هذ</w:t>
      </w:r>
      <w:r w:rsidR="00AF0DE3" w:rsidRPr="009F46D3">
        <w:rPr>
          <w:rFonts w:ascii="Simplified Arabic" w:eastAsia="Times New Roman" w:hAnsi="Simplified Arabic" w:cs="Simplified Arabic"/>
          <w:color w:val="000000" w:themeColor="text1"/>
          <w:kern w:val="0"/>
          <w:sz w:val="28"/>
          <w:szCs w:val="28"/>
          <w:rtl/>
        </w:rPr>
        <w:t>ه</w:t>
      </w:r>
      <w:r w:rsidR="00417208" w:rsidRPr="009F46D3">
        <w:rPr>
          <w:rFonts w:ascii="Simplified Arabic" w:eastAsia="Times New Roman" w:hAnsi="Simplified Arabic" w:cs="Simplified Arabic"/>
          <w:color w:val="000000" w:themeColor="text1"/>
          <w:kern w:val="0"/>
          <w:sz w:val="28"/>
          <w:szCs w:val="28"/>
          <w:rtl/>
        </w:rPr>
        <w:t xml:space="preserve"> </w:t>
      </w:r>
      <w:r w:rsidR="00F2694D" w:rsidRPr="009F46D3">
        <w:rPr>
          <w:rFonts w:ascii="Simplified Arabic" w:eastAsia="Times New Roman" w:hAnsi="Simplified Arabic" w:cs="Simplified Arabic"/>
          <w:color w:val="000000" w:themeColor="text1"/>
          <w:kern w:val="0"/>
          <w:sz w:val="28"/>
          <w:szCs w:val="28"/>
          <w:rtl/>
        </w:rPr>
        <w:t xml:space="preserve">النتيجة </w:t>
      </w:r>
      <w:r w:rsidR="00417208" w:rsidRPr="009F46D3">
        <w:rPr>
          <w:rFonts w:ascii="Simplified Arabic" w:eastAsia="Times New Roman" w:hAnsi="Simplified Arabic" w:cs="Simplified Arabic"/>
          <w:color w:val="000000" w:themeColor="text1"/>
          <w:kern w:val="0"/>
          <w:sz w:val="28"/>
          <w:szCs w:val="28"/>
          <w:rtl/>
        </w:rPr>
        <w:t>مع دراسة</w:t>
      </w:r>
      <w:r w:rsidR="00F2694D" w:rsidRPr="009F46D3">
        <w:rPr>
          <w:rFonts w:ascii="Simplified Arabic" w:eastAsia="Times New Roman" w:hAnsi="Simplified Arabic" w:cs="Simplified Arabic"/>
          <w:color w:val="000000" w:themeColor="text1"/>
          <w:kern w:val="0"/>
          <w:sz w:val="28"/>
          <w:szCs w:val="28"/>
          <w:rtl/>
        </w:rPr>
        <w:t xml:space="preserve"> كل</w:t>
      </w:r>
      <w:r w:rsidR="00DF2AAE" w:rsidRPr="009F46D3">
        <w:rPr>
          <w:rFonts w:ascii="Simplified Arabic" w:eastAsia="Times New Roman" w:hAnsi="Simplified Arabic" w:cs="Simplified Arabic" w:hint="cs"/>
          <w:color w:val="000000" w:themeColor="text1"/>
          <w:kern w:val="0"/>
          <w:sz w:val="28"/>
          <w:szCs w:val="28"/>
          <w:rtl/>
        </w:rPr>
        <w:t>ّ</w:t>
      </w:r>
      <w:r w:rsidR="00F2694D" w:rsidRPr="009F46D3">
        <w:rPr>
          <w:rFonts w:ascii="Simplified Arabic" w:eastAsia="Times New Roman" w:hAnsi="Simplified Arabic" w:cs="Simplified Arabic"/>
          <w:color w:val="000000" w:themeColor="text1"/>
          <w:kern w:val="0"/>
          <w:sz w:val="28"/>
          <w:szCs w:val="28"/>
          <w:rtl/>
        </w:rPr>
        <w:t xml:space="preserve"> من</w:t>
      </w:r>
      <w:r w:rsidR="00417208" w:rsidRPr="009F46D3">
        <w:rPr>
          <w:rFonts w:ascii="Simplified Arabic" w:eastAsia="Times New Roman" w:hAnsi="Simplified Arabic" w:cs="Simplified Arabic"/>
          <w:color w:val="000000" w:themeColor="text1"/>
          <w:kern w:val="0"/>
          <w:sz w:val="28"/>
          <w:szCs w:val="28"/>
          <w:rtl/>
        </w:rPr>
        <w:t xml:space="preserve"> </w:t>
      </w:r>
      <w:r w:rsidR="00CA07D5" w:rsidRPr="009F46D3">
        <w:rPr>
          <w:rFonts w:ascii="Simplified Arabic" w:eastAsia="Times New Roman" w:hAnsi="Simplified Arabic" w:cs="Simplified Arabic"/>
          <w:color w:val="000000" w:themeColor="text1"/>
          <w:kern w:val="0"/>
          <w:sz w:val="28"/>
          <w:szCs w:val="28"/>
        </w:rPr>
        <w:t>(</w:t>
      </w:r>
      <w:proofErr w:type="spellStart"/>
      <w:r w:rsidR="00AB2B2E" w:rsidRPr="009F46D3">
        <w:rPr>
          <w:rFonts w:ascii="Simplified Arabic" w:eastAsia="Times New Roman" w:hAnsi="Simplified Arabic" w:cs="Simplified Arabic"/>
          <w:color w:val="000000" w:themeColor="text1"/>
          <w:kern w:val="0"/>
          <w:sz w:val="28"/>
          <w:szCs w:val="28"/>
        </w:rPr>
        <w:t>Leontyeva</w:t>
      </w:r>
      <w:proofErr w:type="spellEnd"/>
      <w:r w:rsidR="00AB2B2E" w:rsidRPr="009F46D3">
        <w:rPr>
          <w:rFonts w:ascii="Simplified Arabic" w:eastAsia="Times New Roman" w:hAnsi="Simplified Arabic" w:cs="Simplified Arabic"/>
          <w:color w:val="000000" w:themeColor="text1"/>
          <w:kern w:val="0"/>
          <w:sz w:val="28"/>
          <w:szCs w:val="28"/>
        </w:rPr>
        <w:t>, 2018</w:t>
      </w:r>
      <w:r w:rsidR="00CA07D5" w:rsidRPr="009F46D3">
        <w:rPr>
          <w:rFonts w:ascii="Simplified Arabic" w:eastAsia="Times New Roman" w:hAnsi="Simplified Arabic" w:cs="Simplified Arabic"/>
          <w:color w:val="000000" w:themeColor="text1"/>
          <w:kern w:val="0"/>
          <w:sz w:val="28"/>
          <w:szCs w:val="28"/>
        </w:rPr>
        <w:t>)</w:t>
      </w:r>
      <w:r w:rsidR="00DF2AAE" w:rsidRPr="009F46D3">
        <w:rPr>
          <w:rFonts w:ascii="Simplified Arabic" w:eastAsia="Times New Roman" w:hAnsi="Simplified Arabic" w:cs="Simplified Arabic" w:hint="cs"/>
          <w:color w:val="000000" w:themeColor="text1"/>
          <w:kern w:val="0"/>
          <w:sz w:val="28"/>
          <w:szCs w:val="28"/>
          <w:rtl/>
        </w:rPr>
        <w:t xml:space="preserve"> </w:t>
      </w:r>
      <w:r w:rsidR="00CA07D5" w:rsidRPr="009F46D3">
        <w:rPr>
          <w:rFonts w:ascii="Simplified Arabic" w:eastAsia="Times New Roman" w:hAnsi="Simplified Arabic" w:cs="Simplified Arabic"/>
          <w:color w:val="000000" w:themeColor="text1"/>
          <w:kern w:val="0"/>
          <w:sz w:val="28"/>
          <w:szCs w:val="28"/>
          <w:rtl/>
        </w:rPr>
        <w:t>التي</w:t>
      </w:r>
      <w:r w:rsidR="00AB2B2E" w:rsidRPr="009F46D3">
        <w:rPr>
          <w:rFonts w:ascii="Simplified Arabic" w:eastAsia="Times New Roman" w:hAnsi="Simplified Arabic" w:cs="Simplified Arabic"/>
          <w:color w:val="000000" w:themeColor="text1"/>
          <w:kern w:val="0"/>
          <w:sz w:val="28"/>
          <w:szCs w:val="28"/>
          <w:rtl/>
        </w:rPr>
        <w:t xml:space="preserve"> أظهرت</w:t>
      </w:r>
      <w:r w:rsidR="00AF0DE3" w:rsidRPr="009F46D3">
        <w:rPr>
          <w:rFonts w:ascii="Simplified Arabic" w:eastAsia="Times New Roman" w:hAnsi="Simplified Arabic" w:cs="Simplified Arabic"/>
          <w:color w:val="000000" w:themeColor="text1"/>
          <w:kern w:val="0"/>
          <w:sz w:val="28"/>
          <w:szCs w:val="28"/>
          <w:rtl/>
        </w:rPr>
        <w:t xml:space="preserve"> </w:t>
      </w:r>
      <w:r w:rsidR="00AB2B2E" w:rsidRPr="009F46D3">
        <w:rPr>
          <w:rFonts w:ascii="Simplified Arabic" w:eastAsia="Times New Roman" w:hAnsi="Simplified Arabic" w:cs="Simplified Arabic"/>
          <w:color w:val="000000" w:themeColor="text1"/>
          <w:kern w:val="0"/>
          <w:sz w:val="28"/>
          <w:szCs w:val="28"/>
          <w:rtl/>
        </w:rPr>
        <w:t>نقص بعض المهارات التقنية اللازمة للتعلم عن بعد</w:t>
      </w:r>
      <w:r w:rsidR="00DF2AAE" w:rsidRPr="009F46D3">
        <w:rPr>
          <w:rFonts w:ascii="Simplified Arabic" w:eastAsia="Times New Roman" w:hAnsi="Simplified Arabic" w:cs="Simplified Arabic" w:hint="cs"/>
          <w:color w:val="000000" w:themeColor="text1"/>
          <w:kern w:val="0"/>
          <w:sz w:val="28"/>
          <w:szCs w:val="28"/>
          <w:rtl/>
        </w:rPr>
        <w:t>،</w:t>
      </w:r>
      <w:r w:rsidR="00AB2B2E" w:rsidRPr="009F46D3">
        <w:rPr>
          <w:rFonts w:ascii="Simplified Arabic" w:eastAsia="Times New Roman" w:hAnsi="Simplified Arabic" w:cs="Simplified Arabic"/>
          <w:color w:val="000000" w:themeColor="text1"/>
          <w:kern w:val="0"/>
          <w:sz w:val="28"/>
          <w:szCs w:val="28"/>
          <w:rtl/>
        </w:rPr>
        <w:t xml:space="preserve"> </w:t>
      </w:r>
      <w:r w:rsidR="00F2694D" w:rsidRPr="009F46D3">
        <w:rPr>
          <w:rFonts w:ascii="Simplified Arabic" w:eastAsia="Times New Roman" w:hAnsi="Simplified Arabic" w:cs="Simplified Arabic"/>
          <w:color w:val="000000" w:themeColor="text1"/>
          <w:kern w:val="0"/>
          <w:sz w:val="28"/>
          <w:szCs w:val="28"/>
          <w:rtl/>
        </w:rPr>
        <w:t>و</w:t>
      </w:r>
      <w:r w:rsidR="00AB2B2E" w:rsidRPr="009F46D3">
        <w:rPr>
          <w:rFonts w:ascii="Simplified Arabic" w:eastAsia="Times New Roman" w:hAnsi="Simplified Arabic" w:cs="Simplified Arabic"/>
          <w:color w:val="000000" w:themeColor="text1"/>
          <w:kern w:val="0"/>
          <w:sz w:val="28"/>
          <w:szCs w:val="28"/>
          <w:rtl/>
        </w:rPr>
        <w:t>(2017</w:t>
      </w:r>
      <w:r w:rsidR="00CA07D5" w:rsidRPr="009F46D3">
        <w:rPr>
          <w:rFonts w:ascii="Simplified Arabic" w:eastAsia="Times New Roman" w:hAnsi="Simplified Arabic" w:cs="Simplified Arabic"/>
          <w:color w:val="000000" w:themeColor="text1"/>
          <w:kern w:val="0"/>
          <w:sz w:val="28"/>
          <w:szCs w:val="28"/>
        </w:rPr>
        <w:t>(</w:t>
      </w:r>
      <w:r w:rsidR="00AB2B2E" w:rsidRPr="009F46D3">
        <w:rPr>
          <w:rFonts w:ascii="Simplified Arabic" w:eastAsia="Times New Roman" w:hAnsi="Simplified Arabic" w:cs="Simplified Arabic"/>
          <w:color w:val="000000" w:themeColor="text1"/>
          <w:kern w:val="0"/>
          <w:sz w:val="28"/>
          <w:szCs w:val="28"/>
        </w:rPr>
        <w:t>Pozdnyakova, &amp; Pozdnyakov</w:t>
      </w:r>
      <w:r w:rsidR="00CA07D5" w:rsidRPr="009F46D3">
        <w:rPr>
          <w:rFonts w:ascii="Simplified Arabic" w:eastAsia="Times New Roman" w:hAnsi="Simplified Arabic" w:cs="Simplified Arabic"/>
          <w:color w:val="000000" w:themeColor="text1"/>
          <w:kern w:val="0"/>
          <w:sz w:val="28"/>
          <w:szCs w:val="28"/>
        </w:rPr>
        <w:t>,</w:t>
      </w:r>
      <w:r w:rsidR="008F6B69" w:rsidRPr="009F46D3">
        <w:rPr>
          <w:rFonts w:ascii="Simplified Arabic" w:eastAsia="Times New Roman" w:hAnsi="Simplified Arabic" w:cs="Simplified Arabic"/>
          <w:color w:val="000000" w:themeColor="text1"/>
          <w:kern w:val="0"/>
          <w:sz w:val="28"/>
          <w:szCs w:val="28"/>
          <w:rtl/>
        </w:rPr>
        <w:t>،</w:t>
      </w:r>
      <w:r w:rsidR="00DF2AAE" w:rsidRPr="009F46D3">
        <w:rPr>
          <w:rFonts w:ascii="Simplified Arabic" w:eastAsia="Times New Roman" w:hAnsi="Simplified Arabic" w:cs="Simplified Arabic" w:hint="cs"/>
          <w:color w:val="000000" w:themeColor="text1"/>
          <w:kern w:val="0"/>
          <w:sz w:val="28"/>
          <w:szCs w:val="28"/>
          <w:rtl/>
        </w:rPr>
        <w:t xml:space="preserve"> </w:t>
      </w:r>
      <w:r w:rsidR="00CA07D5" w:rsidRPr="009F46D3">
        <w:rPr>
          <w:rFonts w:ascii="Simplified Arabic" w:eastAsia="Times New Roman" w:hAnsi="Simplified Arabic" w:cs="Simplified Arabic"/>
          <w:color w:val="000000" w:themeColor="text1"/>
          <w:kern w:val="0"/>
          <w:sz w:val="28"/>
          <w:szCs w:val="28"/>
          <w:rtl/>
        </w:rPr>
        <w:t>التي</w:t>
      </w:r>
      <w:r w:rsidR="00AB2B2E" w:rsidRPr="009F46D3">
        <w:rPr>
          <w:rFonts w:ascii="Simplified Arabic" w:eastAsia="Times New Roman" w:hAnsi="Simplified Arabic" w:cs="Simplified Arabic"/>
          <w:color w:val="000000" w:themeColor="text1"/>
          <w:kern w:val="0"/>
          <w:sz w:val="28"/>
          <w:szCs w:val="28"/>
          <w:rtl/>
        </w:rPr>
        <w:t xml:space="preserve"> أظهرت وجود صعوبات مرتبطة بآلية توظيف التكنولوجيا، وعدم الاستعداد لنظام التعلم عن بعد</w:t>
      </w:r>
      <w:r w:rsidR="00CA07D5" w:rsidRPr="009F46D3">
        <w:rPr>
          <w:rFonts w:ascii="Simplified Arabic" w:eastAsia="Times New Roman" w:hAnsi="Simplified Arabic" w:cs="Simplified Arabic"/>
          <w:color w:val="000000" w:themeColor="text1"/>
          <w:kern w:val="0"/>
          <w:sz w:val="28"/>
          <w:szCs w:val="28"/>
          <w:rtl/>
        </w:rPr>
        <w:t xml:space="preserve">. </w:t>
      </w:r>
      <w:r w:rsidR="00DF2AAE" w:rsidRPr="009F46D3">
        <w:rPr>
          <w:rFonts w:ascii="Simplified Arabic" w:eastAsia="Times New Roman" w:hAnsi="Simplified Arabic" w:cs="Simplified Arabic" w:hint="cs"/>
          <w:color w:val="000000" w:themeColor="text1"/>
          <w:kern w:val="0"/>
          <w:sz w:val="28"/>
          <w:szCs w:val="28"/>
          <w:rtl/>
        </w:rPr>
        <w:t xml:space="preserve">أما دراسة </w:t>
      </w:r>
      <w:r w:rsidR="00CA07D5" w:rsidRPr="009F46D3">
        <w:rPr>
          <w:rFonts w:ascii="Simplified Arabic" w:eastAsia="Times New Roman" w:hAnsi="Simplified Arabic" w:cs="Simplified Arabic"/>
          <w:color w:val="000000" w:themeColor="text1"/>
          <w:kern w:val="0"/>
          <w:sz w:val="28"/>
          <w:szCs w:val="28"/>
          <w:rtl/>
        </w:rPr>
        <w:t xml:space="preserve">سليم وصليح (2022) </w:t>
      </w:r>
      <w:r w:rsidR="00DF2AAE" w:rsidRPr="009F46D3">
        <w:rPr>
          <w:rFonts w:ascii="Simplified Arabic" w:eastAsia="Times New Roman" w:hAnsi="Simplified Arabic" w:cs="Simplified Arabic" w:hint="cs"/>
          <w:color w:val="000000" w:themeColor="text1"/>
          <w:kern w:val="0"/>
          <w:sz w:val="28"/>
          <w:szCs w:val="28"/>
          <w:rtl/>
        </w:rPr>
        <w:t>فأ</w:t>
      </w:r>
      <w:r w:rsidR="00CA07D5" w:rsidRPr="009F46D3">
        <w:rPr>
          <w:rFonts w:ascii="Simplified Arabic" w:eastAsia="Times New Roman" w:hAnsi="Simplified Arabic" w:cs="Simplified Arabic"/>
          <w:color w:val="000000" w:themeColor="text1"/>
          <w:kern w:val="0"/>
          <w:sz w:val="28"/>
          <w:szCs w:val="28"/>
          <w:rtl/>
        </w:rPr>
        <w:t xml:space="preserve">شارت </w:t>
      </w:r>
      <w:r w:rsidR="00DF2AAE" w:rsidRPr="009F46D3">
        <w:rPr>
          <w:rFonts w:ascii="Simplified Arabic" w:eastAsia="Times New Roman" w:hAnsi="Simplified Arabic" w:cs="Simplified Arabic" w:hint="cs"/>
          <w:color w:val="000000" w:themeColor="text1"/>
          <w:kern w:val="0"/>
          <w:sz w:val="28"/>
          <w:szCs w:val="28"/>
          <w:rtl/>
        </w:rPr>
        <w:t>إ</w:t>
      </w:r>
      <w:r w:rsidR="00CA07D5" w:rsidRPr="009F46D3">
        <w:rPr>
          <w:rFonts w:ascii="Simplified Arabic" w:eastAsia="Times New Roman" w:hAnsi="Simplified Arabic" w:cs="Simplified Arabic"/>
          <w:color w:val="000000" w:themeColor="text1"/>
          <w:kern w:val="0"/>
          <w:sz w:val="28"/>
          <w:szCs w:val="28"/>
          <w:rtl/>
        </w:rPr>
        <w:t xml:space="preserve">لى </w:t>
      </w:r>
      <w:r w:rsidR="00DF2AAE" w:rsidRPr="009F46D3">
        <w:rPr>
          <w:rFonts w:ascii="Simplified Arabic" w:eastAsia="Times New Roman" w:hAnsi="Simplified Arabic" w:cs="Simplified Arabic" w:hint="cs"/>
          <w:color w:val="000000" w:themeColor="text1"/>
          <w:kern w:val="0"/>
          <w:sz w:val="28"/>
          <w:szCs w:val="28"/>
          <w:rtl/>
        </w:rPr>
        <w:t>أ</w:t>
      </w:r>
      <w:r w:rsidR="00CA07D5" w:rsidRPr="009F46D3">
        <w:rPr>
          <w:rFonts w:ascii="Simplified Arabic" w:eastAsia="Times New Roman" w:hAnsi="Simplified Arabic" w:cs="Simplified Arabic"/>
          <w:color w:val="000000" w:themeColor="text1"/>
          <w:kern w:val="0"/>
          <w:sz w:val="28"/>
          <w:szCs w:val="28"/>
          <w:rtl/>
        </w:rPr>
        <w:t>ن</w:t>
      </w:r>
      <w:r w:rsidR="00DF2AAE" w:rsidRPr="009F46D3">
        <w:rPr>
          <w:rFonts w:ascii="Simplified Arabic" w:eastAsia="Times New Roman" w:hAnsi="Simplified Arabic" w:cs="Simplified Arabic" w:hint="cs"/>
          <w:color w:val="000000" w:themeColor="text1"/>
          <w:kern w:val="0"/>
          <w:sz w:val="28"/>
          <w:szCs w:val="28"/>
          <w:rtl/>
        </w:rPr>
        <w:t>ّ</w:t>
      </w:r>
      <w:r w:rsidR="00CA07D5" w:rsidRPr="009F46D3">
        <w:rPr>
          <w:rFonts w:ascii="Simplified Arabic" w:eastAsia="Times New Roman" w:hAnsi="Simplified Arabic" w:cs="Simplified Arabic"/>
          <w:color w:val="000000" w:themeColor="text1"/>
          <w:kern w:val="0"/>
          <w:sz w:val="28"/>
          <w:szCs w:val="28"/>
          <w:rtl/>
        </w:rPr>
        <w:t xml:space="preserve"> نسبة ال</w:t>
      </w:r>
      <w:r w:rsidR="00DF2AAE" w:rsidRPr="009F46D3">
        <w:rPr>
          <w:rFonts w:ascii="Simplified Arabic" w:eastAsia="Times New Roman" w:hAnsi="Simplified Arabic" w:cs="Simplified Arabic" w:hint="cs"/>
          <w:color w:val="000000" w:themeColor="text1"/>
          <w:kern w:val="0"/>
          <w:sz w:val="28"/>
          <w:szCs w:val="28"/>
          <w:rtl/>
        </w:rPr>
        <w:t>آ</w:t>
      </w:r>
      <w:r w:rsidR="00CA07D5" w:rsidRPr="009F46D3">
        <w:rPr>
          <w:rFonts w:ascii="Simplified Arabic" w:eastAsia="Times New Roman" w:hAnsi="Simplified Arabic" w:cs="Simplified Arabic"/>
          <w:color w:val="000000" w:themeColor="text1"/>
          <w:kern w:val="0"/>
          <w:sz w:val="28"/>
          <w:szCs w:val="28"/>
          <w:rtl/>
        </w:rPr>
        <w:t>ثار التقنية للتعليم عن بعد جاءت بدرجة متوسطة.</w:t>
      </w:r>
    </w:p>
    <w:p w14:paraId="0E935C53" w14:textId="77777777" w:rsidR="00A34B63" w:rsidRPr="009F46D3" w:rsidRDefault="00345240" w:rsidP="00345240">
      <w:pPr>
        <w:bidi/>
        <w:spacing w:after="0" w:line="240" w:lineRule="auto"/>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hint="cs"/>
          <w:color w:val="000000" w:themeColor="text1"/>
          <w:kern w:val="0"/>
          <w:sz w:val="28"/>
          <w:szCs w:val="28"/>
          <w:rtl/>
        </w:rPr>
        <w:t xml:space="preserve">   </w:t>
      </w:r>
      <w:r w:rsidR="00CD738F" w:rsidRPr="009F46D3">
        <w:rPr>
          <w:rFonts w:ascii="Simplified Arabic" w:eastAsia="Times New Roman" w:hAnsi="Simplified Arabic" w:cs="Simplified Arabic"/>
          <w:color w:val="000000" w:themeColor="text1"/>
          <w:kern w:val="0"/>
          <w:sz w:val="28"/>
          <w:szCs w:val="28"/>
          <w:rtl/>
        </w:rPr>
        <w:t xml:space="preserve">كما تشير نتائج جدول (3) </w:t>
      </w:r>
      <w:r w:rsidR="00DF2AAE" w:rsidRPr="009F46D3">
        <w:rPr>
          <w:rFonts w:ascii="Simplified Arabic" w:eastAsia="Times New Roman" w:hAnsi="Simplified Arabic" w:cs="Simplified Arabic" w:hint="cs"/>
          <w:color w:val="000000" w:themeColor="text1"/>
          <w:kern w:val="0"/>
          <w:sz w:val="28"/>
          <w:szCs w:val="28"/>
          <w:rtl/>
        </w:rPr>
        <w:t xml:space="preserve">أعلاه إلى </w:t>
      </w:r>
      <w:r w:rsidR="00CD738F" w:rsidRPr="009F46D3">
        <w:rPr>
          <w:rFonts w:ascii="Simplified Arabic" w:eastAsia="Times New Roman" w:hAnsi="Simplified Arabic" w:cs="Simplified Arabic"/>
          <w:color w:val="000000" w:themeColor="text1"/>
          <w:kern w:val="0"/>
          <w:sz w:val="28"/>
          <w:szCs w:val="28"/>
          <w:rtl/>
        </w:rPr>
        <w:t>أن</w:t>
      </w:r>
      <w:r w:rsidR="00DF2AAE"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 الدرجة الكلية للمشكلات التي تواجه </w:t>
      </w:r>
      <w:r w:rsidR="00FE5C29" w:rsidRPr="009F46D3">
        <w:rPr>
          <w:rFonts w:ascii="Simplified Arabic" w:eastAsia="Times New Roman" w:hAnsi="Simplified Arabic" w:cs="Simplified Arabic"/>
          <w:color w:val="000000" w:themeColor="text1"/>
          <w:kern w:val="0"/>
          <w:sz w:val="28"/>
          <w:szCs w:val="28"/>
          <w:rtl/>
        </w:rPr>
        <w:t>طلبة</w:t>
      </w:r>
      <w:r w:rsidR="00CD738F" w:rsidRPr="009F46D3">
        <w:rPr>
          <w:rFonts w:ascii="Simplified Arabic" w:eastAsia="Times New Roman" w:hAnsi="Simplified Arabic" w:cs="Simplified Arabic"/>
          <w:color w:val="000000" w:themeColor="text1"/>
          <w:kern w:val="0"/>
          <w:sz w:val="28"/>
          <w:szCs w:val="28"/>
          <w:rtl/>
        </w:rPr>
        <w:t xml:space="preserve"> </w:t>
      </w:r>
      <w:r w:rsidR="00C25F8B" w:rsidRPr="009F46D3">
        <w:rPr>
          <w:rFonts w:ascii="Simplified Arabic" w:eastAsia="Times New Roman" w:hAnsi="Simplified Arabic" w:cs="Simplified Arabic"/>
          <w:color w:val="000000" w:themeColor="text1"/>
          <w:kern w:val="0"/>
          <w:sz w:val="28"/>
          <w:szCs w:val="28"/>
          <w:rtl/>
        </w:rPr>
        <w:t>جامعتَي النجاح وخضوري</w:t>
      </w:r>
      <w:r w:rsidR="00CD738F" w:rsidRPr="009F46D3">
        <w:rPr>
          <w:rFonts w:ascii="Simplified Arabic" w:eastAsia="Times New Roman" w:hAnsi="Simplified Arabic" w:cs="Simplified Arabic"/>
          <w:color w:val="000000" w:themeColor="text1"/>
          <w:kern w:val="0"/>
          <w:sz w:val="28"/>
          <w:szCs w:val="28"/>
          <w:rtl/>
        </w:rPr>
        <w:t xml:space="preserve"> في نظام </w:t>
      </w:r>
      <w:r w:rsidR="00C25F8B" w:rsidRPr="009F46D3">
        <w:rPr>
          <w:rFonts w:ascii="Simplified Arabic" w:eastAsia="Times New Roman" w:hAnsi="Simplified Arabic" w:cs="Simplified Arabic"/>
          <w:color w:val="000000" w:themeColor="text1"/>
          <w:kern w:val="0"/>
          <w:sz w:val="28"/>
          <w:szCs w:val="28"/>
          <w:rtl/>
        </w:rPr>
        <w:t>التعلم عن بعد؛ بسبب حرب الإبادة الجماعية</w:t>
      </w:r>
      <w:r w:rsidR="00CD738F" w:rsidRPr="009F46D3">
        <w:rPr>
          <w:rFonts w:ascii="Simplified Arabic" w:eastAsia="Times New Roman" w:hAnsi="Simplified Arabic" w:cs="Simplified Arabic"/>
          <w:color w:val="000000" w:themeColor="text1"/>
          <w:kern w:val="0"/>
          <w:sz w:val="28"/>
          <w:szCs w:val="28"/>
          <w:rtl/>
        </w:rPr>
        <w:t xml:space="preserve"> </w:t>
      </w:r>
      <w:r w:rsidR="00DF2AAE" w:rsidRPr="009F46D3">
        <w:rPr>
          <w:rFonts w:ascii="Simplified Arabic" w:eastAsia="Times New Roman" w:hAnsi="Simplified Arabic" w:cs="Simplified Arabic" w:hint="cs"/>
          <w:color w:val="000000" w:themeColor="text1"/>
          <w:kern w:val="0"/>
          <w:sz w:val="28"/>
          <w:szCs w:val="28"/>
          <w:rtl/>
        </w:rPr>
        <w:t xml:space="preserve">التي حدثت </w:t>
      </w:r>
      <w:r w:rsidR="00833520" w:rsidRPr="009F46D3">
        <w:rPr>
          <w:rFonts w:ascii="Simplified Arabic" w:eastAsia="Times New Roman" w:hAnsi="Simplified Arabic" w:cs="Simplified Arabic" w:hint="cs"/>
          <w:color w:val="000000" w:themeColor="text1"/>
          <w:kern w:val="0"/>
          <w:sz w:val="28"/>
          <w:szCs w:val="28"/>
          <w:rtl/>
        </w:rPr>
        <w:t>أكتوبر/ 2023</w:t>
      </w:r>
      <w:r w:rsidR="00DF2AAE" w:rsidRPr="009F46D3">
        <w:rPr>
          <w:rFonts w:ascii="Simplified Arabic" w:eastAsia="Times New Roman" w:hAnsi="Simplified Arabic" w:cs="Simplified Arabic" w:hint="cs"/>
          <w:color w:val="000000" w:themeColor="text1"/>
          <w:kern w:val="0"/>
          <w:sz w:val="28"/>
          <w:szCs w:val="28"/>
          <w:rtl/>
        </w:rPr>
        <w:t xml:space="preserve"> </w:t>
      </w:r>
      <w:r w:rsidR="00CD738F" w:rsidRPr="009F46D3">
        <w:rPr>
          <w:rFonts w:ascii="Simplified Arabic" w:eastAsia="Times New Roman" w:hAnsi="Simplified Arabic" w:cs="Simplified Arabic"/>
          <w:color w:val="000000" w:themeColor="text1"/>
          <w:kern w:val="0"/>
          <w:sz w:val="28"/>
          <w:szCs w:val="28"/>
          <w:rtl/>
        </w:rPr>
        <w:t xml:space="preserve">في فلسطين جاءت بمتوسط حسابي (3.28)، وانحراف معياري (0.74)، </w:t>
      </w:r>
      <w:r w:rsidR="00DF2AAE" w:rsidRPr="009F46D3">
        <w:rPr>
          <w:rFonts w:ascii="Simplified Arabic" w:eastAsia="Times New Roman" w:hAnsi="Simplified Arabic" w:cs="Simplified Arabic" w:hint="cs"/>
          <w:color w:val="000000" w:themeColor="text1"/>
          <w:kern w:val="0"/>
          <w:sz w:val="28"/>
          <w:szCs w:val="28"/>
          <w:rtl/>
        </w:rPr>
        <w:t>ب</w:t>
      </w:r>
      <w:r w:rsidR="00CD738F" w:rsidRPr="009F46D3">
        <w:rPr>
          <w:rFonts w:ascii="Simplified Arabic" w:eastAsia="Times New Roman" w:hAnsi="Simplified Arabic" w:cs="Simplified Arabic"/>
          <w:color w:val="000000" w:themeColor="text1"/>
          <w:kern w:val="0"/>
          <w:sz w:val="28"/>
          <w:szCs w:val="28"/>
          <w:rtl/>
        </w:rPr>
        <w:t xml:space="preserve">تقدير متوسط، </w:t>
      </w:r>
      <w:r w:rsidR="00DF2AAE" w:rsidRPr="009F46D3">
        <w:rPr>
          <w:rFonts w:ascii="Simplified Arabic" w:eastAsia="Times New Roman" w:hAnsi="Simplified Arabic" w:cs="Simplified Arabic" w:hint="cs"/>
          <w:color w:val="000000" w:themeColor="text1"/>
          <w:kern w:val="0"/>
          <w:sz w:val="28"/>
          <w:szCs w:val="28"/>
          <w:rtl/>
        </w:rPr>
        <w:t>و</w:t>
      </w:r>
      <w:r w:rsidR="00CD738F" w:rsidRPr="009F46D3">
        <w:rPr>
          <w:rFonts w:ascii="Simplified Arabic" w:eastAsia="Times New Roman" w:hAnsi="Simplified Arabic" w:cs="Simplified Arabic"/>
          <w:color w:val="000000" w:themeColor="text1"/>
          <w:kern w:val="0"/>
          <w:sz w:val="28"/>
          <w:szCs w:val="28"/>
          <w:rtl/>
        </w:rPr>
        <w:t>تدل</w:t>
      </w:r>
      <w:r w:rsidR="00DF2AAE"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 هذه النتيجة على </w:t>
      </w:r>
      <w:r w:rsidR="00DF2AAE" w:rsidRPr="009F46D3">
        <w:rPr>
          <w:rFonts w:ascii="Simplified Arabic" w:eastAsia="Times New Roman" w:hAnsi="Simplified Arabic" w:cs="Simplified Arabic" w:hint="cs"/>
          <w:color w:val="000000" w:themeColor="text1"/>
          <w:kern w:val="0"/>
          <w:sz w:val="28"/>
          <w:szCs w:val="28"/>
          <w:rtl/>
        </w:rPr>
        <w:t>أ</w:t>
      </w:r>
      <w:r w:rsidR="00CD738F" w:rsidRPr="009F46D3">
        <w:rPr>
          <w:rFonts w:ascii="Simplified Arabic" w:eastAsia="Times New Roman" w:hAnsi="Simplified Arabic" w:cs="Simplified Arabic"/>
          <w:color w:val="000000" w:themeColor="text1"/>
          <w:kern w:val="0"/>
          <w:sz w:val="28"/>
          <w:szCs w:val="28"/>
          <w:rtl/>
        </w:rPr>
        <w:t>ن</w:t>
      </w:r>
      <w:r w:rsidR="00DF2AAE"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 هناك مشكلات في المجالات المتعددة المتعلقة بالتعليم عن بعد</w:t>
      </w:r>
      <w:r w:rsidR="00DF2AAE"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 وهي </w:t>
      </w:r>
      <w:r w:rsidR="00DF2AAE" w:rsidRPr="009F46D3">
        <w:rPr>
          <w:rFonts w:ascii="Simplified Arabic" w:eastAsia="Times New Roman" w:hAnsi="Simplified Arabic" w:cs="Simplified Arabic"/>
          <w:color w:val="000000" w:themeColor="text1"/>
          <w:kern w:val="0"/>
          <w:sz w:val="28"/>
          <w:szCs w:val="28"/>
          <w:rtl/>
        </w:rPr>
        <w:t>نسب</w:t>
      </w:r>
      <w:r w:rsidR="00DF2AAE" w:rsidRPr="009F46D3">
        <w:rPr>
          <w:rFonts w:ascii="Simplified Arabic" w:eastAsia="Times New Roman" w:hAnsi="Simplified Arabic" w:cs="Simplified Arabic" w:hint="cs"/>
          <w:color w:val="000000" w:themeColor="text1"/>
          <w:kern w:val="0"/>
          <w:sz w:val="28"/>
          <w:szCs w:val="28"/>
          <w:rtl/>
        </w:rPr>
        <w:t>ة</w:t>
      </w:r>
      <w:r w:rsidR="00DF2AAE" w:rsidRPr="009F46D3">
        <w:rPr>
          <w:rFonts w:ascii="Simplified Arabic" w:eastAsia="Times New Roman" w:hAnsi="Simplified Arabic" w:cs="Simplified Arabic"/>
          <w:color w:val="000000" w:themeColor="text1"/>
          <w:kern w:val="0"/>
          <w:sz w:val="28"/>
          <w:szCs w:val="28"/>
          <w:rtl/>
        </w:rPr>
        <w:t xml:space="preserve"> </w:t>
      </w:r>
      <w:r w:rsidR="00CD738F" w:rsidRPr="009F46D3">
        <w:rPr>
          <w:rFonts w:ascii="Simplified Arabic" w:eastAsia="Times New Roman" w:hAnsi="Simplified Arabic" w:cs="Simplified Arabic"/>
          <w:color w:val="000000" w:themeColor="text1"/>
          <w:kern w:val="0"/>
          <w:sz w:val="28"/>
          <w:szCs w:val="28"/>
          <w:rtl/>
        </w:rPr>
        <w:t>ليست بالقليلة</w:t>
      </w:r>
      <w:r w:rsidR="00DF2AAE"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 وتدل</w:t>
      </w:r>
      <w:r w:rsidR="00DF2AAE"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 على </w:t>
      </w:r>
      <w:r w:rsidR="00DF2AAE" w:rsidRPr="009F46D3">
        <w:rPr>
          <w:rFonts w:ascii="Simplified Arabic" w:eastAsia="Times New Roman" w:hAnsi="Simplified Arabic" w:cs="Simplified Arabic" w:hint="cs"/>
          <w:color w:val="000000" w:themeColor="text1"/>
          <w:kern w:val="0"/>
          <w:sz w:val="28"/>
          <w:szCs w:val="28"/>
          <w:rtl/>
        </w:rPr>
        <w:t>أ</w:t>
      </w:r>
      <w:r w:rsidR="00CD738F" w:rsidRPr="009F46D3">
        <w:rPr>
          <w:rFonts w:ascii="Simplified Arabic" w:eastAsia="Times New Roman" w:hAnsi="Simplified Arabic" w:cs="Simplified Arabic"/>
          <w:color w:val="000000" w:themeColor="text1"/>
          <w:kern w:val="0"/>
          <w:sz w:val="28"/>
          <w:szCs w:val="28"/>
          <w:rtl/>
        </w:rPr>
        <w:t>ن</w:t>
      </w:r>
      <w:r w:rsidR="00DF2AAE"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 هناك مشكل</w:t>
      </w:r>
      <w:r w:rsidR="0005126B" w:rsidRPr="009F46D3">
        <w:rPr>
          <w:rFonts w:ascii="Simplified Arabic" w:eastAsia="Times New Roman" w:hAnsi="Simplified Arabic" w:cs="Simplified Arabic" w:hint="cs"/>
          <w:color w:val="000000" w:themeColor="text1"/>
          <w:kern w:val="0"/>
          <w:sz w:val="28"/>
          <w:szCs w:val="28"/>
          <w:rtl/>
        </w:rPr>
        <w:t>ة،</w:t>
      </w:r>
      <w:r w:rsidR="00CD738F" w:rsidRPr="009F46D3">
        <w:rPr>
          <w:rFonts w:ascii="Simplified Arabic" w:eastAsia="Times New Roman" w:hAnsi="Simplified Arabic" w:cs="Simplified Arabic"/>
          <w:color w:val="000000" w:themeColor="text1"/>
          <w:kern w:val="0"/>
          <w:sz w:val="28"/>
          <w:szCs w:val="28"/>
          <w:rtl/>
        </w:rPr>
        <w:t xml:space="preserve"> و</w:t>
      </w:r>
      <w:r w:rsidR="0005126B" w:rsidRPr="009F46D3">
        <w:rPr>
          <w:rFonts w:ascii="Simplified Arabic" w:eastAsia="Times New Roman" w:hAnsi="Simplified Arabic" w:cs="Simplified Arabic" w:hint="cs"/>
          <w:color w:val="000000" w:themeColor="text1"/>
          <w:kern w:val="0"/>
          <w:sz w:val="28"/>
          <w:szCs w:val="28"/>
          <w:rtl/>
        </w:rPr>
        <w:t>إ</w:t>
      </w:r>
      <w:r w:rsidR="00CD738F" w:rsidRPr="009F46D3">
        <w:rPr>
          <w:rFonts w:ascii="Simplified Arabic" w:eastAsia="Times New Roman" w:hAnsi="Simplified Arabic" w:cs="Simplified Arabic"/>
          <w:color w:val="000000" w:themeColor="text1"/>
          <w:kern w:val="0"/>
          <w:sz w:val="28"/>
          <w:szCs w:val="28"/>
          <w:rtl/>
        </w:rPr>
        <w:t>ن تفاوتت قليل</w:t>
      </w:r>
      <w:r w:rsidR="00224D9F" w:rsidRPr="009F46D3">
        <w:rPr>
          <w:rFonts w:ascii="Simplified Arabic" w:eastAsia="Times New Roman" w:hAnsi="Simplified Arabic" w:cs="Simplified Arabic"/>
          <w:color w:val="000000" w:themeColor="text1"/>
          <w:kern w:val="0"/>
          <w:sz w:val="28"/>
          <w:szCs w:val="28"/>
          <w:rtl/>
        </w:rPr>
        <w:t>ًا</w:t>
      </w:r>
      <w:r w:rsidR="00CD738F" w:rsidRPr="009F46D3">
        <w:rPr>
          <w:rFonts w:ascii="Simplified Arabic" w:eastAsia="Times New Roman" w:hAnsi="Simplified Arabic" w:cs="Simplified Arabic"/>
          <w:color w:val="000000" w:themeColor="text1"/>
          <w:kern w:val="0"/>
          <w:sz w:val="28"/>
          <w:szCs w:val="28"/>
          <w:rtl/>
        </w:rPr>
        <w:t xml:space="preserve"> في ال</w:t>
      </w:r>
      <w:r w:rsidR="0005126B" w:rsidRPr="009F46D3">
        <w:rPr>
          <w:rFonts w:ascii="Simplified Arabic" w:eastAsia="Times New Roman" w:hAnsi="Simplified Arabic" w:cs="Simplified Arabic" w:hint="cs"/>
          <w:color w:val="000000" w:themeColor="text1"/>
          <w:kern w:val="0"/>
          <w:sz w:val="28"/>
          <w:szCs w:val="28"/>
          <w:rtl/>
        </w:rPr>
        <w:t>أ</w:t>
      </w:r>
      <w:r w:rsidR="00CD738F" w:rsidRPr="009F46D3">
        <w:rPr>
          <w:rFonts w:ascii="Simplified Arabic" w:eastAsia="Times New Roman" w:hAnsi="Simplified Arabic" w:cs="Simplified Arabic"/>
          <w:color w:val="000000" w:themeColor="text1"/>
          <w:kern w:val="0"/>
          <w:sz w:val="28"/>
          <w:szCs w:val="28"/>
          <w:rtl/>
        </w:rPr>
        <w:t>بعاد الثلاث</w:t>
      </w:r>
      <w:r w:rsidR="0005126B" w:rsidRPr="009F46D3">
        <w:rPr>
          <w:rFonts w:ascii="Simplified Arabic" w:eastAsia="Times New Roman" w:hAnsi="Simplified Arabic" w:cs="Simplified Arabic" w:hint="cs"/>
          <w:color w:val="000000" w:themeColor="text1"/>
          <w:kern w:val="0"/>
          <w:sz w:val="28"/>
          <w:szCs w:val="28"/>
          <w:rtl/>
        </w:rPr>
        <w:t>ة</w:t>
      </w:r>
      <w:r w:rsidR="00CD738F" w:rsidRPr="009F46D3">
        <w:rPr>
          <w:rFonts w:ascii="Simplified Arabic" w:eastAsia="Times New Roman" w:hAnsi="Simplified Arabic" w:cs="Simplified Arabic"/>
          <w:color w:val="000000" w:themeColor="text1"/>
          <w:kern w:val="0"/>
          <w:sz w:val="28"/>
          <w:szCs w:val="28"/>
          <w:rtl/>
        </w:rPr>
        <w:t xml:space="preserve"> (النفسية</w:t>
      </w:r>
      <w:r w:rsidR="0005126B"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 وال</w:t>
      </w:r>
      <w:r w:rsidR="00FE5C29" w:rsidRPr="009F46D3">
        <w:rPr>
          <w:rFonts w:ascii="Simplified Arabic" w:eastAsia="Times New Roman" w:hAnsi="Simplified Arabic" w:cs="Simplified Arabic"/>
          <w:color w:val="000000" w:themeColor="text1"/>
          <w:kern w:val="0"/>
          <w:sz w:val="28"/>
          <w:szCs w:val="28"/>
          <w:rtl/>
        </w:rPr>
        <w:t>أكاديمي</w:t>
      </w:r>
      <w:r w:rsidR="00CD738F" w:rsidRPr="009F46D3">
        <w:rPr>
          <w:rFonts w:ascii="Simplified Arabic" w:eastAsia="Times New Roman" w:hAnsi="Simplified Arabic" w:cs="Simplified Arabic"/>
          <w:color w:val="000000" w:themeColor="text1"/>
          <w:kern w:val="0"/>
          <w:sz w:val="28"/>
          <w:szCs w:val="28"/>
          <w:rtl/>
        </w:rPr>
        <w:t>ة</w:t>
      </w:r>
      <w:r w:rsidR="0005126B"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 والتقنية</w:t>
      </w:r>
      <w:r w:rsidR="0005126B"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 وهي بحاج</w:t>
      </w:r>
      <w:r w:rsidR="0005126B" w:rsidRPr="009F46D3">
        <w:rPr>
          <w:rFonts w:ascii="Simplified Arabic" w:eastAsia="Times New Roman" w:hAnsi="Simplified Arabic" w:cs="Simplified Arabic" w:hint="cs"/>
          <w:color w:val="000000" w:themeColor="text1"/>
          <w:kern w:val="0"/>
          <w:sz w:val="28"/>
          <w:szCs w:val="28"/>
          <w:rtl/>
        </w:rPr>
        <w:t>ة</w:t>
      </w:r>
      <w:r w:rsidR="00CD738F" w:rsidRPr="009F46D3">
        <w:rPr>
          <w:rFonts w:ascii="Simplified Arabic" w:eastAsia="Times New Roman" w:hAnsi="Simplified Arabic" w:cs="Simplified Arabic"/>
          <w:color w:val="000000" w:themeColor="text1"/>
          <w:kern w:val="0"/>
          <w:sz w:val="28"/>
          <w:szCs w:val="28"/>
          <w:rtl/>
        </w:rPr>
        <w:t xml:space="preserve"> </w:t>
      </w:r>
      <w:r w:rsidR="0005126B" w:rsidRPr="009F46D3">
        <w:rPr>
          <w:rFonts w:ascii="Simplified Arabic" w:eastAsia="Times New Roman" w:hAnsi="Simplified Arabic" w:cs="Simplified Arabic" w:hint="cs"/>
          <w:color w:val="000000" w:themeColor="text1"/>
          <w:kern w:val="0"/>
          <w:sz w:val="28"/>
          <w:szCs w:val="28"/>
          <w:rtl/>
        </w:rPr>
        <w:t>إ</w:t>
      </w:r>
      <w:r w:rsidR="00CD738F" w:rsidRPr="009F46D3">
        <w:rPr>
          <w:rFonts w:ascii="Simplified Arabic" w:eastAsia="Times New Roman" w:hAnsi="Simplified Arabic" w:cs="Simplified Arabic"/>
          <w:color w:val="000000" w:themeColor="text1"/>
          <w:kern w:val="0"/>
          <w:sz w:val="28"/>
          <w:szCs w:val="28"/>
          <w:rtl/>
        </w:rPr>
        <w:t>لى معالج</w:t>
      </w:r>
      <w:r w:rsidR="0005126B" w:rsidRPr="009F46D3">
        <w:rPr>
          <w:rFonts w:ascii="Simplified Arabic" w:eastAsia="Times New Roman" w:hAnsi="Simplified Arabic" w:cs="Simplified Arabic" w:hint="cs"/>
          <w:color w:val="000000" w:themeColor="text1"/>
          <w:kern w:val="0"/>
          <w:sz w:val="28"/>
          <w:szCs w:val="28"/>
          <w:rtl/>
        </w:rPr>
        <w:t>ة</w:t>
      </w:r>
      <w:r w:rsidR="00CD738F" w:rsidRPr="009F46D3">
        <w:rPr>
          <w:rFonts w:ascii="Simplified Arabic" w:eastAsia="Times New Roman" w:hAnsi="Simplified Arabic" w:cs="Simplified Arabic"/>
          <w:color w:val="000000" w:themeColor="text1"/>
          <w:kern w:val="0"/>
          <w:sz w:val="28"/>
          <w:szCs w:val="28"/>
          <w:rtl/>
        </w:rPr>
        <w:t xml:space="preserve"> سريعة في ظل</w:t>
      </w:r>
      <w:r w:rsidR="0005126B"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 حرب ال</w:t>
      </w:r>
      <w:r w:rsidR="00FE5C29" w:rsidRPr="009F46D3">
        <w:rPr>
          <w:rFonts w:ascii="Simplified Arabic" w:eastAsia="Times New Roman" w:hAnsi="Simplified Arabic" w:cs="Simplified Arabic"/>
          <w:color w:val="000000" w:themeColor="text1"/>
          <w:kern w:val="0"/>
          <w:sz w:val="28"/>
          <w:szCs w:val="28"/>
          <w:rtl/>
        </w:rPr>
        <w:t>إبادة</w:t>
      </w:r>
      <w:r w:rsidR="00CD738F" w:rsidRPr="009F46D3">
        <w:rPr>
          <w:rFonts w:ascii="Simplified Arabic" w:eastAsia="Times New Roman" w:hAnsi="Simplified Arabic" w:cs="Simplified Arabic"/>
          <w:color w:val="000000" w:themeColor="text1"/>
          <w:kern w:val="0"/>
          <w:sz w:val="28"/>
          <w:szCs w:val="28"/>
          <w:rtl/>
        </w:rPr>
        <w:t xml:space="preserve"> في فلسطين والتعليم عن بعد</w:t>
      </w:r>
      <w:r w:rsidR="0005126B"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 لذلك ف</w:t>
      </w:r>
      <w:r w:rsidR="0005126B" w:rsidRPr="009F46D3">
        <w:rPr>
          <w:rFonts w:ascii="Simplified Arabic" w:eastAsia="Times New Roman" w:hAnsi="Simplified Arabic" w:cs="Simplified Arabic" w:hint="cs"/>
          <w:color w:val="000000" w:themeColor="text1"/>
          <w:kern w:val="0"/>
          <w:sz w:val="28"/>
          <w:szCs w:val="28"/>
          <w:rtl/>
        </w:rPr>
        <w:t>إ</w:t>
      </w:r>
      <w:r w:rsidR="00CD738F" w:rsidRPr="009F46D3">
        <w:rPr>
          <w:rFonts w:ascii="Simplified Arabic" w:eastAsia="Times New Roman" w:hAnsi="Simplified Arabic" w:cs="Simplified Arabic"/>
          <w:color w:val="000000" w:themeColor="text1"/>
          <w:kern w:val="0"/>
          <w:sz w:val="28"/>
          <w:szCs w:val="28"/>
          <w:rtl/>
        </w:rPr>
        <w:t>ن</w:t>
      </w:r>
      <w:r w:rsidR="0005126B" w:rsidRPr="009F46D3">
        <w:rPr>
          <w:rFonts w:ascii="Simplified Arabic" w:eastAsia="Times New Roman" w:hAnsi="Simplified Arabic" w:cs="Simplified Arabic" w:hint="cs"/>
          <w:color w:val="000000" w:themeColor="text1"/>
          <w:kern w:val="0"/>
          <w:sz w:val="28"/>
          <w:szCs w:val="28"/>
          <w:rtl/>
        </w:rPr>
        <w:t>ّ</w:t>
      </w:r>
      <w:r w:rsidR="00CD738F" w:rsidRPr="009F46D3">
        <w:rPr>
          <w:rFonts w:ascii="Simplified Arabic" w:eastAsia="Times New Roman" w:hAnsi="Simplified Arabic" w:cs="Simplified Arabic"/>
          <w:color w:val="000000" w:themeColor="text1"/>
          <w:kern w:val="0"/>
          <w:sz w:val="28"/>
          <w:szCs w:val="28"/>
          <w:rtl/>
        </w:rPr>
        <w:t xml:space="preserve">ه من الضروري التركيز على النواحي الثلاث، </w:t>
      </w:r>
    </w:p>
    <w:p w14:paraId="56B6C8E8" w14:textId="19FA6967" w:rsidR="00584FE8" w:rsidRPr="009F46D3" w:rsidRDefault="00A34B63" w:rsidP="00884F52">
      <w:pPr>
        <w:bidi/>
        <w:spacing w:after="0" w:line="240" w:lineRule="auto"/>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hint="cs"/>
          <w:color w:val="000000" w:themeColor="text1"/>
          <w:kern w:val="0"/>
          <w:sz w:val="28"/>
          <w:szCs w:val="28"/>
          <w:rtl/>
        </w:rPr>
        <w:lastRenderedPageBreak/>
        <w:t xml:space="preserve">ويعزى ذلك الى قلة الاستعداد والتحضير لمواجهة أي طارئ قد يحدث في البلاد </w:t>
      </w:r>
      <w:r w:rsidR="00DD344E" w:rsidRPr="009F46D3">
        <w:rPr>
          <w:rFonts w:ascii="Simplified Arabic" w:eastAsia="Times New Roman" w:hAnsi="Simplified Arabic" w:cs="Simplified Arabic" w:hint="cs"/>
          <w:color w:val="000000" w:themeColor="text1"/>
          <w:kern w:val="0"/>
          <w:sz w:val="28"/>
          <w:szCs w:val="28"/>
          <w:rtl/>
        </w:rPr>
        <w:t xml:space="preserve">سواء كان سببه الحرب او وباء عالمي </w:t>
      </w:r>
      <w:r w:rsidRPr="009F46D3">
        <w:rPr>
          <w:rFonts w:ascii="Simplified Arabic" w:eastAsia="Times New Roman" w:hAnsi="Simplified Arabic" w:cs="Simplified Arabic" w:hint="cs"/>
          <w:color w:val="000000" w:themeColor="text1"/>
          <w:kern w:val="0"/>
          <w:sz w:val="28"/>
          <w:szCs w:val="28"/>
          <w:rtl/>
        </w:rPr>
        <w:t xml:space="preserve">يؤثر على النظام التعليمي بشكل عام والتعليم الجامعي بشكل خاص، </w:t>
      </w:r>
      <w:r w:rsidR="00DD344E" w:rsidRPr="009F46D3">
        <w:rPr>
          <w:rFonts w:ascii="Simplified Arabic" w:eastAsia="Times New Roman" w:hAnsi="Simplified Arabic" w:cs="Simplified Arabic" w:hint="cs"/>
          <w:color w:val="000000" w:themeColor="text1"/>
          <w:kern w:val="0"/>
          <w:sz w:val="28"/>
          <w:szCs w:val="28"/>
          <w:rtl/>
        </w:rPr>
        <w:t xml:space="preserve">حيث </w:t>
      </w:r>
      <w:r w:rsidRPr="009F46D3">
        <w:rPr>
          <w:rFonts w:ascii="Simplified Arabic" w:eastAsia="Times New Roman" w:hAnsi="Simplified Arabic" w:cs="Simplified Arabic" w:hint="cs"/>
          <w:color w:val="000000" w:themeColor="text1"/>
          <w:kern w:val="0"/>
          <w:sz w:val="28"/>
          <w:szCs w:val="28"/>
          <w:rtl/>
        </w:rPr>
        <w:t xml:space="preserve"> أصبحت </w:t>
      </w:r>
      <w:r w:rsidR="00DD344E" w:rsidRPr="009F46D3">
        <w:rPr>
          <w:rFonts w:ascii="Simplified Arabic" w:eastAsia="Times New Roman" w:hAnsi="Simplified Arabic" w:cs="Simplified Arabic" w:hint="cs"/>
          <w:color w:val="000000" w:themeColor="text1"/>
          <w:kern w:val="0"/>
          <w:sz w:val="28"/>
          <w:szCs w:val="28"/>
          <w:rtl/>
        </w:rPr>
        <w:t xml:space="preserve"> الأمور </w:t>
      </w:r>
      <w:r w:rsidRPr="009F46D3">
        <w:rPr>
          <w:rFonts w:ascii="Simplified Arabic" w:eastAsia="Times New Roman" w:hAnsi="Simplified Arabic" w:cs="Simplified Arabic" w:hint="cs"/>
          <w:color w:val="000000" w:themeColor="text1"/>
          <w:kern w:val="0"/>
          <w:sz w:val="28"/>
          <w:szCs w:val="28"/>
          <w:rtl/>
        </w:rPr>
        <w:t>واضحة بعدم قدرة</w:t>
      </w:r>
      <w:r w:rsidR="00DD344E" w:rsidRPr="009F46D3">
        <w:rPr>
          <w:rFonts w:ascii="Simplified Arabic" w:eastAsia="Times New Roman" w:hAnsi="Simplified Arabic" w:cs="Simplified Arabic" w:hint="cs"/>
          <w:color w:val="000000" w:themeColor="text1"/>
          <w:kern w:val="0"/>
          <w:sz w:val="28"/>
          <w:szCs w:val="28"/>
          <w:rtl/>
        </w:rPr>
        <w:t xml:space="preserve"> أي جهة فلسطينية</w:t>
      </w:r>
      <w:r w:rsidRPr="009F46D3">
        <w:rPr>
          <w:rFonts w:ascii="Simplified Arabic" w:eastAsia="Times New Roman" w:hAnsi="Simplified Arabic" w:cs="Simplified Arabic" w:hint="cs"/>
          <w:color w:val="000000" w:themeColor="text1"/>
          <w:kern w:val="0"/>
          <w:sz w:val="28"/>
          <w:szCs w:val="28"/>
          <w:rtl/>
        </w:rPr>
        <w:t xml:space="preserve"> </w:t>
      </w:r>
      <w:r w:rsidR="00DD344E" w:rsidRPr="009F46D3">
        <w:rPr>
          <w:rFonts w:ascii="Simplified Arabic" w:eastAsia="Times New Roman" w:hAnsi="Simplified Arabic" w:cs="Simplified Arabic" w:hint="cs"/>
          <w:color w:val="000000" w:themeColor="text1"/>
          <w:kern w:val="0"/>
          <w:sz w:val="28"/>
          <w:szCs w:val="28"/>
          <w:rtl/>
        </w:rPr>
        <w:t>من</w:t>
      </w:r>
      <w:r w:rsidRPr="009F46D3">
        <w:rPr>
          <w:rFonts w:ascii="Simplified Arabic" w:eastAsia="Times New Roman" w:hAnsi="Simplified Arabic" w:cs="Simplified Arabic" w:hint="cs"/>
          <w:color w:val="000000" w:themeColor="text1"/>
          <w:kern w:val="0"/>
          <w:sz w:val="28"/>
          <w:szCs w:val="28"/>
          <w:rtl/>
        </w:rPr>
        <w:t xml:space="preserve"> التحكم </w:t>
      </w:r>
      <w:r w:rsidR="00DD344E" w:rsidRPr="009F46D3">
        <w:rPr>
          <w:rFonts w:ascii="Simplified Arabic" w:eastAsia="Times New Roman" w:hAnsi="Simplified Arabic" w:cs="Simplified Arabic" w:hint="cs"/>
          <w:color w:val="000000" w:themeColor="text1"/>
          <w:kern w:val="0"/>
          <w:sz w:val="28"/>
          <w:szCs w:val="28"/>
          <w:rtl/>
        </w:rPr>
        <w:t>والسيطرة على الأمور</w:t>
      </w:r>
      <w:r w:rsidRPr="009F46D3">
        <w:rPr>
          <w:rFonts w:ascii="Simplified Arabic" w:eastAsia="Times New Roman" w:hAnsi="Simplified Arabic" w:cs="Simplified Arabic" w:hint="cs"/>
          <w:color w:val="000000" w:themeColor="text1"/>
          <w:kern w:val="0"/>
          <w:sz w:val="28"/>
          <w:szCs w:val="28"/>
          <w:rtl/>
        </w:rPr>
        <w:t xml:space="preserve"> كون الاحتلال هو من يسيطر على الحدود وبالتالي هو من يسمح او يرفض  السماح بمعالجة أي مشاكل تظهر </w:t>
      </w:r>
      <w:r w:rsidR="00584FE8" w:rsidRPr="009F46D3">
        <w:rPr>
          <w:rFonts w:ascii="Simplified Arabic" w:eastAsia="Times New Roman" w:hAnsi="Simplified Arabic" w:cs="Simplified Arabic" w:hint="cs"/>
          <w:color w:val="000000" w:themeColor="text1"/>
          <w:kern w:val="0"/>
          <w:sz w:val="28"/>
          <w:szCs w:val="28"/>
          <w:rtl/>
        </w:rPr>
        <w:t xml:space="preserve">وتحتاجها المؤسسات وخصوصاً </w:t>
      </w:r>
      <w:r w:rsidRPr="009F46D3">
        <w:rPr>
          <w:rFonts w:ascii="Simplified Arabic" w:eastAsia="Times New Roman" w:hAnsi="Simplified Arabic" w:cs="Simplified Arabic" w:hint="cs"/>
          <w:color w:val="000000" w:themeColor="text1"/>
          <w:kern w:val="0"/>
          <w:sz w:val="28"/>
          <w:szCs w:val="28"/>
          <w:rtl/>
        </w:rPr>
        <w:t>في ما يتعلق بالكهرباء و</w:t>
      </w:r>
      <w:r w:rsidR="00DD344E" w:rsidRPr="009F46D3">
        <w:rPr>
          <w:rFonts w:ascii="Simplified Arabic" w:eastAsia="Times New Roman" w:hAnsi="Simplified Arabic" w:cs="Simplified Arabic" w:hint="cs"/>
          <w:color w:val="000000" w:themeColor="text1"/>
          <w:kern w:val="0"/>
          <w:sz w:val="28"/>
          <w:szCs w:val="28"/>
          <w:rtl/>
        </w:rPr>
        <w:t>شبكة الانترنت ومعدات أخرى تسهل التواصل وخدمة العملية التعليمية من خلال التقنيات والبرامج</w:t>
      </w:r>
      <w:r w:rsidR="00584FE8" w:rsidRPr="009F46D3">
        <w:rPr>
          <w:rFonts w:ascii="Simplified Arabic" w:eastAsia="Times New Roman" w:hAnsi="Simplified Arabic" w:cs="Simplified Arabic" w:hint="cs"/>
          <w:color w:val="000000" w:themeColor="text1"/>
          <w:kern w:val="0"/>
          <w:sz w:val="28"/>
          <w:szCs w:val="28"/>
          <w:rtl/>
        </w:rPr>
        <w:t xml:space="preserve"> الحاسوبية</w:t>
      </w:r>
      <w:r w:rsidR="00DD344E" w:rsidRPr="009F46D3">
        <w:rPr>
          <w:rFonts w:ascii="Simplified Arabic" w:eastAsia="Times New Roman" w:hAnsi="Simplified Arabic" w:cs="Simplified Arabic" w:hint="cs"/>
          <w:color w:val="000000" w:themeColor="text1"/>
          <w:kern w:val="0"/>
          <w:sz w:val="28"/>
          <w:szCs w:val="28"/>
          <w:rtl/>
        </w:rPr>
        <w:t xml:space="preserve"> التي تعتمد على </w:t>
      </w:r>
      <w:r w:rsidR="00584FE8" w:rsidRPr="009F46D3">
        <w:rPr>
          <w:rFonts w:ascii="Simplified Arabic" w:eastAsia="Times New Roman" w:hAnsi="Simplified Arabic" w:cs="Simplified Arabic" w:hint="cs"/>
          <w:color w:val="000000" w:themeColor="text1"/>
          <w:kern w:val="0"/>
          <w:sz w:val="28"/>
          <w:szCs w:val="28"/>
          <w:rtl/>
        </w:rPr>
        <w:t xml:space="preserve">التواصل والتعليم عن بعد. </w:t>
      </w:r>
    </w:p>
    <w:p w14:paraId="2CAD2470" w14:textId="3F38A0AF" w:rsidR="0093629D" w:rsidRPr="009F46D3" w:rsidRDefault="00CD738F" w:rsidP="00884F52">
      <w:pPr>
        <w:bidi/>
        <w:spacing w:after="0" w:line="240" w:lineRule="auto"/>
        <w:jc w:val="both"/>
        <w:rPr>
          <w:rFonts w:ascii="Simplified Arabic" w:eastAsia="Times New Roman" w:hAnsi="Simplified Arabic" w:cs="Simplified Arabic"/>
          <w:color w:val="000000" w:themeColor="text1"/>
          <w:kern w:val="0"/>
          <w:sz w:val="28"/>
          <w:szCs w:val="28"/>
          <w:rtl/>
        </w:rPr>
      </w:pPr>
      <w:r w:rsidRPr="009F46D3">
        <w:rPr>
          <w:rFonts w:ascii="Simplified Arabic" w:eastAsia="Times New Roman" w:hAnsi="Simplified Arabic" w:cs="Simplified Arabic"/>
          <w:color w:val="000000" w:themeColor="text1"/>
          <w:kern w:val="0"/>
          <w:sz w:val="28"/>
          <w:szCs w:val="28"/>
          <w:rtl/>
        </w:rPr>
        <w:t xml:space="preserve">كما </w:t>
      </w:r>
      <w:r w:rsidR="0093629D" w:rsidRPr="009F46D3">
        <w:rPr>
          <w:rFonts w:ascii="Simplified Arabic" w:eastAsia="Times New Roman" w:hAnsi="Simplified Arabic" w:cs="Simplified Arabic"/>
          <w:color w:val="000000" w:themeColor="text1"/>
          <w:kern w:val="0"/>
          <w:sz w:val="28"/>
          <w:szCs w:val="28"/>
          <w:rtl/>
        </w:rPr>
        <w:t>يفسر هذ</w:t>
      </w:r>
      <w:r w:rsidR="0005126B" w:rsidRPr="009F46D3">
        <w:rPr>
          <w:rFonts w:ascii="Simplified Arabic" w:eastAsia="Times New Roman" w:hAnsi="Simplified Arabic" w:cs="Simplified Arabic" w:hint="cs"/>
          <w:color w:val="000000" w:themeColor="text1"/>
          <w:kern w:val="0"/>
          <w:sz w:val="28"/>
          <w:szCs w:val="28"/>
          <w:rtl/>
        </w:rPr>
        <w:t>ا</w:t>
      </w:r>
      <w:r w:rsidR="0093629D" w:rsidRPr="009F46D3">
        <w:rPr>
          <w:rFonts w:ascii="Simplified Arabic" w:eastAsia="Times New Roman" w:hAnsi="Simplified Arabic" w:cs="Simplified Arabic"/>
          <w:color w:val="000000" w:themeColor="text1"/>
          <w:kern w:val="0"/>
          <w:sz w:val="28"/>
          <w:szCs w:val="28"/>
          <w:rtl/>
        </w:rPr>
        <w:t xml:space="preserve"> التقدير المتوسط في نسبة المشكلات التي ت</w:t>
      </w:r>
      <w:r w:rsidR="002F7950" w:rsidRPr="009F46D3">
        <w:rPr>
          <w:rFonts w:ascii="Simplified Arabic" w:eastAsia="Times New Roman" w:hAnsi="Simplified Arabic" w:cs="Simplified Arabic"/>
          <w:color w:val="000000" w:themeColor="text1"/>
          <w:kern w:val="0"/>
          <w:sz w:val="28"/>
          <w:szCs w:val="28"/>
          <w:rtl/>
        </w:rPr>
        <w:t>قابل</w:t>
      </w:r>
      <w:r w:rsidR="0093629D" w:rsidRPr="009F46D3">
        <w:rPr>
          <w:rFonts w:ascii="Simplified Arabic" w:eastAsia="Times New Roman" w:hAnsi="Simplified Arabic" w:cs="Simplified Arabic"/>
          <w:color w:val="000000" w:themeColor="text1"/>
          <w:kern w:val="0"/>
          <w:sz w:val="28"/>
          <w:szCs w:val="28"/>
          <w:rtl/>
        </w:rPr>
        <w:t xml:space="preserve"> </w:t>
      </w:r>
      <w:r w:rsidR="00584FE8" w:rsidRPr="009F46D3">
        <w:rPr>
          <w:rFonts w:ascii="Simplified Arabic" w:eastAsia="Times New Roman" w:hAnsi="Simplified Arabic" w:cs="Simplified Arabic" w:hint="cs"/>
          <w:color w:val="000000" w:themeColor="text1"/>
          <w:kern w:val="0"/>
          <w:sz w:val="28"/>
          <w:szCs w:val="28"/>
          <w:rtl/>
        </w:rPr>
        <w:t>ال</w:t>
      </w:r>
      <w:r w:rsidR="005E3751" w:rsidRPr="009F46D3">
        <w:rPr>
          <w:rFonts w:ascii="Simplified Arabic" w:eastAsia="Times New Roman" w:hAnsi="Simplified Arabic" w:cs="Simplified Arabic"/>
          <w:color w:val="000000" w:themeColor="text1"/>
          <w:kern w:val="0"/>
          <w:sz w:val="28"/>
          <w:szCs w:val="28"/>
          <w:rtl/>
        </w:rPr>
        <w:t>طلبة</w:t>
      </w:r>
      <w:r w:rsidR="0093629D" w:rsidRPr="009F46D3">
        <w:rPr>
          <w:rFonts w:ascii="Simplified Arabic" w:eastAsia="Times New Roman" w:hAnsi="Simplified Arabic" w:cs="Simplified Arabic"/>
          <w:color w:val="000000" w:themeColor="text1"/>
          <w:kern w:val="0"/>
          <w:sz w:val="28"/>
          <w:szCs w:val="28"/>
          <w:rtl/>
        </w:rPr>
        <w:t xml:space="preserve"> إلى الأصوات التي تعالت لضرورة استخدام التعليم عن بعد في بداية ظهور الأزمات المتعددة المفروضة على الشعب الفلسطيني و</w:t>
      </w:r>
      <w:r w:rsidR="00584FE8" w:rsidRPr="009F46D3">
        <w:rPr>
          <w:rFonts w:ascii="Simplified Arabic" w:eastAsia="Times New Roman" w:hAnsi="Simplified Arabic" w:cs="Simplified Arabic" w:hint="cs"/>
          <w:color w:val="000000" w:themeColor="text1"/>
          <w:kern w:val="0"/>
          <w:sz w:val="28"/>
          <w:szCs w:val="28"/>
          <w:rtl/>
        </w:rPr>
        <w:t>ال</w:t>
      </w:r>
      <w:r w:rsidR="0093629D" w:rsidRPr="009F46D3">
        <w:rPr>
          <w:rFonts w:ascii="Simplified Arabic" w:eastAsia="Times New Roman" w:hAnsi="Simplified Arabic" w:cs="Simplified Arabic"/>
          <w:color w:val="000000" w:themeColor="text1"/>
          <w:kern w:val="0"/>
          <w:sz w:val="28"/>
          <w:szCs w:val="28"/>
          <w:rtl/>
        </w:rPr>
        <w:t xml:space="preserve">مؤسسات الفلسطينية، ومن ضمنها أزمة جائحة كورونا والحروب </w:t>
      </w:r>
      <w:r w:rsidR="00584FE8" w:rsidRPr="009F46D3">
        <w:rPr>
          <w:rFonts w:ascii="Simplified Arabic" w:eastAsia="Times New Roman" w:hAnsi="Simplified Arabic" w:cs="Simplified Arabic" w:hint="cs"/>
          <w:color w:val="000000" w:themeColor="text1"/>
          <w:kern w:val="0"/>
          <w:sz w:val="28"/>
          <w:szCs w:val="28"/>
          <w:rtl/>
        </w:rPr>
        <w:t>المتتالية</w:t>
      </w:r>
      <w:r w:rsidR="0093629D" w:rsidRPr="009F46D3">
        <w:rPr>
          <w:rFonts w:ascii="Simplified Arabic" w:eastAsia="Times New Roman" w:hAnsi="Simplified Arabic" w:cs="Simplified Arabic"/>
          <w:color w:val="000000" w:themeColor="text1"/>
          <w:kern w:val="0"/>
          <w:sz w:val="28"/>
          <w:szCs w:val="28"/>
          <w:rtl/>
        </w:rPr>
        <w:t xml:space="preserve"> على </w:t>
      </w:r>
      <w:r w:rsidR="00122B1E" w:rsidRPr="009F46D3">
        <w:rPr>
          <w:rFonts w:ascii="Simplified Arabic" w:eastAsia="Times New Roman" w:hAnsi="Simplified Arabic" w:cs="Simplified Arabic"/>
          <w:color w:val="000000" w:themeColor="text1"/>
          <w:kern w:val="0"/>
          <w:sz w:val="28"/>
          <w:szCs w:val="28"/>
          <w:rtl/>
        </w:rPr>
        <w:t>المحافظات الجنوبية</w:t>
      </w:r>
      <w:r w:rsidR="0093629D" w:rsidRPr="009F46D3">
        <w:rPr>
          <w:rFonts w:ascii="Simplified Arabic" w:eastAsia="Times New Roman" w:hAnsi="Simplified Arabic" w:cs="Simplified Arabic"/>
          <w:color w:val="000000" w:themeColor="text1"/>
          <w:kern w:val="0"/>
          <w:sz w:val="28"/>
          <w:szCs w:val="28"/>
          <w:rtl/>
        </w:rPr>
        <w:t xml:space="preserve"> والشمالية</w:t>
      </w:r>
      <w:r w:rsidR="00122B1E" w:rsidRPr="009F46D3">
        <w:rPr>
          <w:rFonts w:ascii="Simplified Arabic" w:eastAsia="Times New Roman" w:hAnsi="Simplified Arabic" w:cs="Simplified Arabic"/>
          <w:color w:val="000000" w:themeColor="text1"/>
          <w:kern w:val="0"/>
          <w:sz w:val="28"/>
          <w:szCs w:val="28"/>
          <w:rtl/>
        </w:rPr>
        <w:t xml:space="preserve"> في فلسطين</w:t>
      </w:r>
      <w:r w:rsidR="0093629D" w:rsidRPr="009F46D3">
        <w:rPr>
          <w:rFonts w:ascii="Simplified Arabic" w:eastAsia="Times New Roman" w:hAnsi="Simplified Arabic" w:cs="Simplified Arabic"/>
          <w:color w:val="000000" w:themeColor="text1"/>
          <w:kern w:val="0"/>
          <w:sz w:val="28"/>
          <w:szCs w:val="28"/>
          <w:rtl/>
        </w:rPr>
        <w:t xml:space="preserve">، التي بذلت فيه الجامعات والمدارس جهودها، حتى يُعَوَّض الفاقد التعليمي الذي خلقته الحروب على </w:t>
      </w:r>
      <w:r w:rsidR="005E3751" w:rsidRPr="009F46D3">
        <w:rPr>
          <w:rFonts w:ascii="Simplified Arabic" w:eastAsia="Times New Roman" w:hAnsi="Simplified Arabic" w:cs="Simplified Arabic"/>
          <w:color w:val="000000" w:themeColor="text1"/>
          <w:kern w:val="0"/>
          <w:sz w:val="28"/>
          <w:szCs w:val="28"/>
          <w:rtl/>
        </w:rPr>
        <w:t>فلسطين</w:t>
      </w:r>
      <w:r w:rsidR="0093629D" w:rsidRPr="009F46D3">
        <w:rPr>
          <w:rFonts w:ascii="Simplified Arabic" w:eastAsia="Times New Roman" w:hAnsi="Simplified Arabic" w:cs="Simplified Arabic"/>
          <w:color w:val="000000" w:themeColor="text1"/>
          <w:kern w:val="0"/>
          <w:sz w:val="28"/>
          <w:szCs w:val="28"/>
          <w:rtl/>
        </w:rPr>
        <w:t xml:space="preserve">، </w:t>
      </w:r>
      <w:r w:rsidR="0005126B" w:rsidRPr="009F46D3">
        <w:rPr>
          <w:rFonts w:ascii="Simplified Arabic" w:eastAsia="Times New Roman" w:hAnsi="Simplified Arabic" w:cs="Simplified Arabic" w:hint="cs"/>
          <w:color w:val="000000" w:themeColor="text1"/>
          <w:kern w:val="0"/>
          <w:sz w:val="28"/>
          <w:szCs w:val="28"/>
          <w:rtl/>
        </w:rPr>
        <w:t>على ال</w:t>
      </w:r>
      <w:r w:rsidR="0093629D" w:rsidRPr="009F46D3">
        <w:rPr>
          <w:rFonts w:ascii="Simplified Arabic" w:eastAsia="Times New Roman" w:hAnsi="Simplified Arabic" w:cs="Simplified Arabic"/>
          <w:color w:val="000000" w:themeColor="text1"/>
          <w:kern w:val="0"/>
          <w:sz w:val="28"/>
          <w:szCs w:val="28"/>
          <w:rtl/>
        </w:rPr>
        <w:t xml:space="preserve">رغم </w:t>
      </w:r>
      <w:r w:rsidR="0005126B" w:rsidRPr="009F46D3">
        <w:rPr>
          <w:rFonts w:ascii="Simplified Arabic" w:eastAsia="Times New Roman" w:hAnsi="Simplified Arabic" w:cs="Simplified Arabic" w:hint="cs"/>
          <w:color w:val="000000" w:themeColor="text1"/>
          <w:kern w:val="0"/>
          <w:sz w:val="28"/>
          <w:szCs w:val="28"/>
          <w:rtl/>
        </w:rPr>
        <w:t xml:space="preserve">من </w:t>
      </w:r>
      <w:r w:rsidR="00584FE8" w:rsidRPr="009F46D3">
        <w:rPr>
          <w:rFonts w:ascii="Simplified Arabic" w:eastAsia="Times New Roman" w:hAnsi="Simplified Arabic" w:cs="Simplified Arabic" w:hint="cs"/>
          <w:color w:val="000000" w:themeColor="text1"/>
          <w:kern w:val="0"/>
          <w:sz w:val="28"/>
          <w:szCs w:val="28"/>
          <w:rtl/>
        </w:rPr>
        <w:t>استمرار</w:t>
      </w:r>
      <w:r w:rsidR="0093629D" w:rsidRPr="009F46D3">
        <w:rPr>
          <w:rFonts w:ascii="Simplified Arabic" w:eastAsia="Times New Roman" w:hAnsi="Simplified Arabic" w:cs="Simplified Arabic"/>
          <w:color w:val="000000" w:themeColor="text1"/>
          <w:kern w:val="0"/>
          <w:sz w:val="28"/>
          <w:szCs w:val="28"/>
          <w:rtl/>
        </w:rPr>
        <w:t xml:space="preserve"> الحصار الجائر المفروض على الشعب الفلسطيني، الذي يحول دون دخول المعدات التقنية ال</w:t>
      </w:r>
      <w:r w:rsidR="003266C5" w:rsidRPr="009F46D3">
        <w:rPr>
          <w:rFonts w:ascii="Simplified Arabic" w:eastAsia="Times New Roman" w:hAnsi="Simplified Arabic" w:cs="Simplified Arabic"/>
          <w:color w:val="000000" w:themeColor="text1"/>
          <w:kern w:val="0"/>
          <w:sz w:val="28"/>
          <w:szCs w:val="28"/>
          <w:rtl/>
        </w:rPr>
        <w:t>جديدة</w:t>
      </w:r>
      <w:r w:rsidR="0093629D" w:rsidRPr="009F46D3">
        <w:rPr>
          <w:rFonts w:ascii="Simplified Arabic" w:eastAsia="Times New Roman" w:hAnsi="Simplified Arabic" w:cs="Simplified Arabic"/>
          <w:color w:val="000000" w:themeColor="text1"/>
          <w:kern w:val="0"/>
          <w:sz w:val="28"/>
          <w:szCs w:val="28"/>
          <w:rtl/>
        </w:rPr>
        <w:t xml:space="preserve"> إلى فلسطين من خلال المنافذ الحدودية التي يسيطر عليها الاحتلال الصهيوني، وسيطر</w:t>
      </w:r>
      <w:r w:rsidR="0005126B" w:rsidRPr="009F46D3">
        <w:rPr>
          <w:rFonts w:ascii="Simplified Arabic" w:eastAsia="Times New Roman" w:hAnsi="Simplified Arabic" w:cs="Simplified Arabic" w:hint="cs"/>
          <w:color w:val="000000" w:themeColor="text1"/>
          <w:kern w:val="0"/>
          <w:sz w:val="28"/>
          <w:szCs w:val="28"/>
          <w:rtl/>
        </w:rPr>
        <w:t>ته كذلك</w:t>
      </w:r>
      <w:r w:rsidR="0093629D" w:rsidRPr="009F46D3">
        <w:rPr>
          <w:rFonts w:ascii="Simplified Arabic" w:eastAsia="Times New Roman" w:hAnsi="Simplified Arabic" w:cs="Simplified Arabic"/>
          <w:color w:val="000000" w:themeColor="text1"/>
          <w:kern w:val="0"/>
          <w:sz w:val="28"/>
          <w:szCs w:val="28"/>
          <w:rtl/>
        </w:rPr>
        <w:t xml:space="preserve"> على المجال الجوي المتعلق بالتقنيات والاتصالات</w:t>
      </w:r>
      <w:r w:rsidR="0005126B" w:rsidRPr="009F46D3">
        <w:rPr>
          <w:rFonts w:ascii="Simplified Arabic" w:eastAsia="Times New Roman" w:hAnsi="Simplified Arabic" w:cs="Simplified Arabic" w:hint="cs"/>
          <w:color w:val="000000" w:themeColor="text1"/>
          <w:kern w:val="0"/>
          <w:sz w:val="28"/>
          <w:szCs w:val="28"/>
          <w:rtl/>
        </w:rPr>
        <w:t>،</w:t>
      </w:r>
      <w:r w:rsidR="0093629D" w:rsidRPr="009F46D3">
        <w:rPr>
          <w:rFonts w:ascii="Simplified Arabic" w:eastAsia="Times New Roman" w:hAnsi="Simplified Arabic" w:cs="Simplified Arabic"/>
          <w:color w:val="000000" w:themeColor="text1"/>
          <w:kern w:val="0"/>
          <w:sz w:val="28"/>
          <w:szCs w:val="28"/>
          <w:rtl/>
        </w:rPr>
        <w:t xml:space="preserve"> ومن ثم عدم السماح للفلسطينيين بجميع مؤسساتهم باستخدام الأجيال المتقدمة من شبكة ويب الجيل (الرابع والخامس)، إضافة </w:t>
      </w:r>
      <w:r w:rsidR="0005126B" w:rsidRPr="009F46D3">
        <w:rPr>
          <w:rFonts w:ascii="Simplified Arabic" w:eastAsia="Times New Roman" w:hAnsi="Simplified Arabic" w:cs="Simplified Arabic" w:hint="cs"/>
          <w:color w:val="000000" w:themeColor="text1"/>
          <w:kern w:val="0"/>
          <w:sz w:val="28"/>
          <w:szCs w:val="28"/>
          <w:rtl/>
        </w:rPr>
        <w:t xml:space="preserve">إلى </w:t>
      </w:r>
      <w:r w:rsidR="0093629D" w:rsidRPr="009F46D3">
        <w:rPr>
          <w:rFonts w:ascii="Simplified Arabic" w:eastAsia="Times New Roman" w:hAnsi="Simplified Arabic" w:cs="Simplified Arabic"/>
          <w:color w:val="000000" w:themeColor="text1"/>
          <w:kern w:val="0"/>
          <w:sz w:val="28"/>
          <w:szCs w:val="28"/>
          <w:rtl/>
        </w:rPr>
        <w:t>بيع تقنية ال</w:t>
      </w:r>
      <w:r w:rsidR="00456B5D" w:rsidRPr="009F46D3">
        <w:rPr>
          <w:rFonts w:ascii="Simplified Arabic" w:eastAsia="Times New Roman" w:hAnsi="Simplified Arabic" w:cs="Simplified Arabic"/>
          <w:color w:val="000000" w:themeColor="text1"/>
          <w:kern w:val="0"/>
          <w:sz w:val="28"/>
          <w:szCs w:val="28"/>
          <w:rtl/>
        </w:rPr>
        <w:t>إنترنت</w:t>
      </w:r>
      <w:r w:rsidR="0093629D" w:rsidRPr="009F46D3">
        <w:rPr>
          <w:rFonts w:ascii="Simplified Arabic" w:eastAsia="Times New Roman" w:hAnsi="Simplified Arabic" w:cs="Simplified Arabic"/>
          <w:color w:val="000000" w:themeColor="text1"/>
          <w:kern w:val="0"/>
          <w:sz w:val="28"/>
          <w:szCs w:val="28"/>
          <w:rtl/>
        </w:rPr>
        <w:t xml:space="preserve"> لفلسطين بأسعار تفوق قدرات المواطنين الذين يعيشون تحت خط</w:t>
      </w:r>
      <w:r w:rsidR="0005126B" w:rsidRPr="009F46D3">
        <w:rPr>
          <w:rFonts w:ascii="Simplified Arabic" w:eastAsia="Times New Roman" w:hAnsi="Simplified Arabic" w:cs="Simplified Arabic" w:hint="cs"/>
          <w:color w:val="000000" w:themeColor="text1"/>
          <w:kern w:val="0"/>
          <w:sz w:val="28"/>
          <w:szCs w:val="28"/>
          <w:rtl/>
        </w:rPr>
        <w:t>ّ</w:t>
      </w:r>
      <w:r w:rsidR="0093629D" w:rsidRPr="009F46D3">
        <w:rPr>
          <w:rFonts w:ascii="Simplified Arabic" w:eastAsia="Times New Roman" w:hAnsi="Simplified Arabic" w:cs="Simplified Arabic"/>
          <w:color w:val="000000" w:themeColor="text1"/>
          <w:kern w:val="0"/>
          <w:sz w:val="28"/>
          <w:szCs w:val="28"/>
          <w:rtl/>
        </w:rPr>
        <w:t xml:space="preserve"> الفقر بنسبة كبيرة منهم</w:t>
      </w:r>
      <w:r w:rsidR="0005126B" w:rsidRPr="009F46D3">
        <w:rPr>
          <w:rFonts w:ascii="Simplified Arabic" w:eastAsia="Times New Roman" w:hAnsi="Simplified Arabic" w:cs="Simplified Arabic" w:hint="cs"/>
          <w:color w:val="000000" w:themeColor="text1"/>
          <w:kern w:val="0"/>
          <w:sz w:val="28"/>
          <w:szCs w:val="28"/>
          <w:rtl/>
        </w:rPr>
        <w:t>،</w:t>
      </w:r>
      <w:r w:rsidR="0093629D" w:rsidRPr="009F46D3">
        <w:rPr>
          <w:rFonts w:ascii="Simplified Arabic" w:eastAsia="Times New Roman" w:hAnsi="Simplified Arabic" w:cs="Simplified Arabic"/>
          <w:color w:val="000000" w:themeColor="text1"/>
          <w:kern w:val="0"/>
          <w:sz w:val="28"/>
          <w:szCs w:val="28"/>
          <w:rtl/>
        </w:rPr>
        <w:t xml:space="preserve"> وتعر</w:t>
      </w:r>
      <w:r w:rsidR="0005126B" w:rsidRPr="009F46D3">
        <w:rPr>
          <w:rFonts w:ascii="Simplified Arabic" w:eastAsia="Times New Roman" w:hAnsi="Simplified Arabic" w:cs="Simplified Arabic" w:hint="cs"/>
          <w:color w:val="000000" w:themeColor="text1"/>
          <w:kern w:val="0"/>
          <w:sz w:val="28"/>
          <w:szCs w:val="28"/>
          <w:rtl/>
        </w:rPr>
        <w:t>ّ</w:t>
      </w:r>
      <w:r w:rsidR="0093629D" w:rsidRPr="009F46D3">
        <w:rPr>
          <w:rFonts w:ascii="Simplified Arabic" w:eastAsia="Times New Roman" w:hAnsi="Simplified Arabic" w:cs="Simplified Arabic"/>
          <w:color w:val="000000" w:themeColor="text1"/>
          <w:kern w:val="0"/>
          <w:sz w:val="28"/>
          <w:szCs w:val="28"/>
          <w:rtl/>
        </w:rPr>
        <w:t>ض المنشآت التعليمية</w:t>
      </w:r>
      <w:r w:rsidR="0005126B" w:rsidRPr="009F46D3">
        <w:rPr>
          <w:rFonts w:ascii="Simplified Arabic" w:eastAsia="Times New Roman" w:hAnsi="Simplified Arabic" w:cs="Simplified Arabic" w:hint="cs"/>
          <w:color w:val="000000" w:themeColor="text1"/>
          <w:kern w:val="0"/>
          <w:sz w:val="28"/>
          <w:szCs w:val="28"/>
          <w:rtl/>
        </w:rPr>
        <w:t>؛</w:t>
      </w:r>
      <w:r w:rsidR="0093629D" w:rsidRPr="009F46D3">
        <w:rPr>
          <w:rFonts w:ascii="Simplified Arabic" w:eastAsia="Times New Roman" w:hAnsi="Simplified Arabic" w:cs="Simplified Arabic"/>
          <w:color w:val="000000" w:themeColor="text1"/>
          <w:kern w:val="0"/>
          <w:sz w:val="28"/>
          <w:szCs w:val="28"/>
          <w:rtl/>
        </w:rPr>
        <w:t xml:space="preserve"> من جامعات ومعاهد ومدارس للتدمير والقصف الجوي المقصود والممنهج في أكثر من حرب</w:t>
      </w:r>
      <w:r w:rsidR="0005126B" w:rsidRPr="009F46D3">
        <w:rPr>
          <w:rFonts w:ascii="Simplified Arabic" w:eastAsia="Times New Roman" w:hAnsi="Simplified Arabic" w:cs="Simplified Arabic" w:hint="cs"/>
          <w:color w:val="000000" w:themeColor="text1"/>
          <w:kern w:val="0"/>
          <w:sz w:val="28"/>
          <w:szCs w:val="28"/>
          <w:rtl/>
        </w:rPr>
        <w:t>،</w:t>
      </w:r>
      <w:r w:rsidR="0093629D" w:rsidRPr="009F46D3">
        <w:rPr>
          <w:rFonts w:ascii="Simplified Arabic" w:eastAsia="Times New Roman" w:hAnsi="Simplified Arabic" w:cs="Simplified Arabic"/>
          <w:color w:val="000000" w:themeColor="text1"/>
          <w:kern w:val="0"/>
          <w:sz w:val="28"/>
          <w:szCs w:val="28"/>
          <w:rtl/>
        </w:rPr>
        <w:t xml:space="preserve"> </w:t>
      </w:r>
      <w:r w:rsidR="0005126B" w:rsidRPr="009F46D3">
        <w:rPr>
          <w:rFonts w:ascii="Simplified Arabic" w:eastAsia="Times New Roman" w:hAnsi="Simplified Arabic" w:cs="Simplified Arabic" w:hint="cs"/>
          <w:color w:val="000000" w:themeColor="text1"/>
          <w:kern w:val="0"/>
          <w:sz w:val="28"/>
          <w:szCs w:val="28"/>
          <w:rtl/>
        </w:rPr>
        <w:t xml:space="preserve">كان </w:t>
      </w:r>
      <w:r w:rsidR="0093629D" w:rsidRPr="009F46D3">
        <w:rPr>
          <w:rFonts w:ascii="Simplified Arabic" w:eastAsia="Times New Roman" w:hAnsi="Simplified Arabic" w:cs="Simplified Arabic"/>
          <w:color w:val="000000" w:themeColor="text1"/>
          <w:kern w:val="0"/>
          <w:sz w:val="28"/>
          <w:szCs w:val="28"/>
          <w:rtl/>
        </w:rPr>
        <w:t xml:space="preserve">آخرها حرب السابع من أكتوبر </w:t>
      </w:r>
      <w:r w:rsidR="002067AB" w:rsidRPr="009F46D3">
        <w:rPr>
          <w:rFonts w:ascii="Simplified Arabic" w:eastAsia="Times New Roman" w:hAnsi="Simplified Arabic" w:cs="Simplified Arabic"/>
          <w:color w:val="000000" w:themeColor="text1"/>
          <w:kern w:val="0"/>
          <w:sz w:val="28"/>
          <w:szCs w:val="28"/>
          <w:rtl/>
        </w:rPr>
        <w:t>(</w:t>
      </w:r>
      <w:r w:rsidR="0093629D" w:rsidRPr="009F46D3">
        <w:rPr>
          <w:rFonts w:ascii="Simplified Arabic" w:eastAsia="Times New Roman" w:hAnsi="Simplified Arabic" w:cs="Simplified Arabic"/>
          <w:color w:val="000000" w:themeColor="text1"/>
          <w:kern w:val="0"/>
          <w:sz w:val="28"/>
          <w:szCs w:val="28"/>
          <w:rtl/>
        </w:rPr>
        <w:t>2023</w:t>
      </w:r>
      <w:r w:rsidR="002067AB" w:rsidRPr="009F46D3">
        <w:rPr>
          <w:rFonts w:ascii="Simplified Arabic" w:eastAsia="Times New Roman" w:hAnsi="Simplified Arabic" w:cs="Simplified Arabic"/>
          <w:color w:val="000000" w:themeColor="text1"/>
          <w:kern w:val="0"/>
          <w:sz w:val="28"/>
          <w:szCs w:val="28"/>
          <w:rtl/>
        </w:rPr>
        <w:t>)</w:t>
      </w:r>
      <w:r w:rsidR="0005126B" w:rsidRPr="009F46D3">
        <w:rPr>
          <w:rFonts w:ascii="Simplified Arabic" w:eastAsia="Times New Roman" w:hAnsi="Simplified Arabic" w:cs="Simplified Arabic" w:hint="cs"/>
          <w:color w:val="000000" w:themeColor="text1"/>
          <w:kern w:val="0"/>
          <w:sz w:val="28"/>
          <w:szCs w:val="28"/>
          <w:rtl/>
        </w:rPr>
        <w:t>،</w:t>
      </w:r>
      <w:r w:rsidR="0093629D" w:rsidRPr="009F46D3">
        <w:rPr>
          <w:rFonts w:ascii="Simplified Arabic" w:eastAsia="Times New Roman" w:hAnsi="Simplified Arabic" w:cs="Simplified Arabic"/>
          <w:color w:val="000000" w:themeColor="text1"/>
          <w:kern w:val="0"/>
          <w:sz w:val="28"/>
          <w:szCs w:val="28"/>
          <w:rtl/>
        </w:rPr>
        <w:t xml:space="preserve"> و</w:t>
      </w:r>
      <w:r w:rsidR="003266C5" w:rsidRPr="009F46D3">
        <w:rPr>
          <w:rFonts w:ascii="Simplified Arabic" w:eastAsia="Times New Roman" w:hAnsi="Simplified Arabic" w:cs="Simplified Arabic"/>
          <w:color w:val="000000" w:themeColor="text1"/>
          <w:kern w:val="0"/>
          <w:sz w:val="28"/>
          <w:szCs w:val="28"/>
          <w:rtl/>
        </w:rPr>
        <w:t>هذا ما ي</w:t>
      </w:r>
      <w:r w:rsidR="0093629D" w:rsidRPr="009F46D3">
        <w:rPr>
          <w:rFonts w:ascii="Simplified Arabic" w:eastAsia="Times New Roman" w:hAnsi="Simplified Arabic" w:cs="Simplified Arabic"/>
          <w:color w:val="000000" w:themeColor="text1"/>
          <w:kern w:val="0"/>
          <w:sz w:val="28"/>
          <w:szCs w:val="28"/>
          <w:rtl/>
        </w:rPr>
        <w:t xml:space="preserve">تفق </w:t>
      </w:r>
      <w:r w:rsidR="003266C5" w:rsidRPr="009F46D3">
        <w:rPr>
          <w:rFonts w:ascii="Simplified Arabic" w:eastAsia="Times New Roman" w:hAnsi="Simplified Arabic" w:cs="Simplified Arabic"/>
          <w:color w:val="000000" w:themeColor="text1"/>
          <w:kern w:val="0"/>
          <w:sz w:val="28"/>
          <w:szCs w:val="28"/>
          <w:rtl/>
        </w:rPr>
        <w:t>مع</w:t>
      </w:r>
      <w:r w:rsidR="000765AA" w:rsidRPr="009F46D3">
        <w:rPr>
          <w:rFonts w:ascii="Simplified Arabic" w:eastAsia="Times New Roman" w:hAnsi="Simplified Arabic" w:cs="Simplified Arabic"/>
          <w:color w:val="000000" w:themeColor="text1"/>
          <w:kern w:val="0"/>
          <w:sz w:val="28"/>
          <w:szCs w:val="28"/>
          <w:rtl/>
        </w:rPr>
        <w:t xml:space="preserve"> نت</w:t>
      </w:r>
      <w:r w:rsidR="00F2694D" w:rsidRPr="009F46D3">
        <w:rPr>
          <w:rFonts w:ascii="Simplified Arabic" w:eastAsia="Times New Roman" w:hAnsi="Simplified Arabic" w:cs="Simplified Arabic"/>
          <w:color w:val="000000" w:themeColor="text1"/>
          <w:kern w:val="0"/>
          <w:sz w:val="28"/>
          <w:szCs w:val="28"/>
          <w:rtl/>
        </w:rPr>
        <w:t>يجة</w:t>
      </w:r>
      <w:r w:rsidR="000765AA" w:rsidRPr="009F46D3">
        <w:rPr>
          <w:rFonts w:ascii="Simplified Arabic" w:eastAsia="Times New Roman" w:hAnsi="Simplified Arabic" w:cs="Simplified Arabic"/>
          <w:color w:val="000000" w:themeColor="text1"/>
          <w:kern w:val="0"/>
          <w:sz w:val="28"/>
          <w:szCs w:val="28"/>
          <w:rtl/>
        </w:rPr>
        <w:t xml:space="preserve"> دراسة شاهين (2022)</w:t>
      </w:r>
      <w:r w:rsidR="0005126B" w:rsidRPr="009F46D3">
        <w:rPr>
          <w:rFonts w:ascii="Simplified Arabic" w:eastAsia="Times New Roman" w:hAnsi="Simplified Arabic" w:cs="Simplified Arabic" w:hint="cs"/>
          <w:color w:val="000000" w:themeColor="text1"/>
          <w:kern w:val="0"/>
          <w:sz w:val="28"/>
          <w:szCs w:val="28"/>
          <w:rtl/>
        </w:rPr>
        <w:t>،</w:t>
      </w:r>
      <w:r w:rsidR="000765AA" w:rsidRPr="009F46D3">
        <w:rPr>
          <w:rFonts w:ascii="Simplified Arabic" w:eastAsia="Times New Roman" w:hAnsi="Simplified Arabic" w:cs="Simplified Arabic"/>
          <w:color w:val="000000" w:themeColor="text1"/>
          <w:kern w:val="0"/>
          <w:sz w:val="28"/>
          <w:szCs w:val="28"/>
          <w:rtl/>
        </w:rPr>
        <w:t xml:space="preserve"> التي أظهرت أن</w:t>
      </w:r>
      <w:r w:rsidR="0005126B" w:rsidRPr="009F46D3">
        <w:rPr>
          <w:rFonts w:ascii="Simplified Arabic" w:eastAsia="Times New Roman" w:hAnsi="Simplified Arabic" w:cs="Simplified Arabic" w:hint="cs"/>
          <w:color w:val="000000" w:themeColor="text1"/>
          <w:kern w:val="0"/>
          <w:sz w:val="28"/>
          <w:szCs w:val="28"/>
          <w:rtl/>
        </w:rPr>
        <w:t>ّ</w:t>
      </w:r>
      <w:r w:rsidR="000765AA" w:rsidRPr="009F46D3">
        <w:rPr>
          <w:rFonts w:ascii="Simplified Arabic" w:eastAsia="Times New Roman" w:hAnsi="Simplified Arabic" w:cs="Simplified Arabic"/>
          <w:color w:val="000000" w:themeColor="text1"/>
          <w:kern w:val="0"/>
          <w:sz w:val="28"/>
          <w:szCs w:val="28"/>
          <w:rtl/>
        </w:rPr>
        <w:t xml:space="preserve"> هناك أثار</w:t>
      </w:r>
      <w:r w:rsidR="0005126B" w:rsidRPr="009F46D3">
        <w:rPr>
          <w:rFonts w:ascii="Simplified Arabic" w:eastAsia="Times New Roman" w:hAnsi="Simplified Arabic" w:cs="Simplified Arabic" w:hint="cs"/>
          <w:color w:val="000000" w:themeColor="text1"/>
          <w:kern w:val="0"/>
          <w:sz w:val="28"/>
          <w:szCs w:val="28"/>
          <w:rtl/>
        </w:rPr>
        <w:t>ً</w:t>
      </w:r>
      <w:r w:rsidR="000765AA" w:rsidRPr="009F46D3">
        <w:rPr>
          <w:rFonts w:ascii="Simplified Arabic" w:eastAsia="Times New Roman" w:hAnsi="Simplified Arabic" w:cs="Simplified Arabic"/>
          <w:color w:val="000000" w:themeColor="text1"/>
          <w:kern w:val="0"/>
          <w:sz w:val="28"/>
          <w:szCs w:val="28"/>
          <w:rtl/>
        </w:rPr>
        <w:t>ا اجتماعي</w:t>
      </w:r>
      <w:r w:rsidR="0005126B" w:rsidRPr="009F46D3">
        <w:rPr>
          <w:rFonts w:ascii="Simplified Arabic" w:eastAsia="Times New Roman" w:hAnsi="Simplified Arabic" w:cs="Simplified Arabic" w:hint="cs"/>
          <w:color w:val="000000" w:themeColor="text1"/>
          <w:kern w:val="0"/>
          <w:sz w:val="28"/>
          <w:szCs w:val="28"/>
          <w:rtl/>
        </w:rPr>
        <w:t>ة</w:t>
      </w:r>
      <w:r w:rsidR="000765AA" w:rsidRPr="009F46D3">
        <w:rPr>
          <w:rFonts w:ascii="Simplified Arabic" w:eastAsia="Times New Roman" w:hAnsi="Simplified Arabic" w:cs="Simplified Arabic"/>
          <w:color w:val="000000" w:themeColor="text1"/>
          <w:kern w:val="0"/>
          <w:sz w:val="28"/>
          <w:szCs w:val="28"/>
          <w:rtl/>
        </w:rPr>
        <w:t xml:space="preserve"> وتربوية ونفسية للتعلم عن بعد على الطلبة</w:t>
      </w:r>
      <w:r w:rsidR="0093629D" w:rsidRPr="009F46D3">
        <w:rPr>
          <w:rFonts w:ascii="Simplified Arabic" w:eastAsia="Times New Roman" w:hAnsi="Simplified Arabic" w:cs="Simplified Arabic"/>
          <w:color w:val="000000" w:themeColor="text1"/>
          <w:kern w:val="0"/>
          <w:sz w:val="28"/>
          <w:szCs w:val="28"/>
          <w:rtl/>
        </w:rPr>
        <w:t>، و</w:t>
      </w:r>
      <w:r w:rsidR="00A74727" w:rsidRPr="009F46D3">
        <w:rPr>
          <w:rFonts w:ascii="Simplified Arabic" w:eastAsia="Times New Roman" w:hAnsi="Simplified Arabic" w:cs="Simplified Arabic"/>
          <w:color w:val="000000" w:themeColor="text1"/>
          <w:kern w:val="0"/>
          <w:sz w:val="28"/>
          <w:szCs w:val="28"/>
          <w:rtl/>
          <w:lang w:bidi="ar-JO"/>
        </w:rPr>
        <w:t xml:space="preserve">دراسة </w:t>
      </w:r>
      <w:r w:rsidR="0005126B" w:rsidRPr="009F46D3">
        <w:rPr>
          <w:rFonts w:ascii="Simplified Arabic" w:eastAsia="Times New Roman" w:hAnsi="Simplified Arabic" w:cs="Simplified Arabic" w:hint="cs"/>
          <w:color w:val="000000" w:themeColor="text1"/>
          <w:kern w:val="0"/>
          <w:sz w:val="28"/>
          <w:szCs w:val="28"/>
          <w:rtl/>
          <w:lang w:bidi="ar-JO"/>
        </w:rPr>
        <w:t>ال</w:t>
      </w:r>
      <w:r w:rsidR="000765AA" w:rsidRPr="009F46D3">
        <w:rPr>
          <w:rFonts w:ascii="Simplified Arabic" w:eastAsia="Times New Roman" w:hAnsi="Simplified Arabic" w:cs="Simplified Arabic"/>
          <w:color w:val="000000" w:themeColor="text1"/>
          <w:kern w:val="0"/>
          <w:sz w:val="28"/>
          <w:szCs w:val="28"/>
          <w:rtl/>
        </w:rPr>
        <w:t>سلمان وبواعنة (2020) التي أظهرت وج</w:t>
      </w:r>
      <w:r w:rsidR="00122B1E" w:rsidRPr="009F46D3">
        <w:rPr>
          <w:rFonts w:ascii="Simplified Arabic" w:eastAsia="Times New Roman" w:hAnsi="Simplified Arabic" w:cs="Simplified Arabic"/>
          <w:color w:val="000000" w:themeColor="text1"/>
          <w:kern w:val="0"/>
          <w:sz w:val="28"/>
          <w:szCs w:val="28"/>
          <w:rtl/>
        </w:rPr>
        <w:t>و</w:t>
      </w:r>
      <w:r w:rsidR="000765AA" w:rsidRPr="009F46D3">
        <w:rPr>
          <w:rFonts w:ascii="Simplified Arabic" w:eastAsia="Times New Roman" w:hAnsi="Simplified Arabic" w:cs="Simplified Arabic"/>
          <w:color w:val="000000" w:themeColor="text1"/>
          <w:kern w:val="0"/>
          <w:sz w:val="28"/>
          <w:szCs w:val="28"/>
          <w:rtl/>
        </w:rPr>
        <w:t>د عديد من الصعوبات  والمشاكل التي تواجه ال</w:t>
      </w:r>
      <w:r w:rsidR="00FE5C29" w:rsidRPr="009F46D3">
        <w:rPr>
          <w:rFonts w:ascii="Simplified Arabic" w:eastAsia="Times New Roman" w:hAnsi="Simplified Arabic" w:cs="Simplified Arabic"/>
          <w:color w:val="000000" w:themeColor="text1"/>
          <w:kern w:val="0"/>
          <w:sz w:val="28"/>
          <w:szCs w:val="28"/>
          <w:rtl/>
        </w:rPr>
        <w:t>طلبة</w:t>
      </w:r>
      <w:r w:rsidR="000765AA" w:rsidRPr="009F46D3">
        <w:rPr>
          <w:rFonts w:ascii="Simplified Arabic" w:eastAsia="Times New Roman" w:hAnsi="Simplified Arabic" w:cs="Simplified Arabic"/>
          <w:color w:val="000000" w:themeColor="text1"/>
          <w:kern w:val="0"/>
          <w:sz w:val="28"/>
          <w:szCs w:val="28"/>
          <w:rtl/>
        </w:rPr>
        <w:t xml:space="preserve"> في تعل</w:t>
      </w:r>
      <w:r w:rsidR="0005126B" w:rsidRPr="009F46D3">
        <w:rPr>
          <w:rFonts w:ascii="Simplified Arabic" w:eastAsia="Times New Roman" w:hAnsi="Simplified Arabic" w:cs="Simplified Arabic" w:hint="cs"/>
          <w:color w:val="000000" w:themeColor="text1"/>
          <w:kern w:val="0"/>
          <w:sz w:val="28"/>
          <w:szCs w:val="28"/>
          <w:rtl/>
        </w:rPr>
        <w:t>ّ</w:t>
      </w:r>
      <w:r w:rsidR="000765AA" w:rsidRPr="009F46D3">
        <w:rPr>
          <w:rFonts w:ascii="Simplified Arabic" w:eastAsia="Times New Roman" w:hAnsi="Simplified Arabic" w:cs="Simplified Arabic"/>
          <w:color w:val="000000" w:themeColor="text1"/>
          <w:kern w:val="0"/>
          <w:sz w:val="28"/>
          <w:szCs w:val="28"/>
          <w:rtl/>
        </w:rPr>
        <w:t>مهم</w:t>
      </w:r>
      <w:r w:rsidR="0005126B" w:rsidRPr="009F46D3">
        <w:rPr>
          <w:rFonts w:ascii="Simplified Arabic" w:eastAsia="Times New Roman" w:hAnsi="Simplified Arabic" w:cs="Simplified Arabic" w:hint="cs"/>
          <w:color w:val="000000" w:themeColor="text1"/>
          <w:kern w:val="0"/>
          <w:sz w:val="28"/>
          <w:szCs w:val="28"/>
          <w:rtl/>
        </w:rPr>
        <w:t>،</w:t>
      </w:r>
      <w:r w:rsidR="000765AA" w:rsidRPr="009F46D3">
        <w:rPr>
          <w:rFonts w:ascii="Simplified Arabic" w:eastAsia="Times New Roman" w:hAnsi="Simplified Arabic" w:cs="Simplified Arabic"/>
          <w:color w:val="000000" w:themeColor="text1"/>
          <w:kern w:val="0"/>
          <w:sz w:val="28"/>
          <w:szCs w:val="28"/>
          <w:rtl/>
        </w:rPr>
        <w:t xml:space="preserve"> منها</w:t>
      </w:r>
      <w:r w:rsidR="0005126B" w:rsidRPr="009F46D3">
        <w:rPr>
          <w:rFonts w:ascii="Simplified Arabic" w:eastAsia="Times New Roman" w:hAnsi="Simplified Arabic" w:cs="Simplified Arabic" w:hint="cs"/>
          <w:color w:val="000000" w:themeColor="text1"/>
          <w:kern w:val="0"/>
          <w:sz w:val="28"/>
          <w:szCs w:val="28"/>
          <w:rtl/>
        </w:rPr>
        <w:t>:</w:t>
      </w:r>
      <w:r w:rsidR="000765AA" w:rsidRPr="009F46D3">
        <w:rPr>
          <w:rFonts w:ascii="Simplified Arabic" w:eastAsia="Times New Roman" w:hAnsi="Simplified Arabic" w:cs="Simplified Arabic"/>
          <w:color w:val="000000" w:themeColor="text1"/>
          <w:kern w:val="0"/>
          <w:sz w:val="28"/>
          <w:szCs w:val="28"/>
          <w:rtl/>
        </w:rPr>
        <w:t xml:space="preserve"> مشاكل خدمة ال</w:t>
      </w:r>
      <w:r w:rsidR="00456B5D" w:rsidRPr="009F46D3">
        <w:rPr>
          <w:rFonts w:ascii="Simplified Arabic" w:eastAsia="Times New Roman" w:hAnsi="Simplified Arabic" w:cs="Simplified Arabic"/>
          <w:color w:val="000000" w:themeColor="text1"/>
          <w:kern w:val="0"/>
          <w:sz w:val="28"/>
          <w:szCs w:val="28"/>
          <w:rtl/>
        </w:rPr>
        <w:t>إنترنت</w:t>
      </w:r>
      <w:r w:rsidR="000765AA" w:rsidRPr="009F46D3">
        <w:rPr>
          <w:rFonts w:ascii="Simplified Arabic" w:eastAsia="Times New Roman" w:hAnsi="Simplified Arabic" w:cs="Simplified Arabic"/>
          <w:color w:val="000000" w:themeColor="text1"/>
          <w:kern w:val="0"/>
          <w:sz w:val="28"/>
          <w:szCs w:val="28"/>
          <w:rtl/>
        </w:rPr>
        <w:t xml:space="preserve"> وسرعتها</w:t>
      </w:r>
      <w:r w:rsidR="0005126B" w:rsidRPr="009F46D3">
        <w:rPr>
          <w:rFonts w:ascii="Simplified Arabic" w:eastAsia="Times New Roman" w:hAnsi="Simplified Arabic" w:cs="Simplified Arabic" w:hint="cs"/>
          <w:color w:val="000000" w:themeColor="text1"/>
          <w:kern w:val="0"/>
          <w:sz w:val="28"/>
          <w:szCs w:val="28"/>
          <w:rtl/>
        </w:rPr>
        <w:t>،</w:t>
      </w:r>
      <w:r w:rsidR="000765AA" w:rsidRPr="009F46D3">
        <w:rPr>
          <w:rFonts w:ascii="Simplified Arabic" w:eastAsia="Times New Roman" w:hAnsi="Simplified Arabic" w:cs="Simplified Arabic"/>
          <w:color w:val="000000" w:themeColor="text1"/>
          <w:kern w:val="0"/>
          <w:sz w:val="28"/>
          <w:szCs w:val="28"/>
          <w:rtl/>
        </w:rPr>
        <w:t xml:space="preserve"> ونتائج دراسة</w:t>
      </w:r>
      <w:r w:rsidR="0059036C" w:rsidRPr="009F46D3">
        <w:rPr>
          <w:rFonts w:ascii="Simplified Arabic" w:eastAsia="Times New Roman" w:hAnsi="Simplified Arabic" w:cs="Simplified Arabic"/>
          <w:color w:val="000000" w:themeColor="text1"/>
          <w:kern w:val="0"/>
          <w:sz w:val="28"/>
          <w:szCs w:val="28"/>
          <w:rtl/>
        </w:rPr>
        <w:t xml:space="preserve"> ترينكو وواجنكو (</w:t>
      </w:r>
      <w:r w:rsidR="0059036C" w:rsidRPr="009F46D3">
        <w:rPr>
          <w:rFonts w:ascii="Simplified Arabic" w:eastAsia="Times New Roman" w:hAnsi="Simplified Arabic" w:cs="Simplified Arabic"/>
          <w:color w:val="000000" w:themeColor="text1"/>
          <w:kern w:val="0"/>
          <w:sz w:val="28"/>
          <w:szCs w:val="28"/>
        </w:rPr>
        <w:t>TERENKO&amp;OGIENKO,</w:t>
      </w:r>
      <w:r w:rsidR="0005126B" w:rsidRPr="009F46D3">
        <w:rPr>
          <w:rFonts w:ascii="Simplified Arabic" w:eastAsia="Times New Roman" w:hAnsi="Simplified Arabic" w:cs="Simplified Arabic"/>
          <w:color w:val="000000" w:themeColor="text1"/>
          <w:kern w:val="0"/>
          <w:sz w:val="28"/>
          <w:szCs w:val="28"/>
        </w:rPr>
        <w:t xml:space="preserve"> </w:t>
      </w:r>
      <w:r w:rsidR="0059036C" w:rsidRPr="009F46D3">
        <w:rPr>
          <w:rFonts w:ascii="Simplified Arabic" w:eastAsia="Times New Roman" w:hAnsi="Simplified Arabic" w:cs="Simplified Arabic"/>
          <w:color w:val="000000" w:themeColor="text1"/>
          <w:kern w:val="0"/>
          <w:sz w:val="28"/>
          <w:szCs w:val="28"/>
        </w:rPr>
        <w:t>2020</w:t>
      </w:r>
      <w:r w:rsidR="0059036C" w:rsidRPr="009F46D3">
        <w:rPr>
          <w:rFonts w:ascii="Simplified Arabic" w:eastAsia="Times New Roman" w:hAnsi="Simplified Arabic" w:cs="Simplified Arabic"/>
          <w:color w:val="000000" w:themeColor="text1"/>
          <w:kern w:val="0"/>
          <w:sz w:val="28"/>
          <w:szCs w:val="28"/>
          <w:rtl/>
          <w:lang w:bidi="ar-JO"/>
        </w:rPr>
        <w:t xml:space="preserve">) التي توصلت </w:t>
      </w:r>
      <w:r w:rsidR="0005126B" w:rsidRPr="009F46D3">
        <w:rPr>
          <w:rFonts w:ascii="Simplified Arabic" w:eastAsia="Times New Roman" w:hAnsi="Simplified Arabic" w:cs="Simplified Arabic" w:hint="cs"/>
          <w:color w:val="000000" w:themeColor="text1"/>
          <w:kern w:val="0"/>
          <w:sz w:val="28"/>
          <w:szCs w:val="28"/>
          <w:rtl/>
          <w:lang w:bidi="ar-JO"/>
        </w:rPr>
        <w:t>إ</w:t>
      </w:r>
      <w:r w:rsidR="0059036C" w:rsidRPr="009F46D3">
        <w:rPr>
          <w:rFonts w:ascii="Simplified Arabic" w:eastAsia="Times New Roman" w:hAnsi="Simplified Arabic" w:cs="Simplified Arabic"/>
          <w:color w:val="000000" w:themeColor="text1"/>
          <w:kern w:val="0"/>
          <w:sz w:val="28"/>
          <w:szCs w:val="28"/>
          <w:rtl/>
          <w:lang w:bidi="ar-JO"/>
        </w:rPr>
        <w:t>لى بعض صعوبات التعليم التي تواجه الطلبة والمعلم</w:t>
      </w:r>
      <w:r w:rsidR="0005126B" w:rsidRPr="009F46D3">
        <w:rPr>
          <w:rFonts w:ascii="Simplified Arabic" w:eastAsia="Times New Roman" w:hAnsi="Simplified Arabic" w:cs="Simplified Arabic" w:hint="cs"/>
          <w:color w:val="000000" w:themeColor="text1"/>
          <w:kern w:val="0"/>
          <w:sz w:val="28"/>
          <w:szCs w:val="28"/>
          <w:rtl/>
          <w:lang w:bidi="ar-JO"/>
        </w:rPr>
        <w:t>ي</w:t>
      </w:r>
      <w:r w:rsidR="0059036C" w:rsidRPr="009F46D3">
        <w:rPr>
          <w:rFonts w:ascii="Simplified Arabic" w:eastAsia="Times New Roman" w:hAnsi="Simplified Arabic" w:cs="Simplified Arabic"/>
          <w:color w:val="000000" w:themeColor="text1"/>
          <w:kern w:val="0"/>
          <w:sz w:val="28"/>
          <w:szCs w:val="28"/>
          <w:rtl/>
          <w:lang w:bidi="ar-JO"/>
        </w:rPr>
        <w:t>ن في التدريس عبر ال</w:t>
      </w:r>
      <w:r w:rsidR="00456B5D" w:rsidRPr="009F46D3">
        <w:rPr>
          <w:rFonts w:ascii="Simplified Arabic" w:eastAsia="Times New Roman" w:hAnsi="Simplified Arabic" w:cs="Simplified Arabic"/>
          <w:color w:val="000000" w:themeColor="text1"/>
          <w:kern w:val="0"/>
          <w:sz w:val="28"/>
          <w:szCs w:val="28"/>
          <w:rtl/>
          <w:lang w:bidi="ar-JO"/>
        </w:rPr>
        <w:t>إنترنت</w:t>
      </w:r>
      <w:r w:rsidR="0005126B" w:rsidRPr="009F46D3">
        <w:rPr>
          <w:rFonts w:ascii="Simplified Arabic" w:eastAsia="Times New Roman" w:hAnsi="Simplified Arabic" w:cs="Simplified Arabic" w:hint="cs"/>
          <w:color w:val="000000" w:themeColor="text1"/>
          <w:kern w:val="0"/>
          <w:sz w:val="28"/>
          <w:szCs w:val="28"/>
          <w:rtl/>
          <w:lang w:bidi="ar-JO"/>
        </w:rPr>
        <w:t>،</w:t>
      </w:r>
      <w:r w:rsidR="0059036C" w:rsidRPr="009F46D3">
        <w:rPr>
          <w:rFonts w:ascii="Simplified Arabic" w:eastAsia="Times New Roman" w:hAnsi="Simplified Arabic" w:cs="Simplified Arabic"/>
          <w:color w:val="000000" w:themeColor="text1"/>
          <w:kern w:val="0"/>
          <w:sz w:val="28"/>
          <w:szCs w:val="28"/>
          <w:rtl/>
          <w:lang w:bidi="ar-JO"/>
        </w:rPr>
        <w:t xml:space="preserve"> منها الوصول غير المستقر لل</w:t>
      </w:r>
      <w:r w:rsidR="00456B5D" w:rsidRPr="009F46D3">
        <w:rPr>
          <w:rFonts w:ascii="Simplified Arabic" w:eastAsia="Times New Roman" w:hAnsi="Simplified Arabic" w:cs="Simplified Arabic"/>
          <w:color w:val="000000" w:themeColor="text1"/>
          <w:kern w:val="0"/>
          <w:sz w:val="28"/>
          <w:szCs w:val="28"/>
          <w:rtl/>
          <w:lang w:bidi="ar-JO"/>
        </w:rPr>
        <w:t>إنترنت</w:t>
      </w:r>
      <w:r w:rsidR="0059036C" w:rsidRPr="009F46D3">
        <w:rPr>
          <w:rFonts w:ascii="Simplified Arabic" w:eastAsia="Times New Roman" w:hAnsi="Simplified Arabic" w:cs="Simplified Arabic"/>
          <w:color w:val="000000" w:themeColor="text1"/>
          <w:kern w:val="0"/>
          <w:sz w:val="28"/>
          <w:szCs w:val="28"/>
          <w:rtl/>
          <w:lang w:bidi="ar-JO"/>
        </w:rPr>
        <w:t>، أو ضعف المهارات الدراسية البشرية، و</w:t>
      </w:r>
      <w:r w:rsidR="0005126B" w:rsidRPr="009F46D3">
        <w:rPr>
          <w:rFonts w:ascii="Simplified Arabic" w:eastAsia="Times New Roman" w:hAnsi="Simplified Arabic" w:cs="Simplified Arabic" w:hint="cs"/>
          <w:color w:val="000000" w:themeColor="text1"/>
          <w:kern w:val="0"/>
          <w:sz w:val="28"/>
          <w:szCs w:val="28"/>
          <w:rtl/>
          <w:lang w:bidi="ar-JO"/>
        </w:rPr>
        <w:t>أ</w:t>
      </w:r>
      <w:r w:rsidR="0059036C" w:rsidRPr="009F46D3">
        <w:rPr>
          <w:rFonts w:ascii="Simplified Arabic" w:eastAsia="Times New Roman" w:hAnsi="Simplified Arabic" w:cs="Simplified Arabic"/>
          <w:color w:val="000000" w:themeColor="text1"/>
          <w:kern w:val="0"/>
          <w:sz w:val="28"/>
          <w:szCs w:val="28"/>
          <w:rtl/>
          <w:lang w:bidi="ar-JO"/>
        </w:rPr>
        <w:t>يض</w:t>
      </w:r>
      <w:r w:rsidR="0005126B" w:rsidRPr="009F46D3">
        <w:rPr>
          <w:rFonts w:ascii="Simplified Arabic" w:eastAsia="Times New Roman" w:hAnsi="Simplified Arabic" w:cs="Simplified Arabic" w:hint="cs"/>
          <w:color w:val="000000" w:themeColor="text1"/>
          <w:kern w:val="0"/>
          <w:sz w:val="28"/>
          <w:szCs w:val="28"/>
          <w:rtl/>
          <w:lang w:bidi="ar-JO"/>
        </w:rPr>
        <w:t>ً</w:t>
      </w:r>
      <w:r w:rsidR="0059036C" w:rsidRPr="009F46D3">
        <w:rPr>
          <w:rFonts w:ascii="Simplified Arabic" w:eastAsia="Times New Roman" w:hAnsi="Simplified Arabic" w:cs="Simplified Arabic"/>
          <w:color w:val="000000" w:themeColor="text1"/>
          <w:kern w:val="0"/>
          <w:sz w:val="28"/>
          <w:szCs w:val="28"/>
          <w:rtl/>
          <w:lang w:bidi="ar-JO"/>
        </w:rPr>
        <w:t xml:space="preserve">ا الافتقار </w:t>
      </w:r>
      <w:r w:rsidR="0005126B" w:rsidRPr="009F46D3">
        <w:rPr>
          <w:rFonts w:ascii="Simplified Arabic" w:eastAsia="Times New Roman" w:hAnsi="Simplified Arabic" w:cs="Simplified Arabic" w:hint="cs"/>
          <w:color w:val="000000" w:themeColor="text1"/>
          <w:kern w:val="0"/>
          <w:sz w:val="28"/>
          <w:szCs w:val="28"/>
          <w:rtl/>
          <w:lang w:bidi="ar-JO"/>
        </w:rPr>
        <w:t>إ</w:t>
      </w:r>
      <w:r w:rsidR="0059036C" w:rsidRPr="009F46D3">
        <w:rPr>
          <w:rFonts w:ascii="Simplified Arabic" w:eastAsia="Times New Roman" w:hAnsi="Simplified Arabic" w:cs="Simplified Arabic"/>
          <w:color w:val="000000" w:themeColor="text1"/>
          <w:kern w:val="0"/>
          <w:sz w:val="28"/>
          <w:szCs w:val="28"/>
          <w:rtl/>
          <w:lang w:bidi="ar-JO"/>
        </w:rPr>
        <w:t>لى بعض مواد المنهاج عبر ال</w:t>
      </w:r>
      <w:r w:rsidR="00456B5D" w:rsidRPr="009F46D3">
        <w:rPr>
          <w:rFonts w:ascii="Simplified Arabic" w:eastAsia="Times New Roman" w:hAnsi="Simplified Arabic" w:cs="Simplified Arabic"/>
          <w:color w:val="000000" w:themeColor="text1"/>
          <w:kern w:val="0"/>
          <w:sz w:val="28"/>
          <w:szCs w:val="28"/>
          <w:rtl/>
          <w:lang w:bidi="ar-JO"/>
        </w:rPr>
        <w:t>إنترنت</w:t>
      </w:r>
      <w:r w:rsidR="0059036C" w:rsidRPr="009F46D3">
        <w:rPr>
          <w:rFonts w:ascii="Simplified Arabic" w:eastAsia="Times New Roman" w:hAnsi="Simplified Arabic" w:cs="Simplified Arabic"/>
          <w:color w:val="000000" w:themeColor="text1"/>
          <w:kern w:val="0"/>
          <w:sz w:val="28"/>
          <w:szCs w:val="28"/>
          <w:rtl/>
          <w:lang w:bidi="ar-JO"/>
        </w:rPr>
        <w:t xml:space="preserve">، وعدم </w:t>
      </w:r>
      <w:r w:rsidR="00224D9F" w:rsidRPr="009F46D3">
        <w:rPr>
          <w:rFonts w:ascii="Simplified Arabic" w:eastAsia="Times New Roman" w:hAnsi="Simplified Arabic" w:cs="Simplified Arabic"/>
          <w:color w:val="000000" w:themeColor="text1"/>
          <w:kern w:val="0"/>
          <w:sz w:val="28"/>
          <w:szCs w:val="28"/>
          <w:rtl/>
          <w:lang w:bidi="ar-JO"/>
        </w:rPr>
        <w:t>توف</w:t>
      </w:r>
      <w:r w:rsidR="0005126B" w:rsidRPr="009F46D3">
        <w:rPr>
          <w:rFonts w:ascii="Simplified Arabic" w:eastAsia="Times New Roman" w:hAnsi="Simplified Arabic" w:cs="Simplified Arabic" w:hint="cs"/>
          <w:color w:val="000000" w:themeColor="text1"/>
          <w:kern w:val="0"/>
          <w:sz w:val="28"/>
          <w:szCs w:val="28"/>
          <w:rtl/>
          <w:lang w:bidi="ar-JO"/>
        </w:rPr>
        <w:t>ّ</w:t>
      </w:r>
      <w:r w:rsidR="00224D9F" w:rsidRPr="009F46D3">
        <w:rPr>
          <w:rFonts w:ascii="Simplified Arabic" w:eastAsia="Times New Roman" w:hAnsi="Simplified Arabic" w:cs="Simplified Arabic"/>
          <w:color w:val="000000" w:themeColor="text1"/>
          <w:kern w:val="0"/>
          <w:sz w:val="28"/>
          <w:szCs w:val="28"/>
          <w:rtl/>
          <w:lang w:bidi="ar-JO"/>
        </w:rPr>
        <w:t>ر</w:t>
      </w:r>
      <w:r w:rsidR="0059036C" w:rsidRPr="009F46D3">
        <w:rPr>
          <w:rFonts w:ascii="Simplified Arabic" w:eastAsia="Times New Roman" w:hAnsi="Simplified Arabic" w:cs="Simplified Arabic"/>
          <w:color w:val="000000" w:themeColor="text1"/>
          <w:kern w:val="0"/>
          <w:sz w:val="28"/>
          <w:szCs w:val="28"/>
          <w:rtl/>
          <w:lang w:bidi="ar-JO"/>
        </w:rPr>
        <w:t xml:space="preserve"> الأدوات والتدريب للازم لإدارة التعليم عن بعد</w:t>
      </w:r>
      <w:r w:rsidR="0005126B" w:rsidRPr="009F46D3">
        <w:rPr>
          <w:rFonts w:ascii="Simplified Arabic" w:eastAsia="Times New Roman" w:hAnsi="Simplified Arabic" w:cs="Simplified Arabic" w:hint="cs"/>
          <w:color w:val="000000" w:themeColor="text1"/>
          <w:kern w:val="0"/>
          <w:sz w:val="28"/>
          <w:szCs w:val="28"/>
          <w:rtl/>
          <w:lang w:bidi="ar-JO"/>
        </w:rPr>
        <w:t>،</w:t>
      </w:r>
      <w:r w:rsidR="0059036C" w:rsidRPr="009F46D3">
        <w:rPr>
          <w:rFonts w:ascii="Simplified Arabic" w:eastAsia="Times New Roman" w:hAnsi="Simplified Arabic" w:cs="Simplified Arabic"/>
          <w:color w:val="000000" w:themeColor="text1"/>
          <w:kern w:val="0"/>
          <w:sz w:val="28"/>
          <w:szCs w:val="28"/>
          <w:rtl/>
          <w:lang w:bidi="ar-JO"/>
        </w:rPr>
        <w:t xml:space="preserve"> والمستوى المناسب للتكنولوجيا لدى المعل</w:t>
      </w:r>
      <w:r w:rsidR="0005126B" w:rsidRPr="009F46D3">
        <w:rPr>
          <w:rFonts w:ascii="Simplified Arabic" w:eastAsia="Times New Roman" w:hAnsi="Simplified Arabic" w:cs="Simplified Arabic" w:hint="cs"/>
          <w:color w:val="000000" w:themeColor="text1"/>
          <w:kern w:val="0"/>
          <w:sz w:val="28"/>
          <w:szCs w:val="28"/>
          <w:rtl/>
          <w:lang w:bidi="ar-JO"/>
        </w:rPr>
        <w:t>ّ</w:t>
      </w:r>
      <w:r w:rsidR="0059036C" w:rsidRPr="009F46D3">
        <w:rPr>
          <w:rFonts w:ascii="Simplified Arabic" w:eastAsia="Times New Roman" w:hAnsi="Simplified Arabic" w:cs="Simplified Arabic"/>
          <w:color w:val="000000" w:themeColor="text1"/>
          <w:kern w:val="0"/>
          <w:sz w:val="28"/>
          <w:szCs w:val="28"/>
          <w:rtl/>
          <w:lang w:bidi="ar-JO"/>
        </w:rPr>
        <w:t>مي</w:t>
      </w:r>
      <w:r w:rsidR="008232B1" w:rsidRPr="009F46D3">
        <w:rPr>
          <w:rFonts w:ascii="Simplified Arabic" w:eastAsia="Times New Roman" w:hAnsi="Simplified Arabic" w:cs="Simplified Arabic" w:hint="cs"/>
          <w:color w:val="000000" w:themeColor="text1"/>
          <w:kern w:val="0"/>
          <w:sz w:val="28"/>
          <w:szCs w:val="28"/>
          <w:rtl/>
          <w:lang w:bidi="ar-JO"/>
        </w:rPr>
        <w:t>ن وتتفق ايضا مع دراسة الحجري والفارسي (2022) التي أظهرت أن من أبرز التحديات التي واجهت الطلبة ضعف شبكة الانترنت ، وانقطاع التيار الكهربائي ، وكثرة الأنشطة والمشاريع التي يكلفون بها ، وكذلك عدم توفر البيئة المناسبة للتعلم لدى بعضهم</w:t>
      </w:r>
      <w:r w:rsidR="00D62BA3" w:rsidRPr="009F46D3">
        <w:rPr>
          <w:rFonts w:ascii="Simplified Arabic" w:eastAsia="Times New Roman" w:hAnsi="Simplified Arabic" w:cs="Simplified Arabic"/>
          <w:color w:val="000000" w:themeColor="text1"/>
          <w:kern w:val="0"/>
          <w:sz w:val="28"/>
          <w:szCs w:val="28"/>
          <w:lang w:bidi="ar-JO"/>
        </w:rPr>
        <w:t>.</w:t>
      </w:r>
    </w:p>
    <w:p w14:paraId="78B7B44B" w14:textId="2BEDCD9E" w:rsidR="00BF5994" w:rsidRPr="00FE5C29" w:rsidRDefault="00BF5994" w:rsidP="00C25F8B">
      <w:pPr>
        <w:bidi/>
        <w:spacing w:before="240" w:after="0" w:line="240" w:lineRule="auto"/>
        <w:jc w:val="both"/>
        <w:rPr>
          <w:rFonts w:ascii="Simplified Arabic" w:eastAsia="Calibri" w:hAnsi="Simplified Arabic" w:cs="Simplified Arabic"/>
          <w:b/>
          <w:bCs/>
          <w:kern w:val="0"/>
          <w:sz w:val="28"/>
          <w:szCs w:val="28"/>
          <w:rtl/>
        </w:rPr>
      </w:pPr>
      <w:r w:rsidRPr="00FE5C29">
        <w:rPr>
          <w:rFonts w:ascii="Simplified Arabic" w:eastAsia="Calibri" w:hAnsi="Simplified Arabic" w:cs="Simplified Arabic"/>
          <w:b/>
          <w:bCs/>
          <w:kern w:val="0"/>
          <w:sz w:val="28"/>
          <w:szCs w:val="28"/>
          <w:rtl/>
        </w:rPr>
        <w:t>نتائج إجابة</w:t>
      </w:r>
      <w:r w:rsidR="003266C5" w:rsidRPr="00FE5C29">
        <w:rPr>
          <w:rFonts w:ascii="Simplified Arabic" w:eastAsia="Calibri" w:hAnsi="Simplified Arabic" w:cs="Simplified Arabic"/>
          <w:b/>
          <w:bCs/>
          <w:kern w:val="0"/>
          <w:sz w:val="28"/>
          <w:szCs w:val="28"/>
          <w:rtl/>
        </w:rPr>
        <w:t xml:space="preserve"> </w:t>
      </w:r>
      <w:r w:rsidRPr="00FE5C29">
        <w:rPr>
          <w:rFonts w:ascii="Simplified Arabic" w:eastAsia="Calibri" w:hAnsi="Simplified Arabic" w:cs="Simplified Arabic"/>
          <w:b/>
          <w:bCs/>
          <w:kern w:val="0"/>
          <w:sz w:val="28"/>
          <w:szCs w:val="28"/>
          <w:rtl/>
        </w:rPr>
        <w:t xml:space="preserve">السؤال الثاني: هل </w:t>
      </w:r>
      <w:r w:rsidR="00C25F8B">
        <w:rPr>
          <w:rFonts w:ascii="Simplified Arabic" w:eastAsia="Calibri" w:hAnsi="Simplified Arabic" w:cs="Simplified Arabic"/>
          <w:b/>
          <w:bCs/>
          <w:kern w:val="0"/>
          <w:sz w:val="28"/>
          <w:szCs w:val="28"/>
          <w:rtl/>
        </w:rPr>
        <w:t>توجد</w:t>
      </w:r>
      <w:r w:rsidRPr="00FE5C29">
        <w:rPr>
          <w:rFonts w:ascii="Simplified Arabic" w:eastAsia="Calibri" w:hAnsi="Simplified Arabic" w:cs="Simplified Arabic"/>
          <w:b/>
          <w:bCs/>
          <w:kern w:val="0"/>
          <w:sz w:val="28"/>
          <w:szCs w:val="28"/>
          <w:rtl/>
        </w:rPr>
        <w:t xml:space="preserve"> فروقٌ ذات دِلالة إحصائيةٍ عند مستوى الدّلالة</w:t>
      </w:r>
      <w:r w:rsidRPr="00FE5C29">
        <w:rPr>
          <w:rFonts w:ascii="Simplified Arabic" w:eastAsia="Calibri" w:hAnsi="Simplified Arabic" w:cs="Simplified Arabic"/>
          <w:b/>
          <w:bCs/>
          <w:kern w:val="0"/>
          <w:sz w:val="28"/>
          <w:szCs w:val="28"/>
        </w:rPr>
        <w:t xml:space="preserve"> </w:t>
      </w:r>
      <w:bookmarkStart w:id="29" w:name="_Hlk160128369"/>
      <w:r w:rsidRPr="00FE5C29">
        <w:rPr>
          <w:rFonts w:ascii="Simplified Arabic" w:eastAsia="Calibri" w:hAnsi="Simplified Arabic" w:cs="Simplified Arabic"/>
          <w:b/>
          <w:bCs/>
          <w:kern w:val="0"/>
          <w:sz w:val="28"/>
          <w:szCs w:val="28"/>
        </w:rPr>
        <w:t xml:space="preserve">(0.05 = </w:t>
      </w:r>
      <w:r w:rsidRPr="00FE5C29">
        <w:rPr>
          <w:rFonts w:ascii="Cambria" w:eastAsia="Calibri" w:hAnsi="Cambria" w:cs="Cambria"/>
          <w:b/>
          <w:bCs/>
          <w:kern w:val="0"/>
          <w:sz w:val="28"/>
          <w:szCs w:val="28"/>
        </w:rPr>
        <w:t>α</w:t>
      </w:r>
      <w:r w:rsidRPr="00FE5C29">
        <w:rPr>
          <w:rFonts w:ascii="Simplified Arabic" w:eastAsia="Calibri" w:hAnsi="Simplified Arabic" w:cs="Simplified Arabic"/>
          <w:b/>
          <w:bCs/>
          <w:kern w:val="0"/>
          <w:sz w:val="28"/>
          <w:szCs w:val="28"/>
        </w:rPr>
        <w:t>)</w:t>
      </w:r>
      <w:bookmarkEnd w:id="29"/>
      <w:r w:rsidRPr="00FE5C29">
        <w:rPr>
          <w:rFonts w:ascii="Simplified Arabic" w:eastAsia="Calibri" w:hAnsi="Simplified Arabic" w:cs="Simplified Arabic"/>
          <w:b/>
          <w:bCs/>
          <w:kern w:val="0"/>
          <w:sz w:val="28"/>
          <w:szCs w:val="28"/>
        </w:rPr>
        <w:t xml:space="preserve"> </w:t>
      </w:r>
      <w:r w:rsidRPr="00FE5C29">
        <w:rPr>
          <w:rFonts w:ascii="Simplified Arabic" w:eastAsia="Calibri" w:hAnsi="Simplified Arabic" w:cs="Simplified Arabic"/>
          <w:b/>
          <w:bCs/>
          <w:kern w:val="0"/>
          <w:sz w:val="28"/>
          <w:szCs w:val="28"/>
          <w:rtl/>
        </w:rPr>
        <w:t>بين متوسط استجاب</w:t>
      </w:r>
      <w:r w:rsidR="003266C5" w:rsidRPr="00FE5C29">
        <w:rPr>
          <w:rFonts w:ascii="Simplified Arabic" w:eastAsia="Calibri" w:hAnsi="Simplified Arabic" w:cs="Simplified Arabic"/>
          <w:b/>
          <w:bCs/>
          <w:kern w:val="0"/>
          <w:sz w:val="28"/>
          <w:szCs w:val="28"/>
          <w:rtl/>
        </w:rPr>
        <w:t>ة</w:t>
      </w:r>
      <w:r w:rsidRPr="00FE5C29">
        <w:rPr>
          <w:rFonts w:ascii="Simplified Arabic" w:eastAsia="Calibri" w:hAnsi="Simplified Arabic" w:cs="Simplified Arabic"/>
          <w:b/>
          <w:bCs/>
          <w:kern w:val="0"/>
          <w:sz w:val="28"/>
          <w:szCs w:val="28"/>
          <w:rtl/>
        </w:rPr>
        <w:t xml:space="preserve"> عينة الدراسة نحو المشكلات التي تواجه </w:t>
      </w:r>
      <w:r w:rsidR="00FE5C29">
        <w:rPr>
          <w:rFonts w:ascii="Simplified Arabic" w:eastAsia="Calibri" w:hAnsi="Simplified Arabic" w:cs="Simplified Arabic"/>
          <w:b/>
          <w:bCs/>
          <w:kern w:val="0"/>
          <w:sz w:val="28"/>
          <w:szCs w:val="28"/>
          <w:rtl/>
        </w:rPr>
        <w:t>طلبة</w:t>
      </w:r>
      <w:r w:rsidRPr="00FE5C29">
        <w:rPr>
          <w:rFonts w:ascii="Simplified Arabic" w:eastAsia="Calibri" w:hAnsi="Simplified Arabic" w:cs="Simplified Arabic"/>
          <w:b/>
          <w:bCs/>
          <w:kern w:val="0"/>
          <w:sz w:val="28"/>
          <w:szCs w:val="28"/>
          <w:rtl/>
        </w:rPr>
        <w:t xml:space="preserve"> </w:t>
      </w:r>
      <w:r w:rsidR="00C25F8B">
        <w:rPr>
          <w:rFonts w:ascii="Simplified Arabic" w:eastAsia="Calibri" w:hAnsi="Simplified Arabic" w:cs="Simplified Arabic"/>
          <w:b/>
          <w:bCs/>
          <w:kern w:val="0"/>
          <w:sz w:val="28"/>
          <w:szCs w:val="28"/>
          <w:rtl/>
        </w:rPr>
        <w:t>جامعتَي النجاح وخضوري</w:t>
      </w:r>
      <w:r w:rsidRPr="00FE5C29">
        <w:rPr>
          <w:rFonts w:ascii="Simplified Arabic" w:eastAsia="Calibri" w:hAnsi="Simplified Arabic" w:cs="Simplified Arabic"/>
          <w:b/>
          <w:bCs/>
          <w:kern w:val="0"/>
          <w:sz w:val="28"/>
          <w:szCs w:val="28"/>
          <w:rtl/>
        </w:rPr>
        <w:t xml:space="preserve"> في نظام </w:t>
      </w:r>
      <w:r w:rsidR="00C25F8B">
        <w:rPr>
          <w:rFonts w:ascii="Simplified Arabic" w:eastAsia="Calibri" w:hAnsi="Simplified Arabic" w:cs="Simplified Arabic"/>
          <w:b/>
          <w:bCs/>
          <w:kern w:val="0"/>
          <w:sz w:val="28"/>
          <w:szCs w:val="28"/>
          <w:rtl/>
        </w:rPr>
        <w:t xml:space="preserve">التعلم </w:t>
      </w:r>
      <w:r w:rsidR="00C25F8B">
        <w:rPr>
          <w:rFonts w:ascii="Simplified Arabic" w:eastAsia="Calibri" w:hAnsi="Simplified Arabic" w:cs="Simplified Arabic"/>
          <w:b/>
          <w:bCs/>
          <w:kern w:val="0"/>
          <w:sz w:val="28"/>
          <w:szCs w:val="28"/>
          <w:rtl/>
        </w:rPr>
        <w:lastRenderedPageBreak/>
        <w:t>عن بعد؛ بسبب حرب الإبادة الجماعية</w:t>
      </w:r>
      <w:r w:rsidR="006D1311" w:rsidRPr="00FE5C29">
        <w:rPr>
          <w:rFonts w:ascii="Simplified Arabic" w:eastAsia="Calibri" w:hAnsi="Simplified Arabic" w:cs="Simplified Arabic"/>
          <w:b/>
          <w:bCs/>
          <w:kern w:val="0"/>
          <w:sz w:val="28"/>
          <w:szCs w:val="28"/>
          <w:rtl/>
        </w:rPr>
        <w:t xml:space="preserve"> </w:t>
      </w:r>
      <w:r w:rsidR="00C25F8B">
        <w:rPr>
          <w:rFonts w:ascii="Simplified Arabic" w:eastAsia="Calibri" w:hAnsi="Simplified Arabic" w:cs="Simplified Arabic" w:hint="cs"/>
          <w:b/>
          <w:bCs/>
          <w:kern w:val="0"/>
          <w:sz w:val="28"/>
          <w:szCs w:val="28"/>
          <w:rtl/>
        </w:rPr>
        <w:t xml:space="preserve">التي حدثت في </w:t>
      </w:r>
      <w:r w:rsidR="00C25F8B" w:rsidRPr="00FE5C29">
        <w:rPr>
          <w:rFonts w:ascii="Simplified Arabic" w:eastAsia="Calibri" w:hAnsi="Simplified Arabic" w:cs="Simplified Arabic"/>
          <w:b/>
          <w:bCs/>
          <w:kern w:val="0"/>
          <w:sz w:val="28"/>
          <w:szCs w:val="28"/>
          <w:rtl/>
        </w:rPr>
        <w:t>أكتوبر– 2023</w:t>
      </w:r>
      <w:r w:rsidR="00C25F8B">
        <w:rPr>
          <w:rFonts w:ascii="Simplified Arabic" w:eastAsia="Calibri" w:hAnsi="Simplified Arabic" w:cs="Simplified Arabic" w:hint="cs"/>
          <w:b/>
          <w:bCs/>
          <w:kern w:val="0"/>
          <w:sz w:val="28"/>
          <w:szCs w:val="28"/>
          <w:rtl/>
        </w:rPr>
        <w:t xml:space="preserve"> </w:t>
      </w:r>
      <w:r w:rsidR="006D1311" w:rsidRPr="00FE5C29">
        <w:rPr>
          <w:rFonts w:ascii="Simplified Arabic" w:eastAsia="Calibri" w:hAnsi="Simplified Arabic" w:cs="Simplified Arabic"/>
          <w:b/>
          <w:bCs/>
          <w:kern w:val="0"/>
          <w:sz w:val="28"/>
          <w:szCs w:val="28"/>
          <w:rtl/>
        </w:rPr>
        <w:t xml:space="preserve">في فلسطين </w:t>
      </w:r>
      <w:r w:rsidR="003266C5" w:rsidRPr="00FE5C29">
        <w:rPr>
          <w:rFonts w:ascii="Simplified Arabic" w:eastAsia="Calibri" w:hAnsi="Simplified Arabic" w:cs="Simplified Arabic"/>
          <w:b/>
          <w:bCs/>
          <w:kern w:val="0"/>
          <w:sz w:val="28"/>
          <w:szCs w:val="28"/>
          <w:rtl/>
        </w:rPr>
        <w:t>تبع</w:t>
      </w:r>
      <w:r w:rsidR="00224D9F">
        <w:rPr>
          <w:rFonts w:ascii="Simplified Arabic" w:eastAsia="Calibri" w:hAnsi="Simplified Arabic" w:cs="Simplified Arabic"/>
          <w:b/>
          <w:bCs/>
          <w:kern w:val="0"/>
          <w:sz w:val="28"/>
          <w:szCs w:val="28"/>
          <w:rtl/>
        </w:rPr>
        <w:t>ًا</w:t>
      </w:r>
      <w:r w:rsidRPr="00FE5C29">
        <w:rPr>
          <w:rFonts w:ascii="Simplified Arabic" w:eastAsia="Calibri" w:hAnsi="Simplified Arabic" w:cs="Simplified Arabic"/>
          <w:b/>
          <w:bCs/>
          <w:kern w:val="0"/>
          <w:sz w:val="28"/>
          <w:szCs w:val="28"/>
          <w:rtl/>
        </w:rPr>
        <w:t xml:space="preserve"> لمتغيرات</w:t>
      </w:r>
      <w:r w:rsidR="003266C5" w:rsidRPr="00FE5C29">
        <w:rPr>
          <w:rFonts w:ascii="Simplified Arabic" w:eastAsia="Calibri" w:hAnsi="Simplified Arabic" w:cs="Simplified Arabic"/>
          <w:b/>
          <w:bCs/>
          <w:kern w:val="0"/>
          <w:sz w:val="28"/>
          <w:szCs w:val="28"/>
          <w:rtl/>
        </w:rPr>
        <w:t xml:space="preserve">: </w:t>
      </w:r>
      <w:r w:rsidRPr="00FE5C29">
        <w:rPr>
          <w:rFonts w:ascii="Simplified Arabic" w:eastAsia="Calibri" w:hAnsi="Simplified Arabic" w:cs="Simplified Arabic"/>
          <w:b/>
          <w:bCs/>
          <w:kern w:val="0"/>
          <w:sz w:val="28"/>
          <w:szCs w:val="28"/>
          <w:rtl/>
        </w:rPr>
        <w:t xml:space="preserve">(الجنس، </w:t>
      </w:r>
      <w:r w:rsidR="00C25F8B">
        <w:rPr>
          <w:rFonts w:ascii="Simplified Arabic" w:eastAsia="Calibri" w:hAnsi="Simplified Arabic" w:cs="Simplified Arabic" w:hint="cs"/>
          <w:b/>
          <w:bCs/>
          <w:kern w:val="0"/>
          <w:sz w:val="28"/>
          <w:szCs w:val="28"/>
          <w:rtl/>
        </w:rPr>
        <w:t>و</w:t>
      </w:r>
      <w:r w:rsidRPr="00FE5C29">
        <w:rPr>
          <w:rFonts w:ascii="Simplified Arabic" w:eastAsia="Calibri" w:hAnsi="Simplified Arabic" w:cs="Simplified Arabic"/>
          <w:b/>
          <w:bCs/>
          <w:kern w:val="0"/>
          <w:sz w:val="28"/>
          <w:szCs w:val="28"/>
          <w:rtl/>
        </w:rPr>
        <w:t xml:space="preserve">مستوى التحصيل، </w:t>
      </w:r>
      <w:r w:rsidR="00C25F8B">
        <w:rPr>
          <w:rFonts w:ascii="Simplified Arabic" w:eastAsia="Calibri" w:hAnsi="Simplified Arabic" w:cs="Simplified Arabic" w:hint="cs"/>
          <w:b/>
          <w:bCs/>
          <w:kern w:val="0"/>
          <w:sz w:val="28"/>
          <w:szCs w:val="28"/>
          <w:rtl/>
        </w:rPr>
        <w:t>و</w:t>
      </w:r>
      <w:r w:rsidRPr="00FE5C29">
        <w:rPr>
          <w:rFonts w:ascii="Simplified Arabic" w:eastAsia="Calibri" w:hAnsi="Simplified Arabic" w:cs="Simplified Arabic"/>
          <w:b/>
          <w:bCs/>
          <w:kern w:val="0"/>
          <w:sz w:val="28"/>
          <w:szCs w:val="28"/>
          <w:rtl/>
        </w:rPr>
        <w:t xml:space="preserve">الجامعة، </w:t>
      </w:r>
      <w:r w:rsidR="00C25F8B">
        <w:rPr>
          <w:rFonts w:ascii="Simplified Arabic" w:eastAsia="Calibri" w:hAnsi="Simplified Arabic" w:cs="Simplified Arabic" w:hint="cs"/>
          <w:b/>
          <w:bCs/>
          <w:kern w:val="0"/>
          <w:sz w:val="28"/>
          <w:szCs w:val="28"/>
          <w:rtl/>
        </w:rPr>
        <w:t>و</w:t>
      </w:r>
      <w:r w:rsidRPr="00FE5C29">
        <w:rPr>
          <w:rFonts w:ascii="Simplified Arabic" w:eastAsia="Calibri" w:hAnsi="Simplified Arabic" w:cs="Simplified Arabic"/>
          <w:b/>
          <w:bCs/>
          <w:kern w:val="0"/>
          <w:sz w:val="28"/>
          <w:szCs w:val="28"/>
          <w:rtl/>
        </w:rPr>
        <w:t xml:space="preserve">التخصص، </w:t>
      </w:r>
      <w:r w:rsidR="00C25F8B">
        <w:rPr>
          <w:rFonts w:ascii="Simplified Arabic" w:eastAsia="Calibri" w:hAnsi="Simplified Arabic" w:cs="Simplified Arabic" w:hint="cs"/>
          <w:b/>
          <w:bCs/>
          <w:kern w:val="0"/>
          <w:sz w:val="28"/>
          <w:szCs w:val="28"/>
          <w:rtl/>
        </w:rPr>
        <w:t>و</w:t>
      </w:r>
      <w:r w:rsidRPr="00FE5C29">
        <w:rPr>
          <w:rFonts w:ascii="Simplified Arabic" w:eastAsia="Calibri" w:hAnsi="Simplified Arabic" w:cs="Simplified Arabic"/>
          <w:b/>
          <w:bCs/>
          <w:kern w:val="0"/>
          <w:sz w:val="28"/>
          <w:szCs w:val="28"/>
          <w:rtl/>
        </w:rPr>
        <w:t>المستوى الدراسي</w:t>
      </w:r>
      <w:r w:rsidR="00C25F8B">
        <w:rPr>
          <w:rFonts w:ascii="Simplified Arabic" w:eastAsia="Calibri" w:hAnsi="Simplified Arabic" w:cs="Simplified Arabic" w:hint="cs"/>
          <w:b/>
          <w:bCs/>
          <w:kern w:val="0"/>
          <w:sz w:val="28"/>
          <w:szCs w:val="28"/>
          <w:rtl/>
        </w:rPr>
        <w:t>)</w:t>
      </w:r>
      <w:r w:rsidRPr="00FE5C29">
        <w:rPr>
          <w:rFonts w:ascii="Simplified Arabic" w:eastAsia="Calibri" w:hAnsi="Simplified Arabic" w:cs="Simplified Arabic"/>
          <w:b/>
          <w:bCs/>
          <w:kern w:val="0"/>
          <w:sz w:val="28"/>
          <w:szCs w:val="28"/>
          <w:rtl/>
        </w:rPr>
        <w:t>؟</w:t>
      </w:r>
    </w:p>
    <w:p w14:paraId="03A6150A" w14:textId="2D7DD610" w:rsidR="00CD7185" w:rsidRPr="00FE5C29" w:rsidRDefault="00CD7185" w:rsidP="00BF5994">
      <w:pPr>
        <w:bidi/>
        <w:spacing w:after="0" w:line="240" w:lineRule="auto"/>
        <w:jc w:val="both"/>
        <w:rPr>
          <w:rFonts w:ascii="Simplified Arabic" w:eastAsia="Calibri" w:hAnsi="Simplified Arabic" w:cs="Simplified Arabic"/>
          <w:kern w:val="0"/>
          <w:sz w:val="28"/>
          <w:szCs w:val="28"/>
          <w:rtl/>
        </w:rPr>
      </w:pPr>
      <w:bookmarkStart w:id="30" w:name="_Hlk155520127"/>
      <w:r w:rsidRPr="00FE5C29">
        <w:rPr>
          <w:rFonts w:ascii="Simplified Arabic" w:eastAsia="Calibri" w:hAnsi="Simplified Arabic" w:cs="Simplified Arabic"/>
          <w:kern w:val="0"/>
          <w:sz w:val="28"/>
          <w:szCs w:val="28"/>
          <w:rtl/>
        </w:rPr>
        <w:t>وللإجابة عن السؤال ف</w:t>
      </w:r>
      <w:r w:rsidR="00C25F8B">
        <w:rPr>
          <w:rFonts w:ascii="Simplified Arabic" w:eastAsia="Calibri" w:hAnsi="Simplified Arabic" w:cs="Simplified Arabic" w:hint="cs"/>
          <w:kern w:val="0"/>
          <w:sz w:val="28"/>
          <w:szCs w:val="28"/>
          <w:rtl/>
        </w:rPr>
        <w:t>ُ</w:t>
      </w:r>
      <w:r w:rsidRPr="00FE5C29">
        <w:rPr>
          <w:rFonts w:ascii="Simplified Arabic" w:eastAsia="Calibri" w:hAnsi="Simplified Arabic" w:cs="Simplified Arabic"/>
          <w:kern w:val="0"/>
          <w:sz w:val="28"/>
          <w:szCs w:val="28"/>
          <w:rtl/>
        </w:rPr>
        <w:t>ح</w:t>
      </w:r>
      <w:r w:rsidR="00C25F8B">
        <w:rPr>
          <w:rFonts w:ascii="Simplified Arabic" w:eastAsia="Calibri" w:hAnsi="Simplified Arabic" w:cs="Simplified Arabic" w:hint="cs"/>
          <w:kern w:val="0"/>
          <w:sz w:val="28"/>
          <w:szCs w:val="28"/>
          <w:rtl/>
        </w:rPr>
        <w:t>ِ</w:t>
      </w:r>
      <w:r w:rsidRPr="00FE5C29">
        <w:rPr>
          <w:rFonts w:ascii="Simplified Arabic" w:eastAsia="Calibri" w:hAnsi="Simplified Arabic" w:cs="Simplified Arabic"/>
          <w:kern w:val="0"/>
          <w:sz w:val="28"/>
          <w:szCs w:val="28"/>
          <w:rtl/>
        </w:rPr>
        <w:t>ص</w:t>
      </w:r>
      <w:r w:rsidR="00C25F8B">
        <w:rPr>
          <w:rFonts w:ascii="Simplified Arabic" w:eastAsia="Calibri" w:hAnsi="Simplified Arabic" w:cs="Simplified Arabic" w:hint="cs"/>
          <w:kern w:val="0"/>
          <w:sz w:val="28"/>
          <w:szCs w:val="28"/>
          <w:rtl/>
        </w:rPr>
        <w:t>َت</w:t>
      </w:r>
      <w:r w:rsidRPr="00FE5C29">
        <w:rPr>
          <w:rFonts w:ascii="Simplified Arabic" w:eastAsia="Calibri" w:hAnsi="Simplified Arabic" w:cs="Simplified Arabic"/>
          <w:kern w:val="0"/>
          <w:sz w:val="28"/>
          <w:szCs w:val="28"/>
          <w:rtl/>
        </w:rPr>
        <w:t xml:space="preserve"> صحة الفرضيات الصفرية المتفرعة عنه</w:t>
      </w:r>
      <w:r w:rsidR="00C25F8B">
        <w:rPr>
          <w:rFonts w:ascii="Simplified Arabic" w:eastAsia="Calibri" w:hAnsi="Simplified Arabic" w:cs="Simplified Arabic" w:hint="cs"/>
          <w:kern w:val="0"/>
          <w:sz w:val="28"/>
          <w:szCs w:val="28"/>
          <w:rtl/>
        </w:rPr>
        <w:t>،</w:t>
      </w:r>
      <w:r w:rsidRPr="00FE5C29">
        <w:rPr>
          <w:rFonts w:ascii="Simplified Arabic" w:eastAsia="Calibri" w:hAnsi="Simplified Arabic" w:cs="Simplified Arabic"/>
          <w:kern w:val="0"/>
          <w:sz w:val="28"/>
          <w:szCs w:val="28"/>
          <w:rtl/>
        </w:rPr>
        <w:t xml:space="preserve"> وهي:</w:t>
      </w:r>
    </w:p>
    <w:p w14:paraId="32063DF4" w14:textId="1B1A59AA" w:rsidR="00C80096" w:rsidRPr="00FE5C29" w:rsidRDefault="00C80096" w:rsidP="006D1311">
      <w:pPr>
        <w:bidi/>
        <w:spacing w:after="0" w:line="240" w:lineRule="auto"/>
        <w:jc w:val="both"/>
        <w:rPr>
          <w:rFonts w:ascii="Simplified Arabic" w:eastAsia="Calibri" w:hAnsi="Simplified Arabic" w:cs="Simplified Arabic"/>
          <w:b/>
          <w:bCs/>
          <w:kern w:val="0"/>
          <w:sz w:val="28"/>
          <w:szCs w:val="28"/>
          <w:rtl/>
        </w:rPr>
      </w:pPr>
      <w:r w:rsidRPr="00FE5C29">
        <w:rPr>
          <w:rFonts w:ascii="Simplified Arabic" w:eastAsia="Calibri" w:hAnsi="Simplified Arabic" w:cs="Simplified Arabic"/>
          <w:b/>
          <w:bCs/>
          <w:kern w:val="0"/>
          <w:sz w:val="28"/>
          <w:szCs w:val="28"/>
          <w:rtl/>
        </w:rPr>
        <w:t xml:space="preserve">الفرضية الأولى: لا توجد فروقٌ ذات دِلالة إحصائيةٍ عند مستوى الدّلالة (0.05 = </w:t>
      </w:r>
      <w:r w:rsidRPr="00FE5C29">
        <w:rPr>
          <w:rFonts w:ascii="Cambria" w:eastAsia="Calibri" w:hAnsi="Cambria" w:cs="Cambria"/>
          <w:b/>
          <w:bCs/>
          <w:kern w:val="0"/>
          <w:sz w:val="28"/>
          <w:szCs w:val="28"/>
        </w:rPr>
        <w:t>α</w:t>
      </w:r>
      <w:r w:rsidRPr="00FE5C29">
        <w:rPr>
          <w:rFonts w:ascii="Simplified Arabic" w:eastAsia="Calibri" w:hAnsi="Simplified Arabic" w:cs="Simplified Arabic"/>
          <w:b/>
          <w:bCs/>
          <w:kern w:val="0"/>
          <w:sz w:val="28"/>
          <w:szCs w:val="28"/>
          <w:rtl/>
        </w:rPr>
        <w:t>) بين متوسط استجاب</w:t>
      </w:r>
      <w:r w:rsidR="00D10542" w:rsidRPr="00FE5C29">
        <w:rPr>
          <w:rFonts w:ascii="Simplified Arabic" w:eastAsia="Calibri" w:hAnsi="Simplified Arabic" w:cs="Simplified Arabic"/>
          <w:b/>
          <w:bCs/>
          <w:kern w:val="0"/>
          <w:sz w:val="28"/>
          <w:szCs w:val="28"/>
          <w:rtl/>
        </w:rPr>
        <w:t>ة</w:t>
      </w:r>
      <w:r w:rsidRPr="00FE5C29">
        <w:rPr>
          <w:rFonts w:ascii="Simplified Arabic" w:eastAsia="Calibri" w:hAnsi="Simplified Arabic" w:cs="Simplified Arabic"/>
          <w:b/>
          <w:bCs/>
          <w:kern w:val="0"/>
          <w:sz w:val="28"/>
          <w:szCs w:val="28"/>
          <w:rtl/>
        </w:rPr>
        <w:t xml:space="preserve"> </w:t>
      </w:r>
      <w:r w:rsidR="00D10542" w:rsidRPr="00FE5C29">
        <w:rPr>
          <w:rFonts w:ascii="Simplified Arabic" w:eastAsia="Calibri" w:hAnsi="Simplified Arabic" w:cs="Simplified Arabic"/>
          <w:b/>
          <w:bCs/>
          <w:kern w:val="0"/>
          <w:sz w:val="28"/>
          <w:szCs w:val="28"/>
          <w:rtl/>
        </w:rPr>
        <w:t>ال</w:t>
      </w:r>
      <w:r w:rsidRPr="00FE5C29">
        <w:rPr>
          <w:rFonts w:ascii="Simplified Arabic" w:eastAsia="Calibri" w:hAnsi="Simplified Arabic" w:cs="Simplified Arabic"/>
          <w:b/>
          <w:bCs/>
          <w:kern w:val="0"/>
          <w:sz w:val="28"/>
          <w:szCs w:val="28"/>
          <w:rtl/>
        </w:rPr>
        <w:t xml:space="preserve">عينة نحو المشكلات التي تواجه </w:t>
      </w:r>
      <w:r w:rsidR="00FE5C29">
        <w:rPr>
          <w:rFonts w:ascii="Simplified Arabic" w:eastAsia="Calibri" w:hAnsi="Simplified Arabic" w:cs="Simplified Arabic"/>
          <w:b/>
          <w:bCs/>
          <w:kern w:val="0"/>
          <w:sz w:val="28"/>
          <w:szCs w:val="28"/>
          <w:rtl/>
        </w:rPr>
        <w:t>طلبة</w:t>
      </w:r>
      <w:r w:rsidRPr="00FE5C29">
        <w:rPr>
          <w:rFonts w:ascii="Simplified Arabic" w:eastAsia="Calibri" w:hAnsi="Simplified Arabic" w:cs="Simplified Arabic"/>
          <w:b/>
          <w:bCs/>
          <w:kern w:val="0"/>
          <w:sz w:val="28"/>
          <w:szCs w:val="28"/>
          <w:rtl/>
        </w:rPr>
        <w:t xml:space="preserve"> </w:t>
      </w:r>
      <w:r w:rsidR="00C25F8B">
        <w:rPr>
          <w:rFonts w:ascii="Simplified Arabic" w:eastAsia="Calibri" w:hAnsi="Simplified Arabic" w:cs="Simplified Arabic"/>
          <w:b/>
          <w:bCs/>
          <w:kern w:val="0"/>
          <w:sz w:val="28"/>
          <w:szCs w:val="28"/>
          <w:rtl/>
        </w:rPr>
        <w:t>جامعتَي النجاح وخضوري</w:t>
      </w:r>
      <w:r w:rsidRPr="00FE5C29">
        <w:rPr>
          <w:rFonts w:ascii="Simplified Arabic" w:eastAsia="Calibri" w:hAnsi="Simplified Arabic" w:cs="Simplified Arabic"/>
          <w:b/>
          <w:bCs/>
          <w:kern w:val="0"/>
          <w:sz w:val="28"/>
          <w:szCs w:val="28"/>
          <w:rtl/>
        </w:rPr>
        <w:t xml:space="preserve"> في نظام التعلم عن بعد</w:t>
      </w:r>
      <w:r w:rsidR="006D1311" w:rsidRPr="00FE5C29">
        <w:rPr>
          <w:rFonts w:ascii="Simplified Arabic" w:eastAsia="Calibri" w:hAnsi="Simplified Arabic" w:cs="Simplified Arabic"/>
          <w:b/>
          <w:bCs/>
          <w:kern w:val="0"/>
          <w:sz w:val="28"/>
          <w:szCs w:val="28"/>
          <w:rtl/>
        </w:rPr>
        <w:t>؛ بسبب حرب ال</w:t>
      </w:r>
      <w:r w:rsidR="00FE5C29">
        <w:rPr>
          <w:rFonts w:ascii="Simplified Arabic" w:eastAsia="Calibri" w:hAnsi="Simplified Arabic" w:cs="Simplified Arabic"/>
          <w:b/>
          <w:bCs/>
          <w:kern w:val="0"/>
          <w:sz w:val="28"/>
          <w:szCs w:val="28"/>
          <w:rtl/>
        </w:rPr>
        <w:t>إبادة</w:t>
      </w:r>
      <w:r w:rsidR="006D1311" w:rsidRPr="00FE5C29">
        <w:rPr>
          <w:rFonts w:ascii="Simplified Arabic" w:eastAsia="Calibri" w:hAnsi="Simplified Arabic" w:cs="Simplified Arabic"/>
          <w:b/>
          <w:bCs/>
          <w:kern w:val="0"/>
          <w:sz w:val="28"/>
          <w:szCs w:val="28"/>
          <w:rtl/>
        </w:rPr>
        <w:t xml:space="preserve"> الجماعية </w:t>
      </w:r>
      <w:r w:rsidR="00C25F8B">
        <w:rPr>
          <w:rFonts w:ascii="Simplified Arabic" w:eastAsia="Calibri" w:hAnsi="Simplified Arabic" w:cs="Simplified Arabic" w:hint="cs"/>
          <w:b/>
          <w:bCs/>
          <w:kern w:val="0"/>
          <w:sz w:val="28"/>
          <w:szCs w:val="28"/>
          <w:rtl/>
        </w:rPr>
        <w:t xml:space="preserve">التي حدثت في </w:t>
      </w:r>
      <w:r w:rsidR="00C25F8B" w:rsidRPr="00FE5C29">
        <w:rPr>
          <w:rFonts w:ascii="Simplified Arabic" w:eastAsia="Calibri" w:hAnsi="Simplified Arabic" w:cs="Simplified Arabic"/>
          <w:b/>
          <w:bCs/>
          <w:kern w:val="0"/>
          <w:sz w:val="28"/>
          <w:szCs w:val="28"/>
          <w:rtl/>
        </w:rPr>
        <w:t>أكتوبر– 2023</w:t>
      </w:r>
      <w:r w:rsidR="00C25F8B">
        <w:rPr>
          <w:rFonts w:ascii="Simplified Arabic" w:eastAsia="Calibri" w:hAnsi="Simplified Arabic" w:cs="Simplified Arabic" w:hint="cs"/>
          <w:b/>
          <w:bCs/>
          <w:kern w:val="0"/>
          <w:sz w:val="28"/>
          <w:szCs w:val="28"/>
          <w:rtl/>
        </w:rPr>
        <w:t xml:space="preserve"> </w:t>
      </w:r>
      <w:r w:rsidR="006D1311" w:rsidRPr="00FE5C29">
        <w:rPr>
          <w:rFonts w:ascii="Simplified Arabic" w:eastAsia="Calibri" w:hAnsi="Simplified Arabic" w:cs="Simplified Arabic"/>
          <w:b/>
          <w:bCs/>
          <w:kern w:val="0"/>
          <w:sz w:val="28"/>
          <w:szCs w:val="28"/>
          <w:rtl/>
        </w:rPr>
        <w:t xml:space="preserve">في فلسطين </w:t>
      </w:r>
      <w:r w:rsidR="00D10542" w:rsidRPr="00FE5C29">
        <w:rPr>
          <w:rFonts w:ascii="Simplified Arabic" w:eastAsia="Calibri" w:hAnsi="Simplified Arabic" w:cs="Simplified Arabic"/>
          <w:b/>
          <w:bCs/>
          <w:kern w:val="0"/>
          <w:sz w:val="28"/>
          <w:szCs w:val="28"/>
          <w:rtl/>
        </w:rPr>
        <w:t>و</w:t>
      </w:r>
      <w:r w:rsidR="00C25F8B">
        <w:rPr>
          <w:rFonts w:ascii="Simplified Arabic" w:eastAsia="Calibri" w:hAnsi="Simplified Arabic" w:cs="Simplified Arabic" w:hint="cs"/>
          <w:b/>
          <w:bCs/>
          <w:kern w:val="0"/>
          <w:sz w:val="28"/>
          <w:szCs w:val="28"/>
          <w:rtl/>
        </w:rPr>
        <w:t>َ</w:t>
      </w:r>
      <w:r w:rsidR="00D10542" w:rsidRPr="00FE5C29">
        <w:rPr>
          <w:rFonts w:ascii="Simplified Arabic" w:eastAsia="Calibri" w:hAnsi="Simplified Arabic" w:cs="Simplified Arabic"/>
          <w:b/>
          <w:bCs/>
          <w:kern w:val="0"/>
          <w:sz w:val="28"/>
          <w:szCs w:val="28"/>
          <w:rtl/>
        </w:rPr>
        <w:t>فق</w:t>
      </w:r>
      <w:r w:rsidRPr="00FE5C29">
        <w:rPr>
          <w:rFonts w:ascii="Simplified Arabic" w:eastAsia="Calibri" w:hAnsi="Simplified Arabic" w:cs="Simplified Arabic"/>
          <w:b/>
          <w:bCs/>
          <w:kern w:val="0"/>
          <w:sz w:val="28"/>
          <w:szCs w:val="28"/>
          <w:rtl/>
        </w:rPr>
        <w:t xml:space="preserve"> متغير الجنس.</w:t>
      </w:r>
    </w:p>
    <w:bookmarkEnd w:id="30"/>
    <w:p w14:paraId="4330325F" w14:textId="79D000D5" w:rsidR="003C3578" w:rsidRPr="00FE5C29" w:rsidRDefault="00345240" w:rsidP="00345240">
      <w:pPr>
        <w:bidi/>
        <w:spacing w:line="240" w:lineRule="auto"/>
        <w:jc w:val="both"/>
        <w:rPr>
          <w:rFonts w:ascii="Simplified Arabic" w:eastAsia="Times New Roman" w:hAnsi="Simplified Arabic" w:cs="Simplified Arabic"/>
          <w:kern w:val="0"/>
          <w:sz w:val="28"/>
          <w:szCs w:val="28"/>
          <w:rtl/>
          <w:lang w:eastAsia="ar-SA"/>
        </w:rPr>
      </w:pPr>
      <w:r>
        <w:rPr>
          <w:rFonts w:ascii="Simplified Arabic" w:eastAsia="Times New Roman" w:hAnsi="Simplified Arabic" w:cs="Simplified Arabic" w:hint="cs"/>
          <w:kern w:val="0"/>
          <w:sz w:val="28"/>
          <w:szCs w:val="28"/>
          <w:rtl/>
          <w:lang w:eastAsia="ar-SA"/>
        </w:rPr>
        <w:t xml:space="preserve">   </w:t>
      </w:r>
      <w:r w:rsidR="003C3578" w:rsidRPr="00FE5C29">
        <w:rPr>
          <w:rFonts w:ascii="Simplified Arabic" w:eastAsia="Times New Roman" w:hAnsi="Simplified Arabic" w:cs="Simplified Arabic"/>
          <w:kern w:val="0"/>
          <w:sz w:val="28"/>
          <w:szCs w:val="28"/>
          <w:rtl/>
          <w:lang w:eastAsia="ar-SA"/>
        </w:rPr>
        <w:t>ومن أجل الإجابة عن هذه الفرضية</w:t>
      </w:r>
      <w:r w:rsidR="00C25F8B">
        <w:rPr>
          <w:rFonts w:ascii="Simplified Arabic" w:eastAsia="Times New Roman" w:hAnsi="Simplified Arabic" w:cs="Simplified Arabic" w:hint="cs"/>
          <w:kern w:val="0"/>
          <w:sz w:val="28"/>
          <w:szCs w:val="28"/>
          <w:rtl/>
          <w:lang w:eastAsia="ar-SA"/>
        </w:rPr>
        <w:t>؛</w:t>
      </w:r>
      <w:r w:rsidR="003C3578" w:rsidRPr="00FE5C29">
        <w:rPr>
          <w:rFonts w:ascii="Simplified Arabic" w:eastAsia="Times New Roman" w:hAnsi="Simplified Arabic" w:cs="Simplified Arabic"/>
          <w:kern w:val="0"/>
          <w:sz w:val="28"/>
          <w:szCs w:val="28"/>
          <w:rtl/>
          <w:lang w:eastAsia="ar-SA"/>
        </w:rPr>
        <w:t xml:space="preserve"> است</w:t>
      </w:r>
      <w:r w:rsidR="00C25F8B">
        <w:rPr>
          <w:rFonts w:ascii="Simplified Arabic" w:eastAsia="Times New Roman" w:hAnsi="Simplified Arabic" w:cs="Simplified Arabic" w:hint="cs"/>
          <w:kern w:val="0"/>
          <w:sz w:val="28"/>
          <w:szCs w:val="28"/>
          <w:rtl/>
          <w:lang w:eastAsia="ar-SA"/>
        </w:rPr>
        <w:t>ُ</w:t>
      </w:r>
      <w:r w:rsidR="003C3578" w:rsidRPr="00FE5C29">
        <w:rPr>
          <w:rFonts w:ascii="Simplified Arabic" w:eastAsia="Times New Roman" w:hAnsi="Simplified Arabic" w:cs="Simplified Arabic"/>
          <w:kern w:val="0"/>
          <w:sz w:val="28"/>
          <w:szCs w:val="28"/>
          <w:rtl/>
          <w:lang w:eastAsia="ar-SA"/>
        </w:rPr>
        <w:t>خدم اختبار (ت) للعينات المستقلة</w:t>
      </w:r>
      <w:r w:rsidR="00C25F8B">
        <w:rPr>
          <w:rFonts w:ascii="Simplified Arabic" w:eastAsia="Times New Roman" w:hAnsi="Simplified Arabic" w:cs="Simplified Arabic" w:hint="cs"/>
          <w:kern w:val="0"/>
          <w:sz w:val="28"/>
          <w:szCs w:val="28"/>
          <w:rtl/>
          <w:lang w:eastAsia="ar-SA"/>
        </w:rPr>
        <w:t>،</w:t>
      </w:r>
      <w:r w:rsidR="003C3578" w:rsidRPr="00FE5C29">
        <w:rPr>
          <w:rFonts w:ascii="Simplified Arabic" w:eastAsia="Times New Roman" w:hAnsi="Simplified Arabic" w:cs="Simplified Arabic"/>
          <w:kern w:val="0"/>
          <w:sz w:val="28"/>
          <w:szCs w:val="28"/>
          <w:rtl/>
          <w:lang w:eastAsia="ar-SA"/>
        </w:rPr>
        <w:t xml:space="preserve"> وجدول </w:t>
      </w:r>
      <w:r w:rsidR="00D10542" w:rsidRPr="00FE5C29">
        <w:rPr>
          <w:rFonts w:ascii="Simplified Arabic" w:eastAsia="Times New Roman" w:hAnsi="Simplified Arabic" w:cs="Simplified Arabic"/>
          <w:kern w:val="0"/>
          <w:sz w:val="28"/>
          <w:szCs w:val="28"/>
          <w:rtl/>
          <w:lang w:eastAsia="ar-SA"/>
        </w:rPr>
        <w:t>(4)</w:t>
      </w:r>
      <w:r w:rsidR="00C25F8B">
        <w:rPr>
          <w:rFonts w:ascii="Simplified Arabic" w:eastAsia="Times New Roman" w:hAnsi="Simplified Arabic" w:cs="Simplified Arabic" w:hint="cs"/>
          <w:kern w:val="0"/>
          <w:sz w:val="28"/>
          <w:szCs w:val="28"/>
          <w:rtl/>
          <w:lang w:eastAsia="ar-SA"/>
        </w:rPr>
        <w:t xml:space="preserve"> </w:t>
      </w:r>
      <w:r w:rsidR="00D10542" w:rsidRPr="00FE5C29">
        <w:rPr>
          <w:rFonts w:ascii="Simplified Arabic" w:eastAsia="Times New Roman" w:hAnsi="Simplified Arabic" w:cs="Simplified Arabic"/>
          <w:kern w:val="0"/>
          <w:sz w:val="28"/>
          <w:szCs w:val="28"/>
          <w:rtl/>
          <w:lang w:eastAsia="ar-SA"/>
        </w:rPr>
        <w:t>ي</w:t>
      </w:r>
      <w:r w:rsidR="003C3578" w:rsidRPr="00FE5C29">
        <w:rPr>
          <w:rFonts w:ascii="Simplified Arabic" w:eastAsia="Times New Roman" w:hAnsi="Simplified Arabic" w:cs="Simplified Arabic"/>
          <w:kern w:val="0"/>
          <w:sz w:val="28"/>
          <w:szCs w:val="28"/>
          <w:rtl/>
          <w:lang w:eastAsia="ar-SA"/>
        </w:rPr>
        <w:t>وض</w:t>
      </w:r>
      <w:r w:rsidR="00C25F8B">
        <w:rPr>
          <w:rFonts w:ascii="Simplified Arabic" w:eastAsia="Times New Roman" w:hAnsi="Simplified Arabic" w:cs="Simplified Arabic" w:hint="cs"/>
          <w:kern w:val="0"/>
          <w:sz w:val="28"/>
          <w:szCs w:val="28"/>
          <w:rtl/>
          <w:lang w:eastAsia="ar-SA"/>
        </w:rPr>
        <w:t>ّ</w:t>
      </w:r>
      <w:r w:rsidR="003C3578" w:rsidRPr="00FE5C29">
        <w:rPr>
          <w:rFonts w:ascii="Simplified Arabic" w:eastAsia="Times New Roman" w:hAnsi="Simplified Arabic" w:cs="Simplified Arabic"/>
          <w:kern w:val="0"/>
          <w:sz w:val="28"/>
          <w:szCs w:val="28"/>
          <w:rtl/>
          <w:lang w:eastAsia="ar-SA"/>
        </w:rPr>
        <w:t>ح ذلك</w:t>
      </w:r>
      <w:r w:rsidR="003C3578" w:rsidRPr="00FE5C29">
        <w:rPr>
          <w:rFonts w:ascii="Simplified Arabic" w:eastAsia="Times New Roman" w:hAnsi="Simplified Arabic" w:cs="Simplified Arabic"/>
          <w:kern w:val="0"/>
          <w:sz w:val="28"/>
          <w:szCs w:val="28"/>
          <w:lang w:eastAsia="ar-SA"/>
        </w:rPr>
        <w:t>:</w:t>
      </w:r>
    </w:p>
    <w:p w14:paraId="34B83EA3" w14:textId="22B4B2D7" w:rsidR="00BC36E9" w:rsidRPr="00C25F8B" w:rsidRDefault="00BC36E9" w:rsidP="006D1311">
      <w:pPr>
        <w:bidi/>
        <w:spacing w:line="240" w:lineRule="auto"/>
        <w:jc w:val="center"/>
        <w:rPr>
          <w:rFonts w:ascii="Simplified Arabic" w:eastAsia="Times New Roman" w:hAnsi="Simplified Arabic" w:cs="Simplified Arabic"/>
          <w:b/>
          <w:bCs/>
          <w:kern w:val="0"/>
          <w:sz w:val="24"/>
          <w:szCs w:val="24"/>
          <w:rtl/>
          <w:lang w:eastAsia="ar-SA"/>
        </w:rPr>
      </w:pPr>
      <w:r w:rsidRPr="00C25F8B">
        <w:rPr>
          <w:rFonts w:ascii="Simplified Arabic" w:eastAsia="Calibri" w:hAnsi="Simplified Arabic" w:cs="Simplified Arabic"/>
          <w:b/>
          <w:bCs/>
          <w:kern w:val="0"/>
          <w:sz w:val="24"/>
          <w:szCs w:val="24"/>
          <w:rtl/>
          <w:lang w:bidi="ar-EG"/>
        </w:rPr>
        <w:t>جدول (4)</w:t>
      </w:r>
      <w:r w:rsidR="00C25F8B">
        <w:rPr>
          <w:rFonts w:ascii="Simplified Arabic" w:eastAsia="Calibri" w:hAnsi="Simplified Arabic" w:cs="Simplified Arabic" w:hint="cs"/>
          <w:b/>
          <w:bCs/>
          <w:kern w:val="0"/>
          <w:sz w:val="24"/>
          <w:szCs w:val="24"/>
          <w:rtl/>
          <w:lang w:bidi="ar-EG"/>
        </w:rPr>
        <w:t xml:space="preserve">: </w:t>
      </w:r>
      <w:r w:rsidRPr="00C25F8B">
        <w:rPr>
          <w:rFonts w:ascii="Simplified Arabic" w:eastAsia="Calibri" w:hAnsi="Simplified Arabic" w:cs="Simplified Arabic"/>
          <w:b/>
          <w:bCs/>
          <w:kern w:val="0"/>
          <w:sz w:val="24"/>
          <w:szCs w:val="24"/>
          <w:rtl/>
          <w:lang w:bidi="ar-EG"/>
        </w:rPr>
        <w:t xml:space="preserve">نتائج اختبار(ت) للعينات المستقلة لدلالة الفروق في المشكلات التي تواجه </w:t>
      </w:r>
      <w:r w:rsidR="00FE5C29" w:rsidRPr="00C25F8B">
        <w:rPr>
          <w:rFonts w:ascii="Simplified Arabic" w:eastAsia="Calibri" w:hAnsi="Simplified Arabic" w:cs="Simplified Arabic"/>
          <w:b/>
          <w:bCs/>
          <w:kern w:val="0"/>
          <w:sz w:val="24"/>
          <w:szCs w:val="24"/>
          <w:rtl/>
          <w:lang w:bidi="ar-EG"/>
        </w:rPr>
        <w:t>طلبة</w:t>
      </w:r>
      <w:r w:rsidRPr="00C25F8B">
        <w:rPr>
          <w:rFonts w:ascii="Simplified Arabic" w:eastAsia="Calibri" w:hAnsi="Simplified Arabic" w:cs="Simplified Arabic"/>
          <w:b/>
          <w:bCs/>
          <w:kern w:val="0"/>
          <w:sz w:val="24"/>
          <w:szCs w:val="24"/>
          <w:rtl/>
          <w:lang w:bidi="ar-EG"/>
        </w:rPr>
        <w:t xml:space="preserve"> </w:t>
      </w:r>
      <w:r w:rsidR="00C25F8B" w:rsidRPr="00C25F8B">
        <w:rPr>
          <w:rFonts w:ascii="Simplified Arabic" w:eastAsia="Calibri" w:hAnsi="Simplified Arabic" w:cs="Simplified Arabic"/>
          <w:b/>
          <w:bCs/>
          <w:kern w:val="0"/>
          <w:sz w:val="24"/>
          <w:szCs w:val="24"/>
          <w:rtl/>
          <w:lang w:bidi="ar-EG"/>
        </w:rPr>
        <w:t>جامعتَي النجاح وخضوري</w:t>
      </w:r>
      <w:r w:rsidRPr="00C25F8B">
        <w:rPr>
          <w:rFonts w:ascii="Simplified Arabic" w:eastAsia="Calibri" w:hAnsi="Simplified Arabic" w:cs="Simplified Arabic"/>
          <w:b/>
          <w:bCs/>
          <w:kern w:val="0"/>
          <w:sz w:val="24"/>
          <w:szCs w:val="24"/>
          <w:rtl/>
          <w:lang w:bidi="ar-EG"/>
        </w:rPr>
        <w:t xml:space="preserve"> في نظام التعلم عن بعد </w:t>
      </w:r>
      <w:r w:rsidR="006D1311" w:rsidRPr="00C25F8B">
        <w:rPr>
          <w:rFonts w:ascii="Simplified Arabic" w:eastAsia="Calibri" w:hAnsi="Simplified Arabic" w:cs="Simplified Arabic"/>
          <w:b/>
          <w:bCs/>
          <w:kern w:val="0"/>
          <w:sz w:val="24"/>
          <w:szCs w:val="24"/>
          <w:rtl/>
        </w:rPr>
        <w:t>بعد</w:t>
      </w:r>
      <w:r w:rsidR="00C25F8B">
        <w:rPr>
          <w:rFonts w:ascii="Simplified Arabic" w:eastAsia="Calibri" w:hAnsi="Simplified Arabic" w:cs="Simplified Arabic" w:hint="cs"/>
          <w:b/>
          <w:bCs/>
          <w:kern w:val="0"/>
          <w:sz w:val="24"/>
          <w:szCs w:val="24"/>
          <w:rtl/>
        </w:rPr>
        <w:t>؛</w:t>
      </w:r>
      <w:r w:rsidR="006D1311" w:rsidRPr="00C25F8B">
        <w:rPr>
          <w:rFonts w:ascii="Simplified Arabic" w:eastAsia="Calibri" w:hAnsi="Simplified Arabic" w:cs="Simplified Arabic"/>
          <w:b/>
          <w:bCs/>
          <w:kern w:val="0"/>
          <w:sz w:val="24"/>
          <w:szCs w:val="24"/>
          <w:rtl/>
        </w:rPr>
        <w:t xml:space="preserve"> بسبب حرب ال</w:t>
      </w:r>
      <w:r w:rsidR="00FE5C29" w:rsidRPr="00C25F8B">
        <w:rPr>
          <w:rFonts w:ascii="Simplified Arabic" w:eastAsia="Calibri" w:hAnsi="Simplified Arabic" w:cs="Simplified Arabic"/>
          <w:b/>
          <w:bCs/>
          <w:kern w:val="0"/>
          <w:sz w:val="24"/>
          <w:szCs w:val="24"/>
          <w:rtl/>
        </w:rPr>
        <w:t>إبادة</w:t>
      </w:r>
      <w:r w:rsidR="006D1311" w:rsidRPr="00C25F8B">
        <w:rPr>
          <w:rFonts w:ascii="Simplified Arabic" w:eastAsia="Calibri" w:hAnsi="Simplified Arabic" w:cs="Simplified Arabic"/>
          <w:b/>
          <w:bCs/>
          <w:kern w:val="0"/>
          <w:sz w:val="24"/>
          <w:szCs w:val="24"/>
          <w:rtl/>
        </w:rPr>
        <w:t xml:space="preserve"> الجماعية في فلسطين </w:t>
      </w:r>
      <w:r w:rsidR="003904E1" w:rsidRPr="00C25F8B">
        <w:rPr>
          <w:rFonts w:ascii="Simplified Arabic" w:eastAsia="Calibri" w:hAnsi="Simplified Arabic" w:cs="Simplified Arabic"/>
          <w:b/>
          <w:bCs/>
          <w:kern w:val="0"/>
          <w:sz w:val="24"/>
          <w:szCs w:val="24"/>
          <w:rtl/>
          <w:lang w:bidi="ar-EG"/>
        </w:rPr>
        <w:t>و</w:t>
      </w:r>
      <w:r w:rsidR="00C25F8B">
        <w:rPr>
          <w:rFonts w:ascii="Simplified Arabic" w:eastAsia="Calibri" w:hAnsi="Simplified Arabic" w:cs="Simplified Arabic" w:hint="cs"/>
          <w:b/>
          <w:bCs/>
          <w:kern w:val="0"/>
          <w:sz w:val="24"/>
          <w:szCs w:val="24"/>
          <w:rtl/>
          <w:lang w:bidi="ar-EG"/>
        </w:rPr>
        <w:t>َ</w:t>
      </w:r>
      <w:r w:rsidR="003904E1" w:rsidRPr="00C25F8B">
        <w:rPr>
          <w:rFonts w:ascii="Simplified Arabic" w:eastAsia="Calibri" w:hAnsi="Simplified Arabic" w:cs="Simplified Arabic"/>
          <w:b/>
          <w:bCs/>
          <w:kern w:val="0"/>
          <w:sz w:val="24"/>
          <w:szCs w:val="24"/>
          <w:rtl/>
          <w:lang w:bidi="ar-EG"/>
        </w:rPr>
        <w:t>فق</w:t>
      </w:r>
      <w:r w:rsidRPr="00C25F8B">
        <w:rPr>
          <w:rFonts w:ascii="Simplified Arabic" w:eastAsia="Calibri" w:hAnsi="Simplified Arabic" w:cs="Simplified Arabic"/>
          <w:b/>
          <w:bCs/>
          <w:kern w:val="0"/>
          <w:sz w:val="24"/>
          <w:szCs w:val="24"/>
          <w:rtl/>
          <w:lang w:bidi="ar-EG"/>
        </w:rPr>
        <w:t xml:space="preserve"> </w:t>
      </w:r>
      <w:r w:rsidRPr="00C25F8B">
        <w:rPr>
          <w:rFonts w:ascii="Simplified Arabic" w:eastAsia="Calibri" w:hAnsi="Simplified Arabic" w:cs="Simplified Arabic"/>
          <w:b/>
          <w:bCs/>
          <w:kern w:val="0"/>
          <w:sz w:val="24"/>
          <w:szCs w:val="24"/>
          <w:rtl/>
        </w:rPr>
        <w:t xml:space="preserve">متغير الجنس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839"/>
        <w:gridCol w:w="779"/>
        <w:gridCol w:w="1076"/>
        <w:gridCol w:w="1231"/>
        <w:gridCol w:w="1042"/>
        <w:gridCol w:w="969"/>
      </w:tblGrid>
      <w:tr w:rsidR="00BC36E9" w:rsidRPr="00FE5C29" w14:paraId="17843AA5" w14:textId="77777777" w:rsidTr="00C25F8B">
        <w:trPr>
          <w:cantSplit/>
          <w:trHeight w:val="927"/>
        </w:trPr>
        <w:tc>
          <w:tcPr>
            <w:tcW w:w="1841" w:type="pct"/>
            <w:hideMark/>
          </w:tcPr>
          <w:p w14:paraId="1B47B322" w14:textId="77777777" w:rsidR="00BC36E9" w:rsidRPr="00FE5C29" w:rsidRDefault="00BC36E9" w:rsidP="00C25F8B">
            <w:pPr>
              <w:bidi/>
              <w:spacing w:after="0" w:line="240" w:lineRule="auto"/>
              <w:jc w:val="center"/>
              <w:rPr>
                <w:rFonts w:ascii="Simplified Arabic" w:eastAsia="Times New Roman" w:hAnsi="Simplified Arabic" w:cs="Simplified Arabic"/>
                <w:kern w:val="0"/>
                <w:sz w:val="28"/>
                <w:szCs w:val="28"/>
                <w:rtl/>
                <w:lang w:eastAsia="ar-SA"/>
              </w:rPr>
            </w:pPr>
            <w:r w:rsidRPr="00FE5C29">
              <w:rPr>
                <w:rFonts w:ascii="Simplified Arabic" w:eastAsia="Times New Roman" w:hAnsi="Simplified Arabic" w:cs="Simplified Arabic"/>
                <w:kern w:val="0"/>
                <w:sz w:val="28"/>
                <w:szCs w:val="28"/>
                <w:rtl/>
                <w:lang w:eastAsia="ar-SA"/>
              </w:rPr>
              <w:t>المتغير</w:t>
            </w:r>
          </w:p>
        </w:tc>
        <w:tc>
          <w:tcPr>
            <w:tcW w:w="447" w:type="pct"/>
            <w:hideMark/>
          </w:tcPr>
          <w:p w14:paraId="28AFD082"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النوع</w:t>
            </w:r>
          </w:p>
        </w:tc>
        <w:tc>
          <w:tcPr>
            <w:tcW w:w="415" w:type="pct"/>
            <w:hideMark/>
          </w:tcPr>
          <w:p w14:paraId="7BDEC4B1"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العدد</w:t>
            </w:r>
          </w:p>
        </w:tc>
        <w:tc>
          <w:tcPr>
            <w:tcW w:w="573" w:type="pct"/>
            <w:hideMark/>
          </w:tcPr>
          <w:p w14:paraId="2C2CC6B8"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rtl/>
                <w:lang w:eastAsia="ar-SA"/>
              </w:rPr>
            </w:pPr>
            <w:r w:rsidRPr="00FE5C29">
              <w:rPr>
                <w:rFonts w:ascii="Simplified Arabic" w:eastAsia="Times New Roman" w:hAnsi="Simplified Arabic" w:cs="Simplified Arabic"/>
                <w:kern w:val="0"/>
                <w:sz w:val="28"/>
                <w:szCs w:val="28"/>
                <w:rtl/>
                <w:lang w:eastAsia="ar-SA"/>
              </w:rPr>
              <w:t xml:space="preserve">المتوسط </w:t>
            </w:r>
          </w:p>
        </w:tc>
        <w:tc>
          <w:tcPr>
            <w:tcW w:w="655" w:type="pct"/>
            <w:hideMark/>
          </w:tcPr>
          <w:p w14:paraId="4CD0439B"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rtl/>
                <w:lang w:eastAsia="ar-SA"/>
              </w:rPr>
            </w:pPr>
            <w:r w:rsidRPr="00FE5C29">
              <w:rPr>
                <w:rFonts w:ascii="Simplified Arabic" w:eastAsia="Times New Roman" w:hAnsi="Simplified Arabic" w:cs="Simplified Arabic"/>
                <w:kern w:val="0"/>
                <w:sz w:val="28"/>
                <w:szCs w:val="28"/>
                <w:rtl/>
                <w:lang w:eastAsia="ar-SA"/>
              </w:rPr>
              <w:t>الانحراف</w:t>
            </w:r>
          </w:p>
        </w:tc>
        <w:tc>
          <w:tcPr>
            <w:tcW w:w="553" w:type="pct"/>
            <w:hideMark/>
          </w:tcPr>
          <w:p w14:paraId="6CBE6513" w14:textId="57A058DE" w:rsidR="00BC36E9" w:rsidRPr="00FE5C29" w:rsidRDefault="00C25F8B" w:rsidP="00AE575A">
            <w:pPr>
              <w:bidi/>
              <w:spacing w:after="0" w:line="240" w:lineRule="auto"/>
              <w:jc w:val="lowKashida"/>
              <w:rPr>
                <w:rFonts w:ascii="Simplified Arabic" w:eastAsia="Times New Roman" w:hAnsi="Simplified Arabic" w:cs="Simplified Arabic"/>
                <w:kern w:val="0"/>
                <w:sz w:val="28"/>
                <w:szCs w:val="28"/>
                <w:rtl/>
                <w:lang w:eastAsia="ar-SA"/>
              </w:rPr>
            </w:pPr>
            <w:r>
              <w:rPr>
                <w:rFonts w:ascii="Simplified Arabic" w:eastAsia="Times New Roman" w:hAnsi="Simplified Arabic" w:cs="Simplified Arabic"/>
                <w:kern w:val="0"/>
                <w:sz w:val="28"/>
                <w:szCs w:val="28"/>
                <w:rtl/>
                <w:lang w:eastAsia="ar-SA"/>
              </w:rPr>
              <w:t>قيمة (ت)</w:t>
            </w:r>
          </w:p>
        </w:tc>
        <w:tc>
          <w:tcPr>
            <w:tcW w:w="516" w:type="pct"/>
            <w:hideMark/>
          </w:tcPr>
          <w:p w14:paraId="5F388CF3"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مستوى الدلالة*</w:t>
            </w:r>
          </w:p>
        </w:tc>
      </w:tr>
      <w:tr w:rsidR="00BC36E9" w:rsidRPr="00FE5C29" w14:paraId="5F0F6AFD" w14:textId="77777777" w:rsidTr="00C25F8B">
        <w:trPr>
          <w:trHeight w:val="540"/>
        </w:trPr>
        <w:tc>
          <w:tcPr>
            <w:tcW w:w="1841" w:type="pct"/>
            <w:vMerge w:val="restart"/>
            <w:hideMark/>
          </w:tcPr>
          <w:p w14:paraId="46CA82CA"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 xml:space="preserve">المشكلات النفسية </w:t>
            </w:r>
          </w:p>
          <w:p w14:paraId="620857B9"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447" w:type="pct"/>
            <w:hideMark/>
          </w:tcPr>
          <w:p w14:paraId="751A33F6"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ذكر</w:t>
            </w:r>
          </w:p>
        </w:tc>
        <w:tc>
          <w:tcPr>
            <w:tcW w:w="415" w:type="pct"/>
          </w:tcPr>
          <w:p w14:paraId="094869D1"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76</w:t>
            </w:r>
          </w:p>
        </w:tc>
        <w:tc>
          <w:tcPr>
            <w:tcW w:w="573" w:type="pct"/>
          </w:tcPr>
          <w:p w14:paraId="3A103DBC"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3.5766</w:t>
            </w:r>
          </w:p>
        </w:tc>
        <w:tc>
          <w:tcPr>
            <w:tcW w:w="655" w:type="pct"/>
          </w:tcPr>
          <w:p w14:paraId="1C1D21BA"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.80159</w:t>
            </w:r>
          </w:p>
        </w:tc>
        <w:tc>
          <w:tcPr>
            <w:tcW w:w="553" w:type="pct"/>
            <w:vMerge w:val="restart"/>
          </w:tcPr>
          <w:p w14:paraId="24A39A8A"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-1.547-</w:t>
            </w:r>
            <w:r w:rsidRPr="00FE5C29">
              <w:rPr>
                <w:rFonts w:ascii="Simplified Arabic" w:eastAsia="Calibri" w:hAnsi="Simplified Arabic" w:cs="Simplified Arabic"/>
                <w:kern w:val="0"/>
                <w:sz w:val="28"/>
                <w:szCs w:val="28"/>
                <w:rtl/>
              </w:rPr>
              <w:tab/>
            </w:r>
          </w:p>
        </w:tc>
        <w:tc>
          <w:tcPr>
            <w:tcW w:w="516" w:type="pct"/>
            <w:vMerge w:val="restart"/>
          </w:tcPr>
          <w:p w14:paraId="336C5BED"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lang w:bidi="ar-EG"/>
              </w:rPr>
            </w:pPr>
            <w:r w:rsidRPr="00FE5C29">
              <w:rPr>
                <w:rFonts w:ascii="Simplified Arabic" w:eastAsia="Calibri" w:hAnsi="Simplified Arabic" w:cs="Simplified Arabic"/>
                <w:kern w:val="0"/>
                <w:sz w:val="28"/>
                <w:szCs w:val="28"/>
                <w:rtl/>
                <w:lang w:bidi="ar-EG"/>
              </w:rPr>
              <w:t>0.12</w:t>
            </w:r>
          </w:p>
        </w:tc>
      </w:tr>
      <w:tr w:rsidR="00BC36E9" w:rsidRPr="00FE5C29" w14:paraId="7FA853ED" w14:textId="77777777" w:rsidTr="00C25F8B">
        <w:tc>
          <w:tcPr>
            <w:tcW w:w="0" w:type="auto"/>
            <w:vMerge/>
            <w:vAlign w:val="center"/>
            <w:hideMark/>
          </w:tcPr>
          <w:p w14:paraId="6D884838"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447" w:type="pct"/>
            <w:hideMark/>
          </w:tcPr>
          <w:p w14:paraId="20478428" w14:textId="6FEEE5C6" w:rsidR="00BC36E9" w:rsidRPr="00FE5C29" w:rsidRDefault="00C25F8B" w:rsidP="00AE575A">
            <w:pPr>
              <w:bidi/>
              <w:spacing w:after="0" w:line="240" w:lineRule="auto"/>
              <w:jc w:val="center"/>
              <w:rPr>
                <w:rFonts w:ascii="Simplified Arabic" w:eastAsia="Times New Roman" w:hAnsi="Simplified Arabic" w:cs="Simplified Arabic"/>
                <w:kern w:val="0"/>
                <w:sz w:val="28"/>
                <w:szCs w:val="28"/>
                <w:lang w:eastAsia="ar-SA"/>
              </w:rPr>
            </w:pPr>
            <w:r>
              <w:rPr>
                <w:rFonts w:ascii="Simplified Arabic" w:eastAsia="Times New Roman" w:hAnsi="Simplified Arabic" w:cs="Simplified Arabic"/>
                <w:kern w:val="0"/>
                <w:sz w:val="28"/>
                <w:szCs w:val="28"/>
                <w:rtl/>
                <w:lang w:eastAsia="ar-SA"/>
              </w:rPr>
              <w:t>أنثى</w:t>
            </w:r>
          </w:p>
        </w:tc>
        <w:tc>
          <w:tcPr>
            <w:tcW w:w="415" w:type="pct"/>
          </w:tcPr>
          <w:p w14:paraId="72A5B716"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486</w:t>
            </w:r>
          </w:p>
        </w:tc>
        <w:tc>
          <w:tcPr>
            <w:tcW w:w="573" w:type="pct"/>
          </w:tcPr>
          <w:p w14:paraId="5A6DCEE9"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3.7278</w:t>
            </w:r>
          </w:p>
        </w:tc>
        <w:tc>
          <w:tcPr>
            <w:tcW w:w="655" w:type="pct"/>
          </w:tcPr>
          <w:p w14:paraId="41A7ADAA"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.79112</w:t>
            </w:r>
          </w:p>
        </w:tc>
        <w:tc>
          <w:tcPr>
            <w:tcW w:w="0" w:type="auto"/>
            <w:vMerge/>
            <w:vAlign w:val="center"/>
          </w:tcPr>
          <w:p w14:paraId="58BE379C"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c>
          <w:tcPr>
            <w:tcW w:w="0" w:type="auto"/>
            <w:vMerge/>
            <w:vAlign w:val="center"/>
          </w:tcPr>
          <w:p w14:paraId="1468483F"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r>
      <w:tr w:rsidR="00BC36E9" w:rsidRPr="00FE5C29" w14:paraId="1F3DEF2F" w14:textId="77777777" w:rsidTr="00C25F8B">
        <w:tc>
          <w:tcPr>
            <w:tcW w:w="0" w:type="auto"/>
            <w:vMerge w:val="restart"/>
            <w:vAlign w:val="center"/>
          </w:tcPr>
          <w:p w14:paraId="77A8B064" w14:textId="65536741"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المشكلات ال</w:t>
            </w:r>
            <w:r w:rsidR="00FE5C29">
              <w:rPr>
                <w:rFonts w:ascii="Simplified Arabic" w:eastAsia="Calibri" w:hAnsi="Simplified Arabic" w:cs="Simplified Arabic"/>
                <w:kern w:val="0"/>
                <w:sz w:val="28"/>
                <w:szCs w:val="28"/>
                <w:rtl/>
              </w:rPr>
              <w:t>أكاديمي</w:t>
            </w:r>
            <w:r w:rsidRPr="00FE5C29">
              <w:rPr>
                <w:rFonts w:ascii="Simplified Arabic" w:eastAsia="Calibri" w:hAnsi="Simplified Arabic" w:cs="Simplified Arabic"/>
                <w:kern w:val="0"/>
                <w:sz w:val="28"/>
                <w:szCs w:val="28"/>
                <w:rtl/>
              </w:rPr>
              <w:t xml:space="preserve">ة </w:t>
            </w:r>
          </w:p>
          <w:p w14:paraId="1D83F1ED"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rPr>
            </w:pPr>
          </w:p>
        </w:tc>
        <w:tc>
          <w:tcPr>
            <w:tcW w:w="447" w:type="pct"/>
          </w:tcPr>
          <w:p w14:paraId="69E4E5D7"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ذكر</w:t>
            </w:r>
          </w:p>
        </w:tc>
        <w:tc>
          <w:tcPr>
            <w:tcW w:w="415" w:type="pct"/>
          </w:tcPr>
          <w:p w14:paraId="0D5253A8"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76</w:t>
            </w:r>
          </w:p>
        </w:tc>
        <w:tc>
          <w:tcPr>
            <w:tcW w:w="573" w:type="pct"/>
          </w:tcPr>
          <w:p w14:paraId="2A6012BF"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3.3624</w:t>
            </w:r>
          </w:p>
        </w:tc>
        <w:tc>
          <w:tcPr>
            <w:tcW w:w="655" w:type="pct"/>
          </w:tcPr>
          <w:p w14:paraId="42BC0480"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.82862</w:t>
            </w:r>
          </w:p>
        </w:tc>
        <w:tc>
          <w:tcPr>
            <w:tcW w:w="0" w:type="auto"/>
            <w:vMerge w:val="restart"/>
            <w:vAlign w:val="center"/>
          </w:tcPr>
          <w:p w14:paraId="4205778B"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.222</w:t>
            </w:r>
            <w:r w:rsidRPr="00FE5C29">
              <w:rPr>
                <w:rFonts w:ascii="Simplified Arabic" w:eastAsia="Calibri" w:hAnsi="Simplified Arabic" w:cs="Simplified Arabic"/>
                <w:kern w:val="0"/>
                <w:sz w:val="28"/>
                <w:szCs w:val="28"/>
                <w:rtl/>
              </w:rPr>
              <w:tab/>
            </w:r>
          </w:p>
        </w:tc>
        <w:tc>
          <w:tcPr>
            <w:tcW w:w="0" w:type="auto"/>
            <w:vMerge w:val="restart"/>
            <w:vAlign w:val="center"/>
          </w:tcPr>
          <w:p w14:paraId="66C7EF8D"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0.82</w:t>
            </w:r>
          </w:p>
        </w:tc>
      </w:tr>
      <w:tr w:rsidR="00BC36E9" w:rsidRPr="00FE5C29" w14:paraId="6AFD4DDD" w14:textId="77777777" w:rsidTr="00C25F8B">
        <w:tc>
          <w:tcPr>
            <w:tcW w:w="0" w:type="auto"/>
            <w:vMerge/>
            <w:vAlign w:val="center"/>
          </w:tcPr>
          <w:p w14:paraId="260D9453"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447" w:type="pct"/>
          </w:tcPr>
          <w:p w14:paraId="71FFFB1B" w14:textId="6AD45DA5" w:rsidR="00BC36E9" w:rsidRPr="00FE5C29" w:rsidRDefault="00C25F8B" w:rsidP="00AE575A">
            <w:pPr>
              <w:bidi/>
              <w:spacing w:after="0" w:line="240" w:lineRule="auto"/>
              <w:jc w:val="center"/>
              <w:rPr>
                <w:rFonts w:ascii="Simplified Arabic" w:eastAsia="Times New Roman" w:hAnsi="Simplified Arabic" w:cs="Simplified Arabic"/>
                <w:kern w:val="0"/>
                <w:sz w:val="28"/>
                <w:szCs w:val="28"/>
                <w:lang w:eastAsia="ar-SA"/>
              </w:rPr>
            </w:pPr>
            <w:r>
              <w:rPr>
                <w:rFonts w:ascii="Simplified Arabic" w:eastAsia="Times New Roman" w:hAnsi="Simplified Arabic" w:cs="Simplified Arabic"/>
                <w:kern w:val="0"/>
                <w:sz w:val="28"/>
                <w:szCs w:val="28"/>
                <w:rtl/>
                <w:lang w:eastAsia="ar-SA"/>
              </w:rPr>
              <w:t>أنثى</w:t>
            </w:r>
          </w:p>
        </w:tc>
        <w:tc>
          <w:tcPr>
            <w:tcW w:w="415" w:type="pct"/>
          </w:tcPr>
          <w:p w14:paraId="04513B8A"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486</w:t>
            </w:r>
          </w:p>
        </w:tc>
        <w:tc>
          <w:tcPr>
            <w:tcW w:w="573" w:type="pct"/>
          </w:tcPr>
          <w:p w14:paraId="3B65D302"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3.3391</w:t>
            </w:r>
          </w:p>
        </w:tc>
        <w:tc>
          <w:tcPr>
            <w:tcW w:w="655" w:type="pct"/>
          </w:tcPr>
          <w:p w14:paraId="4C5CBE34"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.85406</w:t>
            </w:r>
          </w:p>
        </w:tc>
        <w:tc>
          <w:tcPr>
            <w:tcW w:w="0" w:type="auto"/>
            <w:vMerge/>
            <w:vAlign w:val="center"/>
          </w:tcPr>
          <w:p w14:paraId="1CF9BFDD"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c>
          <w:tcPr>
            <w:tcW w:w="0" w:type="auto"/>
            <w:vMerge/>
            <w:vAlign w:val="center"/>
          </w:tcPr>
          <w:p w14:paraId="34423523"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r>
      <w:tr w:rsidR="00BC36E9" w:rsidRPr="00FE5C29" w14:paraId="36C81EB2" w14:textId="77777777" w:rsidTr="00C25F8B">
        <w:tc>
          <w:tcPr>
            <w:tcW w:w="0" w:type="auto"/>
            <w:vMerge w:val="restart"/>
            <w:vAlign w:val="center"/>
          </w:tcPr>
          <w:p w14:paraId="12A10270"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 xml:space="preserve">المشكلات التقنية </w:t>
            </w:r>
          </w:p>
          <w:p w14:paraId="45E72C93"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447" w:type="pct"/>
          </w:tcPr>
          <w:p w14:paraId="50A5CB7C"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ذكر</w:t>
            </w:r>
          </w:p>
        </w:tc>
        <w:tc>
          <w:tcPr>
            <w:tcW w:w="415" w:type="pct"/>
          </w:tcPr>
          <w:p w14:paraId="037C23D9"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76</w:t>
            </w:r>
          </w:p>
        </w:tc>
        <w:tc>
          <w:tcPr>
            <w:tcW w:w="573" w:type="pct"/>
          </w:tcPr>
          <w:p w14:paraId="4C780077"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2.6754</w:t>
            </w:r>
          </w:p>
        </w:tc>
        <w:tc>
          <w:tcPr>
            <w:tcW w:w="655" w:type="pct"/>
          </w:tcPr>
          <w:p w14:paraId="32B6BDC2"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1.03084</w:t>
            </w:r>
          </w:p>
        </w:tc>
        <w:tc>
          <w:tcPr>
            <w:tcW w:w="0" w:type="auto"/>
            <w:vMerge w:val="restart"/>
            <w:vAlign w:val="center"/>
          </w:tcPr>
          <w:p w14:paraId="279A7DDD"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-.098-</w:t>
            </w:r>
            <w:r w:rsidRPr="00FE5C29">
              <w:rPr>
                <w:rFonts w:ascii="Simplified Arabic" w:eastAsia="Calibri" w:hAnsi="Simplified Arabic" w:cs="Simplified Arabic"/>
                <w:kern w:val="0"/>
                <w:sz w:val="28"/>
                <w:szCs w:val="28"/>
                <w:rtl/>
              </w:rPr>
              <w:tab/>
            </w:r>
          </w:p>
        </w:tc>
        <w:tc>
          <w:tcPr>
            <w:tcW w:w="0" w:type="auto"/>
            <w:vMerge w:val="restart"/>
            <w:vAlign w:val="center"/>
          </w:tcPr>
          <w:p w14:paraId="6CDB5E93"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0.92</w:t>
            </w:r>
          </w:p>
        </w:tc>
      </w:tr>
      <w:tr w:rsidR="00BC36E9" w:rsidRPr="00FE5C29" w14:paraId="7EB77081" w14:textId="77777777" w:rsidTr="00C25F8B">
        <w:tc>
          <w:tcPr>
            <w:tcW w:w="0" w:type="auto"/>
            <w:vMerge/>
            <w:vAlign w:val="center"/>
          </w:tcPr>
          <w:p w14:paraId="364E5EB8"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447" w:type="pct"/>
          </w:tcPr>
          <w:p w14:paraId="77947A54" w14:textId="1E1690C6" w:rsidR="00BC36E9" w:rsidRPr="00FE5C29" w:rsidRDefault="00C25F8B" w:rsidP="00AE575A">
            <w:pPr>
              <w:bidi/>
              <w:spacing w:after="0" w:line="240" w:lineRule="auto"/>
              <w:jc w:val="center"/>
              <w:rPr>
                <w:rFonts w:ascii="Simplified Arabic" w:eastAsia="Times New Roman" w:hAnsi="Simplified Arabic" w:cs="Simplified Arabic"/>
                <w:kern w:val="0"/>
                <w:sz w:val="28"/>
                <w:szCs w:val="28"/>
                <w:lang w:eastAsia="ar-SA"/>
              </w:rPr>
            </w:pPr>
            <w:r>
              <w:rPr>
                <w:rFonts w:ascii="Simplified Arabic" w:eastAsia="Times New Roman" w:hAnsi="Simplified Arabic" w:cs="Simplified Arabic"/>
                <w:kern w:val="0"/>
                <w:sz w:val="28"/>
                <w:szCs w:val="28"/>
                <w:rtl/>
                <w:lang w:eastAsia="ar-SA"/>
              </w:rPr>
              <w:t>أنثى</w:t>
            </w:r>
          </w:p>
        </w:tc>
        <w:tc>
          <w:tcPr>
            <w:tcW w:w="415" w:type="pct"/>
          </w:tcPr>
          <w:p w14:paraId="1625DF48"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486</w:t>
            </w:r>
          </w:p>
        </w:tc>
        <w:tc>
          <w:tcPr>
            <w:tcW w:w="573" w:type="pct"/>
          </w:tcPr>
          <w:p w14:paraId="45F37CE3"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2.6870</w:t>
            </w:r>
          </w:p>
        </w:tc>
        <w:tc>
          <w:tcPr>
            <w:tcW w:w="655" w:type="pct"/>
          </w:tcPr>
          <w:p w14:paraId="290ADEFE"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.95110</w:t>
            </w:r>
          </w:p>
        </w:tc>
        <w:tc>
          <w:tcPr>
            <w:tcW w:w="0" w:type="auto"/>
            <w:vMerge/>
            <w:vAlign w:val="center"/>
          </w:tcPr>
          <w:p w14:paraId="2119778A"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c>
          <w:tcPr>
            <w:tcW w:w="0" w:type="auto"/>
            <w:vMerge/>
            <w:vAlign w:val="center"/>
          </w:tcPr>
          <w:p w14:paraId="690BA4A0"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r>
      <w:tr w:rsidR="00BC36E9" w:rsidRPr="00FE5C29" w14:paraId="465BC396" w14:textId="77777777" w:rsidTr="00C25F8B">
        <w:tc>
          <w:tcPr>
            <w:tcW w:w="0" w:type="auto"/>
            <w:vMerge w:val="restart"/>
            <w:vAlign w:val="center"/>
          </w:tcPr>
          <w:p w14:paraId="5E63F1A8"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r w:rsidRPr="00FE5C29">
              <w:rPr>
                <w:rFonts w:ascii="Simplified Arabic" w:eastAsia="Times New Roman" w:hAnsi="Simplified Arabic" w:cs="Simplified Arabic"/>
                <w:kern w:val="0"/>
                <w:sz w:val="28"/>
                <w:szCs w:val="28"/>
                <w:rtl/>
                <w:lang w:eastAsia="ar-SA" w:bidi="ar-JO"/>
              </w:rPr>
              <w:t>الدرجة الكلية</w:t>
            </w:r>
          </w:p>
        </w:tc>
        <w:tc>
          <w:tcPr>
            <w:tcW w:w="447" w:type="pct"/>
          </w:tcPr>
          <w:p w14:paraId="3B3AB058"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ذكر</w:t>
            </w:r>
          </w:p>
        </w:tc>
        <w:tc>
          <w:tcPr>
            <w:tcW w:w="415" w:type="pct"/>
          </w:tcPr>
          <w:p w14:paraId="558BF28A"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76</w:t>
            </w:r>
          </w:p>
        </w:tc>
        <w:tc>
          <w:tcPr>
            <w:tcW w:w="573" w:type="pct"/>
          </w:tcPr>
          <w:p w14:paraId="74E4786A"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3.2390</w:t>
            </w:r>
          </w:p>
        </w:tc>
        <w:tc>
          <w:tcPr>
            <w:tcW w:w="655" w:type="pct"/>
          </w:tcPr>
          <w:p w14:paraId="7BEC6401"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.74223</w:t>
            </w:r>
          </w:p>
        </w:tc>
        <w:tc>
          <w:tcPr>
            <w:tcW w:w="0" w:type="auto"/>
            <w:vMerge w:val="restart"/>
            <w:vAlign w:val="center"/>
          </w:tcPr>
          <w:p w14:paraId="36C570FA"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-.532-</w:t>
            </w:r>
            <w:r w:rsidRPr="00FE5C29">
              <w:rPr>
                <w:rFonts w:ascii="Simplified Arabic" w:eastAsia="Calibri" w:hAnsi="Simplified Arabic" w:cs="Simplified Arabic"/>
                <w:kern w:val="0"/>
                <w:sz w:val="28"/>
                <w:szCs w:val="28"/>
                <w:rtl/>
              </w:rPr>
              <w:tab/>
            </w:r>
          </w:p>
        </w:tc>
        <w:tc>
          <w:tcPr>
            <w:tcW w:w="0" w:type="auto"/>
            <w:vMerge w:val="restart"/>
            <w:vAlign w:val="center"/>
          </w:tcPr>
          <w:p w14:paraId="4F8BEEFA"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0.95</w:t>
            </w:r>
          </w:p>
        </w:tc>
      </w:tr>
      <w:tr w:rsidR="00BC36E9" w:rsidRPr="00FE5C29" w14:paraId="2C87E8E4" w14:textId="77777777" w:rsidTr="00C25F8B">
        <w:tc>
          <w:tcPr>
            <w:tcW w:w="0" w:type="auto"/>
            <w:vMerge/>
            <w:vAlign w:val="center"/>
          </w:tcPr>
          <w:p w14:paraId="496B385E" w14:textId="77777777" w:rsidR="00BC36E9" w:rsidRPr="00FE5C29" w:rsidRDefault="00BC36E9" w:rsidP="00AE575A">
            <w:pPr>
              <w:bidi/>
              <w:spacing w:after="0" w:line="240" w:lineRule="auto"/>
              <w:rPr>
                <w:rFonts w:ascii="Simplified Arabic" w:eastAsia="Times New Roman" w:hAnsi="Simplified Arabic" w:cs="Simplified Arabic"/>
                <w:kern w:val="0"/>
                <w:sz w:val="28"/>
                <w:szCs w:val="28"/>
                <w:lang w:eastAsia="ar-SA" w:bidi="ar-JO"/>
              </w:rPr>
            </w:pPr>
          </w:p>
        </w:tc>
        <w:tc>
          <w:tcPr>
            <w:tcW w:w="447" w:type="pct"/>
          </w:tcPr>
          <w:p w14:paraId="315E570D" w14:textId="7E3CDC72" w:rsidR="00BC36E9" w:rsidRPr="00FE5C29" w:rsidRDefault="00C25F8B" w:rsidP="00AE575A">
            <w:pPr>
              <w:bidi/>
              <w:spacing w:after="0" w:line="240" w:lineRule="auto"/>
              <w:jc w:val="center"/>
              <w:rPr>
                <w:rFonts w:ascii="Simplified Arabic" w:eastAsia="Times New Roman" w:hAnsi="Simplified Arabic" w:cs="Simplified Arabic"/>
                <w:kern w:val="0"/>
                <w:sz w:val="28"/>
                <w:szCs w:val="28"/>
                <w:lang w:eastAsia="ar-SA"/>
              </w:rPr>
            </w:pPr>
            <w:r>
              <w:rPr>
                <w:rFonts w:ascii="Simplified Arabic" w:eastAsia="Times New Roman" w:hAnsi="Simplified Arabic" w:cs="Simplified Arabic"/>
                <w:kern w:val="0"/>
                <w:sz w:val="28"/>
                <w:szCs w:val="28"/>
                <w:rtl/>
                <w:lang w:eastAsia="ar-SA"/>
              </w:rPr>
              <w:t>أنثى</w:t>
            </w:r>
          </w:p>
        </w:tc>
        <w:tc>
          <w:tcPr>
            <w:tcW w:w="415" w:type="pct"/>
          </w:tcPr>
          <w:p w14:paraId="0B3E4C97"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486</w:t>
            </w:r>
          </w:p>
        </w:tc>
        <w:tc>
          <w:tcPr>
            <w:tcW w:w="573" w:type="pct"/>
          </w:tcPr>
          <w:p w14:paraId="700CFF8A"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3.2877</w:t>
            </w:r>
          </w:p>
        </w:tc>
        <w:tc>
          <w:tcPr>
            <w:tcW w:w="655" w:type="pct"/>
          </w:tcPr>
          <w:p w14:paraId="3DB4444C"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.74318</w:t>
            </w:r>
          </w:p>
        </w:tc>
        <w:tc>
          <w:tcPr>
            <w:tcW w:w="0" w:type="auto"/>
            <w:vMerge/>
            <w:vAlign w:val="center"/>
          </w:tcPr>
          <w:p w14:paraId="47ACF87E" w14:textId="77777777" w:rsidR="00BC36E9" w:rsidRPr="00FE5C29" w:rsidRDefault="00BC36E9" w:rsidP="00AE575A">
            <w:pPr>
              <w:bidi/>
              <w:spacing w:after="0" w:line="240" w:lineRule="auto"/>
              <w:rPr>
                <w:rFonts w:ascii="Simplified Arabic" w:eastAsia="Calibri" w:hAnsi="Simplified Arabic" w:cs="Simplified Arabic"/>
                <w:kern w:val="0"/>
                <w:sz w:val="28"/>
                <w:szCs w:val="28"/>
              </w:rPr>
            </w:pPr>
          </w:p>
        </w:tc>
        <w:tc>
          <w:tcPr>
            <w:tcW w:w="0" w:type="auto"/>
            <w:vMerge/>
            <w:vAlign w:val="center"/>
          </w:tcPr>
          <w:p w14:paraId="51C5CE4B" w14:textId="77777777" w:rsidR="00BC36E9" w:rsidRPr="00FE5C29" w:rsidRDefault="00BC36E9" w:rsidP="00AE575A">
            <w:pPr>
              <w:bidi/>
              <w:spacing w:after="0" w:line="240" w:lineRule="auto"/>
              <w:rPr>
                <w:rFonts w:ascii="Simplified Arabic" w:eastAsia="Calibri" w:hAnsi="Simplified Arabic" w:cs="Simplified Arabic"/>
                <w:kern w:val="0"/>
                <w:sz w:val="28"/>
                <w:szCs w:val="28"/>
              </w:rPr>
            </w:pPr>
          </w:p>
        </w:tc>
      </w:tr>
    </w:tbl>
    <w:p w14:paraId="6CA1EE6F" w14:textId="5844F4B5" w:rsidR="003D14AF" w:rsidRPr="009F46D3" w:rsidRDefault="00C25F8B" w:rsidP="006D1311">
      <w:pPr>
        <w:tabs>
          <w:tab w:val="left" w:pos="1440"/>
        </w:tabs>
        <w:bidi/>
        <w:jc w:val="both"/>
        <w:rPr>
          <w:rFonts w:ascii="Simplified Arabic" w:hAnsi="Simplified Arabic" w:cs="Simplified Arabic"/>
          <w:color w:val="000000" w:themeColor="text1"/>
          <w:sz w:val="24"/>
          <w:szCs w:val="24"/>
          <w:rtl/>
        </w:rPr>
      </w:pPr>
      <w:bookmarkStart w:id="31" w:name="_Hlk158736818"/>
      <w:bookmarkStart w:id="32" w:name="_Hlk155532034"/>
      <w:r>
        <w:rPr>
          <w:rFonts w:ascii="Simplified Arabic" w:eastAsia="Times New Roman" w:hAnsi="Simplified Arabic" w:cs="Simplified Arabic" w:hint="cs"/>
          <w:kern w:val="0"/>
          <w:sz w:val="28"/>
          <w:szCs w:val="28"/>
          <w:rtl/>
          <w:lang w:eastAsia="ar-SA"/>
        </w:rPr>
        <w:t xml:space="preserve">      </w:t>
      </w:r>
      <w:r w:rsidR="003904E1" w:rsidRPr="00FE5C29">
        <w:rPr>
          <w:rFonts w:ascii="Simplified Arabic" w:eastAsia="Times New Roman" w:hAnsi="Simplified Arabic" w:cs="Simplified Arabic"/>
          <w:kern w:val="0"/>
          <w:sz w:val="28"/>
          <w:szCs w:val="28"/>
          <w:rtl/>
          <w:lang w:eastAsia="ar-SA"/>
        </w:rPr>
        <w:t xml:space="preserve">تشير نتائج </w:t>
      </w:r>
      <w:r w:rsidR="003D14AF" w:rsidRPr="00FE5C29">
        <w:rPr>
          <w:rFonts w:ascii="Simplified Arabic" w:eastAsia="Times New Roman" w:hAnsi="Simplified Arabic" w:cs="Simplified Arabic"/>
          <w:kern w:val="0"/>
          <w:sz w:val="28"/>
          <w:szCs w:val="28"/>
          <w:rtl/>
          <w:lang w:eastAsia="ar-SA"/>
        </w:rPr>
        <w:t xml:space="preserve">جدول </w:t>
      </w:r>
      <w:r w:rsidR="003904E1" w:rsidRPr="00FE5C29">
        <w:rPr>
          <w:rFonts w:ascii="Simplified Arabic" w:eastAsia="Times New Roman" w:hAnsi="Simplified Arabic" w:cs="Simplified Arabic"/>
          <w:kern w:val="0"/>
          <w:sz w:val="28"/>
          <w:szCs w:val="28"/>
          <w:rtl/>
          <w:lang w:eastAsia="ar-SA"/>
        </w:rPr>
        <w:t xml:space="preserve">(4) </w:t>
      </w:r>
      <w:r>
        <w:rPr>
          <w:rFonts w:ascii="Simplified Arabic" w:eastAsia="Times New Roman" w:hAnsi="Simplified Arabic" w:cs="Simplified Arabic" w:hint="cs"/>
          <w:kern w:val="0"/>
          <w:sz w:val="28"/>
          <w:szCs w:val="28"/>
          <w:rtl/>
          <w:lang w:eastAsia="ar-SA"/>
        </w:rPr>
        <w:t>أعلاه إ</w:t>
      </w:r>
      <w:r w:rsidR="003904E1" w:rsidRPr="00FE5C29">
        <w:rPr>
          <w:rFonts w:ascii="Simplified Arabic" w:eastAsia="Times New Roman" w:hAnsi="Simplified Arabic" w:cs="Simplified Arabic"/>
          <w:kern w:val="0"/>
          <w:sz w:val="28"/>
          <w:szCs w:val="28"/>
          <w:rtl/>
          <w:lang w:eastAsia="ar-SA"/>
        </w:rPr>
        <w:t>لى</w:t>
      </w:r>
      <w:bookmarkEnd w:id="31"/>
      <w:r w:rsidR="003D14AF" w:rsidRPr="00FE5C29">
        <w:rPr>
          <w:rFonts w:ascii="Simplified Arabic" w:eastAsia="Times New Roman" w:hAnsi="Simplified Arabic" w:cs="Simplified Arabic"/>
          <w:kern w:val="0"/>
          <w:sz w:val="28"/>
          <w:szCs w:val="28"/>
          <w:rtl/>
          <w:lang w:eastAsia="ar-SA"/>
        </w:rPr>
        <w:t xml:space="preserve"> </w:t>
      </w:r>
      <w:bookmarkStart w:id="33" w:name="_Hlk160128665"/>
      <w:r w:rsidR="003D14AF" w:rsidRPr="00FE5C29">
        <w:rPr>
          <w:rFonts w:ascii="Simplified Arabic" w:eastAsia="Times New Roman" w:hAnsi="Simplified Arabic" w:cs="Simplified Arabic"/>
          <w:kern w:val="0"/>
          <w:sz w:val="28"/>
          <w:szCs w:val="28"/>
          <w:rtl/>
          <w:lang w:eastAsia="ar-SA"/>
        </w:rPr>
        <w:t>عدم وجود فروق ذات دلالة إحصائية عند مستوى الدلالة</w:t>
      </w:r>
      <w:r>
        <w:rPr>
          <w:rFonts w:ascii="Simplified Arabic" w:eastAsia="Times New Roman" w:hAnsi="Simplified Arabic" w:cs="Simplified Arabic" w:hint="cs"/>
          <w:kern w:val="0"/>
          <w:sz w:val="28"/>
          <w:szCs w:val="28"/>
          <w:rtl/>
          <w:lang w:eastAsia="ar-SA"/>
        </w:rPr>
        <w:t xml:space="preserve"> </w:t>
      </w:r>
      <w:r w:rsidR="003904E1" w:rsidRPr="00FE5C29">
        <w:rPr>
          <w:rFonts w:ascii="Simplified Arabic" w:eastAsia="Times New Roman" w:hAnsi="Simplified Arabic" w:cs="Simplified Arabic"/>
          <w:kern w:val="0"/>
          <w:sz w:val="28"/>
          <w:szCs w:val="28"/>
          <w:rtl/>
          <w:lang w:eastAsia="ar-SA"/>
        </w:rPr>
        <w:t>(0.05 =</w:t>
      </w:r>
      <w:r w:rsidR="003904E1" w:rsidRPr="00FE5C29">
        <w:rPr>
          <w:rFonts w:ascii="Cambria" w:eastAsia="Times New Roman" w:hAnsi="Cambria" w:cs="Cambria"/>
          <w:kern w:val="0"/>
          <w:sz w:val="28"/>
          <w:szCs w:val="28"/>
          <w:lang w:eastAsia="ar-SA"/>
        </w:rPr>
        <w:t>α</w:t>
      </w:r>
      <w:r w:rsidR="003904E1" w:rsidRPr="00FE5C29">
        <w:rPr>
          <w:rFonts w:ascii="Simplified Arabic" w:eastAsia="Times New Roman" w:hAnsi="Simplified Arabic" w:cs="Simplified Arabic"/>
          <w:kern w:val="0"/>
          <w:sz w:val="28"/>
          <w:szCs w:val="28"/>
          <w:rtl/>
          <w:lang w:eastAsia="ar-SA"/>
        </w:rPr>
        <w:t>)</w:t>
      </w:r>
      <w:r w:rsidR="003D14AF" w:rsidRPr="00FE5C29">
        <w:rPr>
          <w:rFonts w:ascii="Simplified Arabic" w:eastAsia="Times New Roman" w:hAnsi="Simplified Arabic" w:cs="Simplified Arabic"/>
          <w:kern w:val="0"/>
          <w:sz w:val="28"/>
          <w:szCs w:val="28"/>
          <w:rtl/>
          <w:lang w:eastAsia="ar-SA"/>
        </w:rPr>
        <w:t>‏</w:t>
      </w:r>
      <w:r w:rsidR="003904E1" w:rsidRPr="00FE5C29">
        <w:rPr>
          <w:rFonts w:ascii="Simplified Arabic" w:eastAsia="Times New Roman" w:hAnsi="Simplified Arabic" w:cs="Simplified Arabic"/>
          <w:kern w:val="0"/>
          <w:sz w:val="28"/>
          <w:szCs w:val="28"/>
          <w:rtl/>
          <w:lang w:eastAsia="ar-SA"/>
        </w:rPr>
        <w:t xml:space="preserve"> </w:t>
      </w:r>
      <w:bookmarkEnd w:id="33"/>
      <w:r w:rsidR="003D14AF" w:rsidRPr="00FE5C29">
        <w:rPr>
          <w:rFonts w:ascii="Simplified Arabic" w:eastAsia="Times New Roman" w:hAnsi="Simplified Arabic" w:cs="Simplified Arabic"/>
          <w:kern w:val="0"/>
          <w:sz w:val="28"/>
          <w:szCs w:val="28"/>
          <w:rtl/>
          <w:lang w:eastAsia="ar-SA"/>
        </w:rPr>
        <w:t>بين متوسط استجاب</w:t>
      </w:r>
      <w:r w:rsidR="003904E1" w:rsidRPr="00FE5C29">
        <w:rPr>
          <w:rFonts w:ascii="Simplified Arabic" w:eastAsia="Times New Roman" w:hAnsi="Simplified Arabic" w:cs="Simplified Arabic"/>
          <w:kern w:val="0"/>
          <w:sz w:val="28"/>
          <w:szCs w:val="28"/>
          <w:rtl/>
          <w:lang w:eastAsia="ar-SA"/>
        </w:rPr>
        <w:t>ة</w:t>
      </w:r>
      <w:r w:rsidR="003D14AF" w:rsidRPr="00FE5C29">
        <w:rPr>
          <w:rFonts w:ascii="Simplified Arabic" w:eastAsia="Times New Roman" w:hAnsi="Simplified Arabic" w:cs="Simplified Arabic"/>
          <w:kern w:val="0"/>
          <w:sz w:val="28"/>
          <w:szCs w:val="28"/>
          <w:rtl/>
          <w:lang w:eastAsia="ar-SA"/>
        </w:rPr>
        <w:t xml:space="preserve"> عينة الدراسة نحو المشكلات التي تواجه </w:t>
      </w:r>
      <w:r w:rsidR="00FE5C29">
        <w:rPr>
          <w:rFonts w:ascii="Simplified Arabic" w:eastAsia="Times New Roman" w:hAnsi="Simplified Arabic" w:cs="Simplified Arabic"/>
          <w:kern w:val="0"/>
          <w:sz w:val="28"/>
          <w:szCs w:val="28"/>
          <w:rtl/>
          <w:lang w:eastAsia="ar-SA"/>
        </w:rPr>
        <w:t>طلبة</w:t>
      </w:r>
      <w:r w:rsidR="003D14AF" w:rsidRPr="00FE5C29">
        <w:rPr>
          <w:rFonts w:ascii="Simplified Arabic" w:eastAsia="Times New Roman" w:hAnsi="Simplified Arabic" w:cs="Simplified Arabic"/>
          <w:kern w:val="0"/>
          <w:sz w:val="28"/>
          <w:szCs w:val="28"/>
          <w:rtl/>
          <w:lang w:eastAsia="ar-SA"/>
        </w:rPr>
        <w:t xml:space="preserve"> جامعت</w:t>
      </w:r>
      <w:r>
        <w:rPr>
          <w:rFonts w:ascii="Simplified Arabic" w:eastAsia="Times New Roman" w:hAnsi="Simplified Arabic" w:cs="Simplified Arabic" w:hint="cs"/>
          <w:kern w:val="0"/>
          <w:sz w:val="28"/>
          <w:szCs w:val="28"/>
          <w:rtl/>
          <w:lang w:eastAsia="ar-SA"/>
        </w:rPr>
        <w:t>َ</w:t>
      </w:r>
      <w:r w:rsidR="003D14AF" w:rsidRPr="00FE5C29">
        <w:rPr>
          <w:rFonts w:ascii="Simplified Arabic" w:eastAsia="Times New Roman" w:hAnsi="Simplified Arabic" w:cs="Simplified Arabic"/>
          <w:kern w:val="0"/>
          <w:sz w:val="28"/>
          <w:szCs w:val="28"/>
          <w:rtl/>
          <w:lang w:eastAsia="ar-SA"/>
        </w:rPr>
        <w:t xml:space="preserve">ي النجاح وفلسطين خضوري في نظام التعلم عن بعد؛ </w:t>
      </w:r>
      <w:r w:rsidR="006D1311" w:rsidRPr="00FE5C29">
        <w:rPr>
          <w:rFonts w:ascii="Simplified Arabic" w:eastAsia="Times New Roman" w:hAnsi="Simplified Arabic" w:cs="Simplified Arabic"/>
          <w:kern w:val="0"/>
          <w:sz w:val="28"/>
          <w:szCs w:val="28"/>
          <w:rtl/>
          <w:lang w:eastAsia="ar-SA"/>
        </w:rPr>
        <w:t>بسبب حرب ال</w:t>
      </w:r>
      <w:r w:rsidR="00FE5C29">
        <w:rPr>
          <w:rFonts w:ascii="Simplified Arabic" w:eastAsia="Times New Roman" w:hAnsi="Simplified Arabic" w:cs="Simplified Arabic"/>
          <w:kern w:val="0"/>
          <w:sz w:val="28"/>
          <w:szCs w:val="28"/>
          <w:rtl/>
          <w:lang w:eastAsia="ar-SA"/>
        </w:rPr>
        <w:t>إبادة</w:t>
      </w:r>
      <w:r w:rsidR="006D1311" w:rsidRPr="00FE5C29">
        <w:rPr>
          <w:rFonts w:ascii="Simplified Arabic" w:eastAsia="Times New Roman" w:hAnsi="Simplified Arabic" w:cs="Simplified Arabic"/>
          <w:kern w:val="0"/>
          <w:sz w:val="28"/>
          <w:szCs w:val="28"/>
          <w:rtl/>
          <w:lang w:eastAsia="ar-SA"/>
        </w:rPr>
        <w:t xml:space="preserve"> الجماعية </w:t>
      </w:r>
      <w:r>
        <w:rPr>
          <w:rFonts w:ascii="Simplified Arabic" w:eastAsia="Times New Roman" w:hAnsi="Simplified Arabic" w:cs="Simplified Arabic" w:hint="cs"/>
          <w:kern w:val="0"/>
          <w:sz w:val="28"/>
          <w:szCs w:val="28"/>
          <w:rtl/>
          <w:lang w:eastAsia="ar-SA"/>
        </w:rPr>
        <w:t xml:space="preserve">التي حدثت في </w:t>
      </w:r>
      <w:r w:rsidRPr="00FE5C29">
        <w:rPr>
          <w:rFonts w:ascii="Simplified Arabic" w:eastAsia="Times New Roman" w:hAnsi="Simplified Arabic" w:cs="Simplified Arabic"/>
          <w:kern w:val="0"/>
          <w:sz w:val="28"/>
          <w:szCs w:val="28"/>
          <w:rtl/>
          <w:lang w:eastAsia="ar-SA"/>
        </w:rPr>
        <w:t>أكتوبر– 2023</w:t>
      </w:r>
      <w:r>
        <w:rPr>
          <w:rFonts w:ascii="Simplified Arabic" w:eastAsia="Times New Roman" w:hAnsi="Simplified Arabic" w:cs="Simplified Arabic" w:hint="cs"/>
          <w:kern w:val="0"/>
          <w:sz w:val="28"/>
          <w:szCs w:val="28"/>
          <w:rtl/>
          <w:lang w:eastAsia="ar-SA"/>
        </w:rPr>
        <w:t xml:space="preserve"> </w:t>
      </w:r>
      <w:r w:rsidR="006D1311" w:rsidRPr="00FE5C29">
        <w:rPr>
          <w:rFonts w:ascii="Simplified Arabic" w:eastAsia="Times New Roman" w:hAnsi="Simplified Arabic" w:cs="Simplified Arabic"/>
          <w:kern w:val="0"/>
          <w:sz w:val="28"/>
          <w:szCs w:val="28"/>
          <w:rtl/>
          <w:lang w:eastAsia="ar-SA"/>
        </w:rPr>
        <w:t xml:space="preserve">في فلسطين </w:t>
      </w:r>
      <w:r w:rsidR="003904E1" w:rsidRPr="00FE5C29">
        <w:rPr>
          <w:rFonts w:ascii="Simplified Arabic" w:eastAsia="Times New Roman" w:hAnsi="Simplified Arabic" w:cs="Simplified Arabic"/>
          <w:kern w:val="0"/>
          <w:sz w:val="28"/>
          <w:szCs w:val="28"/>
          <w:rtl/>
          <w:lang w:eastAsia="ar-SA"/>
        </w:rPr>
        <w:t>و</w:t>
      </w:r>
      <w:r>
        <w:rPr>
          <w:rFonts w:ascii="Simplified Arabic" w:eastAsia="Times New Roman" w:hAnsi="Simplified Arabic" w:cs="Simplified Arabic" w:hint="cs"/>
          <w:kern w:val="0"/>
          <w:sz w:val="28"/>
          <w:szCs w:val="28"/>
          <w:rtl/>
          <w:lang w:eastAsia="ar-SA"/>
        </w:rPr>
        <w:t>َ</w:t>
      </w:r>
      <w:r w:rsidR="003904E1" w:rsidRPr="00FE5C29">
        <w:rPr>
          <w:rFonts w:ascii="Simplified Arabic" w:eastAsia="Times New Roman" w:hAnsi="Simplified Arabic" w:cs="Simplified Arabic"/>
          <w:kern w:val="0"/>
          <w:sz w:val="28"/>
          <w:szCs w:val="28"/>
          <w:rtl/>
          <w:lang w:eastAsia="ar-SA"/>
        </w:rPr>
        <w:t>فق</w:t>
      </w:r>
      <w:r w:rsidR="003D14AF" w:rsidRPr="00FE5C29">
        <w:rPr>
          <w:rFonts w:ascii="Simplified Arabic" w:eastAsia="Times New Roman" w:hAnsi="Simplified Arabic" w:cs="Simplified Arabic"/>
          <w:kern w:val="0"/>
          <w:sz w:val="28"/>
          <w:szCs w:val="28"/>
          <w:rtl/>
          <w:lang w:eastAsia="ar-SA"/>
        </w:rPr>
        <w:t xml:space="preserve"> متغير الجنس</w:t>
      </w:r>
      <w:r>
        <w:rPr>
          <w:rFonts w:ascii="Simplified Arabic" w:eastAsia="Times New Roman" w:hAnsi="Simplified Arabic" w:cs="Simplified Arabic" w:hint="cs"/>
          <w:kern w:val="0"/>
          <w:sz w:val="28"/>
          <w:szCs w:val="28"/>
          <w:rtl/>
          <w:lang w:eastAsia="ar-SA"/>
        </w:rPr>
        <w:t>؛</w:t>
      </w:r>
      <w:r w:rsidR="003D14AF" w:rsidRPr="00FE5C29">
        <w:rPr>
          <w:rFonts w:ascii="Simplified Arabic" w:eastAsia="Times New Roman" w:hAnsi="Simplified Arabic" w:cs="Simplified Arabic"/>
          <w:kern w:val="0"/>
          <w:sz w:val="28"/>
          <w:szCs w:val="28"/>
          <w:rtl/>
          <w:lang w:eastAsia="ar-SA"/>
        </w:rPr>
        <w:t xml:space="preserve"> </w:t>
      </w:r>
      <w:r w:rsidR="003904E1" w:rsidRPr="00FE5C29">
        <w:rPr>
          <w:rFonts w:ascii="Simplified Arabic" w:eastAsia="Times New Roman" w:hAnsi="Simplified Arabic" w:cs="Simplified Arabic"/>
          <w:kern w:val="0"/>
          <w:sz w:val="28"/>
          <w:szCs w:val="28"/>
          <w:rtl/>
          <w:lang w:eastAsia="ar-SA"/>
        </w:rPr>
        <w:t>إذ</w:t>
      </w:r>
      <w:r w:rsidR="003D14AF" w:rsidRPr="00FE5C29">
        <w:rPr>
          <w:rFonts w:ascii="Simplified Arabic" w:eastAsia="Times New Roman" w:hAnsi="Simplified Arabic" w:cs="Simplified Arabic"/>
          <w:kern w:val="0"/>
          <w:sz w:val="28"/>
          <w:szCs w:val="28"/>
          <w:rtl/>
          <w:lang w:eastAsia="ar-SA"/>
        </w:rPr>
        <w:t xml:space="preserve"> </w:t>
      </w:r>
      <w:r w:rsidR="003904E1" w:rsidRPr="00FE5C29">
        <w:rPr>
          <w:rFonts w:ascii="Simplified Arabic" w:eastAsia="Times New Roman" w:hAnsi="Simplified Arabic" w:cs="Simplified Arabic"/>
          <w:kern w:val="0"/>
          <w:sz w:val="28"/>
          <w:szCs w:val="28"/>
          <w:rtl/>
          <w:lang w:eastAsia="ar-SA"/>
        </w:rPr>
        <w:t>جاءت</w:t>
      </w:r>
      <w:r w:rsidR="003D14AF" w:rsidRPr="00FE5C29">
        <w:rPr>
          <w:rFonts w:ascii="Simplified Arabic" w:eastAsia="Times New Roman" w:hAnsi="Simplified Arabic" w:cs="Simplified Arabic"/>
          <w:kern w:val="0"/>
          <w:sz w:val="28"/>
          <w:szCs w:val="28"/>
          <w:rtl/>
          <w:lang w:eastAsia="ar-SA"/>
        </w:rPr>
        <w:t xml:space="preserve"> قيمة مستوى الدلالة على المجالات جميعها أعلى من (0.05)</w:t>
      </w:r>
      <w:r>
        <w:rPr>
          <w:rFonts w:ascii="Simplified Arabic" w:eastAsia="Times New Roman" w:hAnsi="Simplified Arabic" w:cs="Simplified Arabic" w:hint="cs"/>
          <w:kern w:val="0"/>
          <w:sz w:val="28"/>
          <w:szCs w:val="28"/>
          <w:rtl/>
          <w:lang w:eastAsia="ar-SA"/>
        </w:rPr>
        <w:t>،</w:t>
      </w:r>
      <w:r w:rsidR="003D14AF" w:rsidRPr="00FE5C29">
        <w:rPr>
          <w:rFonts w:ascii="Simplified Arabic" w:eastAsia="Times New Roman" w:hAnsi="Simplified Arabic" w:cs="Simplified Arabic"/>
          <w:kern w:val="0"/>
          <w:sz w:val="28"/>
          <w:szCs w:val="28"/>
          <w:rtl/>
          <w:lang w:eastAsia="ar-SA"/>
        </w:rPr>
        <w:t xml:space="preserve"> وبلغت على الدرجة الكلية </w:t>
      </w:r>
      <w:r w:rsidR="003D14AF" w:rsidRPr="00FE5C29">
        <w:rPr>
          <w:rFonts w:ascii="Simplified Arabic" w:eastAsia="Times New Roman" w:hAnsi="Simplified Arabic" w:cs="Simplified Arabic"/>
          <w:kern w:val="0"/>
          <w:sz w:val="28"/>
          <w:szCs w:val="28"/>
          <w:rtl/>
          <w:lang w:eastAsia="ar-SA"/>
        </w:rPr>
        <w:lastRenderedPageBreak/>
        <w:t>تحديد</w:t>
      </w:r>
      <w:r w:rsidR="00224D9F">
        <w:rPr>
          <w:rFonts w:ascii="Simplified Arabic" w:eastAsia="Times New Roman" w:hAnsi="Simplified Arabic" w:cs="Simplified Arabic"/>
          <w:kern w:val="0"/>
          <w:sz w:val="28"/>
          <w:szCs w:val="28"/>
          <w:rtl/>
          <w:lang w:eastAsia="ar-SA"/>
        </w:rPr>
        <w:t>ًا</w:t>
      </w:r>
      <w:r w:rsidR="003D14AF" w:rsidRPr="00FE5C29">
        <w:rPr>
          <w:rFonts w:ascii="Simplified Arabic" w:eastAsia="Times New Roman" w:hAnsi="Simplified Arabic" w:cs="Simplified Arabic"/>
          <w:kern w:val="0"/>
          <w:sz w:val="28"/>
          <w:szCs w:val="28"/>
          <w:rtl/>
          <w:lang w:eastAsia="ar-SA"/>
        </w:rPr>
        <w:t xml:space="preserve"> (0.95)، </w:t>
      </w:r>
      <w:r w:rsidR="003904E1" w:rsidRPr="009F46D3">
        <w:rPr>
          <w:rFonts w:ascii="Simplified Arabic" w:eastAsia="Times New Roman" w:hAnsi="Simplified Arabic" w:cs="Simplified Arabic"/>
          <w:color w:val="000000" w:themeColor="text1"/>
          <w:kern w:val="0"/>
          <w:sz w:val="28"/>
          <w:szCs w:val="28"/>
          <w:rtl/>
          <w:lang w:eastAsia="ar-SA"/>
        </w:rPr>
        <w:t>والسبب</w:t>
      </w:r>
      <w:r w:rsidR="003D14AF" w:rsidRPr="009F46D3">
        <w:rPr>
          <w:rFonts w:ascii="Simplified Arabic" w:eastAsia="Times New Roman" w:hAnsi="Simplified Arabic" w:cs="Simplified Arabic"/>
          <w:color w:val="000000" w:themeColor="text1"/>
          <w:kern w:val="0"/>
          <w:sz w:val="28"/>
          <w:szCs w:val="28"/>
          <w:rtl/>
          <w:lang w:eastAsia="ar-SA"/>
        </w:rPr>
        <w:t xml:space="preserve"> </w:t>
      </w:r>
      <w:r w:rsidR="003904E1" w:rsidRPr="009F46D3">
        <w:rPr>
          <w:rFonts w:ascii="Simplified Arabic" w:eastAsia="Times New Roman" w:hAnsi="Simplified Arabic" w:cs="Simplified Arabic"/>
          <w:color w:val="000000" w:themeColor="text1"/>
          <w:kern w:val="0"/>
          <w:sz w:val="28"/>
          <w:szCs w:val="28"/>
          <w:rtl/>
          <w:lang w:eastAsia="ar-SA"/>
        </w:rPr>
        <w:t xml:space="preserve">في </w:t>
      </w:r>
      <w:r w:rsidR="00FB1738" w:rsidRPr="009F46D3">
        <w:rPr>
          <w:rFonts w:ascii="Simplified Arabic" w:eastAsia="Times New Roman" w:hAnsi="Simplified Arabic" w:cs="Simplified Arabic"/>
          <w:color w:val="000000" w:themeColor="text1"/>
          <w:kern w:val="0"/>
          <w:sz w:val="28"/>
          <w:szCs w:val="28"/>
          <w:rtl/>
          <w:lang w:eastAsia="ar-SA"/>
        </w:rPr>
        <w:t xml:space="preserve">ذلك يعود </w:t>
      </w:r>
      <w:r w:rsidR="003D14AF" w:rsidRPr="009F46D3">
        <w:rPr>
          <w:rFonts w:ascii="Simplified Arabic" w:eastAsia="Times New Roman" w:hAnsi="Simplified Arabic" w:cs="Simplified Arabic"/>
          <w:color w:val="000000" w:themeColor="text1"/>
          <w:kern w:val="0"/>
          <w:sz w:val="28"/>
          <w:szCs w:val="28"/>
          <w:rtl/>
          <w:lang w:eastAsia="ar-SA"/>
        </w:rPr>
        <w:t>إلى أن</w:t>
      </w:r>
      <w:r w:rsidRPr="009F46D3">
        <w:rPr>
          <w:rFonts w:ascii="Simplified Arabic" w:eastAsia="Times New Roman" w:hAnsi="Simplified Arabic" w:cs="Simplified Arabic" w:hint="cs"/>
          <w:color w:val="000000" w:themeColor="text1"/>
          <w:kern w:val="0"/>
          <w:sz w:val="28"/>
          <w:szCs w:val="28"/>
          <w:rtl/>
          <w:lang w:eastAsia="ar-SA"/>
        </w:rPr>
        <w:t>ّ</w:t>
      </w:r>
      <w:r w:rsidR="003D14AF" w:rsidRPr="009F46D3">
        <w:rPr>
          <w:rFonts w:ascii="Simplified Arabic" w:eastAsia="Times New Roman" w:hAnsi="Simplified Arabic" w:cs="Simplified Arabic"/>
          <w:color w:val="000000" w:themeColor="text1"/>
          <w:kern w:val="0"/>
          <w:sz w:val="28"/>
          <w:szCs w:val="28"/>
          <w:rtl/>
          <w:lang w:eastAsia="ar-SA"/>
        </w:rPr>
        <w:t xml:space="preserve"> أفراد </w:t>
      </w:r>
      <w:r w:rsidR="00CD7185" w:rsidRPr="009F46D3">
        <w:rPr>
          <w:rFonts w:ascii="Simplified Arabic" w:eastAsia="Times New Roman" w:hAnsi="Simplified Arabic" w:cs="Simplified Arabic"/>
          <w:color w:val="000000" w:themeColor="text1"/>
          <w:kern w:val="0"/>
          <w:sz w:val="28"/>
          <w:szCs w:val="28"/>
          <w:rtl/>
          <w:lang w:eastAsia="ar-SA"/>
        </w:rPr>
        <w:t>ال</w:t>
      </w:r>
      <w:r w:rsidR="003D14AF" w:rsidRPr="009F46D3">
        <w:rPr>
          <w:rFonts w:ascii="Simplified Arabic" w:eastAsia="Times New Roman" w:hAnsi="Simplified Arabic" w:cs="Simplified Arabic"/>
          <w:color w:val="000000" w:themeColor="text1"/>
          <w:kern w:val="0"/>
          <w:sz w:val="28"/>
          <w:szCs w:val="28"/>
          <w:rtl/>
          <w:lang w:eastAsia="ar-SA"/>
        </w:rPr>
        <w:t xml:space="preserve">عينة، سواء </w:t>
      </w:r>
      <w:r w:rsidRPr="009F46D3">
        <w:rPr>
          <w:rFonts w:ascii="Simplified Arabic" w:eastAsia="Times New Roman" w:hAnsi="Simplified Arabic" w:cs="Simplified Arabic" w:hint="cs"/>
          <w:color w:val="000000" w:themeColor="text1"/>
          <w:kern w:val="0"/>
          <w:sz w:val="28"/>
          <w:szCs w:val="28"/>
          <w:rtl/>
          <w:lang w:eastAsia="ar-SA"/>
        </w:rPr>
        <w:t>أ</w:t>
      </w:r>
      <w:r w:rsidR="003D14AF" w:rsidRPr="009F46D3">
        <w:rPr>
          <w:rFonts w:ascii="Simplified Arabic" w:eastAsia="Times New Roman" w:hAnsi="Simplified Arabic" w:cs="Simplified Arabic"/>
          <w:color w:val="000000" w:themeColor="text1"/>
          <w:kern w:val="0"/>
          <w:sz w:val="28"/>
          <w:szCs w:val="28"/>
          <w:rtl/>
          <w:lang w:eastAsia="ar-SA"/>
        </w:rPr>
        <w:t>كانوا ذكور</w:t>
      </w:r>
      <w:r w:rsidR="00224D9F" w:rsidRPr="009F46D3">
        <w:rPr>
          <w:rFonts w:ascii="Simplified Arabic" w:eastAsia="Times New Roman" w:hAnsi="Simplified Arabic" w:cs="Simplified Arabic"/>
          <w:color w:val="000000" w:themeColor="text1"/>
          <w:kern w:val="0"/>
          <w:sz w:val="28"/>
          <w:szCs w:val="28"/>
          <w:rtl/>
          <w:lang w:eastAsia="ar-SA"/>
        </w:rPr>
        <w:t>ًا</w:t>
      </w:r>
      <w:r w:rsidR="003D14AF" w:rsidRPr="009F46D3">
        <w:rPr>
          <w:rFonts w:ascii="Simplified Arabic" w:eastAsia="Times New Roman" w:hAnsi="Simplified Arabic" w:cs="Simplified Arabic"/>
          <w:color w:val="000000" w:themeColor="text1"/>
          <w:kern w:val="0"/>
          <w:sz w:val="28"/>
          <w:szCs w:val="28"/>
          <w:rtl/>
          <w:lang w:eastAsia="ar-SA"/>
        </w:rPr>
        <w:t xml:space="preserve"> أم إناث</w:t>
      </w:r>
      <w:r w:rsidR="00224D9F" w:rsidRPr="009F46D3">
        <w:rPr>
          <w:rFonts w:ascii="Simplified Arabic" w:eastAsia="Times New Roman" w:hAnsi="Simplified Arabic" w:cs="Simplified Arabic"/>
          <w:color w:val="000000" w:themeColor="text1"/>
          <w:kern w:val="0"/>
          <w:sz w:val="28"/>
          <w:szCs w:val="28"/>
          <w:rtl/>
          <w:lang w:eastAsia="ar-SA"/>
        </w:rPr>
        <w:t>ًا</w:t>
      </w:r>
      <w:r w:rsidR="003D14AF" w:rsidRPr="009F46D3">
        <w:rPr>
          <w:rFonts w:ascii="Simplified Arabic" w:eastAsia="Times New Roman" w:hAnsi="Simplified Arabic" w:cs="Simplified Arabic"/>
          <w:color w:val="000000" w:themeColor="text1"/>
          <w:kern w:val="0"/>
          <w:sz w:val="28"/>
          <w:szCs w:val="28"/>
          <w:rtl/>
          <w:lang w:eastAsia="ar-SA"/>
        </w:rPr>
        <w:t>، يدركون وجود تلك المشكلات بمستوى متوسط في التقدير، وتفس</w:t>
      </w:r>
      <w:r w:rsidRPr="009F46D3">
        <w:rPr>
          <w:rFonts w:ascii="Simplified Arabic" w:eastAsia="Times New Roman" w:hAnsi="Simplified Arabic" w:cs="Simplified Arabic" w:hint="cs"/>
          <w:color w:val="000000" w:themeColor="text1"/>
          <w:kern w:val="0"/>
          <w:sz w:val="28"/>
          <w:szCs w:val="28"/>
          <w:rtl/>
          <w:lang w:eastAsia="ar-SA"/>
        </w:rPr>
        <w:t>ّ</w:t>
      </w:r>
      <w:r w:rsidR="003D14AF" w:rsidRPr="009F46D3">
        <w:rPr>
          <w:rFonts w:ascii="Simplified Arabic" w:eastAsia="Times New Roman" w:hAnsi="Simplified Arabic" w:cs="Simplified Arabic"/>
          <w:color w:val="000000" w:themeColor="text1"/>
          <w:kern w:val="0"/>
          <w:sz w:val="28"/>
          <w:szCs w:val="28"/>
          <w:rtl/>
          <w:lang w:eastAsia="ar-SA"/>
        </w:rPr>
        <w:t>ر هذه النتيجة باستعداد الطلبة في الجامعتين (الذكور والإناث) تقنيًا للتعلم عن بعد؛ نظرًا لما يمتلكونه من مهارات ل</w:t>
      </w:r>
      <w:r w:rsidR="00FB1738" w:rsidRPr="009F46D3">
        <w:rPr>
          <w:rFonts w:ascii="Simplified Arabic" w:eastAsia="Times New Roman" w:hAnsi="Simplified Arabic" w:cs="Simplified Arabic"/>
          <w:color w:val="000000" w:themeColor="text1"/>
          <w:kern w:val="0"/>
          <w:sz w:val="28"/>
          <w:szCs w:val="28"/>
          <w:rtl/>
          <w:lang w:eastAsia="ar-SA"/>
        </w:rPr>
        <w:t>استخدامها في</w:t>
      </w:r>
      <w:r w:rsidR="003D14AF" w:rsidRPr="009F46D3">
        <w:rPr>
          <w:rFonts w:ascii="Simplified Arabic" w:eastAsia="Times New Roman" w:hAnsi="Simplified Arabic" w:cs="Simplified Arabic"/>
          <w:color w:val="000000" w:themeColor="text1"/>
          <w:kern w:val="0"/>
          <w:sz w:val="28"/>
          <w:szCs w:val="28"/>
          <w:rtl/>
          <w:lang w:eastAsia="ar-SA"/>
        </w:rPr>
        <w:t xml:space="preserve"> البرامج ال</w:t>
      </w:r>
      <w:r w:rsidR="00CD7185" w:rsidRPr="009F46D3">
        <w:rPr>
          <w:rFonts w:ascii="Simplified Arabic" w:eastAsia="Times New Roman" w:hAnsi="Simplified Arabic" w:cs="Simplified Arabic"/>
          <w:color w:val="000000" w:themeColor="text1"/>
          <w:kern w:val="0"/>
          <w:sz w:val="28"/>
          <w:szCs w:val="28"/>
          <w:rtl/>
          <w:lang w:eastAsia="ar-SA"/>
        </w:rPr>
        <w:t>تقنية</w:t>
      </w:r>
      <w:r w:rsidR="003D14AF" w:rsidRPr="009F46D3">
        <w:rPr>
          <w:rFonts w:ascii="Simplified Arabic" w:eastAsia="Times New Roman" w:hAnsi="Simplified Arabic" w:cs="Simplified Arabic"/>
          <w:color w:val="000000" w:themeColor="text1"/>
          <w:kern w:val="0"/>
          <w:sz w:val="28"/>
          <w:szCs w:val="28"/>
          <w:rtl/>
          <w:lang w:eastAsia="ar-SA"/>
        </w:rPr>
        <w:t xml:space="preserve"> وتطبيقاتها التربوية بحد</w:t>
      </w:r>
      <w:r w:rsidRPr="009F46D3">
        <w:rPr>
          <w:rFonts w:ascii="Simplified Arabic" w:eastAsia="Times New Roman" w:hAnsi="Simplified Arabic" w:cs="Simplified Arabic" w:hint="cs"/>
          <w:color w:val="000000" w:themeColor="text1"/>
          <w:kern w:val="0"/>
          <w:sz w:val="28"/>
          <w:szCs w:val="28"/>
          <w:rtl/>
          <w:lang w:eastAsia="ar-SA"/>
        </w:rPr>
        <w:t>ّها</w:t>
      </w:r>
      <w:r w:rsidR="003D14AF" w:rsidRPr="009F46D3">
        <w:rPr>
          <w:rFonts w:ascii="Simplified Arabic" w:eastAsia="Times New Roman" w:hAnsi="Simplified Arabic" w:cs="Simplified Arabic"/>
          <w:color w:val="000000" w:themeColor="text1"/>
          <w:kern w:val="0"/>
          <w:sz w:val="28"/>
          <w:szCs w:val="28"/>
          <w:rtl/>
          <w:lang w:eastAsia="ar-SA"/>
        </w:rPr>
        <w:t xml:space="preserve"> المتوسط</w:t>
      </w:r>
      <w:r w:rsidRPr="009F46D3">
        <w:rPr>
          <w:rFonts w:ascii="Simplified Arabic" w:eastAsia="Times New Roman" w:hAnsi="Simplified Arabic" w:cs="Simplified Arabic" w:hint="cs"/>
          <w:color w:val="000000" w:themeColor="text1"/>
          <w:kern w:val="0"/>
          <w:sz w:val="28"/>
          <w:szCs w:val="28"/>
          <w:rtl/>
          <w:lang w:eastAsia="ar-SA"/>
        </w:rPr>
        <w:t>،</w:t>
      </w:r>
      <w:r w:rsidR="003D14AF" w:rsidRPr="009F46D3">
        <w:rPr>
          <w:rFonts w:ascii="Simplified Arabic" w:eastAsia="Times New Roman" w:hAnsi="Simplified Arabic" w:cs="Simplified Arabic"/>
          <w:color w:val="000000" w:themeColor="text1"/>
          <w:kern w:val="0"/>
          <w:sz w:val="28"/>
          <w:szCs w:val="28"/>
          <w:rtl/>
          <w:lang w:eastAsia="ar-SA"/>
        </w:rPr>
        <w:t xml:space="preserve"> التي اكتسبوها من مقررات تقنية التعليم، أو من خلال اهتماماتهم الشخصية بوصفهم جيل</w:t>
      </w:r>
      <w:r w:rsidRPr="009F46D3">
        <w:rPr>
          <w:rFonts w:ascii="Simplified Arabic" w:eastAsia="Times New Roman" w:hAnsi="Simplified Arabic" w:cs="Simplified Arabic" w:hint="cs"/>
          <w:color w:val="000000" w:themeColor="text1"/>
          <w:kern w:val="0"/>
          <w:sz w:val="28"/>
          <w:szCs w:val="28"/>
          <w:rtl/>
          <w:lang w:eastAsia="ar-SA"/>
        </w:rPr>
        <w:t>ً</w:t>
      </w:r>
      <w:r w:rsidR="003D14AF" w:rsidRPr="009F46D3">
        <w:rPr>
          <w:rFonts w:ascii="Simplified Arabic" w:eastAsia="Times New Roman" w:hAnsi="Simplified Arabic" w:cs="Simplified Arabic"/>
          <w:color w:val="000000" w:themeColor="text1"/>
          <w:kern w:val="0"/>
          <w:sz w:val="28"/>
          <w:szCs w:val="28"/>
          <w:rtl/>
          <w:lang w:eastAsia="ar-SA"/>
        </w:rPr>
        <w:t>ا مواكب</w:t>
      </w:r>
      <w:r w:rsidRPr="009F46D3">
        <w:rPr>
          <w:rFonts w:ascii="Simplified Arabic" w:eastAsia="Times New Roman" w:hAnsi="Simplified Arabic" w:cs="Simplified Arabic" w:hint="cs"/>
          <w:color w:val="000000" w:themeColor="text1"/>
          <w:kern w:val="0"/>
          <w:sz w:val="28"/>
          <w:szCs w:val="28"/>
          <w:rtl/>
          <w:lang w:eastAsia="ar-SA"/>
        </w:rPr>
        <w:t>ً</w:t>
      </w:r>
      <w:r w:rsidR="003D14AF" w:rsidRPr="009F46D3">
        <w:rPr>
          <w:rFonts w:ascii="Simplified Arabic" w:eastAsia="Times New Roman" w:hAnsi="Simplified Arabic" w:cs="Simplified Arabic"/>
          <w:color w:val="000000" w:themeColor="text1"/>
          <w:kern w:val="0"/>
          <w:sz w:val="28"/>
          <w:szCs w:val="28"/>
          <w:rtl/>
          <w:lang w:eastAsia="ar-SA"/>
        </w:rPr>
        <w:t>ا للتقنية في جوانب الحياة المختلفة. و</w:t>
      </w:r>
      <w:r w:rsidR="00FB1738" w:rsidRPr="009F46D3">
        <w:rPr>
          <w:rFonts w:ascii="Simplified Arabic" w:eastAsia="Times New Roman" w:hAnsi="Simplified Arabic" w:cs="Simplified Arabic"/>
          <w:color w:val="000000" w:themeColor="text1"/>
          <w:kern w:val="0"/>
          <w:sz w:val="28"/>
          <w:szCs w:val="28"/>
          <w:rtl/>
          <w:lang w:eastAsia="ar-SA"/>
        </w:rPr>
        <w:t>هذ</w:t>
      </w:r>
      <w:r w:rsidR="00D62BA3" w:rsidRPr="009F46D3">
        <w:rPr>
          <w:rFonts w:ascii="Simplified Arabic" w:eastAsia="Times New Roman" w:hAnsi="Simplified Arabic" w:cs="Simplified Arabic"/>
          <w:color w:val="000000" w:themeColor="text1"/>
          <w:kern w:val="0"/>
          <w:sz w:val="28"/>
          <w:szCs w:val="28"/>
          <w:rtl/>
          <w:lang w:eastAsia="ar-SA"/>
        </w:rPr>
        <w:t>ه النتيجة</w:t>
      </w:r>
      <w:r w:rsidR="00FB1738" w:rsidRPr="009F46D3">
        <w:rPr>
          <w:rFonts w:ascii="Simplified Arabic" w:eastAsia="Times New Roman" w:hAnsi="Simplified Arabic" w:cs="Simplified Arabic"/>
          <w:color w:val="000000" w:themeColor="text1"/>
          <w:kern w:val="0"/>
          <w:sz w:val="28"/>
          <w:szCs w:val="28"/>
          <w:rtl/>
          <w:lang w:eastAsia="ar-SA"/>
        </w:rPr>
        <w:t xml:space="preserve"> </w:t>
      </w:r>
      <w:r w:rsidRPr="009F46D3">
        <w:rPr>
          <w:rFonts w:ascii="Simplified Arabic" w:eastAsia="Times New Roman" w:hAnsi="Simplified Arabic" w:cs="Simplified Arabic" w:hint="cs"/>
          <w:color w:val="000000" w:themeColor="text1"/>
          <w:kern w:val="0"/>
          <w:sz w:val="28"/>
          <w:szCs w:val="28"/>
          <w:rtl/>
          <w:lang w:eastAsia="ar-SA"/>
        </w:rPr>
        <w:t>ت</w:t>
      </w:r>
      <w:r w:rsidR="00FB20AB" w:rsidRPr="009F46D3">
        <w:rPr>
          <w:rFonts w:ascii="Simplified Arabic" w:eastAsia="Times New Roman" w:hAnsi="Simplified Arabic" w:cs="Simplified Arabic"/>
          <w:color w:val="000000" w:themeColor="text1"/>
          <w:kern w:val="0"/>
          <w:sz w:val="28"/>
          <w:szCs w:val="28"/>
          <w:rtl/>
          <w:lang w:eastAsia="ar-SA"/>
        </w:rPr>
        <w:t xml:space="preserve">ختلف مع نتيجة </w:t>
      </w:r>
      <w:r w:rsidR="0059036C" w:rsidRPr="009F46D3">
        <w:rPr>
          <w:rFonts w:ascii="Simplified Arabic" w:eastAsia="Times New Roman" w:hAnsi="Simplified Arabic" w:cs="Simplified Arabic"/>
          <w:color w:val="000000" w:themeColor="text1"/>
          <w:kern w:val="0"/>
          <w:sz w:val="28"/>
          <w:szCs w:val="28"/>
          <w:rtl/>
          <w:lang w:eastAsia="ar-SA"/>
        </w:rPr>
        <w:t xml:space="preserve">دراسة شاهين (2022) </w:t>
      </w:r>
      <w:r w:rsidR="00FB20AB" w:rsidRPr="009F46D3">
        <w:rPr>
          <w:rFonts w:ascii="Simplified Arabic" w:eastAsia="Times New Roman" w:hAnsi="Simplified Arabic" w:cs="Simplified Arabic"/>
          <w:color w:val="000000" w:themeColor="text1"/>
          <w:kern w:val="0"/>
          <w:sz w:val="28"/>
          <w:szCs w:val="28"/>
          <w:rtl/>
        </w:rPr>
        <w:t>التي بينت أن</w:t>
      </w:r>
      <w:r w:rsidRPr="009F46D3">
        <w:rPr>
          <w:rFonts w:ascii="Simplified Arabic" w:eastAsia="Times New Roman" w:hAnsi="Simplified Arabic" w:cs="Simplified Arabic" w:hint="cs"/>
          <w:color w:val="000000" w:themeColor="text1"/>
          <w:kern w:val="0"/>
          <w:sz w:val="28"/>
          <w:szCs w:val="28"/>
          <w:rtl/>
        </w:rPr>
        <w:t>ّ</w:t>
      </w:r>
      <w:r w:rsidR="00FB20AB" w:rsidRPr="009F46D3">
        <w:rPr>
          <w:rFonts w:ascii="Simplified Arabic" w:eastAsia="Times New Roman" w:hAnsi="Simplified Arabic" w:cs="Simplified Arabic"/>
          <w:color w:val="000000" w:themeColor="text1"/>
          <w:kern w:val="0"/>
          <w:sz w:val="28"/>
          <w:szCs w:val="28"/>
          <w:rtl/>
        </w:rPr>
        <w:t>ه توجد فروق ذات دلالة احصائية في الآثار التربوية النفسية الاجتماعية للتعليم عن بعد في ظل</w:t>
      </w:r>
      <w:r w:rsidRPr="009F46D3">
        <w:rPr>
          <w:rFonts w:ascii="Simplified Arabic" w:eastAsia="Times New Roman" w:hAnsi="Simplified Arabic" w:cs="Simplified Arabic" w:hint="cs"/>
          <w:color w:val="000000" w:themeColor="text1"/>
          <w:kern w:val="0"/>
          <w:sz w:val="28"/>
          <w:szCs w:val="28"/>
          <w:rtl/>
        </w:rPr>
        <w:t>ّ</w:t>
      </w:r>
      <w:r w:rsidR="00FB20AB" w:rsidRPr="009F46D3">
        <w:rPr>
          <w:rFonts w:ascii="Simplified Arabic" w:eastAsia="Times New Roman" w:hAnsi="Simplified Arabic" w:cs="Simplified Arabic"/>
          <w:color w:val="000000" w:themeColor="text1"/>
          <w:kern w:val="0"/>
          <w:sz w:val="28"/>
          <w:szCs w:val="28"/>
          <w:rtl/>
        </w:rPr>
        <w:t xml:space="preserve"> جائحة كورونا على الطلبة والمعلمين والأسرة ت</w:t>
      </w:r>
      <w:r w:rsidRPr="009F46D3">
        <w:rPr>
          <w:rFonts w:ascii="Simplified Arabic" w:eastAsia="Times New Roman" w:hAnsi="Simplified Arabic" w:cs="Simplified Arabic" w:hint="cs"/>
          <w:color w:val="000000" w:themeColor="text1"/>
          <w:kern w:val="0"/>
          <w:sz w:val="28"/>
          <w:szCs w:val="28"/>
          <w:rtl/>
        </w:rPr>
        <w:t>ُ</w:t>
      </w:r>
      <w:r w:rsidR="00FB20AB" w:rsidRPr="009F46D3">
        <w:rPr>
          <w:rFonts w:ascii="Simplified Arabic" w:eastAsia="Times New Roman" w:hAnsi="Simplified Arabic" w:cs="Simplified Arabic"/>
          <w:color w:val="000000" w:themeColor="text1"/>
          <w:kern w:val="0"/>
          <w:sz w:val="28"/>
          <w:szCs w:val="28"/>
          <w:rtl/>
        </w:rPr>
        <w:t>عزى لمتغير الجنس (لصالح ال</w:t>
      </w:r>
      <w:r w:rsidRPr="009F46D3">
        <w:rPr>
          <w:rFonts w:ascii="Simplified Arabic" w:eastAsia="Times New Roman" w:hAnsi="Simplified Arabic" w:cs="Simplified Arabic" w:hint="cs"/>
          <w:color w:val="000000" w:themeColor="text1"/>
          <w:kern w:val="0"/>
          <w:sz w:val="28"/>
          <w:szCs w:val="28"/>
          <w:rtl/>
        </w:rPr>
        <w:t>إ</w:t>
      </w:r>
      <w:r w:rsidR="00FB20AB" w:rsidRPr="009F46D3">
        <w:rPr>
          <w:rFonts w:ascii="Simplified Arabic" w:eastAsia="Times New Roman" w:hAnsi="Simplified Arabic" w:cs="Simplified Arabic"/>
          <w:color w:val="000000" w:themeColor="text1"/>
          <w:kern w:val="0"/>
          <w:sz w:val="28"/>
          <w:szCs w:val="28"/>
          <w:rtl/>
        </w:rPr>
        <w:t>ناث)</w:t>
      </w:r>
      <w:r w:rsidRPr="009F46D3">
        <w:rPr>
          <w:rFonts w:ascii="Simplified Arabic" w:eastAsia="Times New Roman" w:hAnsi="Simplified Arabic" w:cs="Simplified Arabic" w:hint="cs"/>
          <w:color w:val="000000" w:themeColor="text1"/>
          <w:kern w:val="0"/>
          <w:sz w:val="28"/>
          <w:szCs w:val="28"/>
          <w:rtl/>
        </w:rPr>
        <w:t>.</w:t>
      </w:r>
      <w:r w:rsidR="00D62BA3" w:rsidRPr="009F46D3">
        <w:rPr>
          <w:rFonts w:ascii="Simplified Arabic" w:eastAsia="Times New Roman" w:hAnsi="Simplified Arabic" w:cs="Simplified Arabic"/>
          <w:color w:val="000000" w:themeColor="text1"/>
          <w:kern w:val="0"/>
          <w:sz w:val="28"/>
          <w:szCs w:val="28"/>
          <w:rtl/>
        </w:rPr>
        <w:t xml:space="preserve"> و</w:t>
      </w:r>
      <w:r w:rsidR="003B3CD9" w:rsidRPr="009F46D3">
        <w:rPr>
          <w:rFonts w:ascii="Simplified Arabic" w:eastAsia="Times New Roman" w:hAnsi="Simplified Arabic" w:cs="Simplified Arabic"/>
          <w:color w:val="000000" w:themeColor="text1"/>
          <w:kern w:val="0"/>
          <w:sz w:val="28"/>
          <w:szCs w:val="28"/>
          <w:rtl/>
        </w:rPr>
        <w:t xml:space="preserve">تتفق مع </w:t>
      </w:r>
      <w:r w:rsidR="00D62BA3" w:rsidRPr="009F46D3">
        <w:rPr>
          <w:rFonts w:ascii="Simplified Arabic" w:eastAsia="Times New Roman" w:hAnsi="Simplified Arabic" w:cs="Simplified Arabic"/>
          <w:color w:val="000000" w:themeColor="text1"/>
          <w:kern w:val="0"/>
          <w:sz w:val="28"/>
          <w:szCs w:val="28"/>
          <w:rtl/>
        </w:rPr>
        <w:t xml:space="preserve">نتيجة </w:t>
      </w:r>
      <w:r w:rsidR="00FB20AB" w:rsidRPr="009F46D3">
        <w:rPr>
          <w:rFonts w:ascii="Simplified Arabic" w:eastAsia="Times New Roman" w:hAnsi="Simplified Arabic" w:cs="Simplified Arabic"/>
          <w:color w:val="000000" w:themeColor="text1"/>
          <w:kern w:val="0"/>
          <w:sz w:val="28"/>
          <w:szCs w:val="28"/>
          <w:rtl/>
        </w:rPr>
        <w:t xml:space="preserve">دراسة مقدداي (2022) التي توصلت </w:t>
      </w:r>
      <w:r w:rsidRPr="009F46D3">
        <w:rPr>
          <w:rFonts w:ascii="Simplified Arabic" w:eastAsia="Times New Roman" w:hAnsi="Simplified Arabic" w:cs="Simplified Arabic" w:hint="cs"/>
          <w:color w:val="000000" w:themeColor="text1"/>
          <w:kern w:val="0"/>
          <w:sz w:val="28"/>
          <w:szCs w:val="28"/>
          <w:rtl/>
        </w:rPr>
        <w:t>إ</w:t>
      </w:r>
      <w:r w:rsidR="00FB20AB" w:rsidRPr="009F46D3">
        <w:rPr>
          <w:rFonts w:ascii="Simplified Arabic" w:eastAsia="Times New Roman" w:hAnsi="Simplified Arabic" w:cs="Simplified Arabic"/>
          <w:color w:val="000000" w:themeColor="text1"/>
          <w:kern w:val="0"/>
          <w:sz w:val="28"/>
          <w:szCs w:val="28"/>
          <w:rtl/>
        </w:rPr>
        <w:t xml:space="preserve">لى </w:t>
      </w:r>
      <w:r w:rsidR="00FB20AB" w:rsidRPr="009F46D3">
        <w:rPr>
          <w:rFonts w:ascii="Simplified Arabic" w:hAnsi="Simplified Arabic" w:cs="Simplified Arabic"/>
          <w:color w:val="000000" w:themeColor="text1"/>
          <w:sz w:val="28"/>
          <w:szCs w:val="28"/>
          <w:rtl/>
        </w:rPr>
        <w:t>عدم وجود فروق في تقديرات أفراد العينة على متوسطات الأداة ككل</w:t>
      </w:r>
      <w:r w:rsidRPr="009F46D3">
        <w:rPr>
          <w:rFonts w:ascii="Simplified Arabic" w:hAnsi="Simplified Arabic" w:cs="Simplified Arabic" w:hint="cs"/>
          <w:color w:val="000000" w:themeColor="text1"/>
          <w:sz w:val="28"/>
          <w:szCs w:val="28"/>
          <w:rtl/>
        </w:rPr>
        <w:t>ّ</w:t>
      </w:r>
      <w:r w:rsidR="00FB20AB" w:rsidRPr="009F46D3">
        <w:rPr>
          <w:rFonts w:ascii="Simplified Arabic" w:hAnsi="Simplified Arabic" w:cs="Simplified Arabic"/>
          <w:color w:val="000000" w:themeColor="text1"/>
          <w:sz w:val="28"/>
          <w:szCs w:val="28"/>
          <w:rtl/>
        </w:rPr>
        <w:t xml:space="preserve"> و</w:t>
      </w:r>
      <w:r w:rsidRPr="009F46D3">
        <w:rPr>
          <w:rFonts w:ascii="Simplified Arabic" w:hAnsi="Simplified Arabic" w:cs="Simplified Arabic" w:hint="cs"/>
          <w:color w:val="000000" w:themeColor="text1"/>
          <w:sz w:val="28"/>
          <w:szCs w:val="28"/>
          <w:rtl/>
        </w:rPr>
        <w:t>َ</w:t>
      </w:r>
      <w:r w:rsidR="00FB20AB" w:rsidRPr="009F46D3">
        <w:rPr>
          <w:rFonts w:ascii="Simplified Arabic" w:hAnsi="Simplified Arabic" w:cs="Simplified Arabic"/>
          <w:color w:val="000000" w:themeColor="text1"/>
          <w:sz w:val="28"/>
          <w:szCs w:val="28"/>
          <w:rtl/>
        </w:rPr>
        <w:t>فق</w:t>
      </w:r>
      <w:r w:rsidRPr="009F46D3">
        <w:rPr>
          <w:rFonts w:ascii="Simplified Arabic" w:hAnsi="Simplified Arabic" w:cs="Simplified Arabic" w:hint="cs"/>
          <w:color w:val="000000" w:themeColor="text1"/>
          <w:sz w:val="28"/>
          <w:szCs w:val="28"/>
          <w:rtl/>
        </w:rPr>
        <w:t>ً</w:t>
      </w:r>
      <w:r w:rsidR="00FB20AB" w:rsidRPr="009F46D3">
        <w:rPr>
          <w:rFonts w:ascii="Simplified Arabic" w:hAnsi="Simplified Arabic" w:cs="Simplified Arabic"/>
          <w:color w:val="000000" w:themeColor="text1"/>
          <w:sz w:val="28"/>
          <w:szCs w:val="28"/>
          <w:rtl/>
        </w:rPr>
        <w:t>ا لمتغير الجنس</w:t>
      </w:r>
      <w:r w:rsidR="00FB20AB" w:rsidRPr="009F46D3">
        <w:rPr>
          <w:rFonts w:ascii="Simplified Arabic" w:hAnsi="Simplified Arabic" w:cs="Simplified Arabic"/>
          <w:color w:val="000000" w:themeColor="text1"/>
          <w:sz w:val="24"/>
          <w:szCs w:val="24"/>
          <w:rtl/>
        </w:rPr>
        <w:t xml:space="preserve">. </w:t>
      </w:r>
    </w:p>
    <w:p w14:paraId="1E7E81C1" w14:textId="3EBB0D66" w:rsidR="00751F88" w:rsidRPr="00FE5C29" w:rsidRDefault="00751F88" w:rsidP="006D1311">
      <w:pPr>
        <w:bidi/>
        <w:spacing w:after="0" w:line="240" w:lineRule="auto"/>
        <w:jc w:val="both"/>
        <w:rPr>
          <w:rFonts w:ascii="Simplified Arabic" w:eastAsia="Calibri" w:hAnsi="Simplified Arabic" w:cs="Simplified Arabic"/>
          <w:b/>
          <w:bCs/>
          <w:kern w:val="0"/>
          <w:sz w:val="28"/>
          <w:szCs w:val="28"/>
          <w:rtl/>
        </w:rPr>
      </w:pPr>
      <w:r w:rsidRPr="00FE5C29">
        <w:rPr>
          <w:rFonts w:ascii="Simplified Arabic" w:eastAsia="Calibri" w:hAnsi="Simplified Arabic" w:cs="Simplified Arabic"/>
          <w:b/>
          <w:bCs/>
          <w:kern w:val="0"/>
          <w:sz w:val="28"/>
          <w:szCs w:val="28"/>
          <w:rtl/>
        </w:rPr>
        <w:t xml:space="preserve">الفرضية الثانية: لا </w:t>
      </w:r>
      <w:r w:rsidR="00C25F8B">
        <w:rPr>
          <w:rFonts w:ascii="Simplified Arabic" w:eastAsia="Calibri" w:hAnsi="Simplified Arabic" w:cs="Simplified Arabic"/>
          <w:b/>
          <w:bCs/>
          <w:kern w:val="0"/>
          <w:sz w:val="28"/>
          <w:szCs w:val="28"/>
          <w:rtl/>
        </w:rPr>
        <w:t>توجد</w:t>
      </w:r>
      <w:r w:rsidRPr="00FE5C29">
        <w:rPr>
          <w:rFonts w:ascii="Simplified Arabic" w:eastAsia="Calibri" w:hAnsi="Simplified Arabic" w:cs="Simplified Arabic"/>
          <w:b/>
          <w:bCs/>
          <w:kern w:val="0"/>
          <w:sz w:val="28"/>
          <w:szCs w:val="28"/>
          <w:rtl/>
        </w:rPr>
        <w:t xml:space="preserve"> فروقٌ ذات دِلالة إحصائيةٍ عند مستوى الدّلالة </w:t>
      </w:r>
      <w:bookmarkStart w:id="34" w:name="_Hlk158736983"/>
      <w:r w:rsidRPr="00FE5C29">
        <w:rPr>
          <w:rFonts w:ascii="Simplified Arabic" w:eastAsia="Calibri" w:hAnsi="Simplified Arabic" w:cs="Simplified Arabic"/>
          <w:b/>
          <w:bCs/>
          <w:kern w:val="0"/>
          <w:sz w:val="28"/>
          <w:szCs w:val="28"/>
          <w:rtl/>
        </w:rPr>
        <w:t>(</w:t>
      </w:r>
      <w:bookmarkStart w:id="35" w:name="_Hlk158735827"/>
      <w:r w:rsidRPr="00FE5C29">
        <w:rPr>
          <w:rFonts w:ascii="Simplified Arabic" w:eastAsia="Calibri" w:hAnsi="Simplified Arabic" w:cs="Simplified Arabic"/>
          <w:b/>
          <w:bCs/>
          <w:kern w:val="0"/>
          <w:sz w:val="28"/>
          <w:szCs w:val="28"/>
          <w:rtl/>
        </w:rPr>
        <w:t xml:space="preserve">0.05 = </w:t>
      </w:r>
      <w:r w:rsidRPr="00FE5C29">
        <w:rPr>
          <w:rFonts w:ascii="Cambria" w:eastAsia="Calibri" w:hAnsi="Cambria" w:cs="Cambria"/>
          <w:b/>
          <w:bCs/>
          <w:kern w:val="0"/>
          <w:sz w:val="28"/>
          <w:szCs w:val="28"/>
        </w:rPr>
        <w:t>α</w:t>
      </w:r>
      <w:bookmarkEnd w:id="35"/>
      <w:r w:rsidRPr="00FE5C29">
        <w:rPr>
          <w:rFonts w:ascii="Simplified Arabic" w:eastAsia="Calibri" w:hAnsi="Simplified Arabic" w:cs="Simplified Arabic"/>
          <w:b/>
          <w:bCs/>
          <w:kern w:val="0"/>
          <w:sz w:val="28"/>
          <w:szCs w:val="28"/>
          <w:rtl/>
        </w:rPr>
        <w:t>)</w:t>
      </w:r>
      <w:bookmarkEnd w:id="34"/>
      <w:r w:rsidRPr="00FE5C29">
        <w:rPr>
          <w:rFonts w:ascii="Simplified Arabic" w:eastAsia="Calibri" w:hAnsi="Simplified Arabic" w:cs="Simplified Arabic"/>
          <w:b/>
          <w:bCs/>
          <w:kern w:val="0"/>
          <w:sz w:val="28"/>
          <w:szCs w:val="28"/>
          <w:rtl/>
        </w:rPr>
        <w:t xml:space="preserve"> بين متوسط استجاب</w:t>
      </w:r>
      <w:r w:rsidR="00A2401C" w:rsidRPr="00FE5C29">
        <w:rPr>
          <w:rFonts w:ascii="Simplified Arabic" w:eastAsia="Calibri" w:hAnsi="Simplified Arabic" w:cs="Simplified Arabic"/>
          <w:b/>
          <w:bCs/>
          <w:kern w:val="0"/>
          <w:sz w:val="28"/>
          <w:szCs w:val="28"/>
          <w:rtl/>
        </w:rPr>
        <w:t>ة</w:t>
      </w:r>
      <w:r w:rsidRPr="00FE5C29">
        <w:rPr>
          <w:rFonts w:ascii="Simplified Arabic" w:eastAsia="Calibri" w:hAnsi="Simplified Arabic" w:cs="Simplified Arabic"/>
          <w:b/>
          <w:bCs/>
          <w:kern w:val="0"/>
          <w:sz w:val="28"/>
          <w:szCs w:val="28"/>
          <w:rtl/>
        </w:rPr>
        <w:t xml:space="preserve"> عينة الدراسة نحو المشكلات التي تواجه </w:t>
      </w:r>
      <w:r w:rsidR="00FE5C29">
        <w:rPr>
          <w:rFonts w:ascii="Simplified Arabic" w:eastAsia="Calibri" w:hAnsi="Simplified Arabic" w:cs="Simplified Arabic"/>
          <w:b/>
          <w:bCs/>
          <w:kern w:val="0"/>
          <w:sz w:val="28"/>
          <w:szCs w:val="28"/>
          <w:rtl/>
        </w:rPr>
        <w:t>طلبة</w:t>
      </w:r>
      <w:r w:rsidRPr="00FE5C29">
        <w:rPr>
          <w:rFonts w:ascii="Simplified Arabic" w:eastAsia="Calibri" w:hAnsi="Simplified Arabic" w:cs="Simplified Arabic"/>
          <w:b/>
          <w:bCs/>
          <w:kern w:val="0"/>
          <w:sz w:val="28"/>
          <w:szCs w:val="28"/>
          <w:rtl/>
        </w:rPr>
        <w:t xml:space="preserve"> </w:t>
      </w:r>
      <w:r w:rsidR="00C25F8B">
        <w:rPr>
          <w:rFonts w:ascii="Simplified Arabic" w:eastAsia="Calibri" w:hAnsi="Simplified Arabic" w:cs="Simplified Arabic"/>
          <w:b/>
          <w:bCs/>
          <w:kern w:val="0"/>
          <w:sz w:val="28"/>
          <w:szCs w:val="28"/>
          <w:rtl/>
        </w:rPr>
        <w:t>جامعتَي النجاح وخضوري</w:t>
      </w:r>
      <w:r w:rsidRPr="00FE5C29">
        <w:rPr>
          <w:rFonts w:ascii="Simplified Arabic" w:eastAsia="Calibri" w:hAnsi="Simplified Arabic" w:cs="Simplified Arabic"/>
          <w:b/>
          <w:bCs/>
          <w:kern w:val="0"/>
          <w:sz w:val="28"/>
          <w:szCs w:val="28"/>
          <w:rtl/>
        </w:rPr>
        <w:t xml:space="preserve"> في نظام التعلم </w:t>
      </w:r>
      <w:r w:rsidR="00C25F8B">
        <w:rPr>
          <w:rFonts w:ascii="Simplified Arabic" w:eastAsia="Calibri" w:hAnsi="Simplified Arabic" w:cs="Simplified Arabic"/>
          <w:b/>
          <w:bCs/>
          <w:kern w:val="0"/>
          <w:sz w:val="28"/>
          <w:szCs w:val="28"/>
          <w:rtl/>
        </w:rPr>
        <w:t>عن بعد؛ بسبب</w:t>
      </w:r>
      <w:r w:rsidR="006D1311" w:rsidRPr="00FE5C29">
        <w:rPr>
          <w:rFonts w:ascii="Simplified Arabic" w:eastAsia="Calibri" w:hAnsi="Simplified Arabic" w:cs="Simplified Arabic"/>
          <w:b/>
          <w:bCs/>
          <w:kern w:val="0"/>
          <w:sz w:val="28"/>
          <w:szCs w:val="28"/>
          <w:rtl/>
        </w:rPr>
        <w:t xml:space="preserve"> حرب ال</w:t>
      </w:r>
      <w:r w:rsidR="00FE5C29">
        <w:rPr>
          <w:rFonts w:ascii="Simplified Arabic" w:eastAsia="Calibri" w:hAnsi="Simplified Arabic" w:cs="Simplified Arabic"/>
          <w:b/>
          <w:bCs/>
          <w:kern w:val="0"/>
          <w:sz w:val="28"/>
          <w:szCs w:val="28"/>
          <w:rtl/>
        </w:rPr>
        <w:t>إبادة</w:t>
      </w:r>
      <w:r w:rsidR="006D1311" w:rsidRPr="00FE5C29">
        <w:rPr>
          <w:rFonts w:ascii="Simplified Arabic" w:eastAsia="Calibri" w:hAnsi="Simplified Arabic" w:cs="Simplified Arabic"/>
          <w:b/>
          <w:bCs/>
          <w:kern w:val="0"/>
          <w:sz w:val="28"/>
          <w:szCs w:val="28"/>
          <w:rtl/>
        </w:rPr>
        <w:t xml:space="preserve"> الجماعية </w:t>
      </w:r>
      <w:r w:rsidR="00C25F8B">
        <w:rPr>
          <w:rFonts w:ascii="Simplified Arabic" w:eastAsia="Calibri" w:hAnsi="Simplified Arabic" w:cs="Simplified Arabic" w:hint="cs"/>
          <w:b/>
          <w:bCs/>
          <w:kern w:val="0"/>
          <w:sz w:val="28"/>
          <w:szCs w:val="28"/>
          <w:rtl/>
        </w:rPr>
        <w:t xml:space="preserve">التي حدثت في </w:t>
      </w:r>
      <w:r w:rsidR="00833520">
        <w:rPr>
          <w:rFonts w:ascii="Simplified Arabic" w:eastAsia="Calibri" w:hAnsi="Simplified Arabic" w:cs="Simplified Arabic" w:hint="cs"/>
          <w:b/>
          <w:bCs/>
          <w:kern w:val="0"/>
          <w:sz w:val="28"/>
          <w:szCs w:val="28"/>
          <w:rtl/>
        </w:rPr>
        <w:t>أكتوبر/ 2023</w:t>
      </w:r>
      <w:r w:rsidR="00C25F8B">
        <w:rPr>
          <w:rFonts w:ascii="Simplified Arabic" w:eastAsia="Calibri" w:hAnsi="Simplified Arabic" w:cs="Simplified Arabic" w:hint="cs"/>
          <w:b/>
          <w:bCs/>
          <w:kern w:val="0"/>
          <w:sz w:val="28"/>
          <w:szCs w:val="28"/>
          <w:rtl/>
        </w:rPr>
        <w:t xml:space="preserve"> </w:t>
      </w:r>
      <w:r w:rsidR="006D1311" w:rsidRPr="00FE5C29">
        <w:rPr>
          <w:rFonts w:ascii="Simplified Arabic" w:eastAsia="Calibri" w:hAnsi="Simplified Arabic" w:cs="Simplified Arabic"/>
          <w:b/>
          <w:bCs/>
          <w:kern w:val="0"/>
          <w:sz w:val="28"/>
          <w:szCs w:val="28"/>
          <w:rtl/>
        </w:rPr>
        <w:t xml:space="preserve">في فلسطين </w:t>
      </w:r>
      <w:r w:rsidR="00A2401C" w:rsidRPr="00FE5C29">
        <w:rPr>
          <w:rFonts w:ascii="Simplified Arabic" w:eastAsia="Calibri" w:hAnsi="Simplified Arabic" w:cs="Simplified Arabic"/>
          <w:b/>
          <w:bCs/>
          <w:kern w:val="0"/>
          <w:sz w:val="28"/>
          <w:szCs w:val="28"/>
          <w:rtl/>
        </w:rPr>
        <w:t>و</w:t>
      </w:r>
      <w:r w:rsidR="00C25F8B">
        <w:rPr>
          <w:rFonts w:ascii="Simplified Arabic" w:eastAsia="Calibri" w:hAnsi="Simplified Arabic" w:cs="Simplified Arabic" w:hint="cs"/>
          <w:b/>
          <w:bCs/>
          <w:kern w:val="0"/>
          <w:sz w:val="28"/>
          <w:szCs w:val="28"/>
          <w:rtl/>
        </w:rPr>
        <w:t>َ</w:t>
      </w:r>
      <w:r w:rsidR="00A2401C" w:rsidRPr="00FE5C29">
        <w:rPr>
          <w:rFonts w:ascii="Simplified Arabic" w:eastAsia="Calibri" w:hAnsi="Simplified Arabic" w:cs="Simplified Arabic"/>
          <w:b/>
          <w:bCs/>
          <w:kern w:val="0"/>
          <w:sz w:val="28"/>
          <w:szCs w:val="28"/>
          <w:rtl/>
        </w:rPr>
        <w:t>فق</w:t>
      </w:r>
      <w:r w:rsidRPr="00FE5C29">
        <w:rPr>
          <w:rFonts w:ascii="Simplified Arabic" w:eastAsia="Calibri" w:hAnsi="Simplified Arabic" w:cs="Simplified Arabic"/>
          <w:b/>
          <w:bCs/>
          <w:kern w:val="0"/>
          <w:sz w:val="28"/>
          <w:szCs w:val="28"/>
          <w:rtl/>
        </w:rPr>
        <w:t xml:space="preserve"> متغير مستوى التحصيل.</w:t>
      </w:r>
    </w:p>
    <w:bookmarkEnd w:id="32"/>
    <w:p w14:paraId="6127B3CF" w14:textId="241D45F6" w:rsidR="00C25F8B" w:rsidRPr="00345240" w:rsidRDefault="00345240" w:rsidP="00345240">
      <w:pPr>
        <w:bidi/>
        <w:spacing w:line="240" w:lineRule="auto"/>
        <w:jc w:val="both"/>
        <w:rPr>
          <w:rFonts w:ascii="Simplified Arabic" w:eastAsia="Times New Roman" w:hAnsi="Simplified Arabic" w:cs="Simplified Arabic"/>
          <w:kern w:val="0"/>
          <w:sz w:val="28"/>
          <w:szCs w:val="28"/>
          <w:rtl/>
          <w:lang w:eastAsia="ar-SA"/>
        </w:rPr>
      </w:pPr>
      <w:r>
        <w:rPr>
          <w:rFonts w:ascii="Simplified Arabic" w:eastAsia="Times New Roman" w:hAnsi="Simplified Arabic" w:cs="Simplified Arabic" w:hint="cs"/>
          <w:kern w:val="0"/>
          <w:sz w:val="28"/>
          <w:szCs w:val="28"/>
          <w:rtl/>
          <w:lang w:eastAsia="ar-SA"/>
        </w:rPr>
        <w:t xml:space="preserve">   </w:t>
      </w:r>
      <w:r w:rsidR="003D14AF" w:rsidRPr="00FE5C29">
        <w:rPr>
          <w:rFonts w:ascii="Simplified Arabic" w:eastAsia="Times New Roman" w:hAnsi="Simplified Arabic" w:cs="Simplified Arabic"/>
          <w:kern w:val="0"/>
          <w:sz w:val="28"/>
          <w:szCs w:val="28"/>
          <w:rtl/>
          <w:lang w:eastAsia="ar-SA"/>
        </w:rPr>
        <w:t>ومن أجل الإجابة عن السؤال</w:t>
      </w:r>
      <w:r w:rsidR="00C25F8B">
        <w:rPr>
          <w:rFonts w:ascii="Simplified Arabic" w:eastAsia="Times New Roman" w:hAnsi="Simplified Arabic" w:cs="Simplified Arabic" w:hint="cs"/>
          <w:kern w:val="0"/>
          <w:sz w:val="28"/>
          <w:szCs w:val="28"/>
          <w:rtl/>
          <w:lang w:eastAsia="ar-SA"/>
        </w:rPr>
        <w:t>؛</w:t>
      </w:r>
      <w:r w:rsidR="003D14AF" w:rsidRPr="00FE5C29">
        <w:rPr>
          <w:rFonts w:ascii="Simplified Arabic" w:eastAsia="Times New Roman" w:hAnsi="Simplified Arabic" w:cs="Simplified Arabic"/>
          <w:kern w:val="0"/>
          <w:sz w:val="28"/>
          <w:szCs w:val="28"/>
          <w:rtl/>
          <w:lang w:eastAsia="ar-SA"/>
        </w:rPr>
        <w:t xml:space="preserve"> است</w:t>
      </w:r>
      <w:r w:rsidR="00C25F8B">
        <w:rPr>
          <w:rFonts w:ascii="Simplified Arabic" w:eastAsia="Times New Roman" w:hAnsi="Simplified Arabic" w:cs="Simplified Arabic" w:hint="cs"/>
          <w:kern w:val="0"/>
          <w:sz w:val="28"/>
          <w:szCs w:val="28"/>
          <w:rtl/>
          <w:lang w:eastAsia="ar-SA"/>
        </w:rPr>
        <w:t>ُ</w:t>
      </w:r>
      <w:r w:rsidR="003D14AF" w:rsidRPr="00FE5C29">
        <w:rPr>
          <w:rFonts w:ascii="Simplified Arabic" w:eastAsia="Times New Roman" w:hAnsi="Simplified Arabic" w:cs="Simplified Arabic"/>
          <w:kern w:val="0"/>
          <w:sz w:val="28"/>
          <w:szCs w:val="28"/>
          <w:rtl/>
          <w:lang w:eastAsia="ar-SA"/>
        </w:rPr>
        <w:t>خدم اختبار (ت) للعينات المستقلة</w:t>
      </w:r>
      <w:r w:rsidR="00C25F8B">
        <w:rPr>
          <w:rFonts w:ascii="Simplified Arabic" w:eastAsia="Times New Roman" w:hAnsi="Simplified Arabic" w:cs="Simplified Arabic" w:hint="cs"/>
          <w:kern w:val="0"/>
          <w:sz w:val="28"/>
          <w:szCs w:val="28"/>
          <w:rtl/>
          <w:lang w:eastAsia="ar-SA"/>
        </w:rPr>
        <w:t>،</w:t>
      </w:r>
      <w:r w:rsidR="003D14AF" w:rsidRPr="00FE5C29">
        <w:rPr>
          <w:rFonts w:ascii="Simplified Arabic" w:eastAsia="Times New Roman" w:hAnsi="Simplified Arabic" w:cs="Simplified Arabic"/>
          <w:kern w:val="0"/>
          <w:sz w:val="28"/>
          <w:szCs w:val="28"/>
          <w:rtl/>
          <w:lang w:eastAsia="ar-SA"/>
        </w:rPr>
        <w:t xml:space="preserve"> وجدول </w:t>
      </w:r>
      <w:r w:rsidR="00A2401C" w:rsidRPr="00FE5C29">
        <w:rPr>
          <w:rFonts w:ascii="Simplified Arabic" w:eastAsia="Times New Roman" w:hAnsi="Simplified Arabic" w:cs="Simplified Arabic"/>
          <w:kern w:val="0"/>
          <w:sz w:val="28"/>
          <w:szCs w:val="28"/>
          <w:rtl/>
          <w:lang w:eastAsia="ar-SA"/>
        </w:rPr>
        <w:t xml:space="preserve">رقم (5) </w:t>
      </w:r>
      <w:r w:rsidR="00C25F8B">
        <w:rPr>
          <w:rFonts w:ascii="Simplified Arabic" w:eastAsia="Times New Roman" w:hAnsi="Simplified Arabic" w:cs="Simplified Arabic" w:hint="cs"/>
          <w:kern w:val="0"/>
          <w:sz w:val="28"/>
          <w:szCs w:val="28"/>
          <w:rtl/>
          <w:lang w:eastAsia="ar-SA"/>
        </w:rPr>
        <w:t xml:space="preserve">الآتي </w:t>
      </w:r>
      <w:r w:rsidR="00A2401C" w:rsidRPr="00FE5C29">
        <w:rPr>
          <w:rFonts w:ascii="Simplified Arabic" w:eastAsia="Times New Roman" w:hAnsi="Simplified Arabic" w:cs="Simplified Arabic"/>
          <w:kern w:val="0"/>
          <w:sz w:val="28"/>
          <w:szCs w:val="28"/>
          <w:rtl/>
          <w:lang w:eastAsia="ar-SA"/>
        </w:rPr>
        <w:t>ي</w:t>
      </w:r>
      <w:r w:rsidR="003D14AF" w:rsidRPr="00FE5C29">
        <w:rPr>
          <w:rFonts w:ascii="Simplified Arabic" w:eastAsia="Times New Roman" w:hAnsi="Simplified Arabic" w:cs="Simplified Arabic"/>
          <w:kern w:val="0"/>
          <w:sz w:val="28"/>
          <w:szCs w:val="28"/>
          <w:rtl/>
          <w:lang w:eastAsia="ar-SA"/>
        </w:rPr>
        <w:t>وض</w:t>
      </w:r>
      <w:r w:rsidR="00C25F8B">
        <w:rPr>
          <w:rFonts w:ascii="Simplified Arabic" w:eastAsia="Times New Roman" w:hAnsi="Simplified Arabic" w:cs="Simplified Arabic" w:hint="cs"/>
          <w:kern w:val="0"/>
          <w:sz w:val="28"/>
          <w:szCs w:val="28"/>
          <w:rtl/>
          <w:lang w:eastAsia="ar-SA"/>
        </w:rPr>
        <w:t>ّ</w:t>
      </w:r>
      <w:r w:rsidR="003D14AF" w:rsidRPr="00FE5C29">
        <w:rPr>
          <w:rFonts w:ascii="Simplified Arabic" w:eastAsia="Times New Roman" w:hAnsi="Simplified Arabic" w:cs="Simplified Arabic"/>
          <w:kern w:val="0"/>
          <w:sz w:val="28"/>
          <w:szCs w:val="28"/>
          <w:rtl/>
          <w:lang w:eastAsia="ar-SA"/>
        </w:rPr>
        <w:t>ح ذلك</w:t>
      </w:r>
      <w:r w:rsidR="003D14AF" w:rsidRPr="00FE5C29">
        <w:rPr>
          <w:rFonts w:ascii="Simplified Arabic" w:eastAsia="Times New Roman" w:hAnsi="Simplified Arabic" w:cs="Simplified Arabic"/>
          <w:kern w:val="0"/>
          <w:sz w:val="28"/>
          <w:szCs w:val="28"/>
          <w:lang w:eastAsia="ar-SA"/>
        </w:rPr>
        <w:t>:</w:t>
      </w:r>
    </w:p>
    <w:p w14:paraId="3C2A6181" w14:textId="7B32F7E5" w:rsidR="00BC36E9" w:rsidRPr="00C25F8B" w:rsidRDefault="00BC36E9" w:rsidP="00C25F8B">
      <w:pPr>
        <w:bidi/>
        <w:spacing w:line="240" w:lineRule="auto"/>
        <w:jc w:val="center"/>
        <w:rPr>
          <w:rFonts w:ascii="Simplified Arabic" w:eastAsia="Times New Roman" w:hAnsi="Simplified Arabic" w:cs="Simplified Arabic"/>
          <w:b/>
          <w:bCs/>
          <w:kern w:val="0"/>
          <w:sz w:val="24"/>
          <w:szCs w:val="24"/>
          <w:rtl/>
          <w:lang w:eastAsia="ar-SA"/>
        </w:rPr>
      </w:pPr>
      <w:r w:rsidRPr="00C25F8B">
        <w:rPr>
          <w:rFonts w:ascii="Simplified Arabic" w:eastAsia="Calibri" w:hAnsi="Simplified Arabic" w:cs="Simplified Arabic"/>
          <w:b/>
          <w:bCs/>
          <w:kern w:val="0"/>
          <w:sz w:val="24"/>
          <w:szCs w:val="24"/>
          <w:rtl/>
          <w:lang w:bidi="ar-EG"/>
        </w:rPr>
        <w:t xml:space="preserve">جدول (5) نتائج اختبار(ت) للعينات المستقلة لدلالة الفروق في المشكلات التي تواجه طلبة </w:t>
      </w:r>
      <w:r w:rsidR="00C25F8B" w:rsidRPr="00C25F8B">
        <w:rPr>
          <w:rFonts w:ascii="Simplified Arabic" w:eastAsia="Calibri" w:hAnsi="Simplified Arabic" w:cs="Simplified Arabic"/>
          <w:b/>
          <w:bCs/>
          <w:kern w:val="0"/>
          <w:sz w:val="24"/>
          <w:szCs w:val="24"/>
          <w:rtl/>
          <w:lang w:bidi="ar-EG"/>
        </w:rPr>
        <w:t>جامعتَي النجاح وخضوري</w:t>
      </w:r>
      <w:r w:rsidRPr="00C25F8B">
        <w:rPr>
          <w:rFonts w:ascii="Simplified Arabic" w:eastAsia="Calibri" w:hAnsi="Simplified Arabic" w:cs="Simplified Arabic"/>
          <w:b/>
          <w:bCs/>
          <w:kern w:val="0"/>
          <w:sz w:val="24"/>
          <w:szCs w:val="24"/>
          <w:rtl/>
          <w:lang w:bidi="ar-EG"/>
        </w:rPr>
        <w:t xml:space="preserve"> في نظام التعلم </w:t>
      </w:r>
      <w:r w:rsidR="00C25F8B" w:rsidRPr="00C25F8B">
        <w:rPr>
          <w:rFonts w:ascii="Simplified Arabic" w:eastAsia="Calibri" w:hAnsi="Simplified Arabic" w:cs="Simplified Arabic"/>
          <w:b/>
          <w:bCs/>
          <w:kern w:val="0"/>
          <w:sz w:val="24"/>
          <w:szCs w:val="24"/>
          <w:rtl/>
          <w:lang w:bidi="ar-EG"/>
        </w:rPr>
        <w:t>عن بعد؛ بسبب</w:t>
      </w:r>
      <w:r w:rsidR="006D1311" w:rsidRPr="00C25F8B">
        <w:rPr>
          <w:rFonts w:ascii="Simplified Arabic" w:eastAsia="Calibri" w:hAnsi="Simplified Arabic" w:cs="Simplified Arabic"/>
          <w:b/>
          <w:bCs/>
          <w:kern w:val="0"/>
          <w:sz w:val="24"/>
          <w:szCs w:val="24"/>
          <w:rtl/>
        </w:rPr>
        <w:t xml:space="preserve"> حرب ال</w:t>
      </w:r>
      <w:r w:rsidR="00FE5C29" w:rsidRPr="00C25F8B">
        <w:rPr>
          <w:rFonts w:ascii="Simplified Arabic" w:eastAsia="Calibri" w:hAnsi="Simplified Arabic" w:cs="Simplified Arabic"/>
          <w:b/>
          <w:bCs/>
          <w:kern w:val="0"/>
          <w:sz w:val="24"/>
          <w:szCs w:val="24"/>
          <w:rtl/>
        </w:rPr>
        <w:t>إبادة</w:t>
      </w:r>
      <w:r w:rsidR="006D1311" w:rsidRPr="00C25F8B">
        <w:rPr>
          <w:rFonts w:ascii="Simplified Arabic" w:eastAsia="Calibri" w:hAnsi="Simplified Arabic" w:cs="Simplified Arabic"/>
          <w:b/>
          <w:bCs/>
          <w:kern w:val="0"/>
          <w:sz w:val="24"/>
          <w:szCs w:val="24"/>
          <w:rtl/>
        </w:rPr>
        <w:t xml:space="preserve"> الجماعية </w:t>
      </w:r>
      <w:r w:rsidR="00C25F8B">
        <w:rPr>
          <w:rFonts w:ascii="Simplified Arabic" w:eastAsia="Calibri" w:hAnsi="Simplified Arabic" w:cs="Simplified Arabic" w:hint="cs"/>
          <w:b/>
          <w:bCs/>
          <w:kern w:val="0"/>
          <w:sz w:val="24"/>
          <w:szCs w:val="24"/>
          <w:rtl/>
        </w:rPr>
        <w:t xml:space="preserve">التي حدثت في </w:t>
      </w:r>
      <w:r w:rsidR="00833520">
        <w:rPr>
          <w:rFonts w:ascii="Simplified Arabic" w:eastAsia="Calibri" w:hAnsi="Simplified Arabic" w:cs="Simplified Arabic" w:hint="cs"/>
          <w:b/>
          <w:bCs/>
          <w:kern w:val="0"/>
          <w:sz w:val="24"/>
          <w:szCs w:val="24"/>
          <w:rtl/>
        </w:rPr>
        <w:t>أكتوبر/ 2023</w:t>
      </w:r>
      <w:r w:rsidR="00C25F8B">
        <w:rPr>
          <w:rFonts w:ascii="Simplified Arabic" w:eastAsia="Calibri" w:hAnsi="Simplified Arabic" w:cs="Simplified Arabic" w:hint="cs"/>
          <w:b/>
          <w:bCs/>
          <w:kern w:val="0"/>
          <w:sz w:val="24"/>
          <w:szCs w:val="24"/>
          <w:rtl/>
        </w:rPr>
        <w:t xml:space="preserve"> </w:t>
      </w:r>
      <w:r w:rsidR="006D1311" w:rsidRPr="00C25F8B">
        <w:rPr>
          <w:rFonts w:ascii="Simplified Arabic" w:eastAsia="Calibri" w:hAnsi="Simplified Arabic" w:cs="Simplified Arabic"/>
          <w:b/>
          <w:bCs/>
          <w:kern w:val="0"/>
          <w:sz w:val="24"/>
          <w:szCs w:val="24"/>
          <w:rtl/>
        </w:rPr>
        <w:t xml:space="preserve">في فلسطين </w:t>
      </w:r>
      <w:r w:rsidRPr="00C25F8B">
        <w:rPr>
          <w:rFonts w:ascii="Simplified Arabic" w:eastAsia="Calibri" w:hAnsi="Simplified Arabic" w:cs="Simplified Arabic"/>
          <w:b/>
          <w:bCs/>
          <w:kern w:val="0"/>
          <w:sz w:val="24"/>
          <w:szCs w:val="24"/>
          <w:rtl/>
          <w:lang w:bidi="ar-EG"/>
        </w:rPr>
        <w:t>ت</w:t>
      </w:r>
      <w:r w:rsidR="00C25F8B">
        <w:rPr>
          <w:rFonts w:ascii="Simplified Arabic" w:eastAsia="Calibri" w:hAnsi="Simplified Arabic" w:cs="Simplified Arabic" w:hint="cs"/>
          <w:b/>
          <w:bCs/>
          <w:kern w:val="0"/>
          <w:sz w:val="24"/>
          <w:szCs w:val="24"/>
          <w:rtl/>
          <w:lang w:bidi="ar-EG"/>
        </w:rPr>
        <w:t>ُ</w:t>
      </w:r>
      <w:r w:rsidRPr="00C25F8B">
        <w:rPr>
          <w:rFonts w:ascii="Simplified Arabic" w:eastAsia="Calibri" w:hAnsi="Simplified Arabic" w:cs="Simplified Arabic"/>
          <w:b/>
          <w:bCs/>
          <w:kern w:val="0"/>
          <w:sz w:val="24"/>
          <w:szCs w:val="24"/>
          <w:rtl/>
          <w:lang w:bidi="ar-EG"/>
        </w:rPr>
        <w:t>عز</w:t>
      </w:r>
      <w:r w:rsidR="009515AF" w:rsidRPr="00C25F8B">
        <w:rPr>
          <w:rFonts w:ascii="Simplified Arabic" w:eastAsia="Calibri" w:hAnsi="Simplified Arabic" w:cs="Simplified Arabic"/>
          <w:b/>
          <w:bCs/>
          <w:kern w:val="0"/>
          <w:sz w:val="24"/>
          <w:szCs w:val="24"/>
          <w:rtl/>
          <w:lang w:bidi="ar-EG"/>
        </w:rPr>
        <w:t>ى ل</w:t>
      </w:r>
      <w:r w:rsidRPr="00C25F8B">
        <w:rPr>
          <w:rFonts w:ascii="Simplified Arabic" w:eastAsia="Calibri" w:hAnsi="Simplified Arabic" w:cs="Simplified Arabic"/>
          <w:b/>
          <w:bCs/>
          <w:kern w:val="0"/>
          <w:sz w:val="24"/>
          <w:szCs w:val="24"/>
          <w:rtl/>
        </w:rPr>
        <w:t xml:space="preserve">مستوى التحصيل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742"/>
        <w:gridCol w:w="780"/>
        <w:gridCol w:w="1077"/>
        <w:gridCol w:w="1231"/>
        <w:gridCol w:w="1039"/>
        <w:gridCol w:w="969"/>
      </w:tblGrid>
      <w:tr w:rsidR="00BC36E9" w:rsidRPr="00FE5C29" w14:paraId="14962066" w14:textId="77777777" w:rsidTr="00C25F8B">
        <w:trPr>
          <w:cantSplit/>
          <w:trHeight w:val="927"/>
        </w:trPr>
        <w:tc>
          <w:tcPr>
            <w:tcW w:w="1360" w:type="pct"/>
            <w:hideMark/>
          </w:tcPr>
          <w:p w14:paraId="40EB5706" w14:textId="77777777" w:rsidR="00BC36E9" w:rsidRPr="00FE5C29" w:rsidRDefault="00BC36E9" w:rsidP="00C25F8B">
            <w:pPr>
              <w:bidi/>
              <w:spacing w:after="0" w:line="240" w:lineRule="auto"/>
              <w:jc w:val="center"/>
              <w:rPr>
                <w:rFonts w:ascii="Simplified Arabic" w:eastAsia="Times New Roman" w:hAnsi="Simplified Arabic" w:cs="Simplified Arabic"/>
                <w:kern w:val="0"/>
                <w:sz w:val="28"/>
                <w:szCs w:val="28"/>
                <w:rtl/>
                <w:lang w:eastAsia="ar-SA"/>
              </w:rPr>
            </w:pPr>
            <w:r w:rsidRPr="00FE5C29">
              <w:rPr>
                <w:rFonts w:ascii="Simplified Arabic" w:eastAsia="Times New Roman" w:hAnsi="Simplified Arabic" w:cs="Simplified Arabic"/>
                <w:kern w:val="0"/>
                <w:sz w:val="28"/>
                <w:szCs w:val="28"/>
                <w:rtl/>
                <w:lang w:eastAsia="ar-SA"/>
              </w:rPr>
              <w:t>المتغير</w:t>
            </w:r>
          </w:p>
        </w:tc>
        <w:tc>
          <w:tcPr>
            <w:tcW w:w="927" w:type="pct"/>
            <w:hideMark/>
          </w:tcPr>
          <w:p w14:paraId="1F764DC2"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النوع</w:t>
            </w:r>
          </w:p>
        </w:tc>
        <w:tc>
          <w:tcPr>
            <w:tcW w:w="415" w:type="pct"/>
            <w:hideMark/>
          </w:tcPr>
          <w:p w14:paraId="1891D762"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العدد</w:t>
            </w:r>
          </w:p>
        </w:tc>
        <w:tc>
          <w:tcPr>
            <w:tcW w:w="573" w:type="pct"/>
            <w:hideMark/>
          </w:tcPr>
          <w:p w14:paraId="2E007E27"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rtl/>
                <w:lang w:eastAsia="ar-SA"/>
              </w:rPr>
            </w:pPr>
            <w:r w:rsidRPr="00FE5C29">
              <w:rPr>
                <w:rFonts w:ascii="Simplified Arabic" w:eastAsia="Times New Roman" w:hAnsi="Simplified Arabic" w:cs="Simplified Arabic"/>
                <w:kern w:val="0"/>
                <w:sz w:val="28"/>
                <w:szCs w:val="28"/>
                <w:rtl/>
                <w:lang w:eastAsia="ar-SA"/>
              </w:rPr>
              <w:t xml:space="preserve">المتوسط </w:t>
            </w:r>
          </w:p>
        </w:tc>
        <w:tc>
          <w:tcPr>
            <w:tcW w:w="655" w:type="pct"/>
            <w:hideMark/>
          </w:tcPr>
          <w:p w14:paraId="63F476CE"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rtl/>
                <w:lang w:eastAsia="ar-SA"/>
              </w:rPr>
            </w:pPr>
            <w:r w:rsidRPr="00FE5C29">
              <w:rPr>
                <w:rFonts w:ascii="Simplified Arabic" w:eastAsia="Times New Roman" w:hAnsi="Simplified Arabic" w:cs="Simplified Arabic"/>
                <w:kern w:val="0"/>
                <w:sz w:val="28"/>
                <w:szCs w:val="28"/>
                <w:rtl/>
                <w:lang w:eastAsia="ar-SA"/>
              </w:rPr>
              <w:t>الانحراف</w:t>
            </w:r>
          </w:p>
        </w:tc>
        <w:tc>
          <w:tcPr>
            <w:tcW w:w="553" w:type="pct"/>
            <w:hideMark/>
          </w:tcPr>
          <w:p w14:paraId="347EB878" w14:textId="762870F4"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rtl/>
                <w:lang w:eastAsia="ar-SA"/>
              </w:rPr>
            </w:pPr>
            <w:r w:rsidRPr="00FE5C29">
              <w:rPr>
                <w:rFonts w:ascii="Simplified Arabic" w:eastAsia="Times New Roman" w:hAnsi="Simplified Arabic" w:cs="Simplified Arabic"/>
                <w:kern w:val="0"/>
                <w:sz w:val="28"/>
                <w:szCs w:val="28"/>
                <w:rtl/>
                <w:lang w:eastAsia="ar-SA"/>
              </w:rPr>
              <w:t>قيمة</w:t>
            </w:r>
            <w:r w:rsidR="00C25F8B">
              <w:rPr>
                <w:rFonts w:ascii="Simplified Arabic" w:eastAsia="Times New Roman" w:hAnsi="Simplified Arabic" w:cs="Simplified Arabic" w:hint="cs"/>
                <w:kern w:val="0"/>
                <w:sz w:val="28"/>
                <w:szCs w:val="28"/>
                <w:rtl/>
                <w:lang w:eastAsia="ar-SA"/>
              </w:rPr>
              <w:t xml:space="preserve"> </w:t>
            </w:r>
            <w:r w:rsidRPr="00FE5C29">
              <w:rPr>
                <w:rFonts w:ascii="Simplified Arabic" w:eastAsia="Times New Roman" w:hAnsi="Simplified Arabic" w:cs="Simplified Arabic"/>
                <w:kern w:val="0"/>
                <w:sz w:val="28"/>
                <w:szCs w:val="28"/>
                <w:rtl/>
                <w:lang w:eastAsia="ar-SA"/>
              </w:rPr>
              <w:t>(ت)</w:t>
            </w:r>
          </w:p>
        </w:tc>
        <w:tc>
          <w:tcPr>
            <w:tcW w:w="516" w:type="pct"/>
            <w:hideMark/>
          </w:tcPr>
          <w:p w14:paraId="7C77A231"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مستوى الدلالة*</w:t>
            </w:r>
          </w:p>
        </w:tc>
      </w:tr>
      <w:tr w:rsidR="00BC36E9" w:rsidRPr="00FE5C29" w14:paraId="284C926F" w14:textId="77777777" w:rsidTr="00C25F8B">
        <w:trPr>
          <w:trHeight w:val="540"/>
        </w:trPr>
        <w:tc>
          <w:tcPr>
            <w:tcW w:w="1360" w:type="pct"/>
            <w:vMerge w:val="restart"/>
            <w:hideMark/>
          </w:tcPr>
          <w:p w14:paraId="5E65A06D"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 xml:space="preserve">المشكلات النفسية </w:t>
            </w:r>
          </w:p>
          <w:p w14:paraId="7BC8585A"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927" w:type="pct"/>
            <w:hideMark/>
          </w:tcPr>
          <w:p w14:paraId="4FF25DF8"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جيد فأقل</w:t>
            </w:r>
          </w:p>
        </w:tc>
        <w:tc>
          <w:tcPr>
            <w:tcW w:w="415" w:type="pct"/>
          </w:tcPr>
          <w:p w14:paraId="200BD4E1"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199</w:t>
            </w:r>
          </w:p>
        </w:tc>
        <w:tc>
          <w:tcPr>
            <w:tcW w:w="573" w:type="pct"/>
          </w:tcPr>
          <w:p w14:paraId="00F270CB"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3.8017</w:t>
            </w:r>
          </w:p>
        </w:tc>
        <w:tc>
          <w:tcPr>
            <w:tcW w:w="655" w:type="pct"/>
          </w:tcPr>
          <w:p w14:paraId="6FDDBFEF"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0.70659</w:t>
            </w:r>
          </w:p>
        </w:tc>
        <w:tc>
          <w:tcPr>
            <w:tcW w:w="553" w:type="pct"/>
            <w:vMerge w:val="restart"/>
          </w:tcPr>
          <w:p w14:paraId="291929C4"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2.094</w:t>
            </w:r>
            <w:r w:rsidRPr="00FE5C29">
              <w:rPr>
                <w:rFonts w:ascii="Simplified Arabic" w:eastAsia="Calibri" w:hAnsi="Simplified Arabic" w:cs="Simplified Arabic"/>
                <w:kern w:val="0"/>
                <w:sz w:val="28"/>
                <w:szCs w:val="28"/>
                <w:rtl/>
              </w:rPr>
              <w:tab/>
            </w:r>
          </w:p>
        </w:tc>
        <w:tc>
          <w:tcPr>
            <w:tcW w:w="516" w:type="pct"/>
            <w:vMerge w:val="restart"/>
          </w:tcPr>
          <w:p w14:paraId="4563FF79"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lang w:bidi="ar-EG"/>
              </w:rPr>
            </w:pPr>
            <w:r w:rsidRPr="00FE5C29">
              <w:rPr>
                <w:rFonts w:ascii="Simplified Arabic" w:eastAsia="Calibri" w:hAnsi="Simplified Arabic" w:cs="Simplified Arabic"/>
                <w:kern w:val="0"/>
                <w:sz w:val="28"/>
                <w:szCs w:val="28"/>
                <w:rtl/>
                <w:lang w:bidi="ar-EG"/>
              </w:rPr>
              <w:t>0.03</w:t>
            </w:r>
          </w:p>
        </w:tc>
      </w:tr>
      <w:tr w:rsidR="00BC36E9" w:rsidRPr="00FE5C29" w14:paraId="0470683A" w14:textId="77777777" w:rsidTr="00C25F8B">
        <w:tc>
          <w:tcPr>
            <w:tcW w:w="1360" w:type="pct"/>
            <w:vMerge/>
            <w:vAlign w:val="center"/>
            <w:hideMark/>
          </w:tcPr>
          <w:p w14:paraId="1C9A7F1F"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927" w:type="pct"/>
            <w:hideMark/>
          </w:tcPr>
          <w:p w14:paraId="6E0B9715" w14:textId="34AB9231"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 xml:space="preserve">جيد </w:t>
            </w:r>
            <w:r w:rsidR="005D54FB">
              <w:rPr>
                <w:rFonts w:ascii="Simplified Arabic" w:eastAsia="Calibri" w:hAnsi="Simplified Arabic" w:cs="Simplified Arabic"/>
                <w:kern w:val="0"/>
                <w:sz w:val="28"/>
                <w:szCs w:val="28"/>
                <w:rtl/>
              </w:rPr>
              <w:t>جدًّا</w:t>
            </w:r>
            <w:r w:rsidRPr="00FE5C29">
              <w:rPr>
                <w:rFonts w:ascii="Simplified Arabic" w:eastAsia="Calibri" w:hAnsi="Simplified Arabic" w:cs="Simplified Arabic"/>
                <w:kern w:val="0"/>
                <w:sz w:val="28"/>
                <w:szCs w:val="28"/>
                <w:rtl/>
              </w:rPr>
              <w:t xml:space="preserve"> فأعلى</w:t>
            </w:r>
          </w:p>
        </w:tc>
        <w:tc>
          <w:tcPr>
            <w:tcW w:w="415" w:type="pct"/>
          </w:tcPr>
          <w:p w14:paraId="4DB00421"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363</w:t>
            </w:r>
          </w:p>
        </w:tc>
        <w:tc>
          <w:tcPr>
            <w:tcW w:w="573" w:type="pct"/>
          </w:tcPr>
          <w:p w14:paraId="749B376F"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3.6556</w:t>
            </w:r>
          </w:p>
        </w:tc>
        <w:tc>
          <w:tcPr>
            <w:tcW w:w="655" w:type="pct"/>
          </w:tcPr>
          <w:p w14:paraId="01AA882D"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0.83375</w:t>
            </w:r>
          </w:p>
        </w:tc>
        <w:tc>
          <w:tcPr>
            <w:tcW w:w="0" w:type="auto"/>
            <w:vMerge/>
            <w:vAlign w:val="center"/>
          </w:tcPr>
          <w:p w14:paraId="0636DABA"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c>
          <w:tcPr>
            <w:tcW w:w="0" w:type="auto"/>
            <w:vMerge/>
            <w:vAlign w:val="center"/>
          </w:tcPr>
          <w:p w14:paraId="0171C3C7"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r>
      <w:tr w:rsidR="00BC36E9" w:rsidRPr="00FE5C29" w14:paraId="42F3A6D1" w14:textId="77777777" w:rsidTr="00C25F8B">
        <w:tc>
          <w:tcPr>
            <w:tcW w:w="1360" w:type="pct"/>
            <w:vMerge w:val="restart"/>
            <w:vAlign w:val="center"/>
          </w:tcPr>
          <w:p w14:paraId="675B3377" w14:textId="49F8AEA5"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المشكلات ال</w:t>
            </w:r>
            <w:r w:rsidR="00FE5C29">
              <w:rPr>
                <w:rFonts w:ascii="Simplified Arabic" w:eastAsia="Calibri" w:hAnsi="Simplified Arabic" w:cs="Simplified Arabic"/>
                <w:kern w:val="0"/>
                <w:sz w:val="28"/>
                <w:szCs w:val="28"/>
                <w:rtl/>
              </w:rPr>
              <w:t>أكاديمي</w:t>
            </w:r>
            <w:r w:rsidRPr="00FE5C29">
              <w:rPr>
                <w:rFonts w:ascii="Simplified Arabic" w:eastAsia="Calibri" w:hAnsi="Simplified Arabic" w:cs="Simplified Arabic"/>
                <w:kern w:val="0"/>
                <w:sz w:val="28"/>
                <w:szCs w:val="28"/>
                <w:rtl/>
              </w:rPr>
              <w:t xml:space="preserve">ة </w:t>
            </w:r>
          </w:p>
          <w:p w14:paraId="30D25C15"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rPr>
            </w:pPr>
          </w:p>
        </w:tc>
        <w:tc>
          <w:tcPr>
            <w:tcW w:w="927" w:type="pct"/>
          </w:tcPr>
          <w:p w14:paraId="1123669A"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جيد فأقل</w:t>
            </w:r>
          </w:p>
        </w:tc>
        <w:tc>
          <w:tcPr>
            <w:tcW w:w="415" w:type="pct"/>
          </w:tcPr>
          <w:p w14:paraId="1623D4AD"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199</w:t>
            </w:r>
          </w:p>
        </w:tc>
        <w:tc>
          <w:tcPr>
            <w:tcW w:w="573" w:type="pct"/>
          </w:tcPr>
          <w:p w14:paraId="77A2A332"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3.3609</w:t>
            </w:r>
          </w:p>
        </w:tc>
        <w:tc>
          <w:tcPr>
            <w:tcW w:w="655" w:type="pct"/>
          </w:tcPr>
          <w:p w14:paraId="355BB7C4"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0.80033</w:t>
            </w:r>
          </w:p>
        </w:tc>
        <w:tc>
          <w:tcPr>
            <w:tcW w:w="0" w:type="auto"/>
            <w:vMerge w:val="restart"/>
            <w:vAlign w:val="center"/>
          </w:tcPr>
          <w:p w14:paraId="1AA5A4C2"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0.384</w:t>
            </w:r>
            <w:r w:rsidRPr="00FE5C29">
              <w:rPr>
                <w:rFonts w:ascii="Simplified Arabic" w:eastAsia="Calibri" w:hAnsi="Simplified Arabic" w:cs="Simplified Arabic"/>
                <w:kern w:val="0"/>
                <w:sz w:val="28"/>
                <w:szCs w:val="28"/>
                <w:rtl/>
              </w:rPr>
              <w:tab/>
            </w:r>
          </w:p>
        </w:tc>
        <w:tc>
          <w:tcPr>
            <w:tcW w:w="0" w:type="auto"/>
            <w:vMerge w:val="restart"/>
            <w:vAlign w:val="center"/>
          </w:tcPr>
          <w:p w14:paraId="5FAE760C"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0.70</w:t>
            </w:r>
          </w:p>
        </w:tc>
      </w:tr>
      <w:tr w:rsidR="00BC36E9" w:rsidRPr="00FE5C29" w14:paraId="1B1DA71A" w14:textId="77777777" w:rsidTr="00C25F8B">
        <w:tc>
          <w:tcPr>
            <w:tcW w:w="1360" w:type="pct"/>
            <w:vMerge/>
            <w:vAlign w:val="center"/>
          </w:tcPr>
          <w:p w14:paraId="18536E74"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927" w:type="pct"/>
          </w:tcPr>
          <w:p w14:paraId="53C11967" w14:textId="63A42B4C"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 xml:space="preserve">جيد </w:t>
            </w:r>
            <w:r w:rsidR="005D54FB">
              <w:rPr>
                <w:rFonts w:ascii="Simplified Arabic" w:eastAsia="Calibri" w:hAnsi="Simplified Arabic" w:cs="Simplified Arabic"/>
                <w:kern w:val="0"/>
                <w:sz w:val="28"/>
                <w:szCs w:val="28"/>
                <w:rtl/>
              </w:rPr>
              <w:t>جدًّا</w:t>
            </w:r>
            <w:r w:rsidRPr="00FE5C29">
              <w:rPr>
                <w:rFonts w:ascii="Simplified Arabic" w:eastAsia="Calibri" w:hAnsi="Simplified Arabic" w:cs="Simplified Arabic"/>
                <w:kern w:val="0"/>
                <w:sz w:val="28"/>
                <w:szCs w:val="28"/>
                <w:rtl/>
              </w:rPr>
              <w:t xml:space="preserve"> فأعلى</w:t>
            </w:r>
          </w:p>
        </w:tc>
        <w:tc>
          <w:tcPr>
            <w:tcW w:w="415" w:type="pct"/>
          </w:tcPr>
          <w:p w14:paraId="31F86647"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363</w:t>
            </w:r>
          </w:p>
        </w:tc>
        <w:tc>
          <w:tcPr>
            <w:tcW w:w="573" w:type="pct"/>
          </w:tcPr>
          <w:p w14:paraId="21786DD0"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3.3321</w:t>
            </w:r>
          </w:p>
        </w:tc>
        <w:tc>
          <w:tcPr>
            <w:tcW w:w="655" w:type="pct"/>
          </w:tcPr>
          <w:p w14:paraId="24198AFF"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0.87691</w:t>
            </w:r>
          </w:p>
        </w:tc>
        <w:tc>
          <w:tcPr>
            <w:tcW w:w="0" w:type="auto"/>
            <w:vMerge/>
            <w:vAlign w:val="center"/>
          </w:tcPr>
          <w:p w14:paraId="02F62897"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c>
          <w:tcPr>
            <w:tcW w:w="0" w:type="auto"/>
            <w:vMerge/>
            <w:vAlign w:val="center"/>
          </w:tcPr>
          <w:p w14:paraId="387FD510"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r>
      <w:tr w:rsidR="00BC36E9" w:rsidRPr="00FE5C29" w14:paraId="5CF0833D" w14:textId="77777777" w:rsidTr="00C25F8B">
        <w:tc>
          <w:tcPr>
            <w:tcW w:w="1360" w:type="pct"/>
            <w:vMerge w:val="restart"/>
            <w:vAlign w:val="center"/>
          </w:tcPr>
          <w:p w14:paraId="5BA04438"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 xml:space="preserve">المشكلات التقنية </w:t>
            </w:r>
          </w:p>
          <w:p w14:paraId="2E6605E4"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927" w:type="pct"/>
          </w:tcPr>
          <w:p w14:paraId="1AFCC4BC"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جيد فأقل</w:t>
            </w:r>
          </w:p>
        </w:tc>
        <w:tc>
          <w:tcPr>
            <w:tcW w:w="415" w:type="pct"/>
          </w:tcPr>
          <w:p w14:paraId="6E143005"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199</w:t>
            </w:r>
          </w:p>
        </w:tc>
        <w:tc>
          <w:tcPr>
            <w:tcW w:w="573" w:type="pct"/>
          </w:tcPr>
          <w:p w14:paraId="178313D9"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2.7393</w:t>
            </w:r>
          </w:p>
        </w:tc>
        <w:tc>
          <w:tcPr>
            <w:tcW w:w="655" w:type="pct"/>
          </w:tcPr>
          <w:p w14:paraId="1A9D3231"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0.93541</w:t>
            </w:r>
          </w:p>
        </w:tc>
        <w:tc>
          <w:tcPr>
            <w:tcW w:w="0" w:type="auto"/>
            <w:vMerge w:val="restart"/>
            <w:vAlign w:val="center"/>
          </w:tcPr>
          <w:p w14:paraId="1B9B4AC9"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0.982</w:t>
            </w:r>
            <w:r w:rsidRPr="00FE5C29">
              <w:rPr>
                <w:rFonts w:ascii="Simplified Arabic" w:eastAsia="Calibri" w:hAnsi="Simplified Arabic" w:cs="Simplified Arabic"/>
                <w:kern w:val="0"/>
                <w:sz w:val="28"/>
                <w:szCs w:val="28"/>
                <w:rtl/>
              </w:rPr>
              <w:tab/>
            </w:r>
          </w:p>
        </w:tc>
        <w:tc>
          <w:tcPr>
            <w:tcW w:w="0" w:type="auto"/>
            <w:vMerge w:val="restart"/>
            <w:vAlign w:val="center"/>
          </w:tcPr>
          <w:p w14:paraId="2F90B15A"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0.32</w:t>
            </w:r>
          </w:p>
        </w:tc>
      </w:tr>
      <w:tr w:rsidR="00BC36E9" w:rsidRPr="00FE5C29" w14:paraId="5F382A16" w14:textId="77777777" w:rsidTr="00C25F8B">
        <w:tc>
          <w:tcPr>
            <w:tcW w:w="1360" w:type="pct"/>
            <w:vMerge/>
            <w:vAlign w:val="center"/>
          </w:tcPr>
          <w:p w14:paraId="11E7A82F"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927" w:type="pct"/>
          </w:tcPr>
          <w:p w14:paraId="7F2BD190" w14:textId="129772CB"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 xml:space="preserve">جيد </w:t>
            </w:r>
            <w:r w:rsidR="005D54FB">
              <w:rPr>
                <w:rFonts w:ascii="Simplified Arabic" w:eastAsia="Calibri" w:hAnsi="Simplified Arabic" w:cs="Simplified Arabic"/>
                <w:kern w:val="0"/>
                <w:sz w:val="28"/>
                <w:szCs w:val="28"/>
                <w:rtl/>
              </w:rPr>
              <w:t>جدًّا</w:t>
            </w:r>
            <w:r w:rsidRPr="00FE5C29">
              <w:rPr>
                <w:rFonts w:ascii="Simplified Arabic" w:eastAsia="Calibri" w:hAnsi="Simplified Arabic" w:cs="Simplified Arabic"/>
                <w:kern w:val="0"/>
                <w:sz w:val="28"/>
                <w:szCs w:val="28"/>
                <w:rtl/>
              </w:rPr>
              <w:t xml:space="preserve"> فأعلى</w:t>
            </w:r>
          </w:p>
        </w:tc>
        <w:tc>
          <w:tcPr>
            <w:tcW w:w="415" w:type="pct"/>
          </w:tcPr>
          <w:p w14:paraId="4F136DE2"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363</w:t>
            </w:r>
          </w:p>
        </w:tc>
        <w:tc>
          <w:tcPr>
            <w:tcW w:w="573" w:type="pct"/>
          </w:tcPr>
          <w:p w14:paraId="376B5896"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2.6560</w:t>
            </w:r>
          </w:p>
        </w:tc>
        <w:tc>
          <w:tcPr>
            <w:tcW w:w="655" w:type="pct"/>
          </w:tcPr>
          <w:p w14:paraId="2C323208"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0.97523</w:t>
            </w:r>
          </w:p>
        </w:tc>
        <w:tc>
          <w:tcPr>
            <w:tcW w:w="0" w:type="auto"/>
            <w:vMerge/>
            <w:vAlign w:val="center"/>
          </w:tcPr>
          <w:p w14:paraId="1CB637F2"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c>
          <w:tcPr>
            <w:tcW w:w="0" w:type="auto"/>
            <w:vMerge/>
            <w:vAlign w:val="center"/>
          </w:tcPr>
          <w:p w14:paraId="158D0CFE"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r>
      <w:tr w:rsidR="00BC36E9" w:rsidRPr="00FE5C29" w14:paraId="1A40EC7B" w14:textId="77777777" w:rsidTr="00C25F8B">
        <w:tc>
          <w:tcPr>
            <w:tcW w:w="1360" w:type="pct"/>
            <w:vMerge w:val="restart"/>
            <w:vAlign w:val="center"/>
          </w:tcPr>
          <w:p w14:paraId="08B38894"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r w:rsidRPr="00FE5C29">
              <w:rPr>
                <w:rFonts w:ascii="Simplified Arabic" w:eastAsia="Times New Roman" w:hAnsi="Simplified Arabic" w:cs="Simplified Arabic"/>
                <w:kern w:val="0"/>
                <w:sz w:val="28"/>
                <w:szCs w:val="28"/>
                <w:rtl/>
                <w:lang w:eastAsia="ar-SA" w:bidi="ar-JO"/>
              </w:rPr>
              <w:t>الدرجة الكلية</w:t>
            </w:r>
          </w:p>
        </w:tc>
        <w:tc>
          <w:tcPr>
            <w:tcW w:w="927" w:type="pct"/>
          </w:tcPr>
          <w:p w14:paraId="6A8B4F88"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جيد فأقل</w:t>
            </w:r>
          </w:p>
        </w:tc>
        <w:tc>
          <w:tcPr>
            <w:tcW w:w="415" w:type="pct"/>
          </w:tcPr>
          <w:p w14:paraId="7D771654"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199</w:t>
            </w:r>
          </w:p>
        </w:tc>
        <w:tc>
          <w:tcPr>
            <w:tcW w:w="573" w:type="pct"/>
          </w:tcPr>
          <w:p w14:paraId="5CA0935E"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3.3368</w:t>
            </w:r>
          </w:p>
        </w:tc>
        <w:tc>
          <w:tcPr>
            <w:tcW w:w="655" w:type="pct"/>
          </w:tcPr>
          <w:p w14:paraId="17426AEC"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0.68482</w:t>
            </w:r>
          </w:p>
        </w:tc>
        <w:tc>
          <w:tcPr>
            <w:tcW w:w="0" w:type="auto"/>
            <w:vMerge w:val="restart"/>
            <w:vAlign w:val="center"/>
          </w:tcPr>
          <w:p w14:paraId="6A0C972E"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1.318</w:t>
            </w:r>
            <w:r w:rsidRPr="00FE5C29">
              <w:rPr>
                <w:rFonts w:ascii="Simplified Arabic" w:eastAsia="Calibri" w:hAnsi="Simplified Arabic" w:cs="Simplified Arabic"/>
                <w:kern w:val="0"/>
                <w:sz w:val="28"/>
                <w:szCs w:val="28"/>
                <w:rtl/>
              </w:rPr>
              <w:tab/>
            </w:r>
          </w:p>
        </w:tc>
        <w:tc>
          <w:tcPr>
            <w:tcW w:w="0" w:type="auto"/>
            <w:vMerge w:val="restart"/>
            <w:vAlign w:val="center"/>
          </w:tcPr>
          <w:p w14:paraId="0010A970"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0.18</w:t>
            </w:r>
          </w:p>
        </w:tc>
      </w:tr>
      <w:tr w:rsidR="00BC36E9" w:rsidRPr="00FE5C29" w14:paraId="38A596BC" w14:textId="77777777" w:rsidTr="00C25F8B">
        <w:tc>
          <w:tcPr>
            <w:tcW w:w="1360" w:type="pct"/>
            <w:vMerge/>
            <w:vAlign w:val="center"/>
          </w:tcPr>
          <w:p w14:paraId="47BCE667" w14:textId="77777777" w:rsidR="00BC36E9" w:rsidRPr="00FE5C29" w:rsidRDefault="00BC36E9" w:rsidP="00AE575A">
            <w:pPr>
              <w:bidi/>
              <w:spacing w:after="0" w:line="240" w:lineRule="auto"/>
              <w:rPr>
                <w:rFonts w:ascii="Simplified Arabic" w:eastAsia="Times New Roman" w:hAnsi="Simplified Arabic" w:cs="Simplified Arabic"/>
                <w:kern w:val="0"/>
                <w:sz w:val="28"/>
                <w:szCs w:val="28"/>
                <w:lang w:eastAsia="ar-SA" w:bidi="ar-JO"/>
              </w:rPr>
            </w:pPr>
          </w:p>
        </w:tc>
        <w:tc>
          <w:tcPr>
            <w:tcW w:w="927" w:type="pct"/>
          </w:tcPr>
          <w:p w14:paraId="34DFDBFF" w14:textId="57B99260"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 xml:space="preserve">جيد </w:t>
            </w:r>
            <w:r w:rsidR="005D54FB">
              <w:rPr>
                <w:rFonts w:ascii="Simplified Arabic" w:eastAsia="Calibri" w:hAnsi="Simplified Arabic" w:cs="Simplified Arabic"/>
                <w:kern w:val="0"/>
                <w:sz w:val="28"/>
                <w:szCs w:val="28"/>
                <w:rtl/>
              </w:rPr>
              <w:t>جدًّا</w:t>
            </w:r>
            <w:r w:rsidRPr="00FE5C29">
              <w:rPr>
                <w:rFonts w:ascii="Simplified Arabic" w:eastAsia="Calibri" w:hAnsi="Simplified Arabic" w:cs="Simplified Arabic"/>
                <w:kern w:val="0"/>
                <w:sz w:val="28"/>
                <w:szCs w:val="28"/>
                <w:rtl/>
              </w:rPr>
              <w:t xml:space="preserve"> فأعلى</w:t>
            </w:r>
          </w:p>
        </w:tc>
        <w:tc>
          <w:tcPr>
            <w:tcW w:w="415" w:type="pct"/>
          </w:tcPr>
          <w:p w14:paraId="0B07A074"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363</w:t>
            </w:r>
          </w:p>
        </w:tc>
        <w:tc>
          <w:tcPr>
            <w:tcW w:w="573" w:type="pct"/>
          </w:tcPr>
          <w:p w14:paraId="3EA33B50"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3.2506</w:t>
            </w:r>
          </w:p>
        </w:tc>
        <w:tc>
          <w:tcPr>
            <w:tcW w:w="655" w:type="pct"/>
          </w:tcPr>
          <w:p w14:paraId="1727363F"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Pr>
              <w:t>.77162</w:t>
            </w:r>
            <w:r w:rsidRPr="00FE5C29">
              <w:rPr>
                <w:rFonts w:ascii="Simplified Arabic" w:eastAsia="Calibri" w:hAnsi="Simplified Arabic" w:cs="Simplified Arabic"/>
                <w:kern w:val="0"/>
                <w:sz w:val="28"/>
                <w:szCs w:val="28"/>
                <w:rtl/>
              </w:rPr>
              <w:t>0</w:t>
            </w:r>
          </w:p>
        </w:tc>
        <w:tc>
          <w:tcPr>
            <w:tcW w:w="0" w:type="auto"/>
            <w:vMerge/>
            <w:vAlign w:val="center"/>
          </w:tcPr>
          <w:p w14:paraId="5658BB9E" w14:textId="77777777" w:rsidR="00BC36E9" w:rsidRPr="00FE5C29" w:rsidRDefault="00BC36E9" w:rsidP="00AE575A">
            <w:pPr>
              <w:bidi/>
              <w:spacing w:after="0" w:line="240" w:lineRule="auto"/>
              <w:rPr>
                <w:rFonts w:ascii="Simplified Arabic" w:eastAsia="Calibri" w:hAnsi="Simplified Arabic" w:cs="Simplified Arabic"/>
                <w:kern w:val="0"/>
                <w:sz w:val="28"/>
                <w:szCs w:val="28"/>
              </w:rPr>
            </w:pPr>
          </w:p>
        </w:tc>
        <w:tc>
          <w:tcPr>
            <w:tcW w:w="0" w:type="auto"/>
            <w:vMerge/>
            <w:vAlign w:val="center"/>
          </w:tcPr>
          <w:p w14:paraId="25228719" w14:textId="77777777" w:rsidR="00BC36E9" w:rsidRPr="00FE5C29" w:rsidRDefault="00BC36E9" w:rsidP="00AE575A">
            <w:pPr>
              <w:bidi/>
              <w:spacing w:after="0" w:line="240" w:lineRule="auto"/>
              <w:rPr>
                <w:rFonts w:ascii="Simplified Arabic" w:eastAsia="Calibri" w:hAnsi="Simplified Arabic" w:cs="Simplified Arabic"/>
                <w:kern w:val="0"/>
                <w:sz w:val="28"/>
                <w:szCs w:val="28"/>
              </w:rPr>
            </w:pPr>
          </w:p>
        </w:tc>
      </w:tr>
    </w:tbl>
    <w:p w14:paraId="7B5A0B20" w14:textId="29BBC792" w:rsidR="0059036C" w:rsidRPr="009F46D3" w:rsidRDefault="00173E60" w:rsidP="00173E60">
      <w:pPr>
        <w:bidi/>
        <w:spacing w:after="0" w:line="240" w:lineRule="auto"/>
        <w:jc w:val="both"/>
        <w:rPr>
          <w:rFonts w:ascii="Simplified Arabic" w:eastAsia="Times New Roman" w:hAnsi="Simplified Arabic" w:cs="Simplified Arabic"/>
          <w:color w:val="000000" w:themeColor="text1"/>
          <w:kern w:val="0"/>
          <w:sz w:val="28"/>
          <w:szCs w:val="28"/>
          <w:rtl/>
        </w:rPr>
      </w:pPr>
      <w:bookmarkStart w:id="36" w:name="_Hlk158799845"/>
      <w:bookmarkStart w:id="37" w:name="_Hlk155537251"/>
      <w:r>
        <w:rPr>
          <w:rFonts w:ascii="Simplified Arabic" w:eastAsia="Times New Roman" w:hAnsi="Simplified Arabic" w:cs="Simplified Arabic" w:hint="cs"/>
          <w:kern w:val="0"/>
          <w:sz w:val="28"/>
          <w:szCs w:val="28"/>
          <w:rtl/>
          <w:lang w:eastAsia="ar-SA"/>
        </w:rPr>
        <w:t xml:space="preserve">   </w:t>
      </w:r>
      <w:r w:rsidR="009515AF" w:rsidRPr="00FE5C29">
        <w:rPr>
          <w:rFonts w:ascii="Simplified Arabic" w:eastAsia="Times New Roman" w:hAnsi="Simplified Arabic" w:cs="Simplified Arabic"/>
          <w:kern w:val="0"/>
          <w:sz w:val="28"/>
          <w:szCs w:val="28"/>
          <w:rtl/>
          <w:lang w:eastAsia="ar-SA"/>
        </w:rPr>
        <w:t>تشير نتائج جدول (5)</w:t>
      </w:r>
      <w:bookmarkEnd w:id="36"/>
      <w:r w:rsidR="009515AF" w:rsidRPr="00FE5C29">
        <w:rPr>
          <w:rFonts w:ascii="Simplified Arabic" w:eastAsia="Times New Roman" w:hAnsi="Simplified Arabic" w:cs="Simplified Arabic"/>
          <w:kern w:val="0"/>
          <w:sz w:val="28"/>
          <w:szCs w:val="28"/>
          <w:rtl/>
          <w:lang w:eastAsia="ar-SA"/>
        </w:rPr>
        <w:t xml:space="preserve"> </w:t>
      </w:r>
      <w:r w:rsidR="00C25F8B">
        <w:rPr>
          <w:rFonts w:ascii="Simplified Arabic" w:eastAsia="Times New Roman" w:hAnsi="Simplified Arabic" w:cs="Simplified Arabic" w:hint="cs"/>
          <w:kern w:val="0"/>
          <w:sz w:val="28"/>
          <w:szCs w:val="28"/>
          <w:rtl/>
          <w:lang w:eastAsia="ar-SA"/>
        </w:rPr>
        <w:t xml:space="preserve">أعلاه إلى </w:t>
      </w:r>
      <w:r w:rsidR="008F7066" w:rsidRPr="00FE5C29">
        <w:rPr>
          <w:rFonts w:ascii="Simplified Arabic" w:eastAsia="Times New Roman" w:hAnsi="Simplified Arabic" w:cs="Simplified Arabic"/>
          <w:kern w:val="0"/>
          <w:sz w:val="28"/>
          <w:szCs w:val="28"/>
          <w:rtl/>
          <w:lang w:eastAsia="ar-SA"/>
        </w:rPr>
        <w:t>غياب</w:t>
      </w:r>
      <w:r w:rsidR="0026360B" w:rsidRPr="00FE5C29">
        <w:rPr>
          <w:rFonts w:ascii="Simplified Arabic" w:eastAsia="Times New Roman" w:hAnsi="Simplified Arabic" w:cs="Simplified Arabic"/>
          <w:kern w:val="0"/>
          <w:sz w:val="28"/>
          <w:szCs w:val="28"/>
          <w:rtl/>
          <w:lang w:eastAsia="ar-SA"/>
        </w:rPr>
        <w:t xml:space="preserve"> </w:t>
      </w:r>
      <w:r w:rsidR="008F7066" w:rsidRPr="00FE5C29">
        <w:rPr>
          <w:rFonts w:ascii="Simplified Arabic" w:eastAsia="Times New Roman" w:hAnsi="Simplified Arabic" w:cs="Simplified Arabic"/>
          <w:kern w:val="0"/>
          <w:sz w:val="28"/>
          <w:szCs w:val="28"/>
          <w:rtl/>
          <w:lang w:eastAsia="ar-SA"/>
        </w:rPr>
        <w:t>ال</w:t>
      </w:r>
      <w:r w:rsidR="0026360B" w:rsidRPr="00FE5C29">
        <w:rPr>
          <w:rFonts w:ascii="Simplified Arabic" w:eastAsia="Times New Roman" w:hAnsi="Simplified Arabic" w:cs="Simplified Arabic"/>
          <w:kern w:val="0"/>
          <w:sz w:val="28"/>
          <w:szCs w:val="28"/>
          <w:rtl/>
          <w:lang w:eastAsia="ar-SA"/>
        </w:rPr>
        <w:t>فروق ذات دلالة إحصائية عند مستوى الدلال</w:t>
      </w:r>
      <w:r w:rsidR="002B3C04" w:rsidRPr="00FE5C29">
        <w:rPr>
          <w:rFonts w:ascii="Simplified Arabic" w:eastAsia="Times New Roman" w:hAnsi="Simplified Arabic" w:cs="Simplified Arabic"/>
          <w:kern w:val="0"/>
          <w:sz w:val="28"/>
          <w:szCs w:val="28"/>
          <w:rtl/>
          <w:lang w:eastAsia="ar-SA"/>
        </w:rPr>
        <w:t xml:space="preserve"> (0.05 = </w:t>
      </w:r>
      <w:r w:rsidR="002B3C04" w:rsidRPr="00FE5C29">
        <w:rPr>
          <w:rFonts w:ascii="Cambria" w:eastAsia="Times New Roman" w:hAnsi="Cambria" w:cs="Cambria"/>
          <w:kern w:val="0"/>
          <w:sz w:val="28"/>
          <w:szCs w:val="28"/>
          <w:lang w:eastAsia="ar-SA"/>
        </w:rPr>
        <w:t>α</w:t>
      </w:r>
      <w:r w:rsidR="002B3C04" w:rsidRPr="00FE5C29">
        <w:rPr>
          <w:rFonts w:ascii="Simplified Arabic" w:eastAsia="Times New Roman" w:hAnsi="Simplified Arabic" w:cs="Simplified Arabic"/>
          <w:kern w:val="0"/>
          <w:sz w:val="28"/>
          <w:szCs w:val="28"/>
          <w:rtl/>
          <w:lang w:eastAsia="ar-SA"/>
        </w:rPr>
        <w:t xml:space="preserve">) </w:t>
      </w:r>
      <w:r w:rsidR="0026360B" w:rsidRPr="00FE5C29">
        <w:rPr>
          <w:rFonts w:ascii="Simplified Arabic" w:eastAsia="Times New Roman" w:hAnsi="Simplified Arabic" w:cs="Simplified Arabic"/>
          <w:kern w:val="0"/>
          <w:sz w:val="28"/>
          <w:szCs w:val="28"/>
          <w:rtl/>
          <w:lang w:eastAsia="ar-SA"/>
        </w:rPr>
        <w:t>بين متوسط استجاب</w:t>
      </w:r>
      <w:r w:rsidR="002B3C04" w:rsidRPr="00FE5C29">
        <w:rPr>
          <w:rFonts w:ascii="Simplified Arabic" w:eastAsia="Times New Roman" w:hAnsi="Simplified Arabic" w:cs="Simplified Arabic"/>
          <w:kern w:val="0"/>
          <w:sz w:val="28"/>
          <w:szCs w:val="28"/>
          <w:rtl/>
          <w:lang w:eastAsia="ar-SA"/>
        </w:rPr>
        <w:t>ة</w:t>
      </w:r>
      <w:r w:rsidR="0026360B" w:rsidRPr="00FE5C29">
        <w:rPr>
          <w:rFonts w:ascii="Simplified Arabic" w:eastAsia="Times New Roman" w:hAnsi="Simplified Arabic" w:cs="Simplified Arabic"/>
          <w:kern w:val="0"/>
          <w:sz w:val="28"/>
          <w:szCs w:val="28"/>
          <w:rtl/>
          <w:lang w:eastAsia="ar-SA"/>
        </w:rPr>
        <w:t xml:space="preserve"> عينة الدراسة نحو المشكلات التي تواجه </w:t>
      </w:r>
      <w:r w:rsidR="00FE5C29">
        <w:rPr>
          <w:rFonts w:ascii="Simplified Arabic" w:eastAsia="Times New Roman" w:hAnsi="Simplified Arabic" w:cs="Simplified Arabic"/>
          <w:kern w:val="0"/>
          <w:sz w:val="28"/>
          <w:szCs w:val="28"/>
          <w:rtl/>
          <w:lang w:eastAsia="ar-SA"/>
        </w:rPr>
        <w:t>طلبة</w:t>
      </w:r>
      <w:r w:rsidR="0026360B" w:rsidRPr="00FE5C29">
        <w:rPr>
          <w:rFonts w:ascii="Simplified Arabic" w:eastAsia="Times New Roman" w:hAnsi="Simplified Arabic" w:cs="Simplified Arabic"/>
          <w:kern w:val="0"/>
          <w:sz w:val="28"/>
          <w:szCs w:val="28"/>
          <w:rtl/>
          <w:lang w:eastAsia="ar-SA"/>
        </w:rPr>
        <w:t xml:space="preserve"> </w:t>
      </w:r>
      <w:r w:rsidR="00C25F8B">
        <w:rPr>
          <w:rFonts w:ascii="Simplified Arabic" w:eastAsia="Times New Roman" w:hAnsi="Simplified Arabic" w:cs="Simplified Arabic"/>
          <w:kern w:val="0"/>
          <w:sz w:val="28"/>
          <w:szCs w:val="28"/>
          <w:rtl/>
          <w:lang w:eastAsia="ar-SA"/>
        </w:rPr>
        <w:t>جامعتَي النجاح وخضوري</w:t>
      </w:r>
      <w:r w:rsidR="0026360B" w:rsidRPr="00FE5C29">
        <w:rPr>
          <w:rFonts w:ascii="Simplified Arabic" w:eastAsia="Times New Roman" w:hAnsi="Simplified Arabic" w:cs="Simplified Arabic"/>
          <w:kern w:val="0"/>
          <w:sz w:val="28"/>
          <w:szCs w:val="28"/>
          <w:rtl/>
          <w:lang w:eastAsia="ar-SA"/>
        </w:rPr>
        <w:t xml:space="preserve"> في نظام التعلم عن بعد؛ </w:t>
      </w:r>
      <w:r w:rsidR="006D1311" w:rsidRPr="00FE5C29">
        <w:rPr>
          <w:rFonts w:ascii="Simplified Arabic" w:eastAsia="Times New Roman" w:hAnsi="Simplified Arabic" w:cs="Simplified Arabic"/>
          <w:kern w:val="0"/>
          <w:sz w:val="28"/>
          <w:szCs w:val="28"/>
          <w:rtl/>
          <w:lang w:eastAsia="ar-SA"/>
        </w:rPr>
        <w:t>بسبب حرب ال</w:t>
      </w:r>
      <w:r w:rsidR="00FE5C29">
        <w:rPr>
          <w:rFonts w:ascii="Simplified Arabic" w:eastAsia="Times New Roman" w:hAnsi="Simplified Arabic" w:cs="Simplified Arabic"/>
          <w:kern w:val="0"/>
          <w:sz w:val="28"/>
          <w:szCs w:val="28"/>
          <w:rtl/>
          <w:lang w:eastAsia="ar-SA"/>
        </w:rPr>
        <w:t>إبادة</w:t>
      </w:r>
      <w:r w:rsidR="006D1311" w:rsidRPr="00FE5C29">
        <w:rPr>
          <w:rFonts w:ascii="Simplified Arabic" w:eastAsia="Times New Roman" w:hAnsi="Simplified Arabic" w:cs="Simplified Arabic"/>
          <w:kern w:val="0"/>
          <w:sz w:val="28"/>
          <w:szCs w:val="28"/>
          <w:rtl/>
          <w:lang w:eastAsia="ar-SA"/>
        </w:rPr>
        <w:t xml:space="preserve"> الجماعية </w:t>
      </w:r>
      <w:r w:rsidR="00C25F8B">
        <w:rPr>
          <w:rFonts w:ascii="Simplified Arabic" w:eastAsia="Times New Roman" w:hAnsi="Simplified Arabic" w:cs="Simplified Arabic" w:hint="cs"/>
          <w:kern w:val="0"/>
          <w:sz w:val="28"/>
          <w:szCs w:val="28"/>
          <w:rtl/>
          <w:lang w:eastAsia="ar-SA"/>
        </w:rPr>
        <w:t xml:space="preserve">التي حدثت في </w:t>
      </w:r>
      <w:r w:rsidR="00833520">
        <w:rPr>
          <w:rFonts w:ascii="Simplified Arabic" w:eastAsia="Times New Roman" w:hAnsi="Simplified Arabic" w:cs="Simplified Arabic" w:hint="cs"/>
          <w:kern w:val="0"/>
          <w:sz w:val="28"/>
          <w:szCs w:val="28"/>
          <w:rtl/>
          <w:lang w:eastAsia="ar-SA"/>
        </w:rPr>
        <w:t xml:space="preserve">أكتوبر/ 2023 </w:t>
      </w:r>
      <w:r w:rsidR="006D1311" w:rsidRPr="00FE5C29">
        <w:rPr>
          <w:rFonts w:ascii="Simplified Arabic" w:eastAsia="Times New Roman" w:hAnsi="Simplified Arabic" w:cs="Simplified Arabic"/>
          <w:kern w:val="0"/>
          <w:sz w:val="28"/>
          <w:szCs w:val="28"/>
          <w:rtl/>
          <w:lang w:eastAsia="ar-SA"/>
        </w:rPr>
        <w:t xml:space="preserve">في فلسطين </w:t>
      </w:r>
      <w:r w:rsidR="002B3C04" w:rsidRPr="00FE5C29">
        <w:rPr>
          <w:rFonts w:ascii="Simplified Arabic" w:eastAsia="Times New Roman" w:hAnsi="Simplified Arabic" w:cs="Simplified Arabic"/>
          <w:kern w:val="0"/>
          <w:sz w:val="28"/>
          <w:szCs w:val="28"/>
          <w:rtl/>
          <w:lang w:eastAsia="ar-SA"/>
        </w:rPr>
        <w:t>و</w:t>
      </w:r>
      <w:r w:rsidR="00833520">
        <w:rPr>
          <w:rFonts w:ascii="Simplified Arabic" w:eastAsia="Times New Roman" w:hAnsi="Simplified Arabic" w:cs="Simplified Arabic" w:hint="cs"/>
          <w:kern w:val="0"/>
          <w:sz w:val="28"/>
          <w:szCs w:val="28"/>
          <w:rtl/>
          <w:lang w:eastAsia="ar-SA"/>
        </w:rPr>
        <w:t>َ</w:t>
      </w:r>
      <w:r w:rsidR="002B3C04" w:rsidRPr="00FE5C29">
        <w:rPr>
          <w:rFonts w:ascii="Simplified Arabic" w:eastAsia="Times New Roman" w:hAnsi="Simplified Arabic" w:cs="Simplified Arabic"/>
          <w:kern w:val="0"/>
          <w:sz w:val="28"/>
          <w:szCs w:val="28"/>
          <w:rtl/>
          <w:lang w:eastAsia="ar-SA"/>
        </w:rPr>
        <w:t xml:space="preserve">فق </w:t>
      </w:r>
      <w:r w:rsidR="0026360B" w:rsidRPr="00FE5C29">
        <w:rPr>
          <w:rFonts w:ascii="Simplified Arabic" w:eastAsia="Times New Roman" w:hAnsi="Simplified Arabic" w:cs="Simplified Arabic"/>
          <w:kern w:val="0"/>
          <w:sz w:val="28"/>
          <w:szCs w:val="28"/>
          <w:rtl/>
          <w:lang w:eastAsia="ar-SA"/>
        </w:rPr>
        <w:t>التحصيل</w:t>
      </w:r>
      <w:r w:rsidR="00833520">
        <w:rPr>
          <w:rFonts w:ascii="Simplified Arabic" w:eastAsia="Times New Roman" w:hAnsi="Simplified Arabic" w:cs="Simplified Arabic" w:hint="cs"/>
          <w:kern w:val="0"/>
          <w:sz w:val="28"/>
          <w:szCs w:val="28"/>
          <w:rtl/>
          <w:lang w:eastAsia="ar-SA"/>
        </w:rPr>
        <w:t>؛</w:t>
      </w:r>
      <w:r w:rsidR="0026360B" w:rsidRPr="00FE5C29">
        <w:rPr>
          <w:rFonts w:ascii="Simplified Arabic" w:eastAsia="Times New Roman" w:hAnsi="Simplified Arabic" w:cs="Simplified Arabic"/>
          <w:kern w:val="0"/>
          <w:sz w:val="28"/>
          <w:szCs w:val="28"/>
          <w:rtl/>
          <w:lang w:eastAsia="ar-SA"/>
        </w:rPr>
        <w:t xml:space="preserve"> </w:t>
      </w:r>
      <w:bookmarkStart w:id="38" w:name="_Hlk158800173"/>
      <w:r w:rsidR="0026360B" w:rsidRPr="00FE5C29">
        <w:rPr>
          <w:rFonts w:ascii="Simplified Arabic" w:eastAsia="Times New Roman" w:hAnsi="Simplified Arabic" w:cs="Simplified Arabic"/>
          <w:kern w:val="0"/>
          <w:sz w:val="28"/>
          <w:szCs w:val="28"/>
          <w:rtl/>
          <w:lang w:eastAsia="ar-SA"/>
        </w:rPr>
        <w:t xml:space="preserve">فقد </w:t>
      </w:r>
      <w:r w:rsidR="002B3C04" w:rsidRPr="00FE5C29">
        <w:rPr>
          <w:rFonts w:ascii="Simplified Arabic" w:eastAsia="Times New Roman" w:hAnsi="Simplified Arabic" w:cs="Simplified Arabic"/>
          <w:kern w:val="0"/>
          <w:sz w:val="28"/>
          <w:szCs w:val="28"/>
          <w:rtl/>
          <w:lang w:eastAsia="ar-SA"/>
        </w:rPr>
        <w:t>جاءت</w:t>
      </w:r>
      <w:r w:rsidR="0026360B" w:rsidRPr="00FE5C29">
        <w:rPr>
          <w:rFonts w:ascii="Simplified Arabic" w:eastAsia="Times New Roman" w:hAnsi="Simplified Arabic" w:cs="Simplified Arabic"/>
          <w:kern w:val="0"/>
          <w:sz w:val="28"/>
          <w:szCs w:val="28"/>
          <w:rtl/>
          <w:lang w:eastAsia="ar-SA"/>
        </w:rPr>
        <w:t xml:space="preserve"> </w:t>
      </w:r>
      <w:bookmarkEnd w:id="38"/>
      <w:r w:rsidR="002B3C04" w:rsidRPr="00FE5C29">
        <w:rPr>
          <w:rFonts w:ascii="Simplified Arabic" w:eastAsia="Times New Roman" w:hAnsi="Simplified Arabic" w:cs="Simplified Arabic"/>
          <w:kern w:val="0"/>
          <w:sz w:val="28"/>
          <w:szCs w:val="28"/>
          <w:rtl/>
          <w:lang w:eastAsia="ar-SA"/>
        </w:rPr>
        <w:t>ال</w:t>
      </w:r>
      <w:r w:rsidR="0026360B" w:rsidRPr="00FE5C29">
        <w:rPr>
          <w:rFonts w:ascii="Simplified Arabic" w:eastAsia="Times New Roman" w:hAnsi="Simplified Arabic" w:cs="Simplified Arabic"/>
          <w:kern w:val="0"/>
          <w:sz w:val="28"/>
          <w:szCs w:val="28"/>
          <w:rtl/>
          <w:lang w:eastAsia="ar-SA"/>
        </w:rPr>
        <w:t xml:space="preserve">قيمة </w:t>
      </w:r>
      <w:r w:rsidR="00833520">
        <w:rPr>
          <w:rFonts w:ascii="Simplified Arabic" w:eastAsia="Times New Roman" w:hAnsi="Simplified Arabic" w:cs="Simplified Arabic" w:hint="cs"/>
          <w:kern w:val="0"/>
          <w:sz w:val="28"/>
          <w:szCs w:val="28"/>
          <w:rtl/>
          <w:lang w:eastAsia="ar-SA"/>
        </w:rPr>
        <w:t>في</w:t>
      </w:r>
      <w:r w:rsidR="0026360B" w:rsidRPr="00FE5C29">
        <w:rPr>
          <w:rFonts w:ascii="Simplified Arabic" w:eastAsia="Times New Roman" w:hAnsi="Simplified Arabic" w:cs="Simplified Arabic"/>
          <w:kern w:val="0"/>
          <w:sz w:val="28"/>
          <w:szCs w:val="28"/>
          <w:rtl/>
          <w:lang w:eastAsia="ar-SA"/>
        </w:rPr>
        <w:t xml:space="preserve"> المجالات جميعها أعلى من (0.05)</w:t>
      </w:r>
      <w:r w:rsidR="00833520">
        <w:rPr>
          <w:rFonts w:ascii="Simplified Arabic" w:eastAsia="Times New Roman" w:hAnsi="Simplified Arabic" w:cs="Simplified Arabic" w:hint="cs"/>
          <w:kern w:val="0"/>
          <w:sz w:val="28"/>
          <w:szCs w:val="28"/>
          <w:rtl/>
          <w:lang w:eastAsia="ar-SA"/>
        </w:rPr>
        <w:t>،</w:t>
      </w:r>
      <w:r w:rsidR="0026360B" w:rsidRPr="00FE5C29">
        <w:rPr>
          <w:rFonts w:ascii="Simplified Arabic" w:eastAsia="Times New Roman" w:hAnsi="Simplified Arabic" w:cs="Simplified Arabic"/>
          <w:kern w:val="0"/>
          <w:sz w:val="28"/>
          <w:szCs w:val="28"/>
          <w:rtl/>
          <w:lang w:eastAsia="ar-SA"/>
        </w:rPr>
        <w:t xml:space="preserve"> عدا مجال</w:t>
      </w:r>
      <w:r w:rsidR="002B3C04" w:rsidRPr="00FE5C29">
        <w:rPr>
          <w:rFonts w:ascii="Simplified Arabic" w:eastAsia="Times New Roman" w:hAnsi="Simplified Arabic" w:cs="Simplified Arabic"/>
          <w:kern w:val="0"/>
          <w:sz w:val="28"/>
          <w:szCs w:val="28"/>
          <w:rtl/>
          <w:lang w:eastAsia="ar-SA"/>
        </w:rPr>
        <w:t xml:space="preserve"> </w:t>
      </w:r>
      <w:r w:rsidR="0026360B" w:rsidRPr="00FE5C29">
        <w:rPr>
          <w:rFonts w:ascii="Simplified Arabic" w:eastAsia="Times New Roman" w:hAnsi="Simplified Arabic" w:cs="Simplified Arabic"/>
          <w:kern w:val="0"/>
          <w:sz w:val="28"/>
          <w:szCs w:val="28"/>
          <w:rtl/>
          <w:lang w:eastAsia="ar-SA"/>
        </w:rPr>
        <w:t>المشكلات النفسية</w:t>
      </w:r>
      <w:r w:rsidR="00833520">
        <w:rPr>
          <w:rFonts w:ascii="Simplified Arabic" w:eastAsia="Times New Roman" w:hAnsi="Simplified Arabic" w:cs="Simplified Arabic" w:hint="cs"/>
          <w:kern w:val="0"/>
          <w:sz w:val="28"/>
          <w:szCs w:val="28"/>
          <w:rtl/>
          <w:lang w:eastAsia="ar-SA"/>
        </w:rPr>
        <w:t>؛</w:t>
      </w:r>
      <w:r w:rsidR="0026360B" w:rsidRPr="00FE5C29">
        <w:rPr>
          <w:rFonts w:ascii="Simplified Arabic" w:eastAsia="Times New Roman" w:hAnsi="Simplified Arabic" w:cs="Simplified Arabic"/>
          <w:kern w:val="0"/>
          <w:sz w:val="28"/>
          <w:szCs w:val="28"/>
          <w:rtl/>
          <w:lang w:eastAsia="ar-SA"/>
        </w:rPr>
        <w:t xml:space="preserve"> حيث أظهر فروق دالة إحصائي</w:t>
      </w:r>
      <w:r w:rsidR="00833520">
        <w:rPr>
          <w:rFonts w:ascii="Simplified Arabic" w:eastAsia="Times New Roman" w:hAnsi="Simplified Arabic" w:cs="Simplified Arabic" w:hint="cs"/>
          <w:kern w:val="0"/>
          <w:sz w:val="28"/>
          <w:szCs w:val="28"/>
          <w:rtl/>
          <w:lang w:eastAsia="ar-SA"/>
        </w:rPr>
        <w:t>ًّ</w:t>
      </w:r>
      <w:r w:rsidR="0026360B" w:rsidRPr="00FE5C29">
        <w:rPr>
          <w:rFonts w:ascii="Simplified Arabic" w:eastAsia="Times New Roman" w:hAnsi="Simplified Arabic" w:cs="Simplified Arabic"/>
          <w:kern w:val="0"/>
          <w:sz w:val="28"/>
          <w:szCs w:val="28"/>
          <w:rtl/>
          <w:lang w:eastAsia="ar-SA"/>
        </w:rPr>
        <w:t xml:space="preserve">ا، كانت لصالح فئة جيد فأقل، </w:t>
      </w:r>
      <w:r w:rsidR="00833520">
        <w:rPr>
          <w:rFonts w:ascii="Simplified Arabic" w:eastAsia="Times New Roman" w:hAnsi="Simplified Arabic" w:cs="Simplified Arabic" w:hint="cs"/>
          <w:kern w:val="0"/>
          <w:sz w:val="28"/>
          <w:szCs w:val="28"/>
          <w:rtl/>
          <w:lang w:eastAsia="ar-SA"/>
        </w:rPr>
        <w:t>وف</w:t>
      </w:r>
      <w:r w:rsidR="0026360B" w:rsidRPr="00FE5C29">
        <w:rPr>
          <w:rFonts w:ascii="Simplified Arabic" w:eastAsia="Times New Roman" w:hAnsi="Simplified Arabic" w:cs="Simplified Arabic"/>
          <w:kern w:val="0"/>
          <w:sz w:val="28"/>
          <w:szCs w:val="28"/>
          <w:rtl/>
          <w:lang w:eastAsia="ar-SA"/>
        </w:rPr>
        <w:t xml:space="preserve">يما </w:t>
      </w:r>
      <w:r w:rsidR="003869F8" w:rsidRPr="00FE5C29">
        <w:rPr>
          <w:rFonts w:ascii="Simplified Arabic" w:eastAsia="Times New Roman" w:hAnsi="Simplified Arabic" w:cs="Simplified Arabic"/>
          <w:kern w:val="0"/>
          <w:sz w:val="28"/>
          <w:szCs w:val="28"/>
          <w:rtl/>
          <w:lang w:eastAsia="ar-SA"/>
        </w:rPr>
        <w:t>يشير</w:t>
      </w:r>
      <w:r w:rsidR="0026360B" w:rsidRPr="00FE5C29">
        <w:rPr>
          <w:rFonts w:ascii="Simplified Arabic" w:eastAsia="Times New Roman" w:hAnsi="Simplified Arabic" w:cs="Simplified Arabic"/>
          <w:kern w:val="0"/>
          <w:sz w:val="28"/>
          <w:szCs w:val="28"/>
          <w:rtl/>
          <w:lang w:eastAsia="ar-SA"/>
        </w:rPr>
        <w:t xml:space="preserve"> </w:t>
      </w:r>
      <w:r w:rsidR="003869F8" w:rsidRPr="00FE5C29">
        <w:rPr>
          <w:rFonts w:ascii="Simplified Arabic" w:eastAsia="Times New Roman" w:hAnsi="Simplified Arabic" w:cs="Simplified Arabic"/>
          <w:kern w:val="0"/>
          <w:sz w:val="28"/>
          <w:szCs w:val="28"/>
          <w:rtl/>
          <w:lang w:eastAsia="ar-SA"/>
        </w:rPr>
        <w:t>ل</w:t>
      </w:r>
      <w:r w:rsidR="0026360B" w:rsidRPr="00FE5C29">
        <w:rPr>
          <w:rFonts w:ascii="Simplified Arabic" w:eastAsia="Times New Roman" w:hAnsi="Simplified Arabic" w:cs="Simplified Arabic"/>
          <w:kern w:val="0"/>
          <w:sz w:val="28"/>
          <w:szCs w:val="28"/>
          <w:rtl/>
          <w:lang w:eastAsia="ar-SA"/>
        </w:rPr>
        <w:t>لدرجة الكلية</w:t>
      </w:r>
      <w:r w:rsidR="00833520">
        <w:rPr>
          <w:rFonts w:ascii="Simplified Arabic" w:eastAsia="Times New Roman" w:hAnsi="Simplified Arabic" w:cs="Simplified Arabic" w:hint="cs"/>
          <w:kern w:val="0"/>
          <w:sz w:val="28"/>
          <w:szCs w:val="28"/>
          <w:rtl/>
          <w:lang w:eastAsia="ar-SA"/>
        </w:rPr>
        <w:t>،</w:t>
      </w:r>
      <w:r w:rsidR="0026360B" w:rsidRPr="00FE5C29">
        <w:rPr>
          <w:rFonts w:ascii="Simplified Arabic" w:eastAsia="Times New Roman" w:hAnsi="Simplified Arabic" w:cs="Simplified Arabic"/>
          <w:kern w:val="0"/>
          <w:sz w:val="28"/>
          <w:szCs w:val="28"/>
          <w:rtl/>
          <w:lang w:eastAsia="ar-SA"/>
        </w:rPr>
        <w:t xml:space="preserve"> بلغ مستوى الدلالة عليها (0.18</w:t>
      </w:r>
      <w:r w:rsidR="0026360B" w:rsidRPr="009F46D3">
        <w:rPr>
          <w:rFonts w:ascii="Simplified Arabic" w:eastAsia="Times New Roman" w:hAnsi="Simplified Arabic" w:cs="Simplified Arabic"/>
          <w:color w:val="000000" w:themeColor="text1"/>
          <w:kern w:val="0"/>
          <w:sz w:val="28"/>
          <w:szCs w:val="28"/>
          <w:rtl/>
          <w:lang w:eastAsia="ar-SA"/>
        </w:rPr>
        <w:t xml:space="preserve">)، </w:t>
      </w:r>
      <w:r w:rsidR="00833520" w:rsidRPr="009F46D3">
        <w:rPr>
          <w:rFonts w:ascii="Simplified Arabic" w:eastAsia="Times New Roman" w:hAnsi="Simplified Arabic" w:cs="Simplified Arabic" w:hint="cs"/>
          <w:color w:val="000000" w:themeColor="text1"/>
          <w:kern w:val="0"/>
          <w:sz w:val="28"/>
          <w:szCs w:val="28"/>
          <w:rtl/>
          <w:lang w:eastAsia="ar-SA"/>
        </w:rPr>
        <w:t>و</w:t>
      </w:r>
      <w:r w:rsidR="0026360B" w:rsidRPr="009F46D3">
        <w:rPr>
          <w:rFonts w:ascii="Simplified Arabic" w:eastAsia="Times New Roman" w:hAnsi="Simplified Arabic" w:cs="Simplified Arabic"/>
          <w:color w:val="000000" w:themeColor="text1"/>
          <w:kern w:val="0"/>
          <w:sz w:val="28"/>
          <w:szCs w:val="28"/>
          <w:rtl/>
          <w:lang w:eastAsia="ar-SA"/>
        </w:rPr>
        <w:t>ت</w:t>
      </w:r>
      <w:r w:rsidR="00833520" w:rsidRPr="009F46D3">
        <w:rPr>
          <w:rFonts w:ascii="Simplified Arabic" w:eastAsia="Times New Roman" w:hAnsi="Simplified Arabic" w:cs="Simplified Arabic" w:hint="cs"/>
          <w:color w:val="000000" w:themeColor="text1"/>
          <w:kern w:val="0"/>
          <w:sz w:val="28"/>
          <w:szCs w:val="28"/>
          <w:rtl/>
          <w:lang w:eastAsia="ar-SA"/>
        </w:rPr>
        <w:t>ُ</w:t>
      </w:r>
      <w:r w:rsidR="0026360B" w:rsidRPr="009F46D3">
        <w:rPr>
          <w:rFonts w:ascii="Simplified Arabic" w:eastAsia="Times New Roman" w:hAnsi="Simplified Arabic" w:cs="Simplified Arabic"/>
          <w:color w:val="000000" w:themeColor="text1"/>
          <w:kern w:val="0"/>
          <w:sz w:val="28"/>
          <w:szCs w:val="28"/>
          <w:rtl/>
          <w:lang w:eastAsia="ar-SA"/>
        </w:rPr>
        <w:t xml:space="preserve">عزى هذه النتيجة إلى توحّد الرؤية بين </w:t>
      </w:r>
      <w:r w:rsidR="003869F8" w:rsidRPr="009F46D3">
        <w:rPr>
          <w:rFonts w:ascii="Simplified Arabic" w:eastAsia="Times New Roman" w:hAnsi="Simplified Arabic" w:cs="Simplified Arabic"/>
          <w:color w:val="000000" w:themeColor="text1"/>
          <w:kern w:val="0"/>
          <w:sz w:val="28"/>
          <w:szCs w:val="28"/>
          <w:rtl/>
          <w:lang w:eastAsia="ar-SA"/>
        </w:rPr>
        <w:t>مفردات</w:t>
      </w:r>
      <w:r w:rsidR="0026360B" w:rsidRPr="009F46D3">
        <w:rPr>
          <w:rFonts w:ascii="Simplified Arabic" w:eastAsia="Times New Roman" w:hAnsi="Simplified Arabic" w:cs="Simplified Arabic"/>
          <w:color w:val="000000" w:themeColor="text1"/>
          <w:kern w:val="0"/>
          <w:sz w:val="28"/>
          <w:szCs w:val="28"/>
          <w:rtl/>
          <w:lang w:eastAsia="ar-SA"/>
        </w:rPr>
        <w:t xml:space="preserve"> </w:t>
      </w:r>
      <w:r w:rsidR="003869F8" w:rsidRPr="009F46D3">
        <w:rPr>
          <w:rFonts w:ascii="Simplified Arabic" w:eastAsia="Times New Roman" w:hAnsi="Simplified Arabic" w:cs="Simplified Arabic"/>
          <w:color w:val="000000" w:themeColor="text1"/>
          <w:kern w:val="0"/>
          <w:sz w:val="28"/>
          <w:szCs w:val="28"/>
          <w:rtl/>
          <w:lang w:eastAsia="ar-SA"/>
        </w:rPr>
        <w:t>العينة</w:t>
      </w:r>
      <w:r w:rsidR="0026360B" w:rsidRPr="009F46D3">
        <w:rPr>
          <w:rFonts w:ascii="Simplified Arabic" w:eastAsia="Times New Roman" w:hAnsi="Simplified Arabic" w:cs="Simplified Arabic"/>
          <w:color w:val="000000" w:themeColor="text1"/>
          <w:kern w:val="0"/>
          <w:sz w:val="28"/>
          <w:szCs w:val="28"/>
          <w:rtl/>
          <w:lang w:eastAsia="ar-SA"/>
        </w:rPr>
        <w:t xml:space="preserve"> من الطلبة ب</w:t>
      </w:r>
      <w:r w:rsidR="0059036C" w:rsidRPr="009F46D3">
        <w:rPr>
          <w:rFonts w:ascii="Simplified Arabic" w:eastAsia="Times New Roman" w:hAnsi="Simplified Arabic" w:cs="Simplified Arabic"/>
          <w:color w:val="000000" w:themeColor="text1"/>
          <w:kern w:val="0"/>
          <w:sz w:val="28"/>
          <w:szCs w:val="28"/>
          <w:rtl/>
          <w:lang w:eastAsia="ar-SA"/>
        </w:rPr>
        <w:t>غ</w:t>
      </w:r>
      <w:r w:rsidR="0026360B" w:rsidRPr="009F46D3">
        <w:rPr>
          <w:rFonts w:ascii="Simplified Arabic" w:eastAsia="Times New Roman" w:hAnsi="Simplified Arabic" w:cs="Simplified Arabic"/>
          <w:color w:val="000000" w:themeColor="text1"/>
          <w:kern w:val="0"/>
          <w:sz w:val="28"/>
          <w:szCs w:val="28"/>
          <w:rtl/>
          <w:lang w:eastAsia="ar-SA"/>
        </w:rPr>
        <w:t>ض النظر</w:t>
      </w:r>
      <w:r w:rsidR="003B3CD9" w:rsidRPr="009F46D3">
        <w:rPr>
          <w:rFonts w:ascii="Simplified Arabic" w:eastAsia="Times New Roman" w:hAnsi="Simplified Arabic" w:cs="Simplified Arabic"/>
          <w:color w:val="000000" w:themeColor="text1"/>
          <w:kern w:val="0"/>
          <w:sz w:val="28"/>
          <w:szCs w:val="28"/>
          <w:rtl/>
          <w:lang w:eastAsia="ar-SA"/>
        </w:rPr>
        <w:t xml:space="preserve"> </w:t>
      </w:r>
      <w:r w:rsidR="0059036C" w:rsidRPr="009F46D3">
        <w:rPr>
          <w:rFonts w:ascii="Simplified Arabic" w:eastAsia="Times New Roman" w:hAnsi="Simplified Arabic" w:cs="Simplified Arabic"/>
          <w:color w:val="000000" w:themeColor="text1"/>
          <w:kern w:val="0"/>
          <w:sz w:val="28"/>
          <w:szCs w:val="28"/>
          <w:rtl/>
          <w:lang w:eastAsia="ar-SA"/>
        </w:rPr>
        <w:t>عن</w:t>
      </w:r>
      <w:r w:rsidR="0026360B" w:rsidRPr="009F46D3">
        <w:rPr>
          <w:rFonts w:ascii="Simplified Arabic" w:eastAsia="Times New Roman" w:hAnsi="Simplified Arabic" w:cs="Simplified Arabic"/>
          <w:color w:val="000000" w:themeColor="text1"/>
          <w:kern w:val="0"/>
          <w:sz w:val="28"/>
          <w:szCs w:val="28"/>
          <w:rtl/>
          <w:lang w:eastAsia="ar-SA"/>
        </w:rPr>
        <w:t xml:space="preserve"> </w:t>
      </w:r>
      <w:r w:rsidR="003869F8" w:rsidRPr="009F46D3">
        <w:rPr>
          <w:rFonts w:ascii="Simplified Arabic" w:eastAsia="Times New Roman" w:hAnsi="Simplified Arabic" w:cs="Simplified Arabic"/>
          <w:color w:val="000000" w:themeColor="text1"/>
          <w:kern w:val="0"/>
          <w:sz w:val="28"/>
          <w:szCs w:val="28"/>
          <w:rtl/>
          <w:lang w:eastAsia="ar-SA"/>
        </w:rPr>
        <w:t>تقديرات معدلاتهم ال</w:t>
      </w:r>
      <w:r w:rsidR="008F7066" w:rsidRPr="009F46D3">
        <w:rPr>
          <w:rFonts w:ascii="Simplified Arabic" w:eastAsia="Times New Roman" w:hAnsi="Simplified Arabic" w:cs="Simplified Arabic"/>
          <w:color w:val="000000" w:themeColor="text1"/>
          <w:kern w:val="0"/>
          <w:sz w:val="28"/>
          <w:szCs w:val="28"/>
          <w:rtl/>
          <w:lang w:eastAsia="ar-SA"/>
        </w:rPr>
        <w:t>تراكمية</w:t>
      </w:r>
      <w:r w:rsidR="0026360B" w:rsidRPr="009F46D3">
        <w:rPr>
          <w:rFonts w:ascii="Simplified Arabic" w:eastAsia="Times New Roman" w:hAnsi="Simplified Arabic" w:cs="Simplified Arabic"/>
          <w:color w:val="000000" w:themeColor="text1"/>
          <w:kern w:val="0"/>
          <w:sz w:val="28"/>
          <w:szCs w:val="28"/>
          <w:rtl/>
          <w:lang w:eastAsia="ar-SA"/>
        </w:rPr>
        <w:t>، سواء كان جيد</w:t>
      </w:r>
      <w:r w:rsidR="00224D9F" w:rsidRPr="009F46D3">
        <w:rPr>
          <w:rFonts w:ascii="Simplified Arabic" w:eastAsia="Times New Roman" w:hAnsi="Simplified Arabic" w:cs="Simplified Arabic"/>
          <w:color w:val="000000" w:themeColor="text1"/>
          <w:kern w:val="0"/>
          <w:sz w:val="28"/>
          <w:szCs w:val="28"/>
          <w:rtl/>
          <w:lang w:eastAsia="ar-SA"/>
        </w:rPr>
        <w:t>ًا</w:t>
      </w:r>
      <w:r w:rsidR="0026360B" w:rsidRPr="009F46D3">
        <w:rPr>
          <w:rFonts w:ascii="Simplified Arabic" w:eastAsia="Times New Roman" w:hAnsi="Simplified Arabic" w:cs="Simplified Arabic"/>
          <w:color w:val="000000" w:themeColor="text1"/>
          <w:kern w:val="0"/>
          <w:sz w:val="28"/>
          <w:szCs w:val="28"/>
          <w:rtl/>
          <w:lang w:eastAsia="ar-SA"/>
        </w:rPr>
        <w:t xml:space="preserve"> فأقل أم جيد </w:t>
      </w:r>
      <w:r w:rsidR="005D54FB" w:rsidRPr="009F46D3">
        <w:rPr>
          <w:rFonts w:ascii="Simplified Arabic" w:eastAsia="Times New Roman" w:hAnsi="Simplified Arabic" w:cs="Simplified Arabic"/>
          <w:color w:val="000000" w:themeColor="text1"/>
          <w:kern w:val="0"/>
          <w:sz w:val="28"/>
          <w:szCs w:val="28"/>
          <w:rtl/>
          <w:lang w:eastAsia="ar-SA"/>
        </w:rPr>
        <w:t>جدًّا</w:t>
      </w:r>
      <w:r w:rsidR="0026360B" w:rsidRPr="009F46D3">
        <w:rPr>
          <w:rFonts w:ascii="Simplified Arabic" w:eastAsia="Times New Roman" w:hAnsi="Simplified Arabic" w:cs="Simplified Arabic"/>
          <w:color w:val="000000" w:themeColor="text1"/>
          <w:kern w:val="0"/>
          <w:sz w:val="28"/>
          <w:szCs w:val="28"/>
          <w:rtl/>
          <w:lang w:eastAsia="ar-SA"/>
        </w:rPr>
        <w:t xml:space="preserve"> فأعلى</w:t>
      </w:r>
      <w:r w:rsidR="00833520" w:rsidRPr="009F46D3">
        <w:rPr>
          <w:rFonts w:ascii="Simplified Arabic" w:eastAsia="Times New Roman" w:hAnsi="Simplified Arabic" w:cs="Simplified Arabic" w:hint="cs"/>
          <w:color w:val="000000" w:themeColor="text1"/>
          <w:kern w:val="0"/>
          <w:sz w:val="28"/>
          <w:szCs w:val="28"/>
          <w:rtl/>
          <w:lang w:eastAsia="ar-SA"/>
        </w:rPr>
        <w:t>؛</w:t>
      </w:r>
      <w:r w:rsidR="0026360B" w:rsidRPr="009F46D3">
        <w:rPr>
          <w:rFonts w:ascii="Simplified Arabic" w:eastAsia="Times New Roman" w:hAnsi="Simplified Arabic" w:cs="Simplified Arabic"/>
          <w:color w:val="000000" w:themeColor="text1"/>
          <w:kern w:val="0"/>
          <w:sz w:val="28"/>
          <w:szCs w:val="28"/>
          <w:rtl/>
          <w:lang w:eastAsia="ar-SA"/>
        </w:rPr>
        <w:t xml:space="preserve"> نتيجة تشابه البيئات التي يدرسون فيها، وشيوع نظرة مشتركة عامة بينهم بوجود مشكلات تواجه طلبة </w:t>
      </w:r>
      <w:r w:rsidR="003869F8" w:rsidRPr="009F46D3">
        <w:rPr>
          <w:rFonts w:ascii="Simplified Arabic" w:eastAsia="Times New Roman" w:hAnsi="Simplified Arabic" w:cs="Simplified Arabic"/>
          <w:color w:val="000000" w:themeColor="text1"/>
          <w:kern w:val="0"/>
          <w:sz w:val="28"/>
          <w:szCs w:val="28"/>
          <w:rtl/>
          <w:lang w:eastAsia="ar-SA"/>
        </w:rPr>
        <w:t>ال</w:t>
      </w:r>
      <w:r w:rsidR="0026360B" w:rsidRPr="009F46D3">
        <w:rPr>
          <w:rFonts w:ascii="Simplified Arabic" w:eastAsia="Times New Roman" w:hAnsi="Simplified Arabic" w:cs="Simplified Arabic"/>
          <w:color w:val="000000" w:themeColor="text1"/>
          <w:kern w:val="0"/>
          <w:sz w:val="28"/>
          <w:szCs w:val="28"/>
          <w:rtl/>
          <w:lang w:eastAsia="ar-SA"/>
        </w:rPr>
        <w:t>جامعتي</w:t>
      </w:r>
      <w:r w:rsidR="003869F8" w:rsidRPr="009F46D3">
        <w:rPr>
          <w:rFonts w:ascii="Simplified Arabic" w:eastAsia="Times New Roman" w:hAnsi="Simplified Arabic" w:cs="Simplified Arabic"/>
          <w:color w:val="000000" w:themeColor="text1"/>
          <w:kern w:val="0"/>
          <w:sz w:val="28"/>
          <w:szCs w:val="28"/>
          <w:rtl/>
          <w:lang w:eastAsia="ar-SA"/>
        </w:rPr>
        <w:t>ن</w:t>
      </w:r>
      <w:r w:rsidR="0026360B" w:rsidRPr="009F46D3">
        <w:rPr>
          <w:rFonts w:ascii="Simplified Arabic" w:eastAsia="Times New Roman" w:hAnsi="Simplified Arabic" w:cs="Simplified Arabic"/>
          <w:color w:val="000000" w:themeColor="text1"/>
          <w:kern w:val="0"/>
          <w:sz w:val="28"/>
          <w:szCs w:val="28"/>
          <w:rtl/>
          <w:lang w:eastAsia="ar-SA"/>
        </w:rPr>
        <w:t xml:space="preserve"> في نظام التعلم عن بعد؛ بسبب </w:t>
      </w:r>
      <w:r w:rsidR="003B3CD9" w:rsidRPr="009F46D3">
        <w:rPr>
          <w:rFonts w:ascii="Simplified Arabic" w:eastAsia="Times New Roman" w:hAnsi="Simplified Arabic" w:cs="Simplified Arabic"/>
          <w:color w:val="000000" w:themeColor="text1"/>
          <w:kern w:val="0"/>
          <w:sz w:val="28"/>
          <w:szCs w:val="28"/>
          <w:rtl/>
          <w:lang w:eastAsia="ar-SA"/>
        </w:rPr>
        <w:t>حرب ال</w:t>
      </w:r>
      <w:r w:rsidR="00FE5C29" w:rsidRPr="009F46D3">
        <w:rPr>
          <w:rFonts w:ascii="Simplified Arabic" w:eastAsia="Times New Roman" w:hAnsi="Simplified Arabic" w:cs="Simplified Arabic"/>
          <w:color w:val="000000" w:themeColor="text1"/>
          <w:kern w:val="0"/>
          <w:sz w:val="28"/>
          <w:szCs w:val="28"/>
          <w:rtl/>
          <w:lang w:eastAsia="ar-SA"/>
        </w:rPr>
        <w:t>إبادة</w:t>
      </w:r>
      <w:r w:rsidR="003B3CD9" w:rsidRPr="009F46D3">
        <w:rPr>
          <w:rFonts w:ascii="Simplified Arabic" w:eastAsia="Times New Roman" w:hAnsi="Simplified Arabic" w:cs="Simplified Arabic"/>
          <w:color w:val="000000" w:themeColor="text1"/>
          <w:kern w:val="0"/>
          <w:sz w:val="28"/>
          <w:szCs w:val="28"/>
          <w:rtl/>
          <w:lang w:eastAsia="ar-SA"/>
        </w:rPr>
        <w:t xml:space="preserve"> الجماعية </w:t>
      </w:r>
      <w:r w:rsidR="00833520" w:rsidRPr="009F46D3">
        <w:rPr>
          <w:rFonts w:ascii="Simplified Arabic" w:eastAsia="Times New Roman" w:hAnsi="Simplified Arabic" w:cs="Simplified Arabic" w:hint="cs"/>
          <w:color w:val="000000" w:themeColor="text1"/>
          <w:kern w:val="0"/>
          <w:sz w:val="28"/>
          <w:szCs w:val="28"/>
          <w:rtl/>
          <w:lang w:eastAsia="ar-SA"/>
        </w:rPr>
        <w:t xml:space="preserve">التي حدثت في أكتوبر/ 2023 </w:t>
      </w:r>
      <w:r w:rsidR="003B3CD9" w:rsidRPr="009F46D3">
        <w:rPr>
          <w:rFonts w:ascii="Simplified Arabic" w:eastAsia="Times New Roman" w:hAnsi="Simplified Arabic" w:cs="Simplified Arabic"/>
          <w:color w:val="000000" w:themeColor="text1"/>
          <w:kern w:val="0"/>
          <w:sz w:val="28"/>
          <w:szCs w:val="28"/>
          <w:rtl/>
          <w:lang w:eastAsia="ar-SA"/>
        </w:rPr>
        <w:t>في فلسطين</w:t>
      </w:r>
      <w:r w:rsidR="0026360B" w:rsidRPr="009F46D3">
        <w:rPr>
          <w:rFonts w:ascii="Simplified Arabic" w:eastAsia="Times New Roman" w:hAnsi="Simplified Arabic" w:cs="Simplified Arabic"/>
          <w:color w:val="000000" w:themeColor="text1"/>
          <w:kern w:val="0"/>
          <w:sz w:val="28"/>
          <w:szCs w:val="28"/>
          <w:rtl/>
          <w:lang w:eastAsia="ar-SA"/>
        </w:rPr>
        <w:t>، والحاجة إلى تضمين المساقات الدراسية في الجامعات لمحتوى مشج</w:t>
      </w:r>
      <w:r w:rsidR="00833520" w:rsidRPr="009F46D3">
        <w:rPr>
          <w:rFonts w:ascii="Simplified Arabic" w:eastAsia="Times New Roman" w:hAnsi="Simplified Arabic" w:cs="Simplified Arabic" w:hint="cs"/>
          <w:color w:val="000000" w:themeColor="text1"/>
          <w:kern w:val="0"/>
          <w:sz w:val="28"/>
          <w:szCs w:val="28"/>
          <w:rtl/>
          <w:lang w:eastAsia="ar-SA"/>
        </w:rPr>
        <w:t>ّ</w:t>
      </w:r>
      <w:r w:rsidR="0026360B" w:rsidRPr="009F46D3">
        <w:rPr>
          <w:rFonts w:ascii="Simplified Arabic" w:eastAsia="Times New Roman" w:hAnsi="Simplified Arabic" w:cs="Simplified Arabic"/>
          <w:color w:val="000000" w:themeColor="text1"/>
          <w:kern w:val="0"/>
          <w:sz w:val="28"/>
          <w:szCs w:val="28"/>
          <w:rtl/>
          <w:lang w:eastAsia="ar-SA"/>
        </w:rPr>
        <w:t>ع على نحو أكبر على التَّعليم عن بعد مم</w:t>
      </w:r>
      <w:r w:rsidR="00833520" w:rsidRPr="009F46D3">
        <w:rPr>
          <w:rFonts w:ascii="Simplified Arabic" w:eastAsia="Times New Roman" w:hAnsi="Simplified Arabic" w:cs="Simplified Arabic" w:hint="cs"/>
          <w:color w:val="000000" w:themeColor="text1"/>
          <w:kern w:val="0"/>
          <w:sz w:val="28"/>
          <w:szCs w:val="28"/>
          <w:rtl/>
          <w:lang w:eastAsia="ar-SA"/>
        </w:rPr>
        <w:t>ّ</w:t>
      </w:r>
      <w:r w:rsidR="0026360B" w:rsidRPr="009F46D3">
        <w:rPr>
          <w:rFonts w:ascii="Simplified Arabic" w:eastAsia="Times New Roman" w:hAnsi="Simplified Arabic" w:cs="Simplified Arabic"/>
          <w:color w:val="000000" w:themeColor="text1"/>
          <w:kern w:val="0"/>
          <w:sz w:val="28"/>
          <w:szCs w:val="28"/>
          <w:rtl/>
          <w:lang w:eastAsia="ar-SA"/>
        </w:rPr>
        <w:t>ا هو عليه الآن، فالطلبة في الجامعتين على حدّ سواء، وبغضّ النظر عن إمكانية كل</w:t>
      </w:r>
      <w:r w:rsidR="00833520" w:rsidRPr="009F46D3">
        <w:rPr>
          <w:rFonts w:ascii="Simplified Arabic" w:eastAsia="Times New Roman" w:hAnsi="Simplified Arabic" w:cs="Simplified Arabic" w:hint="cs"/>
          <w:color w:val="000000" w:themeColor="text1"/>
          <w:kern w:val="0"/>
          <w:sz w:val="28"/>
          <w:szCs w:val="28"/>
          <w:rtl/>
          <w:lang w:eastAsia="ar-SA"/>
        </w:rPr>
        <w:t>ّ</w:t>
      </w:r>
      <w:r w:rsidR="0026360B" w:rsidRPr="009F46D3">
        <w:rPr>
          <w:rFonts w:ascii="Simplified Arabic" w:eastAsia="Times New Roman" w:hAnsi="Simplified Arabic" w:cs="Simplified Arabic"/>
          <w:color w:val="000000" w:themeColor="text1"/>
          <w:kern w:val="0"/>
          <w:sz w:val="28"/>
          <w:szCs w:val="28"/>
          <w:rtl/>
          <w:lang w:eastAsia="ar-SA"/>
        </w:rPr>
        <w:t xml:space="preserve"> جامعة، </w:t>
      </w:r>
      <w:r w:rsidR="00833520" w:rsidRPr="009F46D3">
        <w:rPr>
          <w:rFonts w:ascii="Simplified Arabic" w:eastAsia="Times New Roman" w:hAnsi="Simplified Arabic" w:cs="Simplified Arabic"/>
          <w:color w:val="000000" w:themeColor="text1"/>
          <w:kern w:val="0"/>
          <w:sz w:val="28"/>
          <w:szCs w:val="28"/>
          <w:rtl/>
          <w:lang w:eastAsia="ar-SA"/>
        </w:rPr>
        <w:t>وحجم</w:t>
      </w:r>
      <w:r w:rsidR="00833520" w:rsidRPr="009F46D3">
        <w:rPr>
          <w:rFonts w:ascii="Simplified Arabic" w:eastAsia="Times New Roman" w:hAnsi="Simplified Arabic" w:cs="Simplified Arabic" w:hint="cs"/>
          <w:color w:val="000000" w:themeColor="text1"/>
          <w:kern w:val="0"/>
          <w:sz w:val="28"/>
          <w:szCs w:val="28"/>
          <w:rtl/>
          <w:lang w:eastAsia="ar-SA"/>
        </w:rPr>
        <w:t xml:space="preserve">ها، </w:t>
      </w:r>
      <w:r w:rsidR="0026360B" w:rsidRPr="009F46D3">
        <w:rPr>
          <w:rFonts w:ascii="Simplified Arabic" w:eastAsia="Times New Roman" w:hAnsi="Simplified Arabic" w:cs="Simplified Arabic"/>
          <w:color w:val="000000" w:themeColor="text1"/>
          <w:kern w:val="0"/>
          <w:sz w:val="28"/>
          <w:szCs w:val="28"/>
          <w:rtl/>
          <w:lang w:eastAsia="ar-SA"/>
        </w:rPr>
        <w:t>وخلال ظهور أي</w:t>
      </w:r>
      <w:r w:rsidR="00833520" w:rsidRPr="009F46D3">
        <w:rPr>
          <w:rFonts w:ascii="Simplified Arabic" w:eastAsia="Times New Roman" w:hAnsi="Simplified Arabic" w:cs="Simplified Arabic" w:hint="cs"/>
          <w:color w:val="000000" w:themeColor="text1"/>
          <w:kern w:val="0"/>
          <w:sz w:val="28"/>
          <w:szCs w:val="28"/>
          <w:rtl/>
          <w:lang w:eastAsia="ar-SA"/>
        </w:rPr>
        <w:t>ّ</w:t>
      </w:r>
      <w:r w:rsidR="0026360B" w:rsidRPr="009F46D3">
        <w:rPr>
          <w:rFonts w:ascii="Simplified Arabic" w:eastAsia="Times New Roman" w:hAnsi="Simplified Arabic" w:cs="Simplified Arabic"/>
          <w:color w:val="000000" w:themeColor="text1"/>
          <w:kern w:val="0"/>
          <w:sz w:val="28"/>
          <w:szCs w:val="28"/>
          <w:rtl/>
          <w:lang w:eastAsia="ar-SA"/>
        </w:rPr>
        <w:t xml:space="preserve"> أزمة طارئة</w:t>
      </w:r>
      <w:r w:rsidR="00833520" w:rsidRPr="009F46D3">
        <w:rPr>
          <w:rFonts w:ascii="Simplified Arabic" w:eastAsia="Times New Roman" w:hAnsi="Simplified Arabic" w:cs="Simplified Arabic" w:hint="cs"/>
          <w:color w:val="000000" w:themeColor="text1"/>
          <w:kern w:val="0"/>
          <w:sz w:val="28"/>
          <w:szCs w:val="28"/>
          <w:rtl/>
          <w:lang w:eastAsia="ar-SA"/>
        </w:rPr>
        <w:t>،</w:t>
      </w:r>
      <w:r w:rsidR="0026360B" w:rsidRPr="009F46D3">
        <w:rPr>
          <w:rFonts w:ascii="Simplified Arabic" w:eastAsia="Times New Roman" w:hAnsi="Simplified Arabic" w:cs="Simplified Arabic"/>
          <w:color w:val="000000" w:themeColor="text1"/>
          <w:kern w:val="0"/>
          <w:sz w:val="28"/>
          <w:szCs w:val="28"/>
          <w:rtl/>
          <w:lang w:eastAsia="ar-SA"/>
        </w:rPr>
        <w:t xml:space="preserve"> يرون أنَّ تقنية </w:t>
      </w:r>
      <w:r w:rsidR="003869F8" w:rsidRPr="009F46D3">
        <w:rPr>
          <w:rFonts w:ascii="Simplified Arabic" w:eastAsia="Times New Roman" w:hAnsi="Simplified Arabic" w:cs="Simplified Arabic"/>
          <w:color w:val="000000" w:themeColor="text1"/>
          <w:kern w:val="0"/>
          <w:sz w:val="28"/>
          <w:szCs w:val="28"/>
          <w:rtl/>
          <w:lang w:eastAsia="ar-SA"/>
        </w:rPr>
        <w:t>البيانات</w:t>
      </w:r>
      <w:r w:rsidR="0026360B" w:rsidRPr="009F46D3">
        <w:rPr>
          <w:rFonts w:ascii="Simplified Arabic" w:eastAsia="Times New Roman" w:hAnsi="Simplified Arabic" w:cs="Simplified Arabic"/>
          <w:color w:val="000000" w:themeColor="text1"/>
          <w:kern w:val="0"/>
          <w:sz w:val="28"/>
          <w:szCs w:val="28"/>
          <w:rtl/>
          <w:lang w:eastAsia="ar-SA"/>
        </w:rPr>
        <w:t xml:space="preserve"> المبنية على الحاسوب، بما فيها التَّعليم عن بعد</w:t>
      </w:r>
      <w:r w:rsidR="00833520" w:rsidRPr="009F46D3">
        <w:rPr>
          <w:rFonts w:ascii="Simplified Arabic" w:eastAsia="Times New Roman" w:hAnsi="Simplified Arabic" w:cs="Simplified Arabic" w:hint="cs"/>
          <w:color w:val="000000" w:themeColor="text1"/>
          <w:kern w:val="0"/>
          <w:sz w:val="28"/>
          <w:szCs w:val="28"/>
          <w:rtl/>
          <w:lang w:eastAsia="ar-SA"/>
        </w:rPr>
        <w:t>،</w:t>
      </w:r>
      <w:r w:rsidR="008F7066" w:rsidRPr="009F46D3">
        <w:rPr>
          <w:rFonts w:ascii="Simplified Arabic" w:eastAsia="Times New Roman" w:hAnsi="Simplified Arabic" w:cs="Simplified Arabic"/>
          <w:color w:val="000000" w:themeColor="text1"/>
          <w:kern w:val="0"/>
          <w:sz w:val="28"/>
          <w:szCs w:val="28"/>
          <w:rtl/>
          <w:lang w:eastAsia="ar-SA"/>
        </w:rPr>
        <w:t xml:space="preserve"> </w:t>
      </w:r>
      <w:r w:rsidR="004A3927" w:rsidRPr="009F46D3">
        <w:rPr>
          <w:rFonts w:ascii="Simplified Arabic" w:eastAsia="Times New Roman" w:hAnsi="Simplified Arabic" w:cs="Simplified Arabic"/>
          <w:color w:val="000000" w:themeColor="text1"/>
          <w:kern w:val="0"/>
          <w:sz w:val="28"/>
          <w:szCs w:val="28"/>
          <w:rtl/>
          <w:lang w:eastAsia="ar-SA"/>
        </w:rPr>
        <w:t>تساعدهم على الاستمرار في العملية التعليمية</w:t>
      </w:r>
      <w:r w:rsidR="0026360B" w:rsidRPr="009F46D3">
        <w:rPr>
          <w:rFonts w:ascii="Simplified Arabic" w:eastAsia="Times New Roman" w:hAnsi="Simplified Arabic" w:cs="Simplified Arabic"/>
          <w:color w:val="000000" w:themeColor="text1"/>
          <w:kern w:val="0"/>
          <w:sz w:val="28"/>
          <w:szCs w:val="28"/>
          <w:rtl/>
          <w:lang w:eastAsia="ar-SA"/>
        </w:rPr>
        <w:t xml:space="preserve">. </w:t>
      </w:r>
      <w:r w:rsidR="003869F8" w:rsidRPr="009F46D3">
        <w:rPr>
          <w:rFonts w:ascii="Simplified Arabic" w:eastAsia="Times New Roman" w:hAnsi="Simplified Arabic" w:cs="Simplified Arabic"/>
          <w:color w:val="000000" w:themeColor="text1"/>
          <w:kern w:val="0"/>
          <w:sz w:val="28"/>
          <w:szCs w:val="28"/>
          <w:rtl/>
          <w:lang w:eastAsia="ar-SA"/>
        </w:rPr>
        <w:t>و</w:t>
      </w:r>
      <w:r w:rsidR="005904F0" w:rsidRPr="009F46D3">
        <w:rPr>
          <w:rFonts w:ascii="Simplified Arabic" w:eastAsia="Times New Roman" w:hAnsi="Simplified Arabic" w:cs="Simplified Arabic"/>
          <w:color w:val="000000" w:themeColor="text1"/>
          <w:kern w:val="0"/>
          <w:sz w:val="28"/>
          <w:szCs w:val="28"/>
          <w:rtl/>
          <w:lang w:eastAsia="ar-SA"/>
        </w:rPr>
        <w:t>ت</w:t>
      </w:r>
      <w:r w:rsidR="003B3CD9" w:rsidRPr="009F46D3">
        <w:rPr>
          <w:rFonts w:ascii="Simplified Arabic" w:eastAsia="Times New Roman" w:hAnsi="Simplified Arabic" w:cs="Simplified Arabic"/>
          <w:color w:val="000000" w:themeColor="text1"/>
          <w:kern w:val="0"/>
          <w:sz w:val="28"/>
          <w:szCs w:val="28"/>
          <w:rtl/>
          <w:lang w:eastAsia="ar-SA"/>
        </w:rPr>
        <w:t>ختلف</w:t>
      </w:r>
      <w:r w:rsidR="0059036C" w:rsidRPr="009F46D3">
        <w:rPr>
          <w:rFonts w:ascii="Simplified Arabic" w:eastAsia="Times New Roman" w:hAnsi="Simplified Arabic" w:cs="Simplified Arabic"/>
          <w:color w:val="000000" w:themeColor="text1"/>
          <w:kern w:val="0"/>
          <w:sz w:val="28"/>
          <w:szCs w:val="28"/>
          <w:rtl/>
          <w:lang w:eastAsia="ar-SA"/>
        </w:rPr>
        <w:t xml:space="preserve"> </w:t>
      </w:r>
      <w:r w:rsidR="005904F0" w:rsidRPr="009F46D3">
        <w:rPr>
          <w:rFonts w:ascii="Simplified Arabic" w:eastAsia="Times New Roman" w:hAnsi="Simplified Arabic" w:cs="Simplified Arabic"/>
          <w:color w:val="000000" w:themeColor="text1"/>
          <w:kern w:val="0"/>
          <w:sz w:val="28"/>
          <w:szCs w:val="28"/>
          <w:rtl/>
          <w:lang w:eastAsia="ar-SA"/>
        </w:rPr>
        <w:t xml:space="preserve">هذه النتيجة </w:t>
      </w:r>
      <w:r w:rsidR="0059036C" w:rsidRPr="009F46D3">
        <w:rPr>
          <w:rFonts w:ascii="Simplified Arabic" w:eastAsia="Times New Roman" w:hAnsi="Simplified Arabic" w:cs="Simplified Arabic"/>
          <w:color w:val="000000" w:themeColor="text1"/>
          <w:kern w:val="0"/>
          <w:sz w:val="28"/>
          <w:szCs w:val="28"/>
          <w:rtl/>
          <w:lang w:eastAsia="ar-SA"/>
        </w:rPr>
        <w:t xml:space="preserve">مع نتيجة دراسة سليم وصليح (2022) </w:t>
      </w:r>
      <w:r w:rsidR="005904F0" w:rsidRPr="009F46D3">
        <w:rPr>
          <w:rFonts w:ascii="Simplified Arabic" w:eastAsia="Times New Roman" w:hAnsi="Simplified Arabic" w:cs="Simplified Arabic"/>
          <w:color w:val="000000" w:themeColor="text1"/>
          <w:kern w:val="0"/>
          <w:sz w:val="28"/>
          <w:szCs w:val="28"/>
          <w:rtl/>
          <w:lang w:eastAsia="ar-SA"/>
        </w:rPr>
        <w:t xml:space="preserve">التي </w:t>
      </w:r>
      <w:r w:rsidR="00833520" w:rsidRPr="009F46D3">
        <w:rPr>
          <w:rFonts w:ascii="Simplified Arabic" w:eastAsia="Times New Roman" w:hAnsi="Simplified Arabic" w:cs="Simplified Arabic" w:hint="cs"/>
          <w:color w:val="000000" w:themeColor="text1"/>
          <w:kern w:val="0"/>
          <w:sz w:val="28"/>
          <w:szCs w:val="28"/>
          <w:rtl/>
          <w:lang w:eastAsia="ar-SA"/>
        </w:rPr>
        <w:t>أ</w:t>
      </w:r>
      <w:r w:rsidR="005904F0" w:rsidRPr="009F46D3">
        <w:rPr>
          <w:rFonts w:ascii="Simplified Arabic" w:eastAsia="Times New Roman" w:hAnsi="Simplified Arabic" w:cs="Simplified Arabic"/>
          <w:color w:val="000000" w:themeColor="text1"/>
          <w:kern w:val="0"/>
          <w:sz w:val="28"/>
          <w:szCs w:val="28"/>
          <w:rtl/>
          <w:lang w:eastAsia="ar-SA"/>
        </w:rPr>
        <w:t>ظهرت</w:t>
      </w:r>
      <w:r w:rsidR="003B3CD9" w:rsidRPr="009F46D3">
        <w:rPr>
          <w:rFonts w:ascii="Simplified Arabic" w:eastAsia="Times New Roman" w:hAnsi="Simplified Arabic" w:cs="Simplified Arabic"/>
          <w:color w:val="000000" w:themeColor="text1"/>
          <w:kern w:val="0"/>
          <w:sz w:val="28"/>
          <w:szCs w:val="28"/>
          <w:rtl/>
          <w:lang w:eastAsia="ar-SA"/>
        </w:rPr>
        <w:t xml:space="preserve"> </w:t>
      </w:r>
      <w:r w:rsidR="0059036C" w:rsidRPr="009F46D3">
        <w:rPr>
          <w:rFonts w:ascii="Simplified Arabic" w:eastAsia="Times New Roman" w:hAnsi="Simplified Arabic" w:cs="Simplified Arabic"/>
          <w:color w:val="000000" w:themeColor="text1"/>
          <w:kern w:val="0"/>
          <w:sz w:val="28"/>
          <w:szCs w:val="28"/>
          <w:rtl/>
        </w:rPr>
        <w:t>أن</w:t>
      </w:r>
      <w:r w:rsidR="00833520" w:rsidRPr="009F46D3">
        <w:rPr>
          <w:rFonts w:ascii="Simplified Arabic" w:eastAsia="Times New Roman" w:hAnsi="Simplified Arabic" w:cs="Simplified Arabic" w:hint="cs"/>
          <w:color w:val="000000" w:themeColor="text1"/>
          <w:kern w:val="0"/>
          <w:sz w:val="28"/>
          <w:szCs w:val="28"/>
          <w:rtl/>
        </w:rPr>
        <w:t>ّ</w:t>
      </w:r>
      <w:r w:rsidR="0059036C" w:rsidRPr="009F46D3">
        <w:rPr>
          <w:rFonts w:ascii="Simplified Arabic" w:eastAsia="Times New Roman" w:hAnsi="Simplified Arabic" w:cs="Simplified Arabic"/>
          <w:color w:val="000000" w:themeColor="text1"/>
          <w:kern w:val="0"/>
          <w:sz w:val="28"/>
          <w:szCs w:val="28"/>
          <w:rtl/>
        </w:rPr>
        <w:t xml:space="preserve"> هناك فروق</w:t>
      </w:r>
      <w:r w:rsidR="00833520" w:rsidRPr="009F46D3">
        <w:rPr>
          <w:rFonts w:ascii="Simplified Arabic" w:eastAsia="Times New Roman" w:hAnsi="Simplified Arabic" w:cs="Simplified Arabic" w:hint="cs"/>
          <w:color w:val="000000" w:themeColor="text1"/>
          <w:kern w:val="0"/>
          <w:sz w:val="28"/>
          <w:szCs w:val="28"/>
          <w:rtl/>
        </w:rPr>
        <w:t>ً</w:t>
      </w:r>
      <w:r w:rsidR="0059036C" w:rsidRPr="009F46D3">
        <w:rPr>
          <w:rFonts w:ascii="Simplified Arabic" w:eastAsia="Times New Roman" w:hAnsi="Simplified Arabic" w:cs="Simplified Arabic"/>
          <w:color w:val="000000" w:themeColor="text1"/>
          <w:kern w:val="0"/>
          <w:sz w:val="28"/>
          <w:szCs w:val="28"/>
          <w:rtl/>
        </w:rPr>
        <w:t xml:space="preserve">ا ذات دلالة </w:t>
      </w:r>
      <w:r w:rsidR="00833520" w:rsidRPr="009F46D3">
        <w:rPr>
          <w:rFonts w:ascii="Simplified Arabic" w:eastAsia="Times New Roman" w:hAnsi="Simplified Arabic" w:cs="Simplified Arabic" w:hint="cs"/>
          <w:color w:val="000000" w:themeColor="text1"/>
          <w:kern w:val="0"/>
          <w:sz w:val="28"/>
          <w:szCs w:val="28"/>
          <w:rtl/>
        </w:rPr>
        <w:t>إ</w:t>
      </w:r>
      <w:r w:rsidR="0059036C" w:rsidRPr="009F46D3">
        <w:rPr>
          <w:rFonts w:ascii="Simplified Arabic" w:eastAsia="Times New Roman" w:hAnsi="Simplified Arabic" w:cs="Simplified Arabic"/>
          <w:color w:val="000000" w:themeColor="text1"/>
          <w:kern w:val="0"/>
          <w:sz w:val="28"/>
          <w:szCs w:val="28"/>
          <w:rtl/>
        </w:rPr>
        <w:t>حصائية ت</w:t>
      </w:r>
      <w:r w:rsidR="00833520" w:rsidRPr="009F46D3">
        <w:rPr>
          <w:rFonts w:ascii="Simplified Arabic" w:eastAsia="Times New Roman" w:hAnsi="Simplified Arabic" w:cs="Simplified Arabic" w:hint="cs"/>
          <w:color w:val="000000" w:themeColor="text1"/>
          <w:kern w:val="0"/>
          <w:sz w:val="28"/>
          <w:szCs w:val="28"/>
          <w:rtl/>
        </w:rPr>
        <w:t>ُ</w:t>
      </w:r>
      <w:r w:rsidR="0059036C" w:rsidRPr="009F46D3">
        <w:rPr>
          <w:rFonts w:ascii="Simplified Arabic" w:eastAsia="Times New Roman" w:hAnsi="Simplified Arabic" w:cs="Simplified Arabic"/>
          <w:color w:val="000000" w:themeColor="text1"/>
          <w:kern w:val="0"/>
          <w:sz w:val="28"/>
          <w:szCs w:val="28"/>
          <w:rtl/>
        </w:rPr>
        <w:t>عزى لمتغير المعدل التراكمي في التحديات ال</w:t>
      </w:r>
      <w:r w:rsidR="00FE5C29" w:rsidRPr="009F46D3">
        <w:rPr>
          <w:rFonts w:ascii="Simplified Arabic" w:eastAsia="Times New Roman" w:hAnsi="Simplified Arabic" w:cs="Simplified Arabic"/>
          <w:color w:val="000000" w:themeColor="text1"/>
          <w:kern w:val="0"/>
          <w:sz w:val="28"/>
          <w:szCs w:val="28"/>
          <w:rtl/>
        </w:rPr>
        <w:t>أكاديمي</w:t>
      </w:r>
      <w:r w:rsidR="0059036C" w:rsidRPr="009F46D3">
        <w:rPr>
          <w:rFonts w:ascii="Simplified Arabic" w:eastAsia="Times New Roman" w:hAnsi="Simplified Arabic" w:cs="Simplified Arabic"/>
          <w:color w:val="000000" w:themeColor="text1"/>
          <w:kern w:val="0"/>
          <w:sz w:val="28"/>
          <w:szCs w:val="28"/>
          <w:rtl/>
        </w:rPr>
        <w:t xml:space="preserve">ة والنفسية لصالح الطلبة الذين معدلهم </w:t>
      </w:r>
      <w:r w:rsidR="005904F0" w:rsidRPr="009F46D3">
        <w:rPr>
          <w:rFonts w:ascii="Simplified Arabic" w:eastAsia="Times New Roman" w:hAnsi="Simplified Arabic" w:cs="Simplified Arabic"/>
          <w:color w:val="000000" w:themeColor="text1"/>
          <w:kern w:val="0"/>
          <w:sz w:val="28"/>
          <w:szCs w:val="28"/>
          <w:rtl/>
        </w:rPr>
        <w:t>مقبول.</w:t>
      </w:r>
      <w:r w:rsidR="0059036C" w:rsidRPr="009F46D3">
        <w:rPr>
          <w:rFonts w:ascii="Simplified Arabic" w:eastAsia="Times New Roman" w:hAnsi="Simplified Arabic" w:cs="Simplified Arabic"/>
          <w:color w:val="000000" w:themeColor="text1"/>
          <w:kern w:val="0"/>
          <w:sz w:val="28"/>
          <w:szCs w:val="28"/>
          <w:rtl/>
        </w:rPr>
        <w:t xml:space="preserve"> </w:t>
      </w:r>
    </w:p>
    <w:p w14:paraId="4086AB86" w14:textId="0F55F43D" w:rsidR="00474CE2" w:rsidRPr="00FE5C29" w:rsidRDefault="00474CE2" w:rsidP="006D1311">
      <w:pPr>
        <w:bidi/>
        <w:spacing w:after="0" w:line="240" w:lineRule="auto"/>
        <w:jc w:val="both"/>
        <w:rPr>
          <w:rFonts w:ascii="Simplified Arabic" w:eastAsia="Calibri" w:hAnsi="Simplified Arabic" w:cs="Simplified Arabic"/>
          <w:b/>
          <w:bCs/>
          <w:kern w:val="0"/>
          <w:sz w:val="28"/>
          <w:szCs w:val="28"/>
          <w:rtl/>
        </w:rPr>
      </w:pPr>
      <w:r w:rsidRPr="00FE5C29">
        <w:rPr>
          <w:rFonts w:ascii="Simplified Arabic" w:eastAsia="Calibri" w:hAnsi="Simplified Arabic" w:cs="Simplified Arabic"/>
          <w:b/>
          <w:bCs/>
          <w:kern w:val="0"/>
          <w:sz w:val="28"/>
          <w:szCs w:val="28"/>
          <w:rtl/>
        </w:rPr>
        <w:t xml:space="preserve">الفرضية الثالثة: لا </w:t>
      </w:r>
      <w:r w:rsidR="00C25F8B">
        <w:rPr>
          <w:rFonts w:ascii="Simplified Arabic" w:eastAsia="Calibri" w:hAnsi="Simplified Arabic" w:cs="Simplified Arabic"/>
          <w:b/>
          <w:bCs/>
          <w:kern w:val="0"/>
          <w:sz w:val="28"/>
          <w:szCs w:val="28"/>
          <w:rtl/>
        </w:rPr>
        <w:t>توجد</w:t>
      </w:r>
      <w:r w:rsidRPr="00FE5C29">
        <w:rPr>
          <w:rFonts w:ascii="Simplified Arabic" w:eastAsia="Calibri" w:hAnsi="Simplified Arabic" w:cs="Simplified Arabic"/>
          <w:b/>
          <w:bCs/>
          <w:kern w:val="0"/>
          <w:sz w:val="28"/>
          <w:szCs w:val="28"/>
          <w:rtl/>
        </w:rPr>
        <w:t xml:space="preserve"> فروقٌ ذات دِلالة إحصائيةٍ عند مستوى الدّلالة </w:t>
      </w:r>
      <w:bookmarkStart w:id="39" w:name="_Hlk158799926"/>
      <w:r w:rsidRPr="00FE5C29">
        <w:rPr>
          <w:rFonts w:ascii="Simplified Arabic" w:eastAsia="Calibri" w:hAnsi="Simplified Arabic" w:cs="Simplified Arabic"/>
          <w:b/>
          <w:bCs/>
          <w:kern w:val="0"/>
          <w:sz w:val="28"/>
          <w:szCs w:val="28"/>
          <w:rtl/>
        </w:rPr>
        <w:t xml:space="preserve">(0.05 = </w:t>
      </w:r>
      <w:r w:rsidRPr="00FE5C29">
        <w:rPr>
          <w:rFonts w:ascii="Cambria" w:eastAsia="Calibri" w:hAnsi="Cambria" w:cs="Cambria"/>
          <w:b/>
          <w:bCs/>
          <w:kern w:val="0"/>
          <w:sz w:val="28"/>
          <w:szCs w:val="28"/>
        </w:rPr>
        <w:t>α</w:t>
      </w:r>
      <w:r w:rsidRPr="00FE5C29">
        <w:rPr>
          <w:rFonts w:ascii="Simplified Arabic" w:eastAsia="Calibri" w:hAnsi="Simplified Arabic" w:cs="Simplified Arabic"/>
          <w:b/>
          <w:bCs/>
          <w:kern w:val="0"/>
          <w:sz w:val="28"/>
          <w:szCs w:val="28"/>
          <w:rtl/>
        </w:rPr>
        <w:t>)</w:t>
      </w:r>
      <w:bookmarkEnd w:id="39"/>
      <w:r w:rsidRPr="00FE5C29">
        <w:rPr>
          <w:rFonts w:ascii="Simplified Arabic" w:eastAsia="Calibri" w:hAnsi="Simplified Arabic" w:cs="Simplified Arabic"/>
          <w:b/>
          <w:bCs/>
          <w:kern w:val="0"/>
          <w:sz w:val="28"/>
          <w:szCs w:val="28"/>
          <w:rtl/>
        </w:rPr>
        <w:t xml:space="preserve"> بين متوسط استجاب</w:t>
      </w:r>
      <w:r w:rsidR="00673C33" w:rsidRPr="00FE5C29">
        <w:rPr>
          <w:rFonts w:ascii="Simplified Arabic" w:eastAsia="Calibri" w:hAnsi="Simplified Arabic" w:cs="Simplified Arabic"/>
          <w:b/>
          <w:bCs/>
          <w:kern w:val="0"/>
          <w:sz w:val="28"/>
          <w:szCs w:val="28"/>
          <w:rtl/>
        </w:rPr>
        <w:t>ة</w:t>
      </w:r>
      <w:r w:rsidRPr="00FE5C29">
        <w:rPr>
          <w:rFonts w:ascii="Simplified Arabic" w:eastAsia="Calibri" w:hAnsi="Simplified Arabic" w:cs="Simplified Arabic"/>
          <w:b/>
          <w:bCs/>
          <w:kern w:val="0"/>
          <w:sz w:val="28"/>
          <w:szCs w:val="28"/>
          <w:rtl/>
        </w:rPr>
        <w:t xml:space="preserve"> عينة الدراسة نحو المشكلات التي تواجه </w:t>
      </w:r>
      <w:r w:rsidR="00FE5C29">
        <w:rPr>
          <w:rFonts w:ascii="Simplified Arabic" w:eastAsia="Calibri" w:hAnsi="Simplified Arabic" w:cs="Simplified Arabic"/>
          <w:b/>
          <w:bCs/>
          <w:kern w:val="0"/>
          <w:sz w:val="28"/>
          <w:szCs w:val="28"/>
          <w:rtl/>
        </w:rPr>
        <w:t>طلبة</w:t>
      </w:r>
      <w:r w:rsidRPr="00FE5C29">
        <w:rPr>
          <w:rFonts w:ascii="Simplified Arabic" w:eastAsia="Calibri" w:hAnsi="Simplified Arabic" w:cs="Simplified Arabic"/>
          <w:b/>
          <w:bCs/>
          <w:kern w:val="0"/>
          <w:sz w:val="28"/>
          <w:szCs w:val="28"/>
          <w:rtl/>
        </w:rPr>
        <w:t xml:space="preserve"> </w:t>
      </w:r>
      <w:r w:rsidR="00C25F8B">
        <w:rPr>
          <w:rFonts w:ascii="Simplified Arabic" w:eastAsia="Calibri" w:hAnsi="Simplified Arabic" w:cs="Simplified Arabic"/>
          <w:b/>
          <w:bCs/>
          <w:kern w:val="0"/>
          <w:sz w:val="28"/>
          <w:szCs w:val="28"/>
          <w:rtl/>
        </w:rPr>
        <w:t>جامعتَي النجاح وخضوري</w:t>
      </w:r>
      <w:r w:rsidRPr="00FE5C29">
        <w:rPr>
          <w:rFonts w:ascii="Simplified Arabic" w:eastAsia="Calibri" w:hAnsi="Simplified Arabic" w:cs="Simplified Arabic"/>
          <w:b/>
          <w:bCs/>
          <w:kern w:val="0"/>
          <w:sz w:val="28"/>
          <w:szCs w:val="28"/>
          <w:rtl/>
        </w:rPr>
        <w:t xml:space="preserve"> في نظام </w:t>
      </w:r>
      <w:r w:rsidR="00C25F8B">
        <w:rPr>
          <w:rFonts w:ascii="Simplified Arabic" w:eastAsia="Calibri" w:hAnsi="Simplified Arabic" w:cs="Simplified Arabic"/>
          <w:b/>
          <w:bCs/>
          <w:kern w:val="0"/>
          <w:sz w:val="28"/>
          <w:szCs w:val="28"/>
          <w:rtl/>
        </w:rPr>
        <w:t>التعلم عن بعد؛ بسبب حرب الإبادة الجماعية</w:t>
      </w:r>
      <w:bookmarkStart w:id="40" w:name="_Hlk167640229"/>
      <w:r w:rsidR="006D1311" w:rsidRPr="00FE5C29">
        <w:rPr>
          <w:rFonts w:ascii="Simplified Arabic" w:eastAsia="Calibri" w:hAnsi="Simplified Arabic" w:cs="Simplified Arabic"/>
          <w:b/>
          <w:bCs/>
          <w:kern w:val="0"/>
          <w:sz w:val="28"/>
          <w:szCs w:val="28"/>
          <w:rtl/>
        </w:rPr>
        <w:t xml:space="preserve"> </w:t>
      </w:r>
      <w:bookmarkStart w:id="41" w:name="_Hlk167640244"/>
      <w:bookmarkEnd w:id="40"/>
      <w:r w:rsidR="00833520">
        <w:rPr>
          <w:rFonts w:ascii="Simplified Arabic" w:eastAsia="Calibri" w:hAnsi="Simplified Arabic" w:cs="Simplified Arabic" w:hint="cs"/>
          <w:b/>
          <w:bCs/>
          <w:kern w:val="0"/>
          <w:sz w:val="28"/>
          <w:szCs w:val="28"/>
          <w:rtl/>
        </w:rPr>
        <w:t xml:space="preserve">التي حدثت في أكتوبر/ 2023 </w:t>
      </w:r>
      <w:r w:rsidR="006D1311" w:rsidRPr="00FE5C29">
        <w:rPr>
          <w:rFonts w:ascii="Simplified Arabic" w:eastAsia="Calibri" w:hAnsi="Simplified Arabic" w:cs="Simplified Arabic"/>
          <w:b/>
          <w:bCs/>
          <w:kern w:val="0"/>
          <w:sz w:val="28"/>
          <w:szCs w:val="28"/>
          <w:rtl/>
        </w:rPr>
        <w:t xml:space="preserve">في فلسطين </w:t>
      </w:r>
      <w:bookmarkEnd w:id="41"/>
      <w:r w:rsidR="00833520">
        <w:rPr>
          <w:rFonts w:ascii="Simplified Arabic" w:eastAsia="Calibri" w:hAnsi="Simplified Arabic" w:cs="Simplified Arabic" w:hint="cs"/>
          <w:b/>
          <w:bCs/>
          <w:kern w:val="0"/>
          <w:sz w:val="28"/>
          <w:szCs w:val="28"/>
          <w:rtl/>
        </w:rPr>
        <w:t>تُعزى ل</w:t>
      </w:r>
      <w:r w:rsidRPr="00FE5C29">
        <w:rPr>
          <w:rFonts w:ascii="Simplified Arabic" w:eastAsia="Calibri" w:hAnsi="Simplified Arabic" w:cs="Simplified Arabic"/>
          <w:b/>
          <w:bCs/>
          <w:kern w:val="0"/>
          <w:sz w:val="28"/>
          <w:szCs w:val="28"/>
          <w:rtl/>
        </w:rPr>
        <w:t>متغير الجامعة.</w:t>
      </w:r>
    </w:p>
    <w:bookmarkEnd w:id="37"/>
    <w:p w14:paraId="01EB2D3D" w14:textId="530674B4" w:rsidR="009C3813" w:rsidRPr="00FE5C29" w:rsidRDefault="00345240" w:rsidP="00345240">
      <w:pPr>
        <w:bidi/>
        <w:spacing w:line="240" w:lineRule="auto"/>
        <w:jc w:val="both"/>
        <w:rPr>
          <w:rFonts w:ascii="Simplified Arabic" w:eastAsia="Times New Roman" w:hAnsi="Simplified Arabic" w:cs="Simplified Arabic"/>
          <w:kern w:val="0"/>
          <w:sz w:val="28"/>
          <w:szCs w:val="28"/>
          <w:rtl/>
          <w:lang w:eastAsia="ar-SA"/>
        </w:rPr>
      </w:pPr>
      <w:r>
        <w:rPr>
          <w:rFonts w:ascii="Simplified Arabic" w:eastAsia="Times New Roman" w:hAnsi="Simplified Arabic" w:cs="Simplified Arabic" w:hint="cs"/>
          <w:kern w:val="0"/>
          <w:sz w:val="28"/>
          <w:szCs w:val="28"/>
          <w:rtl/>
          <w:lang w:eastAsia="ar-SA"/>
        </w:rPr>
        <w:t xml:space="preserve">   </w:t>
      </w:r>
      <w:r w:rsidR="009C3813" w:rsidRPr="00FE5C29">
        <w:rPr>
          <w:rFonts w:ascii="Simplified Arabic" w:eastAsia="Times New Roman" w:hAnsi="Simplified Arabic" w:cs="Simplified Arabic"/>
          <w:kern w:val="0"/>
          <w:sz w:val="28"/>
          <w:szCs w:val="28"/>
          <w:rtl/>
          <w:lang w:eastAsia="ar-SA"/>
        </w:rPr>
        <w:t>ومن أجل الإجابة عن السؤال</w:t>
      </w:r>
      <w:r w:rsidR="00833520">
        <w:rPr>
          <w:rFonts w:ascii="Simplified Arabic" w:eastAsia="Times New Roman" w:hAnsi="Simplified Arabic" w:cs="Simplified Arabic" w:hint="cs"/>
          <w:kern w:val="0"/>
          <w:sz w:val="28"/>
          <w:szCs w:val="28"/>
          <w:rtl/>
          <w:lang w:eastAsia="ar-SA"/>
        </w:rPr>
        <w:t xml:space="preserve">؛ استُخدِم </w:t>
      </w:r>
      <w:r w:rsidR="009C3813" w:rsidRPr="00FE5C29">
        <w:rPr>
          <w:rFonts w:ascii="Simplified Arabic" w:eastAsia="Times New Roman" w:hAnsi="Simplified Arabic" w:cs="Simplified Arabic"/>
          <w:kern w:val="0"/>
          <w:sz w:val="28"/>
          <w:szCs w:val="28"/>
          <w:rtl/>
          <w:lang w:eastAsia="ar-SA"/>
        </w:rPr>
        <w:t>اختبار (ت) للعينات المستقلة</w:t>
      </w:r>
      <w:r w:rsidR="00833520">
        <w:rPr>
          <w:rFonts w:ascii="Simplified Arabic" w:eastAsia="Times New Roman" w:hAnsi="Simplified Arabic" w:cs="Simplified Arabic" w:hint="cs"/>
          <w:kern w:val="0"/>
          <w:sz w:val="28"/>
          <w:szCs w:val="28"/>
          <w:rtl/>
          <w:lang w:eastAsia="ar-SA"/>
        </w:rPr>
        <w:t>،</w:t>
      </w:r>
      <w:r w:rsidR="009C3813" w:rsidRPr="00FE5C29">
        <w:rPr>
          <w:rFonts w:ascii="Simplified Arabic" w:eastAsia="Times New Roman" w:hAnsi="Simplified Arabic" w:cs="Simplified Arabic"/>
          <w:kern w:val="0"/>
          <w:sz w:val="28"/>
          <w:szCs w:val="28"/>
          <w:rtl/>
          <w:lang w:eastAsia="ar-SA"/>
        </w:rPr>
        <w:t xml:space="preserve"> وجدول</w:t>
      </w:r>
      <w:r w:rsidR="00673C33" w:rsidRPr="00FE5C29">
        <w:rPr>
          <w:rFonts w:ascii="Simplified Arabic" w:eastAsia="Times New Roman" w:hAnsi="Simplified Arabic" w:cs="Simplified Arabic"/>
          <w:kern w:val="0"/>
          <w:sz w:val="28"/>
          <w:szCs w:val="28"/>
          <w:rtl/>
          <w:lang w:eastAsia="ar-SA"/>
        </w:rPr>
        <w:t xml:space="preserve"> رقم (6)</w:t>
      </w:r>
      <w:r w:rsidR="009C3813" w:rsidRPr="00FE5C29">
        <w:rPr>
          <w:rFonts w:ascii="Simplified Arabic" w:eastAsia="Times New Roman" w:hAnsi="Simplified Arabic" w:cs="Simplified Arabic"/>
          <w:kern w:val="0"/>
          <w:sz w:val="28"/>
          <w:szCs w:val="28"/>
          <w:rtl/>
          <w:lang w:eastAsia="ar-SA"/>
        </w:rPr>
        <w:t xml:space="preserve"> </w:t>
      </w:r>
      <w:r w:rsidR="00833520">
        <w:rPr>
          <w:rFonts w:ascii="Simplified Arabic" w:eastAsia="Times New Roman" w:hAnsi="Simplified Arabic" w:cs="Simplified Arabic" w:hint="cs"/>
          <w:kern w:val="0"/>
          <w:sz w:val="28"/>
          <w:szCs w:val="28"/>
          <w:rtl/>
          <w:lang w:eastAsia="ar-SA"/>
        </w:rPr>
        <w:t xml:space="preserve">الآتي </w:t>
      </w:r>
      <w:r w:rsidR="00673C33" w:rsidRPr="00FE5C29">
        <w:rPr>
          <w:rFonts w:ascii="Simplified Arabic" w:eastAsia="Times New Roman" w:hAnsi="Simplified Arabic" w:cs="Simplified Arabic"/>
          <w:kern w:val="0"/>
          <w:sz w:val="28"/>
          <w:szCs w:val="28"/>
          <w:rtl/>
          <w:lang w:eastAsia="ar-SA"/>
        </w:rPr>
        <w:t>ي</w:t>
      </w:r>
      <w:r w:rsidR="009C3813" w:rsidRPr="00FE5C29">
        <w:rPr>
          <w:rFonts w:ascii="Simplified Arabic" w:eastAsia="Times New Roman" w:hAnsi="Simplified Arabic" w:cs="Simplified Arabic"/>
          <w:kern w:val="0"/>
          <w:sz w:val="28"/>
          <w:szCs w:val="28"/>
          <w:rtl/>
          <w:lang w:eastAsia="ar-SA"/>
        </w:rPr>
        <w:t>وض</w:t>
      </w:r>
      <w:r w:rsidR="00833520">
        <w:rPr>
          <w:rFonts w:ascii="Simplified Arabic" w:eastAsia="Times New Roman" w:hAnsi="Simplified Arabic" w:cs="Simplified Arabic" w:hint="cs"/>
          <w:kern w:val="0"/>
          <w:sz w:val="28"/>
          <w:szCs w:val="28"/>
          <w:rtl/>
          <w:lang w:eastAsia="ar-SA"/>
        </w:rPr>
        <w:t>ّ</w:t>
      </w:r>
      <w:r w:rsidR="009C3813" w:rsidRPr="00FE5C29">
        <w:rPr>
          <w:rFonts w:ascii="Simplified Arabic" w:eastAsia="Times New Roman" w:hAnsi="Simplified Arabic" w:cs="Simplified Arabic"/>
          <w:kern w:val="0"/>
          <w:sz w:val="28"/>
          <w:szCs w:val="28"/>
          <w:rtl/>
          <w:lang w:eastAsia="ar-SA"/>
        </w:rPr>
        <w:t>ح ذلك</w:t>
      </w:r>
      <w:r w:rsidR="009C3813" w:rsidRPr="00FE5C29">
        <w:rPr>
          <w:rFonts w:ascii="Simplified Arabic" w:eastAsia="Times New Roman" w:hAnsi="Simplified Arabic" w:cs="Simplified Arabic"/>
          <w:kern w:val="0"/>
          <w:sz w:val="28"/>
          <w:szCs w:val="28"/>
          <w:lang w:eastAsia="ar-SA"/>
        </w:rPr>
        <w:t>:</w:t>
      </w:r>
    </w:p>
    <w:p w14:paraId="033006F6" w14:textId="6BBF0446" w:rsidR="00BC36E9" w:rsidRPr="00833520" w:rsidRDefault="00BC36E9" w:rsidP="0090651D">
      <w:pPr>
        <w:bidi/>
        <w:spacing w:line="240" w:lineRule="auto"/>
        <w:jc w:val="center"/>
        <w:rPr>
          <w:rFonts w:ascii="Simplified Arabic" w:eastAsia="Times New Roman" w:hAnsi="Simplified Arabic" w:cs="Simplified Arabic"/>
          <w:b/>
          <w:bCs/>
          <w:kern w:val="0"/>
          <w:sz w:val="24"/>
          <w:szCs w:val="24"/>
          <w:rtl/>
          <w:lang w:eastAsia="ar-SA"/>
        </w:rPr>
      </w:pPr>
      <w:r w:rsidRPr="00833520">
        <w:rPr>
          <w:rFonts w:ascii="Simplified Arabic" w:eastAsia="Calibri" w:hAnsi="Simplified Arabic" w:cs="Simplified Arabic"/>
          <w:b/>
          <w:bCs/>
          <w:kern w:val="0"/>
          <w:sz w:val="24"/>
          <w:szCs w:val="24"/>
          <w:rtl/>
          <w:lang w:bidi="ar-EG"/>
        </w:rPr>
        <w:t>جدول (6)</w:t>
      </w:r>
      <w:r w:rsidR="00833520" w:rsidRPr="00833520">
        <w:rPr>
          <w:rFonts w:ascii="Simplified Arabic" w:eastAsia="Calibri" w:hAnsi="Simplified Arabic" w:cs="Simplified Arabic" w:hint="cs"/>
          <w:b/>
          <w:bCs/>
          <w:kern w:val="0"/>
          <w:sz w:val="24"/>
          <w:szCs w:val="24"/>
          <w:rtl/>
          <w:lang w:bidi="ar-EG"/>
        </w:rPr>
        <w:t>:</w:t>
      </w:r>
      <w:r w:rsidRPr="00833520">
        <w:rPr>
          <w:rFonts w:ascii="Simplified Arabic" w:eastAsia="Calibri" w:hAnsi="Simplified Arabic" w:cs="Simplified Arabic"/>
          <w:b/>
          <w:bCs/>
          <w:kern w:val="0"/>
          <w:sz w:val="24"/>
          <w:szCs w:val="24"/>
          <w:rtl/>
          <w:lang w:bidi="ar-EG"/>
        </w:rPr>
        <w:t xml:space="preserve"> نتائج اختبار(ت) للعينات المستقلة لدلالة الفروق في المشكلات التي تواجه </w:t>
      </w:r>
      <w:r w:rsidR="00FE5C29" w:rsidRPr="00833520">
        <w:rPr>
          <w:rFonts w:ascii="Simplified Arabic" w:eastAsia="Calibri" w:hAnsi="Simplified Arabic" w:cs="Simplified Arabic"/>
          <w:b/>
          <w:bCs/>
          <w:kern w:val="0"/>
          <w:sz w:val="24"/>
          <w:szCs w:val="24"/>
          <w:rtl/>
          <w:lang w:bidi="ar-EG"/>
        </w:rPr>
        <w:t>طلبة</w:t>
      </w:r>
      <w:r w:rsidRPr="00833520">
        <w:rPr>
          <w:rFonts w:ascii="Simplified Arabic" w:eastAsia="Calibri" w:hAnsi="Simplified Arabic" w:cs="Simplified Arabic"/>
          <w:b/>
          <w:bCs/>
          <w:kern w:val="0"/>
          <w:sz w:val="24"/>
          <w:szCs w:val="24"/>
          <w:rtl/>
          <w:lang w:bidi="ar-EG"/>
        </w:rPr>
        <w:t xml:space="preserve"> </w:t>
      </w:r>
      <w:r w:rsidR="00C25F8B" w:rsidRPr="00833520">
        <w:rPr>
          <w:rFonts w:ascii="Simplified Arabic" w:eastAsia="Calibri" w:hAnsi="Simplified Arabic" w:cs="Simplified Arabic"/>
          <w:b/>
          <w:bCs/>
          <w:kern w:val="0"/>
          <w:sz w:val="24"/>
          <w:szCs w:val="24"/>
          <w:rtl/>
          <w:lang w:bidi="ar-EG"/>
        </w:rPr>
        <w:t>جامعتَي النجاح وخضوري</w:t>
      </w:r>
      <w:r w:rsidRPr="00833520">
        <w:rPr>
          <w:rFonts w:ascii="Simplified Arabic" w:eastAsia="Calibri" w:hAnsi="Simplified Arabic" w:cs="Simplified Arabic"/>
          <w:b/>
          <w:bCs/>
          <w:kern w:val="0"/>
          <w:sz w:val="24"/>
          <w:szCs w:val="24"/>
          <w:rtl/>
          <w:lang w:bidi="ar-EG"/>
        </w:rPr>
        <w:t xml:space="preserve"> في نظام </w:t>
      </w:r>
      <w:r w:rsidR="00C25F8B" w:rsidRPr="00833520">
        <w:rPr>
          <w:rFonts w:ascii="Simplified Arabic" w:eastAsia="Calibri" w:hAnsi="Simplified Arabic" w:cs="Simplified Arabic"/>
          <w:b/>
          <w:bCs/>
          <w:kern w:val="0"/>
          <w:sz w:val="24"/>
          <w:szCs w:val="24"/>
          <w:rtl/>
          <w:lang w:bidi="ar-EG"/>
        </w:rPr>
        <w:t>التعلم عن بعد؛ بسبب حرب الإبادة الجماعية</w:t>
      </w:r>
      <w:bookmarkStart w:id="42" w:name="_Hlk167640344"/>
      <w:r w:rsidR="0090651D" w:rsidRPr="00833520">
        <w:rPr>
          <w:rFonts w:ascii="Simplified Arabic" w:eastAsia="Calibri" w:hAnsi="Simplified Arabic" w:cs="Simplified Arabic"/>
          <w:b/>
          <w:bCs/>
          <w:kern w:val="0"/>
          <w:sz w:val="24"/>
          <w:szCs w:val="24"/>
          <w:rtl/>
        </w:rPr>
        <w:t xml:space="preserve"> في فلسطين </w:t>
      </w:r>
      <w:bookmarkEnd w:id="42"/>
      <w:r w:rsidRPr="00833520">
        <w:rPr>
          <w:rFonts w:ascii="Simplified Arabic" w:eastAsia="Calibri" w:hAnsi="Simplified Arabic" w:cs="Simplified Arabic"/>
          <w:b/>
          <w:bCs/>
          <w:kern w:val="0"/>
          <w:sz w:val="24"/>
          <w:szCs w:val="24"/>
          <w:rtl/>
          <w:lang w:bidi="ar-EG"/>
        </w:rPr>
        <w:t>ت</w:t>
      </w:r>
      <w:r w:rsidR="00833520">
        <w:rPr>
          <w:rFonts w:ascii="Simplified Arabic" w:eastAsia="Calibri" w:hAnsi="Simplified Arabic" w:cs="Simplified Arabic" w:hint="cs"/>
          <w:b/>
          <w:bCs/>
          <w:kern w:val="0"/>
          <w:sz w:val="24"/>
          <w:szCs w:val="24"/>
          <w:rtl/>
          <w:lang w:bidi="ar-EG"/>
        </w:rPr>
        <w:t>ُ</w:t>
      </w:r>
      <w:r w:rsidRPr="00833520">
        <w:rPr>
          <w:rFonts w:ascii="Simplified Arabic" w:eastAsia="Calibri" w:hAnsi="Simplified Arabic" w:cs="Simplified Arabic"/>
          <w:b/>
          <w:bCs/>
          <w:kern w:val="0"/>
          <w:sz w:val="24"/>
          <w:szCs w:val="24"/>
          <w:rtl/>
          <w:lang w:bidi="ar-EG"/>
        </w:rPr>
        <w:t>عز</w:t>
      </w:r>
      <w:r w:rsidR="00833520">
        <w:rPr>
          <w:rFonts w:ascii="Simplified Arabic" w:eastAsia="Calibri" w:hAnsi="Simplified Arabic" w:cs="Simplified Arabic" w:hint="cs"/>
          <w:b/>
          <w:bCs/>
          <w:kern w:val="0"/>
          <w:sz w:val="24"/>
          <w:szCs w:val="24"/>
          <w:rtl/>
          <w:lang w:bidi="ar-EG"/>
        </w:rPr>
        <w:t>ى</w:t>
      </w:r>
      <w:r w:rsidRPr="00833520">
        <w:rPr>
          <w:rFonts w:ascii="Simplified Arabic" w:eastAsia="Calibri" w:hAnsi="Simplified Arabic" w:cs="Simplified Arabic"/>
          <w:b/>
          <w:bCs/>
          <w:kern w:val="0"/>
          <w:sz w:val="24"/>
          <w:szCs w:val="24"/>
          <w:rtl/>
          <w:lang w:bidi="ar-EG"/>
        </w:rPr>
        <w:t xml:space="preserve"> </w:t>
      </w:r>
      <w:r w:rsidR="00833520">
        <w:rPr>
          <w:rFonts w:ascii="Simplified Arabic" w:eastAsia="Calibri" w:hAnsi="Simplified Arabic" w:cs="Simplified Arabic" w:hint="cs"/>
          <w:b/>
          <w:bCs/>
          <w:kern w:val="0"/>
          <w:sz w:val="24"/>
          <w:szCs w:val="24"/>
          <w:rtl/>
        </w:rPr>
        <w:t>ل</w:t>
      </w:r>
      <w:r w:rsidRPr="00833520">
        <w:rPr>
          <w:rFonts w:ascii="Simplified Arabic" w:eastAsia="Calibri" w:hAnsi="Simplified Arabic" w:cs="Simplified Arabic"/>
          <w:b/>
          <w:bCs/>
          <w:kern w:val="0"/>
          <w:sz w:val="24"/>
          <w:szCs w:val="24"/>
          <w:rtl/>
        </w:rPr>
        <w:t xml:space="preserve">متغير الجامعة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197"/>
        <w:gridCol w:w="780"/>
        <w:gridCol w:w="1077"/>
        <w:gridCol w:w="1231"/>
        <w:gridCol w:w="1043"/>
        <w:gridCol w:w="968"/>
      </w:tblGrid>
      <w:tr w:rsidR="00BC36E9" w:rsidRPr="00FE5C29" w14:paraId="40BDDF8D" w14:textId="77777777" w:rsidTr="00833520">
        <w:trPr>
          <w:cantSplit/>
          <w:trHeight w:val="927"/>
        </w:trPr>
        <w:tc>
          <w:tcPr>
            <w:tcW w:w="1117" w:type="pct"/>
            <w:hideMark/>
          </w:tcPr>
          <w:p w14:paraId="6487AF1B" w14:textId="77777777" w:rsidR="00BC36E9" w:rsidRPr="00FE5C29" w:rsidRDefault="00BC36E9" w:rsidP="00833520">
            <w:pPr>
              <w:bidi/>
              <w:spacing w:after="0" w:line="240" w:lineRule="auto"/>
              <w:jc w:val="center"/>
              <w:rPr>
                <w:rFonts w:ascii="Simplified Arabic" w:eastAsia="Times New Roman" w:hAnsi="Simplified Arabic" w:cs="Simplified Arabic"/>
                <w:kern w:val="0"/>
                <w:sz w:val="28"/>
                <w:szCs w:val="28"/>
                <w:rtl/>
                <w:lang w:eastAsia="ar-SA"/>
              </w:rPr>
            </w:pPr>
            <w:r w:rsidRPr="00FE5C29">
              <w:rPr>
                <w:rFonts w:ascii="Simplified Arabic" w:eastAsia="Times New Roman" w:hAnsi="Simplified Arabic" w:cs="Simplified Arabic"/>
                <w:kern w:val="0"/>
                <w:sz w:val="28"/>
                <w:szCs w:val="28"/>
                <w:rtl/>
                <w:lang w:eastAsia="ar-SA"/>
              </w:rPr>
              <w:t>المتغير</w:t>
            </w:r>
          </w:p>
        </w:tc>
        <w:tc>
          <w:tcPr>
            <w:tcW w:w="1170" w:type="pct"/>
            <w:hideMark/>
          </w:tcPr>
          <w:p w14:paraId="4455914D"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النوع</w:t>
            </w:r>
          </w:p>
        </w:tc>
        <w:tc>
          <w:tcPr>
            <w:tcW w:w="415" w:type="pct"/>
            <w:hideMark/>
          </w:tcPr>
          <w:p w14:paraId="21B4166F"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العدد</w:t>
            </w:r>
          </w:p>
        </w:tc>
        <w:tc>
          <w:tcPr>
            <w:tcW w:w="573" w:type="pct"/>
            <w:hideMark/>
          </w:tcPr>
          <w:p w14:paraId="14CD638A"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rtl/>
                <w:lang w:eastAsia="ar-SA"/>
              </w:rPr>
            </w:pPr>
            <w:r w:rsidRPr="00FE5C29">
              <w:rPr>
                <w:rFonts w:ascii="Simplified Arabic" w:eastAsia="Times New Roman" w:hAnsi="Simplified Arabic" w:cs="Simplified Arabic"/>
                <w:kern w:val="0"/>
                <w:sz w:val="28"/>
                <w:szCs w:val="28"/>
                <w:rtl/>
                <w:lang w:eastAsia="ar-SA"/>
              </w:rPr>
              <w:t xml:space="preserve">المتوسط </w:t>
            </w:r>
          </w:p>
        </w:tc>
        <w:tc>
          <w:tcPr>
            <w:tcW w:w="655" w:type="pct"/>
            <w:hideMark/>
          </w:tcPr>
          <w:p w14:paraId="267055FD"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rtl/>
                <w:lang w:eastAsia="ar-SA"/>
              </w:rPr>
            </w:pPr>
            <w:r w:rsidRPr="00FE5C29">
              <w:rPr>
                <w:rFonts w:ascii="Simplified Arabic" w:eastAsia="Times New Roman" w:hAnsi="Simplified Arabic" w:cs="Simplified Arabic"/>
                <w:kern w:val="0"/>
                <w:sz w:val="28"/>
                <w:szCs w:val="28"/>
                <w:rtl/>
                <w:lang w:eastAsia="ar-SA"/>
              </w:rPr>
              <w:t>الانحراف</w:t>
            </w:r>
          </w:p>
        </w:tc>
        <w:tc>
          <w:tcPr>
            <w:tcW w:w="555" w:type="pct"/>
            <w:hideMark/>
          </w:tcPr>
          <w:p w14:paraId="3E9F8EDF" w14:textId="2C1FC954" w:rsidR="00BC36E9" w:rsidRPr="00FE5C29" w:rsidRDefault="00C25F8B" w:rsidP="00AE575A">
            <w:pPr>
              <w:bidi/>
              <w:spacing w:after="0" w:line="240" w:lineRule="auto"/>
              <w:jc w:val="lowKashida"/>
              <w:rPr>
                <w:rFonts w:ascii="Simplified Arabic" w:eastAsia="Times New Roman" w:hAnsi="Simplified Arabic" w:cs="Simplified Arabic"/>
                <w:kern w:val="0"/>
                <w:sz w:val="28"/>
                <w:szCs w:val="28"/>
                <w:rtl/>
                <w:lang w:eastAsia="ar-SA"/>
              </w:rPr>
            </w:pPr>
            <w:r>
              <w:rPr>
                <w:rFonts w:ascii="Simplified Arabic" w:eastAsia="Times New Roman" w:hAnsi="Simplified Arabic" w:cs="Simplified Arabic"/>
                <w:kern w:val="0"/>
                <w:sz w:val="28"/>
                <w:szCs w:val="28"/>
                <w:rtl/>
                <w:lang w:eastAsia="ar-SA"/>
              </w:rPr>
              <w:t>قيمة (ت)</w:t>
            </w:r>
          </w:p>
        </w:tc>
        <w:tc>
          <w:tcPr>
            <w:tcW w:w="516" w:type="pct"/>
            <w:hideMark/>
          </w:tcPr>
          <w:p w14:paraId="0A38D130"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مستوى الدلالة*</w:t>
            </w:r>
          </w:p>
        </w:tc>
      </w:tr>
      <w:tr w:rsidR="00BC36E9" w:rsidRPr="00FE5C29" w14:paraId="0C422276" w14:textId="77777777" w:rsidTr="00833520">
        <w:trPr>
          <w:trHeight w:val="540"/>
        </w:trPr>
        <w:tc>
          <w:tcPr>
            <w:tcW w:w="1117" w:type="pct"/>
            <w:vMerge w:val="restart"/>
            <w:hideMark/>
          </w:tcPr>
          <w:p w14:paraId="4F35F824"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 xml:space="preserve">المشكلات النفسية </w:t>
            </w:r>
          </w:p>
          <w:p w14:paraId="647D67B3"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1170" w:type="pct"/>
            <w:hideMark/>
          </w:tcPr>
          <w:p w14:paraId="3A002A13"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النجاح</w:t>
            </w:r>
          </w:p>
        </w:tc>
        <w:tc>
          <w:tcPr>
            <w:tcW w:w="415" w:type="pct"/>
          </w:tcPr>
          <w:p w14:paraId="335AF1E5"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293</w:t>
            </w:r>
          </w:p>
        </w:tc>
        <w:tc>
          <w:tcPr>
            <w:tcW w:w="573" w:type="pct"/>
          </w:tcPr>
          <w:p w14:paraId="42FEB39C"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3.5752</w:t>
            </w:r>
          </w:p>
        </w:tc>
        <w:tc>
          <w:tcPr>
            <w:tcW w:w="655" w:type="pct"/>
          </w:tcPr>
          <w:p w14:paraId="403D4435"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0.79788</w:t>
            </w:r>
          </w:p>
        </w:tc>
        <w:tc>
          <w:tcPr>
            <w:tcW w:w="555" w:type="pct"/>
            <w:vMerge w:val="restart"/>
          </w:tcPr>
          <w:p w14:paraId="096E8B9C"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-4.180-</w:t>
            </w:r>
            <w:r w:rsidRPr="00FE5C29">
              <w:rPr>
                <w:rFonts w:ascii="Simplified Arabic" w:eastAsia="Calibri" w:hAnsi="Simplified Arabic" w:cs="Simplified Arabic"/>
                <w:kern w:val="0"/>
                <w:sz w:val="28"/>
                <w:szCs w:val="28"/>
                <w:rtl/>
              </w:rPr>
              <w:tab/>
            </w:r>
          </w:p>
        </w:tc>
        <w:tc>
          <w:tcPr>
            <w:tcW w:w="516" w:type="pct"/>
            <w:vMerge w:val="restart"/>
          </w:tcPr>
          <w:p w14:paraId="70EE97CA"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lang w:bidi="ar-EG"/>
              </w:rPr>
            </w:pPr>
            <w:r w:rsidRPr="00FE5C29">
              <w:rPr>
                <w:rFonts w:ascii="Simplified Arabic" w:eastAsia="Calibri" w:hAnsi="Simplified Arabic" w:cs="Simplified Arabic"/>
                <w:kern w:val="0"/>
                <w:sz w:val="28"/>
                <w:szCs w:val="28"/>
                <w:rtl/>
                <w:lang w:bidi="ar-EG"/>
              </w:rPr>
              <w:t>0.00</w:t>
            </w:r>
          </w:p>
        </w:tc>
      </w:tr>
      <w:tr w:rsidR="00BC36E9" w:rsidRPr="00FE5C29" w14:paraId="4E5843B5" w14:textId="77777777" w:rsidTr="00833520">
        <w:tc>
          <w:tcPr>
            <w:tcW w:w="1117" w:type="pct"/>
            <w:vMerge/>
            <w:vAlign w:val="center"/>
            <w:hideMark/>
          </w:tcPr>
          <w:p w14:paraId="6030C8EE"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1170" w:type="pct"/>
            <w:hideMark/>
          </w:tcPr>
          <w:p w14:paraId="4A9937EA" w14:textId="59B3DDAD"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فلسطين التقنية</w:t>
            </w:r>
            <w:r w:rsidR="00833520">
              <w:rPr>
                <w:rFonts w:ascii="Simplified Arabic" w:eastAsia="Calibri" w:hAnsi="Simplified Arabic" w:cs="Simplified Arabic" w:hint="cs"/>
                <w:kern w:val="0"/>
                <w:sz w:val="28"/>
                <w:szCs w:val="28"/>
                <w:rtl/>
              </w:rPr>
              <w:t xml:space="preserve"> (</w:t>
            </w:r>
            <w:r w:rsidRPr="00FE5C29">
              <w:rPr>
                <w:rFonts w:ascii="Simplified Arabic" w:eastAsia="Calibri" w:hAnsi="Simplified Arabic" w:cs="Simplified Arabic"/>
                <w:kern w:val="0"/>
                <w:sz w:val="28"/>
                <w:szCs w:val="28"/>
                <w:rtl/>
              </w:rPr>
              <w:t>خضوري</w:t>
            </w:r>
            <w:r w:rsidR="00833520">
              <w:rPr>
                <w:rFonts w:ascii="Simplified Arabic" w:eastAsia="Calibri" w:hAnsi="Simplified Arabic" w:cs="Simplified Arabic" w:hint="cs"/>
                <w:kern w:val="0"/>
                <w:sz w:val="28"/>
                <w:szCs w:val="28"/>
                <w:rtl/>
              </w:rPr>
              <w:t>)</w:t>
            </w:r>
          </w:p>
        </w:tc>
        <w:tc>
          <w:tcPr>
            <w:tcW w:w="415" w:type="pct"/>
          </w:tcPr>
          <w:p w14:paraId="7302E399"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269</w:t>
            </w:r>
          </w:p>
        </w:tc>
        <w:tc>
          <w:tcPr>
            <w:tcW w:w="573" w:type="pct"/>
          </w:tcPr>
          <w:p w14:paraId="50E24B62"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3.8513</w:t>
            </w:r>
          </w:p>
        </w:tc>
        <w:tc>
          <w:tcPr>
            <w:tcW w:w="655" w:type="pct"/>
          </w:tcPr>
          <w:p w14:paraId="1472D089"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0.76457</w:t>
            </w:r>
          </w:p>
        </w:tc>
        <w:tc>
          <w:tcPr>
            <w:tcW w:w="0" w:type="auto"/>
            <w:vMerge/>
            <w:vAlign w:val="center"/>
          </w:tcPr>
          <w:p w14:paraId="13B6DAC2"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c>
          <w:tcPr>
            <w:tcW w:w="0" w:type="auto"/>
            <w:vMerge/>
            <w:vAlign w:val="center"/>
          </w:tcPr>
          <w:p w14:paraId="68F306C9"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r>
      <w:tr w:rsidR="00BC36E9" w:rsidRPr="00FE5C29" w14:paraId="038AC156" w14:textId="77777777" w:rsidTr="00833520">
        <w:tc>
          <w:tcPr>
            <w:tcW w:w="1117" w:type="pct"/>
            <w:vMerge w:val="restart"/>
            <w:vAlign w:val="center"/>
          </w:tcPr>
          <w:p w14:paraId="2B2A45CE" w14:textId="6AA4F763"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lastRenderedPageBreak/>
              <w:t>المشكلات ال</w:t>
            </w:r>
            <w:r w:rsidR="00FE5C29">
              <w:rPr>
                <w:rFonts w:ascii="Simplified Arabic" w:eastAsia="Calibri" w:hAnsi="Simplified Arabic" w:cs="Simplified Arabic"/>
                <w:kern w:val="0"/>
                <w:sz w:val="28"/>
                <w:szCs w:val="28"/>
                <w:rtl/>
              </w:rPr>
              <w:t>أكاديمي</w:t>
            </w:r>
            <w:r w:rsidRPr="00FE5C29">
              <w:rPr>
                <w:rFonts w:ascii="Simplified Arabic" w:eastAsia="Calibri" w:hAnsi="Simplified Arabic" w:cs="Simplified Arabic"/>
                <w:kern w:val="0"/>
                <w:sz w:val="28"/>
                <w:szCs w:val="28"/>
                <w:rtl/>
              </w:rPr>
              <w:t xml:space="preserve">ة </w:t>
            </w:r>
          </w:p>
          <w:p w14:paraId="0FC4BB84"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rPr>
            </w:pPr>
          </w:p>
        </w:tc>
        <w:tc>
          <w:tcPr>
            <w:tcW w:w="1170" w:type="pct"/>
          </w:tcPr>
          <w:p w14:paraId="095A7BF7"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النجاح</w:t>
            </w:r>
          </w:p>
        </w:tc>
        <w:tc>
          <w:tcPr>
            <w:tcW w:w="415" w:type="pct"/>
          </w:tcPr>
          <w:p w14:paraId="6F52715E"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293</w:t>
            </w:r>
          </w:p>
        </w:tc>
        <w:tc>
          <w:tcPr>
            <w:tcW w:w="573" w:type="pct"/>
          </w:tcPr>
          <w:p w14:paraId="48D41DA8"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3.1719</w:t>
            </w:r>
          </w:p>
        </w:tc>
        <w:tc>
          <w:tcPr>
            <w:tcW w:w="655" w:type="pct"/>
          </w:tcPr>
          <w:p w14:paraId="0C828F46"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0.83768</w:t>
            </w:r>
          </w:p>
        </w:tc>
        <w:tc>
          <w:tcPr>
            <w:tcW w:w="0" w:type="auto"/>
            <w:vMerge w:val="restart"/>
            <w:vAlign w:val="center"/>
          </w:tcPr>
          <w:p w14:paraId="07BF30B9"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-5.068-</w:t>
            </w:r>
            <w:r w:rsidRPr="00FE5C29">
              <w:rPr>
                <w:rFonts w:ascii="Simplified Arabic" w:eastAsia="Calibri" w:hAnsi="Simplified Arabic" w:cs="Simplified Arabic"/>
                <w:kern w:val="0"/>
                <w:sz w:val="28"/>
                <w:szCs w:val="28"/>
                <w:rtl/>
              </w:rPr>
              <w:tab/>
            </w:r>
          </w:p>
        </w:tc>
        <w:tc>
          <w:tcPr>
            <w:tcW w:w="0" w:type="auto"/>
            <w:vMerge w:val="restart"/>
          </w:tcPr>
          <w:p w14:paraId="4CBCD6D7"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lang w:bidi="ar-EG"/>
              </w:rPr>
            </w:pPr>
            <w:r w:rsidRPr="00FE5C29">
              <w:rPr>
                <w:rFonts w:ascii="Simplified Arabic" w:eastAsia="Calibri" w:hAnsi="Simplified Arabic" w:cs="Simplified Arabic"/>
                <w:kern w:val="0"/>
                <w:sz w:val="28"/>
                <w:szCs w:val="28"/>
                <w:rtl/>
                <w:lang w:bidi="ar-EG"/>
              </w:rPr>
              <w:t>0.00</w:t>
            </w:r>
          </w:p>
        </w:tc>
      </w:tr>
      <w:tr w:rsidR="00BC36E9" w:rsidRPr="00FE5C29" w14:paraId="4624E202" w14:textId="77777777" w:rsidTr="00833520">
        <w:tc>
          <w:tcPr>
            <w:tcW w:w="1117" w:type="pct"/>
            <w:vMerge/>
            <w:vAlign w:val="center"/>
          </w:tcPr>
          <w:p w14:paraId="7D27C1CD"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1170" w:type="pct"/>
          </w:tcPr>
          <w:p w14:paraId="7942D333" w14:textId="2F2A2668" w:rsidR="00BC36E9" w:rsidRPr="00FE5C29" w:rsidRDefault="00833520" w:rsidP="00AE575A">
            <w:pPr>
              <w:bidi/>
              <w:spacing w:after="0" w:line="240" w:lineRule="auto"/>
              <w:jc w:val="center"/>
              <w:rPr>
                <w:rFonts w:ascii="Simplified Arabic" w:eastAsia="Calibri" w:hAnsi="Simplified Arabic" w:cs="Simplified Arabic"/>
                <w:kern w:val="0"/>
                <w:sz w:val="28"/>
                <w:szCs w:val="28"/>
              </w:rPr>
            </w:pPr>
            <w:r>
              <w:rPr>
                <w:rFonts w:ascii="Simplified Arabic" w:eastAsia="Calibri" w:hAnsi="Simplified Arabic" w:cs="Simplified Arabic"/>
                <w:kern w:val="0"/>
                <w:sz w:val="28"/>
                <w:szCs w:val="28"/>
                <w:rtl/>
              </w:rPr>
              <w:t>فلسطين التقنية (خضوري)</w:t>
            </w:r>
          </w:p>
        </w:tc>
        <w:tc>
          <w:tcPr>
            <w:tcW w:w="415" w:type="pct"/>
          </w:tcPr>
          <w:p w14:paraId="13AD43F1"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269</w:t>
            </w:r>
          </w:p>
        </w:tc>
        <w:tc>
          <w:tcPr>
            <w:tcW w:w="573" w:type="pct"/>
          </w:tcPr>
          <w:p w14:paraId="79142421"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3.5279</w:t>
            </w:r>
          </w:p>
        </w:tc>
        <w:tc>
          <w:tcPr>
            <w:tcW w:w="655" w:type="pct"/>
          </w:tcPr>
          <w:p w14:paraId="14BAECF1"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0.82550</w:t>
            </w:r>
          </w:p>
        </w:tc>
        <w:tc>
          <w:tcPr>
            <w:tcW w:w="0" w:type="auto"/>
            <w:vMerge/>
            <w:vAlign w:val="center"/>
          </w:tcPr>
          <w:p w14:paraId="6220A334"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c>
          <w:tcPr>
            <w:tcW w:w="0" w:type="auto"/>
            <w:vMerge/>
            <w:vAlign w:val="center"/>
          </w:tcPr>
          <w:p w14:paraId="1921F0F0"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r>
      <w:tr w:rsidR="00BC36E9" w:rsidRPr="00FE5C29" w14:paraId="4F8527A4" w14:textId="77777777" w:rsidTr="00833520">
        <w:tc>
          <w:tcPr>
            <w:tcW w:w="1117" w:type="pct"/>
            <w:vMerge w:val="restart"/>
            <w:vAlign w:val="center"/>
          </w:tcPr>
          <w:p w14:paraId="0FFF30C2"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 xml:space="preserve">المشكلات التقنية </w:t>
            </w:r>
          </w:p>
          <w:p w14:paraId="4BFE47A3"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1170" w:type="pct"/>
          </w:tcPr>
          <w:p w14:paraId="750F04CA"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النجاح</w:t>
            </w:r>
          </w:p>
        </w:tc>
        <w:tc>
          <w:tcPr>
            <w:tcW w:w="415" w:type="pct"/>
          </w:tcPr>
          <w:p w14:paraId="5C37ABA6"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293</w:t>
            </w:r>
          </w:p>
        </w:tc>
        <w:tc>
          <w:tcPr>
            <w:tcW w:w="573" w:type="pct"/>
          </w:tcPr>
          <w:p w14:paraId="5EC0D94B"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2.5313</w:t>
            </w:r>
          </w:p>
        </w:tc>
        <w:tc>
          <w:tcPr>
            <w:tcW w:w="655" w:type="pct"/>
          </w:tcPr>
          <w:p w14:paraId="275CF1DB"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0.89126</w:t>
            </w:r>
          </w:p>
        </w:tc>
        <w:tc>
          <w:tcPr>
            <w:tcW w:w="0" w:type="auto"/>
            <w:vMerge w:val="restart"/>
            <w:vAlign w:val="center"/>
          </w:tcPr>
          <w:p w14:paraId="33B72FB5"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-4.021-</w:t>
            </w:r>
            <w:r w:rsidRPr="00FE5C29">
              <w:rPr>
                <w:rFonts w:ascii="Simplified Arabic" w:eastAsia="Calibri" w:hAnsi="Simplified Arabic" w:cs="Simplified Arabic"/>
                <w:kern w:val="0"/>
                <w:sz w:val="28"/>
                <w:szCs w:val="28"/>
                <w:rtl/>
              </w:rPr>
              <w:tab/>
            </w:r>
          </w:p>
        </w:tc>
        <w:tc>
          <w:tcPr>
            <w:tcW w:w="0" w:type="auto"/>
            <w:vMerge w:val="restart"/>
          </w:tcPr>
          <w:p w14:paraId="15AE01BB"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lang w:bidi="ar-EG"/>
              </w:rPr>
            </w:pPr>
            <w:r w:rsidRPr="00FE5C29">
              <w:rPr>
                <w:rFonts w:ascii="Simplified Arabic" w:eastAsia="Calibri" w:hAnsi="Simplified Arabic" w:cs="Simplified Arabic"/>
                <w:kern w:val="0"/>
                <w:sz w:val="28"/>
                <w:szCs w:val="28"/>
                <w:rtl/>
                <w:lang w:bidi="ar-EG"/>
              </w:rPr>
              <w:t>0.00</w:t>
            </w:r>
          </w:p>
        </w:tc>
      </w:tr>
      <w:tr w:rsidR="00BC36E9" w:rsidRPr="00FE5C29" w14:paraId="209DEA1D" w14:textId="77777777" w:rsidTr="00833520">
        <w:tc>
          <w:tcPr>
            <w:tcW w:w="1117" w:type="pct"/>
            <w:vMerge/>
            <w:vAlign w:val="center"/>
          </w:tcPr>
          <w:p w14:paraId="424EAE12"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1170" w:type="pct"/>
          </w:tcPr>
          <w:p w14:paraId="5F78CD2B" w14:textId="2D49AC3D" w:rsidR="00BC36E9" w:rsidRPr="00FE5C29" w:rsidRDefault="00833520" w:rsidP="00AE575A">
            <w:pPr>
              <w:bidi/>
              <w:spacing w:after="0" w:line="240" w:lineRule="auto"/>
              <w:jc w:val="center"/>
              <w:rPr>
                <w:rFonts w:ascii="Simplified Arabic" w:eastAsia="Calibri" w:hAnsi="Simplified Arabic" w:cs="Simplified Arabic"/>
                <w:kern w:val="0"/>
                <w:sz w:val="28"/>
                <w:szCs w:val="28"/>
              </w:rPr>
            </w:pPr>
            <w:r>
              <w:rPr>
                <w:rFonts w:ascii="Simplified Arabic" w:eastAsia="Calibri" w:hAnsi="Simplified Arabic" w:cs="Simplified Arabic"/>
                <w:kern w:val="0"/>
                <w:sz w:val="28"/>
                <w:szCs w:val="28"/>
                <w:rtl/>
              </w:rPr>
              <w:t>فلسطين التقنية (خضوري)</w:t>
            </w:r>
          </w:p>
        </w:tc>
        <w:tc>
          <w:tcPr>
            <w:tcW w:w="415" w:type="pct"/>
          </w:tcPr>
          <w:p w14:paraId="3863C24A"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269</w:t>
            </w:r>
          </w:p>
        </w:tc>
        <w:tc>
          <w:tcPr>
            <w:tcW w:w="573" w:type="pct"/>
          </w:tcPr>
          <w:p w14:paraId="6621584A"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2.8534</w:t>
            </w:r>
          </w:p>
        </w:tc>
        <w:tc>
          <w:tcPr>
            <w:tcW w:w="655" w:type="pct"/>
          </w:tcPr>
          <w:p w14:paraId="2844ECB2"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1.00731</w:t>
            </w:r>
          </w:p>
        </w:tc>
        <w:tc>
          <w:tcPr>
            <w:tcW w:w="0" w:type="auto"/>
            <w:vMerge/>
            <w:vAlign w:val="center"/>
          </w:tcPr>
          <w:p w14:paraId="77392C06"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c>
          <w:tcPr>
            <w:tcW w:w="0" w:type="auto"/>
            <w:vMerge/>
            <w:vAlign w:val="center"/>
          </w:tcPr>
          <w:p w14:paraId="675AC755"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r>
      <w:tr w:rsidR="00BC36E9" w:rsidRPr="00FE5C29" w14:paraId="16D9B9E0" w14:textId="77777777" w:rsidTr="00833520">
        <w:tc>
          <w:tcPr>
            <w:tcW w:w="1117" w:type="pct"/>
            <w:vMerge w:val="restart"/>
            <w:vAlign w:val="center"/>
          </w:tcPr>
          <w:p w14:paraId="652B1307"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r w:rsidRPr="00FE5C29">
              <w:rPr>
                <w:rFonts w:ascii="Simplified Arabic" w:eastAsia="Times New Roman" w:hAnsi="Simplified Arabic" w:cs="Simplified Arabic"/>
                <w:kern w:val="0"/>
                <w:sz w:val="28"/>
                <w:szCs w:val="28"/>
                <w:rtl/>
                <w:lang w:eastAsia="ar-SA" w:bidi="ar-JO"/>
              </w:rPr>
              <w:t>الدرجة الكلية</w:t>
            </w:r>
          </w:p>
        </w:tc>
        <w:tc>
          <w:tcPr>
            <w:tcW w:w="1170" w:type="pct"/>
          </w:tcPr>
          <w:p w14:paraId="4085F219"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النجاح</w:t>
            </w:r>
          </w:p>
        </w:tc>
        <w:tc>
          <w:tcPr>
            <w:tcW w:w="415" w:type="pct"/>
          </w:tcPr>
          <w:p w14:paraId="6DA57AE7"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293</w:t>
            </w:r>
          </w:p>
        </w:tc>
        <w:tc>
          <w:tcPr>
            <w:tcW w:w="573" w:type="pct"/>
          </w:tcPr>
          <w:p w14:paraId="0068D740"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3.1290</w:t>
            </w:r>
          </w:p>
        </w:tc>
        <w:tc>
          <w:tcPr>
            <w:tcW w:w="655" w:type="pct"/>
          </w:tcPr>
          <w:p w14:paraId="511651F2"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0.71674</w:t>
            </w:r>
          </w:p>
        </w:tc>
        <w:tc>
          <w:tcPr>
            <w:tcW w:w="0" w:type="auto"/>
            <w:vMerge w:val="restart"/>
            <w:vAlign w:val="center"/>
          </w:tcPr>
          <w:p w14:paraId="60528462"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-5.183-</w:t>
            </w:r>
            <w:r w:rsidRPr="00FE5C29">
              <w:rPr>
                <w:rFonts w:ascii="Simplified Arabic" w:eastAsia="Calibri" w:hAnsi="Simplified Arabic" w:cs="Simplified Arabic"/>
                <w:kern w:val="0"/>
                <w:sz w:val="28"/>
                <w:szCs w:val="28"/>
                <w:rtl/>
              </w:rPr>
              <w:tab/>
            </w:r>
          </w:p>
        </w:tc>
        <w:tc>
          <w:tcPr>
            <w:tcW w:w="0" w:type="auto"/>
            <w:vMerge w:val="restart"/>
          </w:tcPr>
          <w:p w14:paraId="58AD992A"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lang w:bidi="ar-EG"/>
              </w:rPr>
            </w:pPr>
            <w:r w:rsidRPr="00FE5C29">
              <w:rPr>
                <w:rFonts w:ascii="Simplified Arabic" w:eastAsia="Calibri" w:hAnsi="Simplified Arabic" w:cs="Simplified Arabic"/>
                <w:kern w:val="0"/>
                <w:sz w:val="28"/>
                <w:szCs w:val="28"/>
                <w:rtl/>
                <w:lang w:bidi="ar-EG"/>
              </w:rPr>
              <w:t>0.00</w:t>
            </w:r>
          </w:p>
        </w:tc>
      </w:tr>
      <w:tr w:rsidR="00BC36E9" w:rsidRPr="00FE5C29" w14:paraId="60DE9ECB" w14:textId="77777777" w:rsidTr="00833520">
        <w:tc>
          <w:tcPr>
            <w:tcW w:w="1117" w:type="pct"/>
            <w:vMerge/>
            <w:vAlign w:val="center"/>
          </w:tcPr>
          <w:p w14:paraId="39BC8324" w14:textId="77777777" w:rsidR="00BC36E9" w:rsidRPr="00FE5C29" w:rsidRDefault="00BC36E9" w:rsidP="00AE575A">
            <w:pPr>
              <w:bidi/>
              <w:spacing w:after="0" w:line="240" w:lineRule="auto"/>
              <w:rPr>
                <w:rFonts w:ascii="Simplified Arabic" w:eastAsia="Times New Roman" w:hAnsi="Simplified Arabic" w:cs="Simplified Arabic"/>
                <w:kern w:val="0"/>
                <w:sz w:val="28"/>
                <w:szCs w:val="28"/>
                <w:lang w:eastAsia="ar-SA" w:bidi="ar-JO"/>
              </w:rPr>
            </w:pPr>
          </w:p>
        </w:tc>
        <w:tc>
          <w:tcPr>
            <w:tcW w:w="1170" w:type="pct"/>
          </w:tcPr>
          <w:p w14:paraId="0FFFE1D6" w14:textId="77C3DB05" w:rsidR="00BC36E9" w:rsidRPr="00FE5C29" w:rsidRDefault="00833520" w:rsidP="00AE575A">
            <w:pPr>
              <w:bidi/>
              <w:spacing w:after="0" w:line="240" w:lineRule="auto"/>
              <w:jc w:val="center"/>
              <w:rPr>
                <w:rFonts w:ascii="Simplified Arabic" w:eastAsia="Calibri" w:hAnsi="Simplified Arabic" w:cs="Simplified Arabic"/>
                <w:kern w:val="0"/>
                <w:sz w:val="28"/>
                <w:szCs w:val="28"/>
              </w:rPr>
            </w:pPr>
            <w:r>
              <w:rPr>
                <w:rFonts w:ascii="Simplified Arabic" w:eastAsia="Calibri" w:hAnsi="Simplified Arabic" w:cs="Simplified Arabic"/>
                <w:kern w:val="0"/>
                <w:sz w:val="28"/>
                <w:szCs w:val="28"/>
                <w:rtl/>
              </w:rPr>
              <w:t>فلسطين التقنية (خضوري)</w:t>
            </w:r>
          </w:p>
        </w:tc>
        <w:tc>
          <w:tcPr>
            <w:tcW w:w="415" w:type="pct"/>
          </w:tcPr>
          <w:p w14:paraId="6687757A"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269</w:t>
            </w:r>
          </w:p>
        </w:tc>
        <w:tc>
          <w:tcPr>
            <w:tcW w:w="573" w:type="pct"/>
          </w:tcPr>
          <w:p w14:paraId="75B2C5FF"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3.4468</w:t>
            </w:r>
          </w:p>
        </w:tc>
        <w:tc>
          <w:tcPr>
            <w:tcW w:w="655" w:type="pct"/>
          </w:tcPr>
          <w:p w14:paraId="6662D16E"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Pr>
              <w:t>.73602</w:t>
            </w:r>
            <w:r w:rsidRPr="00FE5C29">
              <w:rPr>
                <w:rFonts w:ascii="Simplified Arabic" w:eastAsia="Calibri" w:hAnsi="Simplified Arabic" w:cs="Simplified Arabic"/>
                <w:kern w:val="0"/>
                <w:sz w:val="28"/>
                <w:szCs w:val="28"/>
                <w:rtl/>
              </w:rPr>
              <w:t>0</w:t>
            </w:r>
          </w:p>
        </w:tc>
        <w:tc>
          <w:tcPr>
            <w:tcW w:w="0" w:type="auto"/>
            <w:vMerge/>
            <w:vAlign w:val="center"/>
          </w:tcPr>
          <w:p w14:paraId="7809444C" w14:textId="77777777" w:rsidR="00BC36E9" w:rsidRPr="00FE5C29" w:rsidRDefault="00BC36E9" w:rsidP="00AE575A">
            <w:pPr>
              <w:bidi/>
              <w:spacing w:after="0" w:line="240" w:lineRule="auto"/>
              <w:rPr>
                <w:rFonts w:ascii="Simplified Arabic" w:eastAsia="Calibri" w:hAnsi="Simplified Arabic" w:cs="Simplified Arabic"/>
                <w:kern w:val="0"/>
                <w:sz w:val="28"/>
                <w:szCs w:val="28"/>
              </w:rPr>
            </w:pPr>
          </w:p>
        </w:tc>
        <w:tc>
          <w:tcPr>
            <w:tcW w:w="0" w:type="auto"/>
            <w:vMerge/>
            <w:vAlign w:val="center"/>
          </w:tcPr>
          <w:p w14:paraId="168E0190" w14:textId="77777777" w:rsidR="00BC36E9" w:rsidRPr="00FE5C29" w:rsidRDefault="00BC36E9" w:rsidP="00AE575A">
            <w:pPr>
              <w:bidi/>
              <w:spacing w:after="0" w:line="240" w:lineRule="auto"/>
              <w:rPr>
                <w:rFonts w:ascii="Simplified Arabic" w:eastAsia="Calibri" w:hAnsi="Simplified Arabic" w:cs="Simplified Arabic"/>
                <w:kern w:val="0"/>
                <w:sz w:val="28"/>
                <w:szCs w:val="28"/>
              </w:rPr>
            </w:pPr>
          </w:p>
        </w:tc>
      </w:tr>
    </w:tbl>
    <w:p w14:paraId="451E0514" w14:textId="39E97079" w:rsidR="00CD1308" w:rsidRPr="009F46D3" w:rsidRDefault="00345240" w:rsidP="00345240">
      <w:pPr>
        <w:bidi/>
        <w:spacing w:after="0" w:line="240" w:lineRule="auto"/>
        <w:jc w:val="both"/>
        <w:rPr>
          <w:rFonts w:ascii="Simplified Arabic" w:eastAsia="Times New Roman" w:hAnsi="Simplified Arabic" w:cs="Simplified Arabic"/>
          <w:color w:val="000000" w:themeColor="text1"/>
          <w:kern w:val="0"/>
          <w:sz w:val="28"/>
          <w:szCs w:val="28"/>
          <w:rtl/>
          <w:lang w:eastAsia="ar-SA"/>
        </w:rPr>
      </w:pPr>
      <w:bookmarkStart w:id="43" w:name="_Hlk158801519"/>
      <w:r>
        <w:rPr>
          <w:rFonts w:ascii="Simplified Arabic" w:eastAsia="Times New Roman" w:hAnsi="Simplified Arabic" w:cs="Simplified Arabic" w:hint="cs"/>
          <w:kern w:val="0"/>
          <w:sz w:val="28"/>
          <w:szCs w:val="28"/>
          <w:rtl/>
          <w:lang w:eastAsia="ar-SA"/>
        </w:rPr>
        <w:t xml:space="preserve">   </w:t>
      </w:r>
      <w:r w:rsidR="00673C33" w:rsidRPr="00FE5C29">
        <w:rPr>
          <w:rFonts w:ascii="Simplified Arabic" w:eastAsia="Times New Roman" w:hAnsi="Simplified Arabic" w:cs="Simplified Arabic"/>
          <w:kern w:val="0"/>
          <w:sz w:val="28"/>
          <w:szCs w:val="28"/>
          <w:rtl/>
          <w:lang w:eastAsia="ar-SA"/>
        </w:rPr>
        <w:t xml:space="preserve">تشير نتائج جدول (6) </w:t>
      </w:r>
      <w:r w:rsidR="00833520">
        <w:rPr>
          <w:rFonts w:ascii="Simplified Arabic" w:eastAsia="Times New Roman" w:hAnsi="Simplified Arabic" w:cs="Simplified Arabic" w:hint="cs"/>
          <w:kern w:val="0"/>
          <w:sz w:val="28"/>
          <w:szCs w:val="28"/>
          <w:rtl/>
          <w:lang w:eastAsia="ar-SA"/>
        </w:rPr>
        <w:t xml:space="preserve">أعلاه إلى </w:t>
      </w:r>
      <w:r w:rsidR="00CD1308" w:rsidRPr="00FE5C29">
        <w:rPr>
          <w:rFonts w:ascii="Simplified Arabic" w:eastAsia="Times New Roman" w:hAnsi="Simplified Arabic" w:cs="Simplified Arabic"/>
          <w:kern w:val="0"/>
          <w:sz w:val="28"/>
          <w:szCs w:val="28"/>
          <w:rtl/>
          <w:lang w:eastAsia="ar-SA"/>
        </w:rPr>
        <w:t xml:space="preserve"> </w:t>
      </w:r>
      <w:bookmarkEnd w:id="43"/>
      <w:r w:rsidR="00CD1308" w:rsidRPr="00FE5C29">
        <w:rPr>
          <w:rFonts w:ascii="Simplified Arabic" w:eastAsia="Times New Roman" w:hAnsi="Simplified Arabic" w:cs="Simplified Arabic"/>
          <w:kern w:val="0"/>
          <w:sz w:val="28"/>
          <w:szCs w:val="28"/>
          <w:rtl/>
          <w:lang w:eastAsia="ar-SA"/>
        </w:rPr>
        <w:t xml:space="preserve">وجود فروق ذات دلالة عند </w:t>
      </w:r>
      <w:r w:rsidR="009A37F9" w:rsidRPr="00FE5C29">
        <w:rPr>
          <w:rFonts w:ascii="Simplified Arabic" w:eastAsia="Times New Roman" w:hAnsi="Simplified Arabic" w:cs="Simplified Arabic"/>
          <w:kern w:val="0"/>
          <w:sz w:val="28"/>
          <w:szCs w:val="28"/>
          <w:rtl/>
          <w:lang w:eastAsia="ar-SA"/>
        </w:rPr>
        <w:t>ال</w:t>
      </w:r>
      <w:r w:rsidR="00CD1308" w:rsidRPr="00FE5C29">
        <w:rPr>
          <w:rFonts w:ascii="Simplified Arabic" w:eastAsia="Times New Roman" w:hAnsi="Simplified Arabic" w:cs="Simplified Arabic"/>
          <w:kern w:val="0"/>
          <w:sz w:val="28"/>
          <w:szCs w:val="28"/>
          <w:rtl/>
          <w:lang w:eastAsia="ar-SA"/>
        </w:rPr>
        <w:t xml:space="preserve">مستوى </w:t>
      </w:r>
      <w:r w:rsidR="009A37F9" w:rsidRPr="00FE5C29">
        <w:rPr>
          <w:rFonts w:ascii="Simplified Arabic" w:eastAsia="Calibri" w:hAnsi="Simplified Arabic" w:cs="Simplified Arabic"/>
          <w:kern w:val="0"/>
          <w:sz w:val="28"/>
          <w:szCs w:val="28"/>
          <w:rtl/>
        </w:rPr>
        <w:t xml:space="preserve">(0.05 = </w:t>
      </w:r>
      <w:r w:rsidR="009A37F9" w:rsidRPr="00FE5C29">
        <w:rPr>
          <w:rFonts w:ascii="Cambria" w:eastAsia="Calibri" w:hAnsi="Cambria" w:cs="Cambria"/>
          <w:kern w:val="0"/>
          <w:sz w:val="28"/>
          <w:szCs w:val="28"/>
        </w:rPr>
        <w:t>α</w:t>
      </w:r>
      <w:r w:rsidR="009A37F9" w:rsidRPr="00FE5C29">
        <w:rPr>
          <w:rFonts w:ascii="Simplified Arabic" w:eastAsia="Calibri" w:hAnsi="Simplified Arabic" w:cs="Simplified Arabic"/>
          <w:kern w:val="0"/>
          <w:sz w:val="28"/>
          <w:szCs w:val="28"/>
          <w:rtl/>
        </w:rPr>
        <w:t xml:space="preserve">) </w:t>
      </w:r>
      <w:r w:rsidR="00CD1308" w:rsidRPr="00FE5C29">
        <w:rPr>
          <w:rFonts w:ascii="Simplified Arabic" w:eastAsia="Times New Roman" w:hAnsi="Simplified Arabic" w:cs="Simplified Arabic"/>
          <w:kern w:val="0"/>
          <w:sz w:val="28"/>
          <w:szCs w:val="28"/>
          <w:rtl/>
          <w:lang w:eastAsia="ar-SA"/>
        </w:rPr>
        <w:t>بين متوسط استجاب</w:t>
      </w:r>
      <w:r w:rsidR="009A37F9" w:rsidRPr="00FE5C29">
        <w:rPr>
          <w:rFonts w:ascii="Simplified Arabic" w:eastAsia="Times New Roman" w:hAnsi="Simplified Arabic" w:cs="Simplified Arabic"/>
          <w:kern w:val="0"/>
          <w:sz w:val="28"/>
          <w:szCs w:val="28"/>
          <w:rtl/>
          <w:lang w:eastAsia="ar-SA"/>
        </w:rPr>
        <w:t>ة</w:t>
      </w:r>
      <w:r w:rsidR="00CD1308" w:rsidRPr="00FE5C29">
        <w:rPr>
          <w:rFonts w:ascii="Simplified Arabic" w:eastAsia="Times New Roman" w:hAnsi="Simplified Arabic" w:cs="Simplified Arabic"/>
          <w:kern w:val="0"/>
          <w:sz w:val="28"/>
          <w:szCs w:val="28"/>
          <w:rtl/>
          <w:lang w:eastAsia="ar-SA"/>
        </w:rPr>
        <w:t xml:space="preserve"> عينة الدراسة نحو المشكلات التي تواجه </w:t>
      </w:r>
      <w:r w:rsidR="00FE5C29">
        <w:rPr>
          <w:rFonts w:ascii="Simplified Arabic" w:eastAsia="Times New Roman" w:hAnsi="Simplified Arabic" w:cs="Simplified Arabic"/>
          <w:kern w:val="0"/>
          <w:sz w:val="28"/>
          <w:szCs w:val="28"/>
          <w:rtl/>
          <w:lang w:eastAsia="ar-SA"/>
        </w:rPr>
        <w:t>طلبة</w:t>
      </w:r>
      <w:r w:rsidR="00CD1308" w:rsidRPr="00FE5C29">
        <w:rPr>
          <w:rFonts w:ascii="Simplified Arabic" w:eastAsia="Times New Roman" w:hAnsi="Simplified Arabic" w:cs="Simplified Arabic"/>
          <w:kern w:val="0"/>
          <w:sz w:val="28"/>
          <w:szCs w:val="28"/>
          <w:rtl/>
          <w:lang w:eastAsia="ar-SA"/>
        </w:rPr>
        <w:t xml:space="preserve"> </w:t>
      </w:r>
      <w:r w:rsidR="00C25F8B">
        <w:rPr>
          <w:rFonts w:ascii="Simplified Arabic" w:eastAsia="Times New Roman" w:hAnsi="Simplified Arabic" w:cs="Simplified Arabic"/>
          <w:kern w:val="0"/>
          <w:sz w:val="28"/>
          <w:szCs w:val="28"/>
          <w:rtl/>
          <w:lang w:eastAsia="ar-SA"/>
        </w:rPr>
        <w:t>جامعتَي النجاح وخضوري</w:t>
      </w:r>
      <w:r w:rsidR="00CD1308" w:rsidRPr="00FE5C29">
        <w:rPr>
          <w:rFonts w:ascii="Simplified Arabic" w:eastAsia="Times New Roman" w:hAnsi="Simplified Arabic" w:cs="Simplified Arabic"/>
          <w:kern w:val="0"/>
          <w:sz w:val="28"/>
          <w:szCs w:val="28"/>
          <w:rtl/>
          <w:lang w:eastAsia="ar-SA"/>
        </w:rPr>
        <w:t xml:space="preserve"> في نظام التعلم عن بعد؛ بسبب </w:t>
      </w:r>
      <w:r w:rsidR="003B3CD9" w:rsidRPr="00FE5C29">
        <w:rPr>
          <w:rFonts w:ascii="Simplified Arabic" w:eastAsia="Times New Roman" w:hAnsi="Simplified Arabic" w:cs="Simplified Arabic"/>
          <w:kern w:val="0"/>
          <w:sz w:val="28"/>
          <w:szCs w:val="28"/>
          <w:rtl/>
          <w:lang w:eastAsia="ar-SA"/>
        </w:rPr>
        <w:t>حرب ال</w:t>
      </w:r>
      <w:r w:rsidR="00FE5C29">
        <w:rPr>
          <w:rFonts w:ascii="Simplified Arabic" w:eastAsia="Times New Roman" w:hAnsi="Simplified Arabic" w:cs="Simplified Arabic"/>
          <w:kern w:val="0"/>
          <w:sz w:val="28"/>
          <w:szCs w:val="28"/>
          <w:rtl/>
          <w:lang w:eastAsia="ar-SA"/>
        </w:rPr>
        <w:t>إبادة</w:t>
      </w:r>
      <w:r w:rsidR="003B3CD9" w:rsidRPr="00FE5C29">
        <w:rPr>
          <w:rFonts w:ascii="Simplified Arabic" w:eastAsia="Times New Roman" w:hAnsi="Simplified Arabic" w:cs="Simplified Arabic"/>
          <w:kern w:val="0"/>
          <w:sz w:val="28"/>
          <w:szCs w:val="28"/>
          <w:rtl/>
          <w:lang w:eastAsia="ar-SA"/>
        </w:rPr>
        <w:t xml:space="preserve"> الجماعية في فلسطين</w:t>
      </w:r>
      <w:r w:rsidR="00CD1308" w:rsidRPr="00FE5C29">
        <w:rPr>
          <w:rFonts w:ascii="Simplified Arabic" w:eastAsia="Times New Roman" w:hAnsi="Simplified Arabic" w:cs="Simplified Arabic"/>
          <w:kern w:val="0"/>
          <w:sz w:val="28"/>
          <w:szCs w:val="28"/>
          <w:rtl/>
          <w:lang w:eastAsia="ar-SA"/>
        </w:rPr>
        <w:t xml:space="preserve"> </w:t>
      </w:r>
      <w:r w:rsidR="009A37F9" w:rsidRPr="00FE5C29">
        <w:rPr>
          <w:rFonts w:ascii="Simplified Arabic" w:eastAsia="Times New Roman" w:hAnsi="Simplified Arabic" w:cs="Simplified Arabic"/>
          <w:kern w:val="0"/>
          <w:sz w:val="28"/>
          <w:szCs w:val="28"/>
          <w:rtl/>
          <w:lang w:eastAsia="ar-SA"/>
        </w:rPr>
        <w:t>و</w:t>
      </w:r>
      <w:r w:rsidR="00833520">
        <w:rPr>
          <w:rFonts w:ascii="Simplified Arabic" w:eastAsia="Times New Roman" w:hAnsi="Simplified Arabic" w:cs="Simplified Arabic" w:hint="cs"/>
          <w:kern w:val="0"/>
          <w:sz w:val="28"/>
          <w:szCs w:val="28"/>
          <w:rtl/>
          <w:lang w:eastAsia="ar-SA"/>
        </w:rPr>
        <w:t>َ</w:t>
      </w:r>
      <w:r w:rsidR="009A37F9" w:rsidRPr="00FE5C29">
        <w:rPr>
          <w:rFonts w:ascii="Simplified Arabic" w:eastAsia="Times New Roman" w:hAnsi="Simplified Arabic" w:cs="Simplified Arabic"/>
          <w:kern w:val="0"/>
          <w:sz w:val="28"/>
          <w:szCs w:val="28"/>
          <w:rtl/>
          <w:lang w:eastAsia="ar-SA"/>
        </w:rPr>
        <w:t>فق</w:t>
      </w:r>
      <w:r w:rsidR="00CD1308" w:rsidRPr="00FE5C29">
        <w:rPr>
          <w:rFonts w:ascii="Simplified Arabic" w:eastAsia="Times New Roman" w:hAnsi="Simplified Arabic" w:cs="Simplified Arabic"/>
          <w:kern w:val="0"/>
          <w:sz w:val="28"/>
          <w:szCs w:val="28"/>
          <w:rtl/>
          <w:lang w:eastAsia="ar-SA"/>
        </w:rPr>
        <w:t xml:space="preserve"> متغير الجامعة</w:t>
      </w:r>
      <w:r w:rsidR="00833520">
        <w:rPr>
          <w:rFonts w:ascii="Simplified Arabic" w:eastAsia="Times New Roman" w:hAnsi="Simplified Arabic" w:cs="Simplified Arabic" w:hint="cs"/>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 xml:space="preserve"> </w:t>
      </w:r>
      <w:r w:rsidR="009A37F9" w:rsidRPr="00FE5C29">
        <w:rPr>
          <w:rFonts w:ascii="Simplified Arabic" w:eastAsia="Times New Roman" w:hAnsi="Simplified Arabic" w:cs="Simplified Arabic"/>
          <w:kern w:val="0"/>
          <w:sz w:val="28"/>
          <w:szCs w:val="28"/>
          <w:rtl/>
          <w:lang w:eastAsia="ar-SA"/>
        </w:rPr>
        <w:t xml:space="preserve">فقد </w:t>
      </w:r>
      <w:r w:rsidR="00664056">
        <w:rPr>
          <w:rFonts w:ascii="Simplified Arabic" w:eastAsia="Times New Roman" w:hAnsi="Simplified Arabic" w:cs="Simplified Arabic"/>
          <w:kern w:val="0"/>
          <w:sz w:val="28"/>
          <w:szCs w:val="28"/>
          <w:rtl/>
          <w:lang w:eastAsia="ar-SA"/>
        </w:rPr>
        <w:t>جاءت القيمة في المجالات</w:t>
      </w:r>
      <w:r w:rsidR="00CD1308" w:rsidRPr="00FE5C29">
        <w:rPr>
          <w:rFonts w:ascii="Simplified Arabic" w:eastAsia="Times New Roman" w:hAnsi="Simplified Arabic" w:cs="Simplified Arabic"/>
          <w:kern w:val="0"/>
          <w:sz w:val="28"/>
          <w:szCs w:val="28"/>
          <w:rtl/>
          <w:lang w:eastAsia="ar-SA"/>
        </w:rPr>
        <w:t xml:space="preserve"> جميعها أقل من (0.05)</w:t>
      </w:r>
      <w:r w:rsidR="00833520">
        <w:rPr>
          <w:rFonts w:ascii="Simplified Arabic" w:eastAsia="Times New Roman" w:hAnsi="Simplified Arabic" w:cs="Simplified Arabic" w:hint="cs"/>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 xml:space="preserve"> وبلغت على الدرجة الكلية تحديد</w:t>
      </w:r>
      <w:r w:rsidR="00224D9F">
        <w:rPr>
          <w:rFonts w:ascii="Simplified Arabic" w:eastAsia="Times New Roman" w:hAnsi="Simplified Arabic" w:cs="Simplified Arabic"/>
          <w:kern w:val="0"/>
          <w:sz w:val="28"/>
          <w:szCs w:val="28"/>
          <w:rtl/>
          <w:lang w:eastAsia="ar-SA"/>
        </w:rPr>
        <w:t>ًا</w:t>
      </w:r>
      <w:r w:rsidR="00CD1308" w:rsidRPr="00FE5C29">
        <w:rPr>
          <w:rFonts w:ascii="Simplified Arabic" w:eastAsia="Times New Roman" w:hAnsi="Simplified Arabic" w:cs="Simplified Arabic"/>
          <w:kern w:val="0"/>
          <w:sz w:val="28"/>
          <w:szCs w:val="28"/>
          <w:rtl/>
          <w:lang w:eastAsia="ar-SA"/>
        </w:rPr>
        <w:t xml:space="preserve"> (0.00)، وهذه الفروق ت</w:t>
      </w:r>
      <w:r w:rsidR="00833520">
        <w:rPr>
          <w:rFonts w:ascii="Simplified Arabic" w:eastAsia="Times New Roman" w:hAnsi="Simplified Arabic" w:cs="Simplified Arabic" w:hint="cs"/>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ع</w:t>
      </w:r>
      <w:r w:rsidR="00833520">
        <w:rPr>
          <w:rFonts w:ascii="Simplified Arabic" w:eastAsia="Times New Roman" w:hAnsi="Simplified Arabic" w:cs="Simplified Arabic" w:hint="cs"/>
          <w:kern w:val="0"/>
          <w:sz w:val="28"/>
          <w:szCs w:val="28"/>
          <w:rtl/>
          <w:lang w:eastAsia="ar-SA"/>
        </w:rPr>
        <w:t>َدّ</w:t>
      </w:r>
      <w:r w:rsidR="00CD1308" w:rsidRPr="00FE5C29">
        <w:rPr>
          <w:rFonts w:ascii="Simplified Arabic" w:eastAsia="Times New Roman" w:hAnsi="Simplified Arabic" w:cs="Simplified Arabic"/>
          <w:kern w:val="0"/>
          <w:sz w:val="28"/>
          <w:szCs w:val="28"/>
          <w:rtl/>
          <w:lang w:eastAsia="ar-SA"/>
        </w:rPr>
        <w:t xml:space="preserve"> لصالح طلبة جامعة خضوري</w:t>
      </w:r>
      <w:r w:rsidR="00CD1308" w:rsidRPr="009F46D3">
        <w:rPr>
          <w:rFonts w:ascii="Simplified Arabic" w:eastAsia="Times New Roman" w:hAnsi="Simplified Arabic" w:cs="Simplified Arabic"/>
          <w:color w:val="000000" w:themeColor="text1"/>
          <w:kern w:val="0"/>
          <w:sz w:val="28"/>
          <w:szCs w:val="28"/>
          <w:rtl/>
          <w:lang w:eastAsia="ar-SA"/>
        </w:rPr>
        <w:t xml:space="preserve">، </w:t>
      </w:r>
      <w:r w:rsidR="00F8442B" w:rsidRPr="009F46D3">
        <w:rPr>
          <w:rFonts w:ascii="Simplified Arabic" w:eastAsia="Times New Roman" w:hAnsi="Simplified Arabic" w:cs="Simplified Arabic"/>
          <w:color w:val="000000" w:themeColor="text1"/>
          <w:kern w:val="0"/>
          <w:sz w:val="28"/>
          <w:szCs w:val="28"/>
          <w:rtl/>
          <w:lang w:eastAsia="ar-SA"/>
        </w:rPr>
        <w:t>وي</w:t>
      </w:r>
      <w:r w:rsidR="00833520" w:rsidRPr="009F46D3">
        <w:rPr>
          <w:rFonts w:ascii="Simplified Arabic" w:eastAsia="Times New Roman" w:hAnsi="Simplified Arabic" w:cs="Simplified Arabic" w:hint="cs"/>
          <w:color w:val="000000" w:themeColor="text1"/>
          <w:kern w:val="0"/>
          <w:sz w:val="28"/>
          <w:szCs w:val="28"/>
          <w:rtl/>
          <w:lang w:eastAsia="ar-SA"/>
        </w:rPr>
        <w:t>ُ</w:t>
      </w:r>
      <w:r w:rsidR="00F8442B" w:rsidRPr="009F46D3">
        <w:rPr>
          <w:rFonts w:ascii="Simplified Arabic" w:eastAsia="Times New Roman" w:hAnsi="Simplified Arabic" w:cs="Simplified Arabic"/>
          <w:color w:val="000000" w:themeColor="text1"/>
          <w:kern w:val="0"/>
          <w:sz w:val="28"/>
          <w:szCs w:val="28"/>
          <w:rtl/>
          <w:lang w:eastAsia="ar-SA"/>
        </w:rPr>
        <w:t>عزى ذلك</w:t>
      </w:r>
      <w:r w:rsidR="00CD1308" w:rsidRPr="009F46D3">
        <w:rPr>
          <w:rFonts w:ascii="Simplified Arabic" w:eastAsia="Times New Roman" w:hAnsi="Simplified Arabic" w:cs="Simplified Arabic"/>
          <w:color w:val="000000" w:themeColor="text1"/>
          <w:kern w:val="0"/>
          <w:sz w:val="28"/>
          <w:szCs w:val="28"/>
          <w:rtl/>
          <w:lang w:eastAsia="ar-SA"/>
        </w:rPr>
        <w:t xml:space="preserve"> إلى أن</w:t>
      </w:r>
      <w:r w:rsidR="00833520" w:rsidRPr="009F46D3">
        <w:rPr>
          <w:rFonts w:ascii="Simplified Arabic" w:eastAsia="Times New Roman" w:hAnsi="Simplified Arabic" w:cs="Simplified Arabic" w:hint="cs"/>
          <w:color w:val="000000" w:themeColor="text1"/>
          <w:kern w:val="0"/>
          <w:sz w:val="28"/>
          <w:szCs w:val="28"/>
          <w:rtl/>
          <w:lang w:eastAsia="ar-SA"/>
        </w:rPr>
        <w:t>ّ</w:t>
      </w:r>
      <w:r w:rsidR="00CD1308" w:rsidRPr="009F46D3">
        <w:rPr>
          <w:rFonts w:ascii="Simplified Arabic" w:eastAsia="Times New Roman" w:hAnsi="Simplified Arabic" w:cs="Simplified Arabic"/>
          <w:color w:val="000000" w:themeColor="text1"/>
          <w:kern w:val="0"/>
          <w:sz w:val="28"/>
          <w:szCs w:val="28"/>
          <w:rtl/>
          <w:lang w:eastAsia="ar-SA"/>
        </w:rPr>
        <w:t xml:space="preserve"> جامعة</w:t>
      </w:r>
      <w:r w:rsidR="00F8442B" w:rsidRPr="009F46D3">
        <w:rPr>
          <w:rFonts w:ascii="Simplified Arabic" w:eastAsia="Times New Roman" w:hAnsi="Simplified Arabic" w:cs="Simplified Arabic"/>
          <w:color w:val="000000" w:themeColor="text1"/>
          <w:kern w:val="0"/>
          <w:sz w:val="28"/>
          <w:szCs w:val="28"/>
          <w:rtl/>
          <w:lang w:eastAsia="ar-SA"/>
        </w:rPr>
        <w:t xml:space="preserve"> </w:t>
      </w:r>
      <w:r w:rsidR="00CD1308" w:rsidRPr="009F46D3">
        <w:rPr>
          <w:rFonts w:ascii="Simplified Arabic" w:eastAsia="Times New Roman" w:hAnsi="Simplified Arabic" w:cs="Simplified Arabic"/>
          <w:color w:val="000000" w:themeColor="text1"/>
          <w:kern w:val="0"/>
          <w:sz w:val="28"/>
          <w:szCs w:val="28"/>
          <w:rtl/>
          <w:lang w:eastAsia="ar-SA"/>
        </w:rPr>
        <w:t>خضوري جامعة حديثة التكوين</w:t>
      </w:r>
      <w:r w:rsidR="00833520" w:rsidRPr="009F46D3">
        <w:rPr>
          <w:rFonts w:ascii="Simplified Arabic" w:eastAsia="Times New Roman" w:hAnsi="Simplified Arabic" w:cs="Simplified Arabic" w:hint="cs"/>
          <w:color w:val="000000" w:themeColor="text1"/>
          <w:kern w:val="0"/>
          <w:sz w:val="28"/>
          <w:szCs w:val="28"/>
          <w:rtl/>
          <w:lang w:eastAsia="ar-SA"/>
        </w:rPr>
        <w:t>،</w:t>
      </w:r>
      <w:r w:rsidR="00CD1308" w:rsidRPr="009F46D3">
        <w:rPr>
          <w:rFonts w:ascii="Simplified Arabic" w:eastAsia="Times New Roman" w:hAnsi="Simplified Arabic" w:cs="Simplified Arabic"/>
          <w:color w:val="000000" w:themeColor="text1"/>
          <w:kern w:val="0"/>
          <w:sz w:val="28"/>
          <w:szCs w:val="28"/>
          <w:rtl/>
          <w:lang w:eastAsia="ar-SA"/>
        </w:rPr>
        <w:t xml:space="preserve"> وإمكاناتها التقنية وكادرها ال</w:t>
      </w:r>
      <w:r w:rsidR="00FE5C29" w:rsidRPr="009F46D3">
        <w:rPr>
          <w:rFonts w:ascii="Simplified Arabic" w:eastAsia="Times New Roman" w:hAnsi="Simplified Arabic" w:cs="Simplified Arabic"/>
          <w:color w:val="000000" w:themeColor="text1"/>
          <w:kern w:val="0"/>
          <w:sz w:val="28"/>
          <w:szCs w:val="28"/>
          <w:rtl/>
          <w:lang w:eastAsia="ar-SA"/>
        </w:rPr>
        <w:t>أكاديمي</w:t>
      </w:r>
      <w:r w:rsidR="00CD1308" w:rsidRPr="009F46D3">
        <w:rPr>
          <w:rFonts w:ascii="Simplified Arabic" w:eastAsia="Times New Roman" w:hAnsi="Simplified Arabic" w:cs="Simplified Arabic"/>
          <w:color w:val="000000" w:themeColor="text1"/>
          <w:kern w:val="0"/>
          <w:sz w:val="28"/>
          <w:szCs w:val="28"/>
          <w:rtl/>
          <w:lang w:eastAsia="ar-SA"/>
        </w:rPr>
        <w:t xml:space="preserve"> يكاد يكون حديث المنش</w:t>
      </w:r>
      <w:r w:rsidR="00833520" w:rsidRPr="009F46D3">
        <w:rPr>
          <w:rFonts w:ascii="Simplified Arabic" w:eastAsia="Times New Roman" w:hAnsi="Simplified Arabic" w:cs="Simplified Arabic" w:hint="cs"/>
          <w:color w:val="000000" w:themeColor="text1"/>
          <w:kern w:val="0"/>
          <w:sz w:val="28"/>
          <w:szCs w:val="28"/>
          <w:rtl/>
          <w:lang w:eastAsia="ar-SA"/>
        </w:rPr>
        <w:t>أ</w:t>
      </w:r>
      <w:r w:rsidR="00CD1308" w:rsidRPr="009F46D3">
        <w:rPr>
          <w:rFonts w:ascii="Simplified Arabic" w:eastAsia="Times New Roman" w:hAnsi="Simplified Arabic" w:cs="Simplified Arabic"/>
          <w:color w:val="000000" w:themeColor="text1"/>
          <w:kern w:val="0"/>
          <w:sz w:val="28"/>
          <w:szCs w:val="28"/>
          <w:rtl/>
          <w:lang w:eastAsia="ar-SA"/>
        </w:rPr>
        <w:t xml:space="preserve"> إذا ما قورن</w:t>
      </w:r>
      <w:r w:rsidR="00F8442B" w:rsidRPr="009F46D3">
        <w:rPr>
          <w:rFonts w:ascii="Simplified Arabic" w:eastAsia="Times New Roman" w:hAnsi="Simplified Arabic" w:cs="Simplified Arabic"/>
          <w:color w:val="000000" w:themeColor="text1"/>
          <w:kern w:val="0"/>
          <w:sz w:val="28"/>
          <w:szCs w:val="28"/>
          <w:rtl/>
          <w:lang w:eastAsia="ar-SA"/>
        </w:rPr>
        <w:t>ت</w:t>
      </w:r>
      <w:r w:rsidR="00CD1308" w:rsidRPr="009F46D3">
        <w:rPr>
          <w:rFonts w:ascii="Simplified Arabic" w:eastAsia="Times New Roman" w:hAnsi="Simplified Arabic" w:cs="Simplified Arabic"/>
          <w:color w:val="000000" w:themeColor="text1"/>
          <w:kern w:val="0"/>
          <w:sz w:val="28"/>
          <w:szCs w:val="28"/>
          <w:rtl/>
          <w:lang w:eastAsia="ar-SA"/>
        </w:rPr>
        <w:t xml:space="preserve"> بجامعة النجاح التي تم</w:t>
      </w:r>
      <w:r w:rsidR="00F8442B" w:rsidRPr="009F46D3">
        <w:rPr>
          <w:rFonts w:ascii="Simplified Arabic" w:eastAsia="Times New Roman" w:hAnsi="Simplified Arabic" w:cs="Simplified Arabic"/>
          <w:color w:val="000000" w:themeColor="text1"/>
          <w:kern w:val="0"/>
          <w:sz w:val="28"/>
          <w:szCs w:val="28"/>
          <w:rtl/>
          <w:lang w:eastAsia="ar-SA"/>
        </w:rPr>
        <w:t>ت</w:t>
      </w:r>
      <w:r w:rsidR="00CD1308" w:rsidRPr="009F46D3">
        <w:rPr>
          <w:rFonts w:ascii="Simplified Arabic" w:eastAsia="Times New Roman" w:hAnsi="Simplified Arabic" w:cs="Simplified Arabic"/>
          <w:color w:val="000000" w:themeColor="text1"/>
          <w:kern w:val="0"/>
          <w:sz w:val="28"/>
          <w:szCs w:val="28"/>
          <w:rtl/>
          <w:lang w:eastAsia="ar-SA"/>
        </w:rPr>
        <w:t>لك الكادر الهائل المتخصص والمراكز التقنية التي ت</w:t>
      </w:r>
      <w:r w:rsidR="00833520" w:rsidRPr="009F46D3">
        <w:rPr>
          <w:rFonts w:ascii="Simplified Arabic" w:eastAsia="Times New Roman" w:hAnsi="Simplified Arabic" w:cs="Simplified Arabic" w:hint="cs"/>
          <w:color w:val="000000" w:themeColor="text1"/>
          <w:kern w:val="0"/>
          <w:sz w:val="28"/>
          <w:szCs w:val="28"/>
          <w:rtl/>
          <w:lang w:eastAsia="ar-SA"/>
        </w:rPr>
        <w:t>ُ</w:t>
      </w:r>
      <w:r w:rsidR="00CD1308" w:rsidRPr="009F46D3">
        <w:rPr>
          <w:rFonts w:ascii="Simplified Arabic" w:eastAsia="Times New Roman" w:hAnsi="Simplified Arabic" w:cs="Simplified Arabic"/>
          <w:color w:val="000000" w:themeColor="text1"/>
          <w:kern w:val="0"/>
          <w:sz w:val="28"/>
          <w:szCs w:val="28"/>
          <w:rtl/>
          <w:lang w:eastAsia="ar-SA"/>
        </w:rPr>
        <w:t>ع</w:t>
      </w:r>
      <w:r w:rsidR="00833520" w:rsidRPr="009F46D3">
        <w:rPr>
          <w:rFonts w:ascii="Simplified Arabic" w:eastAsia="Times New Roman" w:hAnsi="Simplified Arabic" w:cs="Simplified Arabic" w:hint="cs"/>
          <w:color w:val="000000" w:themeColor="text1"/>
          <w:kern w:val="0"/>
          <w:sz w:val="28"/>
          <w:szCs w:val="28"/>
          <w:rtl/>
          <w:lang w:eastAsia="ar-SA"/>
        </w:rPr>
        <w:t>َدّ</w:t>
      </w:r>
      <w:r w:rsidR="00CD1308" w:rsidRPr="009F46D3">
        <w:rPr>
          <w:rFonts w:ascii="Simplified Arabic" w:eastAsia="Times New Roman" w:hAnsi="Simplified Arabic" w:cs="Simplified Arabic"/>
          <w:color w:val="000000" w:themeColor="text1"/>
          <w:kern w:val="0"/>
          <w:sz w:val="28"/>
          <w:szCs w:val="28"/>
          <w:rtl/>
          <w:lang w:eastAsia="ar-SA"/>
        </w:rPr>
        <w:t xml:space="preserve"> من أفضل </w:t>
      </w:r>
      <w:r w:rsidR="00F8442B" w:rsidRPr="009F46D3">
        <w:rPr>
          <w:rFonts w:ascii="Simplified Arabic" w:eastAsia="Times New Roman" w:hAnsi="Simplified Arabic" w:cs="Simplified Arabic"/>
          <w:color w:val="000000" w:themeColor="text1"/>
          <w:kern w:val="0"/>
          <w:sz w:val="28"/>
          <w:szCs w:val="28"/>
          <w:rtl/>
          <w:lang w:eastAsia="ar-SA"/>
        </w:rPr>
        <w:t xml:space="preserve">المراكز في </w:t>
      </w:r>
      <w:r w:rsidR="00CD1308" w:rsidRPr="009F46D3">
        <w:rPr>
          <w:rFonts w:ascii="Simplified Arabic" w:eastAsia="Times New Roman" w:hAnsi="Simplified Arabic" w:cs="Simplified Arabic"/>
          <w:color w:val="000000" w:themeColor="text1"/>
          <w:kern w:val="0"/>
          <w:sz w:val="28"/>
          <w:szCs w:val="28"/>
          <w:rtl/>
          <w:lang w:eastAsia="ar-SA"/>
        </w:rPr>
        <w:t>الجامعات الفلسطينية تقني</w:t>
      </w:r>
      <w:r w:rsidR="00224D9F" w:rsidRPr="009F46D3">
        <w:rPr>
          <w:rFonts w:ascii="Simplified Arabic" w:eastAsia="Times New Roman" w:hAnsi="Simplified Arabic" w:cs="Simplified Arabic"/>
          <w:color w:val="000000" w:themeColor="text1"/>
          <w:kern w:val="0"/>
          <w:sz w:val="28"/>
          <w:szCs w:val="28"/>
          <w:rtl/>
          <w:lang w:eastAsia="ar-SA"/>
        </w:rPr>
        <w:t>ًا</w:t>
      </w:r>
      <w:r w:rsidR="00CD1308" w:rsidRPr="009F46D3">
        <w:rPr>
          <w:rFonts w:ascii="Simplified Arabic" w:eastAsia="Times New Roman" w:hAnsi="Simplified Arabic" w:cs="Simplified Arabic"/>
          <w:color w:val="000000" w:themeColor="text1"/>
          <w:kern w:val="0"/>
          <w:sz w:val="28"/>
          <w:szCs w:val="28"/>
          <w:rtl/>
          <w:lang w:eastAsia="ar-SA"/>
        </w:rPr>
        <w:t xml:space="preserve">. </w:t>
      </w:r>
      <w:r w:rsidR="005904F0" w:rsidRPr="009F46D3">
        <w:rPr>
          <w:rFonts w:ascii="Simplified Arabic" w:eastAsia="Times New Roman" w:hAnsi="Simplified Arabic" w:cs="Simplified Arabic"/>
          <w:color w:val="000000" w:themeColor="text1"/>
          <w:kern w:val="0"/>
          <w:sz w:val="28"/>
          <w:szCs w:val="28"/>
          <w:rtl/>
          <w:lang w:eastAsia="ar-SA"/>
        </w:rPr>
        <w:t>و</w:t>
      </w:r>
      <w:r w:rsidR="00833520" w:rsidRPr="009F46D3">
        <w:rPr>
          <w:rFonts w:ascii="Simplified Arabic" w:eastAsia="Times New Roman" w:hAnsi="Simplified Arabic" w:cs="Simplified Arabic" w:hint="cs"/>
          <w:color w:val="000000" w:themeColor="text1"/>
          <w:kern w:val="0"/>
          <w:sz w:val="28"/>
          <w:szCs w:val="28"/>
          <w:rtl/>
          <w:lang w:eastAsia="ar-SA"/>
        </w:rPr>
        <w:t>ما</w:t>
      </w:r>
      <w:r w:rsidR="005904F0" w:rsidRPr="009F46D3">
        <w:rPr>
          <w:rFonts w:ascii="Simplified Arabic" w:eastAsia="Times New Roman" w:hAnsi="Simplified Arabic" w:cs="Simplified Arabic"/>
          <w:color w:val="000000" w:themeColor="text1"/>
          <w:kern w:val="0"/>
          <w:sz w:val="28"/>
          <w:szCs w:val="28"/>
          <w:rtl/>
          <w:lang w:eastAsia="ar-SA"/>
        </w:rPr>
        <w:t xml:space="preserve"> تميّزت به هذه الدّراسة عن الدّراسات السّابقة </w:t>
      </w:r>
      <w:r w:rsidR="00833520" w:rsidRPr="009F46D3">
        <w:rPr>
          <w:rFonts w:ascii="Simplified Arabic" w:eastAsia="Times New Roman" w:hAnsi="Simplified Arabic" w:cs="Simplified Arabic" w:hint="cs"/>
          <w:color w:val="000000" w:themeColor="text1"/>
          <w:kern w:val="0"/>
          <w:sz w:val="28"/>
          <w:szCs w:val="28"/>
          <w:rtl/>
          <w:lang w:eastAsia="ar-SA"/>
        </w:rPr>
        <w:t xml:space="preserve">أنّه </w:t>
      </w:r>
      <w:r w:rsidR="005904F0" w:rsidRPr="009F46D3">
        <w:rPr>
          <w:rFonts w:ascii="Simplified Arabic" w:eastAsia="Times New Roman" w:hAnsi="Simplified Arabic" w:cs="Simplified Arabic"/>
          <w:color w:val="000000" w:themeColor="text1"/>
          <w:kern w:val="0"/>
          <w:sz w:val="28"/>
          <w:szCs w:val="28"/>
          <w:rtl/>
          <w:lang w:eastAsia="ar-SA"/>
        </w:rPr>
        <w:t xml:space="preserve">لم يرد متغيّر </w:t>
      </w:r>
      <w:r w:rsidR="00833520" w:rsidRPr="009F46D3">
        <w:rPr>
          <w:rFonts w:ascii="Simplified Arabic" w:eastAsia="Times New Roman" w:hAnsi="Simplified Arabic" w:cs="Simplified Arabic"/>
          <w:color w:val="000000" w:themeColor="text1"/>
          <w:kern w:val="0"/>
          <w:sz w:val="28"/>
          <w:szCs w:val="28"/>
          <w:rtl/>
          <w:lang w:eastAsia="ar-SA"/>
        </w:rPr>
        <w:t xml:space="preserve">الجامعة </w:t>
      </w:r>
      <w:r w:rsidR="005904F0" w:rsidRPr="009F46D3">
        <w:rPr>
          <w:rFonts w:ascii="Simplified Arabic" w:eastAsia="Times New Roman" w:hAnsi="Simplified Arabic" w:cs="Simplified Arabic"/>
          <w:color w:val="000000" w:themeColor="text1"/>
          <w:kern w:val="0"/>
          <w:sz w:val="28"/>
          <w:szCs w:val="28"/>
          <w:rtl/>
          <w:lang w:eastAsia="ar-SA"/>
        </w:rPr>
        <w:t>في أيّ من الدّراسات السّابقة</w:t>
      </w:r>
      <w:r w:rsidR="00833520" w:rsidRPr="009F46D3">
        <w:rPr>
          <w:rFonts w:ascii="Simplified Arabic" w:eastAsia="Times New Roman" w:hAnsi="Simplified Arabic" w:cs="Simplified Arabic" w:hint="cs"/>
          <w:color w:val="000000" w:themeColor="text1"/>
          <w:kern w:val="0"/>
          <w:sz w:val="28"/>
          <w:szCs w:val="28"/>
          <w:rtl/>
          <w:lang w:eastAsia="ar-SA"/>
        </w:rPr>
        <w:t>،</w:t>
      </w:r>
      <w:r w:rsidR="005904F0" w:rsidRPr="009F46D3">
        <w:rPr>
          <w:rFonts w:ascii="Simplified Arabic" w:eastAsia="Times New Roman" w:hAnsi="Simplified Arabic" w:cs="Simplified Arabic"/>
          <w:color w:val="000000" w:themeColor="text1"/>
          <w:kern w:val="0"/>
          <w:sz w:val="28"/>
          <w:szCs w:val="28"/>
          <w:rtl/>
          <w:lang w:eastAsia="ar-SA"/>
        </w:rPr>
        <w:t xml:space="preserve"> على حدّ علم الباحث</w:t>
      </w:r>
      <w:r w:rsidR="00833520" w:rsidRPr="009F46D3">
        <w:rPr>
          <w:rFonts w:ascii="Simplified Arabic" w:eastAsia="Times New Roman" w:hAnsi="Simplified Arabic" w:cs="Simplified Arabic" w:hint="cs"/>
          <w:color w:val="000000" w:themeColor="text1"/>
          <w:kern w:val="0"/>
          <w:sz w:val="28"/>
          <w:szCs w:val="28"/>
          <w:rtl/>
          <w:lang w:eastAsia="ar-SA"/>
        </w:rPr>
        <w:t>ي</w:t>
      </w:r>
      <w:r w:rsidR="005414C3" w:rsidRPr="009F46D3">
        <w:rPr>
          <w:rFonts w:ascii="Simplified Arabic" w:eastAsia="Times New Roman" w:hAnsi="Simplified Arabic" w:cs="Simplified Arabic" w:hint="cs"/>
          <w:color w:val="000000" w:themeColor="text1"/>
          <w:kern w:val="0"/>
          <w:sz w:val="28"/>
          <w:szCs w:val="28"/>
          <w:rtl/>
          <w:lang w:eastAsia="ar-SA"/>
        </w:rPr>
        <w:t>ْ</w:t>
      </w:r>
      <w:r w:rsidR="005904F0" w:rsidRPr="009F46D3">
        <w:rPr>
          <w:rFonts w:ascii="Simplified Arabic" w:eastAsia="Times New Roman" w:hAnsi="Simplified Arabic" w:cs="Simplified Arabic"/>
          <w:color w:val="000000" w:themeColor="text1"/>
          <w:kern w:val="0"/>
          <w:sz w:val="28"/>
          <w:szCs w:val="28"/>
          <w:rtl/>
          <w:lang w:eastAsia="ar-SA"/>
        </w:rPr>
        <w:t>ن.</w:t>
      </w:r>
    </w:p>
    <w:p w14:paraId="6DE93352" w14:textId="4A1C76BE" w:rsidR="00BC36E9" w:rsidRPr="00FE5C29" w:rsidRDefault="00CE105B" w:rsidP="0090651D">
      <w:pPr>
        <w:bidi/>
        <w:spacing w:after="0" w:line="240" w:lineRule="auto"/>
        <w:jc w:val="both"/>
        <w:rPr>
          <w:rFonts w:ascii="Simplified Arabic" w:eastAsia="Calibri" w:hAnsi="Simplified Arabic" w:cs="Simplified Arabic"/>
          <w:b/>
          <w:bCs/>
          <w:kern w:val="0"/>
          <w:sz w:val="28"/>
          <w:szCs w:val="28"/>
        </w:rPr>
      </w:pPr>
      <w:r w:rsidRPr="00FE5C29">
        <w:rPr>
          <w:rFonts w:ascii="Simplified Arabic" w:eastAsia="Calibri" w:hAnsi="Simplified Arabic" w:cs="Simplified Arabic"/>
          <w:b/>
          <w:bCs/>
          <w:kern w:val="0"/>
          <w:sz w:val="28"/>
          <w:szCs w:val="28"/>
          <w:rtl/>
        </w:rPr>
        <w:t xml:space="preserve">الفرضية الرابعة: لا </w:t>
      </w:r>
      <w:r w:rsidR="00C25F8B">
        <w:rPr>
          <w:rFonts w:ascii="Simplified Arabic" w:eastAsia="Calibri" w:hAnsi="Simplified Arabic" w:cs="Simplified Arabic"/>
          <w:b/>
          <w:bCs/>
          <w:kern w:val="0"/>
          <w:sz w:val="28"/>
          <w:szCs w:val="28"/>
          <w:rtl/>
        </w:rPr>
        <w:t>توجد</w:t>
      </w:r>
      <w:r w:rsidRPr="00FE5C29">
        <w:rPr>
          <w:rFonts w:ascii="Simplified Arabic" w:eastAsia="Calibri" w:hAnsi="Simplified Arabic" w:cs="Simplified Arabic"/>
          <w:b/>
          <w:bCs/>
          <w:kern w:val="0"/>
          <w:sz w:val="28"/>
          <w:szCs w:val="28"/>
          <w:rtl/>
        </w:rPr>
        <w:t xml:space="preserve"> فروقٌ ذات دِلالة إحصائيةٍ عند مستوى الدّلالة </w:t>
      </w:r>
      <w:bookmarkStart w:id="44" w:name="_Hlk158801583"/>
      <w:r w:rsidRPr="00FE5C29">
        <w:rPr>
          <w:rFonts w:ascii="Simplified Arabic" w:eastAsia="Calibri" w:hAnsi="Simplified Arabic" w:cs="Simplified Arabic"/>
          <w:b/>
          <w:bCs/>
          <w:kern w:val="0"/>
          <w:sz w:val="28"/>
          <w:szCs w:val="28"/>
          <w:rtl/>
        </w:rPr>
        <w:t xml:space="preserve">(0.05 = </w:t>
      </w:r>
      <w:r w:rsidRPr="00FE5C29">
        <w:rPr>
          <w:rFonts w:ascii="Cambria" w:eastAsia="Calibri" w:hAnsi="Cambria" w:cs="Cambria"/>
          <w:b/>
          <w:bCs/>
          <w:kern w:val="0"/>
          <w:sz w:val="28"/>
          <w:szCs w:val="28"/>
        </w:rPr>
        <w:t>α</w:t>
      </w:r>
      <w:r w:rsidRPr="00FE5C29">
        <w:rPr>
          <w:rFonts w:ascii="Simplified Arabic" w:eastAsia="Calibri" w:hAnsi="Simplified Arabic" w:cs="Simplified Arabic"/>
          <w:b/>
          <w:bCs/>
          <w:kern w:val="0"/>
          <w:sz w:val="28"/>
          <w:szCs w:val="28"/>
          <w:rtl/>
        </w:rPr>
        <w:t>)</w:t>
      </w:r>
      <w:bookmarkEnd w:id="44"/>
      <w:r w:rsidRPr="00FE5C29">
        <w:rPr>
          <w:rFonts w:ascii="Simplified Arabic" w:eastAsia="Calibri" w:hAnsi="Simplified Arabic" w:cs="Simplified Arabic"/>
          <w:b/>
          <w:bCs/>
          <w:kern w:val="0"/>
          <w:sz w:val="28"/>
          <w:szCs w:val="28"/>
          <w:rtl/>
        </w:rPr>
        <w:t xml:space="preserve"> بين متوسط استجاب</w:t>
      </w:r>
      <w:r w:rsidR="00D76531" w:rsidRPr="00FE5C29">
        <w:rPr>
          <w:rFonts w:ascii="Simplified Arabic" w:eastAsia="Calibri" w:hAnsi="Simplified Arabic" w:cs="Simplified Arabic"/>
          <w:b/>
          <w:bCs/>
          <w:kern w:val="0"/>
          <w:sz w:val="28"/>
          <w:szCs w:val="28"/>
          <w:rtl/>
        </w:rPr>
        <w:t>ة</w:t>
      </w:r>
      <w:r w:rsidRPr="00FE5C29">
        <w:rPr>
          <w:rFonts w:ascii="Simplified Arabic" w:eastAsia="Calibri" w:hAnsi="Simplified Arabic" w:cs="Simplified Arabic"/>
          <w:b/>
          <w:bCs/>
          <w:kern w:val="0"/>
          <w:sz w:val="28"/>
          <w:szCs w:val="28"/>
          <w:rtl/>
        </w:rPr>
        <w:t xml:space="preserve"> عينة الدراسة نحو المشكلات التي تواجه </w:t>
      </w:r>
      <w:r w:rsidR="00FE5C29">
        <w:rPr>
          <w:rFonts w:ascii="Simplified Arabic" w:eastAsia="Calibri" w:hAnsi="Simplified Arabic" w:cs="Simplified Arabic"/>
          <w:b/>
          <w:bCs/>
          <w:kern w:val="0"/>
          <w:sz w:val="28"/>
          <w:szCs w:val="28"/>
          <w:rtl/>
        </w:rPr>
        <w:t>طلبة</w:t>
      </w:r>
      <w:r w:rsidRPr="00FE5C29">
        <w:rPr>
          <w:rFonts w:ascii="Simplified Arabic" w:eastAsia="Calibri" w:hAnsi="Simplified Arabic" w:cs="Simplified Arabic"/>
          <w:b/>
          <w:bCs/>
          <w:kern w:val="0"/>
          <w:sz w:val="28"/>
          <w:szCs w:val="28"/>
          <w:rtl/>
        </w:rPr>
        <w:t xml:space="preserve"> </w:t>
      </w:r>
      <w:r w:rsidR="00C25F8B">
        <w:rPr>
          <w:rFonts w:ascii="Simplified Arabic" w:eastAsia="Calibri" w:hAnsi="Simplified Arabic" w:cs="Simplified Arabic"/>
          <w:b/>
          <w:bCs/>
          <w:kern w:val="0"/>
          <w:sz w:val="28"/>
          <w:szCs w:val="28"/>
          <w:rtl/>
        </w:rPr>
        <w:t>جامعتَي النجاح وخضوري</w:t>
      </w:r>
      <w:r w:rsidRPr="00FE5C29">
        <w:rPr>
          <w:rFonts w:ascii="Simplified Arabic" w:eastAsia="Calibri" w:hAnsi="Simplified Arabic" w:cs="Simplified Arabic"/>
          <w:b/>
          <w:bCs/>
          <w:kern w:val="0"/>
          <w:sz w:val="28"/>
          <w:szCs w:val="28"/>
          <w:rtl/>
        </w:rPr>
        <w:t xml:space="preserve"> في نظام التعلم عن </w:t>
      </w:r>
      <w:r w:rsidR="00833520">
        <w:rPr>
          <w:rFonts w:ascii="Simplified Arabic" w:eastAsia="Calibri" w:hAnsi="Simplified Arabic" w:cs="Simplified Arabic" w:hint="cs"/>
          <w:b/>
          <w:bCs/>
          <w:kern w:val="0"/>
          <w:sz w:val="28"/>
          <w:szCs w:val="28"/>
          <w:rtl/>
        </w:rPr>
        <w:t xml:space="preserve">بعد؛ </w:t>
      </w:r>
      <w:r w:rsidR="0090651D" w:rsidRPr="00FE5C29">
        <w:rPr>
          <w:rFonts w:ascii="Simplified Arabic" w:eastAsia="Calibri" w:hAnsi="Simplified Arabic" w:cs="Simplified Arabic"/>
          <w:b/>
          <w:bCs/>
          <w:kern w:val="0"/>
          <w:sz w:val="28"/>
          <w:szCs w:val="28"/>
          <w:rtl/>
          <w:lang w:bidi="ar-EG"/>
        </w:rPr>
        <w:t xml:space="preserve">بسبب </w:t>
      </w:r>
      <w:r w:rsidR="0090651D" w:rsidRPr="00FE5C29">
        <w:rPr>
          <w:rFonts w:ascii="Simplified Arabic" w:eastAsia="Calibri" w:hAnsi="Simplified Arabic" w:cs="Simplified Arabic"/>
          <w:b/>
          <w:bCs/>
          <w:kern w:val="0"/>
          <w:sz w:val="28"/>
          <w:szCs w:val="28"/>
          <w:rtl/>
        </w:rPr>
        <w:t>حرب ال</w:t>
      </w:r>
      <w:r w:rsidR="00FE5C29">
        <w:rPr>
          <w:rFonts w:ascii="Simplified Arabic" w:eastAsia="Calibri" w:hAnsi="Simplified Arabic" w:cs="Simplified Arabic"/>
          <w:b/>
          <w:bCs/>
          <w:kern w:val="0"/>
          <w:sz w:val="28"/>
          <w:szCs w:val="28"/>
          <w:rtl/>
        </w:rPr>
        <w:t>إبادة</w:t>
      </w:r>
      <w:r w:rsidR="0090651D" w:rsidRPr="00FE5C29">
        <w:rPr>
          <w:rFonts w:ascii="Simplified Arabic" w:eastAsia="Calibri" w:hAnsi="Simplified Arabic" w:cs="Simplified Arabic"/>
          <w:b/>
          <w:bCs/>
          <w:kern w:val="0"/>
          <w:sz w:val="28"/>
          <w:szCs w:val="28"/>
          <w:rtl/>
        </w:rPr>
        <w:t xml:space="preserve"> الجماعية في فلسطين </w:t>
      </w:r>
      <w:r w:rsidR="00BC36E9" w:rsidRPr="00FE5C29">
        <w:rPr>
          <w:rFonts w:ascii="Simplified Arabic" w:eastAsia="Calibri" w:hAnsi="Simplified Arabic" w:cs="Simplified Arabic"/>
          <w:b/>
          <w:bCs/>
          <w:kern w:val="0"/>
          <w:sz w:val="28"/>
          <w:szCs w:val="28"/>
          <w:rtl/>
        </w:rPr>
        <w:t xml:space="preserve">حسب متغير </w:t>
      </w:r>
      <w:bookmarkStart w:id="45" w:name="_Hlk157366793"/>
      <w:r w:rsidR="00BC36E9" w:rsidRPr="00FE5C29">
        <w:rPr>
          <w:rFonts w:ascii="Simplified Arabic" w:eastAsia="Calibri" w:hAnsi="Simplified Arabic" w:cs="Simplified Arabic"/>
          <w:b/>
          <w:bCs/>
          <w:kern w:val="0"/>
          <w:sz w:val="28"/>
          <w:szCs w:val="28"/>
          <w:rtl/>
        </w:rPr>
        <w:t>التخصص</w:t>
      </w:r>
      <w:bookmarkEnd w:id="45"/>
      <w:r w:rsidR="000F4140" w:rsidRPr="00FE5C29">
        <w:rPr>
          <w:rFonts w:ascii="Simplified Arabic" w:eastAsia="Calibri" w:hAnsi="Simplified Arabic" w:cs="Simplified Arabic"/>
          <w:b/>
          <w:bCs/>
          <w:kern w:val="0"/>
          <w:sz w:val="28"/>
          <w:szCs w:val="28"/>
          <w:rtl/>
        </w:rPr>
        <w:t>.</w:t>
      </w:r>
    </w:p>
    <w:p w14:paraId="5F7F1EB7" w14:textId="629848E9" w:rsidR="00CD1308" w:rsidRPr="00FE5C29" w:rsidRDefault="00345240" w:rsidP="00345240">
      <w:pPr>
        <w:bidi/>
        <w:spacing w:line="240" w:lineRule="auto"/>
        <w:jc w:val="both"/>
        <w:rPr>
          <w:rFonts w:ascii="Simplified Arabic" w:eastAsia="Times New Roman" w:hAnsi="Simplified Arabic" w:cs="Simplified Arabic"/>
          <w:kern w:val="0"/>
          <w:sz w:val="28"/>
          <w:szCs w:val="28"/>
          <w:rtl/>
          <w:lang w:eastAsia="ar-SA"/>
        </w:rPr>
      </w:pPr>
      <w:r>
        <w:rPr>
          <w:rFonts w:ascii="Simplified Arabic" w:eastAsia="Times New Roman" w:hAnsi="Simplified Arabic" w:cs="Simplified Arabic" w:hint="cs"/>
          <w:kern w:val="0"/>
          <w:sz w:val="28"/>
          <w:szCs w:val="28"/>
          <w:rtl/>
          <w:lang w:eastAsia="ar-SA"/>
        </w:rPr>
        <w:t xml:space="preserve">   </w:t>
      </w:r>
      <w:r w:rsidR="00CD1308" w:rsidRPr="00FE5C29">
        <w:rPr>
          <w:rFonts w:ascii="Simplified Arabic" w:eastAsia="Times New Roman" w:hAnsi="Simplified Arabic" w:cs="Simplified Arabic"/>
          <w:kern w:val="0"/>
          <w:sz w:val="28"/>
          <w:szCs w:val="28"/>
          <w:rtl/>
          <w:lang w:eastAsia="ar-SA"/>
        </w:rPr>
        <w:t xml:space="preserve">ومن أجل الإجابة عن هذا السؤال، </w:t>
      </w:r>
      <w:r w:rsidR="00833520">
        <w:rPr>
          <w:rFonts w:ascii="Simplified Arabic" w:eastAsia="Times New Roman" w:hAnsi="Simplified Arabic" w:cs="Simplified Arabic" w:hint="cs"/>
          <w:kern w:val="0"/>
          <w:sz w:val="28"/>
          <w:szCs w:val="28"/>
          <w:rtl/>
          <w:lang w:eastAsia="ar-SA"/>
        </w:rPr>
        <w:t>استُخدِم</w:t>
      </w:r>
      <w:r w:rsidR="00CD1308" w:rsidRPr="00FE5C29">
        <w:rPr>
          <w:rFonts w:ascii="Simplified Arabic" w:eastAsia="Times New Roman" w:hAnsi="Simplified Arabic" w:cs="Simplified Arabic"/>
          <w:kern w:val="0"/>
          <w:sz w:val="28"/>
          <w:szCs w:val="28"/>
          <w:rtl/>
          <w:lang w:eastAsia="ar-SA"/>
        </w:rPr>
        <w:t xml:space="preserve"> اختبار (ت) للعينات المستقلة</w:t>
      </w:r>
      <w:r w:rsidR="00833520">
        <w:rPr>
          <w:rFonts w:ascii="Simplified Arabic" w:eastAsia="Times New Roman" w:hAnsi="Simplified Arabic" w:cs="Simplified Arabic" w:hint="cs"/>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 xml:space="preserve"> ونتائج جدول </w:t>
      </w:r>
      <w:r w:rsidR="00D76531" w:rsidRPr="00FE5C29">
        <w:rPr>
          <w:rFonts w:ascii="Simplified Arabic" w:eastAsia="Times New Roman" w:hAnsi="Simplified Arabic" w:cs="Simplified Arabic"/>
          <w:kern w:val="0"/>
          <w:sz w:val="28"/>
          <w:szCs w:val="28"/>
          <w:rtl/>
          <w:lang w:eastAsia="ar-SA"/>
        </w:rPr>
        <w:t xml:space="preserve">(7) </w:t>
      </w:r>
      <w:r w:rsidR="00CD1308" w:rsidRPr="00FE5C29">
        <w:rPr>
          <w:rFonts w:ascii="Simplified Arabic" w:eastAsia="Times New Roman" w:hAnsi="Simplified Arabic" w:cs="Simplified Arabic"/>
          <w:kern w:val="0"/>
          <w:sz w:val="28"/>
          <w:szCs w:val="28"/>
          <w:rtl/>
          <w:lang w:eastAsia="ar-SA"/>
        </w:rPr>
        <w:t>توض</w:t>
      </w:r>
      <w:r w:rsidR="00833520">
        <w:rPr>
          <w:rFonts w:ascii="Simplified Arabic" w:eastAsia="Times New Roman" w:hAnsi="Simplified Arabic" w:cs="Simplified Arabic" w:hint="cs"/>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ح ذلك</w:t>
      </w:r>
      <w:r w:rsidR="00CD1308" w:rsidRPr="00FE5C29">
        <w:rPr>
          <w:rFonts w:ascii="Simplified Arabic" w:eastAsia="Times New Roman" w:hAnsi="Simplified Arabic" w:cs="Simplified Arabic"/>
          <w:kern w:val="0"/>
          <w:sz w:val="28"/>
          <w:szCs w:val="28"/>
          <w:lang w:eastAsia="ar-SA"/>
        </w:rPr>
        <w:t>:</w:t>
      </w:r>
    </w:p>
    <w:p w14:paraId="37D5F393" w14:textId="6367A229" w:rsidR="00BC36E9" w:rsidRPr="00833520" w:rsidRDefault="00BC36E9" w:rsidP="0090651D">
      <w:pPr>
        <w:bidi/>
        <w:spacing w:line="240" w:lineRule="auto"/>
        <w:jc w:val="center"/>
        <w:rPr>
          <w:rFonts w:ascii="Simplified Arabic" w:eastAsia="Times New Roman" w:hAnsi="Simplified Arabic" w:cs="Simplified Arabic"/>
          <w:b/>
          <w:bCs/>
          <w:kern w:val="0"/>
          <w:sz w:val="24"/>
          <w:szCs w:val="24"/>
          <w:rtl/>
          <w:lang w:eastAsia="ar-SA"/>
        </w:rPr>
      </w:pPr>
      <w:r w:rsidRPr="00833520">
        <w:rPr>
          <w:rFonts w:ascii="Simplified Arabic" w:eastAsia="Calibri" w:hAnsi="Simplified Arabic" w:cs="Simplified Arabic"/>
          <w:b/>
          <w:bCs/>
          <w:kern w:val="0"/>
          <w:sz w:val="24"/>
          <w:szCs w:val="24"/>
          <w:rtl/>
          <w:lang w:bidi="ar-EG"/>
        </w:rPr>
        <w:t>جدول (7)</w:t>
      </w:r>
      <w:r w:rsidR="00833520">
        <w:rPr>
          <w:rFonts w:ascii="Simplified Arabic" w:eastAsia="Calibri" w:hAnsi="Simplified Arabic" w:cs="Simplified Arabic" w:hint="cs"/>
          <w:b/>
          <w:bCs/>
          <w:kern w:val="0"/>
          <w:sz w:val="24"/>
          <w:szCs w:val="24"/>
          <w:rtl/>
          <w:lang w:bidi="ar-EG"/>
        </w:rPr>
        <w:t>:</w:t>
      </w:r>
      <w:r w:rsidRPr="00833520">
        <w:rPr>
          <w:rFonts w:ascii="Simplified Arabic" w:eastAsia="Calibri" w:hAnsi="Simplified Arabic" w:cs="Simplified Arabic"/>
          <w:b/>
          <w:bCs/>
          <w:kern w:val="0"/>
          <w:sz w:val="24"/>
          <w:szCs w:val="24"/>
          <w:rtl/>
          <w:lang w:bidi="ar-EG"/>
        </w:rPr>
        <w:t xml:space="preserve"> نتائج اختبار(ت) للعينات المستقلة لدلالة الفروق في المشكلات التي تواجه طلبة </w:t>
      </w:r>
      <w:r w:rsidR="00C25F8B" w:rsidRPr="00833520">
        <w:rPr>
          <w:rFonts w:ascii="Simplified Arabic" w:eastAsia="Calibri" w:hAnsi="Simplified Arabic" w:cs="Simplified Arabic"/>
          <w:b/>
          <w:bCs/>
          <w:kern w:val="0"/>
          <w:sz w:val="24"/>
          <w:szCs w:val="24"/>
          <w:rtl/>
          <w:lang w:bidi="ar-EG"/>
        </w:rPr>
        <w:t>جامعتَي النجاح وخضوري</w:t>
      </w:r>
      <w:r w:rsidRPr="00833520">
        <w:rPr>
          <w:rFonts w:ascii="Simplified Arabic" w:eastAsia="Calibri" w:hAnsi="Simplified Arabic" w:cs="Simplified Arabic"/>
          <w:b/>
          <w:bCs/>
          <w:kern w:val="0"/>
          <w:sz w:val="24"/>
          <w:szCs w:val="24"/>
          <w:rtl/>
          <w:lang w:bidi="ar-EG"/>
        </w:rPr>
        <w:t xml:space="preserve"> في نظام </w:t>
      </w:r>
      <w:r w:rsidR="00C25F8B" w:rsidRPr="00833520">
        <w:rPr>
          <w:rFonts w:ascii="Simplified Arabic" w:eastAsia="Calibri" w:hAnsi="Simplified Arabic" w:cs="Simplified Arabic"/>
          <w:b/>
          <w:bCs/>
          <w:kern w:val="0"/>
          <w:sz w:val="24"/>
          <w:szCs w:val="24"/>
          <w:rtl/>
          <w:lang w:bidi="ar-EG"/>
        </w:rPr>
        <w:t>التعلم عن بعد؛ بسبب حرب الإبادة الجماعية</w:t>
      </w:r>
      <w:r w:rsidR="0090651D" w:rsidRPr="00833520">
        <w:rPr>
          <w:rFonts w:ascii="Simplified Arabic" w:eastAsia="Calibri" w:hAnsi="Simplified Arabic" w:cs="Simplified Arabic"/>
          <w:b/>
          <w:bCs/>
          <w:kern w:val="0"/>
          <w:sz w:val="24"/>
          <w:szCs w:val="24"/>
          <w:rtl/>
        </w:rPr>
        <w:t xml:space="preserve"> في فلسطين </w:t>
      </w:r>
      <w:r w:rsidR="00D76531" w:rsidRPr="00833520">
        <w:rPr>
          <w:rFonts w:ascii="Simplified Arabic" w:eastAsia="Calibri" w:hAnsi="Simplified Arabic" w:cs="Simplified Arabic"/>
          <w:b/>
          <w:bCs/>
          <w:kern w:val="0"/>
          <w:sz w:val="24"/>
          <w:szCs w:val="24"/>
          <w:rtl/>
          <w:lang w:bidi="ar-EG"/>
        </w:rPr>
        <w:t>و</w:t>
      </w:r>
      <w:r w:rsidR="00833520">
        <w:rPr>
          <w:rFonts w:ascii="Simplified Arabic" w:eastAsia="Calibri" w:hAnsi="Simplified Arabic" w:cs="Simplified Arabic" w:hint="cs"/>
          <w:b/>
          <w:bCs/>
          <w:kern w:val="0"/>
          <w:sz w:val="24"/>
          <w:szCs w:val="24"/>
          <w:rtl/>
          <w:lang w:bidi="ar-EG"/>
        </w:rPr>
        <w:t>َ</w:t>
      </w:r>
      <w:r w:rsidR="00D76531" w:rsidRPr="00833520">
        <w:rPr>
          <w:rFonts w:ascii="Simplified Arabic" w:eastAsia="Calibri" w:hAnsi="Simplified Arabic" w:cs="Simplified Arabic"/>
          <w:b/>
          <w:bCs/>
          <w:kern w:val="0"/>
          <w:sz w:val="24"/>
          <w:szCs w:val="24"/>
          <w:rtl/>
          <w:lang w:bidi="ar-EG"/>
        </w:rPr>
        <w:t>فق</w:t>
      </w:r>
      <w:r w:rsidRPr="00833520">
        <w:rPr>
          <w:rFonts w:ascii="Simplified Arabic" w:eastAsia="Calibri" w:hAnsi="Simplified Arabic" w:cs="Simplified Arabic"/>
          <w:b/>
          <w:bCs/>
          <w:kern w:val="0"/>
          <w:sz w:val="24"/>
          <w:szCs w:val="24"/>
          <w:rtl/>
          <w:lang w:bidi="ar-EG"/>
        </w:rPr>
        <w:t xml:space="preserve"> </w:t>
      </w:r>
      <w:r w:rsidR="00CD1308" w:rsidRPr="00833520">
        <w:rPr>
          <w:rFonts w:ascii="Simplified Arabic" w:eastAsia="Calibri" w:hAnsi="Simplified Arabic" w:cs="Simplified Arabic"/>
          <w:b/>
          <w:bCs/>
          <w:kern w:val="0"/>
          <w:sz w:val="24"/>
          <w:szCs w:val="24"/>
          <w:rtl/>
        </w:rPr>
        <w:t>التخصص</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197"/>
        <w:gridCol w:w="780"/>
        <w:gridCol w:w="1077"/>
        <w:gridCol w:w="1231"/>
        <w:gridCol w:w="1043"/>
        <w:gridCol w:w="968"/>
      </w:tblGrid>
      <w:tr w:rsidR="00BC36E9" w:rsidRPr="00FE5C29" w14:paraId="49EE80CB" w14:textId="77777777" w:rsidTr="00833520">
        <w:trPr>
          <w:cantSplit/>
          <w:trHeight w:val="927"/>
        </w:trPr>
        <w:tc>
          <w:tcPr>
            <w:tcW w:w="1117" w:type="pct"/>
            <w:hideMark/>
          </w:tcPr>
          <w:p w14:paraId="25EE137D" w14:textId="77777777" w:rsidR="00BC36E9" w:rsidRPr="00FE5C29" w:rsidRDefault="00BC36E9" w:rsidP="00833520">
            <w:pPr>
              <w:bidi/>
              <w:spacing w:after="0" w:line="240" w:lineRule="auto"/>
              <w:jc w:val="center"/>
              <w:rPr>
                <w:rFonts w:ascii="Simplified Arabic" w:eastAsia="Times New Roman" w:hAnsi="Simplified Arabic" w:cs="Simplified Arabic"/>
                <w:kern w:val="0"/>
                <w:sz w:val="28"/>
                <w:szCs w:val="28"/>
                <w:rtl/>
                <w:lang w:eastAsia="ar-SA"/>
              </w:rPr>
            </w:pPr>
            <w:r w:rsidRPr="00FE5C29">
              <w:rPr>
                <w:rFonts w:ascii="Simplified Arabic" w:eastAsia="Times New Roman" w:hAnsi="Simplified Arabic" w:cs="Simplified Arabic"/>
                <w:kern w:val="0"/>
                <w:sz w:val="28"/>
                <w:szCs w:val="28"/>
                <w:rtl/>
                <w:lang w:eastAsia="ar-SA"/>
              </w:rPr>
              <w:t>المتغير</w:t>
            </w:r>
          </w:p>
        </w:tc>
        <w:tc>
          <w:tcPr>
            <w:tcW w:w="1170" w:type="pct"/>
            <w:hideMark/>
          </w:tcPr>
          <w:p w14:paraId="396E6805" w14:textId="77777777" w:rsidR="00BC36E9" w:rsidRPr="00FE5C29" w:rsidRDefault="00BC36E9" w:rsidP="00833520">
            <w:pPr>
              <w:bidi/>
              <w:spacing w:after="0" w:line="240" w:lineRule="auto"/>
              <w:jc w:val="center"/>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النوع</w:t>
            </w:r>
          </w:p>
        </w:tc>
        <w:tc>
          <w:tcPr>
            <w:tcW w:w="415" w:type="pct"/>
            <w:hideMark/>
          </w:tcPr>
          <w:p w14:paraId="5B9957D7"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العدد</w:t>
            </w:r>
          </w:p>
        </w:tc>
        <w:tc>
          <w:tcPr>
            <w:tcW w:w="573" w:type="pct"/>
            <w:hideMark/>
          </w:tcPr>
          <w:p w14:paraId="24CBACA6"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rtl/>
                <w:lang w:eastAsia="ar-SA"/>
              </w:rPr>
            </w:pPr>
            <w:r w:rsidRPr="00FE5C29">
              <w:rPr>
                <w:rFonts w:ascii="Simplified Arabic" w:eastAsia="Times New Roman" w:hAnsi="Simplified Arabic" w:cs="Simplified Arabic"/>
                <w:kern w:val="0"/>
                <w:sz w:val="28"/>
                <w:szCs w:val="28"/>
                <w:rtl/>
                <w:lang w:eastAsia="ar-SA"/>
              </w:rPr>
              <w:t xml:space="preserve">المتوسط </w:t>
            </w:r>
          </w:p>
        </w:tc>
        <w:tc>
          <w:tcPr>
            <w:tcW w:w="655" w:type="pct"/>
            <w:hideMark/>
          </w:tcPr>
          <w:p w14:paraId="34AB121B"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rtl/>
                <w:lang w:eastAsia="ar-SA"/>
              </w:rPr>
            </w:pPr>
            <w:r w:rsidRPr="00FE5C29">
              <w:rPr>
                <w:rFonts w:ascii="Simplified Arabic" w:eastAsia="Times New Roman" w:hAnsi="Simplified Arabic" w:cs="Simplified Arabic"/>
                <w:kern w:val="0"/>
                <w:sz w:val="28"/>
                <w:szCs w:val="28"/>
                <w:rtl/>
                <w:lang w:eastAsia="ar-SA"/>
              </w:rPr>
              <w:t>الانحراف</w:t>
            </w:r>
          </w:p>
        </w:tc>
        <w:tc>
          <w:tcPr>
            <w:tcW w:w="555" w:type="pct"/>
            <w:hideMark/>
          </w:tcPr>
          <w:p w14:paraId="21E25952" w14:textId="4D0A18F7" w:rsidR="00BC36E9" w:rsidRPr="00FE5C29" w:rsidRDefault="00C25F8B" w:rsidP="00AE575A">
            <w:pPr>
              <w:bidi/>
              <w:spacing w:after="0" w:line="240" w:lineRule="auto"/>
              <w:jc w:val="lowKashida"/>
              <w:rPr>
                <w:rFonts w:ascii="Simplified Arabic" w:eastAsia="Times New Roman" w:hAnsi="Simplified Arabic" w:cs="Simplified Arabic"/>
                <w:kern w:val="0"/>
                <w:sz w:val="28"/>
                <w:szCs w:val="28"/>
                <w:rtl/>
                <w:lang w:eastAsia="ar-SA"/>
              </w:rPr>
            </w:pPr>
            <w:r>
              <w:rPr>
                <w:rFonts w:ascii="Simplified Arabic" w:eastAsia="Times New Roman" w:hAnsi="Simplified Arabic" w:cs="Simplified Arabic"/>
                <w:kern w:val="0"/>
                <w:sz w:val="28"/>
                <w:szCs w:val="28"/>
                <w:rtl/>
                <w:lang w:eastAsia="ar-SA"/>
              </w:rPr>
              <w:t>قيمة (ت)</w:t>
            </w:r>
          </w:p>
        </w:tc>
        <w:tc>
          <w:tcPr>
            <w:tcW w:w="516" w:type="pct"/>
            <w:hideMark/>
          </w:tcPr>
          <w:p w14:paraId="03896B85" w14:textId="77777777" w:rsidR="00BC36E9" w:rsidRPr="00FE5C29" w:rsidRDefault="00BC36E9" w:rsidP="00AE575A">
            <w:pPr>
              <w:bidi/>
              <w:spacing w:after="0" w:line="240" w:lineRule="auto"/>
              <w:jc w:val="lowKashida"/>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مستوى الدلالة*</w:t>
            </w:r>
          </w:p>
        </w:tc>
      </w:tr>
      <w:tr w:rsidR="00BC36E9" w:rsidRPr="00FE5C29" w14:paraId="3E9D6047" w14:textId="77777777" w:rsidTr="00833520">
        <w:trPr>
          <w:trHeight w:val="540"/>
        </w:trPr>
        <w:tc>
          <w:tcPr>
            <w:tcW w:w="1117" w:type="pct"/>
            <w:vMerge w:val="restart"/>
            <w:hideMark/>
          </w:tcPr>
          <w:p w14:paraId="5DCFBD6B"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lastRenderedPageBreak/>
              <w:t xml:space="preserve">المشكلات النفسية </w:t>
            </w:r>
          </w:p>
          <w:p w14:paraId="05A28B44"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1170" w:type="pct"/>
            <w:hideMark/>
          </w:tcPr>
          <w:p w14:paraId="47C55791"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علوم إنسانية</w:t>
            </w:r>
          </w:p>
        </w:tc>
        <w:tc>
          <w:tcPr>
            <w:tcW w:w="415" w:type="pct"/>
          </w:tcPr>
          <w:p w14:paraId="78BD216D"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272</w:t>
            </w:r>
          </w:p>
        </w:tc>
        <w:tc>
          <w:tcPr>
            <w:tcW w:w="573" w:type="pct"/>
          </w:tcPr>
          <w:p w14:paraId="0AB844F1"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3.6477</w:t>
            </w:r>
          </w:p>
        </w:tc>
        <w:tc>
          <w:tcPr>
            <w:tcW w:w="655" w:type="pct"/>
          </w:tcPr>
          <w:p w14:paraId="5A398C38"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0.77371</w:t>
            </w:r>
          </w:p>
        </w:tc>
        <w:tc>
          <w:tcPr>
            <w:tcW w:w="555" w:type="pct"/>
            <w:vMerge w:val="restart"/>
          </w:tcPr>
          <w:p w14:paraId="6CC522CC"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-1.729-</w:t>
            </w:r>
            <w:r w:rsidRPr="00FE5C29">
              <w:rPr>
                <w:rFonts w:ascii="Simplified Arabic" w:eastAsia="Calibri" w:hAnsi="Simplified Arabic" w:cs="Simplified Arabic"/>
                <w:kern w:val="0"/>
                <w:sz w:val="28"/>
                <w:szCs w:val="28"/>
                <w:rtl/>
              </w:rPr>
              <w:tab/>
            </w:r>
          </w:p>
        </w:tc>
        <w:tc>
          <w:tcPr>
            <w:tcW w:w="516" w:type="pct"/>
            <w:vMerge w:val="restart"/>
          </w:tcPr>
          <w:p w14:paraId="61D4DFDF"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lang w:bidi="ar-EG"/>
              </w:rPr>
            </w:pPr>
            <w:r w:rsidRPr="00FE5C29">
              <w:rPr>
                <w:rFonts w:ascii="Simplified Arabic" w:eastAsia="Calibri" w:hAnsi="Simplified Arabic" w:cs="Simplified Arabic"/>
                <w:kern w:val="0"/>
                <w:sz w:val="28"/>
                <w:szCs w:val="28"/>
                <w:rtl/>
                <w:lang w:bidi="ar-EG"/>
              </w:rPr>
              <w:t>0.08</w:t>
            </w:r>
          </w:p>
        </w:tc>
      </w:tr>
      <w:tr w:rsidR="00BC36E9" w:rsidRPr="00FE5C29" w14:paraId="6AAB869E" w14:textId="77777777" w:rsidTr="00833520">
        <w:tc>
          <w:tcPr>
            <w:tcW w:w="1117" w:type="pct"/>
            <w:vMerge/>
            <w:vAlign w:val="center"/>
            <w:hideMark/>
          </w:tcPr>
          <w:p w14:paraId="36835DB5"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1170" w:type="pct"/>
            <w:hideMark/>
          </w:tcPr>
          <w:p w14:paraId="68AEC164"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 xml:space="preserve">علوم تطبيقية </w:t>
            </w:r>
          </w:p>
        </w:tc>
        <w:tc>
          <w:tcPr>
            <w:tcW w:w="415" w:type="pct"/>
          </w:tcPr>
          <w:p w14:paraId="133E14F6"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290</w:t>
            </w:r>
          </w:p>
        </w:tc>
        <w:tc>
          <w:tcPr>
            <w:tcW w:w="573" w:type="pct"/>
          </w:tcPr>
          <w:p w14:paraId="4FB6EFF7"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3.7633</w:t>
            </w:r>
          </w:p>
        </w:tc>
        <w:tc>
          <w:tcPr>
            <w:tcW w:w="655" w:type="pct"/>
          </w:tcPr>
          <w:p w14:paraId="3820C553"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0.80898</w:t>
            </w:r>
          </w:p>
        </w:tc>
        <w:tc>
          <w:tcPr>
            <w:tcW w:w="0" w:type="auto"/>
            <w:vMerge/>
            <w:vAlign w:val="center"/>
          </w:tcPr>
          <w:p w14:paraId="5C3EDEE3"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c>
          <w:tcPr>
            <w:tcW w:w="0" w:type="auto"/>
            <w:vMerge/>
            <w:vAlign w:val="center"/>
          </w:tcPr>
          <w:p w14:paraId="72F98D38"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r>
      <w:tr w:rsidR="00BC36E9" w:rsidRPr="00FE5C29" w14:paraId="02682E90" w14:textId="77777777" w:rsidTr="00833520">
        <w:tc>
          <w:tcPr>
            <w:tcW w:w="1117" w:type="pct"/>
            <w:vMerge w:val="restart"/>
            <w:vAlign w:val="center"/>
          </w:tcPr>
          <w:p w14:paraId="51583D2E" w14:textId="4FC15794"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المشكلات ال</w:t>
            </w:r>
            <w:r w:rsidR="00FE5C29">
              <w:rPr>
                <w:rFonts w:ascii="Simplified Arabic" w:eastAsia="Calibri" w:hAnsi="Simplified Arabic" w:cs="Simplified Arabic"/>
                <w:kern w:val="0"/>
                <w:sz w:val="28"/>
                <w:szCs w:val="28"/>
                <w:rtl/>
              </w:rPr>
              <w:t>أكاديمي</w:t>
            </w:r>
            <w:r w:rsidRPr="00FE5C29">
              <w:rPr>
                <w:rFonts w:ascii="Simplified Arabic" w:eastAsia="Calibri" w:hAnsi="Simplified Arabic" w:cs="Simplified Arabic"/>
                <w:kern w:val="0"/>
                <w:sz w:val="28"/>
                <w:szCs w:val="28"/>
                <w:rtl/>
              </w:rPr>
              <w:t xml:space="preserve">ة </w:t>
            </w:r>
          </w:p>
          <w:p w14:paraId="412FE920"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rPr>
            </w:pPr>
          </w:p>
        </w:tc>
        <w:tc>
          <w:tcPr>
            <w:tcW w:w="1170" w:type="pct"/>
          </w:tcPr>
          <w:p w14:paraId="660F3B2D"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علوم إنسانية</w:t>
            </w:r>
          </w:p>
        </w:tc>
        <w:tc>
          <w:tcPr>
            <w:tcW w:w="415" w:type="pct"/>
          </w:tcPr>
          <w:p w14:paraId="715E2348"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272</w:t>
            </w:r>
          </w:p>
        </w:tc>
        <w:tc>
          <w:tcPr>
            <w:tcW w:w="573" w:type="pct"/>
          </w:tcPr>
          <w:p w14:paraId="437C7D9D"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3.2848</w:t>
            </w:r>
          </w:p>
        </w:tc>
        <w:tc>
          <w:tcPr>
            <w:tcW w:w="655" w:type="pct"/>
          </w:tcPr>
          <w:p w14:paraId="19EBBEA3"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0.83399</w:t>
            </w:r>
          </w:p>
        </w:tc>
        <w:tc>
          <w:tcPr>
            <w:tcW w:w="0" w:type="auto"/>
            <w:vMerge w:val="restart"/>
            <w:vAlign w:val="center"/>
          </w:tcPr>
          <w:p w14:paraId="03FD3B73"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-1.556-</w:t>
            </w:r>
            <w:r w:rsidRPr="00FE5C29">
              <w:rPr>
                <w:rFonts w:ascii="Simplified Arabic" w:eastAsia="Calibri" w:hAnsi="Simplified Arabic" w:cs="Simplified Arabic"/>
                <w:kern w:val="0"/>
                <w:sz w:val="28"/>
                <w:szCs w:val="28"/>
                <w:rtl/>
              </w:rPr>
              <w:tab/>
            </w:r>
          </w:p>
        </w:tc>
        <w:tc>
          <w:tcPr>
            <w:tcW w:w="0" w:type="auto"/>
            <w:vMerge w:val="restart"/>
          </w:tcPr>
          <w:p w14:paraId="24DE6227"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lang w:bidi="ar-EG"/>
              </w:rPr>
            </w:pPr>
            <w:r w:rsidRPr="00FE5C29">
              <w:rPr>
                <w:rFonts w:ascii="Simplified Arabic" w:eastAsia="Calibri" w:hAnsi="Simplified Arabic" w:cs="Simplified Arabic"/>
                <w:kern w:val="0"/>
                <w:sz w:val="28"/>
                <w:szCs w:val="28"/>
                <w:rtl/>
                <w:lang w:bidi="ar-EG"/>
              </w:rPr>
              <w:t>0.12</w:t>
            </w:r>
          </w:p>
        </w:tc>
      </w:tr>
      <w:tr w:rsidR="00BC36E9" w:rsidRPr="00FE5C29" w14:paraId="50E1FA52" w14:textId="77777777" w:rsidTr="00833520">
        <w:tc>
          <w:tcPr>
            <w:tcW w:w="1117" w:type="pct"/>
            <w:vMerge/>
            <w:vAlign w:val="center"/>
          </w:tcPr>
          <w:p w14:paraId="71CF0D39"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1170" w:type="pct"/>
          </w:tcPr>
          <w:p w14:paraId="2F3B256B"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 xml:space="preserve">علوم تطبيقية </w:t>
            </w:r>
          </w:p>
        </w:tc>
        <w:tc>
          <w:tcPr>
            <w:tcW w:w="415" w:type="pct"/>
          </w:tcPr>
          <w:p w14:paraId="0B173F09"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290</w:t>
            </w:r>
          </w:p>
        </w:tc>
        <w:tc>
          <w:tcPr>
            <w:tcW w:w="573" w:type="pct"/>
          </w:tcPr>
          <w:p w14:paraId="15D9E27C"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3.3962</w:t>
            </w:r>
          </w:p>
        </w:tc>
        <w:tc>
          <w:tcPr>
            <w:tcW w:w="655" w:type="pct"/>
          </w:tcPr>
          <w:p w14:paraId="62D27AF3"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0.86265</w:t>
            </w:r>
          </w:p>
        </w:tc>
        <w:tc>
          <w:tcPr>
            <w:tcW w:w="0" w:type="auto"/>
            <w:vMerge/>
            <w:vAlign w:val="center"/>
          </w:tcPr>
          <w:p w14:paraId="3FC39631"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c>
          <w:tcPr>
            <w:tcW w:w="0" w:type="auto"/>
            <w:vMerge/>
            <w:vAlign w:val="center"/>
          </w:tcPr>
          <w:p w14:paraId="4D65AE71"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r>
      <w:tr w:rsidR="00BC36E9" w:rsidRPr="00FE5C29" w14:paraId="407FFF9D" w14:textId="77777777" w:rsidTr="00833520">
        <w:tc>
          <w:tcPr>
            <w:tcW w:w="1117" w:type="pct"/>
            <w:vMerge w:val="restart"/>
            <w:vAlign w:val="center"/>
          </w:tcPr>
          <w:p w14:paraId="084CEA64"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 xml:space="preserve">المشكلات التقنية </w:t>
            </w:r>
          </w:p>
          <w:p w14:paraId="09C8C690"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1170" w:type="pct"/>
          </w:tcPr>
          <w:p w14:paraId="767639AE"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علوم إنسانية</w:t>
            </w:r>
          </w:p>
        </w:tc>
        <w:tc>
          <w:tcPr>
            <w:tcW w:w="415" w:type="pct"/>
          </w:tcPr>
          <w:p w14:paraId="308FD155"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272</w:t>
            </w:r>
          </w:p>
        </w:tc>
        <w:tc>
          <w:tcPr>
            <w:tcW w:w="573" w:type="pct"/>
          </w:tcPr>
          <w:p w14:paraId="185E6CF1"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2.6381</w:t>
            </w:r>
          </w:p>
        </w:tc>
        <w:tc>
          <w:tcPr>
            <w:tcW w:w="655" w:type="pct"/>
          </w:tcPr>
          <w:p w14:paraId="798622D4"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0.89913</w:t>
            </w:r>
          </w:p>
        </w:tc>
        <w:tc>
          <w:tcPr>
            <w:tcW w:w="0" w:type="auto"/>
            <w:vMerge w:val="restart"/>
            <w:vAlign w:val="center"/>
          </w:tcPr>
          <w:p w14:paraId="29F31195"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-1.132-</w:t>
            </w:r>
            <w:r w:rsidRPr="00FE5C29">
              <w:rPr>
                <w:rFonts w:ascii="Simplified Arabic" w:eastAsia="Calibri" w:hAnsi="Simplified Arabic" w:cs="Simplified Arabic"/>
                <w:kern w:val="0"/>
                <w:sz w:val="28"/>
                <w:szCs w:val="28"/>
                <w:rtl/>
              </w:rPr>
              <w:tab/>
            </w:r>
          </w:p>
        </w:tc>
        <w:tc>
          <w:tcPr>
            <w:tcW w:w="0" w:type="auto"/>
            <w:vMerge w:val="restart"/>
          </w:tcPr>
          <w:p w14:paraId="6CF650A0"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lang w:bidi="ar-EG"/>
              </w:rPr>
            </w:pPr>
            <w:r w:rsidRPr="00FE5C29">
              <w:rPr>
                <w:rFonts w:ascii="Simplified Arabic" w:eastAsia="Calibri" w:hAnsi="Simplified Arabic" w:cs="Simplified Arabic"/>
                <w:kern w:val="0"/>
                <w:sz w:val="28"/>
                <w:szCs w:val="28"/>
                <w:rtl/>
                <w:lang w:bidi="ar-EG"/>
              </w:rPr>
              <w:t>0.25</w:t>
            </w:r>
          </w:p>
        </w:tc>
      </w:tr>
      <w:tr w:rsidR="00BC36E9" w:rsidRPr="00FE5C29" w14:paraId="1CDE300E" w14:textId="77777777" w:rsidTr="00833520">
        <w:tc>
          <w:tcPr>
            <w:tcW w:w="1117" w:type="pct"/>
            <w:vMerge/>
            <w:vAlign w:val="center"/>
          </w:tcPr>
          <w:p w14:paraId="097DFCAF"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p>
        </w:tc>
        <w:tc>
          <w:tcPr>
            <w:tcW w:w="1170" w:type="pct"/>
          </w:tcPr>
          <w:p w14:paraId="41538676"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 xml:space="preserve">علوم تطبيقية </w:t>
            </w:r>
          </w:p>
        </w:tc>
        <w:tc>
          <w:tcPr>
            <w:tcW w:w="415" w:type="pct"/>
          </w:tcPr>
          <w:p w14:paraId="3C5A423F"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290</w:t>
            </w:r>
          </w:p>
        </w:tc>
        <w:tc>
          <w:tcPr>
            <w:tcW w:w="573" w:type="pct"/>
          </w:tcPr>
          <w:p w14:paraId="6DAC3B82"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2.7299</w:t>
            </w:r>
          </w:p>
        </w:tc>
        <w:tc>
          <w:tcPr>
            <w:tcW w:w="655" w:type="pct"/>
          </w:tcPr>
          <w:p w14:paraId="0373D527"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1.01573</w:t>
            </w:r>
          </w:p>
        </w:tc>
        <w:tc>
          <w:tcPr>
            <w:tcW w:w="0" w:type="auto"/>
            <w:vMerge/>
            <w:vAlign w:val="center"/>
          </w:tcPr>
          <w:p w14:paraId="0DC4F471"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c>
          <w:tcPr>
            <w:tcW w:w="0" w:type="auto"/>
            <w:vMerge/>
            <w:vAlign w:val="center"/>
          </w:tcPr>
          <w:p w14:paraId="57E23A2A"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p>
        </w:tc>
      </w:tr>
      <w:tr w:rsidR="00BC36E9" w:rsidRPr="00FE5C29" w14:paraId="50E00205" w14:textId="77777777" w:rsidTr="00833520">
        <w:tc>
          <w:tcPr>
            <w:tcW w:w="1117" w:type="pct"/>
            <w:vMerge w:val="restart"/>
            <w:vAlign w:val="center"/>
          </w:tcPr>
          <w:p w14:paraId="12E657EA"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bidi="ar-JO"/>
              </w:rPr>
            </w:pPr>
            <w:r w:rsidRPr="00FE5C29">
              <w:rPr>
                <w:rFonts w:ascii="Simplified Arabic" w:eastAsia="Times New Roman" w:hAnsi="Simplified Arabic" w:cs="Simplified Arabic"/>
                <w:kern w:val="0"/>
                <w:sz w:val="28"/>
                <w:szCs w:val="28"/>
                <w:rtl/>
                <w:lang w:eastAsia="ar-SA" w:bidi="ar-JO"/>
              </w:rPr>
              <w:t>الدرجة الكلية</w:t>
            </w:r>
          </w:p>
        </w:tc>
        <w:tc>
          <w:tcPr>
            <w:tcW w:w="1170" w:type="pct"/>
          </w:tcPr>
          <w:p w14:paraId="29C762C8"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علوم إنسانية</w:t>
            </w:r>
          </w:p>
        </w:tc>
        <w:tc>
          <w:tcPr>
            <w:tcW w:w="415" w:type="pct"/>
          </w:tcPr>
          <w:p w14:paraId="61256407"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272</w:t>
            </w:r>
          </w:p>
        </w:tc>
        <w:tc>
          <w:tcPr>
            <w:tcW w:w="573" w:type="pct"/>
          </w:tcPr>
          <w:p w14:paraId="727B446B"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3.2258</w:t>
            </w:r>
          </w:p>
        </w:tc>
        <w:tc>
          <w:tcPr>
            <w:tcW w:w="655" w:type="pct"/>
          </w:tcPr>
          <w:p w14:paraId="7DFCC1F1" w14:textId="77777777" w:rsidR="00BC36E9" w:rsidRPr="00FE5C29" w:rsidRDefault="00BC36E9" w:rsidP="00AE575A">
            <w:pPr>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0.70851</w:t>
            </w:r>
          </w:p>
        </w:tc>
        <w:tc>
          <w:tcPr>
            <w:tcW w:w="0" w:type="auto"/>
            <w:vMerge w:val="restart"/>
            <w:vAlign w:val="center"/>
          </w:tcPr>
          <w:p w14:paraId="64A92B2B"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-1.714-</w:t>
            </w:r>
            <w:r w:rsidRPr="00FE5C29">
              <w:rPr>
                <w:rFonts w:ascii="Simplified Arabic" w:eastAsia="Calibri" w:hAnsi="Simplified Arabic" w:cs="Simplified Arabic"/>
                <w:kern w:val="0"/>
                <w:sz w:val="28"/>
                <w:szCs w:val="28"/>
                <w:rtl/>
              </w:rPr>
              <w:tab/>
            </w:r>
          </w:p>
        </w:tc>
        <w:tc>
          <w:tcPr>
            <w:tcW w:w="0" w:type="auto"/>
            <w:vMerge w:val="restart"/>
          </w:tcPr>
          <w:p w14:paraId="48E9EAC2"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lang w:bidi="ar-EG"/>
              </w:rPr>
            </w:pPr>
            <w:r w:rsidRPr="00FE5C29">
              <w:rPr>
                <w:rFonts w:ascii="Simplified Arabic" w:eastAsia="Calibri" w:hAnsi="Simplified Arabic" w:cs="Simplified Arabic"/>
                <w:kern w:val="0"/>
                <w:sz w:val="28"/>
                <w:szCs w:val="28"/>
                <w:rtl/>
                <w:lang w:bidi="ar-EG"/>
              </w:rPr>
              <w:t>0.08</w:t>
            </w:r>
          </w:p>
        </w:tc>
      </w:tr>
      <w:tr w:rsidR="00BC36E9" w:rsidRPr="00FE5C29" w14:paraId="7325B299" w14:textId="77777777" w:rsidTr="00833520">
        <w:tc>
          <w:tcPr>
            <w:tcW w:w="1117" w:type="pct"/>
            <w:vMerge/>
            <w:vAlign w:val="center"/>
          </w:tcPr>
          <w:p w14:paraId="3CBA6916" w14:textId="77777777" w:rsidR="00BC36E9" w:rsidRPr="00FE5C29" w:rsidRDefault="00BC36E9" w:rsidP="00AE575A">
            <w:pPr>
              <w:bidi/>
              <w:spacing w:after="0" w:line="240" w:lineRule="auto"/>
              <w:rPr>
                <w:rFonts w:ascii="Simplified Arabic" w:eastAsia="Times New Roman" w:hAnsi="Simplified Arabic" w:cs="Simplified Arabic"/>
                <w:kern w:val="0"/>
                <w:sz w:val="28"/>
                <w:szCs w:val="28"/>
                <w:lang w:eastAsia="ar-SA" w:bidi="ar-JO"/>
              </w:rPr>
            </w:pPr>
          </w:p>
        </w:tc>
        <w:tc>
          <w:tcPr>
            <w:tcW w:w="1170" w:type="pct"/>
          </w:tcPr>
          <w:p w14:paraId="565E40B7"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 xml:space="preserve">علوم تطبيقية </w:t>
            </w:r>
          </w:p>
        </w:tc>
        <w:tc>
          <w:tcPr>
            <w:tcW w:w="415" w:type="pct"/>
          </w:tcPr>
          <w:p w14:paraId="78E59082" w14:textId="77777777" w:rsidR="00BC36E9" w:rsidRPr="00FE5C29" w:rsidRDefault="00BC36E9" w:rsidP="00AE575A">
            <w:pPr>
              <w:bidi/>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290</w:t>
            </w:r>
          </w:p>
        </w:tc>
        <w:tc>
          <w:tcPr>
            <w:tcW w:w="573" w:type="pct"/>
          </w:tcPr>
          <w:p w14:paraId="19E5B7E0" w14:textId="77777777" w:rsidR="00BC36E9" w:rsidRPr="00FE5C29" w:rsidRDefault="00BC36E9" w:rsidP="00AE575A">
            <w:pPr>
              <w:bidi/>
              <w:spacing w:after="200" w:line="240" w:lineRule="auto"/>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3.3330</w:t>
            </w:r>
          </w:p>
        </w:tc>
        <w:tc>
          <w:tcPr>
            <w:tcW w:w="655" w:type="pct"/>
          </w:tcPr>
          <w:p w14:paraId="1CCBCE8A" w14:textId="77777777" w:rsidR="00BC36E9" w:rsidRPr="00FE5C29" w:rsidRDefault="00BC36E9" w:rsidP="00AE575A">
            <w:pPr>
              <w:bidi/>
              <w:spacing w:after="200" w:line="240" w:lineRule="auto"/>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Pr>
              <w:t>.77079</w:t>
            </w:r>
            <w:r w:rsidRPr="00FE5C29">
              <w:rPr>
                <w:rFonts w:ascii="Simplified Arabic" w:eastAsia="Calibri" w:hAnsi="Simplified Arabic" w:cs="Simplified Arabic"/>
                <w:kern w:val="0"/>
                <w:sz w:val="28"/>
                <w:szCs w:val="28"/>
                <w:rtl/>
              </w:rPr>
              <w:t>0</w:t>
            </w:r>
          </w:p>
        </w:tc>
        <w:tc>
          <w:tcPr>
            <w:tcW w:w="0" w:type="auto"/>
            <w:vMerge/>
            <w:vAlign w:val="center"/>
          </w:tcPr>
          <w:p w14:paraId="51BF4685" w14:textId="77777777" w:rsidR="00BC36E9" w:rsidRPr="00FE5C29" w:rsidRDefault="00BC36E9" w:rsidP="00AE575A">
            <w:pPr>
              <w:bidi/>
              <w:spacing w:after="0" w:line="240" w:lineRule="auto"/>
              <w:rPr>
                <w:rFonts w:ascii="Simplified Arabic" w:eastAsia="Calibri" w:hAnsi="Simplified Arabic" w:cs="Simplified Arabic"/>
                <w:kern w:val="0"/>
                <w:sz w:val="28"/>
                <w:szCs w:val="28"/>
              </w:rPr>
            </w:pPr>
          </w:p>
        </w:tc>
        <w:tc>
          <w:tcPr>
            <w:tcW w:w="0" w:type="auto"/>
            <w:vMerge/>
            <w:vAlign w:val="center"/>
          </w:tcPr>
          <w:p w14:paraId="3201339C" w14:textId="77777777" w:rsidR="00BC36E9" w:rsidRPr="00FE5C29" w:rsidRDefault="00BC36E9" w:rsidP="00AE575A">
            <w:pPr>
              <w:bidi/>
              <w:spacing w:after="0" w:line="240" w:lineRule="auto"/>
              <w:rPr>
                <w:rFonts w:ascii="Simplified Arabic" w:eastAsia="Calibri" w:hAnsi="Simplified Arabic" w:cs="Simplified Arabic"/>
                <w:kern w:val="0"/>
                <w:sz w:val="28"/>
                <w:szCs w:val="28"/>
              </w:rPr>
            </w:pPr>
          </w:p>
        </w:tc>
      </w:tr>
    </w:tbl>
    <w:p w14:paraId="1F534561" w14:textId="33C92748" w:rsidR="00CD1308" w:rsidRPr="009F46D3" w:rsidRDefault="00345240" w:rsidP="00345240">
      <w:pPr>
        <w:bidi/>
        <w:spacing w:after="200" w:line="240" w:lineRule="auto"/>
        <w:jc w:val="both"/>
        <w:rPr>
          <w:rFonts w:ascii="Simplified Arabic" w:eastAsia="Times New Roman" w:hAnsi="Simplified Arabic" w:cs="Simplified Arabic"/>
          <w:color w:val="000000" w:themeColor="text1"/>
          <w:kern w:val="0"/>
          <w:sz w:val="28"/>
          <w:szCs w:val="28"/>
          <w:rtl/>
          <w:lang w:eastAsia="ar-SA"/>
        </w:rPr>
      </w:pPr>
      <w:bookmarkStart w:id="46" w:name="_Hlk158817302"/>
      <w:r>
        <w:rPr>
          <w:rFonts w:ascii="Simplified Arabic" w:eastAsia="Times New Roman" w:hAnsi="Simplified Arabic" w:cs="Simplified Arabic" w:hint="cs"/>
          <w:kern w:val="0"/>
          <w:sz w:val="28"/>
          <w:szCs w:val="28"/>
          <w:rtl/>
          <w:lang w:eastAsia="ar-SA"/>
        </w:rPr>
        <w:t xml:space="preserve">   </w:t>
      </w:r>
      <w:r w:rsidR="00D76531" w:rsidRPr="00FE5C29">
        <w:rPr>
          <w:rFonts w:ascii="Simplified Arabic" w:eastAsia="Times New Roman" w:hAnsi="Simplified Arabic" w:cs="Simplified Arabic"/>
          <w:kern w:val="0"/>
          <w:sz w:val="28"/>
          <w:szCs w:val="28"/>
          <w:rtl/>
          <w:lang w:eastAsia="ar-SA"/>
        </w:rPr>
        <w:t xml:space="preserve">تشير نتائج جدول (7) </w:t>
      </w:r>
      <w:r w:rsidR="00664056">
        <w:rPr>
          <w:rFonts w:ascii="Simplified Arabic" w:eastAsia="Times New Roman" w:hAnsi="Simplified Arabic" w:cs="Simplified Arabic" w:hint="cs"/>
          <w:kern w:val="0"/>
          <w:sz w:val="28"/>
          <w:szCs w:val="28"/>
          <w:rtl/>
          <w:lang w:eastAsia="ar-SA"/>
        </w:rPr>
        <w:t>أعلاه إلى</w:t>
      </w:r>
      <w:r w:rsidR="00D76531" w:rsidRPr="00FE5C29">
        <w:rPr>
          <w:rFonts w:ascii="Simplified Arabic" w:eastAsia="Times New Roman" w:hAnsi="Simplified Arabic" w:cs="Simplified Arabic"/>
          <w:kern w:val="0"/>
          <w:sz w:val="28"/>
          <w:szCs w:val="28"/>
          <w:rtl/>
          <w:lang w:eastAsia="ar-SA"/>
        </w:rPr>
        <w:t xml:space="preserve"> </w:t>
      </w:r>
      <w:bookmarkEnd w:id="46"/>
      <w:r w:rsidR="00CD1308" w:rsidRPr="00FE5C29">
        <w:rPr>
          <w:rFonts w:ascii="Simplified Arabic" w:eastAsia="Times New Roman" w:hAnsi="Simplified Arabic" w:cs="Simplified Arabic"/>
          <w:kern w:val="0"/>
          <w:sz w:val="28"/>
          <w:szCs w:val="28"/>
          <w:rtl/>
          <w:lang w:eastAsia="ar-SA"/>
        </w:rPr>
        <w:t>عدم وجود فروق ذات دلالة عند مستوى الدلالة</w:t>
      </w:r>
      <w:r w:rsidR="00CD1308" w:rsidRPr="00FE5C29">
        <w:rPr>
          <w:rFonts w:ascii="Simplified Arabic" w:eastAsia="Times New Roman" w:hAnsi="Simplified Arabic" w:cs="Simplified Arabic"/>
          <w:kern w:val="0"/>
          <w:sz w:val="28"/>
          <w:szCs w:val="28"/>
          <w:lang w:eastAsia="ar-SA"/>
        </w:rPr>
        <w:t xml:space="preserve"> </w:t>
      </w:r>
      <w:bookmarkStart w:id="47" w:name="_Hlk158817382"/>
      <w:r w:rsidR="00D76531" w:rsidRPr="00FE5C29">
        <w:rPr>
          <w:rFonts w:ascii="Simplified Arabic" w:eastAsia="Times New Roman" w:hAnsi="Simplified Arabic" w:cs="Simplified Arabic"/>
          <w:kern w:val="0"/>
          <w:sz w:val="28"/>
          <w:szCs w:val="28"/>
          <w:rtl/>
          <w:lang w:eastAsia="ar-SA"/>
        </w:rPr>
        <w:t>(0.05 =</w:t>
      </w:r>
      <w:r w:rsidR="00D76531" w:rsidRPr="00FE5C29">
        <w:rPr>
          <w:rFonts w:ascii="Cambria" w:eastAsia="Times New Roman" w:hAnsi="Cambria" w:cs="Cambria"/>
          <w:kern w:val="0"/>
          <w:sz w:val="28"/>
          <w:szCs w:val="28"/>
          <w:lang w:eastAsia="ar-SA"/>
        </w:rPr>
        <w:t>α</w:t>
      </w:r>
      <w:r w:rsidR="00D76531" w:rsidRPr="00FE5C29">
        <w:rPr>
          <w:rFonts w:ascii="Simplified Arabic" w:eastAsia="Times New Roman" w:hAnsi="Simplified Arabic" w:cs="Simplified Arabic"/>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w:t>
      </w:r>
      <w:r w:rsidR="00CD1308" w:rsidRPr="00FE5C29">
        <w:rPr>
          <w:rFonts w:ascii="Simplified Arabic" w:eastAsia="Times New Roman" w:hAnsi="Simplified Arabic" w:cs="Simplified Arabic"/>
          <w:kern w:val="0"/>
          <w:sz w:val="28"/>
          <w:szCs w:val="28"/>
          <w:lang w:eastAsia="ar-SA"/>
        </w:rPr>
        <w:t xml:space="preserve"> </w:t>
      </w:r>
      <w:bookmarkEnd w:id="47"/>
      <w:r w:rsidR="00CD1308" w:rsidRPr="00FE5C29">
        <w:rPr>
          <w:rFonts w:ascii="Simplified Arabic" w:eastAsia="Times New Roman" w:hAnsi="Simplified Arabic" w:cs="Simplified Arabic"/>
          <w:kern w:val="0"/>
          <w:sz w:val="28"/>
          <w:szCs w:val="28"/>
          <w:rtl/>
          <w:lang w:eastAsia="ar-SA"/>
        </w:rPr>
        <w:t>بين متوسط استجاب</w:t>
      </w:r>
      <w:r w:rsidR="00D76531" w:rsidRPr="00FE5C29">
        <w:rPr>
          <w:rFonts w:ascii="Simplified Arabic" w:eastAsia="Times New Roman" w:hAnsi="Simplified Arabic" w:cs="Simplified Arabic"/>
          <w:kern w:val="0"/>
          <w:sz w:val="28"/>
          <w:szCs w:val="28"/>
          <w:rtl/>
          <w:lang w:eastAsia="ar-SA"/>
        </w:rPr>
        <w:t>ة</w:t>
      </w:r>
      <w:r w:rsidR="00CD1308" w:rsidRPr="00FE5C29">
        <w:rPr>
          <w:rFonts w:ascii="Simplified Arabic" w:eastAsia="Times New Roman" w:hAnsi="Simplified Arabic" w:cs="Simplified Arabic"/>
          <w:kern w:val="0"/>
          <w:sz w:val="28"/>
          <w:szCs w:val="28"/>
          <w:rtl/>
          <w:lang w:eastAsia="ar-SA"/>
        </w:rPr>
        <w:t xml:space="preserve"> عينة الدراسة نحو المشكلات التي تواجه </w:t>
      </w:r>
      <w:r w:rsidR="00FE5C29">
        <w:rPr>
          <w:rFonts w:ascii="Simplified Arabic" w:eastAsia="Times New Roman" w:hAnsi="Simplified Arabic" w:cs="Simplified Arabic"/>
          <w:kern w:val="0"/>
          <w:sz w:val="28"/>
          <w:szCs w:val="28"/>
          <w:rtl/>
          <w:lang w:eastAsia="ar-SA"/>
        </w:rPr>
        <w:t>طلبة</w:t>
      </w:r>
      <w:r w:rsidR="00CD1308" w:rsidRPr="00FE5C29">
        <w:rPr>
          <w:rFonts w:ascii="Simplified Arabic" w:eastAsia="Times New Roman" w:hAnsi="Simplified Arabic" w:cs="Simplified Arabic"/>
          <w:kern w:val="0"/>
          <w:sz w:val="28"/>
          <w:szCs w:val="28"/>
          <w:rtl/>
          <w:lang w:eastAsia="ar-SA"/>
        </w:rPr>
        <w:t xml:space="preserve"> </w:t>
      </w:r>
      <w:r w:rsidR="00C25F8B">
        <w:rPr>
          <w:rFonts w:ascii="Simplified Arabic" w:eastAsia="Times New Roman" w:hAnsi="Simplified Arabic" w:cs="Simplified Arabic"/>
          <w:kern w:val="0"/>
          <w:sz w:val="28"/>
          <w:szCs w:val="28"/>
          <w:rtl/>
          <w:lang w:eastAsia="ar-SA"/>
        </w:rPr>
        <w:t>جامعتَي النجاح وخضوري</w:t>
      </w:r>
      <w:r w:rsidR="00CD1308" w:rsidRPr="00FE5C29">
        <w:rPr>
          <w:rFonts w:ascii="Simplified Arabic" w:eastAsia="Times New Roman" w:hAnsi="Simplified Arabic" w:cs="Simplified Arabic"/>
          <w:kern w:val="0"/>
          <w:sz w:val="28"/>
          <w:szCs w:val="28"/>
          <w:rtl/>
          <w:lang w:eastAsia="ar-SA"/>
        </w:rPr>
        <w:t xml:space="preserve"> في نظام </w:t>
      </w:r>
      <w:r w:rsidR="00C25F8B">
        <w:rPr>
          <w:rFonts w:ascii="Simplified Arabic" w:eastAsia="Times New Roman" w:hAnsi="Simplified Arabic" w:cs="Simplified Arabic"/>
          <w:kern w:val="0"/>
          <w:sz w:val="28"/>
          <w:szCs w:val="28"/>
          <w:rtl/>
          <w:lang w:eastAsia="ar-SA"/>
        </w:rPr>
        <w:t>التعلم عن بعد؛ بسبب حرب الإبادة الجماعية</w:t>
      </w:r>
      <w:bookmarkStart w:id="48" w:name="_Hlk167640793"/>
      <w:r w:rsidR="0090651D" w:rsidRPr="00FE5C29">
        <w:rPr>
          <w:rFonts w:ascii="Simplified Arabic" w:eastAsia="Times New Roman" w:hAnsi="Simplified Arabic" w:cs="Simplified Arabic"/>
          <w:kern w:val="0"/>
          <w:sz w:val="28"/>
          <w:szCs w:val="28"/>
          <w:rtl/>
          <w:lang w:eastAsia="ar-SA"/>
        </w:rPr>
        <w:t xml:space="preserve"> في فلسطين</w:t>
      </w:r>
      <w:bookmarkEnd w:id="48"/>
      <w:r w:rsidR="0090651D" w:rsidRPr="00FE5C29">
        <w:rPr>
          <w:rFonts w:ascii="Simplified Arabic" w:eastAsia="Times New Roman" w:hAnsi="Simplified Arabic" w:cs="Simplified Arabic"/>
          <w:kern w:val="0"/>
          <w:sz w:val="28"/>
          <w:szCs w:val="28"/>
          <w:rtl/>
          <w:lang w:eastAsia="ar-SA"/>
        </w:rPr>
        <w:t xml:space="preserve"> </w:t>
      </w:r>
      <w:r w:rsidR="00D76531" w:rsidRPr="00FE5C29">
        <w:rPr>
          <w:rFonts w:ascii="Simplified Arabic" w:eastAsia="Times New Roman" w:hAnsi="Simplified Arabic" w:cs="Simplified Arabic"/>
          <w:kern w:val="0"/>
          <w:sz w:val="28"/>
          <w:szCs w:val="28"/>
          <w:rtl/>
          <w:lang w:eastAsia="ar-SA"/>
        </w:rPr>
        <w:t>و</w:t>
      </w:r>
      <w:r w:rsidR="00664056">
        <w:rPr>
          <w:rFonts w:ascii="Simplified Arabic" w:eastAsia="Times New Roman" w:hAnsi="Simplified Arabic" w:cs="Simplified Arabic" w:hint="cs"/>
          <w:kern w:val="0"/>
          <w:sz w:val="28"/>
          <w:szCs w:val="28"/>
          <w:rtl/>
          <w:lang w:eastAsia="ar-SA"/>
        </w:rPr>
        <w:t>َ</w:t>
      </w:r>
      <w:r w:rsidR="00D76531" w:rsidRPr="00FE5C29">
        <w:rPr>
          <w:rFonts w:ascii="Simplified Arabic" w:eastAsia="Times New Roman" w:hAnsi="Simplified Arabic" w:cs="Simplified Arabic"/>
          <w:kern w:val="0"/>
          <w:sz w:val="28"/>
          <w:szCs w:val="28"/>
          <w:rtl/>
          <w:lang w:eastAsia="ar-SA"/>
        </w:rPr>
        <w:t>فق</w:t>
      </w:r>
      <w:r w:rsidR="00224D9F">
        <w:rPr>
          <w:rFonts w:ascii="Simplified Arabic" w:eastAsia="Times New Roman" w:hAnsi="Simplified Arabic" w:cs="Simplified Arabic"/>
          <w:kern w:val="0"/>
          <w:sz w:val="28"/>
          <w:szCs w:val="28"/>
          <w:rtl/>
          <w:lang w:eastAsia="ar-SA"/>
        </w:rPr>
        <w:t>ًا</w:t>
      </w:r>
      <w:r w:rsidR="00CD1308" w:rsidRPr="00FE5C29">
        <w:rPr>
          <w:rFonts w:ascii="Simplified Arabic" w:eastAsia="Times New Roman" w:hAnsi="Simplified Arabic" w:cs="Simplified Arabic"/>
          <w:kern w:val="0"/>
          <w:sz w:val="28"/>
          <w:szCs w:val="28"/>
          <w:rtl/>
          <w:lang w:eastAsia="ar-SA"/>
        </w:rPr>
        <w:t xml:space="preserve"> </w:t>
      </w:r>
      <w:r w:rsidR="00D76531" w:rsidRPr="00FE5C29">
        <w:rPr>
          <w:rFonts w:ascii="Simplified Arabic" w:eastAsia="Times New Roman" w:hAnsi="Simplified Arabic" w:cs="Simplified Arabic"/>
          <w:kern w:val="0"/>
          <w:sz w:val="28"/>
          <w:szCs w:val="28"/>
          <w:rtl/>
          <w:lang w:eastAsia="ar-SA"/>
        </w:rPr>
        <w:t>ل</w:t>
      </w:r>
      <w:r w:rsidR="00CD1308" w:rsidRPr="00FE5C29">
        <w:rPr>
          <w:rFonts w:ascii="Simplified Arabic" w:eastAsia="Times New Roman" w:hAnsi="Simplified Arabic" w:cs="Simplified Arabic"/>
          <w:kern w:val="0"/>
          <w:sz w:val="28"/>
          <w:szCs w:val="28"/>
          <w:rtl/>
          <w:lang w:eastAsia="ar-SA"/>
        </w:rPr>
        <w:t>لتخصص</w:t>
      </w:r>
      <w:r w:rsidR="00664056">
        <w:rPr>
          <w:rFonts w:ascii="Simplified Arabic" w:eastAsia="Times New Roman" w:hAnsi="Simplified Arabic" w:cs="Simplified Arabic" w:hint="cs"/>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 xml:space="preserve"> فقد </w:t>
      </w:r>
      <w:r w:rsidR="00664056">
        <w:rPr>
          <w:rFonts w:ascii="Simplified Arabic" w:eastAsia="Times New Roman" w:hAnsi="Simplified Arabic" w:cs="Simplified Arabic"/>
          <w:kern w:val="0"/>
          <w:sz w:val="28"/>
          <w:szCs w:val="28"/>
          <w:rtl/>
          <w:lang w:eastAsia="ar-SA"/>
        </w:rPr>
        <w:t>جاءت القيمة في المجالات</w:t>
      </w:r>
      <w:r w:rsidR="00CD1308" w:rsidRPr="00FE5C29">
        <w:rPr>
          <w:rFonts w:ascii="Simplified Arabic" w:eastAsia="Times New Roman" w:hAnsi="Simplified Arabic" w:cs="Simplified Arabic"/>
          <w:kern w:val="0"/>
          <w:sz w:val="28"/>
          <w:szCs w:val="28"/>
          <w:rtl/>
          <w:lang w:eastAsia="ar-SA"/>
        </w:rPr>
        <w:t xml:space="preserve"> جميعها أكبر من (0.05)</w:t>
      </w:r>
      <w:r w:rsidR="00664056">
        <w:rPr>
          <w:rFonts w:ascii="Simplified Arabic" w:eastAsia="Times New Roman" w:hAnsi="Simplified Arabic" w:cs="Simplified Arabic" w:hint="cs"/>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 xml:space="preserve"> وبلغت على الدرجة الكلية تحديد</w:t>
      </w:r>
      <w:r w:rsidR="00224D9F">
        <w:rPr>
          <w:rFonts w:ascii="Simplified Arabic" w:eastAsia="Times New Roman" w:hAnsi="Simplified Arabic" w:cs="Simplified Arabic"/>
          <w:kern w:val="0"/>
          <w:sz w:val="28"/>
          <w:szCs w:val="28"/>
          <w:rtl/>
          <w:lang w:eastAsia="ar-SA"/>
        </w:rPr>
        <w:t>ًا</w:t>
      </w:r>
      <w:r w:rsidR="00CD1308" w:rsidRPr="00FE5C29">
        <w:rPr>
          <w:rFonts w:ascii="Simplified Arabic" w:eastAsia="Times New Roman" w:hAnsi="Simplified Arabic" w:cs="Simplified Arabic"/>
          <w:kern w:val="0"/>
          <w:sz w:val="28"/>
          <w:szCs w:val="28"/>
          <w:rtl/>
          <w:lang w:eastAsia="ar-SA"/>
        </w:rPr>
        <w:t xml:space="preserve"> (0.08)، </w:t>
      </w:r>
      <w:r w:rsidR="00CD1308" w:rsidRPr="009F46D3">
        <w:rPr>
          <w:rFonts w:ascii="Simplified Arabic" w:eastAsia="Times New Roman" w:hAnsi="Simplified Arabic" w:cs="Simplified Arabic"/>
          <w:color w:val="000000" w:themeColor="text1"/>
          <w:kern w:val="0"/>
          <w:sz w:val="28"/>
          <w:szCs w:val="28"/>
          <w:rtl/>
          <w:lang w:eastAsia="ar-SA"/>
        </w:rPr>
        <w:t>وقد ي</w:t>
      </w:r>
      <w:r w:rsidR="00664056" w:rsidRPr="009F46D3">
        <w:rPr>
          <w:rFonts w:ascii="Simplified Arabic" w:eastAsia="Times New Roman" w:hAnsi="Simplified Arabic" w:cs="Simplified Arabic" w:hint="cs"/>
          <w:color w:val="000000" w:themeColor="text1"/>
          <w:kern w:val="0"/>
          <w:sz w:val="28"/>
          <w:szCs w:val="28"/>
          <w:rtl/>
          <w:lang w:eastAsia="ar-SA"/>
        </w:rPr>
        <w:t>ُ</w:t>
      </w:r>
      <w:r w:rsidR="00CD1308" w:rsidRPr="009F46D3">
        <w:rPr>
          <w:rFonts w:ascii="Simplified Arabic" w:eastAsia="Times New Roman" w:hAnsi="Simplified Arabic" w:cs="Simplified Arabic"/>
          <w:color w:val="000000" w:themeColor="text1"/>
          <w:kern w:val="0"/>
          <w:sz w:val="28"/>
          <w:szCs w:val="28"/>
          <w:rtl/>
          <w:lang w:eastAsia="ar-SA"/>
        </w:rPr>
        <w:t>عزى ذلك إلى كون الطلبة يتعرضون لمشكلات في التعليم عن بعد بالدرجة نفسها تقريب</w:t>
      </w:r>
      <w:r w:rsidR="00224D9F" w:rsidRPr="009F46D3">
        <w:rPr>
          <w:rFonts w:ascii="Simplified Arabic" w:eastAsia="Times New Roman" w:hAnsi="Simplified Arabic" w:cs="Simplified Arabic"/>
          <w:color w:val="000000" w:themeColor="text1"/>
          <w:kern w:val="0"/>
          <w:sz w:val="28"/>
          <w:szCs w:val="28"/>
          <w:rtl/>
          <w:lang w:eastAsia="ar-SA"/>
        </w:rPr>
        <w:t>ًا</w:t>
      </w:r>
      <w:r w:rsidR="00CD1308" w:rsidRPr="009F46D3">
        <w:rPr>
          <w:rFonts w:ascii="Simplified Arabic" w:eastAsia="Times New Roman" w:hAnsi="Simplified Arabic" w:cs="Simplified Arabic"/>
          <w:color w:val="000000" w:themeColor="text1"/>
          <w:kern w:val="0"/>
          <w:sz w:val="28"/>
          <w:szCs w:val="28"/>
          <w:rtl/>
          <w:lang w:eastAsia="ar-SA"/>
        </w:rPr>
        <w:t xml:space="preserve"> بغض النظر عن التخصص، وي</w:t>
      </w:r>
      <w:r w:rsidR="00664056" w:rsidRPr="009F46D3">
        <w:rPr>
          <w:rFonts w:ascii="Simplified Arabic" w:eastAsia="Times New Roman" w:hAnsi="Simplified Arabic" w:cs="Simplified Arabic" w:hint="cs"/>
          <w:color w:val="000000" w:themeColor="text1"/>
          <w:kern w:val="0"/>
          <w:sz w:val="28"/>
          <w:szCs w:val="28"/>
          <w:rtl/>
          <w:lang w:eastAsia="ar-SA"/>
        </w:rPr>
        <w:t>ُ</w:t>
      </w:r>
      <w:r w:rsidR="00B93B44" w:rsidRPr="009F46D3">
        <w:rPr>
          <w:rFonts w:ascii="Simplified Arabic" w:eastAsia="Times New Roman" w:hAnsi="Simplified Arabic" w:cs="Simplified Arabic"/>
          <w:color w:val="000000" w:themeColor="text1"/>
          <w:kern w:val="0"/>
          <w:sz w:val="28"/>
          <w:szCs w:val="28"/>
          <w:rtl/>
          <w:lang w:eastAsia="ar-SA"/>
        </w:rPr>
        <w:t>نسب</w:t>
      </w:r>
      <w:r w:rsidR="00CD1308" w:rsidRPr="009F46D3">
        <w:rPr>
          <w:rFonts w:ascii="Simplified Arabic" w:eastAsia="Times New Roman" w:hAnsi="Simplified Arabic" w:cs="Simplified Arabic"/>
          <w:color w:val="000000" w:themeColor="text1"/>
          <w:kern w:val="0"/>
          <w:sz w:val="28"/>
          <w:szCs w:val="28"/>
          <w:rtl/>
          <w:lang w:eastAsia="ar-SA"/>
        </w:rPr>
        <w:t xml:space="preserve"> ذلك إلى </w:t>
      </w:r>
      <w:r w:rsidR="0090651D" w:rsidRPr="009F46D3">
        <w:rPr>
          <w:rFonts w:ascii="Simplified Arabic" w:eastAsia="Times New Roman" w:hAnsi="Simplified Arabic" w:cs="Simplified Arabic"/>
          <w:color w:val="000000" w:themeColor="text1"/>
          <w:kern w:val="0"/>
          <w:sz w:val="28"/>
          <w:szCs w:val="28"/>
          <w:rtl/>
          <w:lang w:eastAsia="ar-SA"/>
        </w:rPr>
        <w:t>تجانس مجتمع الدراسة</w:t>
      </w:r>
      <w:r w:rsidR="00664056" w:rsidRPr="009F46D3">
        <w:rPr>
          <w:rFonts w:ascii="Simplified Arabic" w:eastAsia="Times New Roman" w:hAnsi="Simplified Arabic" w:cs="Simplified Arabic" w:hint="cs"/>
          <w:color w:val="000000" w:themeColor="text1"/>
          <w:kern w:val="0"/>
          <w:sz w:val="28"/>
          <w:szCs w:val="28"/>
          <w:rtl/>
          <w:lang w:eastAsia="ar-SA"/>
        </w:rPr>
        <w:t>،</w:t>
      </w:r>
      <w:r w:rsidR="0090651D" w:rsidRPr="009F46D3">
        <w:rPr>
          <w:rFonts w:ascii="Simplified Arabic" w:eastAsia="Times New Roman" w:hAnsi="Simplified Arabic" w:cs="Simplified Arabic"/>
          <w:color w:val="000000" w:themeColor="text1"/>
          <w:kern w:val="0"/>
          <w:sz w:val="28"/>
          <w:szCs w:val="28"/>
          <w:rtl/>
          <w:lang w:eastAsia="ar-SA"/>
        </w:rPr>
        <w:t xml:space="preserve"> و</w:t>
      </w:r>
      <w:r w:rsidR="00CD1308" w:rsidRPr="009F46D3">
        <w:rPr>
          <w:rFonts w:ascii="Simplified Arabic" w:eastAsia="Times New Roman" w:hAnsi="Simplified Arabic" w:cs="Simplified Arabic"/>
          <w:color w:val="000000" w:themeColor="text1"/>
          <w:kern w:val="0"/>
          <w:sz w:val="28"/>
          <w:szCs w:val="28"/>
          <w:rtl/>
          <w:lang w:eastAsia="ar-SA"/>
        </w:rPr>
        <w:t xml:space="preserve">تماثل </w:t>
      </w:r>
      <w:r w:rsidR="00B93B44" w:rsidRPr="009F46D3">
        <w:rPr>
          <w:rFonts w:ascii="Simplified Arabic" w:eastAsia="Times New Roman" w:hAnsi="Simplified Arabic" w:cs="Simplified Arabic"/>
          <w:color w:val="000000" w:themeColor="text1"/>
          <w:kern w:val="0"/>
          <w:sz w:val="28"/>
          <w:szCs w:val="28"/>
          <w:rtl/>
          <w:lang w:eastAsia="ar-SA"/>
        </w:rPr>
        <w:t>طبيعة ال</w:t>
      </w:r>
      <w:r w:rsidR="00AA2B2B" w:rsidRPr="009F46D3">
        <w:rPr>
          <w:rFonts w:ascii="Simplified Arabic" w:eastAsia="Times New Roman" w:hAnsi="Simplified Arabic" w:cs="Simplified Arabic"/>
          <w:color w:val="000000" w:themeColor="text1"/>
          <w:kern w:val="0"/>
          <w:sz w:val="28"/>
          <w:szCs w:val="28"/>
          <w:rtl/>
          <w:lang w:eastAsia="ar-SA"/>
        </w:rPr>
        <w:t>حالة</w:t>
      </w:r>
      <w:r w:rsidR="00B93B44" w:rsidRPr="009F46D3">
        <w:rPr>
          <w:rFonts w:ascii="Simplified Arabic" w:eastAsia="Times New Roman" w:hAnsi="Simplified Arabic" w:cs="Simplified Arabic"/>
          <w:color w:val="000000" w:themeColor="text1"/>
          <w:kern w:val="0"/>
          <w:sz w:val="28"/>
          <w:szCs w:val="28"/>
          <w:rtl/>
          <w:lang w:eastAsia="ar-SA"/>
        </w:rPr>
        <w:t xml:space="preserve"> </w:t>
      </w:r>
      <w:r w:rsidR="00CD1308" w:rsidRPr="009F46D3">
        <w:rPr>
          <w:rFonts w:ascii="Simplified Arabic" w:eastAsia="Times New Roman" w:hAnsi="Simplified Arabic" w:cs="Simplified Arabic"/>
          <w:color w:val="000000" w:themeColor="text1"/>
          <w:kern w:val="0"/>
          <w:sz w:val="28"/>
          <w:szCs w:val="28"/>
          <w:rtl/>
          <w:lang w:eastAsia="ar-SA"/>
        </w:rPr>
        <w:t>التعليمي</w:t>
      </w:r>
      <w:r w:rsidR="00AA2B2B" w:rsidRPr="009F46D3">
        <w:rPr>
          <w:rFonts w:ascii="Simplified Arabic" w:eastAsia="Times New Roman" w:hAnsi="Simplified Arabic" w:cs="Simplified Arabic"/>
          <w:color w:val="000000" w:themeColor="text1"/>
          <w:kern w:val="0"/>
          <w:sz w:val="28"/>
          <w:szCs w:val="28"/>
          <w:rtl/>
          <w:lang w:eastAsia="ar-SA"/>
        </w:rPr>
        <w:t>ة</w:t>
      </w:r>
      <w:r w:rsidR="00B93B44" w:rsidRPr="009F46D3">
        <w:rPr>
          <w:rFonts w:ascii="Simplified Arabic" w:eastAsia="Times New Roman" w:hAnsi="Simplified Arabic" w:cs="Simplified Arabic"/>
          <w:color w:val="000000" w:themeColor="text1"/>
          <w:kern w:val="0"/>
          <w:sz w:val="28"/>
          <w:szCs w:val="28"/>
          <w:rtl/>
          <w:lang w:eastAsia="ar-SA"/>
        </w:rPr>
        <w:t xml:space="preserve"> للجامعتين</w:t>
      </w:r>
      <w:r w:rsidR="0090651D" w:rsidRPr="009F46D3">
        <w:rPr>
          <w:rFonts w:ascii="Simplified Arabic" w:eastAsia="Times New Roman" w:hAnsi="Simplified Arabic" w:cs="Simplified Arabic"/>
          <w:color w:val="000000" w:themeColor="text1"/>
          <w:kern w:val="0"/>
          <w:sz w:val="28"/>
          <w:szCs w:val="28"/>
          <w:rtl/>
          <w:lang w:eastAsia="ar-SA"/>
        </w:rPr>
        <w:t xml:space="preserve"> في ظل</w:t>
      </w:r>
      <w:r w:rsidR="00664056" w:rsidRPr="009F46D3">
        <w:rPr>
          <w:rFonts w:ascii="Simplified Arabic" w:eastAsia="Times New Roman" w:hAnsi="Simplified Arabic" w:cs="Simplified Arabic" w:hint="cs"/>
          <w:color w:val="000000" w:themeColor="text1"/>
          <w:kern w:val="0"/>
          <w:sz w:val="28"/>
          <w:szCs w:val="28"/>
          <w:rtl/>
          <w:lang w:eastAsia="ar-SA"/>
        </w:rPr>
        <w:t>ّ</w:t>
      </w:r>
      <w:r w:rsidR="0090651D" w:rsidRPr="009F46D3">
        <w:rPr>
          <w:rFonts w:ascii="Simplified Arabic" w:eastAsia="Times New Roman" w:hAnsi="Simplified Arabic" w:cs="Simplified Arabic"/>
          <w:color w:val="000000" w:themeColor="text1"/>
          <w:kern w:val="0"/>
          <w:sz w:val="28"/>
          <w:szCs w:val="28"/>
          <w:rtl/>
          <w:lang w:eastAsia="ar-SA"/>
        </w:rPr>
        <w:t xml:space="preserve"> الظروف </w:t>
      </w:r>
      <w:r w:rsidR="00664056" w:rsidRPr="009F46D3">
        <w:rPr>
          <w:rFonts w:ascii="Simplified Arabic" w:eastAsia="Times New Roman" w:hAnsi="Simplified Arabic" w:cs="Simplified Arabic" w:hint="cs"/>
          <w:color w:val="000000" w:themeColor="text1"/>
          <w:kern w:val="0"/>
          <w:sz w:val="28"/>
          <w:szCs w:val="28"/>
          <w:rtl/>
          <w:lang w:eastAsia="ar-SA"/>
        </w:rPr>
        <w:t xml:space="preserve">نفسها </w:t>
      </w:r>
      <w:r w:rsidR="0090651D" w:rsidRPr="009F46D3">
        <w:rPr>
          <w:rFonts w:ascii="Simplified Arabic" w:eastAsia="Times New Roman" w:hAnsi="Simplified Arabic" w:cs="Simplified Arabic"/>
          <w:color w:val="000000" w:themeColor="text1"/>
          <w:kern w:val="0"/>
          <w:sz w:val="28"/>
          <w:szCs w:val="28"/>
          <w:rtl/>
          <w:lang w:eastAsia="ar-SA"/>
        </w:rPr>
        <w:t>التي يفرضها الاحتلال على المنظومة التعليمية</w:t>
      </w:r>
      <w:r w:rsidR="00CD1308" w:rsidRPr="009F46D3">
        <w:rPr>
          <w:rFonts w:ascii="Simplified Arabic" w:eastAsia="Times New Roman" w:hAnsi="Simplified Arabic" w:cs="Simplified Arabic"/>
          <w:color w:val="000000" w:themeColor="text1"/>
          <w:kern w:val="0"/>
          <w:sz w:val="28"/>
          <w:szCs w:val="28"/>
          <w:rtl/>
          <w:lang w:eastAsia="ar-SA"/>
        </w:rPr>
        <w:t xml:space="preserve">، </w:t>
      </w:r>
      <w:r w:rsidR="00AA2B2B" w:rsidRPr="009F46D3">
        <w:rPr>
          <w:rFonts w:ascii="Simplified Arabic" w:eastAsia="Times New Roman" w:hAnsi="Simplified Arabic" w:cs="Simplified Arabic"/>
          <w:color w:val="000000" w:themeColor="text1"/>
          <w:kern w:val="0"/>
          <w:sz w:val="28"/>
          <w:szCs w:val="28"/>
          <w:rtl/>
          <w:lang w:eastAsia="ar-SA"/>
        </w:rPr>
        <w:t>فيما</w:t>
      </w:r>
      <w:r w:rsidR="00CD1308" w:rsidRPr="009F46D3">
        <w:rPr>
          <w:rFonts w:ascii="Simplified Arabic" w:eastAsia="Times New Roman" w:hAnsi="Simplified Arabic" w:cs="Simplified Arabic"/>
          <w:color w:val="000000" w:themeColor="text1"/>
          <w:kern w:val="0"/>
          <w:sz w:val="28"/>
          <w:szCs w:val="28"/>
          <w:rtl/>
          <w:lang w:eastAsia="ar-SA"/>
        </w:rPr>
        <w:t xml:space="preserve"> يتعلق بالظروف النفسية</w:t>
      </w:r>
      <w:r w:rsidR="008F6B69" w:rsidRPr="009F46D3">
        <w:rPr>
          <w:rFonts w:ascii="Simplified Arabic" w:eastAsia="Times New Roman" w:hAnsi="Simplified Arabic" w:cs="Simplified Arabic" w:hint="cs"/>
          <w:color w:val="000000" w:themeColor="text1"/>
          <w:kern w:val="0"/>
          <w:sz w:val="28"/>
          <w:szCs w:val="28"/>
          <w:rtl/>
          <w:lang w:eastAsia="ar-SA"/>
        </w:rPr>
        <w:t>،</w:t>
      </w:r>
      <w:r w:rsidR="00CD1308" w:rsidRPr="009F46D3">
        <w:rPr>
          <w:rFonts w:ascii="Simplified Arabic" w:eastAsia="Times New Roman" w:hAnsi="Simplified Arabic" w:cs="Simplified Arabic"/>
          <w:color w:val="000000" w:themeColor="text1"/>
          <w:kern w:val="0"/>
          <w:sz w:val="28"/>
          <w:szCs w:val="28"/>
          <w:rtl/>
          <w:lang w:eastAsia="ar-SA"/>
        </w:rPr>
        <w:t xml:space="preserve"> أ</w:t>
      </w:r>
      <w:r w:rsidR="0034719D" w:rsidRPr="009F46D3">
        <w:rPr>
          <w:rFonts w:ascii="Simplified Arabic" w:eastAsia="Times New Roman" w:hAnsi="Simplified Arabic" w:cs="Simplified Arabic"/>
          <w:color w:val="000000" w:themeColor="text1"/>
          <w:kern w:val="0"/>
          <w:sz w:val="28"/>
          <w:szCs w:val="28"/>
          <w:rtl/>
          <w:lang w:eastAsia="ar-SA"/>
        </w:rPr>
        <w:t>و</w:t>
      </w:r>
      <w:r w:rsidR="00CD1308" w:rsidRPr="009F46D3">
        <w:rPr>
          <w:rFonts w:ascii="Simplified Arabic" w:eastAsia="Times New Roman" w:hAnsi="Simplified Arabic" w:cs="Simplified Arabic"/>
          <w:color w:val="000000" w:themeColor="text1"/>
          <w:kern w:val="0"/>
          <w:sz w:val="28"/>
          <w:szCs w:val="28"/>
          <w:rtl/>
          <w:lang w:eastAsia="ar-SA"/>
        </w:rPr>
        <w:t xml:space="preserve"> بالصعوبات ال</w:t>
      </w:r>
      <w:r w:rsidR="00FE5C29" w:rsidRPr="009F46D3">
        <w:rPr>
          <w:rFonts w:ascii="Simplified Arabic" w:eastAsia="Times New Roman" w:hAnsi="Simplified Arabic" w:cs="Simplified Arabic"/>
          <w:color w:val="000000" w:themeColor="text1"/>
          <w:kern w:val="0"/>
          <w:sz w:val="28"/>
          <w:szCs w:val="28"/>
          <w:rtl/>
          <w:lang w:eastAsia="ar-SA"/>
        </w:rPr>
        <w:t>أكاديمي</w:t>
      </w:r>
      <w:r w:rsidR="00CD1308" w:rsidRPr="009F46D3">
        <w:rPr>
          <w:rFonts w:ascii="Simplified Arabic" w:eastAsia="Times New Roman" w:hAnsi="Simplified Arabic" w:cs="Simplified Arabic"/>
          <w:color w:val="000000" w:themeColor="text1"/>
          <w:kern w:val="0"/>
          <w:sz w:val="28"/>
          <w:szCs w:val="28"/>
          <w:rtl/>
          <w:lang w:eastAsia="ar-SA"/>
        </w:rPr>
        <w:t>ة أ</w:t>
      </w:r>
      <w:r w:rsidR="008F6B69" w:rsidRPr="009F46D3">
        <w:rPr>
          <w:rFonts w:ascii="Simplified Arabic" w:eastAsia="Times New Roman" w:hAnsi="Simplified Arabic" w:cs="Simplified Arabic" w:hint="cs"/>
          <w:color w:val="000000" w:themeColor="text1"/>
          <w:kern w:val="0"/>
          <w:sz w:val="28"/>
          <w:szCs w:val="28"/>
          <w:rtl/>
          <w:lang w:eastAsia="ar-SA"/>
        </w:rPr>
        <w:t>و</w:t>
      </w:r>
      <w:r w:rsidR="00CD1308" w:rsidRPr="009F46D3">
        <w:rPr>
          <w:rFonts w:ascii="Simplified Arabic" w:eastAsia="Times New Roman" w:hAnsi="Simplified Arabic" w:cs="Simplified Arabic"/>
          <w:color w:val="000000" w:themeColor="text1"/>
          <w:kern w:val="0"/>
          <w:sz w:val="28"/>
          <w:szCs w:val="28"/>
          <w:rtl/>
          <w:lang w:eastAsia="ar-SA"/>
        </w:rPr>
        <w:t xml:space="preserve"> بالمشكلات التقنية، و</w:t>
      </w:r>
      <w:r w:rsidR="008F6B69" w:rsidRPr="009F46D3">
        <w:rPr>
          <w:rFonts w:ascii="Simplified Arabic" w:eastAsia="Times New Roman" w:hAnsi="Simplified Arabic" w:cs="Simplified Arabic" w:hint="cs"/>
          <w:color w:val="000000" w:themeColor="text1"/>
          <w:kern w:val="0"/>
          <w:sz w:val="28"/>
          <w:szCs w:val="28"/>
          <w:rtl/>
          <w:lang w:eastAsia="ar-SA"/>
        </w:rPr>
        <w:t>أ</w:t>
      </w:r>
      <w:r w:rsidR="0034719D" w:rsidRPr="009F46D3">
        <w:rPr>
          <w:rFonts w:ascii="Simplified Arabic" w:eastAsia="Times New Roman" w:hAnsi="Simplified Arabic" w:cs="Simplified Arabic"/>
          <w:color w:val="000000" w:themeColor="text1"/>
          <w:kern w:val="0"/>
          <w:sz w:val="28"/>
          <w:szCs w:val="28"/>
          <w:rtl/>
          <w:lang w:eastAsia="ar-SA"/>
        </w:rPr>
        <w:t>يض</w:t>
      </w:r>
      <w:r w:rsidR="00224D9F" w:rsidRPr="009F46D3">
        <w:rPr>
          <w:rFonts w:ascii="Simplified Arabic" w:eastAsia="Times New Roman" w:hAnsi="Simplified Arabic" w:cs="Simplified Arabic"/>
          <w:color w:val="000000" w:themeColor="text1"/>
          <w:kern w:val="0"/>
          <w:sz w:val="28"/>
          <w:szCs w:val="28"/>
          <w:rtl/>
          <w:lang w:eastAsia="ar-SA"/>
        </w:rPr>
        <w:t>ًا</w:t>
      </w:r>
      <w:r w:rsidR="0034719D" w:rsidRPr="009F46D3">
        <w:rPr>
          <w:rFonts w:ascii="Simplified Arabic" w:eastAsia="Times New Roman" w:hAnsi="Simplified Arabic" w:cs="Simplified Arabic"/>
          <w:color w:val="000000" w:themeColor="text1"/>
          <w:kern w:val="0"/>
          <w:sz w:val="28"/>
          <w:szCs w:val="28"/>
          <w:rtl/>
          <w:lang w:eastAsia="ar-SA"/>
        </w:rPr>
        <w:t xml:space="preserve"> </w:t>
      </w:r>
      <w:r w:rsidR="00AA2B2B" w:rsidRPr="009F46D3">
        <w:rPr>
          <w:rFonts w:ascii="Simplified Arabic" w:eastAsia="Times New Roman" w:hAnsi="Simplified Arabic" w:cs="Simplified Arabic"/>
          <w:color w:val="000000" w:themeColor="text1"/>
          <w:kern w:val="0"/>
          <w:sz w:val="28"/>
          <w:szCs w:val="28"/>
          <w:rtl/>
          <w:lang w:eastAsia="ar-SA"/>
        </w:rPr>
        <w:t>طبيعة</w:t>
      </w:r>
      <w:r w:rsidR="00CD1308" w:rsidRPr="009F46D3">
        <w:rPr>
          <w:rFonts w:ascii="Simplified Arabic" w:eastAsia="Times New Roman" w:hAnsi="Simplified Arabic" w:cs="Simplified Arabic"/>
          <w:color w:val="000000" w:themeColor="text1"/>
          <w:kern w:val="0"/>
          <w:sz w:val="28"/>
          <w:szCs w:val="28"/>
          <w:rtl/>
          <w:lang w:eastAsia="ar-SA"/>
        </w:rPr>
        <w:t xml:space="preserve"> </w:t>
      </w:r>
      <w:r w:rsidR="00AA2B2B" w:rsidRPr="009F46D3">
        <w:rPr>
          <w:rFonts w:ascii="Simplified Arabic" w:eastAsia="Times New Roman" w:hAnsi="Simplified Arabic" w:cs="Simplified Arabic"/>
          <w:color w:val="000000" w:themeColor="text1"/>
          <w:kern w:val="0"/>
          <w:sz w:val="28"/>
          <w:szCs w:val="28"/>
          <w:rtl/>
          <w:lang w:eastAsia="ar-SA"/>
        </w:rPr>
        <w:t>ا</w:t>
      </w:r>
      <w:r w:rsidR="00CD1308" w:rsidRPr="009F46D3">
        <w:rPr>
          <w:rFonts w:ascii="Simplified Arabic" w:eastAsia="Times New Roman" w:hAnsi="Simplified Arabic" w:cs="Simplified Arabic"/>
          <w:color w:val="000000" w:themeColor="text1"/>
          <w:kern w:val="0"/>
          <w:sz w:val="28"/>
          <w:szCs w:val="28"/>
          <w:rtl/>
          <w:lang w:eastAsia="ar-SA"/>
        </w:rPr>
        <w:t xml:space="preserve">لتعليمات والقوانين والأنظمة </w:t>
      </w:r>
      <w:r w:rsidR="00AA2B2B" w:rsidRPr="009F46D3">
        <w:rPr>
          <w:rFonts w:ascii="Simplified Arabic" w:eastAsia="Times New Roman" w:hAnsi="Simplified Arabic" w:cs="Simplified Arabic"/>
          <w:color w:val="000000" w:themeColor="text1"/>
          <w:kern w:val="0"/>
          <w:sz w:val="28"/>
          <w:szCs w:val="28"/>
          <w:rtl/>
          <w:lang w:eastAsia="ar-SA"/>
        </w:rPr>
        <w:t xml:space="preserve">التي يتعرض لها </w:t>
      </w:r>
      <w:r w:rsidR="0034719D" w:rsidRPr="009F46D3">
        <w:rPr>
          <w:rFonts w:ascii="Simplified Arabic" w:eastAsia="Times New Roman" w:hAnsi="Simplified Arabic" w:cs="Simplified Arabic"/>
          <w:color w:val="000000" w:themeColor="text1"/>
          <w:kern w:val="0"/>
          <w:sz w:val="28"/>
          <w:szCs w:val="28"/>
          <w:rtl/>
          <w:lang w:eastAsia="ar-SA"/>
        </w:rPr>
        <w:t>ال</w:t>
      </w:r>
      <w:r w:rsidR="00FE5C29" w:rsidRPr="009F46D3">
        <w:rPr>
          <w:rFonts w:ascii="Simplified Arabic" w:eastAsia="Times New Roman" w:hAnsi="Simplified Arabic" w:cs="Simplified Arabic"/>
          <w:color w:val="000000" w:themeColor="text1"/>
          <w:kern w:val="0"/>
          <w:sz w:val="28"/>
          <w:szCs w:val="28"/>
          <w:rtl/>
          <w:lang w:eastAsia="ar-SA"/>
        </w:rPr>
        <w:t>طلبة</w:t>
      </w:r>
      <w:r w:rsidR="0034719D" w:rsidRPr="009F46D3">
        <w:rPr>
          <w:rFonts w:ascii="Simplified Arabic" w:eastAsia="Times New Roman" w:hAnsi="Simplified Arabic" w:cs="Simplified Arabic"/>
          <w:color w:val="000000" w:themeColor="text1"/>
          <w:kern w:val="0"/>
          <w:sz w:val="28"/>
          <w:szCs w:val="28"/>
          <w:rtl/>
          <w:lang w:eastAsia="ar-SA"/>
        </w:rPr>
        <w:t xml:space="preserve"> في التعليم عن بعد </w:t>
      </w:r>
      <w:r w:rsidR="00AA2B2B" w:rsidRPr="009F46D3">
        <w:rPr>
          <w:rFonts w:ascii="Simplified Arabic" w:eastAsia="Times New Roman" w:hAnsi="Simplified Arabic" w:cs="Simplified Arabic"/>
          <w:color w:val="000000" w:themeColor="text1"/>
          <w:kern w:val="0"/>
          <w:sz w:val="28"/>
          <w:szCs w:val="28"/>
          <w:rtl/>
          <w:lang w:eastAsia="ar-SA"/>
        </w:rPr>
        <w:t xml:space="preserve">هي </w:t>
      </w:r>
      <w:r w:rsidR="00CD1308" w:rsidRPr="009F46D3">
        <w:rPr>
          <w:rFonts w:ascii="Simplified Arabic" w:eastAsia="Times New Roman" w:hAnsi="Simplified Arabic" w:cs="Simplified Arabic"/>
          <w:color w:val="000000" w:themeColor="text1"/>
          <w:kern w:val="0"/>
          <w:sz w:val="28"/>
          <w:szCs w:val="28"/>
          <w:rtl/>
          <w:lang w:eastAsia="ar-SA"/>
        </w:rPr>
        <w:t>نفسها التي تتعلق ب</w:t>
      </w:r>
      <w:r w:rsidR="00B93B44" w:rsidRPr="009F46D3">
        <w:rPr>
          <w:rFonts w:ascii="Simplified Arabic" w:eastAsia="Times New Roman" w:hAnsi="Simplified Arabic" w:cs="Simplified Arabic"/>
          <w:color w:val="000000" w:themeColor="text1"/>
          <w:kern w:val="0"/>
          <w:sz w:val="28"/>
          <w:szCs w:val="28"/>
          <w:rtl/>
          <w:lang w:eastAsia="ar-SA"/>
        </w:rPr>
        <w:t>الجامع</w:t>
      </w:r>
      <w:r w:rsidR="0034719D" w:rsidRPr="009F46D3">
        <w:rPr>
          <w:rFonts w:ascii="Simplified Arabic" w:eastAsia="Times New Roman" w:hAnsi="Simplified Arabic" w:cs="Simplified Arabic"/>
          <w:color w:val="000000" w:themeColor="text1"/>
          <w:kern w:val="0"/>
          <w:sz w:val="28"/>
          <w:szCs w:val="28"/>
          <w:rtl/>
          <w:lang w:eastAsia="ar-SA"/>
        </w:rPr>
        <w:t>ات</w:t>
      </w:r>
      <w:r w:rsidR="00B93B44" w:rsidRPr="009F46D3">
        <w:rPr>
          <w:rFonts w:ascii="Simplified Arabic" w:eastAsia="Times New Roman" w:hAnsi="Simplified Arabic" w:cs="Simplified Arabic"/>
          <w:color w:val="000000" w:themeColor="text1"/>
          <w:kern w:val="0"/>
          <w:sz w:val="28"/>
          <w:szCs w:val="28"/>
          <w:rtl/>
          <w:lang w:eastAsia="ar-SA"/>
        </w:rPr>
        <w:t xml:space="preserve"> </w:t>
      </w:r>
      <w:r w:rsidR="0034719D" w:rsidRPr="009F46D3">
        <w:rPr>
          <w:rFonts w:ascii="Simplified Arabic" w:eastAsia="Times New Roman" w:hAnsi="Simplified Arabic" w:cs="Simplified Arabic"/>
          <w:color w:val="000000" w:themeColor="text1"/>
          <w:kern w:val="0"/>
          <w:sz w:val="28"/>
          <w:szCs w:val="28"/>
          <w:rtl/>
          <w:lang w:eastAsia="ar-SA"/>
        </w:rPr>
        <w:t xml:space="preserve">ومشكلاتها </w:t>
      </w:r>
      <w:r w:rsidR="00CD1308" w:rsidRPr="009F46D3">
        <w:rPr>
          <w:rFonts w:ascii="Simplified Arabic" w:eastAsia="Times New Roman" w:hAnsi="Simplified Arabic" w:cs="Simplified Arabic"/>
          <w:color w:val="000000" w:themeColor="text1"/>
          <w:kern w:val="0"/>
          <w:sz w:val="28"/>
          <w:szCs w:val="28"/>
          <w:rtl/>
          <w:lang w:eastAsia="ar-SA"/>
        </w:rPr>
        <w:t>التعليمي</w:t>
      </w:r>
      <w:r w:rsidR="0034719D" w:rsidRPr="009F46D3">
        <w:rPr>
          <w:rFonts w:ascii="Simplified Arabic" w:eastAsia="Times New Roman" w:hAnsi="Simplified Arabic" w:cs="Simplified Arabic"/>
          <w:color w:val="000000" w:themeColor="text1"/>
          <w:kern w:val="0"/>
          <w:sz w:val="28"/>
          <w:szCs w:val="28"/>
          <w:rtl/>
          <w:lang w:eastAsia="ar-SA"/>
        </w:rPr>
        <w:t>ة</w:t>
      </w:r>
      <w:r w:rsidR="00CD1308" w:rsidRPr="009F46D3">
        <w:rPr>
          <w:rFonts w:ascii="Simplified Arabic" w:eastAsia="Times New Roman" w:hAnsi="Simplified Arabic" w:cs="Simplified Arabic"/>
          <w:color w:val="000000" w:themeColor="text1"/>
          <w:kern w:val="0"/>
          <w:sz w:val="28"/>
          <w:szCs w:val="28"/>
          <w:rtl/>
          <w:lang w:eastAsia="ar-SA"/>
        </w:rPr>
        <w:t>، وهذه يعني تشابه الإجراءات والتعليمات في الجامعات، سواء كانت طبيعة الكليات إنسانية أ</w:t>
      </w:r>
      <w:r w:rsidR="008F6B69" w:rsidRPr="009F46D3">
        <w:rPr>
          <w:rFonts w:ascii="Simplified Arabic" w:eastAsia="Times New Roman" w:hAnsi="Simplified Arabic" w:cs="Simplified Arabic" w:hint="cs"/>
          <w:color w:val="000000" w:themeColor="text1"/>
          <w:kern w:val="0"/>
          <w:sz w:val="28"/>
          <w:szCs w:val="28"/>
          <w:rtl/>
          <w:lang w:eastAsia="ar-SA"/>
        </w:rPr>
        <w:t>و</w:t>
      </w:r>
      <w:r w:rsidR="00CD1308" w:rsidRPr="009F46D3">
        <w:rPr>
          <w:rFonts w:ascii="Simplified Arabic" w:eastAsia="Times New Roman" w:hAnsi="Simplified Arabic" w:cs="Simplified Arabic"/>
          <w:color w:val="000000" w:themeColor="text1"/>
          <w:kern w:val="0"/>
          <w:sz w:val="28"/>
          <w:szCs w:val="28"/>
          <w:rtl/>
          <w:lang w:eastAsia="ar-SA"/>
        </w:rPr>
        <w:t xml:space="preserve"> تطبيقية فلا فرق بينهما من حيث المشكلات ومواجهتها، فالكليات جميعها تواجه الظروف </w:t>
      </w:r>
      <w:r w:rsidR="008F6B69" w:rsidRPr="009F46D3">
        <w:rPr>
          <w:rFonts w:ascii="Simplified Arabic" w:eastAsia="Times New Roman" w:hAnsi="Simplified Arabic" w:cs="Simplified Arabic" w:hint="cs"/>
          <w:color w:val="000000" w:themeColor="text1"/>
          <w:kern w:val="0"/>
          <w:sz w:val="28"/>
          <w:szCs w:val="28"/>
          <w:rtl/>
          <w:lang w:eastAsia="ar-SA"/>
        </w:rPr>
        <w:t xml:space="preserve">نفسها، </w:t>
      </w:r>
      <w:r w:rsidR="00CD1308" w:rsidRPr="009F46D3">
        <w:rPr>
          <w:rFonts w:ascii="Simplified Arabic" w:eastAsia="Times New Roman" w:hAnsi="Simplified Arabic" w:cs="Simplified Arabic"/>
          <w:color w:val="000000" w:themeColor="text1"/>
          <w:kern w:val="0"/>
          <w:sz w:val="28"/>
          <w:szCs w:val="28"/>
          <w:rtl/>
          <w:lang w:eastAsia="ar-SA"/>
        </w:rPr>
        <w:t>والطلبة جميعهم يمتلكون الحد</w:t>
      </w:r>
      <w:r w:rsidR="008F6B69" w:rsidRPr="009F46D3">
        <w:rPr>
          <w:rFonts w:ascii="Simplified Arabic" w:eastAsia="Times New Roman" w:hAnsi="Simplified Arabic" w:cs="Simplified Arabic" w:hint="cs"/>
          <w:color w:val="000000" w:themeColor="text1"/>
          <w:kern w:val="0"/>
          <w:sz w:val="28"/>
          <w:szCs w:val="28"/>
          <w:rtl/>
          <w:lang w:eastAsia="ar-SA"/>
        </w:rPr>
        <w:t>ّ</w:t>
      </w:r>
      <w:r w:rsidR="00CD1308" w:rsidRPr="009F46D3">
        <w:rPr>
          <w:rFonts w:ascii="Simplified Arabic" w:eastAsia="Times New Roman" w:hAnsi="Simplified Arabic" w:cs="Simplified Arabic"/>
          <w:color w:val="000000" w:themeColor="text1"/>
          <w:kern w:val="0"/>
          <w:sz w:val="28"/>
          <w:szCs w:val="28"/>
          <w:rtl/>
          <w:lang w:eastAsia="ar-SA"/>
        </w:rPr>
        <w:t xml:space="preserve"> الأدنى من مهارات استخدام البرامج التقنية للتعليم عن بعد، التي ظهرت بوجود مشكلات متوسطة تواجه الطلبة </w:t>
      </w:r>
      <w:r w:rsidR="008F6B69" w:rsidRPr="009F46D3">
        <w:rPr>
          <w:rFonts w:ascii="Simplified Arabic" w:eastAsia="Times New Roman" w:hAnsi="Simplified Arabic" w:cs="Simplified Arabic" w:hint="cs"/>
          <w:color w:val="000000" w:themeColor="text1"/>
          <w:kern w:val="0"/>
          <w:sz w:val="28"/>
          <w:szCs w:val="28"/>
          <w:rtl/>
          <w:lang w:eastAsia="ar-SA"/>
        </w:rPr>
        <w:t>وَفق</w:t>
      </w:r>
      <w:r w:rsidR="00CD1308" w:rsidRPr="009F46D3">
        <w:rPr>
          <w:rFonts w:ascii="Simplified Arabic" w:eastAsia="Times New Roman" w:hAnsi="Simplified Arabic" w:cs="Simplified Arabic"/>
          <w:color w:val="000000" w:themeColor="text1"/>
          <w:kern w:val="0"/>
          <w:sz w:val="28"/>
          <w:szCs w:val="28"/>
          <w:rtl/>
          <w:lang w:eastAsia="ar-SA"/>
        </w:rPr>
        <w:t xml:space="preserve"> متغير التخصص</w:t>
      </w:r>
      <w:r w:rsidR="008F6B69" w:rsidRPr="009F46D3">
        <w:rPr>
          <w:rFonts w:ascii="Simplified Arabic" w:eastAsia="Times New Roman" w:hAnsi="Simplified Arabic" w:cs="Simplified Arabic" w:hint="cs"/>
          <w:color w:val="000000" w:themeColor="text1"/>
          <w:kern w:val="0"/>
          <w:sz w:val="28"/>
          <w:szCs w:val="28"/>
          <w:rtl/>
          <w:lang w:eastAsia="ar-SA"/>
        </w:rPr>
        <w:t>،</w:t>
      </w:r>
      <w:r w:rsidR="00FB20AB" w:rsidRPr="009F46D3">
        <w:rPr>
          <w:rFonts w:ascii="Simplified Arabic" w:eastAsia="Times New Roman" w:hAnsi="Simplified Arabic" w:cs="Simplified Arabic"/>
          <w:color w:val="000000" w:themeColor="text1"/>
          <w:kern w:val="0"/>
          <w:sz w:val="28"/>
          <w:szCs w:val="28"/>
          <w:rtl/>
          <w:lang w:eastAsia="ar-SA"/>
        </w:rPr>
        <w:t xml:space="preserve"> وهذه النتيجة </w:t>
      </w:r>
      <w:r w:rsidR="0090651D" w:rsidRPr="009F46D3">
        <w:rPr>
          <w:rFonts w:ascii="Simplified Arabic" w:eastAsia="Times New Roman" w:hAnsi="Simplified Arabic" w:cs="Simplified Arabic"/>
          <w:color w:val="000000" w:themeColor="text1"/>
          <w:kern w:val="0"/>
          <w:sz w:val="28"/>
          <w:szCs w:val="28"/>
          <w:rtl/>
          <w:lang w:eastAsia="ar-SA"/>
        </w:rPr>
        <w:t>تختلف</w:t>
      </w:r>
      <w:r w:rsidR="00FB20AB" w:rsidRPr="009F46D3">
        <w:rPr>
          <w:rFonts w:ascii="Simplified Arabic" w:eastAsia="Times New Roman" w:hAnsi="Simplified Arabic" w:cs="Simplified Arabic"/>
          <w:color w:val="000000" w:themeColor="text1"/>
          <w:kern w:val="0"/>
          <w:sz w:val="28"/>
          <w:szCs w:val="28"/>
          <w:rtl/>
          <w:lang w:eastAsia="ar-SA"/>
        </w:rPr>
        <w:t xml:space="preserve"> مع نتيجة دراسة سليم وصليح (2022)</w:t>
      </w:r>
      <w:r w:rsidR="008F6B69" w:rsidRPr="009F46D3">
        <w:rPr>
          <w:rFonts w:ascii="Simplified Arabic" w:eastAsia="Times New Roman" w:hAnsi="Simplified Arabic" w:cs="Simplified Arabic" w:hint="cs"/>
          <w:color w:val="000000" w:themeColor="text1"/>
          <w:kern w:val="0"/>
          <w:sz w:val="28"/>
          <w:szCs w:val="28"/>
          <w:rtl/>
          <w:lang w:eastAsia="ar-SA"/>
        </w:rPr>
        <w:t>،</w:t>
      </w:r>
      <w:r w:rsidR="00FB20AB" w:rsidRPr="009F46D3">
        <w:rPr>
          <w:rFonts w:ascii="Simplified Arabic" w:eastAsia="Times New Roman" w:hAnsi="Simplified Arabic" w:cs="Simplified Arabic"/>
          <w:color w:val="000000" w:themeColor="text1"/>
          <w:kern w:val="0"/>
          <w:sz w:val="28"/>
          <w:szCs w:val="28"/>
          <w:rtl/>
          <w:lang w:eastAsia="ar-SA"/>
        </w:rPr>
        <w:t xml:space="preserve"> </w:t>
      </w:r>
      <w:r w:rsidR="00FB20AB" w:rsidRPr="009F46D3">
        <w:rPr>
          <w:rFonts w:ascii="Simplified Arabic" w:eastAsia="Times New Roman" w:hAnsi="Simplified Arabic" w:cs="Simplified Arabic"/>
          <w:color w:val="000000" w:themeColor="text1"/>
          <w:kern w:val="0"/>
          <w:sz w:val="28"/>
          <w:szCs w:val="28"/>
          <w:rtl/>
        </w:rPr>
        <w:t>التي أظهرت أن</w:t>
      </w:r>
      <w:r w:rsidR="008F6B69" w:rsidRPr="009F46D3">
        <w:rPr>
          <w:rFonts w:ascii="Simplified Arabic" w:eastAsia="Times New Roman" w:hAnsi="Simplified Arabic" w:cs="Simplified Arabic" w:hint="cs"/>
          <w:color w:val="000000" w:themeColor="text1"/>
          <w:kern w:val="0"/>
          <w:sz w:val="28"/>
          <w:szCs w:val="28"/>
          <w:rtl/>
        </w:rPr>
        <w:t>ّ</w:t>
      </w:r>
      <w:r w:rsidR="00FB20AB" w:rsidRPr="009F46D3">
        <w:rPr>
          <w:rFonts w:ascii="Simplified Arabic" w:eastAsia="Times New Roman" w:hAnsi="Simplified Arabic" w:cs="Simplified Arabic"/>
          <w:color w:val="000000" w:themeColor="text1"/>
          <w:kern w:val="0"/>
          <w:sz w:val="28"/>
          <w:szCs w:val="28"/>
          <w:rtl/>
        </w:rPr>
        <w:t xml:space="preserve"> هناك فروق</w:t>
      </w:r>
      <w:r w:rsidR="008F6B69" w:rsidRPr="009F46D3">
        <w:rPr>
          <w:rFonts w:ascii="Simplified Arabic" w:eastAsia="Times New Roman" w:hAnsi="Simplified Arabic" w:cs="Simplified Arabic" w:hint="cs"/>
          <w:color w:val="000000" w:themeColor="text1"/>
          <w:kern w:val="0"/>
          <w:sz w:val="28"/>
          <w:szCs w:val="28"/>
          <w:rtl/>
        </w:rPr>
        <w:t>ًا</w:t>
      </w:r>
      <w:r w:rsidR="00FB20AB" w:rsidRPr="009F46D3">
        <w:rPr>
          <w:rFonts w:ascii="Simplified Arabic" w:eastAsia="Times New Roman" w:hAnsi="Simplified Arabic" w:cs="Simplified Arabic"/>
          <w:color w:val="000000" w:themeColor="text1"/>
          <w:kern w:val="0"/>
          <w:sz w:val="28"/>
          <w:szCs w:val="28"/>
          <w:rtl/>
        </w:rPr>
        <w:t xml:space="preserve"> ذات دلالة إحصائية ت</w:t>
      </w:r>
      <w:r w:rsidR="008F6B69" w:rsidRPr="009F46D3">
        <w:rPr>
          <w:rFonts w:ascii="Simplified Arabic" w:eastAsia="Times New Roman" w:hAnsi="Simplified Arabic" w:cs="Simplified Arabic" w:hint="cs"/>
          <w:color w:val="000000" w:themeColor="text1"/>
          <w:kern w:val="0"/>
          <w:sz w:val="28"/>
          <w:szCs w:val="28"/>
          <w:rtl/>
        </w:rPr>
        <w:t>ُ</w:t>
      </w:r>
      <w:r w:rsidR="00FB20AB" w:rsidRPr="009F46D3">
        <w:rPr>
          <w:rFonts w:ascii="Simplified Arabic" w:eastAsia="Times New Roman" w:hAnsi="Simplified Arabic" w:cs="Simplified Arabic"/>
          <w:color w:val="000000" w:themeColor="text1"/>
          <w:kern w:val="0"/>
          <w:sz w:val="28"/>
          <w:szCs w:val="28"/>
          <w:rtl/>
        </w:rPr>
        <w:t>عزى لمتغير الكلية في التحديات ال</w:t>
      </w:r>
      <w:r w:rsidR="00FE5C29" w:rsidRPr="009F46D3">
        <w:rPr>
          <w:rFonts w:ascii="Simplified Arabic" w:eastAsia="Times New Roman" w:hAnsi="Simplified Arabic" w:cs="Simplified Arabic"/>
          <w:color w:val="000000" w:themeColor="text1"/>
          <w:kern w:val="0"/>
          <w:sz w:val="28"/>
          <w:szCs w:val="28"/>
          <w:rtl/>
        </w:rPr>
        <w:t>أكاديمي</w:t>
      </w:r>
      <w:r w:rsidR="00FB20AB" w:rsidRPr="009F46D3">
        <w:rPr>
          <w:rFonts w:ascii="Simplified Arabic" w:eastAsia="Times New Roman" w:hAnsi="Simplified Arabic" w:cs="Simplified Arabic"/>
          <w:color w:val="000000" w:themeColor="text1"/>
          <w:kern w:val="0"/>
          <w:sz w:val="28"/>
          <w:szCs w:val="28"/>
          <w:rtl/>
        </w:rPr>
        <w:t>ة والنفسية لصالح الكليات العلمية</w:t>
      </w:r>
      <w:r w:rsidR="008F6B69" w:rsidRPr="009F46D3">
        <w:rPr>
          <w:rFonts w:ascii="Simplified Arabic" w:eastAsia="Times New Roman" w:hAnsi="Simplified Arabic" w:cs="Simplified Arabic" w:hint="cs"/>
          <w:color w:val="000000" w:themeColor="text1"/>
          <w:kern w:val="0"/>
          <w:sz w:val="28"/>
          <w:szCs w:val="28"/>
          <w:rtl/>
        </w:rPr>
        <w:t>.</w:t>
      </w:r>
    </w:p>
    <w:p w14:paraId="1CC84D73" w14:textId="2493A266" w:rsidR="00CD1308" w:rsidRPr="00FE5C29" w:rsidRDefault="00ED1E2A" w:rsidP="0090651D">
      <w:pPr>
        <w:bidi/>
        <w:spacing w:line="240" w:lineRule="auto"/>
        <w:jc w:val="both"/>
        <w:rPr>
          <w:rFonts w:ascii="Simplified Arabic" w:eastAsia="Calibri" w:hAnsi="Simplified Arabic" w:cs="Simplified Arabic"/>
          <w:b/>
          <w:bCs/>
          <w:kern w:val="0"/>
          <w:sz w:val="28"/>
          <w:szCs w:val="28"/>
          <w:rtl/>
        </w:rPr>
      </w:pPr>
      <w:r>
        <w:rPr>
          <w:rFonts w:ascii="Simplified Arabic" w:eastAsia="Calibri" w:hAnsi="Simplified Arabic" w:cs="Simplified Arabic" w:hint="cs"/>
          <w:b/>
          <w:bCs/>
          <w:kern w:val="0"/>
          <w:sz w:val="28"/>
          <w:szCs w:val="28"/>
          <w:rtl/>
        </w:rPr>
        <w:lastRenderedPageBreak/>
        <w:t>الفرضية الخامسة:</w:t>
      </w:r>
      <w:r w:rsidR="00345240">
        <w:rPr>
          <w:rFonts w:ascii="Simplified Arabic" w:eastAsia="Calibri" w:hAnsi="Simplified Arabic" w:cs="Simplified Arabic" w:hint="cs"/>
          <w:b/>
          <w:bCs/>
          <w:kern w:val="0"/>
          <w:sz w:val="28"/>
          <w:szCs w:val="28"/>
          <w:rtl/>
        </w:rPr>
        <w:t xml:space="preserve"> </w:t>
      </w:r>
      <w:r w:rsidR="00CD1308" w:rsidRPr="00FE5C29">
        <w:rPr>
          <w:rFonts w:ascii="Simplified Arabic" w:eastAsia="Calibri" w:hAnsi="Simplified Arabic" w:cs="Simplified Arabic"/>
          <w:b/>
          <w:bCs/>
          <w:kern w:val="0"/>
          <w:sz w:val="28"/>
          <w:szCs w:val="28"/>
          <w:rtl/>
        </w:rPr>
        <w:t xml:space="preserve">هل </w:t>
      </w:r>
      <w:r w:rsidR="00C25F8B">
        <w:rPr>
          <w:rFonts w:ascii="Simplified Arabic" w:eastAsia="Calibri" w:hAnsi="Simplified Arabic" w:cs="Simplified Arabic"/>
          <w:b/>
          <w:bCs/>
          <w:kern w:val="0"/>
          <w:sz w:val="28"/>
          <w:szCs w:val="28"/>
          <w:rtl/>
        </w:rPr>
        <w:t>توجد</w:t>
      </w:r>
      <w:r w:rsidR="00CD1308" w:rsidRPr="00FE5C29">
        <w:rPr>
          <w:rFonts w:ascii="Simplified Arabic" w:eastAsia="Calibri" w:hAnsi="Simplified Arabic" w:cs="Simplified Arabic"/>
          <w:b/>
          <w:bCs/>
          <w:kern w:val="0"/>
          <w:sz w:val="28"/>
          <w:szCs w:val="28"/>
          <w:rtl/>
        </w:rPr>
        <w:t xml:space="preserve"> فروقٌ ذات دِلالة إحصائيةٍ بين متوسط استجاب</w:t>
      </w:r>
      <w:r w:rsidR="003E53F8" w:rsidRPr="00FE5C29">
        <w:rPr>
          <w:rFonts w:ascii="Simplified Arabic" w:eastAsia="Calibri" w:hAnsi="Simplified Arabic" w:cs="Simplified Arabic"/>
          <w:b/>
          <w:bCs/>
          <w:kern w:val="0"/>
          <w:sz w:val="28"/>
          <w:szCs w:val="28"/>
          <w:rtl/>
        </w:rPr>
        <w:t>ة</w:t>
      </w:r>
      <w:r w:rsidR="00CD1308" w:rsidRPr="00FE5C29">
        <w:rPr>
          <w:rFonts w:ascii="Simplified Arabic" w:eastAsia="Calibri" w:hAnsi="Simplified Arabic" w:cs="Simplified Arabic"/>
          <w:b/>
          <w:bCs/>
          <w:kern w:val="0"/>
          <w:sz w:val="28"/>
          <w:szCs w:val="28"/>
          <w:rtl/>
        </w:rPr>
        <w:t xml:space="preserve"> عينة الدراسة نحو المشكلات التي تواجه </w:t>
      </w:r>
      <w:r w:rsidR="00FE5C29">
        <w:rPr>
          <w:rFonts w:ascii="Simplified Arabic" w:eastAsia="Calibri" w:hAnsi="Simplified Arabic" w:cs="Simplified Arabic"/>
          <w:b/>
          <w:bCs/>
          <w:kern w:val="0"/>
          <w:sz w:val="28"/>
          <w:szCs w:val="28"/>
          <w:rtl/>
        </w:rPr>
        <w:t>طلبة</w:t>
      </w:r>
      <w:r w:rsidR="00CD1308" w:rsidRPr="00FE5C29">
        <w:rPr>
          <w:rFonts w:ascii="Simplified Arabic" w:eastAsia="Calibri" w:hAnsi="Simplified Arabic" w:cs="Simplified Arabic"/>
          <w:b/>
          <w:bCs/>
          <w:kern w:val="0"/>
          <w:sz w:val="28"/>
          <w:szCs w:val="28"/>
          <w:rtl/>
        </w:rPr>
        <w:t xml:space="preserve"> </w:t>
      </w:r>
      <w:r w:rsidR="00C25F8B">
        <w:rPr>
          <w:rFonts w:ascii="Simplified Arabic" w:eastAsia="Calibri" w:hAnsi="Simplified Arabic" w:cs="Simplified Arabic"/>
          <w:b/>
          <w:bCs/>
          <w:kern w:val="0"/>
          <w:sz w:val="28"/>
          <w:szCs w:val="28"/>
          <w:rtl/>
        </w:rPr>
        <w:t>جامعتَي النجاح وخضوري</w:t>
      </w:r>
      <w:r w:rsidR="00CD1308" w:rsidRPr="00FE5C29">
        <w:rPr>
          <w:rFonts w:ascii="Simplified Arabic" w:eastAsia="Calibri" w:hAnsi="Simplified Arabic" w:cs="Simplified Arabic"/>
          <w:b/>
          <w:bCs/>
          <w:kern w:val="0"/>
          <w:sz w:val="28"/>
          <w:szCs w:val="28"/>
          <w:rtl/>
        </w:rPr>
        <w:t xml:space="preserve"> في نظام التعلم عن بعد؛ </w:t>
      </w:r>
      <w:r w:rsidR="0090651D" w:rsidRPr="00FE5C29">
        <w:rPr>
          <w:rFonts w:ascii="Simplified Arabic" w:eastAsia="Calibri" w:hAnsi="Simplified Arabic" w:cs="Simplified Arabic"/>
          <w:b/>
          <w:bCs/>
          <w:kern w:val="0"/>
          <w:sz w:val="28"/>
          <w:szCs w:val="28"/>
          <w:rtl/>
          <w:lang w:bidi="ar-EG"/>
        </w:rPr>
        <w:t xml:space="preserve">بسبب </w:t>
      </w:r>
      <w:r w:rsidR="0090651D" w:rsidRPr="00FE5C29">
        <w:rPr>
          <w:rFonts w:ascii="Simplified Arabic" w:eastAsia="Calibri" w:hAnsi="Simplified Arabic" w:cs="Simplified Arabic"/>
          <w:b/>
          <w:bCs/>
          <w:kern w:val="0"/>
          <w:sz w:val="28"/>
          <w:szCs w:val="28"/>
          <w:rtl/>
        </w:rPr>
        <w:t>حرب ال</w:t>
      </w:r>
      <w:r w:rsidR="00FE5C29">
        <w:rPr>
          <w:rFonts w:ascii="Simplified Arabic" w:eastAsia="Calibri" w:hAnsi="Simplified Arabic" w:cs="Simplified Arabic"/>
          <w:b/>
          <w:bCs/>
          <w:kern w:val="0"/>
          <w:sz w:val="28"/>
          <w:szCs w:val="28"/>
          <w:rtl/>
        </w:rPr>
        <w:t>إبادة</w:t>
      </w:r>
      <w:r w:rsidR="0090651D" w:rsidRPr="00FE5C29">
        <w:rPr>
          <w:rFonts w:ascii="Simplified Arabic" w:eastAsia="Calibri" w:hAnsi="Simplified Arabic" w:cs="Simplified Arabic"/>
          <w:b/>
          <w:bCs/>
          <w:kern w:val="0"/>
          <w:sz w:val="28"/>
          <w:szCs w:val="28"/>
          <w:rtl/>
        </w:rPr>
        <w:t xml:space="preserve"> الجماعية في فلسطين </w:t>
      </w:r>
      <w:r w:rsidR="003E53F8" w:rsidRPr="00FE5C29">
        <w:rPr>
          <w:rFonts w:ascii="Simplified Arabic" w:eastAsia="Calibri" w:hAnsi="Simplified Arabic" w:cs="Simplified Arabic"/>
          <w:b/>
          <w:bCs/>
          <w:kern w:val="0"/>
          <w:sz w:val="28"/>
          <w:szCs w:val="28"/>
          <w:rtl/>
        </w:rPr>
        <w:t>و</w:t>
      </w:r>
      <w:r w:rsidR="008F6B69">
        <w:rPr>
          <w:rFonts w:ascii="Simplified Arabic" w:eastAsia="Calibri" w:hAnsi="Simplified Arabic" w:cs="Simplified Arabic" w:hint="cs"/>
          <w:b/>
          <w:bCs/>
          <w:kern w:val="0"/>
          <w:sz w:val="28"/>
          <w:szCs w:val="28"/>
          <w:rtl/>
        </w:rPr>
        <w:t>َ</w:t>
      </w:r>
      <w:r w:rsidR="003E53F8" w:rsidRPr="00FE5C29">
        <w:rPr>
          <w:rFonts w:ascii="Simplified Arabic" w:eastAsia="Calibri" w:hAnsi="Simplified Arabic" w:cs="Simplified Arabic"/>
          <w:b/>
          <w:bCs/>
          <w:kern w:val="0"/>
          <w:sz w:val="28"/>
          <w:szCs w:val="28"/>
          <w:rtl/>
        </w:rPr>
        <w:t>فق</w:t>
      </w:r>
      <w:r w:rsidR="00CD1308" w:rsidRPr="00FE5C29">
        <w:rPr>
          <w:rFonts w:ascii="Simplified Arabic" w:eastAsia="Calibri" w:hAnsi="Simplified Arabic" w:cs="Simplified Arabic"/>
          <w:b/>
          <w:bCs/>
          <w:kern w:val="0"/>
          <w:sz w:val="28"/>
          <w:szCs w:val="28"/>
          <w:rtl/>
        </w:rPr>
        <w:t xml:space="preserve"> متغير المستوى الدراسي؟</w:t>
      </w:r>
      <w:r w:rsidR="00CD1308" w:rsidRPr="00FE5C29">
        <w:rPr>
          <w:rFonts w:ascii="Simplified Arabic" w:eastAsia="Calibri" w:hAnsi="Simplified Arabic" w:cs="Simplified Arabic"/>
          <w:b/>
          <w:bCs/>
          <w:kern w:val="0"/>
          <w:sz w:val="28"/>
          <w:szCs w:val="28"/>
        </w:rPr>
        <w:t> </w:t>
      </w:r>
    </w:p>
    <w:p w14:paraId="5467554F" w14:textId="2FA74A83" w:rsidR="00CD1308" w:rsidRPr="00FE5C29" w:rsidRDefault="00345240" w:rsidP="00345240">
      <w:pPr>
        <w:bidi/>
        <w:spacing w:line="240" w:lineRule="auto"/>
        <w:jc w:val="both"/>
        <w:rPr>
          <w:rFonts w:ascii="Simplified Arabic" w:eastAsia="Times New Roman" w:hAnsi="Simplified Arabic" w:cs="Simplified Arabic"/>
          <w:kern w:val="0"/>
          <w:sz w:val="28"/>
          <w:szCs w:val="28"/>
          <w:rtl/>
          <w:lang w:eastAsia="ar-SA"/>
        </w:rPr>
      </w:pPr>
      <w:r>
        <w:rPr>
          <w:rFonts w:ascii="Simplified Arabic" w:eastAsia="Times New Roman" w:hAnsi="Simplified Arabic" w:cs="Simplified Arabic" w:hint="cs"/>
          <w:kern w:val="0"/>
          <w:sz w:val="28"/>
          <w:szCs w:val="28"/>
          <w:rtl/>
          <w:lang w:eastAsia="ar-SA"/>
        </w:rPr>
        <w:t xml:space="preserve">   </w:t>
      </w:r>
      <w:r w:rsidR="00CD1308" w:rsidRPr="00FE5C29">
        <w:rPr>
          <w:rFonts w:ascii="Simplified Arabic" w:eastAsia="Times New Roman" w:hAnsi="Simplified Arabic" w:cs="Simplified Arabic"/>
          <w:kern w:val="0"/>
          <w:sz w:val="28"/>
          <w:szCs w:val="28"/>
          <w:rtl/>
          <w:lang w:eastAsia="ar-SA"/>
        </w:rPr>
        <w:t>ومن أجل الإجابة عن هذا السؤال، است</w:t>
      </w:r>
      <w:r w:rsidR="008F6B69">
        <w:rPr>
          <w:rFonts w:ascii="Simplified Arabic" w:eastAsia="Times New Roman" w:hAnsi="Simplified Arabic" w:cs="Simplified Arabic" w:hint="cs"/>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خد</w:t>
      </w:r>
      <w:r w:rsidR="008F6B69">
        <w:rPr>
          <w:rFonts w:ascii="Simplified Arabic" w:eastAsia="Times New Roman" w:hAnsi="Simplified Arabic" w:cs="Simplified Arabic" w:hint="cs"/>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م اختبار (ت) للعينات المستقلة</w:t>
      </w:r>
      <w:r w:rsidR="008F6B69">
        <w:rPr>
          <w:rFonts w:ascii="Simplified Arabic" w:eastAsia="Times New Roman" w:hAnsi="Simplified Arabic" w:cs="Simplified Arabic" w:hint="cs"/>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 xml:space="preserve"> ونتائج جدول</w:t>
      </w:r>
      <w:r w:rsidR="003E53F8" w:rsidRPr="00FE5C29">
        <w:rPr>
          <w:rFonts w:ascii="Simplified Arabic" w:eastAsia="Times New Roman" w:hAnsi="Simplified Arabic" w:cs="Simplified Arabic"/>
          <w:kern w:val="0"/>
          <w:sz w:val="28"/>
          <w:szCs w:val="28"/>
          <w:rtl/>
          <w:lang w:eastAsia="ar-SA"/>
        </w:rPr>
        <w:t xml:space="preserve"> (8)</w:t>
      </w:r>
      <w:r w:rsidR="00CD1308" w:rsidRPr="00FE5C29">
        <w:rPr>
          <w:rFonts w:ascii="Simplified Arabic" w:eastAsia="Times New Roman" w:hAnsi="Simplified Arabic" w:cs="Simplified Arabic"/>
          <w:kern w:val="0"/>
          <w:sz w:val="28"/>
          <w:szCs w:val="28"/>
          <w:rtl/>
          <w:lang w:eastAsia="ar-SA"/>
        </w:rPr>
        <w:t xml:space="preserve"> توض</w:t>
      </w:r>
      <w:r w:rsidR="008F6B69">
        <w:rPr>
          <w:rFonts w:ascii="Simplified Arabic" w:eastAsia="Times New Roman" w:hAnsi="Simplified Arabic" w:cs="Simplified Arabic" w:hint="cs"/>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ح ذلك</w:t>
      </w:r>
      <w:r w:rsidR="00CD1308" w:rsidRPr="00FE5C29">
        <w:rPr>
          <w:rFonts w:ascii="Simplified Arabic" w:eastAsia="Times New Roman" w:hAnsi="Simplified Arabic" w:cs="Simplified Arabic"/>
          <w:kern w:val="0"/>
          <w:sz w:val="28"/>
          <w:szCs w:val="28"/>
          <w:lang w:eastAsia="ar-SA"/>
        </w:rPr>
        <w:t>:</w:t>
      </w:r>
    </w:p>
    <w:p w14:paraId="37449D1B" w14:textId="68300D43" w:rsidR="00BC36E9" w:rsidRPr="008F6B69" w:rsidRDefault="00BC36E9" w:rsidP="0090651D">
      <w:pPr>
        <w:bidi/>
        <w:spacing w:line="240" w:lineRule="auto"/>
        <w:jc w:val="center"/>
        <w:rPr>
          <w:rFonts w:ascii="Simplified Arabic" w:eastAsia="Calibri" w:hAnsi="Simplified Arabic" w:cs="Simplified Arabic"/>
          <w:b/>
          <w:bCs/>
          <w:kern w:val="0"/>
          <w:sz w:val="24"/>
          <w:szCs w:val="24"/>
          <w:rtl/>
        </w:rPr>
      </w:pPr>
      <w:r w:rsidRPr="008F6B69">
        <w:rPr>
          <w:rFonts w:ascii="Simplified Arabic" w:eastAsia="Times New Roman" w:hAnsi="Simplified Arabic" w:cs="Simplified Arabic"/>
          <w:b/>
          <w:bCs/>
          <w:kern w:val="0"/>
          <w:sz w:val="24"/>
          <w:szCs w:val="24"/>
          <w:rtl/>
          <w:lang w:eastAsia="ar-SA"/>
        </w:rPr>
        <w:t xml:space="preserve">جدول (8) نتائج اختبار (ت) للعينات المستقلة لدلالة الفروق في </w:t>
      </w:r>
      <w:r w:rsidRPr="008F6B69">
        <w:rPr>
          <w:rFonts w:ascii="Simplified Arabic" w:eastAsia="Calibri" w:hAnsi="Simplified Arabic" w:cs="Simplified Arabic"/>
          <w:b/>
          <w:bCs/>
          <w:kern w:val="0"/>
          <w:sz w:val="24"/>
          <w:szCs w:val="24"/>
          <w:rtl/>
          <w:lang w:bidi="ar-EG"/>
        </w:rPr>
        <w:t xml:space="preserve">المشكلات التي تواجه </w:t>
      </w:r>
      <w:r w:rsidR="00FE5C29" w:rsidRPr="008F6B69">
        <w:rPr>
          <w:rFonts w:ascii="Simplified Arabic" w:eastAsia="Calibri" w:hAnsi="Simplified Arabic" w:cs="Simplified Arabic"/>
          <w:b/>
          <w:bCs/>
          <w:kern w:val="0"/>
          <w:sz w:val="24"/>
          <w:szCs w:val="24"/>
          <w:rtl/>
          <w:lang w:bidi="ar-EG"/>
        </w:rPr>
        <w:t>طلبة</w:t>
      </w:r>
      <w:r w:rsidRPr="008F6B69">
        <w:rPr>
          <w:rFonts w:ascii="Simplified Arabic" w:eastAsia="Calibri" w:hAnsi="Simplified Arabic" w:cs="Simplified Arabic"/>
          <w:b/>
          <w:bCs/>
          <w:kern w:val="0"/>
          <w:sz w:val="24"/>
          <w:szCs w:val="24"/>
          <w:rtl/>
          <w:lang w:bidi="ar-EG"/>
        </w:rPr>
        <w:t xml:space="preserve"> </w:t>
      </w:r>
      <w:r w:rsidR="00C25F8B" w:rsidRPr="008F6B69">
        <w:rPr>
          <w:rFonts w:ascii="Simplified Arabic" w:eastAsia="Calibri" w:hAnsi="Simplified Arabic" w:cs="Simplified Arabic"/>
          <w:b/>
          <w:bCs/>
          <w:kern w:val="0"/>
          <w:sz w:val="24"/>
          <w:szCs w:val="24"/>
          <w:rtl/>
          <w:lang w:bidi="ar-EG"/>
        </w:rPr>
        <w:t>جامعتَي النجاح وخضوري</w:t>
      </w:r>
      <w:r w:rsidRPr="008F6B69">
        <w:rPr>
          <w:rFonts w:ascii="Simplified Arabic" w:eastAsia="Calibri" w:hAnsi="Simplified Arabic" w:cs="Simplified Arabic"/>
          <w:b/>
          <w:bCs/>
          <w:kern w:val="0"/>
          <w:sz w:val="24"/>
          <w:szCs w:val="24"/>
          <w:rtl/>
          <w:lang w:bidi="ar-EG"/>
        </w:rPr>
        <w:t xml:space="preserve"> في نظام </w:t>
      </w:r>
      <w:r w:rsidR="00C25F8B" w:rsidRPr="008F6B69">
        <w:rPr>
          <w:rFonts w:ascii="Simplified Arabic" w:eastAsia="Calibri" w:hAnsi="Simplified Arabic" w:cs="Simplified Arabic"/>
          <w:b/>
          <w:bCs/>
          <w:kern w:val="0"/>
          <w:sz w:val="24"/>
          <w:szCs w:val="24"/>
          <w:rtl/>
          <w:lang w:bidi="ar-EG"/>
        </w:rPr>
        <w:t>التعلم عن بعد؛ بسبب حرب الإبادة الجماعية</w:t>
      </w:r>
      <w:r w:rsidR="0090651D" w:rsidRPr="008F6B69">
        <w:rPr>
          <w:rFonts w:ascii="Simplified Arabic" w:eastAsia="Calibri" w:hAnsi="Simplified Arabic" w:cs="Simplified Arabic"/>
          <w:b/>
          <w:bCs/>
          <w:kern w:val="0"/>
          <w:sz w:val="24"/>
          <w:szCs w:val="24"/>
          <w:rtl/>
        </w:rPr>
        <w:t xml:space="preserve"> في فلسطين</w:t>
      </w:r>
      <w:r w:rsidR="0090651D" w:rsidRPr="008F6B69">
        <w:rPr>
          <w:rFonts w:ascii="Simplified Arabic" w:eastAsia="Calibri" w:hAnsi="Simplified Arabic" w:cs="Simplified Arabic"/>
          <w:b/>
          <w:bCs/>
          <w:kern w:val="0"/>
          <w:sz w:val="24"/>
          <w:szCs w:val="24"/>
          <w:rtl/>
          <w:lang w:bidi="ar-EG"/>
        </w:rPr>
        <w:t xml:space="preserve"> </w:t>
      </w:r>
      <w:r w:rsidRPr="008F6B69">
        <w:rPr>
          <w:rFonts w:ascii="Simplified Arabic" w:eastAsia="Calibri" w:hAnsi="Simplified Arabic" w:cs="Simplified Arabic"/>
          <w:b/>
          <w:bCs/>
          <w:kern w:val="0"/>
          <w:sz w:val="24"/>
          <w:szCs w:val="24"/>
          <w:rtl/>
          <w:lang w:bidi="ar-EG"/>
        </w:rPr>
        <w:t>ت</w:t>
      </w:r>
      <w:r w:rsidR="008F6B69">
        <w:rPr>
          <w:rFonts w:ascii="Simplified Arabic" w:eastAsia="Calibri" w:hAnsi="Simplified Arabic" w:cs="Simplified Arabic" w:hint="cs"/>
          <w:b/>
          <w:bCs/>
          <w:kern w:val="0"/>
          <w:sz w:val="24"/>
          <w:szCs w:val="24"/>
          <w:rtl/>
          <w:lang w:bidi="ar-EG"/>
        </w:rPr>
        <w:t>ُ</w:t>
      </w:r>
      <w:r w:rsidRPr="008F6B69">
        <w:rPr>
          <w:rFonts w:ascii="Simplified Arabic" w:eastAsia="Calibri" w:hAnsi="Simplified Arabic" w:cs="Simplified Arabic"/>
          <w:b/>
          <w:bCs/>
          <w:kern w:val="0"/>
          <w:sz w:val="24"/>
          <w:szCs w:val="24"/>
          <w:rtl/>
          <w:lang w:bidi="ar-EG"/>
        </w:rPr>
        <w:t>عز</w:t>
      </w:r>
      <w:r w:rsidR="008F6B69">
        <w:rPr>
          <w:rFonts w:ascii="Simplified Arabic" w:eastAsia="Calibri" w:hAnsi="Simplified Arabic" w:cs="Simplified Arabic" w:hint="cs"/>
          <w:b/>
          <w:bCs/>
          <w:kern w:val="0"/>
          <w:sz w:val="24"/>
          <w:szCs w:val="24"/>
          <w:rtl/>
          <w:lang w:bidi="ar-EG"/>
        </w:rPr>
        <w:t>ى</w:t>
      </w:r>
      <w:r w:rsidRPr="008F6B69">
        <w:rPr>
          <w:rFonts w:ascii="Simplified Arabic" w:eastAsia="Calibri" w:hAnsi="Simplified Arabic" w:cs="Simplified Arabic"/>
          <w:b/>
          <w:bCs/>
          <w:kern w:val="0"/>
          <w:sz w:val="24"/>
          <w:szCs w:val="24"/>
          <w:rtl/>
          <w:lang w:bidi="ar-EG"/>
        </w:rPr>
        <w:t xml:space="preserve"> </w:t>
      </w:r>
      <w:r w:rsidR="008F6B69">
        <w:rPr>
          <w:rFonts w:ascii="Simplified Arabic" w:eastAsia="Calibri" w:hAnsi="Simplified Arabic" w:cs="Simplified Arabic" w:hint="cs"/>
          <w:b/>
          <w:bCs/>
          <w:kern w:val="0"/>
          <w:sz w:val="24"/>
          <w:szCs w:val="24"/>
          <w:rtl/>
        </w:rPr>
        <w:t>ل</w:t>
      </w:r>
      <w:r w:rsidRPr="008F6B69">
        <w:rPr>
          <w:rFonts w:ascii="Simplified Arabic" w:eastAsia="Calibri" w:hAnsi="Simplified Arabic" w:cs="Simplified Arabic"/>
          <w:b/>
          <w:bCs/>
          <w:kern w:val="0"/>
          <w:sz w:val="24"/>
          <w:szCs w:val="24"/>
          <w:rtl/>
        </w:rPr>
        <w:t xml:space="preserve">متغير المستوى الدراسي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677"/>
        <w:gridCol w:w="1189"/>
        <w:gridCol w:w="897"/>
        <w:gridCol w:w="1051"/>
        <w:gridCol w:w="1011"/>
        <w:gridCol w:w="914"/>
      </w:tblGrid>
      <w:tr w:rsidR="00BC36E9" w:rsidRPr="00FE5C29" w14:paraId="1A37D3A2" w14:textId="77777777" w:rsidTr="008F6B69">
        <w:trPr>
          <w:trHeight w:val="794"/>
          <w:jc w:val="center"/>
        </w:trPr>
        <w:tc>
          <w:tcPr>
            <w:tcW w:w="1742" w:type="dxa"/>
            <w:shd w:val="clear" w:color="auto" w:fill="D9D9D9"/>
            <w:hideMark/>
          </w:tcPr>
          <w:p w14:paraId="5E4BD6AB" w14:textId="77777777" w:rsidR="00BC36E9" w:rsidRPr="00FE5C29" w:rsidRDefault="00BC36E9" w:rsidP="00AE575A">
            <w:pPr>
              <w:bidi/>
              <w:spacing w:after="0" w:line="240" w:lineRule="auto"/>
              <w:jc w:val="center"/>
              <w:rPr>
                <w:rFonts w:ascii="Simplified Arabic" w:eastAsia="Calibri" w:hAnsi="Simplified Arabic" w:cs="Simplified Arabic"/>
                <w:b/>
                <w:bCs/>
                <w:kern w:val="0"/>
                <w:sz w:val="28"/>
                <w:szCs w:val="28"/>
              </w:rPr>
            </w:pPr>
            <w:r w:rsidRPr="00FE5C29">
              <w:rPr>
                <w:rFonts w:ascii="Simplified Arabic" w:eastAsia="Calibri" w:hAnsi="Simplified Arabic" w:cs="Simplified Arabic"/>
                <w:b/>
                <w:bCs/>
                <w:kern w:val="0"/>
                <w:sz w:val="28"/>
                <w:szCs w:val="28"/>
                <w:rtl/>
              </w:rPr>
              <w:t>المحور</w:t>
            </w:r>
          </w:p>
        </w:tc>
        <w:tc>
          <w:tcPr>
            <w:tcW w:w="1677" w:type="dxa"/>
            <w:shd w:val="clear" w:color="auto" w:fill="D9D9D9"/>
            <w:hideMark/>
          </w:tcPr>
          <w:p w14:paraId="1E77515D" w14:textId="77777777" w:rsidR="00BC36E9" w:rsidRPr="00FE5C29" w:rsidRDefault="00BC36E9" w:rsidP="00AE575A">
            <w:pPr>
              <w:bidi/>
              <w:spacing w:after="0" w:line="240" w:lineRule="auto"/>
              <w:jc w:val="center"/>
              <w:rPr>
                <w:rFonts w:ascii="Simplified Arabic" w:eastAsia="Calibri" w:hAnsi="Simplified Arabic" w:cs="Simplified Arabic"/>
                <w:b/>
                <w:bCs/>
                <w:kern w:val="0"/>
                <w:sz w:val="28"/>
                <w:szCs w:val="28"/>
              </w:rPr>
            </w:pPr>
            <w:r w:rsidRPr="00FE5C29">
              <w:rPr>
                <w:rFonts w:ascii="Simplified Arabic" w:eastAsia="Calibri" w:hAnsi="Simplified Arabic" w:cs="Simplified Arabic"/>
                <w:b/>
                <w:bCs/>
                <w:kern w:val="0"/>
                <w:sz w:val="28"/>
                <w:szCs w:val="28"/>
                <w:rtl/>
              </w:rPr>
              <w:t>مصدر التباين</w:t>
            </w:r>
          </w:p>
        </w:tc>
        <w:tc>
          <w:tcPr>
            <w:tcW w:w="1189" w:type="dxa"/>
            <w:shd w:val="clear" w:color="auto" w:fill="D9D9D9"/>
            <w:hideMark/>
          </w:tcPr>
          <w:p w14:paraId="62791E32" w14:textId="2ED40D2F" w:rsidR="00BC36E9" w:rsidRPr="00FE5C29" w:rsidRDefault="00BC36E9" w:rsidP="00AE575A">
            <w:pPr>
              <w:bidi/>
              <w:spacing w:after="0" w:line="240" w:lineRule="auto"/>
              <w:jc w:val="center"/>
              <w:rPr>
                <w:rFonts w:ascii="Simplified Arabic" w:eastAsia="Calibri" w:hAnsi="Simplified Arabic" w:cs="Simplified Arabic"/>
                <w:b/>
                <w:bCs/>
                <w:kern w:val="0"/>
                <w:sz w:val="28"/>
                <w:szCs w:val="28"/>
                <w:rtl/>
              </w:rPr>
            </w:pPr>
            <w:r w:rsidRPr="00FE5C29">
              <w:rPr>
                <w:rFonts w:ascii="Simplified Arabic" w:eastAsia="Calibri" w:hAnsi="Simplified Arabic" w:cs="Simplified Arabic"/>
                <w:b/>
                <w:bCs/>
                <w:kern w:val="0"/>
                <w:sz w:val="28"/>
                <w:szCs w:val="28"/>
                <w:rtl/>
              </w:rPr>
              <w:t>مجموع المرب</w:t>
            </w:r>
            <w:r w:rsidR="008F6B69">
              <w:rPr>
                <w:rFonts w:ascii="Simplified Arabic" w:eastAsia="Calibri" w:hAnsi="Simplified Arabic" w:cs="Simplified Arabic" w:hint="cs"/>
                <w:b/>
                <w:bCs/>
                <w:kern w:val="0"/>
                <w:sz w:val="28"/>
                <w:szCs w:val="28"/>
                <w:rtl/>
              </w:rPr>
              <w:t>ّ</w:t>
            </w:r>
            <w:r w:rsidRPr="00FE5C29">
              <w:rPr>
                <w:rFonts w:ascii="Simplified Arabic" w:eastAsia="Calibri" w:hAnsi="Simplified Arabic" w:cs="Simplified Arabic"/>
                <w:b/>
                <w:bCs/>
                <w:kern w:val="0"/>
                <w:sz w:val="28"/>
                <w:szCs w:val="28"/>
                <w:rtl/>
              </w:rPr>
              <w:t>عات</w:t>
            </w:r>
          </w:p>
        </w:tc>
        <w:tc>
          <w:tcPr>
            <w:tcW w:w="897" w:type="dxa"/>
            <w:shd w:val="clear" w:color="auto" w:fill="D9D9D9"/>
            <w:hideMark/>
          </w:tcPr>
          <w:p w14:paraId="5B8853F5" w14:textId="77777777" w:rsidR="00BC36E9" w:rsidRPr="00FE5C29" w:rsidRDefault="00BC36E9" w:rsidP="00AE575A">
            <w:pPr>
              <w:bidi/>
              <w:spacing w:after="0" w:line="240" w:lineRule="auto"/>
              <w:jc w:val="center"/>
              <w:rPr>
                <w:rFonts w:ascii="Simplified Arabic" w:eastAsia="Calibri" w:hAnsi="Simplified Arabic" w:cs="Simplified Arabic"/>
                <w:b/>
                <w:bCs/>
                <w:kern w:val="0"/>
                <w:sz w:val="28"/>
                <w:szCs w:val="28"/>
                <w:rtl/>
              </w:rPr>
            </w:pPr>
            <w:r w:rsidRPr="00FE5C29">
              <w:rPr>
                <w:rFonts w:ascii="Simplified Arabic" w:eastAsia="Calibri" w:hAnsi="Simplified Arabic" w:cs="Simplified Arabic"/>
                <w:b/>
                <w:bCs/>
                <w:kern w:val="0"/>
                <w:sz w:val="28"/>
                <w:szCs w:val="28"/>
                <w:rtl/>
              </w:rPr>
              <w:t>درجة الحرية</w:t>
            </w:r>
          </w:p>
        </w:tc>
        <w:tc>
          <w:tcPr>
            <w:tcW w:w="1051" w:type="dxa"/>
            <w:shd w:val="clear" w:color="auto" w:fill="D9D9D9"/>
            <w:hideMark/>
          </w:tcPr>
          <w:p w14:paraId="1809B825" w14:textId="180A96DF" w:rsidR="00BC36E9" w:rsidRPr="00FE5C29" w:rsidRDefault="00BC36E9" w:rsidP="00AE575A">
            <w:pPr>
              <w:bidi/>
              <w:spacing w:after="0" w:line="240" w:lineRule="auto"/>
              <w:jc w:val="center"/>
              <w:rPr>
                <w:rFonts w:ascii="Simplified Arabic" w:eastAsia="Calibri" w:hAnsi="Simplified Arabic" w:cs="Simplified Arabic"/>
                <w:b/>
                <w:bCs/>
                <w:kern w:val="0"/>
                <w:sz w:val="28"/>
                <w:szCs w:val="28"/>
                <w:lang w:bidi="ar-JO"/>
              </w:rPr>
            </w:pPr>
            <w:r w:rsidRPr="00FE5C29">
              <w:rPr>
                <w:rFonts w:ascii="Simplified Arabic" w:eastAsia="Calibri" w:hAnsi="Simplified Arabic" w:cs="Simplified Arabic"/>
                <w:b/>
                <w:bCs/>
                <w:kern w:val="0"/>
                <w:sz w:val="28"/>
                <w:szCs w:val="28"/>
                <w:rtl/>
              </w:rPr>
              <w:t>متوسط المرب</w:t>
            </w:r>
            <w:r w:rsidR="008F6B69">
              <w:rPr>
                <w:rFonts w:ascii="Simplified Arabic" w:eastAsia="Calibri" w:hAnsi="Simplified Arabic" w:cs="Simplified Arabic" w:hint="cs"/>
                <w:b/>
                <w:bCs/>
                <w:kern w:val="0"/>
                <w:sz w:val="28"/>
                <w:szCs w:val="28"/>
                <w:rtl/>
              </w:rPr>
              <w:t>ّ</w:t>
            </w:r>
            <w:r w:rsidRPr="00FE5C29">
              <w:rPr>
                <w:rFonts w:ascii="Simplified Arabic" w:eastAsia="Calibri" w:hAnsi="Simplified Arabic" w:cs="Simplified Arabic"/>
                <w:b/>
                <w:bCs/>
                <w:kern w:val="0"/>
                <w:sz w:val="28"/>
                <w:szCs w:val="28"/>
                <w:rtl/>
              </w:rPr>
              <w:t>عات</w:t>
            </w:r>
          </w:p>
        </w:tc>
        <w:tc>
          <w:tcPr>
            <w:tcW w:w="1011" w:type="dxa"/>
            <w:shd w:val="clear" w:color="auto" w:fill="D9D9D9"/>
            <w:hideMark/>
          </w:tcPr>
          <w:p w14:paraId="47EA2AA0" w14:textId="694AB7D6" w:rsidR="00BC36E9" w:rsidRPr="00FE5C29" w:rsidRDefault="00BC36E9" w:rsidP="00AE575A">
            <w:pPr>
              <w:bidi/>
              <w:spacing w:after="0" w:line="240" w:lineRule="auto"/>
              <w:jc w:val="center"/>
              <w:rPr>
                <w:rFonts w:ascii="Simplified Arabic" w:eastAsia="Calibri" w:hAnsi="Simplified Arabic" w:cs="Simplified Arabic"/>
                <w:b/>
                <w:bCs/>
                <w:kern w:val="0"/>
                <w:sz w:val="28"/>
                <w:szCs w:val="28"/>
              </w:rPr>
            </w:pPr>
            <w:r w:rsidRPr="00FE5C29">
              <w:rPr>
                <w:rFonts w:ascii="Simplified Arabic" w:eastAsia="Calibri" w:hAnsi="Simplified Arabic" w:cs="Simplified Arabic"/>
                <w:b/>
                <w:bCs/>
                <w:kern w:val="0"/>
                <w:sz w:val="28"/>
                <w:szCs w:val="28"/>
                <w:rtl/>
              </w:rPr>
              <w:t>قيمة</w:t>
            </w:r>
            <w:r w:rsidR="008F6B69">
              <w:rPr>
                <w:rFonts w:ascii="Simplified Arabic" w:eastAsia="Calibri" w:hAnsi="Simplified Arabic" w:cs="Simplified Arabic" w:hint="cs"/>
                <w:b/>
                <w:bCs/>
                <w:kern w:val="0"/>
                <w:sz w:val="28"/>
                <w:szCs w:val="28"/>
                <w:rtl/>
              </w:rPr>
              <w:t xml:space="preserve"> </w:t>
            </w:r>
            <w:r w:rsidRPr="00FE5C29">
              <w:rPr>
                <w:rFonts w:ascii="Simplified Arabic" w:eastAsia="Calibri" w:hAnsi="Simplified Arabic" w:cs="Simplified Arabic"/>
                <w:b/>
                <w:bCs/>
                <w:kern w:val="0"/>
                <w:sz w:val="28"/>
                <w:szCs w:val="28"/>
                <w:rtl/>
              </w:rPr>
              <w:t>(ف)</w:t>
            </w:r>
          </w:p>
        </w:tc>
        <w:tc>
          <w:tcPr>
            <w:tcW w:w="914" w:type="dxa"/>
            <w:shd w:val="clear" w:color="auto" w:fill="D9D9D9"/>
            <w:hideMark/>
          </w:tcPr>
          <w:p w14:paraId="7D720507" w14:textId="77777777" w:rsidR="00BC36E9" w:rsidRPr="00FE5C29" w:rsidRDefault="00BC36E9" w:rsidP="00AE575A">
            <w:pPr>
              <w:bidi/>
              <w:spacing w:after="0" w:line="240" w:lineRule="auto"/>
              <w:jc w:val="center"/>
              <w:rPr>
                <w:rFonts w:ascii="Simplified Arabic" w:eastAsia="Calibri" w:hAnsi="Simplified Arabic" w:cs="Simplified Arabic"/>
                <w:b/>
                <w:bCs/>
                <w:kern w:val="0"/>
                <w:sz w:val="28"/>
                <w:szCs w:val="28"/>
                <w:lang w:bidi="ar-JO"/>
              </w:rPr>
            </w:pPr>
            <w:r w:rsidRPr="00FE5C29">
              <w:rPr>
                <w:rFonts w:ascii="Simplified Arabic" w:eastAsia="Calibri" w:hAnsi="Simplified Arabic" w:cs="Simplified Arabic"/>
                <w:b/>
                <w:bCs/>
                <w:kern w:val="0"/>
                <w:sz w:val="28"/>
                <w:szCs w:val="28"/>
                <w:rtl/>
              </w:rPr>
              <w:t>مستوى الدلالة</w:t>
            </w:r>
          </w:p>
        </w:tc>
      </w:tr>
      <w:tr w:rsidR="00BC36E9" w:rsidRPr="00FE5C29" w14:paraId="5A0C2B30" w14:textId="77777777" w:rsidTr="008F6B69">
        <w:trPr>
          <w:cantSplit/>
          <w:trHeight w:val="81"/>
          <w:jc w:val="center"/>
        </w:trPr>
        <w:tc>
          <w:tcPr>
            <w:tcW w:w="1742" w:type="dxa"/>
            <w:vMerge w:val="restart"/>
            <w:vAlign w:val="center"/>
          </w:tcPr>
          <w:p w14:paraId="6ABEAB84"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 xml:space="preserve">المشكلات النفسية </w:t>
            </w:r>
          </w:p>
          <w:p w14:paraId="2FC6D39A"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rtl/>
                <w:lang w:eastAsia="ar-SA"/>
              </w:rPr>
            </w:pPr>
          </w:p>
        </w:tc>
        <w:tc>
          <w:tcPr>
            <w:tcW w:w="1677" w:type="dxa"/>
            <w:hideMark/>
          </w:tcPr>
          <w:p w14:paraId="79B07CF4" w14:textId="77777777" w:rsidR="00BC36E9" w:rsidRPr="00FE5C29" w:rsidRDefault="00BC36E9" w:rsidP="00AE575A">
            <w:pPr>
              <w:bidi/>
              <w:spacing w:after="0" w:line="240" w:lineRule="auto"/>
              <w:jc w:val="lowKashida"/>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بين المجموعات</w:t>
            </w:r>
          </w:p>
        </w:tc>
        <w:tc>
          <w:tcPr>
            <w:tcW w:w="1189" w:type="dxa"/>
          </w:tcPr>
          <w:p w14:paraId="02B69DD2"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.818</w:t>
            </w:r>
          </w:p>
        </w:tc>
        <w:tc>
          <w:tcPr>
            <w:tcW w:w="897" w:type="dxa"/>
          </w:tcPr>
          <w:p w14:paraId="32D13A76"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4</w:t>
            </w:r>
          </w:p>
        </w:tc>
        <w:tc>
          <w:tcPr>
            <w:tcW w:w="1051" w:type="dxa"/>
          </w:tcPr>
          <w:p w14:paraId="1FBC8B0D"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0.204</w:t>
            </w:r>
          </w:p>
        </w:tc>
        <w:tc>
          <w:tcPr>
            <w:tcW w:w="1011" w:type="dxa"/>
          </w:tcPr>
          <w:p w14:paraId="1F2F3576"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0.323</w:t>
            </w:r>
          </w:p>
        </w:tc>
        <w:tc>
          <w:tcPr>
            <w:tcW w:w="914" w:type="dxa"/>
          </w:tcPr>
          <w:p w14:paraId="7122AB22"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0.863</w:t>
            </w:r>
          </w:p>
        </w:tc>
      </w:tr>
      <w:tr w:rsidR="00BC36E9" w:rsidRPr="00FE5C29" w14:paraId="4336C1EF" w14:textId="77777777" w:rsidTr="008F6B69">
        <w:trPr>
          <w:cantSplit/>
          <w:jc w:val="center"/>
        </w:trPr>
        <w:tc>
          <w:tcPr>
            <w:tcW w:w="1742" w:type="dxa"/>
            <w:vMerge/>
            <w:vAlign w:val="center"/>
          </w:tcPr>
          <w:p w14:paraId="1FE1C9C0" w14:textId="77777777" w:rsidR="00BC36E9" w:rsidRPr="00FE5C29" w:rsidRDefault="00BC36E9" w:rsidP="00AE575A">
            <w:pPr>
              <w:spacing w:after="0" w:line="240" w:lineRule="auto"/>
              <w:jc w:val="center"/>
              <w:rPr>
                <w:rFonts w:ascii="Simplified Arabic" w:eastAsia="Calibri" w:hAnsi="Simplified Arabic" w:cs="Simplified Arabic"/>
                <w:kern w:val="0"/>
                <w:sz w:val="28"/>
                <w:szCs w:val="28"/>
              </w:rPr>
            </w:pPr>
          </w:p>
        </w:tc>
        <w:tc>
          <w:tcPr>
            <w:tcW w:w="1677" w:type="dxa"/>
            <w:hideMark/>
          </w:tcPr>
          <w:p w14:paraId="34058126" w14:textId="77777777" w:rsidR="00BC36E9" w:rsidRPr="00FE5C29" w:rsidRDefault="00BC36E9" w:rsidP="00AE575A">
            <w:pPr>
              <w:bidi/>
              <w:spacing w:after="0" w:line="240" w:lineRule="auto"/>
              <w:jc w:val="lowKashida"/>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داخل المجموعات</w:t>
            </w:r>
          </w:p>
        </w:tc>
        <w:tc>
          <w:tcPr>
            <w:tcW w:w="1189" w:type="dxa"/>
          </w:tcPr>
          <w:p w14:paraId="523863B3"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352.423</w:t>
            </w:r>
          </w:p>
        </w:tc>
        <w:tc>
          <w:tcPr>
            <w:tcW w:w="897" w:type="dxa"/>
          </w:tcPr>
          <w:p w14:paraId="58559C26"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557</w:t>
            </w:r>
          </w:p>
        </w:tc>
        <w:tc>
          <w:tcPr>
            <w:tcW w:w="1051" w:type="dxa"/>
          </w:tcPr>
          <w:p w14:paraId="67543AA4"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0.633</w:t>
            </w:r>
          </w:p>
        </w:tc>
        <w:tc>
          <w:tcPr>
            <w:tcW w:w="1011" w:type="dxa"/>
          </w:tcPr>
          <w:p w14:paraId="255A8171"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c>
          <w:tcPr>
            <w:tcW w:w="914" w:type="dxa"/>
          </w:tcPr>
          <w:p w14:paraId="1C249A0E"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r>
      <w:tr w:rsidR="00BC36E9" w:rsidRPr="00FE5C29" w14:paraId="5CA681E3" w14:textId="77777777" w:rsidTr="008F6B69">
        <w:trPr>
          <w:cantSplit/>
          <w:jc w:val="center"/>
        </w:trPr>
        <w:tc>
          <w:tcPr>
            <w:tcW w:w="1742" w:type="dxa"/>
            <w:vMerge/>
            <w:vAlign w:val="center"/>
          </w:tcPr>
          <w:p w14:paraId="26BAC62B" w14:textId="77777777" w:rsidR="00BC36E9" w:rsidRPr="00FE5C29" w:rsidRDefault="00BC36E9" w:rsidP="00AE575A">
            <w:pPr>
              <w:spacing w:after="0" w:line="240" w:lineRule="auto"/>
              <w:jc w:val="center"/>
              <w:rPr>
                <w:rFonts w:ascii="Simplified Arabic" w:eastAsia="Calibri" w:hAnsi="Simplified Arabic" w:cs="Simplified Arabic"/>
                <w:kern w:val="0"/>
                <w:sz w:val="28"/>
                <w:szCs w:val="28"/>
              </w:rPr>
            </w:pPr>
          </w:p>
        </w:tc>
        <w:tc>
          <w:tcPr>
            <w:tcW w:w="1677" w:type="dxa"/>
            <w:hideMark/>
          </w:tcPr>
          <w:p w14:paraId="66511904" w14:textId="77777777" w:rsidR="00BC36E9" w:rsidRPr="00FE5C29" w:rsidRDefault="00BC36E9" w:rsidP="00AE575A">
            <w:pPr>
              <w:bidi/>
              <w:spacing w:after="0" w:line="240" w:lineRule="auto"/>
              <w:jc w:val="lowKashida"/>
              <w:rPr>
                <w:rFonts w:ascii="Simplified Arabic" w:eastAsia="Calibri" w:hAnsi="Simplified Arabic" w:cs="Simplified Arabic"/>
                <w:b/>
                <w:bCs/>
                <w:kern w:val="0"/>
                <w:sz w:val="28"/>
                <w:szCs w:val="28"/>
                <w:rtl/>
              </w:rPr>
            </w:pPr>
            <w:r w:rsidRPr="00FE5C29">
              <w:rPr>
                <w:rFonts w:ascii="Simplified Arabic" w:eastAsia="Calibri" w:hAnsi="Simplified Arabic" w:cs="Simplified Arabic"/>
                <w:b/>
                <w:bCs/>
                <w:kern w:val="0"/>
                <w:sz w:val="28"/>
                <w:szCs w:val="28"/>
                <w:rtl/>
              </w:rPr>
              <w:t>المجموع</w:t>
            </w:r>
          </w:p>
        </w:tc>
        <w:tc>
          <w:tcPr>
            <w:tcW w:w="1189" w:type="dxa"/>
          </w:tcPr>
          <w:p w14:paraId="50398D89"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353.240</w:t>
            </w:r>
          </w:p>
        </w:tc>
        <w:tc>
          <w:tcPr>
            <w:tcW w:w="897" w:type="dxa"/>
          </w:tcPr>
          <w:p w14:paraId="4AF7ADDD"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561</w:t>
            </w:r>
          </w:p>
        </w:tc>
        <w:tc>
          <w:tcPr>
            <w:tcW w:w="1051" w:type="dxa"/>
          </w:tcPr>
          <w:p w14:paraId="1AD5E31C"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c>
          <w:tcPr>
            <w:tcW w:w="1011" w:type="dxa"/>
          </w:tcPr>
          <w:p w14:paraId="1A766B43"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c>
          <w:tcPr>
            <w:tcW w:w="914" w:type="dxa"/>
          </w:tcPr>
          <w:p w14:paraId="4BFDA4C2"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r>
      <w:tr w:rsidR="00BC36E9" w:rsidRPr="00FE5C29" w14:paraId="78075A84" w14:textId="77777777" w:rsidTr="008F6B69">
        <w:trPr>
          <w:cantSplit/>
          <w:jc w:val="center"/>
        </w:trPr>
        <w:tc>
          <w:tcPr>
            <w:tcW w:w="1742" w:type="dxa"/>
            <w:vMerge w:val="restart"/>
            <w:vAlign w:val="center"/>
          </w:tcPr>
          <w:p w14:paraId="7AD1D261" w14:textId="4D412F0F"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المشكلات ال</w:t>
            </w:r>
            <w:r w:rsidR="00FE5C29">
              <w:rPr>
                <w:rFonts w:ascii="Simplified Arabic" w:eastAsia="Calibri" w:hAnsi="Simplified Arabic" w:cs="Simplified Arabic"/>
                <w:kern w:val="0"/>
                <w:sz w:val="28"/>
                <w:szCs w:val="28"/>
                <w:rtl/>
              </w:rPr>
              <w:t>أكاديمي</w:t>
            </w:r>
            <w:r w:rsidRPr="00FE5C29">
              <w:rPr>
                <w:rFonts w:ascii="Simplified Arabic" w:eastAsia="Calibri" w:hAnsi="Simplified Arabic" w:cs="Simplified Arabic"/>
                <w:kern w:val="0"/>
                <w:sz w:val="28"/>
                <w:szCs w:val="28"/>
                <w:rtl/>
              </w:rPr>
              <w:t xml:space="preserve">ة </w:t>
            </w:r>
          </w:p>
          <w:p w14:paraId="5E80C92D" w14:textId="77777777" w:rsidR="00BC36E9" w:rsidRPr="00FE5C29" w:rsidRDefault="00BC36E9" w:rsidP="00AE575A">
            <w:pPr>
              <w:spacing w:after="0" w:line="240" w:lineRule="auto"/>
              <w:jc w:val="center"/>
              <w:rPr>
                <w:rFonts w:ascii="Simplified Arabic" w:eastAsia="Times New Roman" w:hAnsi="Simplified Arabic" w:cs="Simplified Arabic"/>
                <w:kern w:val="0"/>
                <w:sz w:val="28"/>
                <w:szCs w:val="28"/>
                <w:lang w:eastAsia="ar-SA"/>
              </w:rPr>
            </w:pPr>
          </w:p>
        </w:tc>
        <w:tc>
          <w:tcPr>
            <w:tcW w:w="1677" w:type="dxa"/>
          </w:tcPr>
          <w:p w14:paraId="0DB29998" w14:textId="77777777" w:rsidR="00BC36E9" w:rsidRPr="00FE5C29" w:rsidRDefault="00BC36E9" w:rsidP="00AE575A">
            <w:pPr>
              <w:bidi/>
              <w:spacing w:after="0" w:line="240" w:lineRule="auto"/>
              <w:jc w:val="lowKashida"/>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بين المجموعات</w:t>
            </w:r>
          </w:p>
        </w:tc>
        <w:tc>
          <w:tcPr>
            <w:tcW w:w="1189" w:type="dxa"/>
          </w:tcPr>
          <w:p w14:paraId="17BB1252"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2.091</w:t>
            </w:r>
          </w:p>
        </w:tc>
        <w:tc>
          <w:tcPr>
            <w:tcW w:w="897" w:type="dxa"/>
          </w:tcPr>
          <w:p w14:paraId="7EBA8CCE"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4</w:t>
            </w:r>
          </w:p>
        </w:tc>
        <w:tc>
          <w:tcPr>
            <w:tcW w:w="1051" w:type="dxa"/>
          </w:tcPr>
          <w:p w14:paraId="55B8C3CE"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0.523</w:t>
            </w:r>
          </w:p>
        </w:tc>
        <w:tc>
          <w:tcPr>
            <w:tcW w:w="1011" w:type="dxa"/>
          </w:tcPr>
          <w:p w14:paraId="2C3C912D"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0.722</w:t>
            </w:r>
          </w:p>
        </w:tc>
        <w:tc>
          <w:tcPr>
            <w:tcW w:w="914" w:type="dxa"/>
          </w:tcPr>
          <w:p w14:paraId="2A9A2EEF"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0.577</w:t>
            </w:r>
          </w:p>
        </w:tc>
      </w:tr>
      <w:tr w:rsidR="00BC36E9" w:rsidRPr="00FE5C29" w14:paraId="079663EC" w14:textId="77777777" w:rsidTr="008F6B69">
        <w:trPr>
          <w:cantSplit/>
          <w:jc w:val="center"/>
        </w:trPr>
        <w:tc>
          <w:tcPr>
            <w:tcW w:w="1742" w:type="dxa"/>
            <w:vMerge/>
            <w:vAlign w:val="center"/>
          </w:tcPr>
          <w:p w14:paraId="4D287609" w14:textId="77777777" w:rsidR="00BC36E9" w:rsidRPr="00FE5C29" w:rsidRDefault="00BC36E9" w:rsidP="00AE575A">
            <w:pPr>
              <w:spacing w:after="0" w:line="240" w:lineRule="auto"/>
              <w:jc w:val="center"/>
              <w:rPr>
                <w:rFonts w:ascii="Simplified Arabic" w:eastAsia="Times New Roman" w:hAnsi="Simplified Arabic" w:cs="Simplified Arabic"/>
                <w:kern w:val="0"/>
                <w:sz w:val="28"/>
                <w:szCs w:val="28"/>
                <w:lang w:eastAsia="ar-SA"/>
              </w:rPr>
            </w:pPr>
          </w:p>
        </w:tc>
        <w:tc>
          <w:tcPr>
            <w:tcW w:w="1677" w:type="dxa"/>
          </w:tcPr>
          <w:p w14:paraId="24450951" w14:textId="77777777" w:rsidR="00BC36E9" w:rsidRPr="00FE5C29" w:rsidRDefault="00BC36E9" w:rsidP="00AE575A">
            <w:pPr>
              <w:bidi/>
              <w:spacing w:after="0" w:line="240" w:lineRule="auto"/>
              <w:jc w:val="lowKashida"/>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داخل المجموعات</w:t>
            </w:r>
          </w:p>
        </w:tc>
        <w:tc>
          <w:tcPr>
            <w:tcW w:w="1189" w:type="dxa"/>
          </w:tcPr>
          <w:p w14:paraId="07833E4C"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403.207</w:t>
            </w:r>
          </w:p>
        </w:tc>
        <w:tc>
          <w:tcPr>
            <w:tcW w:w="897" w:type="dxa"/>
          </w:tcPr>
          <w:p w14:paraId="50F9A33B"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557</w:t>
            </w:r>
          </w:p>
        </w:tc>
        <w:tc>
          <w:tcPr>
            <w:tcW w:w="1051" w:type="dxa"/>
          </w:tcPr>
          <w:p w14:paraId="13F7DC10"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0.724</w:t>
            </w:r>
          </w:p>
        </w:tc>
        <w:tc>
          <w:tcPr>
            <w:tcW w:w="1011" w:type="dxa"/>
          </w:tcPr>
          <w:p w14:paraId="26C20C2F"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c>
          <w:tcPr>
            <w:tcW w:w="914" w:type="dxa"/>
          </w:tcPr>
          <w:p w14:paraId="7D5A2DA7"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r>
      <w:tr w:rsidR="00BC36E9" w:rsidRPr="00FE5C29" w14:paraId="5F51350B" w14:textId="77777777" w:rsidTr="008F6B69">
        <w:trPr>
          <w:cantSplit/>
          <w:jc w:val="center"/>
        </w:trPr>
        <w:tc>
          <w:tcPr>
            <w:tcW w:w="1742" w:type="dxa"/>
            <w:vMerge/>
            <w:vAlign w:val="center"/>
          </w:tcPr>
          <w:p w14:paraId="2F83F8C7" w14:textId="77777777" w:rsidR="00BC36E9" w:rsidRPr="00FE5C29" w:rsidRDefault="00BC36E9" w:rsidP="00AE575A">
            <w:pPr>
              <w:spacing w:after="0" w:line="240" w:lineRule="auto"/>
              <w:jc w:val="center"/>
              <w:rPr>
                <w:rFonts w:ascii="Simplified Arabic" w:eastAsia="Times New Roman" w:hAnsi="Simplified Arabic" w:cs="Simplified Arabic"/>
                <w:kern w:val="0"/>
                <w:sz w:val="28"/>
                <w:szCs w:val="28"/>
                <w:lang w:eastAsia="ar-SA"/>
              </w:rPr>
            </w:pPr>
          </w:p>
        </w:tc>
        <w:tc>
          <w:tcPr>
            <w:tcW w:w="1677" w:type="dxa"/>
          </w:tcPr>
          <w:p w14:paraId="74EBABED" w14:textId="77777777" w:rsidR="00BC36E9" w:rsidRPr="00FE5C29" w:rsidRDefault="00BC36E9" w:rsidP="00AE575A">
            <w:pPr>
              <w:bidi/>
              <w:spacing w:after="0" w:line="240" w:lineRule="auto"/>
              <w:jc w:val="lowKashida"/>
              <w:rPr>
                <w:rFonts w:ascii="Simplified Arabic" w:eastAsia="Calibri" w:hAnsi="Simplified Arabic" w:cs="Simplified Arabic"/>
                <w:b/>
                <w:bCs/>
                <w:kern w:val="0"/>
                <w:sz w:val="28"/>
                <w:szCs w:val="28"/>
                <w:rtl/>
              </w:rPr>
            </w:pPr>
            <w:r w:rsidRPr="00FE5C29">
              <w:rPr>
                <w:rFonts w:ascii="Simplified Arabic" w:eastAsia="Calibri" w:hAnsi="Simplified Arabic" w:cs="Simplified Arabic"/>
                <w:b/>
                <w:bCs/>
                <w:kern w:val="0"/>
                <w:sz w:val="28"/>
                <w:szCs w:val="28"/>
                <w:rtl/>
              </w:rPr>
              <w:t>المجموع</w:t>
            </w:r>
          </w:p>
        </w:tc>
        <w:tc>
          <w:tcPr>
            <w:tcW w:w="1189" w:type="dxa"/>
          </w:tcPr>
          <w:p w14:paraId="102FA7CD"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405.297</w:t>
            </w:r>
          </w:p>
        </w:tc>
        <w:tc>
          <w:tcPr>
            <w:tcW w:w="897" w:type="dxa"/>
          </w:tcPr>
          <w:p w14:paraId="0F450AF7"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561</w:t>
            </w:r>
          </w:p>
        </w:tc>
        <w:tc>
          <w:tcPr>
            <w:tcW w:w="1051" w:type="dxa"/>
          </w:tcPr>
          <w:p w14:paraId="66C24EA4"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c>
          <w:tcPr>
            <w:tcW w:w="1011" w:type="dxa"/>
          </w:tcPr>
          <w:p w14:paraId="474FCA29"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c>
          <w:tcPr>
            <w:tcW w:w="914" w:type="dxa"/>
          </w:tcPr>
          <w:p w14:paraId="5B0B65E7"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r>
      <w:tr w:rsidR="00BC36E9" w:rsidRPr="00FE5C29" w14:paraId="04CFE7A1" w14:textId="77777777" w:rsidTr="008F6B69">
        <w:trPr>
          <w:cantSplit/>
          <w:jc w:val="center"/>
        </w:trPr>
        <w:tc>
          <w:tcPr>
            <w:tcW w:w="1742" w:type="dxa"/>
            <w:vMerge w:val="restart"/>
            <w:vAlign w:val="center"/>
          </w:tcPr>
          <w:p w14:paraId="496CD6F0" w14:textId="77777777" w:rsidR="00BC36E9" w:rsidRPr="00FE5C29" w:rsidRDefault="00BC36E9" w:rsidP="00AE575A">
            <w:pPr>
              <w:bidi/>
              <w:spacing w:after="0" w:line="240" w:lineRule="auto"/>
              <w:jc w:val="center"/>
              <w:rPr>
                <w:rFonts w:ascii="Simplified Arabic" w:eastAsia="Calibri" w:hAnsi="Simplified Arabic" w:cs="Simplified Arabic"/>
                <w:kern w:val="0"/>
                <w:sz w:val="28"/>
                <w:szCs w:val="28"/>
                <w:rtl/>
              </w:rPr>
            </w:pPr>
            <w:r w:rsidRPr="00FE5C29">
              <w:rPr>
                <w:rFonts w:ascii="Simplified Arabic" w:eastAsia="Calibri" w:hAnsi="Simplified Arabic" w:cs="Simplified Arabic"/>
                <w:kern w:val="0"/>
                <w:sz w:val="28"/>
                <w:szCs w:val="28"/>
                <w:rtl/>
              </w:rPr>
              <w:t xml:space="preserve">المشكلات التقنية </w:t>
            </w:r>
          </w:p>
          <w:p w14:paraId="6F7E9D43" w14:textId="77777777" w:rsidR="00BC36E9" w:rsidRPr="00FE5C29" w:rsidRDefault="00BC36E9" w:rsidP="00AE575A">
            <w:pPr>
              <w:bidi/>
              <w:spacing w:after="0" w:line="240" w:lineRule="auto"/>
              <w:jc w:val="center"/>
              <w:rPr>
                <w:rFonts w:ascii="Simplified Arabic" w:eastAsia="Times New Roman" w:hAnsi="Simplified Arabic" w:cs="Simplified Arabic"/>
                <w:kern w:val="0"/>
                <w:sz w:val="28"/>
                <w:szCs w:val="28"/>
                <w:lang w:eastAsia="ar-SA"/>
              </w:rPr>
            </w:pPr>
          </w:p>
        </w:tc>
        <w:tc>
          <w:tcPr>
            <w:tcW w:w="1677" w:type="dxa"/>
          </w:tcPr>
          <w:p w14:paraId="6763F8A4" w14:textId="77777777" w:rsidR="00BC36E9" w:rsidRPr="00FE5C29" w:rsidRDefault="00BC36E9" w:rsidP="00AE575A">
            <w:pPr>
              <w:bidi/>
              <w:spacing w:after="0" w:line="240" w:lineRule="auto"/>
              <w:jc w:val="lowKashida"/>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بين المجموعات</w:t>
            </w:r>
          </w:p>
        </w:tc>
        <w:tc>
          <w:tcPr>
            <w:tcW w:w="1189" w:type="dxa"/>
          </w:tcPr>
          <w:p w14:paraId="01469B9A"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5.881</w:t>
            </w:r>
          </w:p>
        </w:tc>
        <w:tc>
          <w:tcPr>
            <w:tcW w:w="897" w:type="dxa"/>
          </w:tcPr>
          <w:p w14:paraId="0CCC0544"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4</w:t>
            </w:r>
          </w:p>
        </w:tc>
        <w:tc>
          <w:tcPr>
            <w:tcW w:w="1051" w:type="dxa"/>
          </w:tcPr>
          <w:p w14:paraId="09F2BC87"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1.470</w:t>
            </w:r>
          </w:p>
        </w:tc>
        <w:tc>
          <w:tcPr>
            <w:tcW w:w="1011" w:type="dxa"/>
          </w:tcPr>
          <w:p w14:paraId="40373636"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1.598</w:t>
            </w:r>
          </w:p>
        </w:tc>
        <w:tc>
          <w:tcPr>
            <w:tcW w:w="914" w:type="dxa"/>
          </w:tcPr>
          <w:p w14:paraId="2127896D"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0.173</w:t>
            </w:r>
          </w:p>
        </w:tc>
      </w:tr>
      <w:tr w:rsidR="00BC36E9" w:rsidRPr="00FE5C29" w14:paraId="2FF47F6F" w14:textId="77777777" w:rsidTr="008F6B69">
        <w:trPr>
          <w:cantSplit/>
          <w:jc w:val="center"/>
        </w:trPr>
        <w:tc>
          <w:tcPr>
            <w:tcW w:w="1742" w:type="dxa"/>
            <w:vMerge/>
            <w:vAlign w:val="center"/>
          </w:tcPr>
          <w:p w14:paraId="36F5B47A" w14:textId="77777777" w:rsidR="00BC36E9" w:rsidRPr="00FE5C29" w:rsidRDefault="00BC36E9" w:rsidP="00AE575A">
            <w:pPr>
              <w:spacing w:after="0" w:line="240" w:lineRule="auto"/>
              <w:rPr>
                <w:rFonts w:ascii="Simplified Arabic" w:eastAsia="Times New Roman" w:hAnsi="Simplified Arabic" w:cs="Simplified Arabic"/>
                <w:kern w:val="0"/>
                <w:sz w:val="28"/>
                <w:szCs w:val="28"/>
                <w:lang w:eastAsia="ar-SA"/>
              </w:rPr>
            </w:pPr>
          </w:p>
        </w:tc>
        <w:tc>
          <w:tcPr>
            <w:tcW w:w="1677" w:type="dxa"/>
          </w:tcPr>
          <w:p w14:paraId="0B196D83" w14:textId="77777777" w:rsidR="00BC36E9" w:rsidRPr="00FE5C29" w:rsidRDefault="00BC36E9" w:rsidP="00AE575A">
            <w:pPr>
              <w:bidi/>
              <w:spacing w:after="0" w:line="240" w:lineRule="auto"/>
              <w:jc w:val="lowKashida"/>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داخل المجموعات</w:t>
            </w:r>
          </w:p>
        </w:tc>
        <w:tc>
          <w:tcPr>
            <w:tcW w:w="1189" w:type="dxa"/>
          </w:tcPr>
          <w:p w14:paraId="698AEF1D"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512.551</w:t>
            </w:r>
          </w:p>
        </w:tc>
        <w:tc>
          <w:tcPr>
            <w:tcW w:w="897" w:type="dxa"/>
          </w:tcPr>
          <w:p w14:paraId="1204120A"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557</w:t>
            </w:r>
          </w:p>
        </w:tc>
        <w:tc>
          <w:tcPr>
            <w:tcW w:w="1051" w:type="dxa"/>
          </w:tcPr>
          <w:p w14:paraId="4134CFB1"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0.920</w:t>
            </w:r>
          </w:p>
        </w:tc>
        <w:tc>
          <w:tcPr>
            <w:tcW w:w="1011" w:type="dxa"/>
          </w:tcPr>
          <w:p w14:paraId="22108CC6"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c>
          <w:tcPr>
            <w:tcW w:w="914" w:type="dxa"/>
          </w:tcPr>
          <w:p w14:paraId="6FF548BD"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r>
      <w:tr w:rsidR="00BC36E9" w:rsidRPr="00FE5C29" w14:paraId="266E4315" w14:textId="77777777" w:rsidTr="008F6B69">
        <w:trPr>
          <w:cantSplit/>
          <w:jc w:val="center"/>
        </w:trPr>
        <w:tc>
          <w:tcPr>
            <w:tcW w:w="1742" w:type="dxa"/>
            <w:vMerge/>
            <w:vAlign w:val="center"/>
          </w:tcPr>
          <w:p w14:paraId="51C99A11" w14:textId="77777777" w:rsidR="00BC36E9" w:rsidRPr="00FE5C29" w:rsidRDefault="00BC36E9" w:rsidP="00AE575A">
            <w:pPr>
              <w:spacing w:after="0" w:line="240" w:lineRule="auto"/>
              <w:rPr>
                <w:rFonts w:ascii="Simplified Arabic" w:eastAsia="Times New Roman" w:hAnsi="Simplified Arabic" w:cs="Simplified Arabic"/>
                <w:kern w:val="0"/>
                <w:sz w:val="28"/>
                <w:szCs w:val="28"/>
                <w:lang w:eastAsia="ar-SA"/>
              </w:rPr>
            </w:pPr>
          </w:p>
        </w:tc>
        <w:tc>
          <w:tcPr>
            <w:tcW w:w="1677" w:type="dxa"/>
          </w:tcPr>
          <w:p w14:paraId="3E2868B9" w14:textId="77777777" w:rsidR="00BC36E9" w:rsidRPr="00FE5C29" w:rsidRDefault="00BC36E9" w:rsidP="00AE575A">
            <w:pPr>
              <w:bidi/>
              <w:spacing w:after="0" w:line="240" w:lineRule="auto"/>
              <w:jc w:val="lowKashida"/>
              <w:rPr>
                <w:rFonts w:ascii="Simplified Arabic" w:eastAsia="Calibri" w:hAnsi="Simplified Arabic" w:cs="Simplified Arabic"/>
                <w:b/>
                <w:bCs/>
                <w:kern w:val="0"/>
                <w:sz w:val="28"/>
                <w:szCs w:val="28"/>
                <w:rtl/>
              </w:rPr>
            </w:pPr>
            <w:r w:rsidRPr="00FE5C29">
              <w:rPr>
                <w:rFonts w:ascii="Simplified Arabic" w:eastAsia="Calibri" w:hAnsi="Simplified Arabic" w:cs="Simplified Arabic"/>
                <w:b/>
                <w:bCs/>
                <w:kern w:val="0"/>
                <w:sz w:val="28"/>
                <w:szCs w:val="28"/>
                <w:rtl/>
              </w:rPr>
              <w:t>المجموع</w:t>
            </w:r>
          </w:p>
        </w:tc>
        <w:tc>
          <w:tcPr>
            <w:tcW w:w="1189" w:type="dxa"/>
          </w:tcPr>
          <w:p w14:paraId="2F466649"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518.431</w:t>
            </w:r>
          </w:p>
        </w:tc>
        <w:tc>
          <w:tcPr>
            <w:tcW w:w="897" w:type="dxa"/>
          </w:tcPr>
          <w:p w14:paraId="3ACED9A2"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561</w:t>
            </w:r>
          </w:p>
        </w:tc>
        <w:tc>
          <w:tcPr>
            <w:tcW w:w="1051" w:type="dxa"/>
          </w:tcPr>
          <w:p w14:paraId="2C7FF0E6"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c>
          <w:tcPr>
            <w:tcW w:w="1011" w:type="dxa"/>
          </w:tcPr>
          <w:p w14:paraId="43496140"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c>
          <w:tcPr>
            <w:tcW w:w="914" w:type="dxa"/>
          </w:tcPr>
          <w:p w14:paraId="7124A8D7"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r>
      <w:tr w:rsidR="00BC36E9" w:rsidRPr="00FE5C29" w14:paraId="109B0FD6" w14:textId="77777777" w:rsidTr="008F6B69">
        <w:trPr>
          <w:cantSplit/>
          <w:jc w:val="center"/>
        </w:trPr>
        <w:tc>
          <w:tcPr>
            <w:tcW w:w="1742" w:type="dxa"/>
            <w:vMerge w:val="restart"/>
            <w:vAlign w:val="center"/>
          </w:tcPr>
          <w:p w14:paraId="6F104395" w14:textId="77777777" w:rsidR="00BC36E9" w:rsidRPr="00FE5C29" w:rsidRDefault="00BC36E9" w:rsidP="00AE575A">
            <w:pPr>
              <w:spacing w:after="0" w:line="240" w:lineRule="auto"/>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الدرجة الكلية</w:t>
            </w:r>
          </w:p>
        </w:tc>
        <w:tc>
          <w:tcPr>
            <w:tcW w:w="1677" w:type="dxa"/>
          </w:tcPr>
          <w:p w14:paraId="5DFDABDB" w14:textId="77777777" w:rsidR="00BC36E9" w:rsidRPr="00FE5C29" w:rsidRDefault="00BC36E9" w:rsidP="00AE575A">
            <w:pPr>
              <w:bidi/>
              <w:spacing w:after="0" w:line="240" w:lineRule="auto"/>
              <w:jc w:val="lowKashida"/>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بين المجموعات</w:t>
            </w:r>
          </w:p>
        </w:tc>
        <w:tc>
          <w:tcPr>
            <w:tcW w:w="1189" w:type="dxa"/>
          </w:tcPr>
          <w:p w14:paraId="67B6CCCB"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2.009</w:t>
            </w:r>
          </w:p>
        </w:tc>
        <w:tc>
          <w:tcPr>
            <w:tcW w:w="897" w:type="dxa"/>
          </w:tcPr>
          <w:p w14:paraId="6ADB7896"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4</w:t>
            </w:r>
          </w:p>
        </w:tc>
        <w:tc>
          <w:tcPr>
            <w:tcW w:w="1051" w:type="dxa"/>
          </w:tcPr>
          <w:p w14:paraId="00AE0177"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0.502</w:t>
            </w:r>
          </w:p>
        </w:tc>
        <w:tc>
          <w:tcPr>
            <w:tcW w:w="1011" w:type="dxa"/>
          </w:tcPr>
          <w:p w14:paraId="2E7AE628"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0.910</w:t>
            </w:r>
          </w:p>
        </w:tc>
        <w:tc>
          <w:tcPr>
            <w:tcW w:w="914" w:type="dxa"/>
          </w:tcPr>
          <w:p w14:paraId="3BDC61A7"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0.457</w:t>
            </w:r>
          </w:p>
        </w:tc>
      </w:tr>
      <w:tr w:rsidR="00BC36E9" w:rsidRPr="00FE5C29" w14:paraId="47FE078A" w14:textId="77777777" w:rsidTr="008F6B69">
        <w:trPr>
          <w:cantSplit/>
          <w:jc w:val="center"/>
        </w:trPr>
        <w:tc>
          <w:tcPr>
            <w:tcW w:w="1742" w:type="dxa"/>
            <w:vMerge/>
            <w:vAlign w:val="center"/>
          </w:tcPr>
          <w:p w14:paraId="27BB3D8A" w14:textId="77777777" w:rsidR="00BC36E9" w:rsidRPr="00FE5C29" w:rsidRDefault="00BC36E9" w:rsidP="00AE575A">
            <w:pPr>
              <w:spacing w:after="0" w:line="240" w:lineRule="auto"/>
              <w:rPr>
                <w:rFonts w:ascii="Simplified Arabic" w:eastAsia="Calibri" w:hAnsi="Simplified Arabic" w:cs="Simplified Arabic"/>
                <w:kern w:val="0"/>
                <w:sz w:val="28"/>
                <w:szCs w:val="28"/>
              </w:rPr>
            </w:pPr>
          </w:p>
        </w:tc>
        <w:tc>
          <w:tcPr>
            <w:tcW w:w="1677" w:type="dxa"/>
          </w:tcPr>
          <w:p w14:paraId="5534A4D5" w14:textId="77777777" w:rsidR="00BC36E9" w:rsidRPr="00FE5C29" w:rsidRDefault="00BC36E9" w:rsidP="00AE575A">
            <w:pPr>
              <w:bidi/>
              <w:spacing w:after="0" w:line="240" w:lineRule="auto"/>
              <w:jc w:val="lowKashida"/>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tl/>
              </w:rPr>
              <w:t>داخل المجموعات</w:t>
            </w:r>
          </w:p>
        </w:tc>
        <w:tc>
          <w:tcPr>
            <w:tcW w:w="1189" w:type="dxa"/>
          </w:tcPr>
          <w:p w14:paraId="5FA46714"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307.342</w:t>
            </w:r>
          </w:p>
        </w:tc>
        <w:tc>
          <w:tcPr>
            <w:tcW w:w="897" w:type="dxa"/>
          </w:tcPr>
          <w:p w14:paraId="41135317"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557</w:t>
            </w:r>
          </w:p>
        </w:tc>
        <w:tc>
          <w:tcPr>
            <w:tcW w:w="1051" w:type="dxa"/>
          </w:tcPr>
          <w:p w14:paraId="1D67779E"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0.552</w:t>
            </w:r>
          </w:p>
        </w:tc>
        <w:tc>
          <w:tcPr>
            <w:tcW w:w="1011" w:type="dxa"/>
          </w:tcPr>
          <w:p w14:paraId="2564AF35"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c>
          <w:tcPr>
            <w:tcW w:w="914" w:type="dxa"/>
          </w:tcPr>
          <w:p w14:paraId="22A250AF" w14:textId="77777777" w:rsidR="00BC36E9" w:rsidRPr="00FE5C29" w:rsidRDefault="00BC36E9" w:rsidP="00AE575A">
            <w:pPr>
              <w:spacing w:after="200" w:line="240" w:lineRule="auto"/>
              <w:jc w:val="center"/>
              <w:rPr>
                <w:rFonts w:ascii="Simplified Arabic" w:eastAsia="Calibri" w:hAnsi="Simplified Arabic" w:cs="Simplified Arabic"/>
                <w:kern w:val="0"/>
                <w:sz w:val="28"/>
                <w:szCs w:val="28"/>
              </w:rPr>
            </w:pPr>
          </w:p>
        </w:tc>
      </w:tr>
      <w:tr w:rsidR="00BC36E9" w:rsidRPr="00FE5C29" w14:paraId="2A02D034" w14:textId="77777777" w:rsidTr="008F6B69">
        <w:trPr>
          <w:cantSplit/>
          <w:jc w:val="center"/>
        </w:trPr>
        <w:tc>
          <w:tcPr>
            <w:tcW w:w="1742" w:type="dxa"/>
            <w:vMerge/>
            <w:vAlign w:val="center"/>
          </w:tcPr>
          <w:p w14:paraId="77741B49" w14:textId="77777777" w:rsidR="00BC36E9" w:rsidRPr="00FE5C29" w:rsidRDefault="00BC36E9" w:rsidP="00AE575A">
            <w:pPr>
              <w:spacing w:after="0" w:line="240" w:lineRule="auto"/>
              <w:rPr>
                <w:rFonts w:ascii="Simplified Arabic" w:eastAsia="Calibri" w:hAnsi="Simplified Arabic" w:cs="Simplified Arabic"/>
                <w:kern w:val="0"/>
                <w:sz w:val="28"/>
                <w:szCs w:val="28"/>
              </w:rPr>
            </w:pPr>
          </w:p>
        </w:tc>
        <w:tc>
          <w:tcPr>
            <w:tcW w:w="1677" w:type="dxa"/>
          </w:tcPr>
          <w:p w14:paraId="3C47BDC6" w14:textId="77777777" w:rsidR="00BC36E9" w:rsidRPr="00FE5C29" w:rsidRDefault="00BC36E9" w:rsidP="00AE575A">
            <w:pPr>
              <w:bidi/>
              <w:spacing w:after="0" w:line="240" w:lineRule="auto"/>
              <w:jc w:val="lowKashida"/>
              <w:rPr>
                <w:rFonts w:ascii="Simplified Arabic" w:eastAsia="Calibri" w:hAnsi="Simplified Arabic" w:cs="Simplified Arabic"/>
                <w:b/>
                <w:bCs/>
                <w:kern w:val="0"/>
                <w:sz w:val="28"/>
                <w:szCs w:val="28"/>
                <w:rtl/>
              </w:rPr>
            </w:pPr>
            <w:r w:rsidRPr="00FE5C29">
              <w:rPr>
                <w:rFonts w:ascii="Simplified Arabic" w:eastAsia="Calibri" w:hAnsi="Simplified Arabic" w:cs="Simplified Arabic"/>
                <w:b/>
                <w:bCs/>
                <w:kern w:val="0"/>
                <w:sz w:val="28"/>
                <w:szCs w:val="28"/>
                <w:rtl/>
              </w:rPr>
              <w:t>المجموع</w:t>
            </w:r>
          </w:p>
        </w:tc>
        <w:tc>
          <w:tcPr>
            <w:tcW w:w="1189" w:type="dxa"/>
          </w:tcPr>
          <w:p w14:paraId="27483151"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309.351</w:t>
            </w:r>
          </w:p>
        </w:tc>
        <w:tc>
          <w:tcPr>
            <w:tcW w:w="897" w:type="dxa"/>
          </w:tcPr>
          <w:p w14:paraId="1798C8D8"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Pr>
            </w:pPr>
            <w:r w:rsidRPr="00FE5C29">
              <w:rPr>
                <w:rFonts w:ascii="Simplified Arabic" w:eastAsia="Calibri" w:hAnsi="Simplified Arabic" w:cs="Simplified Arabic"/>
                <w:kern w:val="0"/>
                <w:sz w:val="28"/>
                <w:szCs w:val="28"/>
              </w:rPr>
              <w:t>561</w:t>
            </w:r>
          </w:p>
        </w:tc>
        <w:tc>
          <w:tcPr>
            <w:tcW w:w="1051" w:type="dxa"/>
          </w:tcPr>
          <w:p w14:paraId="5B5DC6D5"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Pr>
            </w:pPr>
          </w:p>
        </w:tc>
        <w:tc>
          <w:tcPr>
            <w:tcW w:w="1011" w:type="dxa"/>
          </w:tcPr>
          <w:p w14:paraId="37A1B458"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Pr>
            </w:pPr>
          </w:p>
        </w:tc>
        <w:tc>
          <w:tcPr>
            <w:tcW w:w="914" w:type="dxa"/>
          </w:tcPr>
          <w:p w14:paraId="51905B13" w14:textId="77777777" w:rsidR="00BC36E9" w:rsidRPr="00FE5C29" w:rsidRDefault="00BC36E9" w:rsidP="00AE575A">
            <w:pPr>
              <w:bidi/>
              <w:spacing w:after="200" w:line="240" w:lineRule="auto"/>
              <w:jc w:val="center"/>
              <w:rPr>
                <w:rFonts w:ascii="Simplified Arabic" w:eastAsia="Calibri" w:hAnsi="Simplified Arabic" w:cs="Simplified Arabic"/>
                <w:kern w:val="0"/>
                <w:sz w:val="28"/>
                <w:szCs w:val="28"/>
              </w:rPr>
            </w:pPr>
          </w:p>
        </w:tc>
      </w:tr>
    </w:tbl>
    <w:p w14:paraId="3E8ECA3D" w14:textId="57162B43" w:rsidR="00CD1308" w:rsidRPr="009F46D3" w:rsidRDefault="003E53F8" w:rsidP="008F6B69">
      <w:pPr>
        <w:bidi/>
        <w:spacing w:after="0" w:line="240" w:lineRule="auto"/>
        <w:ind w:firstLine="720"/>
        <w:jc w:val="both"/>
        <w:rPr>
          <w:rFonts w:ascii="Simplified Arabic" w:eastAsia="Times New Roman" w:hAnsi="Simplified Arabic" w:cs="Simplified Arabic"/>
          <w:color w:val="000000" w:themeColor="text1"/>
          <w:kern w:val="0"/>
          <w:sz w:val="28"/>
          <w:szCs w:val="28"/>
          <w:rtl/>
          <w:lang w:eastAsia="ar-SA"/>
        </w:rPr>
      </w:pPr>
      <w:r w:rsidRPr="00FE5C29">
        <w:rPr>
          <w:rFonts w:ascii="Simplified Arabic" w:eastAsia="Times New Roman" w:hAnsi="Simplified Arabic" w:cs="Simplified Arabic"/>
          <w:kern w:val="0"/>
          <w:sz w:val="28"/>
          <w:szCs w:val="28"/>
          <w:rtl/>
          <w:lang w:eastAsia="ar-SA"/>
        </w:rPr>
        <w:t xml:space="preserve">تشير نتائج جدول (8) </w:t>
      </w:r>
      <w:r w:rsidR="008F6B69">
        <w:rPr>
          <w:rFonts w:ascii="Simplified Arabic" w:eastAsia="Times New Roman" w:hAnsi="Simplified Arabic" w:cs="Simplified Arabic" w:hint="cs"/>
          <w:kern w:val="0"/>
          <w:sz w:val="28"/>
          <w:szCs w:val="28"/>
          <w:rtl/>
          <w:lang w:eastAsia="ar-SA"/>
        </w:rPr>
        <w:t xml:space="preserve">أعلاه إلى </w:t>
      </w:r>
      <w:r w:rsidR="00CD1308" w:rsidRPr="00FE5C29">
        <w:rPr>
          <w:rFonts w:ascii="Simplified Arabic" w:eastAsia="Times New Roman" w:hAnsi="Simplified Arabic" w:cs="Simplified Arabic"/>
          <w:kern w:val="0"/>
          <w:sz w:val="28"/>
          <w:szCs w:val="28"/>
          <w:rtl/>
          <w:lang w:eastAsia="ar-SA"/>
        </w:rPr>
        <w:t xml:space="preserve">عدم وجود فروق ذات دلالة عند مستوى </w:t>
      </w:r>
      <w:r w:rsidRPr="00FE5C29">
        <w:rPr>
          <w:rFonts w:ascii="Simplified Arabic" w:eastAsia="Times New Roman" w:hAnsi="Simplified Arabic" w:cs="Simplified Arabic"/>
          <w:kern w:val="0"/>
          <w:sz w:val="28"/>
          <w:szCs w:val="28"/>
          <w:rtl/>
          <w:lang w:eastAsia="ar-SA"/>
        </w:rPr>
        <w:t>(0.05 =</w:t>
      </w:r>
      <w:r w:rsidRPr="00FE5C29">
        <w:rPr>
          <w:rFonts w:ascii="Cambria" w:eastAsia="Times New Roman" w:hAnsi="Cambria" w:cs="Cambria"/>
          <w:kern w:val="0"/>
          <w:sz w:val="28"/>
          <w:szCs w:val="28"/>
          <w:lang w:eastAsia="ar-SA"/>
        </w:rPr>
        <w:t>α</w:t>
      </w:r>
      <w:r w:rsidRPr="00FE5C29">
        <w:rPr>
          <w:rFonts w:ascii="Simplified Arabic" w:eastAsia="Times New Roman" w:hAnsi="Simplified Arabic" w:cs="Simplified Arabic"/>
          <w:kern w:val="0"/>
          <w:sz w:val="28"/>
          <w:szCs w:val="28"/>
          <w:rtl/>
          <w:lang w:eastAsia="ar-SA"/>
        </w:rPr>
        <w:t>)‏</w:t>
      </w:r>
      <w:r w:rsidRPr="00FE5C29">
        <w:rPr>
          <w:rFonts w:ascii="Simplified Arabic" w:eastAsia="Times New Roman" w:hAnsi="Simplified Arabic" w:cs="Simplified Arabic"/>
          <w:kern w:val="0"/>
          <w:sz w:val="28"/>
          <w:szCs w:val="28"/>
          <w:lang w:eastAsia="ar-SA"/>
        </w:rPr>
        <w:t xml:space="preserve"> </w:t>
      </w:r>
      <w:r w:rsidR="00CD1308" w:rsidRPr="00FE5C29">
        <w:rPr>
          <w:rFonts w:ascii="Simplified Arabic" w:eastAsia="Times New Roman" w:hAnsi="Simplified Arabic" w:cs="Simplified Arabic"/>
          <w:kern w:val="0"/>
          <w:sz w:val="28"/>
          <w:szCs w:val="28"/>
          <w:rtl/>
          <w:lang w:eastAsia="ar-SA"/>
        </w:rPr>
        <w:t xml:space="preserve">‏في المشكلات التي تواجه </w:t>
      </w:r>
      <w:r w:rsidR="00FE5C29">
        <w:rPr>
          <w:rFonts w:ascii="Simplified Arabic" w:eastAsia="Times New Roman" w:hAnsi="Simplified Arabic" w:cs="Simplified Arabic"/>
          <w:kern w:val="0"/>
          <w:sz w:val="28"/>
          <w:szCs w:val="28"/>
          <w:rtl/>
          <w:lang w:eastAsia="ar-SA"/>
        </w:rPr>
        <w:t>طلبة</w:t>
      </w:r>
      <w:r w:rsidR="00CD1308" w:rsidRPr="00FE5C29">
        <w:rPr>
          <w:rFonts w:ascii="Simplified Arabic" w:eastAsia="Times New Roman" w:hAnsi="Simplified Arabic" w:cs="Simplified Arabic"/>
          <w:kern w:val="0"/>
          <w:sz w:val="28"/>
          <w:szCs w:val="28"/>
          <w:rtl/>
          <w:lang w:eastAsia="ar-SA"/>
        </w:rPr>
        <w:t xml:space="preserve"> </w:t>
      </w:r>
      <w:r w:rsidR="00C25F8B">
        <w:rPr>
          <w:rFonts w:ascii="Simplified Arabic" w:eastAsia="Times New Roman" w:hAnsi="Simplified Arabic" w:cs="Simplified Arabic"/>
          <w:kern w:val="0"/>
          <w:sz w:val="28"/>
          <w:szCs w:val="28"/>
          <w:rtl/>
          <w:lang w:eastAsia="ar-SA"/>
        </w:rPr>
        <w:t>جامعتَي النجاح وخضوري</w:t>
      </w:r>
      <w:r w:rsidR="00CD1308" w:rsidRPr="00FE5C29">
        <w:rPr>
          <w:rFonts w:ascii="Simplified Arabic" w:eastAsia="Times New Roman" w:hAnsi="Simplified Arabic" w:cs="Simplified Arabic"/>
          <w:kern w:val="0"/>
          <w:sz w:val="28"/>
          <w:szCs w:val="28"/>
          <w:rtl/>
          <w:lang w:eastAsia="ar-SA"/>
        </w:rPr>
        <w:t xml:space="preserve"> في نظام التعلم عن بعد؛ </w:t>
      </w:r>
      <w:r w:rsidR="00AB2B2E" w:rsidRPr="00FE5C29">
        <w:rPr>
          <w:rFonts w:ascii="Simplified Arabic" w:eastAsia="Times New Roman" w:hAnsi="Simplified Arabic" w:cs="Simplified Arabic"/>
          <w:kern w:val="0"/>
          <w:sz w:val="28"/>
          <w:szCs w:val="28"/>
          <w:rtl/>
          <w:lang w:eastAsia="ar-SA" w:bidi="ar-EG"/>
        </w:rPr>
        <w:t xml:space="preserve">بسبب </w:t>
      </w:r>
      <w:r w:rsidR="00AB2B2E" w:rsidRPr="00FE5C29">
        <w:rPr>
          <w:rFonts w:ascii="Simplified Arabic" w:eastAsia="Times New Roman" w:hAnsi="Simplified Arabic" w:cs="Simplified Arabic"/>
          <w:kern w:val="0"/>
          <w:sz w:val="28"/>
          <w:szCs w:val="28"/>
          <w:rtl/>
          <w:lang w:eastAsia="ar-SA"/>
        </w:rPr>
        <w:t>حرب ال</w:t>
      </w:r>
      <w:r w:rsidR="00FE5C29">
        <w:rPr>
          <w:rFonts w:ascii="Simplified Arabic" w:eastAsia="Times New Roman" w:hAnsi="Simplified Arabic" w:cs="Simplified Arabic"/>
          <w:kern w:val="0"/>
          <w:sz w:val="28"/>
          <w:szCs w:val="28"/>
          <w:rtl/>
          <w:lang w:eastAsia="ar-SA"/>
        </w:rPr>
        <w:t>إبادة</w:t>
      </w:r>
      <w:r w:rsidR="00AB2B2E" w:rsidRPr="00FE5C29">
        <w:rPr>
          <w:rFonts w:ascii="Simplified Arabic" w:eastAsia="Times New Roman" w:hAnsi="Simplified Arabic" w:cs="Simplified Arabic"/>
          <w:kern w:val="0"/>
          <w:sz w:val="28"/>
          <w:szCs w:val="28"/>
          <w:rtl/>
          <w:lang w:eastAsia="ar-SA"/>
        </w:rPr>
        <w:t xml:space="preserve"> الجماعية في فلسطين </w:t>
      </w:r>
      <w:r w:rsidRPr="00FE5C29">
        <w:rPr>
          <w:rFonts w:ascii="Simplified Arabic" w:eastAsia="Times New Roman" w:hAnsi="Simplified Arabic" w:cs="Simplified Arabic"/>
          <w:kern w:val="0"/>
          <w:sz w:val="28"/>
          <w:szCs w:val="28"/>
          <w:rtl/>
          <w:lang w:eastAsia="ar-SA"/>
        </w:rPr>
        <w:t>و</w:t>
      </w:r>
      <w:r w:rsidR="008F6B69">
        <w:rPr>
          <w:rFonts w:ascii="Simplified Arabic" w:eastAsia="Times New Roman" w:hAnsi="Simplified Arabic" w:cs="Simplified Arabic" w:hint="cs"/>
          <w:kern w:val="0"/>
          <w:sz w:val="28"/>
          <w:szCs w:val="28"/>
          <w:rtl/>
          <w:lang w:eastAsia="ar-SA"/>
        </w:rPr>
        <w:t>َ</w:t>
      </w:r>
      <w:r w:rsidRPr="00FE5C29">
        <w:rPr>
          <w:rFonts w:ascii="Simplified Arabic" w:eastAsia="Times New Roman" w:hAnsi="Simplified Arabic" w:cs="Simplified Arabic"/>
          <w:kern w:val="0"/>
          <w:sz w:val="28"/>
          <w:szCs w:val="28"/>
          <w:rtl/>
          <w:lang w:eastAsia="ar-SA"/>
        </w:rPr>
        <w:t>فق</w:t>
      </w:r>
      <w:r w:rsidR="00CD1308" w:rsidRPr="00FE5C29">
        <w:rPr>
          <w:rFonts w:ascii="Simplified Arabic" w:eastAsia="Times New Roman" w:hAnsi="Simplified Arabic" w:cs="Simplified Arabic"/>
          <w:kern w:val="0"/>
          <w:sz w:val="28"/>
          <w:szCs w:val="28"/>
          <w:rtl/>
          <w:lang w:eastAsia="ar-SA"/>
        </w:rPr>
        <w:t xml:space="preserve"> متغير المستوى الدراسي</w:t>
      </w:r>
      <w:r w:rsidR="008F6B69">
        <w:rPr>
          <w:rFonts w:ascii="Simplified Arabic" w:eastAsia="Times New Roman" w:hAnsi="Simplified Arabic" w:cs="Simplified Arabic" w:hint="cs"/>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 xml:space="preserve"> فقد بلغت </w:t>
      </w:r>
      <w:r w:rsidRPr="00FE5C29">
        <w:rPr>
          <w:rFonts w:ascii="Simplified Arabic" w:eastAsia="Times New Roman" w:hAnsi="Simplified Arabic" w:cs="Simplified Arabic"/>
          <w:kern w:val="0"/>
          <w:sz w:val="28"/>
          <w:szCs w:val="28"/>
          <w:rtl/>
          <w:lang w:eastAsia="ar-SA"/>
        </w:rPr>
        <w:t>ال</w:t>
      </w:r>
      <w:r w:rsidR="00CD1308" w:rsidRPr="00FE5C29">
        <w:rPr>
          <w:rFonts w:ascii="Simplified Arabic" w:eastAsia="Times New Roman" w:hAnsi="Simplified Arabic" w:cs="Simplified Arabic"/>
          <w:kern w:val="0"/>
          <w:sz w:val="28"/>
          <w:szCs w:val="28"/>
          <w:rtl/>
          <w:lang w:eastAsia="ar-SA"/>
        </w:rPr>
        <w:t>قيمة على الدرجة الكلية (0.45)</w:t>
      </w:r>
      <w:r w:rsidR="008F6B69">
        <w:rPr>
          <w:rFonts w:ascii="Simplified Arabic" w:eastAsia="Times New Roman" w:hAnsi="Simplified Arabic" w:cs="Simplified Arabic" w:hint="cs"/>
          <w:kern w:val="0"/>
          <w:sz w:val="28"/>
          <w:szCs w:val="28"/>
          <w:rtl/>
          <w:lang w:eastAsia="ar-SA"/>
        </w:rPr>
        <w:t>،</w:t>
      </w:r>
      <w:r w:rsidR="00CD1308" w:rsidRPr="00FE5C29">
        <w:rPr>
          <w:rFonts w:ascii="Simplified Arabic" w:eastAsia="Times New Roman" w:hAnsi="Simplified Arabic" w:cs="Simplified Arabic"/>
          <w:kern w:val="0"/>
          <w:sz w:val="28"/>
          <w:szCs w:val="28"/>
          <w:rtl/>
          <w:lang w:eastAsia="ar-SA"/>
        </w:rPr>
        <w:t xml:space="preserve"> وهذه أ</w:t>
      </w:r>
      <w:r w:rsidR="008F7066" w:rsidRPr="00FE5C29">
        <w:rPr>
          <w:rFonts w:ascii="Simplified Arabic" w:eastAsia="Times New Roman" w:hAnsi="Simplified Arabic" w:cs="Simplified Arabic"/>
          <w:kern w:val="0"/>
          <w:sz w:val="28"/>
          <w:szCs w:val="28"/>
          <w:rtl/>
          <w:lang w:eastAsia="ar-SA"/>
        </w:rPr>
        <w:t>على</w:t>
      </w:r>
      <w:r w:rsidR="00CD1308" w:rsidRPr="00FE5C29">
        <w:rPr>
          <w:rFonts w:ascii="Simplified Arabic" w:eastAsia="Times New Roman" w:hAnsi="Simplified Arabic" w:cs="Simplified Arabic"/>
          <w:kern w:val="0"/>
          <w:sz w:val="28"/>
          <w:szCs w:val="28"/>
          <w:rtl/>
          <w:lang w:eastAsia="ar-SA"/>
        </w:rPr>
        <w:t xml:space="preserve"> من (0.05</w:t>
      </w:r>
      <w:r w:rsidR="00CD1308" w:rsidRPr="009F46D3">
        <w:rPr>
          <w:rFonts w:ascii="Simplified Arabic" w:eastAsia="Times New Roman" w:hAnsi="Simplified Arabic" w:cs="Simplified Arabic"/>
          <w:color w:val="000000" w:themeColor="text1"/>
          <w:kern w:val="0"/>
          <w:sz w:val="28"/>
          <w:szCs w:val="28"/>
          <w:rtl/>
          <w:lang w:eastAsia="ar-SA"/>
        </w:rPr>
        <w:t xml:space="preserve">)، ويعزى ذلك إلى </w:t>
      </w:r>
      <w:r w:rsidR="008F141B" w:rsidRPr="009F46D3">
        <w:rPr>
          <w:rFonts w:ascii="Simplified Arabic" w:eastAsia="Times New Roman" w:hAnsi="Simplified Arabic" w:cs="Simplified Arabic"/>
          <w:color w:val="000000" w:themeColor="text1"/>
          <w:kern w:val="0"/>
          <w:sz w:val="28"/>
          <w:szCs w:val="28"/>
          <w:rtl/>
          <w:lang w:eastAsia="ar-SA"/>
        </w:rPr>
        <w:t>أن</w:t>
      </w:r>
      <w:r w:rsidR="008F6B69" w:rsidRPr="009F46D3">
        <w:rPr>
          <w:rFonts w:ascii="Simplified Arabic" w:eastAsia="Times New Roman" w:hAnsi="Simplified Arabic" w:cs="Simplified Arabic" w:hint="cs"/>
          <w:color w:val="000000" w:themeColor="text1"/>
          <w:kern w:val="0"/>
          <w:sz w:val="28"/>
          <w:szCs w:val="28"/>
          <w:rtl/>
          <w:lang w:eastAsia="ar-SA"/>
        </w:rPr>
        <w:t>ّ</w:t>
      </w:r>
      <w:r w:rsidR="00CD1308" w:rsidRPr="009F46D3">
        <w:rPr>
          <w:rFonts w:ascii="Simplified Arabic" w:eastAsia="Times New Roman" w:hAnsi="Simplified Arabic" w:cs="Simplified Arabic"/>
          <w:color w:val="000000" w:themeColor="text1"/>
          <w:kern w:val="0"/>
          <w:sz w:val="28"/>
          <w:szCs w:val="28"/>
          <w:rtl/>
          <w:lang w:eastAsia="ar-SA"/>
        </w:rPr>
        <w:t xml:space="preserve"> طلبة السنوات جميعها في الجامعتين قد تعرضوا خلال مسيرتهم الدراسية إلى المشكلات النفسية وال</w:t>
      </w:r>
      <w:r w:rsidR="00FE5C29" w:rsidRPr="009F46D3">
        <w:rPr>
          <w:rFonts w:ascii="Simplified Arabic" w:eastAsia="Times New Roman" w:hAnsi="Simplified Arabic" w:cs="Simplified Arabic"/>
          <w:color w:val="000000" w:themeColor="text1"/>
          <w:kern w:val="0"/>
          <w:sz w:val="28"/>
          <w:szCs w:val="28"/>
          <w:rtl/>
          <w:lang w:eastAsia="ar-SA"/>
        </w:rPr>
        <w:t>أكاديمي</w:t>
      </w:r>
      <w:r w:rsidR="00CD1308" w:rsidRPr="009F46D3">
        <w:rPr>
          <w:rFonts w:ascii="Simplified Arabic" w:eastAsia="Times New Roman" w:hAnsi="Simplified Arabic" w:cs="Simplified Arabic"/>
          <w:color w:val="000000" w:themeColor="text1"/>
          <w:kern w:val="0"/>
          <w:sz w:val="28"/>
          <w:szCs w:val="28"/>
          <w:rtl/>
          <w:lang w:eastAsia="ar-SA"/>
        </w:rPr>
        <w:t xml:space="preserve">ة والتقنية </w:t>
      </w:r>
      <w:r w:rsidR="008F6B69" w:rsidRPr="009F46D3">
        <w:rPr>
          <w:rFonts w:ascii="Simplified Arabic" w:eastAsia="Times New Roman" w:hAnsi="Simplified Arabic" w:cs="Simplified Arabic" w:hint="cs"/>
          <w:color w:val="000000" w:themeColor="text1"/>
          <w:kern w:val="0"/>
          <w:sz w:val="28"/>
          <w:szCs w:val="28"/>
          <w:rtl/>
          <w:lang w:eastAsia="ar-SA"/>
        </w:rPr>
        <w:t xml:space="preserve">نفسها </w:t>
      </w:r>
      <w:r w:rsidR="00CD1308" w:rsidRPr="009F46D3">
        <w:rPr>
          <w:rFonts w:ascii="Simplified Arabic" w:eastAsia="Times New Roman" w:hAnsi="Simplified Arabic" w:cs="Simplified Arabic"/>
          <w:color w:val="000000" w:themeColor="text1"/>
          <w:kern w:val="0"/>
          <w:sz w:val="28"/>
          <w:szCs w:val="28"/>
          <w:rtl/>
          <w:lang w:eastAsia="ar-SA"/>
        </w:rPr>
        <w:t>تقريب</w:t>
      </w:r>
      <w:r w:rsidR="008F6B69" w:rsidRPr="009F46D3">
        <w:rPr>
          <w:rFonts w:ascii="Simplified Arabic" w:eastAsia="Times New Roman" w:hAnsi="Simplified Arabic" w:cs="Simplified Arabic" w:hint="cs"/>
          <w:color w:val="000000" w:themeColor="text1"/>
          <w:kern w:val="0"/>
          <w:sz w:val="28"/>
          <w:szCs w:val="28"/>
          <w:rtl/>
          <w:lang w:eastAsia="ar-SA"/>
        </w:rPr>
        <w:t>ً</w:t>
      </w:r>
      <w:r w:rsidR="00CD1308" w:rsidRPr="009F46D3">
        <w:rPr>
          <w:rFonts w:ascii="Simplified Arabic" w:eastAsia="Times New Roman" w:hAnsi="Simplified Arabic" w:cs="Simplified Arabic"/>
          <w:color w:val="000000" w:themeColor="text1"/>
          <w:kern w:val="0"/>
          <w:sz w:val="28"/>
          <w:szCs w:val="28"/>
          <w:rtl/>
          <w:lang w:eastAsia="ar-SA"/>
        </w:rPr>
        <w:t xml:space="preserve">ا؛ </w:t>
      </w:r>
      <w:r w:rsidR="008F141B" w:rsidRPr="009F46D3">
        <w:rPr>
          <w:rFonts w:ascii="Simplified Arabic" w:eastAsia="Times New Roman" w:hAnsi="Simplified Arabic" w:cs="Simplified Arabic"/>
          <w:color w:val="000000" w:themeColor="text1"/>
          <w:kern w:val="0"/>
          <w:sz w:val="28"/>
          <w:szCs w:val="28"/>
          <w:rtl/>
          <w:lang w:eastAsia="ar-SA"/>
        </w:rPr>
        <w:t>وال</w:t>
      </w:r>
      <w:r w:rsidR="00CD1308" w:rsidRPr="009F46D3">
        <w:rPr>
          <w:rFonts w:ascii="Simplified Arabic" w:eastAsia="Times New Roman" w:hAnsi="Simplified Arabic" w:cs="Simplified Arabic"/>
          <w:color w:val="000000" w:themeColor="text1"/>
          <w:kern w:val="0"/>
          <w:sz w:val="28"/>
          <w:szCs w:val="28"/>
          <w:rtl/>
          <w:lang w:eastAsia="ar-SA"/>
        </w:rPr>
        <w:t xml:space="preserve">سبب </w:t>
      </w:r>
      <w:r w:rsidR="008F141B" w:rsidRPr="009F46D3">
        <w:rPr>
          <w:rFonts w:ascii="Simplified Arabic" w:eastAsia="Times New Roman" w:hAnsi="Simplified Arabic" w:cs="Simplified Arabic"/>
          <w:color w:val="000000" w:themeColor="text1"/>
          <w:kern w:val="0"/>
          <w:sz w:val="28"/>
          <w:szCs w:val="28"/>
          <w:rtl/>
          <w:lang w:eastAsia="ar-SA"/>
        </w:rPr>
        <w:t xml:space="preserve">في ذلك قد يكون </w:t>
      </w:r>
      <w:r w:rsidR="00CD1308" w:rsidRPr="009F46D3">
        <w:rPr>
          <w:rFonts w:ascii="Simplified Arabic" w:eastAsia="Times New Roman" w:hAnsi="Simplified Arabic" w:cs="Simplified Arabic"/>
          <w:color w:val="000000" w:themeColor="text1"/>
          <w:kern w:val="0"/>
          <w:sz w:val="28"/>
          <w:szCs w:val="28"/>
          <w:rtl/>
          <w:lang w:eastAsia="ar-SA"/>
        </w:rPr>
        <w:t xml:space="preserve">تشابه </w:t>
      </w:r>
      <w:r w:rsidR="00656781" w:rsidRPr="009F46D3">
        <w:rPr>
          <w:rFonts w:ascii="Simplified Arabic" w:eastAsia="Times New Roman" w:hAnsi="Simplified Arabic" w:cs="Simplified Arabic"/>
          <w:color w:val="000000" w:themeColor="text1"/>
          <w:kern w:val="0"/>
          <w:sz w:val="28"/>
          <w:szCs w:val="28"/>
          <w:rtl/>
          <w:lang w:eastAsia="ar-SA"/>
        </w:rPr>
        <w:t xml:space="preserve">الحالة </w:t>
      </w:r>
      <w:r w:rsidR="008F7066" w:rsidRPr="009F46D3">
        <w:rPr>
          <w:rFonts w:ascii="Simplified Arabic" w:eastAsia="Times New Roman" w:hAnsi="Simplified Arabic" w:cs="Simplified Arabic"/>
          <w:color w:val="000000" w:themeColor="text1"/>
          <w:kern w:val="0"/>
          <w:sz w:val="28"/>
          <w:szCs w:val="28"/>
          <w:rtl/>
          <w:lang w:eastAsia="ar-SA"/>
        </w:rPr>
        <w:t>التربوية</w:t>
      </w:r>
      <w:r w:rsidR="00656781" w:rsidRPr="009F46D3">
        <w:rPr>
          <w:rFonts w:ascii="Simplified Arabic" w:eastAsia="Times New Roman" w:hAnsi="Simplified Arabic" w:cs="Simplified Arabic"/>
          <w:color w:val="000000" w:themeColor="text1"/>
          <w:kern w:val="0"/>
          <w:sz w:val="28"/>
          <w:szCs w:val="28"/>
          <w:rtl/>
          <w:lang w:eastAsia="ar-SA"/>
        </w:rPr>
        <w:t xml:space="preserve"> وظروفها</w:t>
      </w:r>
      <w:r w:rsidR="00CD1308" w:rsidRPr="009F46D3">
        <w:rPr>
          <w:rFonts w:ascii="Simplified Arabic" w:eastAsia="Times New Roman" w:hAnsi="Simplified Arabic" w:cs="Simplified Arabic"/>
          <w:color w:val="000000" w:themeColor="text1"/>
          <w:kern w:val="0"/>
          <w:sz w:val="28"/>
          <w:szCs w:val="28"/>
          <w:rtl/>
          <w:lang w:eastAsia="ar-SA"/>
        </w:rPr>
        <w:t xml:space="preserve"> التي يعيشها </w:t>
      </w:r>
      <w:r w:rsidR="008F7066" w:rsidRPr="009F46D3">
        <w:rPr>
          <w:rFonts w:ascii="Simplified Arabic" w:eastAsia="Times New Roman" w:hAnsi="Simplified Arabic" w:cs="Simplified Arabic"/>
          <w:color w:val="000000" w:themeColor="text1"/>
          <w:kern w:val="0"/>
          <w:sz w:val="28"/>
          <w:szCs w:val="28"/>
          <w:rtl/>
          <w:lang w:eastAsia="ar-SA"/>
        </w:rPr>
        <w:t>المتعلم</w:t>
      </w:r>
      <w:r w:rsidR="008F6B69" w:rsidRPr="009F46D3">
        <w:rPr>
          <w:rFonts w:ascii="Simplified Arabic" w:eastAsia="Times New Roman" w:hAnsi="Simplified Arabic" w:cs="Simplified Arabic" w:hint="cs"/>
          <w:color w:val="000000" w:themeColor="text1"/>
          <w:kern w:val="0"/>
          <w:sz w:val="28"/>
          <w:szCs w:val="28"/>
          <w:rtl/>
          <w:lang w:eastAsia="ar-SA"/>
        </w:rPr>
        <w:t>و</w:t>
      </w:r>
      <w:r w:rsidR="008F7066" w:rsidRPr="009F46D3">
        <w:rPr>
          <w:rFonts w:ascii="Simplified Arabic" w:eastAsia="Times New Roman" w:hAnsi="Simplified Arabic" w:cs="Simplified Arabic"/>
          <w:color w:val="000000" w:themeColor="text1"/>
          <w:kern w:val="0"/>
          <w:sz w:val="28"/>
          <w:szCs w:val="28"/>
          <w:rtl/>
          <w:lang w:eastAsia="ar-SA"/>
        </w:rPr>
        <w:t>ن</w:t>
      </w:r>
      <w:r w:rsidR="00CD1308" w:rsidRPr="009F46D3">
        <w:rPr>
          <w:rFonts w:ascii="Simplified Arabic" w:eastAsia="Times New Roman" w:hAnsi="Simplified Arabic" w:cs="Simplified Arabic"/>
          <w:color w:val="000000" w:themeColor="text1"/>
          <w:kern w:val="0"/>
          <w:sz w:val="28"/>
          <w:szCs w:val="28"/>
          <w:rtl/>
          <w:lang w:eastAsia="ar-SA"/>
        </w:rPr>
        <w:t xml:space="preserve"> من الجامعتين من </w:t>
      </w:r>
      <w:r w:rsidR="008F141B" w:rsidRPr="009F46D3">
        <w:rPr>
          <w:rFonts w:ascii="Simplified Arabic" w:eastAsia="Times New Roman" w:hAnsi="Simplified Arabic" w:cs="Simplified Arabic"/>
          <w:color w:val="000000" w:themeColor="text1"/>
          <w:kern w:val="0"/>
          <w:sz w:val="28"/>
          <w:szCs w:val="28"/>
          <w:rtl/>
          <w:lang w:eastAsia="ar-SA"/>
        </w:rPr>
        <w:t>ال</w:t>
      </w:r>
      <w:r w:rsidR="00656781" w:rsidRPr="009F46D3">
        <w:rPr>
          <w:rFonts w:ascii="Simplified Arabic" w:eastAsia="Times New Roman" w:hAnsi="Simplified Arabic" w:cs="Simplified Arabic"/>
          <w:color w:val="000000" w:themeColor="text1"/>
          <w:kern w:val="0"/>
          <w:sz w:val="28"/>
          <w:szCs w:val="28"/>
          <w:rtl/>
          <w:lang w:eastAsia="ar-SA"/>
        </w:rPr>
        <w:t xml:space="preserve">سياسة </w:t>
      </w:r>
      <w:r w:rsidR="008F141B" w:rsidRPr="009F46D3">
        <w:rPr>
          <w:rFonts w:ascii="Simplified Arabic" w:eastAsia="Times New Roman" w:hAnsi="Simplified Arabic" w:cs="Simplified Arabic"/>
          <w:color w:val="000000" w:themeColor="text1"/>
          <w:kern w:val="0"/>
          <w:sz w:val="28"/>
          <w:szCs w:val="28"/>
          <w:rtl/>
          <w:lang w:eastAsia="ar-SA"/>
        </w:rPr>
        <w:t>المقصودة ل</w:t>
      </w:r>
      <w:r w:rsidR="00656781" w:rsidRPr="009F46D3">
        <w:rPr>
          <w:rFonts w:ascii="Simplified Arabic" w:eastAsia="Times New Roman" w:hAnsi="Simplified Arabic" w:cs="Simplified Arabic"/>
          <w:color w:val="000000" w:themeColor="text1"/>
          <w:kern w:val="0"/>
          <w:sz w:val="28"/>
          <w:szCs w:val="28"/>
          <w:rtl/>
          <w:lang w:eastAsia="ar-SA"/>
        </w:rPr>
        <w:t>ل</w:t>
      </w:r>
      <w:r w:rsidR="00CD1308" w:rsidRPr="009F46D3">
        <w:rPr>
          <w:rFonts w:ascii="Simplified Arabic" w:eastAsia="Times New Roman" w:hAnsi="Simplified Arabic" w:cs="Simplified Arabic"/>
          <w:color w:val="000000" w:themeColor="text1"/>
          <w:kern w:val="0"/>
          <w:sz w:val="28"/>
          <w:szCs w:val="28"/>
          <w:rtl/>
          <w:lang w:eastAsia="ar-SA"/>
        </w:rPr>
        <w:t>تعديات الاحتلالية الصهيونية ال</w:t>
      </w:r>
      <w:r w:rsidR="00656781" w:rsidRPr="009F46D3">
        <w:rPr>
          <w:rFonts w:ascii="Simplified Arabic" w:eastAsia="Times New Roman" w:hAnsi="Simplified Arabic" w:cs="Simplified Arabic"/>
          <w:color w:val="000000" w:themeColor="text1"/>
          <w:kern w:val="0"/>
          <w:sz w:val="28"/>
          <w:szCs w:val="28"/>
          <w:rtl/>
          <w:lang w:eastAsia="ar-SA"/>
        </w:rPr>
        <w:t>م</w:t>
      </w:r>
      <w:r w:rsidR="00CD1308" w:rsidRPr="009F46D3">
        <w:rPr>
          <w:rFonts w:ascii="Simplified Arabic" w:eastAsia="Times New Roman" w:hAnsi="Simplified Arabic" w:cs="Simplified Arabic"/>
          <w:color w:val="000000" w:themeColor="text1"/>
          <w:kern w:val="0"/>
          <w:sz w:val="28"/>
          <w:szCs w:val="28"/>
          <w:rtl/>
          <w:lang w:eastAsia="ar-SA"/>
        </w:rPr>
        <w:t>ستهدف</w:t>
      </w:r>
      <w:r w:rsidR="00656781" w:rsidRPr="009F46D3">
        <w:rPr>
          <w:rFonts w:ascii="Simplified Arabic" w:eastAsia="Times New Roman" w:hAnsi="Simplified Arabic" w:cs="Simplified Arabic"/>
          <w:color w:val="000000" w:themeColor="text1"/>
          <w:kern w:val="0"/>
          <w:sz w:val="28"/>
          <w:szCs w:val="28"/>
          <w:rtl/>
          <w:lang w:eastAsia="ar-SA"/>
        </w:rPr>
        <w:t>ة</w:t>
      </w:r>
      <w:r w:rsidR="00CD1308" w:rsidRPr="009F46D3">
        <w:rPr>
          <w:rFonts w:ascii="Simplified Arabic" w:eastAsia="Times New Roman" w:hAnsi="Simplified Arabic" w:cs="Simplified Arabic"/>
          <w:color w:val="000000" w:themeColor="text1"/>
          <w:kern w:val="0"/>
          <w:sz w:val="28"/>
          <w:szCs w:val="28"/>
          <w:rtl/>
          <w:lang w:eastAsia="ar-SA"/>
        </w:rPr>
        <w:t xml:space="preserve"> </w:t>
      </w:r>
      <w:r w:rsidR="00656781" w:rsidRPr="009F46D3">
        <w:rPr>
          <w:rFonts w:ascii="Simplified Arabic" w:eastAsia="Times New Roman" w:hAnsi="Simplified Arabic" w:cs="Simplified Arabic"/>
          <w:color w:val="000000" w:themeColor="text1"/>
          <w:kern w:val="0"/>
          <w:sz w:val="28"/>
          <w:szCs w:val="28"/>
          <w:rtl/>
          <w:lang w:eastAsia="ar-SA"/>
        </w:rPr>
        <w:t xml:space="preserve">للشعب الفلسطيني ونظامه </w:t>
      </w:r>
      <w:r w:rsidR="00CD1308" w:rsidRPr="009F46D3">
        <w:rPr>
          <w:rFonts w:ascii="Simplified Arabic" w:eastAsia="Times New Roman" w:hAnsi="Simplified Arabic" w:cs="Simplified Arabic"/>
          <w:color w:val="000000" w:themeColor="text1"/>
          <w:kern w:val="0"/>
          <w:sz w:val="28"/>
          <w:szCs w:val="28"/>
          <w:rtl/>
          <w:lang w:eastAsia="ar-SA"/>
        </w:rPr>
        <w:t>الت</w:t>
      </w:r>
      <w:r w:rsidR="00656781" w:rsidRPr="009F46D3">
        <w:rPr>
          <w:rFonts w:ascii="Simplified Arabic" w:eastAsia="Times New Roman" w:hAnsi="Simplified Arabic" w:cs="Simplified Arabic"/>
          <w:color w:val="000000" w:themeColor="text1"/>
          <w:kern w:val="0"/>
          <w:sz w:val="28"/>
          <w:szCs w:val="28"/>
          <w:rtl/>
          <w:lang w:eastAsia="ar-SA"/>
        </w:rPr>
        <w:t>ربوي</w:t>
      </w:r>
      <w:r w:rsidR="00CD1308" w:rsidRPr="009F46D3">
        <w:rPr>
          <w:rFonts w:ascii="Simplified Arabic" w:eastAsia="Times New Roman" w:hAnsi="Simplified Arabic" w:cs="Simplified Arabic"/>
          <w:color w:val="000000" w:themeColor="text1"/>
          <w:kern w:val="0"/>
          <w:sz w:val="28"/>
          <w:szCs w:val="28"/>
          <w:rtl/>
          <w:lang w:eastAsia="ar-SA"/>
        </w:rPr>
        <w:t xml:space="preserve"> في فلسطين</w:t>
      </w:r>
      <w:r w:rsidR="00656781" w:rsidRPr="009F46D3">
        <w:rPr>
          <w:rFonts w:ascii="Simplified Arabic" w:eastAsia="Times New Roman" w:hAnsi="Simplified Arabic" w:cs="Simplified Arabic"/>
          <w:color w:val="000000" w:themeColor="text1"/>
          <w:kern w:val="0"/>
          <w:sz w:val="28"/>
          <w:szCs w:val="28"/>
          <w:rtl/>
          <w:lang w:eastAsia="ar-SA"/>
        </w:rPr>
        <w:t>،</w:t>
      </w:r>
      <w:r w:rsidR="00CD1308" w:rsidRPr="009F46D3">
        <w:rPr>
          <w:rFonts w:ascii="Simplified Arabic" w:eastAsia="Times New Roman" w:hAnsi="Simplified Arabic" w:cs="Simplified Arabic"/>
          <w:color w:val="000000" w:themeColor="text1"/>
          <w:kern w:val="0"/>
          <w:sz w:val="28"/>
          <w:szCs w:val="28"/>
          <w:rtl/>
          <w:lang w:eastAsia="ar-SA"/>
        </w:rPr>
        <w:t xml:space="preserve"> وتأخرها عن المنظومة التعليمية للكيان الصهيوني</w:t>
      </w:r>
      <w:r w:rsidR="008F141B" w:rsidRPr="009F46D3">
        <w:rPr>
          <w:rFonts w:ascii="Simplified Arabic" w:eastAsia="Times New Roman" w:hAnsi="Simplified Arabic" w:cs="Simplified Arabic"/>
          <w:color w:val="000000" w:themeColor="text1"/>
          <w:kern w:val="0"/>
          <w:sz w:val="28"/>
          <w:szCs w:val="28"/>
          <w:rtl/>
          <w:lang w:eastAsia="ar-SA"/>
        </w:rPr>
        <w:t>،</w:t>
      </w:r>
      <w:r w:rsidR="00CD1308" w:rsidRPr="009F46D3">
        <w:rPr>
          <w:rFonts w:ascii="Simplified Arabic" w:eastAsia="Times New Roman" w:hAnsi="Simplified Arabic" w:cs="Simplified Arabic"/>
          <w:color w:val="000000" w:themeColor="text1"/>
          <w:kern w:val="0"/>
          <w:sz w:val="28"/>
          <w:szCs w:val="28"/>
          <w:rtl/>
          <w:lang w:eastAsia="ar-SA"/>
        </w:rPr>
        <w:t xml:space="preserve"> </w:t>
      </w:r>
      <w:r w:rsidR="008F141B" w:rsidRPr="009F46D3">
        <w:rPr>
          <w:rFonts w:ascii="Simplified Arabic" w:eastAsia="Times New Roman" w:hAnsi="Simplified Arabic" w:cs="Simplified Arabic"/>
          <w:color w:val="000000" w:themeColor="text1"/>
          <w:kern w:val="0"/>
          <w:sz w:val="28"/>
          <w:szCs w:val="28"/>
          <w:rtl/>
          <w:lang w:eastAsia="ar-SA"/>
        </w:rPr>
        <w:t>إضافة لارتباط التكنولوجيا</w:t>
      </w:r>
      <w:r w:rsidR="008F6B69" w:rsidRPr="009F46D3">
        <w:rPr>
          <w:rFonts w:ascii="Simplified Arabic" w:eastAsia="Times New Roman" w:hAnsi="Simplified Arabic" w:cs="Simplified Arabic" w:hint="cs"/>
          <w:color w:val="000000" w:themeColor="text1"/>
          <w:kern w:val="0"/>
          <w:sz w:val="28"/>
          <w:szCs w:val="28"/>
          <w:rtl/>
          <w:lang w:eastAsia="ar-SA"/>
        </w:rPr>
        <w:t>،</w:t>
      </w:r>
      <w:r w:rsidR="008F141B" w:rsidRPr="009F46D3">
        <w:rPr>
          <w:rFonts w:ascii="Simplified Arabic" w:eastAsia="Times New Roman" w:hAnsi="Simplified Arabic" w:cs="Simplified Arabic"/>
          <w:color w:val="000000" w:themeColor="text1"/>
          <w:kern w:val="0"/>
          <w:sz w:val="28"/>
          <w:szCs w:val="28"/>
          <w:rtl/>
          <w:lang w:eastAsia="ar-SA"/>
        </w:rPr>
        <w:t xml:space="preserve"> وما يتعلق بالتعليم منها مرتبط بموافقة الاحتلال عل استخداماته</w:t>
      </w:r>
      <w:r w:rsidR="008F6B69" w:rsidRPr="009F46D3">
        <w:rPr>
          <w:rFonts w:ascii="Simplified Arabic" w:eastAsia="Times New Roman" w:hAnsi="Simplified Arabic" w:cs="Simplified Arabic" w:hint="cs"/>
          <w:color w:val="000000" w:themeColor="text1"/>
          <w:kern w:val="0"/>
          <w:sz w:val="28"/>
          <w:szCs w:val="28"/>
          <w:rtl/>
          <w:lang w:eastAsia="ar-SA"/>
        </w:rPr>
        <w:t>،</w:t>
      </w:r>
      <w:r w:rsidR="00FB20AB" w:rsidRPr="009F46D3">
        <w:rPr>
          <w:rFonts w:ascii="Simplified Arabic" w:eastAsia="Times New Roman" w:hAnsi="Simplified Arabic" w:cs="Simplified Arabic"/>
          <w:color w:val="000000" w:themeColor="text1"/>
          <w:kern w:val="0"/>
          <w:sz w:val="28"/>
          <w:szCs w:val="28"/>
          <w:rtl/>
          <w:lang w:eastAsia="ar-SA"/>
        </w:rPr>
        <w:t xml:space="preserve"> </w:t>
      </w:r>
      <w:r w:rsidR="00592417" w:rsidRPr="009F46D3">
        <w:rPr>
          <w:rFonts w:ascii="Simplified Arabic" w:eastAsia="Times New Roman" w:hAnsi="Simplified Arabic" w:cs="Simplified Arabic"/>
          <w:color w:val="000000" w:themeColor="text1"/>
          <w:kern w:val="0"/>
          <w:sz w:val="28"/>
          <w:szCs w:val="28"/>
          <w:rtl/>
          <w:lang w:eastAsia="ar-SA"/>
        </w:rPr>
        <w:t xml:space="preserve">وهذه النتيجة لم تظهر </w:t>
      </w:r>
      <w:r w:rsidR="008F6B69" w:rsidRPr="009F46D3">
        <w:rPr>
          <w:rFonts w:ascii="Simplified Arabic" w:eastAsia="Times New Roman" w:hAnsi="Simplified Arabic" w:cs="Simplified Arabic" w:hint="cs"/>
          <w:color w:val="000000" w:themeColor="text1"/>
          <w:kern w:val="0"/>
          <w:sz w:val="28"/>
          <w:szCs w:val="28"/>
          <w:rtl/>
          <w:lang w:eastAsia="ar-SA"/>
        </w:rPr>
        <w:t>أ</w:t>
      </w:r>
      <w:r w:rsidR="00592417" w:rsidRPr="009F46D3">
        <w:rPr>
          <w:rFonts w:ascii="Simplified Arabic" w:eastAsia="Times New Roman" w:hAnsi="Simplified Arabic" w:cs="Simplified Arabic"/>
          <w:color w:val="000000" w:themeColor="text1"/>
          <w:kern w:val="0"/>
          <w:sz w:val="28"/>
          <w:szCs w:val="28"/>
          <w:rtl/>
          <w:lang w:eastAsia="ar-SA"/>
        </w:rPr>
        <w:t>ي</w:t>
      </w:r>
      <w:r w:rsidR="008F6B69" w:rsidRPr="009F46D3">
        <w:rPr>
          <w:rFonts w:ascii="Simplified Arabic" w:eastAsia="Times New Roman" w:hAnsi="Simplified Arabic" w:cs="Simplified Arabic" w:hint="cs"/>
          <w:color w:val="000000" w:themeColor="text1"/>
          <w:kern w:val="0"/>
          <w:sz w:val="28"/>
          <w:szCs w:val="28"/>
          <w:rtl/>
          <w:lang w:eastAsia="ar-SA"/>
        </w:rPr>
        <w:t>ّ</w:t>
      </w:r>
      <w:r w:rsidR="00592417" w:rsidRPr="009F46D3">
        <w:rPr>
          <w:rFonts w:ascii="Simplified Arabic" w:eastAsia="Times New Roman" w:hAnsi="Simplified Arabic" w:cs="Simplified Arabic"/>
          <w:color w:val="000000" w:themeColor="text1"/>
          <w:kern w:val="0"/>
          <w:sz w:val="28"/>
          <w:szCs w:val="28"/>
          <w:rtl/>
          <w:lang w:eastAsia="ar-SA"/>
        </w:rPr>
        <w:t xml:space="preserve"> اتفاق أو اختلاف مع نتائج الدراسات السابقة. </w:t>
      </w:r>
    </w:p>
    <w:p w14:paraId="63B9EB71" w14:textId="06F1598F" w:rsidR="00951964" w:rsidRPr="00805F21" w:rsidRDefault="00951964" w:rsidP="008F6B69">
      <w:pPr>
        <w:bidi/>
        <w:spacing w:before="240" w:after="0" w:line="240" w:lineRule="auto"/>
        <w:jc w:val="both"/>
        <w:rPr>
          <w:rFonts w:ascii="Simplified Arabic" w:eastAsia="Times New Roman" w:hAnsi="Simplified Arabic" w:cs="Simplified Arabic"/>
          <w:b/>
          <w:bCs/>
          <w:kern w:val="0"/>
          <w:sz w:val="32"/>
          <w:szCs w:val="32"/>
          <w:rtl/>
          <w:lang w:eastAsia="ar-SA"/>
        </w:rPr>
      </w:pPr>
      <w:r w:rsidRPr="00805F21">
        <w:rPr>
          <w:rFonts w:ascii="Simplified Arabic" w:eastAsia="Times New Roman" w:hAnsi="Simplified Arabic" w:cs="Simplified Arabic"/>
          <w:b/>
          <w:bCs/>
          <w:kern w:val="0"/>
          <w:sz w:val="32"/>
          <w:szCs w:val="32"/>
          <w:rtl/>
          <w:lang w:eastAsia="ar-SA"/>
        </w:rPr>
        <w:t xml:space="preserve">التوصيات: </w:t>
      </w:r>
    </w:p>
    <w:p w14:paraId="78617FD2" w14:textId="161B5CC7" w:rsidR="00806CFC" w:rsidRPr="00FE5C29" w:rsidRDefault="00806CFC" w:rsidP="008F6B69">
      <w:pPr>
        <w:bidi/>
        <w:spacing w:after="0" w:line="240" w:lineRule="auto"/>
        <w:ind w:firstLine="720"/>
        <w:jc w:val="both"/>
        <w:rPr>
          <w:rFonts w:ascii="Simplified Arabic" w:eastAsia="Times New Roman" w:hAnsi="Simplified Arabic" w:cs="Simplified Arabic"/>
          <w:kern w:val="0"/>
          <w:sz w:val="28"/>
          <w:szCs w:val="28"/>
          <w:lang w:eastAsia="ar-SA"/>
        </w:rPr>
      </w:pPr>
      <w:r w:rsidRPr="00FE5C29">
        <w:rPr>
          <w:rFonts w:ascii="Simplified Arabic" w:eastAsia="Times New Roman" w:hAnsi="Simplified Arabic" w:cs="Simplified Arabic"/>
          <w:kern w:val="0"/>
          <w:sz w:val="28"/>
          <w:szCs w:val="28"/>
          <w:rtl/>
          <w:lang w:eastAsia="ar-SA"/>
        </w:rPr>
        <w:t>فيما ي</w:t>
      </w:r>
      <w:r w:rsidR="008F6B69">
        <w:rPr>
          <w:rFonts w:ascii="Simplified Arabic" w:eastAsia="Times New Roman" w:hAnsi="Simplified Arabic" w:cs="Simplified Arabic" w:hint="cs"/>
          <w:kern w:val="0"/>
          <w:sz w:val="28"/>
          <w:szCs w:val="28"/>
          <w:rtl/>
          <w:lang w:eastAsia="ar-SA"/>
        </w:rPr>
        <w:t>أت</w:t>
      </w:r>
      <w:r w:rsidRPr="00FE5C29">
        <w:rPr>
          <w:rFonts w:ascii="Simplified Arabic" w:eastAsia="Times New Roman" w:hAnsi="Simplified Arabic" w:cs="Simplified Arabic"/>
          <w:kern w:val="0"/>
          <w:sz w:val="28"/>
          <w:szCs w:val="28"/>
          <w:rtl/>
          <w:lang w:eastAsia="ar-SA"/>
        </w:rPr>
        <w:t xml:space="preserve">ي بعض التوصيات بعد النتائج التي </w:t>
      </w:r>
      <w:r w:rsidR="008A5F74" w:rsidRPr="00FE5C29">
        <w:rPr>
          <w:rFonts w:ascii="Simplified Arabic" w:eastAsia="Times New Roman" w:hAnsi="Simplified Arabic" w:cs="Simplified Arabic"/>
          <w:kern w:val="0"/>
          <w:sz w:val="28"/>
          <w:szCs w:val="28"/>
          <w:rtl/>
          <w:lang w:eastAsia="ar-SA"/>
        </w:rPr>
        <w:t>تم</w:t>
      </w:r>
      <w:r w:rsidR="008F6B69">
        <w:rPr>
          <w:rFonts w:ascii="Simplified Arabic" w:eastAsia="Times New Roman" w:hAnsi="Simplified Arabic" w:cs="Simplified Arabic" w:hint="cs"/>
          <w:kern w:val="0"/>
          <w:sz w:val="28"/>
          <w:szCs w:val="28"/>
          <w:rtl/>
          <w:lang w:eastAsia="ar-SA"/>
        </w:rPr>
        <w:t>ّ</w:t>
      </w:r>
      <w:r w:rsidR="008A5F74" w:rsidRPr="00FE5C29">
        <w:rPr>
          <w:rFonts w:ascii="Simplified Arabic" w:eastAsia="Times New Roman" w:hAnsi="Simplified Arabic" w:cs="Simplified Arabic"/>
          <w:kern w:val="0"/>
          <w:sz w:val="28"/>
          <w:szCs w:val="28"/>
          <w:rtl/>
          <w:lang w:eastAsia="ar-SA"/>
        </w:rPr>
        <w:t xml:space="preserve"> ال</w:t>
      </w:r>
      <w:r w:rsidRPr="00FE5C29">
        <w:rPr>
          <w:rFonts w:ascii="Simplified Arabic" w:eastAsia="Times New Roman" w:hAnsi="Simplified Arabic" w:cs="Simplified Arabic"/>
          <w:kern w:val="0"/>
          <w:sz w:val="28"/>
          <w:szCs w:val="28"/>
          <w:rtl/>
          <w:lang w:eastAsia="ar-SA"/>
        </w:rPr>
        <w:t xml:space="preserve">توصل </w:t>
      </w:r>
      <w:r w:rsidR="008F6B69">
        <w:rPr>
          <w:rFonts w:ascii="Simplified Arabic" w:eastAsia="Times New Roman" w:hAnsi="Simplified Arabic" w:cs="Simplified Arabic" w:hint="cs"/>
          <w:kern w:val="0"/>
          <w:sz w:val="28"/>
          <w:szCs w:val="28"/>
          <w:rtl/>
          <w:lang w:eastAsia="ar-SA"/>
        </w:rPr>
        <w:t>إ</w:t>
      </w:r>
      <w:r w:rsidR="008A5F74" w:rsidRPr="00FE5C29">
        <w:rPr>
          <w:rFonts w:ascii="Simplified Arabic" w:eastAsia="Times New Roman" w:hAnsi="Simplified Arabic" w:cs="Simplified Arabic"/>
          <w:kern w:val="0"/>
          <w:sz w:val="28"/>
          <w:szCs w:val="28"/>
          <w:rtl/>
          <w:lang w:eastAsia="ar-SA"/>
        </w:rPr>
        <w:t>ليها:</w:t>
      </w:r>
    </w:p>
    <w:p w14:paraId="206D93CF" w14:textId="77777777" w:rsidR="008F6B69" w:rsidRPr="009F46D3" w:rsidRDefault="00592417" w:rsidP="00173E60">
      <w:pPr>
        <w:pStyle w:val="ListParagraph"/>
        <w:numPr>
          <w:ilvl w:val="0"/>
          <w:numId w:val="16"/>
        </w:numPr>
        <w:bidi/>
        <w:spacing w:after="0" w:line="240" w:lineRule="auto"/>
        <w:jc w:val="both"/>
        <w:rPr>
          <w:rFonts w:ascii="Simplified Arabic" w:eastAsia="Times New Roman" w:hAnsi="Simplified Arabic" w:cs="Simplified Arabic"/>
          <w:color w:val="000000" w:themeColor="text1"/>
          <w:kern w:val="0"/>
          <w:sz w:val="28"/>
          <w:szCs w:val="28"/>
          <w:lang w:eastAsia="ar-SA"/>
        </w:rPr>
      </w:pPr>
      <w:bookmarkStart w:id="49" w:name="_Hlk187498983"/>
      <w:r w:rsidRPr="009F46D3">
        <w:rPr>
          <w:rFonts w:ascii="Simplified Arabic" w:eastAsia="Times New Roman" w:hAnsi="Simplified Arabic" w:cs="Simplified Arabic"/>
          <w:color w:val="000000" w:themeColor="text1"/>
          <w:kern w:val="0"/>
          <w:sz w:val="28"/>
          <w:szCs w:val="28"/>
          <w:rtl/>
          <w:lang w:eastAsia="ar-SA"/>
        </w:rPr>
        <w:t xml:space="preserve">ضرورة </w:t>
      </w:r>
      <w:r w:rsidR="008F6B69" w:rsidRPr="009F46D3">
        <w:rPr>
          <w:rFonts w:ascii="Simplified Arabic" w:eastAsia="Times New Roman" w:hAnsi="Simplified Arabic" w:cs="Simplified Arabic" w:hint="cs"/>
          <w:color w:val="000000" w:themeColor="text1"/>
          <w:kern w:val="0"/>
          <w:sz w:val="28"/>
          <w:szCs w:val="28"/>
          <w:rtl/>
          <w:lang w:eastAsia="ar-SA"/>
        </w:rPr>
        <w:t>إ</w:t>
      </w:r>
      <w:r w:rsidR="00D0186F" w:rsidRPr="009F46D3">
        <w:rPr>
          <w:rFonts w:ascii="Simplified Arabic" w:eastAsia="Times New Roman" w:hAnsi="Simplified Arabic" w:cs="Simplified Arabic"/>
          <w:color w:val="000000" w:themeColor="text1"/>
          <w:kern w:val="0"/>
          <w:sz w:val="28"/>
          <w:szCs w:val="28"/>
          <w:rtl/>
          <w:lang w:eastAsia="ar-SA"/>
        </w:rPr>
        <w:t>نشاء</w:t>
      </w:r>
      <w:r w:rsidRPr="009F46D3">
        <w:rPr>
          <w:rFonts w:ascii="Simplified Arabic" w:eastAsia="Times New Roman" w:hAnsi="Simplified Arabic" w:cs="Simplified Arabic"/>
          <w:color w:val="000000" w:themeColor="text1"/>
          <w:kern w:val="0"/>
          <w:sz w:val="28"/>
          <w:szCs w:val="28"/>
          <w:rtl/>
          <w:lang w:eastAsia="ar-SA"/>
        </w:rPr>
        <w:t xml:space="preserve"> عيادات نفسية افتراضية تابعة للجامعات يستطيع الطلبة من خلالها عمل جلسات تفريغ نفسي</w:t>
      </w:r>
      <w:r w:rsidR="008F6B69" w:rsidRPr="009F46D3">
        <w:rPr>
          <w:rFonts w:ascii="Simplified Arabic" w:eastAsia="Times New Roman" w:hAnsi="Simplified Arabic" w:cs="Simplified Arabic" w:hint="cs"/>
          <w:color w:val="000000" w:themeColor="text1"/>
          <w:kern w:val="0"/>
          <w:sz w:val="28"/>
          <w:szCs w:val="28"/>
          <w:rtl/>
          <w:lang w:eastAsia="ar-SA"/>
        </w:rPr>
        <w:t>؛</w:t>
      </w:r>
      <w:r w:rsidRPr="009F46D3">
        <w:rPr>
          <w:rFonts w:ascii="Simplified Arabic" w:eastAsia="Times New Roman" w:hAnsi="Simplified Arabic" w:cs="Simplified Arabic"/>
          <w:color w:val="000000" w:themeColor="text1"/>
          <w:kern w:val="0"/>
          <w:sz w:val="28"/>
          <w:szCs w:val="28"/>
          <w:rtl/>
          <w:lang w:eastAsia="ar-SA"/>
        </w:rPr>
        <w:t xml:space="preserve"> للتخلص من الضغوطات التي يتعر</w:t>
      </w:r>
      <w:r w:rsidR="008F6B69" w:rsidRPr="009F46D3">
        <w:rPr>
          <w:rFonts w:ascii="Simplified Arabic" w:eastAsia="Times New Roman" w:hAnsi="Simplified Arabic" w:cs="Simplified Arabic" w:hint="cs"/>
          <w:color w:val="000000" w:themeColor="text1"/>
          <w:kern w:val="0"/>
          <w:sz w:val="28"/>
          <w:szCs w:val="28"/>
          <w:rtl/>
          <w:lang w:eastAsia="ar-SA"/>
        </w:rPr>
        <w:t>ّ</w:t>
      </w:r>
      <w:r w:rsidRPr="009F46D3">
        <w:rPr>
          <w:rFonts w:ascii="Simplified Arabic" w:eastAsia="Times New Roman" w:hAnsi="Simplified Arabic" w:cs="Simplified Arabic"/>
          <w:color w:val="000000" w:themeColor="text1"/>
          <w:kern w:val="0"/>
          <w:sz w:val="28"/>
          <w:szCs w:val="28"/>
          <w:rtl/>
          <w:lang w:eastAsia="ar-SA"/>
        </w:rPr>
        <w:t>ضون لها بسبب التعلم عن بعد</w:t>
      </w:r>
      <w:r w:rsidR="001967D8" w:rsidRPr="009F46D3">
        <w:rPr>
          <w:rFonts w:ascii="Simplified Arabic" w:eastAsia="Times New Roman" w:hAnsi="Simplified Arabic" w:cs="Simplified Arabic"/>
          <w:color w:val="000000" w:themeColor="text1"/>
          <w:kern w:val="0"/>
          <w:sz w:val="28"/>
          <w:szCs w:val="28"/>
          <w:rtl/>
          <w:lang w:eastAsia="ar-SA"/>
        </w:rPr>
        <w:t>.</w:t>
      </w:r>
      <w:r w:rsidRPr="009F46D3">
        <w:rPr>
          <w:rFonts w:ascii="Simplified Arabic" w:eastAsia="Times New Roman" w:hAnsi="Simplified Arabic" w:cs="Simplified Arabic"/>
          <w:color w:val="000000" w:themeColor="text1"/>
          <w:kern w:val="0"/>
          <w:sz w:val="28"/>
          <w:szCs w:val="28"/>
          <w:rtl/>
          <w:lang w:eastAsia="ar-SA"/>
        </w:rPr>
        <w:t xml:space="preserve"> </w:t>
      </w:r>
    </w:p>
    <w:p w14:paraId="1EB03A53" w14:textId="77777777" w:rsidR="008F6B69" w:rsidRPr="009F46D3" w:rsidRDefault="00592417" w:rsidP="00173E60">
      <w:pPr>
        <w:pStyle w:val="ListParagraph"/>
        <w:numPr>
          <w:ilvl w:val="0"/>
          <w:numId w:val="16"/>
        </w:numPr>
        <w:bidi/>
        <w:spacing w:after="0" w:line="240" w:lineRule="auto"/>
        <w:jc w:val="both"/>
        <w:rPr>
          <w:rFonts w:ascii="Simplified Arabic" w:eastAsia="Times New Roman" w:hAnsi="Simplified Arabic" w:cs="Simplified Arabic"/>
          <w:color w:val="000000" w:themeColor="text1"/>
          <w:kern w:val="0"/>
          <w:sz w:val="28"/>
          <w:szCs w:val="28"/>
          <w:lang w:eastAsia="ar-SA"/>
        </w:rPr>
      </w:pPr>
      <w:r w:rsidRPr="009F46D3">
        <w:rPr>
          <w:rFonts w:ascii="Simplified Arabic" w:eastAsia="Times New Roman" w:hAnsi="Simplified Arabic" w:cs="Simplified Arabic"/>
          <w:color w:val="000000" w:themeColor="text1"/>
          <w:kern w:val="0"/>
          <w:sz w:val="28"/>
          <w:szCs w:val="28"/>
          <w:rtl/>
          <w:lang w:eastAsia="ar-SA"/>
        </w:rPr>
        <w:t>عقد دورات تدريبية وورش عمل في التعليم</w:t>
      </w:r>
      <w:r w:rsidR="001967D8" w:rsidRPr="009F46D3">
        <w:rPr>
          <w:rFonts w:ascii="Simplified Arabic" w:eastAsia="Times New Roman" w:hAnsi="Simplified Arabic" w:cs="Simplified Arabic"/>
          <w:color w:val="000000" w:themeColor="text1"/>
          <w:kern w:val="0"/>
          <w:sz w:val="28"/>
          <w:szCs w:val="28"/>
          <w:rtl/>
          <w:lang w:eastAsia="ar-SA"/>
        </w:rPr>
        <w:t xml:space="preserve"> ال</w:t>
      </w:r>
      <w:r w:rsidR="00E51CB5" w:rsidRPr="009F46D3">
        <w:rPr>
          <w:rFonts w:ascii="Simplified Arabic" w:eastAsia="Times New Roman" w:hAnsi="Simplified Arabic" w:cs="Simplified Arabic"/>
          <w:color w:val="000000" w:themeColor="text1"/>
          <w:kern w:val="0"/>
          <w:sz w:val="28"/>
          <w:szCs w:val="28"/>
          <w:rtl/>
          <w:lang w:eastAsia="ar-SA"/>
        </w:rPr>
        <w:t>إلكترون</w:t>
      </w:r>
      <w:r w:rsidR="001967D8" w:rsidRPr="009F46D3">
        <w:rPr>
          <w:rFonts w:ascii="Simplified Arabic" w:eastAsia="Times New Roman" w:hAnsi="Simplified Arabic" w:cs="Simplified Arabic"/>
          <w:color w:val="000000" w:themeColor="text1"/>
          <w:kern w:val="0"/>
          <w:sz w:val="28"/>
          <w:szCs w:val="28"/>
          <w:rtl/>
          <w:lang w:eastAsia="ar-SA"/>
        </w:rPr>
        <w:t>ي</w:t>
      </w:r>
      <w:r w:rsidRPr="009F46D3">
        <w:rPr>
          <w:rFonts w:ascii="Simplified Arabic" w:eastAsia="Times New Roman" w:hAnsi="Simplified Arabic" w:cs="Simplified Arabic"/>
          <w:color w:val="000000" w:themeColor="text1"/>
          <w:kern w:val="0"/>
          <w:sz w:val="28"/>
          <w:szCs w:val="28"/>
          <w:rtl/>
          <w:lang w:eastAsia="ar-SA"/>
        </w:rPr>
        <w:t xml:space="preserve"> عن بعد للمحاضرين وال</w:t>
      </w:r>
      <w:r w:rsidR="00FE5C29" w:rsidRPr="009F46D3">
        <w:rPr>
          <w:rFonts w:ascii="Simplified Arabic" w:eastAsia="Times New Roman" w:hAnsi="Simplified Arabic" w:cs="Simplified Arabic"/>
          <w:color w:val="000000" w:themeColor="text1"/>
          <w:kern w:val="0"/>
          <w:sz w:val="28"/>
          <w:szCs w:val="28"/>
          <w:rtl/>
          <w:lang w:eastAsia="ar-SA"/>
        </w:rPr>
        <w:t>طلبة</w:t>
      </w:r>
      <w:r w:rsidRPr="009F46D3">
        <w:rPr>
          <w:rFonts w:ascii="Simplified Arabic" w:eastAsia="Times New Roman" w:hAnsi="Simplified Arabic" w:cs="Simplified Arabic"/>
          <w:color w:val="000000" w:themeColor="text1"/>
          <w:kern w:val="0"/>
          <w:sz w:val="28"/>
          <w:szCs w:val="28"/>
          <w:rtl/>
          <w:lang w:eastAsia="ar-SA"/>
        </w:rPr>
        <w:t xml:space="preserve"> وأولياء الأمور</w:t>
      </w:r>
      <w:r w:rsidR="008F6B69" w:rsidRPr="009F46D3">
        <w:rPr>
          <w:rFonts w:ascii="Simplified Arabic" w:eastAsia="Times New Roman" w:hAnsi="Simplified Arabic" w:cs="Simplified Arabic" w:hint="cs"/>
          <w:color w:val="000000" w:themeColor="text1"/>
          <w:kern w:val="0"/>
          <w:sz w:val="28"/>
          <w:szCs w:val="28"/>
          <w:rtl/>
          <w:lang w:eastAsia="ar-SA"/>
        </w:rPr>
        <w:t>،</w:t>
      </w:r>
      <w:r w:rsidRPr="009F46D3">
        <w:rPr>
          <w:rFonts w:ascii="Simplified Arabic" w:eastAsia="Times New Roman" w:hAnsi="Simplified Arabic" w:cs="Simplified Arabic"/>
          <w:color w:val="000000" w:themeColor="text1"/>
          <w:kern w:val="0"/>
          <w:sz w:val="28"/>
          <w:szCs w:val="28"/>
          <w:rtl/>
          <w:lang w:eastAsia="ar-SA"/>
        </w:rPr>
        <w:t xml:space="preserve"> وسماع شكواهم</w:t>
      </w:r>
      <w:r w:rsidR="008F6B69" w:rsidRPr="009F46D3">
        <w:rPr>
          <w:rFonts w:ascii="Simplified Arabic" w:eastAsia="Times New Roman" w:hAnsi="Simplified Arabic" w:cs="Simplified Arabic" w:hint="cs"/>
          <w:color w:val="000000" w:themeColor="text1"/>
          <w:kern w:val="0"/>
          <w:sz w:val="28"/>
          <w:szCs w:val="28"/>
          <w:rtl/>
          <w:lang w:eastAsia="ar-SA"/>
        </w:rPr>
        <w:t>،</w:t>
      </w:r>
      <w:r w:rsidRPr="009F46D3">
        <w:rPr>
          <w:rFonts w:ascii="Simplified Arabic" w:eastAsia="Times New Roman" w:hAnsi="Simplified Arabic" w:cs="Simplified Arabic"/>
          <w:color w:val="000000" w:themeColor="text1"/>
          <w:kern w:val="0"/>
          <w:sz w:val="28"/>
          <w:szCs w:val="28"/>
          <w:rtl/>
          <w:lang w:eastAsia="ar-SA"/>
        </w:rPr>
        <w:t xml:space="preserve"> ومساعدتهم في حل</w:t>
      </w:r>
      <w:r w:rsidR="008F6B69" w:rsidRPr="009F46D3">
        <w:rPr>
          <w:rFonts w:ascii="Simplified Arabic" w:eastAsia="Times New Roman" w:hAnsi="Simplified Arabic" w:cs="Simplified Arabic" w:hint="cs"/>
          <w:color w:val="000000" w:themeColor="text1"/>
          <w:kern w:val="0"/>
          <w:sz w:val="28"/>
          <w:szCs w:val="28"/>
          <w:rtl/>
          <w:lang w:eastAsia="ar-SA"/>
        </w:rPr>
        <w:t>ّ</w:t>
      </w:r>
      <w:r w:rsidRPr="009F46D3">
        <w:rPr>
          <w:rFonts w:ascii="Simplified Arabic" w:eastAsia="Times New Roman" w:hAnsi="Simplified Arabic" w:cs="Simplified Arabic"/>
          <w:color w:val="000000" w:themeColor="text1"/>
          <w:kern w:val="0"/>
          <w:sz w:val="28"/>
          <w:szCs w:val="28"/>
          <w:rtl/>
          <w:lang w:eastAsia="ar-SA"/>
        </w:rPr>
        <w:t xml:space="preserve"> هذه المشكلات</w:t>
      </w:r>
      <w:r w:rsidR="001967D8" w:rsidRPr="009F46D3">
        <w:rPr>
          <w:rFonts w:ascii="Simplified Arabic" w:eastAsia="Times New Roman" w:hAnsi="Simplified Arabic" w:cs="Simplified Arabic"/>
          <w:color w:val="000000" w:themeColor="text1"/>
          <w:kern w:val="0"/>
          <w:sz w:val="28"/>
          <w:szCs w:val="28"/>
          <w:rtl/>
          <w:lang w:eastAsia="ar-SA"/>
        </w:rPr>
        <w:t xml:space="preserve">. </w:t>
      </w:r>
    </w:p>
    <w:p w14:paraId="772A4D00" w14:textId="77777777" w:rsidR="008F6B69" w:rsidRPr="009F46D3" w:rsidRDefault="00592417" w:rsidP="00173E60">
      <w:pPr>
        <w:pStyle w:val="ListParagraph"/>
        <w:numPr>
          <w:ilvl w:val="0"/>
          <w:numId w:val="16"/>
        </w:numPr>
        <w:bidi/>
        <w:spacing w:after="0" w:line="240" w:lineRule="auto"/>
        <w:jc w:val="both"/>
        <w:rPr>
          <w:rFonts w:ascii="Simplified Arabic" w:eastAsia="Times New Roman" w:hAnsi="Simplified Arabic" w:cs="Simplified Arabic"/>
          <w:color w:val="000000" w:themeColor="text1"/>
          <w:kern w:val="0"/>
          <w:sz w:val="28"/>
          <w:szCs w:val="28"/>
          <w:lang w:eastAsia="ar-SA"/>
        </w:rPr>
      </w:pPr>
      <w:r w:rsidRPr="009F46D3">
        <w:rPr>
          <w:rFonts w:ascii="Simplified Arabic" w:eastAsia="Times New Roman" w:hAnsi="Simplified Arabic" w:cs="Simplified Arabic"/>
          <w:color w:val="000000" w:themeColor="text1"/>
          <w:kern w:val="0"/>
          <w:sz w:val="28"/>
          <w:szCs w:val="28"/>
          <w:rtl/>
          <w:lang w:eastAsia="ar-SA"/>
        </w:rPr>
        <w:t>ضرورة العمل على توفير فيديوهات تعليمية مساندة</w:t>
      </w:r>
      <w:r w:rsidR="001967D8" w:rsidRPr="009F46D3">
        <w:rPr>
          <w:rFonts w:ascii="Simplified Arabic" w:eastAsia="Times New Roman" w:hAnsi="Simplified Arabic" w:cs="Simplified Arabic"/>
          <w:color w:val="000000" w:themeColor="text1"/>
          <w:kern w:val="0"/>
          <w:sz w:val="28"/>
          <w:szCs w:val="28"/>
          <w:rtl/>
          <w:lang w:eastAsia="ar-SA"/>
        </w:rPr>
        <w:t xml:space="preserve"> للطلبة </w:t>
      </w:r>
      <w:r w:rsidRPr="009F46D3">
        <w:rPr>
          <w:rFonts w:ascii="Simplified Arabic" w:eastAsia="Times New Roman" w:hAnsi="Simplified Arabic" w:cs="Simplified Arabic"/>
          <w:color w:val="000000" w:themeColor="text1"/>
          <w:kern w:val="0"/>
          <w:sz w:val="28"/>
          <w:szCs w:val="28"/>
          <w:rtl/>
          <w:lang w:eastAsia="ar-SA"/>
        </w:rPr>
        <w:t>على مواقع الجامعات تمك</w:t>
      </w:r>
      <w:r w:rsidR="008F6B69" w:rsidRPr="009F46D3">
        <w:rPr>
          <w:rFonts w:ascii="Simplified Arabic" w:eastAsia="Times New Roman" w:hAnsi="Simplified Arabic" w:cs="Simplified Arabic" w:hint="cs"/>
          <w:color w:val="000000" w:themeColor="text1"/>
          <w:kern w:val="0"/>
          <w:sz w:val="28"/>
          <w:szCs w:val="28"/>
          <w:rtl/>
          <w:lang w:eastAsia="ar-SA"/>
        </w:rPr>
        <w:t>ّ</w:t>
      </w:r>
      <w:r w:rsidRPr="009F46D3">
        <w:rPr>
          <w:rFonts w:ascii="Simplified Arabic" w:eastAsia="Times New Roman" w:hAnsi="Simplified Arabic" w:cs="Simplified Arabic"/>
          <w:color w:val="000000" w:themeColor="text1"/>
          <w:kern w:val="0"/>
          <w:sz w:val="28"/>
          <w:szCs w:val="28"/>
          <w:rtl/>
          <w:lang w:eastAsia="ar-SA"/>
        </w:rPr>
        <w:t>ن</w:t>
      </w:r>
      <w:r w:rsidR="001967D8" w:rsidRPr="009F46D3">
        <w:rPr>
          <w:rFonts w:ascii="Simplified Arabic" w:eastAsia="Times New Roman" w:hAnsi="Simplified Arabic" w:cs="Simplified Arabic"/>
          <w:color w:val="000000" w:themeColor="text1"/>
          <w:kern w:val="0"/>
          <w:sz w:val="28"/>
          <w:szCs w:val="28"/>
          <w:rtl/>
          <w:lang w:eastAsia="ar-SA"/>
        </w:rPr>
        <w:t>هم</w:t>
      </w:r>
      <w:r w:rsidRPr="009F46D3">
        <w:rPr>
          <w:rFonts w:ascii="Simplified Arabic" w:eastAsia="Times New Roman" w:hAnsi="Simplified Arabic" w:cs="Simplified Arabic"/>
          <w:color w:val="000000" w:themeColor="text1"/>
          <w:kern w:val="0"/>
          <w:sz w:val="28"/>
          <w:szCs w:val="28"/>
          <w:rtl/>
          <w:lang w:eastAsia="ar-SA"/>
        </w:rPr>
        <w:t xml:space="preserve"> من </w:t>
      </w:r>
      <w:r w:rsidR="00D0186F" w:rsidRPr="009F46D3">
        <w:rPr>
          <w:rFonts w:ascii="Simplified Arabic" w:eastAsia="Times New Roman" w:hAnsi="Simplified Arabic" w:cs="Simplified Arabic"/>
          <w:color w:val="000000" w:themeColor="text1"/>
          <w:kern w:val="0"/>
          <w:sz w:val="28"/>
          <w:szCs w:val="28"/>
          <w:rtl/>
          <w:lang w:eastAsia="ar-SA"/>
        </w:rPr>
        <w:t>استخدام</w:t>
      </w:r>
      <w:r w:rsidRPr="009F46D3">
        <w:rPr>
          <w:rFonts w:ascii="Simplified Arabic" w:eastAsia="Times New Roman" w:hAnsi="Simplified Arabic" w:cs="Simplified Arabic"/>
          <w:color w:val="000000" w:themeColor="text1"/>
          <w:kern w:val="0"/>
          <w:sz w:val="28"/>
          <w:szCs w:val="28"/>
          <w:rtl/>
          <w:lang w:eastAsia="ar-SA"/>
        </w:rPr>
        <w:t xml:space="preserve"> أدوات التعلم ال</w:t>
      </w:r>
      <w:r w:rsidR="008F6B69" w:rsidRPr="009F46D3">
        <w:rPr>
          <w:rFonts w:ascii="Simplified Arabic" w:eastAsia="Times New Roman" w:hAnsi="Simplified Arabic" w:cs="Simplified Arabic" w:hint="cs"/>
          <w:color w:val="000000" w:themeColor="text1"/>
          <w:kern w:val="0"/>
          <w:sz w:val="28"/>
          <w:szCs w:val="28"/>
          <w:rtl/>
          <w:lang w:eastAsia="ar-SA"/>
        </w:rPr>
        <w:t>إ</w:t>
      </w:r>
      <w:r w:rsidRPr="009F46D3">
        <w:rPr>
          <w:rFonts w:ascii="Simplified Arabic" w:eastAsia="Times New Roman" w:hAnsi="Simplified Arabic" w:cs="Simplified Arabic"/>
          <w:color w:val="000000" w:themeColor="text1"/>
          <w:kern w:val="0"/>
          <w:sz w:val="28"/>
          <w:szCs w:val="28"/>
          <w:rtl/>
          <w:lang w:eastAsia="ar-SA"/>
        </w:rPr>
        <w:t>لكتروني</w:t>
      </w:r>
      <w:r w:rsidR="008F6B69" w:rsidRPr="009F46D3">
        <w:rPr>
          <w:rFonts w:ascii="Simplified Arabic" w:eastAsia="Times New Roman" w:hAnsi="Simplified Arabic" w:cs="Simplified Arabic" w:hint="cs"/>
          <w:color w:val="000000" w:themeColor="text1"/>
          <w:kern w:val="0"/>
          <w:sz w:val="28"/>
          <w:szCs w:val="28"/>
          <w:rtl/>
          <w:lang w:eastAsia="ar-SA"/>
        </w:rPr>
        <w:t>،</w:t>
      </w:r>
      <w:r w:rsidRPr="009F46D3">
        <w:rPr>
          <w:rFonts w:ascii="Simplified Arabic" w:eastAsia="Times New Roman" w:hAnsi="Simplified Arabic" w:cs="Simplified Arabic"/>
          <w:color w:val="000000" w:themeColor="text1"/>
          <w:kern w:val="0"/>
          <w:sz w:val="28"/>
          <w:szCs w:val="28"/>
          <w:rtl/>
          <w:lang w:eastAsia="ar-SA"/>
        </w:rPr>
        <w:t xml:space="preserve"> سواء المرتبط منها بالزوم </w:t>
      </w:r>
      <w:r w:rsidR="008F6B69" w:rsidRPr="009F46D3">
        <w:rPr>
          <w:rFonts w:ascii="Simplified Arabic" w:eastAsia="Times New Roman" w:hAnsi="Simplified Arabic" w:cs="Simplified Arabic" w:hint="cs"/>
          <w:color w:val="000000" w:themeColor="text1"/>
          <w:kern w:val="0"/>
          <w:sz w:val="28"/>
          <w:szCs w:val="28"/>
          <w:rtl/>
          <w:lang w:eastAsia="ar-SA"/>
        </w:rPr>
        <w:t>أ</w:t>
      </w:r>
      <w:r w:rsidRPr="009F46D3">
        <w:rPr>
          <w:rFonts w:ascii="Simplified Arabic" w:eastAsia="Times New Roman" w:hAnsi="Simplified Arabic" w:cs="Simplified Arabic"/>
          <w:color w:val="000000" w:themeColor="text1"/>
          <w:kern w:val="0"/>
          <w:sz w:val="28"/>
          <w:szCs w:val="28"/>
          <w:rtl/>
          <w:lang w:eastAsia="ar-SA"/>
        </w:rPr>
        <w:t>و التيمز أو المودل</w:t>
      </w:r>
      <w:r w:rsidR="008F6B69" w:rsidRPr="009F46D3">
        <w:rPr>
          <w:rFonts w:ascii="Simplified Arabic" w:eastAsia="Times New Roman" w:hAnsi="Simplified Arabic" w:cs="Simplified Arabic" w:hint="cs"/>
          <w:color w:val="000000" w:themeColor="text1"/>
          <w:kern w:val="0"/>
          <w:sz w:val="28"/>
          <w:szCs w:val="28"/>
          <w:rtl/>
          <w:lang w:eastAsia="ar-SA"/>
        </w:rPr>
        <w:t>؛</w:t>
      </w:r>
      <w:r w:rsidRPr="009F46D3">
        <w:rPr>
          <w:rFonts w:ascii="Simplified Arabic" w:eastAsia="Times New Roman" w:hAnsi="Simplified Arabic" w:cs="Simplified Arabic"/>
          <w:color w:val="000000" w:themeColor="text1"/>
          <w:kern w:val="0"/>
          <w:sz w:val="28"/>
          <w:szCs w:val="28"/>
          <w:rtl/>
          <w:lang w:eastAsia="ar-SA"/>
        </w:rPr>
        <w:t xml:space="preserve"> حتى يتمكن الطلبة من اللجوء </w:t>
      </w:r>
      <w:r w:rsidR="008F6B69" w:rsidRPr="009F46D3">
        <w:rPr>
          <w:rFonts w:ascii="Simplified Arabic" w:eastAsia="Times New Roman" w:hAnsi="Simplified Arabic" w:cs="Simplified Arabic" w:hint="cs"/>
          <w:color w:val="000000" w:themeColor="text1"/>
          <w:kern w:val="0"/>
          <w:sz w:val="28"/>
          <w:szCs w:val="28"/>
          <w:rtl/>
          <w:lang w:eastAsia="ar-SA"/>
        </w:rPr>
        <w:t>إ</w:t>
      </w:r>
      <w:r w:rsidRPr="009F46D3">
        <w:rPr>
          <w:rFonts w:ascii="Simplified Arabic" w:eastAsia="Times New Roman" w:hAnsi="Simplified Arabic" w:cs="Simplified Arabic"/>
          <w:color w:val="000000" w:themeColor="text1"/>
          <w:kern w:val="0"/>
          <w:sz w:val="28"/>
          <w:szCs w:val="28"/>
          <w:rtl/>
          <w:lang w:eastAsia="ar-SA"/>
        </w:rPr>
        <w:t>ليها وقت الحاجة</w:t>
      </w:r>
      <w:r w:rsidR="008F6B69" w:rsidRPr="009F46D3">
        <w:rPr>
          <w:rFonts w:ascii="Simplified Arabic" w:eastAsia="Times New Roman" w:hAnsi="Simplified Arabic" w:cs="Simplified Arabic" w:hint="cs"/>
          <w:color w:val="000000" w:themeColor="text1"/>
          <w:kern w:val="0"/>
          <w:sz w:val="28"/>
          <w:szCs w:val="28"/>
          <w:rtl/>
          <w:lang w:eastAsia="ar-SA"/>
        </w:rPr>
        <w:t>؛</w:t>
      </w:r>
      <w:r w:rsidRPr="009F46D3">
        <w:rPr>
          <w:rFonts w:ascii="Simplified Arabic" w:eastAsia="Times New Roman" w:hAnsi="Simplified Arabic" w:cs="Simplified Arabic"/>
          <w:color w:val="000000" w:themeColor="text1"/>
          <w:kern w:val="0"/>
          <w:sz w:val="28"/>
          <w:szCs w:val="28"/>
          <w:rtl/>
          <w:lang w:eastAsia="ar-SA"/>
        </w:rPr>
        <w:t xml:space="preserve"> لمساعدتهم </w:t>
      </w:r>
      <w:r w:rsidR="008F6B69" w:rsidRPr="009F46D3">
        <w:rPr>
          <w:rFonts w:ascii="Simplified Arabic" w:eastAsia="Times New Roman" w:hAnsi="Simplified Arabic" w:cs="Simplified Arabic" w:hint="cs"/>
          <w:color w:val="000000" w:themeColor="text1"/>
          <w:kern w:val="0"/>
          <w:sz w:val="28"/>
          <w:szCs w:val="28"/>
          <w:rtl/>
          <w:lang w:eastAsia="ar-SA"/>
        </w:rPr>
        <w:t>في ا</w:t>
      </w:r>
      <w:r w:rsidRPr="009F46D3">
        <w:rPr>
          <w:rFonts w:ascii="Simplified Arabic" w:eastAsia="Times New Roman" w:hAnsi="Simplified Arabic" w:cs="Simplified Arabic"/>
          <w:color w:val="000000" w:themeColor="text1"/>
          <w:kern w:val="0"/>
          <w:sz w:val="28"/>
          <w:szCs w:val="28"/>
          <w:rtl/>
          <w:lang w:eastAsia="ar-SA"/>
        </w:rPr>
        <w:t xml:space="preserve">لتغلب على المشكلات التي </w:t>
      </w:r>
      <w:r w:rsidR="001967D8" w:rsidRPr="009F46D3">
        <w:rPr>
          <w:rFonts w:ascii="Simplified Arabic" w:eastAsia="Times New Roman" w:hAnsi="Simplified Arabic" w:cs="Simplified Arabic"/>
          <w:color w:val="000000" w:themeColor="text1"/>
          <w:kern w:val="0"/>
          <w:sz w:val="28"/>
          <w:szCs w:val="28"/>
          <w:rtl/>
          <w:lang w:eastAsia="ar-SA"/>
        </w:rPr>
        <w:t>يواج</w:t>
      </w:r>
      <w:r w:rsidR="00D0186F" w:rsidRPr="009F46D3">
        <w:rPr>
          <w:rFonts w:ascii="Simplified Arabic" w:eastAsia="Times New Roman" w:hAnsi="Simplified Arabic" w:cs="Simplified Arabic"/>
          <w:color w:val="000000" w:themeColor="text1"/>
          <w:kern w:val="0"/>
          <w:sz w:val="28"/>
          <w:szCs w:val="28"/>
          <w:rtl/>
          <w:lang w:eastAsia="ar-SA"/>
        </w:rPr>
        <w:t>ه</w:t>
      </w:r>
      <w:r w:rsidR="001967D8" w:rsidRPr="009F46D3">
        <w:rPr>
          <w:rFonts w:ascii="Simplified Arabic" w:eastAsia="Times New Roman" w:hAnsi="Simplified Arabic" w:cs="Simplified Arabic"/>
          <w:color w:val="000000" w:themeColor="text1"/>
          <w:kern w:val="0"/>
          <w:sz w:val="28"/>
          <w:szCs w:val="28"/>
          <w:rtl/>
          <w:lang w:eastAsia="ar-SA"/>
        </w:rPr>
        <w:t>ونها.</w:t>
      </w:r>
    </w:p>
    <w:p w14:paraId="1AC88C4F" w14:textId="25743BE3" w:rsidR="00221DBE" w:rsidRPr="009F46D3" w:rsidRDefault="001967D8" w:rsidP="00173E60">
      <w:pPr>
        <w:pStyle w:val="ListParagraph"/>
        <w:numPr>
          <w:ilvl w:val="0"/>
          <w:numId w:val="16"/>
        </w:numPr>
        <w:bidi/>
        <w:spacing w:after="0" w:line="240" w:lineRule="auto"/>
        <w:jc w:val="both"/>
        <w:rPr>
          <w:rFonts w:ascii="Simplified Arabic" w:eastAsia="Times New Roman" w:hAnsi="Simplified Arabic" w:cs="Simplified Arabic"/>
          <w:color w:val="000000" w:themeColor="text1"/>
          <w:kern w:val="0"/>
          <w:sz w:val="28"/>
          <w:szCs w:val="28"/>
          <w:rtl/>
          <w:lang w:eastAsia="ar-SA"/>
        </w:rPr>
      </w:pPr>
      <w:r w:rsidRPr="009F46D3">
        <w:rPr>
          <w:rFonts w:ascii="Simplified Arabic" w:eastAsia="Times New Roman" w:hAnsi="Simplified Arabic" w:cs="Simplified Arabic"/>
          <w:color w:val="000000" w:themeColor="text1"/>
          <w:kern w:val="0"/>
          <w:sz w:val="28"/>
          <w:szCs w:val="28"/>
          <w:rtl/>
          <w:lang w:eastAsia="ar-SA"/>
        </w:rPr>
        <w:t>ضرورة العمل على توفير خطوط دعم فني من خلال مراكز التعليم ال</w:t>
      </w:r>
      <w:r w:rsidR="00E51CB5" w:rsidRPr="009F46D3">
        <w:rPr>
          <w:rFonts w:ascii="Simplified Arabic" w:eastAsia="Times New Roman" w:hAnsi="Simplified Arabic" w:cs="Simplified Arabic"/>
          <w:color w:val="000000" w:themeColor="text1"/>
          <w:kern w:val="0"/>
          <w:sz w:val="28"/>
          <w:szCs w:val="28"/>
          <w:rtl/>
          <w:lang w:eastAsia="ar-SA"/>
        </w:rPr>
        <w:t>إلكترون</w:t>
      </w:r>
      <w:r w:rsidRPr="009F46D3">
        <w:rPr>
          <w:rFonts w:ascii="Simplified Arabic" w:eastAsia="Times New Roman" w:hAnsi="Simplified Arabic" w:cs="Simplified Arabic"/>
          <w:color w:val="000000" w:themeColor="text1"/>
          <w:kern w:val="0"/>
          <w:sz w:val="28"/>
          <w:szCs w:val="28"/>
          <w:rtl/>
          <w:lang w:eastAsia="ar-SA"/>
        </w:rPr>
        <w:t xml:space="preserve">ي تساعد الطلبة </w:t>
      </w:r>
      <w:r w:rsidR="00D0186F" w:rsidRPr="009F46D3">
        <w:rPr>
          <w:rFonts w:ascii="Simplified Arabic" w:eastAsia="Times New Roman" w:hAnsi="Simplified Arabic" w:cs="Simplified Arabic"/>
          <w:color w:val="000000" w:themeColor="text1"/>
          <w:kern w:val="0"/>
          <w:sz w:val="28"/>
          <w:szCs w:val="28"/>
          <w:rtl/>
          <w:lang w:eastAsia="ar-SA"/>
        </w:rPr>
        <w:t>على التغلب</w:t>
      </w:r>
      <w:r w:rsidRPr="009F46D3">
        <w:rPr>
          <w:rFonts w:ascii="Simplified Arabic" w:eastAsia="Times New Roman" w:hAnsi="Simplified Arabic" w:cs="Simplified Arabic"/>
          <w:color w:val="000000" w:themeColor="text1"/>
          <w:kern w:val="0"/>
          <w:sz w:val="28"/>
          <w:szCs w:val="28"/>
          <w:rtl/>
          <w:lang w:eastAsia="ar-SA"/>
        </w:rPr>
        <w:t xml:space="preserve"> على المشكلات </w:t>
      </w:r>
      <w:r w:rsidR="00D0186F" w:rsidRPr="009F46D3">
        <w:rPr>
          <w:rFonts w:ascii="Simplified Arabic" w:eastAsia="Times New Roman" w:hAnsi="Simplified Arabic" w:cs="Simplified Arabic"/>
          <w:color w:val="000000" w:themeColor="text1"/>
          <w:kern w:val="0"/>
          <w:sz w:val="28"/>
          <w:szCs w:val="28"/>
          <w:rtl/>
          <w:lang w:eastAsia="ar-SA"/>
        </w:rPr>
        <w:t>التقنية.</w:t>
      </w:r>
      <w:r w:rsidRPr="009F46D3">
        <w:rPr>
          <w:rFonts w:ascii="Simplified Arabic" w:eastAsia="Times New Roman" w:hAnsi="Simplified Arabic" w:cs="Simplified Arabic"/>
          <w:color w:val="000000" w:themeColor="text1"/>
          <w:kern w:val="0"/>
          <w:sz w:val="28"/>
          <w:szCs w:val="28"/>
          <w:rtl/>
          <w:lang w:eastAsia="ar-SA"/>
        </w:rPr>
        <w:t xml:space="preserve"> </w:t>
      </w:r>
    </w:p>
    <w:bookmarkEnd w:id="49"/>
    <w:p w14:paraId="6094A468" w14:textId="77777777" w:rsidR="00270BE3" w:rsidRDefault="00270BE3" w:rsidP="00F30420">
      <w:pPr>
        <w:bidi/>
        <w:spacing w:before="240" w:after="0" w:line="240" w:lineRule="auto"/>
        <w:jc w:val="both"/>
        <w:rPr>
          <w:rFonts w:ascii="Simplified Arabic" w:eastAsia="Times New Roman" w:hAnsi="Simplified Arabic" w:cs="Simplified Arabic"/>
          <w:b/>
          <w:bCs/>
          <w:kern w:val="0"/>
          <w:sz w:val="32"/>
          <w:szCs w:val="32"/>
          <w:rtl/>
          <w:lang w:eastAsia="ar-SA"/>
        </w:rPr>
      </w:pPr>
    </w:p>
    <w:p w14:paraId="1F422851" w14:textId="77777777" w:rsidR="00270BE3" w:rsidRDefault="00270BE3" w:rsidP="00270BE3">
      <w:pPr>
        <w:bidi/>
        <w:spacing w:before="240" w:after="0" w:line="240" w:lineRule="auto"/>
        <w:jc w:val="both"/>
        <w:rPr>
          <w:rFonts w:ascii="Simplified Arabic" w:eastAsia="Times New Roman" w:hAnsi="Simplified Arabic" w:cs="Simplified Arabic"/>
          <w:b/>
          <w:bCs/>
          <w:kern w:val="0"/>
          <w:sz w:val="32"/>
          <w:szCs w:val="32"/>
          <w:rtl/>
          <w:lang w:eastAsia="ar-SA"/>
        </w:rPr>
      </w:pPr>
    </w:p>
    <w:p w14:paraId="6174C76B" w14:textId="77777777" w:rsidR="00270BE3" w:rsidRDefault="00270BE3" w:rsidP="00270BE3">
      <w:pPr>
        <w:bidi/>
        <w:spacing w:before="240" w:after="0" w:line="240" w:lineRule="auto"/>
        <w:jc w:val="both"/>
        <w:rPr>
          <w:rFonts w:ascii="Simplified Arabic" w:eastAsia="Times New Roman" w:hAnsi="Simplified Arabic" w:cs="Simplified Arabic"/>
          <w:b/>
          <w:bCs/>
          <w:kern w:val="0"/>
          <w:sz w:val="32"/>
          <w:szCs w:val="32"/>
          <w:rtl/>
          <w:lang w:eastAsia="ar-SA"/>
        </w:rPr>
      </w:pPr>
    </w:p>
    <w:p w14:paraId="3D40782C" w14:textId="481179A7" w:rsidR="009C1DC5" w:rsidRDefault="009C1DC5" w:rsidP="00270BE3">
      <w:pPr>
        <w:bidi/>
        <w:spacing w:before="240" w:after="0" w:line="240" w:lineRule="auto"/>
        <w:jc w:val="both"/>
        <w:rPr>
          <w:rFonts w:ascii="Simplified Arabic" w:eastAsia="Times New Roman" w:hAnsi="Simplified Arabic" w:cs="Simplified Arabic"/>
          <w:b/>
          <w:bCs/>
          <w:kern w:val="0"/>
          <w:sz w:val="32"/>
          <w:szCs w:val="32"/>
          <w:lang w:eastAsia="ar-SA"/>
        </w:rPr>
      </w:pPr>
      <w:r w:rsidRPr="008F6B69">
        <w:rPr>
          <w:rFonts w:ascii="Simplified Arabic" w:eastAsia="Times New Roman" w:hAnsi="Simplified Arabic" w:cs="Simplified Arabic"/>
          <w:b/>
          <w:bCs/>
          <w:kern w:val="0"/>
          <w:sz w:val="32"/>
          <w:szCs w:val="32"/>
          <w:rtl/>
          <w:lang w:eastAsia="ar-SA"/>
        </w:rPr>
        <w:lastRenderedPageBreak/>
        <w:t>المراجع</w:t>
      </w:r>
      <w:r w:rsidR="008F6B69" w:rsidRPr="008F6B69">
        <w:rPr>
          <w:rFonts w:ascii="Simplified Arabic" w:eastAsia="Times New Roman" w:hAnsi="Simplified Arabic" w:cs="Simplified Arabic" w:hint="cs"/>
          <w:b/>
          <w:bCs/>
          <w:kern w:val="0"/>
          <w:sz w:val="32"/>
          <w:szCs w:val="32"/>
          <w:rtl/>
          <w:lang w:eastAsia="ar-SA"/>
        </w:rPr>
        <w:t>:</w:t>
      </w:r>
    </w:p>
    <w:p w14:paraId="39D40BBA" w14:textId="09379777" w:rsidR="00F71C9D" w:rsidRDefault="00F71C9D" w:rsidP="00F71C9D">
      <w:pPr>
        <w:bidi/>
        <w:spacing w:before="240" w:after="0" w:line="240" w:lineRule="auto"/>
        <w:jc w:val="both"/>
        <w:rPr>
          <w:rFonts w:ascii="Simplified Arabic" w:eastAsia="Times New Roman" w:hAnsi="Simplified Arabic" w:cs="Simplified Arabic"/>
          <w:b/>
          <w:bCs/>
          <w:kern w:val="0"/>
          <w:sz w:val="32"/>
          <w:szCs w:val="32"/>
          <w:rtl/>
          <w:lang w:eastAsia="ar-SA" w:bidi="ar-JO"/>
        </w:rPr>
      </w:pPr>
      <w:r>
        <w:rPr>
          <w:rFonts w:ascii="Simplified Arabic" w:eastAsia="Times New Roman" w:hAnsi="Simplified Arabic" w:cs="Simplified Arabic" w:hint="cs"/>
          <w:b/>
          <w:bCs/>
          <w:kern w:val="0"/>
          <w:sz w:val="32"/>
          <w:szCs w:val="32"/>
          <w:rtl/>
          <w:lang w:eastAsia="ar-SA" w:bidi="ar-JO"/>
        </w:rPr>
        <w:t xml:space="preserve">المراجع العربية : </w:t>
      </w:r>
    </w:p>
    <w:p w14:paraId="065B8CDF" w14:textId="77777777" w:rsidR="00270BE3" w:rsidRPr="00F13A57" w:rsidRDefault="00270BE3" w:rsidP="00270BE3">
      <w:pPr>
        <w:spacing w:line="360" w:lineRule="auto"/>
        <w:ind w:firstLine="720"/>
        <w:rPr>
          <w:sz w:val="28"/>
          <w:szCs w:val="28"/>
          <w:lang w:bidi="ar-JO"/>
        </w:rPr>
      </w:pPr>
    </w:p>
    <w:p w14:paraId="0137F03A" w14:textId="77777777" w:rsidR="00270BE3" w:rsidRDefault="00270BE3" w:rsidP="00F71C9D">
      <w:pPr>
        <w:bidi/>
        <w:spacing w:before="240" w:after="0" w:line="240" w:lineRule="auto"/>
        <w:jc w:val="both"/>
        <w:rPr>
          <w:rFonts w:ascii="Simplified Arabic" w:eastAsia="Times New Roman" w:hAnsi="Simplified Arabic" w:cs="Simplified Arabic"/>
          <w:b/>
          <w:bCs/>
          <w:kern w:val="0"/>
          <w:sz w:val="32"/>
          <w:szCs w:val="32"/>
          <w:rtl/>
          <w:lang w:eastAsia="ar-SA" w:bidi="ar-JO"/>
        </w:rPr>
      </w:pPr>
    </w:p>
    <w:p w14:paraId="5A0790CC" w14:textId="77777777" w:rsidR="00270BE3" w:rsidRPr="00270BE3" w:rsidRDefault="00270BE3" w:rsidP="00270BE3">
      <w:pPr>
        <w:spacing w:line="360" w:lineRule="auto"/>
        <w:rPr>
          <w:sz w:val="28"/>
          <w:szCs w:val="28"/>
        </w:rPr>
      </w:pPr>
      <w:r w:rsidRPr="00180523">
        <w:rPr>
          <w:sz w:val="28"/>
          <w:szCs w:val="28"/>
        </w:rPr>
        <w:t>Al-</w:t>
      </w:r>
      <w:proofErr w:type="spellStart"/>
      <w:r w:rsidRPr="00180523">
        <w:rPr>
          <w:sz w:val="28"/>
          <w:szCs w:val="28"/>
        </w:rPr>
        <w:t>Dabbasi</w:t>
      </w:r>
      <w:proofErr w:type="spellEnd"/>
      <w:r w:rsidRPr="00180523">
        <w:rPr>
          <w:sz w:val="28"/>
          <w:szCs w:val="28"/>
        </w:rPr>
        <w:t xml:space="preserve">, S. (2003). </w:t>
      </w:r>
      <w:r w:rsidRPr="00180523">
        <w:rPr>
          <w:i/>
          <w:iCs/>
          <w:sz w:val="28"/>
          <w:szCs w:val="28"/>
        </w:rPr>
        <w:t>T</w:t>
      </w:r>
      <w:r w:rsidRPr="00180523">
        <w:rPr>
          <w:sz w:val="28"/>
          <w:szCs w:val="28"/>
        </w:rPr>
        <w:t xml:space="preserve">he Effect of Using Distance Education on Female Students' Achievement. </w:t>
      </w:r>
      <w:r w:rsidRPr="00180523">
        <w:rPr>
          <w:b/>
          <w:bCs/>
          <w:sz w:val="28"/>
          <w:szCs w:val="28"/>
        </w:rPr>
        <w:t>Journal of Educational Sciences</w:t>
      </w:r>
      <w:r w:rsidRPr="00180523">
        <w:rPr>
          <w:sz w:val="28"/>
          <w:szCs w:val="28"/>
        </w:rPr>
        <w:t xml:space="preserve">, 15(2), 773-795. </w:t>
      </w:r>
      <w:hyperlink r:id="rId9" w:tgtFrame="_new" w:history="1">
        <w:r w:rsidRPr="00180523">
          <w:rPr>
            <w:rStyle w:val="Hyperlink"/>
            <w:sz w:val="28"/>
            <w:szCs w:val="28"/>
          </w:rPr>
          <w:t>https://jes.ksu.edu.sa/ar/node/4338</w:t>
        </w:r>
      </w:hyperlink>
      <w:r w:rsidRPr="00180523">
        <w:rPr>
          <w:sz w:val="28"/>
          <w:szCs w:val="28"/>
        </w:rPr>
        <w:br/>
        <w:t>Al-</w:t>
      </w:r>
      <w:proofErr w:type="spellStart"/>
      <w:proofErr w:type="gramStart"/>
      <w:r w:rsidRPr="00180523">
        <w:rPr>
          <w:sz w:val="28"/>
          <w:szCs w:val="28"/>
        </w:rPr>
        <w:t>Atrabi,</w:t>
      </w:r>
      <w:r w:rsidRPr="00F13A57">
        <w:rPr>
          <w:sz w:val="28"/>
          <w:szCs w:val="28"/>
        </w:rPr>
        <w:t>S</w:t>
      </w:r>
      <w:proofErr w:type="spellEnd"/>
      <w:r w:rsidRPr="00180523">
        <w:rPr>
          <w:sz w:val="28"/>
          <w:szCs w:val="28"/>
        </w:rPr>
        <w:t>.</w:t>
      </w:r>
      <w:proofErr w:type="gramEnd"/>
      <w:r w:rsidRPr="00180523">
        <w:rPr>
          <w:sz w:val="28"/>
          <w:szCs w:val="28"/>
        </w:rPr>
        <w:t xml:space="preserve"> (2019). </w:t>
      </w:r>
      <w:r w:rsidRPr="00180523">
        <w:rPr>
          <w:b/>
          <w:bCs/>
          <w:sz w:val="28"/>
          <w:szCs w:val="28"/>
        </w:rPr>
        <w:t>Learning Through Imagination: E-Learning Strategies and Learning Tools</w:t>
      </w:r>
      <w:r w:rsidRPr="00180523">
        <w:rPr>
          <w:sz w:val="28"/>
          <w:szCs w:val="28"/>
        </w:rPr>
        <w:t>. Al-Arabi Publishing and Distribution.</w:t>
      </w:r>
      <w:r w:rsidRPr="00180523">
        <w:rPr>
          <w:sz w:val="28"/>
          <w:szCs w:val="28"/>
        </w:rPr>
        <w:br/>
        <w:t xml:space="preserve">Al-Salman, S, </w:t>
      </w:r>
      <w:r w:rsidRPr="00F13A57">
        <w:rPr>
          <w:sz w:val="28"/>
          <w:szCs w:val="28"/>
        </w:rPr>
        <w:t>&amp;</w:t>
      </w:r>
      <w:proofErr w:type="spellStart"/>
      <w:r w:rsidRPr="00180523">
        <w:rPr>
          <w:sz w:val="28"/>
          <w:szCs w:val="28"/>
        </w:rPr>
        <w:t>Bawaneh</w:t>
      </w:r>
      <w:proofErr w:type="spellEnd"/>
      <w:r w:rsidRPr="00180523">
        <w:rPr>
          <w:sz w:val="28"/>
          <w:szCs w:val="28"/>
        </w:rPr>
        <w:t xml:space="preserve">, A. (2020). </w:t>
      </w:r>
      <w:r w:rsidRPr="00180523">
        <w:rPr>
          <w:b/>
          <w:bCs/>
          <w:sz w:val="28"/>
          <w:szCs w:val="28"/>
        </w:rPr>
        <w:t>The Attitudes of Basic and Secondary Education Students in Jordan Towards Distance Education and Its Challenges During the COVID-19 Pandemic</w:t>
      </w:r>
      <w:r w:rsidRPr="00180523">
        <w:rPr>
          <w:sz w:val="28"/>
          <w:szCs w:val="28"/>
        </w:rPr>
        <w:t xml:space="preserve">. </w:t>
      </w:r>
      <w:r w:rsidRPr="00180523">
        <w:rPr>
          <w:b/>
          <w:bCs/>
          <w:sz w:val="28"/>
          <w:szCs w:val="28"/>
        </w:rPr>
        <w:t>International Journal of Educational and Psychological Studies</w:t>
      </w:r>
      <w:r w:rsidRPr="00180523">
        <w:rPr>
          <w:sz w:val="28"/>
          <w:szCs w:val="28"/>
        </w:rPr>
        <w:t xml:space="preserve">, 9(1), 209-223. </w:t>
      </w:r>
      <w:hyperlink r:id="rId10" w:tgtFrame="_new" w:history="1">
        <w:r w:rsidRPr="00180523">
          <w:rPr>
            <w:rStyle w:val="Hyperlink"/>
            <w:sz w:val="28"/>
            <w:szCs w:val="28"/>
          </w:rPr>
          <w:t>http://search.shamaa.org/FullRecord?ID=288803</w:t>
        </w:r>
      </w:hyperlink>
      <w:r w:rsidRPr="00180523">
        <w:rPr>
          <w:sz w:val="28"/>
          <w:szCs w:val="28"/>
        </w:rPr>
        <w:br/>
        <w:t xml:space="preserve">Salim, H, </w:t>
      </w:r>
      <w:r w:rsidRPr="00F13A57">
        <w:rPr>
          <w:sz w:val="28"/>
          <w:szCs w:val="28"/>
        </w:rPr>
        <w:t>&amp;</w:t>
      </w:r>
      <w:r w:rsidRPr="00180523">
        <w:rPr>
          <w:sz w:val="28"/>
          <w:szCs w:val="28"/>
        </w:rPr>
        <w:t xml:space="preserve">Saleh, Y. (2022). </w:t>
      </w:r>
      <w:r w:rsidRPr="00180523">
        <w:rPr>
          <w:b/>
          <w:bCs/>
          <w:sz w:val="28"/>
          <w:szCs w:val="28"/>
        </w:rPr>
        <w:t>Challenges of Distance Learning During the COVID-19 Pandemic: A Case Study of An-Najah National University</w:t>
      </w:r>
      <w:r w:rsidRPr="00180523">
        <w:rPr>
          <w:sz w:val="28"/>
          <w:szCs w:val="28"/>
        </w:rPr>
        <w:t xml:space="preserve">. </w:t>
      </w:r>
      <w:r w:rsidRPr="00180523">
        <w:rPr>
          <w:b/>
          <w:bCs/>
          <w:sz w:val="28"/>
          <w:szCs w:val="28"/>
        </w:rPr>
        <w:t>Algerian Journal of Human Sciences</w:t>
      </w:r>
      <w:r w:rsidRPr="00180523">
        <w:rPr>
          <w:sz w:val="28"/>
          <w:szCs w:val="28"/>
        </w:rPr>
        <w:t>, 11(03), 11-44.</w:t>
      </w:r>
      <w:r w:rsidRPr="00180523">
        <w:rPr>
          <w:sz w:val="28"/>
          <w:szCs w:val="28"/>
        </w:rPr>
        <w:br/>
      </w:r>
      <w:proofErr w:type="spellStart"/>
      <w:proofErr w:type="gramStart"/>
      <w:r w:rsidRPr="00180523">
        <w:rPr>
          <w:sz w:val="28"/>
          <w:szCs w:val="28"/>
        </w:rPr>
        <w:t>Shaheen,</w:t>
      </w:r>
      <w:r w:rsidRPr="00F13A57">
        <w:rPr>
          <w:sz w:val="28"/>
          <w:szCs w:val="28"/>
        </w:rPr>
        <w:t>S</w:t>
      </w:r>
      <w:proofErr w:type="spellEnd"/>
      <w:r w:rsidRPr="00180523">
        <w:rPr>
          <w:sz w:val="28"/>
          <w:szCs w:val="28"/>
        </w:rPr>
        <w:t>.</w:t>
      </w:r>
      <w:proofErr w:type="gramEnd"/>
      <w:r w:rsidRPr="00180523">
        <w:rPr>
          <w:sz w:val="28"/>
          <w:szCs w:val="28"/>
        </w:rPr>
        <w:t xml:space="preserve"> (2022). </w:t>
      </w:r>
      <w:r w:rsidRPr="00180523">
        <w:rPr>
          <w:b/>
          <w:bCs/>
          <w:sz w:val="28"/>
          <w:szCs w:val="28"/>
        </w:rPr>
        <w:t>The Educational, Psychological, and Social Effects of Distance Learning During the COVID-19 Pandemic on Students, Teachers, and Families</w:t>
      </w:r>
      <w:r w:rsidRPr="00180523">
        <w:rPr>
          <w:sz w:val="28"/>
          <w:szCs w:val="28"/>
        </w:rPr>
        <w:t xml:space="preserve">. </w:t>
      </w:r>
      <w:r w:rsidRPr="00180523">
        <w:rPr>
          <w:b/>
          <w:bCs/>
          <w:sz w:val="28"/>
          <w:szCs w:val="28"/>
        </w:rPr>
        <w:t>Arab Journal of Special Education</w:t>
      </w:r>
      <w:r w:rsidRPr="00180523">
        <w:rPr>
          <w:sz w:val="28"/>
          <w:szCs w:val="28"/>
        </w:rPr>
        <w:t>, 6(23), 159-180.</w:t>
      </w:r>
      <w:r w:rsidRPr="00180523">
        <w:rPr>
          <w:sz w:val="28"/>
          <w:szCs w:val="28"/>
        </w:rPr>
        <w:br/>
        <w:t>Al-</w:t>
      </w:r>
      <w:proofErr w:type="spellStart"/>
      <w:r w:rsidRPr="00180523">
        <w:rPr>
          <w:sz w:val="28"/>
          <w:szCs w:val="28"/>
        </w:rPr>
        <w:t>Tarawneh</w:t>
      </w:r>
      <w:proofErr w:type="spellEnd"/>
      <w:r w:rsidRPr="00180523">
        <w:rPr>
          <w:sz w:val="28"/>
          <w:szCs w:val="28"/>
        </w:rPr>
        <w:t xml:space="preserve">, N. (2010). </w:t>
      </w:r>
      <w:r w:rsidRPr="00180523">
        <w:rPr>
          <w:b/>
          <w:bCs/>
          <w:sz w:val="28"/>
          <w:szCs w:val="28"/>
        </w:rPr>
        <w:t>Thinking Patterns and Problems of Qassim University Students and Their Counseling Needs</w:t>
      </w:r>
      <w:r w:rsidRPr="00180523">
        <w:rPr>
          <w:sz w:val="28"/>
          <w:szCs w:val="28"/>
        </w:rPr>
        <w:t xml:space="preserve">. </w:t>
      </w:r>
      <w:proofErr w:type="spellStart"/>
      <w:r w:rsidRPr="00180523">
        <w:rPr>
          <w:b/>
          <w:bCs/>
          <w:sz w:val="28"/>
          <w:szCs w:val="28"/>
        </w:rPr>
        <w:t>Mutah</w:t>
      </w:r>
      <w:proofErr w:type="spellEnd"/>
      <w:r w:rsidRPr="00180523">
        <w:rPr>
          <w:b/>
          <w:bCs/>
          <w:sz w:val="28"/>
          <w:szCs w:val="28"/>
        </w:rPr>
        <w:t xml:space="preserve"> Journal for Studies, Humanities, and Social Sciences</w:t>
      </w:r>
      <w:r w:rsidRPr="00180523">
        <w:rPr>
          <w:sz w:val="28"/>
          <w:szCs w:val="28"/>
        </w:rPr>
        <w:t xml:space="preserve">, 25(6), 29-64. </w:t>
      </w:r>
      <w:hyperlink r:id="rId11" w:tgtFrame="_new" w:history="1">
        <w:r w:rsidRPr="00180523">
          <w:rPr>
            <w:rStyle w:val="Hyperlink"/>
            <w:sz w:val="28"/>
            <w:szCs w:val="28"/>
          </w:rPr>
          <w:t>https://search.emarefa.net/detail/BIM-256297</w:t>
        </w:r>
      </w:hyperlink>
      <w:r w:rsidRPr="00180523">
        <w:rPr>
          <w:sz w:val="28"/>
          <w:szCs w:val="28"/>
        </w:rPr>
        <w:br/>
        <w:t xml:space="preserve">Al-Adawi, D, Ahmed, G, </w:t>
      </w:r>
      <w:r w:rsidRPr="00F13A57">
        <w:rPr>
          <w:sz w:val="28"/>
          <w:szCs w:val="28"/>
        </w:rPr>
        <w:t>&amp;</w:t>
      </w:r>
      <w:r w:rsidRPr="00180523">
        <w:rPr>
          <w:sz w:val="28"/>
          <w:szCs w:val="28"/>
        </w:rPr>
        <w:t xml:space="preserve">Hussein, M. (2018). </w:t>
      </w:r>
      <w:r w:rsidRPr="00180523">
        <w:rPr>
          <w:b/>
          <w:bCs/>
          <w:sz w:val="28"/>
          <w:szCs w:val="28"/>
        </w:rPr>
        <w:t xml:space="preserve">Psychological Stress Among High </w:t>
      </w:r>
      <w:r w:rsidRPr="00180523">
        <w:rPr>
          <w:b/>
          <w:bCs/>
          <w:sz w:val="28"/>
          <w:szCs w:val="28"/>
        </w:rPr>
        <w:lastRenderedPageBreak/>
        <w:t>School Female Students and Its Relationship to Certain Environmental and Social Variables</w:t>
      </w:r>
      <w:r w:rsidRPr="00180523">
        <w:rPr>
          <w:sz w:val="28"/>
          <w:szCs w:val="28"/>
        </w:rPr>
        <w:t xml:space="preserve">. </w:t>
      </w:r>
      <w:r w:rsidRPr="00180523">
        <w:rPr>
          <w:b/>
          <w:bCs/>
          <w:sz w:val="28"/>
          <w:szCs w:val="28"/>
        </w:rPr>
        <w:t>Environmental Sciences Journal – Ain Shams University</w:t>
      </w:r>
      <w:r w:rsidRPr="00180523">
        <w:rPr>
          <w:sz w:val="28"/>
          <w:szCs w:val="28"/>
        </w:rPr>
        <w:t xml:space="preserve">, 43(1), 269-295. </w:t>
      </w:r>
      <w:hyperlink r:id="rId12" w:tgtFrame="_new" w:history="1">
        <w:r w:rsidRPr="00180523">
          <w:rPr>
            <w:rStyle w:val="Hyperlink"/>
            <w:sz w:val="28"/>
            <w:szCs w:val="28"/>
          </w:rPr>
          <w:t>https://search.emarefa.net/detail/BIM-1252099</w:t>
        </w:r>
      </w:hyperlink>
      <w:r w:rsidRPr="00180523">
        <w:rPr>
          <w:sz w:val="28"/>
          <w:szCs w:val="28"/>
        </w:rPr>
        <w:br/>
        <w:t>Al-</w:t>
      </w:r>
      <w:proofErr w:type="spellStart"/>
      <w:r w:rsidRPr="00180523">
        <w:rPr>
          <w:sz w:val="28"/>
          <w:szCs w:val="28"/>
        </w:rPr>
        <w:t>Awalma</w:t>
      </w:r>
      <w:proofErr w:type="spellEnd"/>
      <w:r w:rsidRPr="00180523">
        <w:rPr>
          <w:sz w:val="28"/>
          <w:szCs w:val="28"/>
        </w:rPr>
        <w:t xml:space="preserve">, N. (2002). </w:t>
      </w:r>
      <w:r w:rsidRPr="00180523">
        <w:rPr>
          <w:b/>
          <w:bCs/>
          <w:sz w:val="28"/>
          <w:szCs w:val="28"/>
        </w:rPr>
        <w:t>E-Government and the Future of Public Administration: A Sectorial Study of the Public Sector in Qatar</w:t>
      </w:r>
      <w:r w:rsidRPr="00180523">
        <w:rPr>
          <w:sz w:val="28"/>
          <w:szCs w:val="28"/>
        </w:rPr>
        <w:t xml:space="preserve">. </w:t>
      </w:r>
      <w:r w:rsidRPr="00180523">
        <w:rPr>
          <w:b/>
          <w:bCs/>
          <w:sz w:val="28"/>
          <w:szCs w:val="28"/>
        </w:rPr>
        <w:t>Administrative Sciences Studies Journal</w:t>
      </w:r>
      <w:r w:rsidRPr="00180523">
        <w:rPr>
          <w:sz w:val="28"/>
          <w:szCs w:val="28"/>
        </w:rPr>
        <w:t>, 29(1), Part 2, 145-162.</w:t>
      </w:r>
      <w:r w:rsidRPr="00180523">
        <w:rPr>
          <w:sz w:val="28"/>
          <w:szCs w:val="28"/>
        </w:rPr>
        <w:br/>
        <w:t xml:space="preserve">Al-Qasimi, R. (2020). </w:t>
      </w:r>
      <w:r w:rsidRPr="00180523">
        <w:rPr>
          <w:b/>
          <w:bCs/>
          <w:sz w:val="28"/>
          <w:szCs w:val="28"/>
        </w:rPr>
        <w:t>The Impact of Distance Learning on Achieving Sustainable Development in the Educational Process</w:t>
      </w:r>
      <w:r w:rsidRPr="00180523">
        <w:rPr>
          <w:sz w:val="28"/>
          <w:szCs w:val="28"/>
        </w:rPr>
        <w:t xml:space="preserve">. </w:t>
      </w:r>
      <w:r w:rsidRPr="00180523">
        <w:rPr>
          <w:b/>
          <w:bCs/>
          <w:sz w:val="28"/>
          <w:szCs w:val="28"/>
        </w:rPr>
        <w:t>Arab Journal of Literature and Humanities</w:t>
      </w:r>
      <w:r w:rsidRPr="00180523">
        <w:rPr>
          <w:sz w:val="28"/>
          <w:szCs w:val="28"/>
        </w:rPr>
        <w:t xml:space="preserve">, 5(16), 239-274. </w:t>
      </w:r>
      <w:hyperlink r:id="rId13" w:tgtFrame="_new" w:history="1">
        <w:r w:rsidRPr="00180523">
          <w:rPr>
            <w:rStyle w:val="Hyperlink"/>
            <w:sz w:val="28"/>
            <w:szCs w:val="28"/>
          </w:rPr>
          <w:t>https://doi.org/10.21608/ajahs.2021.140335</w:t>
        </w:r>
      </w:hyperlink>
      <w:r w:rsidRPr="00180523">
        <w:rPr>
          <w:sz w:val="28"/>
          <w:szCs w:val="28"/>
        </w:rPr>
        <w:br/>
      </w:r>
      <w:proofErr w:type="spellStart"/>
      <w:r w:rsidRPr="00180523">
        <w:rPr>
          <w:sz w:val="28"/>
          <w:szCs w:val="28"/>
        </w:rPr>
        <w:t>Qneibi</w:t>
      </w:r>
      <w:proofErr w:type="spellEnd"/>
      <w:r w:rsidRPr="00180523">
        <w:rPr>
          <w:sz w:val="28"/>
          <w:szCs w:val="28"/>
        </w:rPr>
        <w:t xml:space="preserve">, A, Ziyada, </w:t>
      </w:r>
      <w:proofErr w:type="gramStart"/>
      <w:r w:rsidRPr="00180523">
        <w:rPr>
          <w:sz w:val="28"/>
          <w:szCs w:val="28"/>
        </w:rPr>
        <w:t>R,</w:t>
      </w:r>
      <w:r w:rsidRPr="00F13A57">
        <w:rPr>
          <w:sz w:val="28"/>
          <w:szCs w:val="28"/>
        </w:rPr>
        <w:t>&amp;</w:t>
      </w:r>
      <w:proofErr w:type="gramEnd"/>
      <w:r w:rsidRPr="00180523">
        <w:rPr>
          <w:sz w:val="28"/>
          <w:szCs w:val="28"/>
        </w:rPr>
        <w:t xml:space="preserve"> Rashid, A, </w:t>
      </w:r>
      <w:proofErr w:type="spellStart"/>
      <w:r w:rsidRPr="00180523">
        <w:rPr>
          <w:sz w:val="28"/>
          <w:szCs w:val="28"/>
        </w:rPr>
        <w:t>Sanouri</w:t>
      </w:r>
      <w:proofErr w:type="spellEnd"/>
      <w:r w:rsidRPr="00180523">
        <w:rPr>
          <w:sz w:val="28"/>
          <w:szCs w:val="28"/>
        </w:rPr>
        <w:t xml:space="preserve">, Z, Daher, I, and </w:t>
      </w:r>
      <w:proofErr w:type="spellStart"/>
      <w:r w:rsidRPr="00180523">
        <w:rPr>
          <w:sz w:val="28"/>
          <w:szCs w:val="28"/>
        </w:rPr>
        <w:t>Qutaina</w:t>
      </w:r>
      <w:proofErr w:type="spellEnd"/>
      <w:r w:rsidRPr="00180523">
        <w:rPr>
          <w:sz w:val="28"/>
          <w:szCs w:val="28"/>
        </w:rPr>
        <w:t xml:space="preserve">, N. (2020). </w:t>
      </w:r>
      <w:r w:rsidRPr="00180523">
        <w:rPr>
          <w:b/>
          <w:bCs/>
          <w:sz w:val="28"/>
          <w:szCs w:val="28"/>
        </w:rPr>
        <w:t>The COVID-19 Pandemic: The Reality of E-Learning in the Palestinian Context from Teachers' Perspectives</w:t>
      </w:r>
      <w:r w:rsidRPr="00180523">
        <w:rPr>
          <w:sz w:val="28"/>
          <w:szCs w:val="28"/>
        </w:rPr>
        <w:t xml:space="preserve">. </w:t>
      </w:r>
      <w:hyperlink r:id="rId14" w:tgtFrame="_new" w:history="1">
        <w:r w:rsidRPr="00180523">
          <w:rPr>
            <w:rStyle w:val="Hyperlink"/>
            <w:sz w:val="28"/>
            <w:szCs w:val="28"/>
          </w:rPr>
          <w:t>https://inee.org/system/files/resources</w:t>
        </w:r>
      </w:hyperlink>
      <w:r w:rsidRPr="00180523">
        <w:rPr>
          <w:sz w:val="28"/>
          <w:szCs w:val="28"/>
        </w:rPr>
        <w:br/>
        <w:t xml:space="preserve">Al-Hajri, </w:t>
      </w:r>
      <w:r w:rsidRPr="00F13A57">
        <w:rPr>
          <w:sz w:val="28"/>
          <w:szCs w:val="28"/>
        </w:rPr>
        <w:t>R</w:t>
      </w:r>
      <w:r w:rsidRPr="00180523">
        <w:rPr>
          <w:sz w:val="28"/>
          <w:szCs w:val="28"/>
        </w:rPr>
        <w:t xml:space="preserve">, </w:t>
      </w:r>
      <w:r w:rsidRPr="00F13A57">
        <w:rPr>
          <w:sz w:val="28"/>
          <w:szCs w:val="28"/>
        </w:rPr>
        <w:t>&amp;</w:t>
      </w:r>
      <w:r w:rsidRPr="00180523">
        <w:rPr>
          <w:sz w:val="28"/>
          <w:szCs w:val="28"/>
        </w:rPr>
        <w:t xml:space="preserve">Al-Farsi, A. (2022). </w:t>
      </w:r>
      <w:r w:rsidRPr="00180523">
        <w:rPr>
          <w:b/>
          <w:bCs/>
          <w:sz w:val="28"/>
          <w:szCs w:val="28"/>
        </w:rPr>
        <w:t>Challenges of Distance Learning from the Perspective of Students at the College of Arts and Humanities at the University of Sharqiyah</w:t>
      </w:r>
      <w:r w:rsidRPr="00180523">
        <w:rPr>
          <w:sz w:val="28"/>
          <w:szCs w:val="28"/>
        </w:rPr>
        <w:t xml:space="preserve">. </w:t>
      </w:r>
      <w:r w:rsidRPr="00180523">
        <w:rPr>
          <w:b/>
          <w:bCs/>
          <w:sz w:val="28"/>
          <w:szCs w:val="28"/>
        </w:rPr>
        <w:t>Palestine Technical University Journal for Research</w:t>
      </w:r>
      <w:r w:rsidRPr="00180523">
        <w:rPr>
          <w:sz w:val="28"/>
          <w:szCs w:val="28"/>
        </w:rPr>
        <w:t>, 10(2), 278-290.</w:t>
      </w:r>
      <w:r w:rsidRPr="00180523">
        <w:rPr>
          <w:sz w:val="28"/>
          <w:szCs w:val="28"/>
        </w:rPr>
        <w:br/>
        <w:t xml:space="preserve">Al-Muzain, S. (2016). </w:t>
      </w:r>
      <w:r w:rsidRPr="00180523">
        <w:rPr>
          <w:b/>
          <w:bCs/>
          <w:sz w:val="28"/>
          <w:szCs w:val="28"/>
        </w:rPr>
        <w:t>Barriers to Implementing E-Learning in Palestinian Universities and Ways to Mitigate Them from Students' Perspectives in Light of Some Variables</w:t>
      </w:r>
      <w:r w:rsidRPr="00180523">
        <w:rPr>
          <w:sz w:val="28"/>
          <w:szCs w:val="28"/>
        </w:rPr>
        <w:t xml:space="preserve">. </w:t>
      </w:r>
      <w:r w:rsidRPr="00180523">
        <w:rPr>
          <w:b/>
          <w:bCs/>
          <w:sz w:val="28"/>
          <w:szCs w:val="28"/>
        </w:rPr>
        <w:t>Palestinian Journal of Open Education</w:t>
      </w:r>
      <w:r w:rsidRPr="00180523">
        <w:rPr>
          <w:sz w:val="28"/>
          <w:szCs w:val="28"/>
        </w:rPr>
        <w:t>, 5(10), 67-102.</w:t>
      </w:r>
      <w:r w:rsidRPr="00180523">
        <w:rPr>
          <w:sz w:val="28"/>
          <w:szCs w:val="28"/>
        </w:rPr>
        <w:br/>
      </w:r>
      <w:proofErr w:type="spellStart"/>
      <w:r w:rsidRPr="00180523">
        <w:rPr>
          <w:sz w:val="28"/>
          <w:szCs w:val="28"/>
        </w:rPr>
        <w:t>Miqdadi</w:t>
      </w:r>
      <w:proofErr w:type="spellEnd"/>
      <w:r w:rsidRPr="00180523">
        <w:rPr>
          <w:sz w:val="28"/>
          <w:szCs w:val="28"/>
        </w:rPr>
        <w:t xml:space="preserve">, M. (2020). </w:t>
      </w:r>
      <w:r w:rsidRPr="00180523">
        <w:rPr>
          <w:b/>
          <w:bCs/>
          <w:sz w:val="28"/>
          <w:szCs w:val="28"/>
        </w:rPr>
        <w:t>Perceptions of Secondary School Students in Jordanian Public Schools on the Use of Distance Education During the Corona Crisis and Its Developments</w:t>
      </w:r>
      <w:r w:rsidRPr="00180523">
        <w:rPr>
          <w:sz w:val="28"/>
          <w:szCs w:val="28"/>
        </w:rPr>
        <w:t xml:space="preserve">. </w:t>
      </w:r>
      <w:r w:rsidRPr="00180523">
        <w:rPr>
          <w:b/>
          <w:bCs/>
          <w:sz w:val="28"/>
          <w:szCs w:val="28"/>
        </w:rPr>
        <w:t>Arab Journal of Scientific Publishing</w:t>
      </w:r>
      <w:r w:rsidRPr="00180523">
        <w:rPr>
          <w:sz w:val="28"/>
          <w:szCs w:val="28"/>
        </w:rPr>
        <w:t>, Issue (19), 96-114</w:t>
      </w:r>
    </w:p>
    <w:p w14:paraId="2A5E1105" w14:textId="6BCC8C66" w:rsidR="00270BE3" w:rsidRDefault="00270BE3" w:rsidP="00270BE3">
      <w:pPr>
        <w:spacing w:line="360" w:lineRule="auto"/>
        <w:ind w:firstLine="720"/>
        <w:jc w:val="both"/>
        <w:rPr>
          <w:sz w:val="28"/>
          <w:szCs w:val="28"/>
          <w:rtl/>
          <w:lang w:bidi="ar-JO"/>
        </w:rPr>
      </w:pPr>
      <w:proofErr w:type="spellStart"/>
      <w:r w:rsidRPr="00270BE3">
        <w:rPr>
          <w:sz w:val="28"/>
          <w:szCs w:val="28"/>
          <w:lang w:bidi="ar-JO"/>
        </w:rPr>
        <w:t>Khabour</w:t>
      </w:r>
      <w:proofErr w:type="spellEnd"/>
      <w:r w:rsidRPr="00270BE3">
        <w:rPr>
          <w:sz w:val="28"/>
          <w:szCs w:val="28"/>
          <w:lang w:bidi="ar-JO"/>
        </w:rPr>
        <w:t xml:space="preserve">, Rasha. (2020). </w:t>
      </w:r>
      <w:r w:rsidRPr="00270BE3">
        <w:rPr>
          <w:b/>
          <w:bCs/>
          <w:sz w:val="28"/>
          <w:szCs w:val="28"/>
          <w:lang w:bidi="ar-JO"/>
        </w:rPr>
        <w:t>The Problems Faced by Female Students of Hail University in the College of Education Regarding University Services</w:t>
      </w:r>
      <w:r w:rsidRPr="00270BE3">
        <w:rPr>
          <w:sz w:val="28"/>
          <w:szCs w:val="28"/>
          <w:lang w:bidi="ar-JO"/>
        </w:rPr>
        <w:t xml:space="preserve">. </w:t>
      </w:r>
      <w:r w:rsidRPr="00270BE3">
        <w:rPr>
          <w:b/>
          <w:bCs/>
          <w:sz w:val="28"/>
          <w:szCs w:val="28"/>
          <w:lang w:bidi="ar-JO"/>
        </w:rPr>
        <w:t>An-Najah University Journal for Research (Humanities)</w:t>
      </w:r>
      <w:r w:rsidRPr="00270BE3">
        <w:rPr>
          <w:sz w:val="28"/>
          <w:szCs w:val="28"/>
          <w:lang w:bidi="ar-JO"/>
        </w:rPr>
        <w:t xml:space="preserve"> 34(3).</w:t>
      </w:r>
      <w:r>
        <w:rPr>
          <w:rFonts w:hint="cs"/>
          <w:sz w:val="28"/>
          <w:szCs w:val="28"/>
          <w:rtl/>
          <w:lang w:bidi="ar-JO"/>
        </w:rPr>
        <w:t xml:space="preserve"> 392</w:t>
      </w:r>
    </w:p>
    <w:p w14:paraId="75BFC275" w14:textId="213328B5" w:rsidR="00270BE3" w:rsidRDefault="00270BE3" w:rsidP="00270BE3">
      <w:pPr>
        <w:rPr>
          <w:rtl/>
          <w:lang w:bidi="ar-JO"/>
        </w:rPr>
      </w:pPr>
      <w:hyperlink r:id="rId15" w:history="1">
        <w:r w:rsidRPr="0073468E">
          <w:rPr>
            <w:rStyle w:val="Hyperlink"/>
            <w:lang w:bidi="ar-JO"/>
          </w:rPr>
          <w:t>https://journals.najah.edu/media/journals/full_texts/1_ndRZqKp.pdf</w:t>
        </w:r>
      </w:hyperlink>
    </w:p>
    <w:p w14:paraId="4FA5BDA9" w14:textId="18719D12" w:rsidR="00270BE3" w:rsidRDefault="00270BE3" w:rsidP="00270BE3">
      <w:pPr>
        <w:rPr>
          <w:sz w:val="28"/>
          <w:szCs w:val="28"/>
          <w:rtl/>
          <w:lang w:bidi="ar-JO"/>
        </w:rPr>
      </w:pPr>
      <w:r w:rsidRPr="00270BE3">
        <w:rPr>
          <w:sz w:val="28"/>
          <w:szCs w:val="28"/>
          <w:lang w:bidi="ar-JO"/>
        </w:rPr>
        <w:lastRenderedPageBreak/>
        <w:br/>
        <w:t xml:space="preserve">Assaf, Abdel. (2005). </w:t>
      </w:r>
      <w:r w:rsidRPr="00270BE3">
        <w:rPr>
          <w:b/>
          <w:bCs/>
          <w:sz w:val="28"/>
          <w:szCs w:val="28"/>
          <w:lang w:bidi="ar-JO"/>
        </w:rPr>
        <w:t>Psychological Problems as Perceived by An-Najah National University Students During the Al-Aqsa Intifada Due to Israeli Aggression Against the Palestinian People</w:t>
      </w:r>
      <w:r w:rsidRPr="00270BE3">
        <w:rPr>
          <w:sz w:val="28"/>
          <w:szCs w:val="28"/>
          <w:lang w:bidi="ar-JO"/>
        </w:rPr>
        <w:t xml:space="preserve">. </w:t>
      </w:r>
      <w:r w:rsidRPr="00270BE3">
        <w:rPr>
          <w:b/>
          <w:bCs/>
          <w:sz w:val="28"/>
          <w:szCs w:val="28"/>
          <w:lang w:bidi="ar-JO"/>
        </w:rPr>
        <w:t>An-Najah University Journal for Research (Humanities)</w:t>
      </w:r>
      <w:r w:rsidRPr="00270BE3">
        <w:rPr>
          <w:sz w:val="28"/>
          <w:szCs w:val="28"/>
          <w:lang w:bidi="ar-JO"/>
        </w:rPr>
        <w:t>, 19(1)</w:t>
      </w:r>
      <w:r>
        <w:rPr>
          <w:rFonts w:hint="cs"/>
          <w:sz w:val="28"/>
          <w:szCs w:val="28"/>
          <w:rtl/>
          <w:lang w:bidi="ar-JO"/>
        </w:rPr>
        <w:t>232</w:t>
      </w:r>
    </w:p>
    <w:p w14:paraId="00C17C32" w14:textId="03D35426" w:rsidR="00CA14E4" w:rsidRPr="00E81A77" w:rsidRDefault="00E81A77" w:rsidP="00E81A77">
      <w:pPr>
        <w:bidi/>
        <w:spacing w:before="240"/>
        <w:rPr>
          <w:rFonts w:ascii="Simplified Arabic" w:hAnsi="Simplified Arabic" w:cs="Simplified Arabic"/>
          <w:b/>
          <w:bCs/>
          <w:sz w:val="28"/>
          <w:szCs w:val="28"/>
          <w:rtl/>
        </w:rPr>
      </w:pPr>
      <w:r w:rsidRPr="00E81A77">
        <w:rPr>
          <w:rFonts w:ascii="Simplified Arabic" w:hAnsi="Simplified Arabic" w:cs="Simplified Arabic" w:hint="cs"/>
          <w:b/>
          <w:bCs/>
          <w:sz w:val="28"/>
          <w:szCs w:val="28"/>
          <w:rtl/>
        </w:rPr>
        <w:t>ثانياً- المراجع الأجنبية:</w:t>
      </w:r>
    </w:p>
    <w:p w14:paraId="6406DBF5" w14:textId="561D2D43" w:rsidR="00CA14E4" w:rsidRPr="009F46D3" w:rsidRDefault="00CA14E4" w:rsidP="0017352D">
      <w:pPr>
        <w:shd w:val="clear" w:color="auto" w:fill="FFFFFF"/>
        <w:spacing w:after="200" w:line="276" w:lineRule="auto"/>
        <w:jc w:val="both"/>
        <w:rPr>
          <w:rFonts w:asciiTheme="majorBidi" w:eastAsia="Times New Roman" w:hAnsiTheme="majorBidi" w:cstheme="majorBidi"/>
          <w:kern w:val="0"/>
          <w:sz w:val="24"/>
          <w:szCs w:val="24"/>
        </w:rPr>
      </w:pPr>
      <w:proofErr w:type="spellStart"/>
      <w:r w:rsidRPr="009F46D3">
        <w:rPr>
          <w:rFonts w:asciiTheme="majorBidi" w:eastAsia="Times New Roman" w:hAnsiTheme="majorBidi" w:cstheme="majorBidi"/>
          <w:kern w:val="0"/>
          <w:sz w:val="24"/>
          <w:szCs w:val="24"/>
        </w:rPr>
        <w:t>Alawneh</w:t>
      </w:r>
      <w:proofErr w:type="spellEnd"/>
      <w:r w:rsidRPr="009F46D3">
        <w:rPr>
          <w:rFonts w:asciiTheme="majorBidi" w:eastAsia="Times New Roman" w:hAnsiTheme="majorBidi" w:cstheme="majorBidi"/>
          <w:kern w:val="0"/>
          <w:sz w:val="24"/>
          <w:szCs w:val="24"/>
        </w:rPr>
        <w:t xml:space="preserve">, </w:t>
      </w:r>
      <w:r w:rsidR="0017352D" w:rsidRPr="009F46D3">
        <w:rPr>
          <w:rFonts w:asciiTheme="majorBidi" w:eastAsia="Times New Roman" w:hAnsiTheme="majorBidi" w:cstheme="majorBidi"/>
          <w:kern w:val="0"/>
          <w:sz w:val="24"/>
          <w:szCs w:val="24"/>
        </w:rPr>
        <w:t>Y. (</w:t>
      </w:r>
      <w:r w:rsidRPr="009F46D3">
        <w:rPr>
          <w:rFonts w:asciiTheme="majorBidi" w:eastAsia="Times New Roman" w:hAnsiTheme="majorBidi" w:cstheme="majorBidi"/>
          <w:kern w:val="0"/>
          <w:sz w:val="24"/>
          <w:szCs w:val="24"/>
        </w:rPr>
        <w:t>2022). Role of Kindergarten Curriculum in Instilling Ethical Values among Children in Governorates of Northern West Bank, Palestine</w:t>
      </w:r>
      <w:r w:rsidR="0017352D" w:rsidRPr="009F46D3">
        <w:rPr>
          <w:rFonts w:asciiTheme="majorBidi" w:eastAsia="Times New Roman" w:hAnsiTheme="majorBidi" w:cstheme="majorBidi" w:hint="cs"/>
          <w:kern w:val="0"/>
          <w:sz w:val="24"/>
          <w:szCs w:val="24"/>
          <w:rtl/>
        </w:rPr>
        <w:t>.</w:t>
      </w:r>
      <w:r w:rsidRPr="009F46D3">
        <w:rPr>
          <w:rFonts w:asciiTheme="majorBidi" w:eastAsia="Calibri" w:hAnsiTheme="majorBidi" w:cstheme="majorBidi"/>
          <w:kern w:val="0"/>
          <w:sz w:val="24"/>
          <w:szCs w:val="24"/>
        </w:rPr>
        <w:t xml:space="preserve"> </w:t>
      </w:r>
      <w:r w:rsidR="0017352D" w:rsidRPr="009F46D3">
        <w:rPr>
          <w:rFonts w:asciiTheme="majorBidi" w:eastAsia="Times New Roman" w:hAnsiTheme="majorBidi" w:cstheme="majorBidi"/>
          <w:i/>
          <w:iCs/>
          <w:kern w:val="0"/>
          <w:sz w:val="24"/>
          <w:szCs w:val="24"/>
        </w:rPr>
        <w:t>Dira sat</w:t>
      </w:r>
      <w:r w:rsidRPr="009F46D3">
        <w:rPr>
          <w:rFonts w:asciiTheme="majorBidi" w:eastAsia="Times New Roman" w:hAnsiTheme="majorBidi" w:cstheme="majorBidi"/>
          <w:i/>
          <w:iCs/>
          <w:kern w:val="0"/>
          <w:sz w:val="24"/>
          <w:szCs w:val="24"/>
        </w:rPr>
        <w:t>: Educational Sciences</w:t>
      </w:r>
      <w:r w:rsidRPr="009F46D3">
        <w:rPr>
          <w:rFonts w:asciiTheme="majorBidi" w:eastAsia="Times New Roman" w:hAnsiTheme="majorBidi" w:cstheme="majorBidi"/>
          <w:kern w:val="0"/>
          <w:sz w:val="24"/>
          <w:szCs w:val="24"/>
        </w:rPr>
        <w:t>,</w:t>
      </w:r>
      <w:r w:rsidR="0017352D" w:rsidRPr="009F46D3">
        <w:rPr>
          <w:rFonts w:asciiTheme="majorBidi" w:eastAsia="Times New Roman" w:hAnsiTheme="majorBidi" w:cstheme="majorBidi" w:hint="cs"/>
          <w:kern w:val="0"/>
          <w:sz w:val="24"/>
          <w:szCs w:val="24"/>
          <w:rtl/>
        </w:rPr>
        <w:t xml:space="preserve"> </w:t>
      </w:r>
      <w:r w:rsidRPr="009F46D3">
        <w:rPr>
          <w:rFonts w:asciiTheme="majorBidi" w:eastAsia="Times New Roman" w:hAnsiTheme="majorBidi" w:cstheme="majorBidi"/>
          <w:i/>
          <w:iCs/>
          <w:kern w:val="0"/>
          <w:sz w:val="24"/>
          <w:szCs w:val="24"/>
        </w:rPr>
        <w:t>49</w:t>
      </w:r>
      <w:r w:rsidRPr="009F46D3">
        <w:rPr>
          <w:rFonts w:asciiTheme="majorBidi" w:eastAsia="Times New Roman" w:hAnsiTheme="majorBidi" w:cstheme="majorBidi"/>
          <w:kern w:val="0"/>
          <w:sz w:val="24"/>
          <w:szCs w:val="24"/>
        </w:rPr>
        <w:t>(3),360-375.</w:t>
      </w:r>
      <w:hyperlink r:id="rId16" w:history="1">
        <w:r w:rsidRPr="009F46D3">
          <w:rPr>
            <w:rFonts w:asciiTheme="majorBidi" w:eastAsia="Times New Roman" w:hAnsiTheme="majorBidi" w:cstheme="majorBidi"/>
            <w:color w:val="0563C1" w:themeColor="hyperlink"/>
            <w:kern w:val="0"/>
            <w:sz w:val="24"/>
            <w:szCs w:val="24"/>
            <w:u w:val="single"/>
          </w:rPr>
          <w:t>https://doi.org/10.35516/edu.v49i3.2337</w:t>
        </w:r>
      </w:hyperlink>
      <w:r w:rsidRPr="009F46D3">
        <w:rPr>
          <w:rFonts w:asciiTheme="majorBidi" w:eastAsia="Times New Roman" w:hAnsiTheme="majorBidi" w:cstheme="majorBidi"/>
          <w:kern w:val="0"/>
          <w:sz w:val="24"/>
          <w:szCs w:val="24"/>
        </w:rPr>
        <w:t xml:space="preserve"> </w:t>
      </w:r>
    </w:p>
    <w:p w14:paraId="763139BA" w14:textId="2B33ECD1" w:rsidR="00CA14E4" w:rsidRPr="009F46D3" w:rsidRDefault="00CA14E4" w:rsidP="00CA14E4">
      <w:pPr>
        <w:shd w:val="clear" w:color="auto" w:fill="FFFFFF"/>
        <w:spacing w:after="200" w:line="276" w:lineRule="auto"/>
        <w:jc w:val="both"/>
        <w:rPr>
          <w:rFonts w:asciiTheme="majorBidi" w:eastAsia="Times New Roman" w:hAnsiTheme="majorBidi" w:cstheme="majorBidi"/>
          <w:kern w:val="0"/>
          <w:sz w:val="24"/>
          <w:szCs w:val="24"/>
        </w:rPr>
      </w:pPr>
      <w:proofErr w:type="spellStart"/>
      <w:proofErr w:type="gramStart"/>
      <w:r w:rsidRPr="009F46D3">
        <w:rPr>
          <w:rFonts w:asciiTheme="majorBidi" w:eastAsia="Calibri" w:hAnsiTheme="majorBidi" w:cstheme="majorBidi"/>
          <w:kern w:val="0"/>
          <w:sz w:val="24"/>
          <w:szCs w:val="24"/>
          <w:shd w:val="clear" w:color="auto" w:fill="FFFFFF"/>
        </w:rPr>
        <w:t>Alawneh,Y</w:t>
      </w:r>
      <w:proofErr w:type="spellEnd"/>
      <w:r w:rsidRPr="009F46D3">
        <w:rPr>
          <w:rFonts w:asciiTheme="majorBidi" w:eastAsia="Calibri" w:hAnsiTheme="majorBidi" w:cstheme="majorBidi"/>
          <w:kern w:val="0"/>
          <w:sz w:val="24"/>
          <w:szCs w:val="24"/>
          <w:shd w:val="clear" w:color="auto" w:fill="FFFFFF"/>
        </w:rPr>
        <w:t>.</w:t>
      </w:r>
      <w:proofErr w:type="gramEnd"/>
      <w:r w:rsidRPr="009F46D3">
        <w:rPr>
          <w:rFonts w:asciiTheme="majorBidi" w:eastAsia="Calibri" w:hAnsiTheme="majorBidi" w:cstheme="majorBidi"/>
          <w:kern w:val="0"/>
          <w:sz w:val="24"/>
          <w:szCs w:val="24"/>
          <w:shd w:val="clear" w:color="auto" w:fill="FFFFFF"/>
        </w:rPr>
        <w:t xml:space="preserve"> Al-Momani,</w:t>
      </w:r>
      <w:r w:rsidR="0017352D" w:rsidRPr="009F46D3">
        <w:rPr>
          <w:rFonts w:asciiTheme="majorBidi" w:eastAsia="Calibri" w:hAnsiTheme="majorBidi" w:cstheme="majorBidi"/>
          <w:kern w:val="0"/>
          <w:sz w:val="24"/>
          <w:szCs w:val="24"/>
          <w:shd w:val="clear" w:color="auto" w:fill="FFFFFF"/>
        </w:rPr>
        <w:t xml:space="preserve"> </w:t>
      </w:r>
      <w:r w:rsidRPr="009F46D3">
        <w:rPr>
          <w:rFonts w:asciiTheme="majorBidi" w:eastAsia="Calibri" w:hAnsiTheme="majorBidi" w:cstheme="majorBidi"/>
          <w:kern w:val="0"/>
          <w:sz w:val="24"/>
          <w:szCs w:val="24"/>
          <w:shd w:val="clear" w:color="auto" w:fill="FFFFFF"/>
        </w:rPr>
        <w:t>T., Salman,</w:t>
      </w:r>
      <w:r w:rsidR="0017352D" w:rsidRPr="009F46D3">
        <w:rPr>
          <w:rFonts w:asciiTheme="majorBidi" w:eastAsia="Calibri" w:hAnsiTheme="majorBidi" w:cstheme="majorBidi"/>
          <w:kern w:val="0"/>
          <w:sz w:val="24"/>
          <w:szCs w:val="24"/>
          <w:shd w:val="clear" w:color="auto" w:fill="FFFFFF"/>
        </w:rPr>
        <w:t xml:space="preserve"> </w:t>
      </w:r>
      <w:r w:rsidRPr="009F46D3">
        <w:rPr>
          <w:rFonts w:asciiTheme="majorBidi" w:eastAsia="Calibri" w:hAnsiTheme="majorBidi" w:cstheme="majorBidi"/>
          <w:kern w:val="0"/>
          <w:sz w:val="24"/>
          <w:szCs w:val="24"/>
          <w:shd w:val="clear" w:color="auto" w:fill="FFFFFF"/>
        </w:rPr>
        <w:t xml:space="preserve">F,. </w:t>
      </w:r>
      <w:r w:rsidRPr="009F46D3">
        <w:rPr>
          <w:rFonts w:asciiTheme="majorBidi" w:eastAsia="Times New Roman" w:hAnsiTheme="majorBidi" w:cstheme="majorBidi"/>
          <w:kern w:val="0"/>
          <w:sz w:val="24"/>
          <w:szCs w:val="24"/>
        </w:rPr>
        <w:t xml:space="preserve">Al-Ahmad, S, </w:t>
      </w:r>
      <w:proofErr w:type="spellStart"/>
      <w:proofErr w:type="gramStart"/>
      <w:r w:rsidRPr="009F46D3">
        <w:rPr>
          <w:rFonts w:asciiTheme="majorBidi" w:eastAsia="Calibri" w:hAnsiTheme="majorBidi" w:cstheme="majorBidi"/>
          <w:kern w:val="0"/>
          <w:sz w:val="24"/>
          <w:szCs w:val="24"/>
          <w:shd w:val="clear" w:color="auto" w:fill="FFFFFF"/>
        </w:rPr>
        <w:t>Kaddumi,T</w:t>
      </w:r>
      <w:proofErr w:type="spellEnd"/>
      <w:r w:rsidRPr="009F46D3">
        <w:rPr>
          <w:rFonts w:asciiTheme="majorBidi" w:eastAsia="Calibri" w:hAnsiTheme="majorBidi" w:cstheme="majorBidi"/>
          <w:kern w:val="0"/>
          <w:sz w:val="24"/>
          <w:szCs w:val="24"/>
          <w:shd w:val="clear" w:color="auto" w:fill="FFFFFF"/>
        </w:rPr>
        <w:t>.</w:t>
      </w:r>
      <w:proofErr w:type="gramEnd"/>
      <w:r w:rsidRPr="009F46D3">
        <w:rPr>
          <w:rFonts w:asciiTheme="majorBidi" w:eastAsia="Calibri" w:hAnsiTheme="majorBidi" w:cstheme="majorBidi"/>
          <w:kern w:val="0"/>
          <w:sz w:val="24"/>
          <w:szCs w:val="24"/>
          <w:shd w:val="clear" w:color="auto" w:fill="FFFFFF"/>
        </w:rPr>
        <w:t>, Al-</w:t>
      </w:r>
      <w:proofErr w:type="spellStart"/>
      <w:r w:rsidRPr="009F46D3">
        <w:rPr>
          <w:rFonts w:asciiTheme="majorBidi" w:eastAsia="Calibri" w:hAnsiTheme="majorBidi" w:cstheme="majorBidi"/>
          <w:kern w:val="0"/>
          <w:sz w:val="24"/>
          <w:szCs w:val="24"/>
          <w:shd w:val="clear" w:color="auto" w:fill="FFFFFF"/>
        </w:rPr>
        <w:t>Dlalah,M</w:t>
      </w:r>
      <w:proofErr w:type="spellEnd"/>
      <w:r w:rsidRPr="009F46D3">
        <w:rPr>
          <w:rFonts w:asciiTheme="majorBidi" w:eastAsia="Calibri" w:hAnsiTheme="majorBidi" w:cstheme="majorBidi"/>
          <w:kern w:val="0"/>
          <w:sz w:val="24"/>
          <w:szCs w:val="24"/>
          <w:shd w:val="clear" w:color="auto" w:fill="FFFFFF"/>
        </w:rPr>
        <w:t xml:space="preserve">. (2023). </w:t>
      </w:r>
      <w:r w:rsidRPr="009F46D3">
        <w:rPr>
          <w:rFonts w:asciiTheme="majorBidi" w:eastAsia="Times New Roman" w:hAnsiTheme="majorBidi" w:cstheme="majorBidi"/>
          <w:kern w:val="0"/>
          <w:sz w:val="24"/>
          <w:szCs w:val="24"/>
        </w:rPr>
        <w:t>The Extent of the Prevalence of Pronunciation Problems among Students of the First Primary Stage in the Point of View of their Teachers and Treatment Methods</w:t>
      </w:r>
      <w:r w:rsidR="0017352D" w:rsidRPr="009F46D3">
        <w:rPr>
          <w:rFonts w:asciiTheme="majorBidi" w:eastAsia="Calibri" w:hAnsiTheme="majorBidi" w:cstheme="majorBidi"/>
          <w:kern w:val="0"/>
          <w:sz w:val="24"/>
          <w:szCs w:val="24"/>
          <w:shd w:val="clear" w:color="auto" w:fill="FFFFFF"/>
        </w:rPr>
        <w:t>.</w:t>
      </w:r>
      <w:r w:rsidRPr="009F46D3">
        <w:rPr>
          <w:rFonts w:asciiTheme="majorBidi" w:eastAsia="Calibri" w:hAnsiTheme="majorBidi" w:cstheme="majorBidi"/>
          <w:kern w:val="0"/>
          <w:sz w:val="24"/>
          <w:szCs w:val="24"/>
        </w:rPr>
        <w:t xml:space="preserve"> </w:t>
      </w:r>
      <w:r w:rsidRPr="009F46D3">
        <w:rPr>
          <w:rFonts w:asciiTheme="majorBidi" w:eastAsia="Times New Roman" w:hAnsiTheme="majorBidi" w:cstheme="majorBidi"/>
          <w:i/>
          <w:iCs/>
          <w:kern w:val="0"/>
          <w:sz w:val="24"/>
          <w:szCs w:val="24"/>
        </w:rPr>
        <w:t>Educational Administration: Theory and Practice</w:t>
      </w:r>
      <w:r w:rsidRPr="009F46D3">
        <w:rPr>
          <w:rFonts w:asciiTheme="majorBidi" w:eastAsia="Times New Roman" w:hAnsiTheme="majorBidi" w:cstheme="majorBidi"/>
          <w:kern w:val="0"/>
          <w:sz w:val="24"/>
          <w:szCs w:val="24"/>
        </w:rPr>
        <w:t>,</w:t>
      </w:r>
      <w:r w:rsidR="0017352D" w:rsidRPr="009F46D3">
        <w:rPr>
          <w:rFonts w:asciiTheme="majorBidi" w:eastAsia="Times New Roman" w:hAnsiTheme="majorBidi" w:cstheme="majorBidi"/>
          <w:kern w:val="0"/>
          <w:sz w:val="24"/>
          <w:szCs w:val="24"/>
        </w:rPr>
        <w:t xml:space="preserve"> </w:t>
      </w:r>
      <w:r w:rsidRPr="009F46D3">
        <w:rPr>
          <w:rFonts w:asciiTheme="majorBidi" w:eastAsia="Times New Roman" w:hAnsiTheme="majorBidi" w:cstheme="majorBidi"/>
          <w:i/>
          <w:iCs/>
          <w:kern w:val="0"/>
          <w:sz w:val="24"/>
          <w:szCs w:val="24"/>
        </w:rPr>
        <w:t>29</w:t>
      </w:r>
      <w:r w:rsidRPr="009F46D3">
        <w:rPr>
          <w:rFonts w:asciiTheme="majorBidi" w:eastAsia="Times New Roman" w:hAnsiTheme="majorBidi" w:cstheme="majorBidi"/>
          <w:kern w:val="0"/>
          <w:sz w:val="24"/>
          <w:szCs w:val="24"/>
        </w:rPr>
        <w:t>(3),19-33.</w:t>
      </w:r>
      <w:r w:rsidRPr="009F46D3">
        <w:rPr>
          <w:rFonts w:asciiTheme="majorBidi" w:hAnsiTheme="majorBidi" w:cstheme="majorBidi"/>
          <w:sz w:val="24"/>
          <w:szCs w:val="24"/>
          <w14:ligatures w14:val="standardContextual"/>
        </w:rPr>
        <w:t xml:space="preserve"> </w:t>
      </w:r>
      <w:hyperlink r:id="rId17" w:history="1">
        <w:r w:rsidRPr="009F46D3">
          <w:rPr>
            <w:rFonts w:asciiTheme="majorBidi" w:eastAsia="Times New Roman" w:hAnsiTheme="majorBidi" w:cstheme="majorBidi"/>
            <w:color w:val="0563C1" w:themeColor="hyperlink"/>
            <w:kern w:val="0"/>
            <w:sz w:val="24"/>
            <w:szCs w:val="24"/>
            <w:u w:val="single"/>
          </w:rPr>
          <w:t>https://doi.org/10.52152/kuey.v29i3.579</w:t>
        </w:r>
      </w:hyperlink>
      <w:r w:rsidRPr="009F46D3">
        <w:rPr>
          <w:rFonts w:asciiTheme="majorBidi" w:eastAsia="Times New Roman" w:hAnsiTheme="majorBidi" w:cstheme="majorBidi"/>
          <w:kern w:val="0"/>
          <w:sz w:val="24"/>
          <w:szCs w:val="24"/>
        </w:rPr>
        <w:t xml:space="preserve"> </w:t>
      </w:r>
    </w:p>
    <w:p w14:paraId="5980967F" w14:textId="77777777" w:rsidR="00CA14E4" w:rsidRPr="009F46D3" w:rsidRDefault="00CA14E4" w:rsidP="00CA14E4">
      <w:pPr>
        <w:jc w:val="both"/>
        <w:rPr>
          <w:rFonts w:asciiTheme="majorBidi" w:hAnsiTheme="majorBidi" w:cstheme="majorBidi"/>
          <w:sz w:val="24"/>
          <w:szCs w:val="24"/>
          <w14:ligatures w14:val="standardContextual"/>
        </w:rPr>
      </w:pPr>
      <w:proofErr w:type="spellStart"/>
      <w:r w:rsidRPr="009F46D3">
        <w:rPr>
          <w:rFonts w:asciiTheme="majorBidi" w:hAnsiTheme="majorBidi" w:cstheme="majorBidi"/>
          <w:sz w:val="24"/>
          <w:szCs w:val="24"/>
          <w14:ligatures w14:val="standardContextual"/>
        </w:rPr>
        <w:t>Aljazar</w:t>
      </w:r>
      <w:proofErr w:type="spellEnd"/>
      <w:r w:rsidRPr="009F46D3">
        <w:rPr>
          <w:rFonts w:asciiTheme="majorBidi" w:hAnsiTheme="majorBidi" w:cstheme="majorBidi"/>
          <w:sz w:val="24"/>
          <w:szCs w:val="24"/>
          <w14:ligatures w14:val="standardContextual"/>
        </w:rPr>
        <w:t xml:space="preserve">, A. M. (2019). The effectiveness of e-learning environment in developing academic achievement and the attitude to learn English among primary students. </w:t>
      </w:r>
      <w:r w:rsidRPr="009F46D3">
        <w:rPr>
          <w:rFonts w:asciiTheme="majorBidi" w:hAnsiTheme="majorBidi" w:cstheme="majorBidi"/>
          <w:i/>
          <w:iCs/>
          <w:sz w:val="24"/>
          <w:szCs w:val="24"/>
          <w14:ligatures w14:val="standardContextual"/>
        </w:rPr>
        <w:t>Turkish Online Journal of Distance Education-TOJDE</w:t>
      </w:r>
      <w:r w:rsidRPr="009F46D3">
        <w:rPr>
          <w:rFonts w:asciiTheme="majorBidi" w:hAnsiTheme="majorBidi" w:cstheme="majorBidi"/>
          <w:sz w:val="24"/>
          <w:szCs w:val="24"/>
          <w14:ligatures w14:val="standardContextual"/>
        </w:rPr>
        <w:t xml:space="preserve">, </w:t>
      </w:r>
      <w:r w:rsidRPr="009F46D3">
        <w:rPr>
          <w:rFonts w:asciiTheme="majorBidi" w:hAnsiTheme="majorBidi" w:cstheme="majorBidi"/>
          <w:i/>
          <w:iCs/>
          <w:sz w:val="24"/>
          <w:szCs w:val="24"/>
          <w14:ligatures w14:val="standardContextual"/>
        </w:rPr>
        <w:t>20</w:t>
      </w:r>
      <w:r w:rsidRPr="009F46D3">
        <w:rPr>
          <w:rFonts w:asciiTheme="majorBidi" w:hAnsiTheme="majorBidi" w:cstheme="majorBidi"/>
          <w:sz w:val="24"/>
          <w:szCs w:val="24"/>
          <w14:ligatures w14:val="standardContextual"/>
        </w:rPr>
        <w:t xml:space="preserve">(2), 176-194. </w:t>
      </w:r>
      <w:hyperlink r:id="rId18" w:history="1">
        <w:r w:rsidRPr="009F46D3">
          <w:rPr>
            <w:rFonts w:asciiTheme="majorBidi" w:hAnsiTheme="majorBidi" w:cstheme="majorBidi"/>
            <w:color w:val="0563C1" w:themeColor="hyperlink"/>
            <w:sz w:val="24"/>
            <w:szCs w:val="24"/>
            <w:u w:val="single"/>
            <w14:ligatures w14:val="standardContextual"/>
          </w:rPr>
          <w:t>http://dx.doi.org/10.17718/tojde.557862</w:t>
        </w:r>
      </w:hyperlink>
      <w:r w:rsidRPr="009F46D3">
        <w:rPr>
          <w:rFonts w:asciiTheme="majorBidi" w:hAnsiTheme="majorBidi" w:cstheme="majorBidi"/>
          <w:sz w:val="24"/>
          <w:szCs w:val="24"/>
          <w14:ligatures w14:val="standardContextual"/>
        </w:rPr>
        <w:t xml:space="preserve"> </w:t>
      </w:r>
    </w:p>
    <w:p w14:paraId="351A5EC7" w14:textId="5B1718B7" w:rsidR="00CA14E4" w:rsidRPr="009F46D3" w:rsidRDefault="0017352D" w:rsidP="00CA14E4">
      <w:pPr>
        <w:jc w:val="both"/>
        <w:rPr>
          <w:rFonts w:asciiTheme="majorBidi" w:hAnsiTheme="majorBidi" w:cstheme="majorBidi"/>
          <w:sz w:val="24"/>
          <w:szCs w:val="24"/>
          <w14:ligatures w14:val="standardContextual"/>
        </w:rPr>
      </w:pPr>
      <w:r w:rsidRPr="009F46D3">
        <w:rPr>
          <w:rFonts w:asciiTheme="majorBidi" w:hAnsiTheme="majorBidi" w:cstheme="majorBidi"/>
          <w:sz w:val="24"/>
          <w:szCs w:val="24"/>
          <w14:ligatures w14:val="standardContextual"/>
        </w:rPr>
        <w:t>Fireman</w:t>
      </w:r>
      <w:r w:rsidR="00CA14E4" w:rsidRPr="009F46D3">
        <w:rPr>
          <w:rFonts w:asciiTheme="majorBidi" w:hAnsiTheme="majorBidi" w:cstheme="majorBidi"/>
          <w:sz w:val="24"/>
          <w:szCs w:val="24"/>
          <w14:ligatures w14:val="standardContextual"/>
        </w:rPr>
        <w:t xml:space="preserve">. J. (2014). 10 Benefits of Using </w:t>
      </w:r>
      <w:proofErr w:type="spellStart"/>
      <w:r w:rsidR="00CA14E4" w:rsidRPr="009F46D3">
        <w:rPr>
          <w:rFonts w:asciiTheme="majorBidi" w:hAnsiTheme="majorBidi" w:cstheme="majorBidi"/>
          <w:sz w:val="24"/>
          <w:szCs w:val="24"/>
          <w14:ligatures w14:val="standardContextual"/>
        </w:rPr>
        <w:t>Elearning</w:t>
      </w:r>
      <w:proofErr w:type="spellEnd"/>
      <w:r w:rsidR="00CA14E4" w:rsidRPr="009F46D3">
        <w:rPr>
          <w:rFonts w:asciiTheme="majorBidi" w:hAnsiTheme="majorBidi" w:cstheme="majorBidi"/>
          <w:sz w:val="24"/>
          <w:szCs w:val="24"/>
          <w14:ligatures w14:val="standardContextual"/>
        </w:rPr>
        <w:t>. LearnDash.</w:t>
      </w:r>
      <w:hyperlink r:id="rId19" w:history="1">
        <w:r w:rsidR="00CA14E4" w:rsidRPr="009F46D3">
          <w:rPr>
            <w:rFonts w:asciiTheme="majorBidi" w:hAnsiTheme="majorBidi" w:cstheme="majorBidi"/>
            <w:color w:val="0563C1" w:themeColor="hyperlink"/>
            <w:sz w:val="24"/>
            <w:szCs w:val="24"/>
            <w:u w:val="single"/>
            <w14:ligatures w14:val="standardContextual"/>
          </w:rPr>
          <w:t>https://www.learndash.com/10-benefits-of-using-elearning</w:t>
        </w:r>
      </w:hyperlink>
      <w:r w:rsidR="00CA14E4" w:rsidRPr="009F46D3">
        <w:rPr>
          <w:rFonts w:asciiTheme="majorBidi" w:hAnsiTheme="majorBidi" w:cstheme="majorBidi"/>
          <w:sz w:val="24"/>
          <w:szCs w:val="24"/>
          <w14:ligatures w14:val="standardContextual"/>
        </w:rPr>
        <w:t xml:space="preserve">      </w:t>
      </w:r>
    </w:p>
    <w:p w14:paraId="5AE786D0" w14:textId="0F81AB59" w:rsidR="00DE0FB1" w:rsidRPr="009F46D3" w:rsidRDefault="00CA14E4" w:rsidP="00596A5F">
      <w:pPr>
        <w:jc w:val="both"/>
        <w:rPr>
          <w:rFonts w:asciiTheme="majorBidi" w:hAnsiTheme="majorBidi" w:cstheme="majorBidi"/>
          <w:u w:val="single"/>
          <w:rtl/>
          <w14:ligatures w14:val="standardContextual"/>
        </w:rPr>
      </w:pPr>
      <w:proofErr w:type="spellStart"/>
      <w:r w:rsidRPr="009F46D3">
        <w:rPr>
          <w:rFonts w:asciiTheme="majorBidi" w:hAnsiTheme="majorBidi" w:cstheme="majorBidi"/>
          <w14:ligatures w14:val="standardContextual"/>
        </w:rPr>
        <w:t>Hetsevich</w:t>
      </w:r>
      <w:proofErr w:type="spellEnd"/>
      <w:r w:rsidR="00596A5F" w:rsidRPr="009F46D3">
        <w:rPr>
          <w:rFonts w:asciiTheme="majorBidi" w:hAnsiTheme="majorBidi" w:cstheme="majorBidi"/>
          <w14:ligatures w14:val="standardContextual"/>
        </w:rPr>
        <w:t>,</w:t>
      </w:r>
      <w:r w:rsidRPr="009F46D3">
        <w:rPr>
          <w:rFonts w:asciiTheme="majorBidi" w:hAnsiTheme="majorBidi" w:cstheme="majorBidi"/>
          <w14:ligatures w14:val="standardContextual"/>
        </w:rPr>
        <w:t xml:space="preserve"> I. (2017). Advantages and Disadvantages of E-Learning Technologies for Students joomlalms.</w:t>
      </w:r>
      <w:hyperlink r:id="rId20" w:history="1">
        <w:r w:rsidRPr="009F46D3">
          <w:rPr>
            <w:rFonts w:asciiTheme="majorBidi" w:hAnsiTheme="majorBidi" w:cstheme="majorBidi"/>
            <w:color w:val="0563C1" w:themeColor="hyperlink"/>
            <w:u w:val="single"/>
            <w14:ligatures w14:val="standardContextual"/>
          </w:rPr>
          <w:t>https://www.joomlalms.com/blog/guest-posts/elearning-advantages disadvantages.html</w:t>
        </w:r>
      </w:hyperlink>
      <w:r w:rsidR="00596A5F" w:rsidRPr="009F46D3">
        <w:rPr>
          <w:rFonts w:asciiTheme="majorBidi" w:hAnsiTheme="majorBidi" w:cstheme="majorBidi"/>
          <w:u w:val="single"/>
          <w14:ligatures w14:val="standardContextual"/>
        </w:rPr>
        <w:t>.</w:t>
      </w:r>
    </w:p>
    <w:p w14:paraId="1984DBEA" w14:textId="2955C807" w:rsidR="00CA14E4" w:rsidRPr="009F46D3" w:rsidRDefault="00CA14E4" w:rsidP="00CA14E4">
      <w:pPr>
        <w:jc w:val="both"/>
        <w:rPr>
          <w:rFonts w:asciiTheme="majorBidi" w:hAnsiTheme="majorBidi" w:cstheme="majorBidi"/>
          <w:sz w:val="24"/>
          <w:szCs w:val="24"/>
          <w14:ligatures w14:val="standardContextual"/>
        </w:rPr>
      </w:pPr>
      <w:r w:rsidRPr="009F46D3">
        <w:rPr>
          <w:rFonts w:asciiTheme="majorBidi" w:hAnsiTheme="majorBidi" w:cstheme="majorBidi"/>
          <w:sz w:val="24"/>
          <w:szCs w:val="24"/>
          <w14:ligatures w14:val="standardContextual"/>
        </w:rPr>
        <w:t xml:space="preserve">Joosten, T., &amp; Cusatis, R. (2020). Online learning readiness. </w:t>
      </w:r>
      <w:r w:rsidRPr="009F46D3">
        <w:rPr>
          <w:rFonts w:asciiTheme="majorBidi" w:hAnsiTheme="majorBidi" w:cstheme="majorBidi"/>
          <w:i/>
          <w:iCs/>
          <w:sz w:val="24"/>
          <w:szCs w:val="24"/>
          <w14:ligatures w14:val="standardContextual"/>
        </w:rPr>
        <w:t>American Journal of Distance Education,</w:t>
      </w:r>
      <w:r w:rsidRPr="009F46D3">
        <w:rPr>
          <w:rFonts w:asciiTheme="majorBidi" w:hAnsiTheme="majorBidi" w:cstheme="majorBidi"/>
          <w:sz w:val="24"/>
          <w:szCs w:val="24"/>
          <w14:ligatures w14:val="standardContextual"/>
        </w:rPr>
        <w:t xml:space="preserve"> </w:t>
      </w:r>
      <w:r w:rsidRPr="009F46D3">
        <w:rPr>
          <w:rFonts w:asciiTheme="majorBidi" w:hAnsiTheme="majorBidi" w:cstheme="majorBidi"/>
          <w:i/>
          <w:iCs/>
          <w:sz w:val="24"/>
          <w:szCs w:val="24"/>
          <w14:ligatures w14:val="standardContextual"/>
        </w:rPr>
        <w:t>34</w:t>
      </w:r>
      <w:r w:rsidRPr="009F46D3">
        <w:rPr>
          <w:rFonts w:asciiTheme="majorBidi" w:hAnsiTheme="majorBidi" w:cstheme="majorBidi"/>
          <w:sz w:val="24"/>
          <w:szCs w:val="24"/>
          <w14:ligatures w14:val="standardContextual"/>
        </w:rPr>
        <w:t xml:space="preserve">(3), 180–193. </w:t>
      </w:r>
      <w:hyperlink r:id="rId21" w:history="1">
        <w:r w:rsidRPr="009F46D3">
          <w:rPr>
            <w:rFonts w:asciiTheme="majorBidi" w:hAnsiTheme="majorBidi" w:cstheme="majorBidi"/>
            <w:color w:val="0563C1" w:themeColor="hyperlink"/>
            <w:u w:val="single"/>
            <w14:ligatures w14:val="standardContextual"/>
          </w:rPr>
          <w:t>https://doi.org/10.1080/08923647.2020.1726167</w:t>
        </w:r>
      </w:hyperlink>
      <w:r w:rsidRPr="009F46D3">
        <w:rPr>
          <w:rFonts w:asciiTheme="majorBidi" w:hAnsiTheme="majorBidi" w:cstheme="majorBidi"/>
          <w:u w:val="single"/>
          <w14:ligatures w14:val="standardContextual"/>
        </w:rPr>
        <w:t xml:space="preserve">  </w:t>
      </w:r>
      <w:r w:rsidRPr="009F46D3">
        <w:rPr>
          <w:rFonts w:asciiTheme="majorBidi" w:hAnsiTheme="majorBidi" w:cstheme="majorBidi"/>
          <w:sz w:val="24"/>
          <w:szCs w:val="24"/>
          <w:u w:val="single"/>
          <w14:ligatures w14:val="standardContextual"/>
        </w:rPr>
        <w:t xml:space="preserve">    </w:t>
      </w:r>
      <w:r w:rsidRPr="009F46D3">
        <w:rPr>
          <w:rFonts w:asciiTheme="majorBidi" w:hAnsiTheme="majorBidi" w:cstheme="majorBidi"/>
          <w:sz w:val="24"/>
          <w:szCs w:val="24"/>
          <w14:ligatures w14:val="standardContextual"/>
        </w:rPr>
        <w:t xml:space="preserve"> </w:t>
      </w:r>
    </w:p>
    <w:p w14:paraId="18F5683E" w14:textId="77777777" w:rsidR="00CA14E4" w:rsidRPr="009F46D3" w:rsidRDefault="00CA14E4" w:rsidP="00CA14E4">
      <w:pPr>
        <w:jc w:val="both"/>
        <w:rPr>
          <w:rFonts w:asciiTheme="majorBidi" w:hAnsiTheme="majorBidi" w:cstheme="majorBidi"/>
          <w:sz w:val="24"/>
          <w:szCs w:val="24"/>
          <w14:ligatures w14:val="standardContextual"/>
        </w:rPr>
      </w:pPr>
      <w:proofErr w:type="spellStart"/>
      <w:r w:rsidRPr="009F46D3">
        <w:rPr>
          <w:rFonts w:asciiTheme="majorBidi" w:hAnsiTheme="majorBidi" w:cstheme="majorBidi"/>
          <w:sz w:val="24"/>
          <w:szCs w:val="24"/>
          <w14:ligatures w14:val="standardContextual"/>
        </w:rPr>
        <w:t>Koumi</w:t>
      </w:r>
      <w:proofErr w:type="spellEnd"/>
      <w:r w:rsidRPr="009F46D3">
        <w:rPr>
          <w:rFonts w:asciiTheme="majorBidi" w:hAnsiTheme="majorBidi" w:cstheme="majorBidi"/>
          <w:sz w:val="24"/>
          <w:szCs w:val="24"/>
          <w14:ligatures w14:val="standardContextual"/>
        </w:rPr>
        <w:t>, J. (2006). Designing video and multimedia for open and flexible learning. Routledge.</w:t>
      </w:r>
      <w:r w:rsidRPr="009F46D3">
        <w:rPr>
          <w:rFonts w:asciiTheme="majorBidi" w:hAnsiTheme="majorBidi" w:cstheme="majorBidi"/>
          <w:sz w:val="24"/>
          <w:szCs w:val="24"/>
          <w:rtl/>
          <w14:ligatures w14:val="standardContextual"/>
        </w:rPr>
        <w:t>‏</w:t>
      </w:r>
    </w:p>
    <w:p w14:paraId="19ACC9E6" w14:textId="77777777" w:rsidR="00CA14E4" w:rsidRPr="009F46D3" w:rsidRDefault="00CA14E4" w:rsidP="00CA14E4">
      <w:pPr>
        <w:jc w:val="both"/>
        <w:rPr>
          <w:rFonts w:asciiTheme="majorBidi" w:hAnsiTheme="majorBidi" w:cstheme="majorBidi"/>
          <w:sz w:val="24"/>
          <w:szCs w:val="24"/>
          <w14:ligatures w14:val="standardContextual"/>
        </w:rPr>
      </w:pPr>
      <w:r w:rsidRPr="009F46D3">
        <w:rPr>
          <w:rFonts w:asciiTheme="majorBidi" w:hAnsiTheme="majorBidi" w:cstheme="majorBidi"/>
          <w:sz w:val="24"/>
          <w:szCs w:val="24"/>
          <w14:ligatures w14:val="standardContextual"/>
        </w:rPr>
        <w:t>Leonteva, I. (2018). Modern distance learning technologies in higher education: introduction problems. EURASIA</w:t>
      </w:r>
      <w:r w:rsidRPr="009F46D3">
        <w:rPr>
          <w:rFonts w:asciiTheme="majorBidi" w:hAnsiTheme="majorBidi" w:cstheme="majorBidi"/>
          <w:i/>
          <w:iCs/>
          <w:sz w:val="24"/>
          <w:szCs w:val="24"/>
          <w14:ligatures w14:val="standardContextual"/>
        </w:rPr>
        <w:t xml:space="preserve"> Journal of Mathematics, Science and Technology Education</w:t>
      </w:r>
      <w:r w:rsidRPr="009F46D3">
        <w:rPr>
          <w:rFonts w:asciiTheme="majorBidi" w:hAnsiTheme="majorBidi" w:cstheme="majorBidi"/>
          <w:sz w:val="24"/>
          <w:szCs w:val="24"/>
          <w14:ligatures w14:val="standardContextual"/>
        </w:rPr>
        <w:t xml:space="preserve">, </w:t>
      </w:r>
      <w:r w:rsidRPr="009F46D3">
        <w:rPr>
          <w:rFonts w:asciiTheme="majorBidi" w:hAnsiTheme="majorBidi" w:cstheme="majorBidi"/>
          <w:i/>
          <w:iCs/>
          <w:sz w:val="24"/>
          <w:szCs w:val="24"/>
          <w14:ligatures w14:val="standardContextual"/>
        </w:rPr>
        <w:t>14</w:t>
      </w:r>
      <w:r w:rsidRPr="009F46D3">
        <w:rPr>
          <w:rFonts w:asciiTheme="majorBidi" w:hAnsiTheme="majorBidi" w:cstheme="majorBidi"/>
          <w:sz w:val="24"/>
          <w:szCs w:val="24"/>
          <w14:ligatures w14:val="standardContextual"/>
        </w:rPr>
        <w:t xml:space="preserve">(10).        </w:t>
      </w:r>
      <w:hyperlink r:id="rId22" w:history="1">
        <w:r w:rsidRPr="009F46D3">
          <w:rPr>
            <w:rFonts w:asciiTheme="majorBidi" w:hAnsiTheme="majorBidi" w:cstheme="majorBidi"/>
            <w:color w:val="0563C1" w:themeColor="hyperlink"/>
            <w:u w:val="single"/>
            <w14:ligatures w14:val="standardContextual"/>
          </w:rPr>
          <w:t>https://doi.org/10.29333/ejmste/92284</w:t>
        </w:r>
      </w:hyperlink>
      <w:r w:rsidRPr="009F46D3">
        <w:rPr>
          <w:rFonts w:asciiTheme="majorBidi" w:hAnsiTheme="majorBidi" w:cstheme="majorBidi"/>
          <w14:ligatures w14:val="standardContextual"/>
        </w:rPr>
        <w:t>.</w:t>
      </w:r>
      <w:r w:rsidRPr="009F46D3">
        <w:rPr>
          <w:rFonts w:asciiTheme="majorBidi" w:hAnsiTheme="majorBidi" w:cstheme="majorBidi"/>
          <w:sz w:val="24"/>
          <w:szCs w:val="24"/>
          <w14:ligatures w14:val="standardContextual"/>
        </w:rPr>
        <w:t xml:space="preserve">   </w:t>
      </w:r>
    </w:p>
    <w:p w14:paraId="14CA38F3" w14:textId="77777777" w:rsidR="00CA14E4" w:rsidRPr="009F46D3" w:rsidRDefault="00CA14E4" w:rsidP="00CA14E4">
      <w:pPr>
        <w:jc w:val="both"/>
        <w:rPr>
          <w:rFonts w:asciiTheme="majorBidi" w:hAnsiTheme="majorBidi" w:cstheme="majorBidi"/>
          <w:sz w:val="24"/>
          <w:szCs w:val="24"/>
          <w:rtl/>
          <w14:ligatures w14:val="standardContextual"/>
        </w:rPr>
      </w:pPr>
      <w:r w:rsidRPr="009F46D3">
        <w:rPr>
          <w:rFonts w:asciiTheme="majorBidi" w:hAnsiTheme="majorBidi" w:cstheme="majorBidi"/>
          <w:sz w:val="24"/>
          <w:szCs w:val="24"/>
          <w14:ligatures w14:val="standardContextual"/>
        </w:rPr>
        <w:t xml:space="preserve">Milheim, W. D. (1991). Implementing distance education programs: Suggestions for potential developers. </w:t>
      </w:r>
      <w:r w:rsidRPr="009F46D3">
        <w:rPr>
          <w:rFonts w:asciiTheme="majorBidi" w:hAnsiTheme="majorBidi" w:cstheme="majorBidi"/>
          <w:i/>
          <w:iCs/>
          <w:sz w:val="24"/>
          <w:szCs w:val="24"/>
          <w14:ligatures w14:val="standardContextual"/>
        </w:rPr>
        <w:t>Educational Technology</w:t>
      </w:r>
      <w:r w:rsidRPr="009F46D3">
        <w:rPr>
          <w:rFonts w:asciiTheme="majorBidi" w:hAnsiTheme="majorBidi" w:cstheme="majorBidi"/>
          <w:sz w:val="24"/>
          <w:szCs w:val="24"/>
          <w14:ligatures w14:val="standardContextual"/>
        </w:rPr>
        <w:t xml:space="preserve">, </w:t>
      </w:r>
      <w:r w:rsidRPr="009F46D3">
        <w:rPr>
          <w:rFonts w:asciiTheme="majorBidi" w:hAnsiTheme="majorBidi" w:cstheme="majorBidi"/>
          <w:i/>
          <w:iCs/>
          <w:sz w:val="24"/>
          <w:szCs w:val="24"/>
          <w14:ligatures w14:val="standardContextual"/>
        </w:rPr>
        <w:t>31</w:t>
      </w:r>
      <w:r w:rsidRPr="009F46D3">
        <w:rPr>
          <w:rFonts w:asciiTheme="majorBidi" w:hAnsiTheme="majorBidi" w:cstheme="majorBidi"/>
          <w:sz w:val="24"/>
          <w:szCs w:val="24"/>
          <w14:ligatures w14:val="standardContextual"/>
        </w:rPr>
        <w:t>(4), 51-53.</w:t>
      </w:r>
      <w:r w:rsidRPr="009F46D3">
        <w:rPr>
          <w:rFonts w:asciiTheme="majorBidi" w:hAnsiTheme="majorBidi" w:cstheme="majorBidi"/>
          <w:sz w:val="24"/>
          <w:szCs w:val="24"/>
          <w:rtl/>
          <w14:ligatures w14:val="standardContextual"/>
        </w:rPr>
        <w:t>‏</w:t>
      </w:r>
      <w:r w:rsidRPr="009F46D3">
        <w:rPr>
          <w:rFonts w:asciiTheme="majorBidi" w:hAnsiTheme="majorBidi" w:cstheme="majorBidi"/>
          <w:sz w:val="24"/>
          <w:szCs w:val="24"/>
          <w14:ligatures w14:val="standardContextual"/>
        </w:rPr>
        <w:t xml:space="preserve"> </w:t>
      </w:r>
      <w:hyperlink r:id="rId23" w:history="1">
        <w:r w:rsidRPr="009F46D3">
          <w:rPr>
            <w:rFonts w:asciiTheme="majorBidi" w:hAnsiTheme="majorBidi" w:cstheme="majorBidi"/>
            <w:color w:val="0563C1" w:themeColor="hyperlink"/>
            <w:u w:val="single"/>
            <w14:ligatures w14:val="standardContextual"/>
          </w:rPr>
          <w:t>https://www.jstor.org/stable/44425792</w:t>
        </w:r>
      </w:hyperlink>
      <w:r w:rsidRPr="009F46D3">
        <w:rPr>
          <w:rFonts w:asciiTheme="majorBidi" w:hAnsiTheme="majorBidi" w:cstheme="majorBidi"/>
          <w:sz w:val="24"/>
          <w:szCs w:val="24"/>
          <w14:ligatures w14:val="standardContextual"/>
        </w:rPr>
        <w:t xml:space="preserve"> </w:t>
      </w:r>
    </w:p>
    <w:p w14:paraId="0DE2E052" w14:textId="77777777" w:rsidR="001B747F" w:rsidRPr="009F46D3" w:rsidRDefault="00CA14E4" w:rsidP="00CA14E4">
      <w:pPr>
        <w:jc w:val="both"/>
        <w:rPr>
          <w:rFonts w:asciiTheme="majorBidi" w:hAnsiTheme="majorBidi" w:cstheme="majorBidi"/>
          <w:sz w:val="24"/>
          <w:szCs w:val="24"/>
          <w:rtl/>
          <w14:ligatures w14:val="standardContextual"/>
        </w:rPr>
      </w:pPr>
      <w:r w:rsidRPr="009F46D3">
        <w:rPr>
          <w:rFonts w:asciiTheme="majorBidi" w:hAnsiTheme="majorBidi" w:cstheme="majorBidi"/>
          <w:sz w:val="24"/>
          <w:szCs w:val="24"/>
          <w14:ligatures w14:val="standardContextual"/>
        </w:rPr>
        <w:t xml:space="preserve">Pozdnyakova, O., &amp; Pozdnyakov, A. (2017). Adult students’ problems in the distance learning. </w:t>
      </w:r>
      <w:r w:rsidRPr="009F46D3">
        <w:rPr>
          <w:rFonts w:asciiTheme="majorBidi" w:hAnsiTheme="majorBidi" w:cstheme="majorBidi"/>
          <w:i/>
          <w:iCs/>
          <w:sz w:val="24"/>
          <w:szCs w:val="24"/>
          <w14:ligatures w14:val="standardContextual"/>
        </w:rPr>
        <w:t>Procedia Engineering</w:t>
      </w:r>
      <w:r w:rsidRPr="009F46D3">
        <w:rPr>
          <w:rFonts w:asciiTheme="majorBidi" w:hAnsiTheme="majorBidi" w:cstheme="majorBidi"/>
          <w:sz w:val="24"/>
          <w:szCs w:val="24"/>
          <w14:ligatures w14:val="standardContextual"/>
        </w:rPr>
        <w:t xml:space="preserve"> 178, 243 – 248. </w:t>
      </w:r>
      <w:hyperlink r:id="rId24" w:history="1">
        <w:r w:rsidRPr="009F46D3">
          <w:rPr>
            <w:rFonts w:asciiTheme="majorBidi" w:hAnsiTheme="majorBidi" w:cstheme="majorBidi"/>
            <w:color w:val="0563C1" w:themeColor="hyperlink"/>
            <w:sz w:val="24"/>
            <w:szCs w:val="24"/>
            <w:u w:val="single"/>
            <w14:ligatures w14:val="standardContextual"/>
          </w:rPr>
          <w:t>https://doi.org/10.1016/j.proeng.2017.01.105</w:t>
        </w:r>
      </w:hyperlink>
      <w:r w:rsidRPr="009F46D3">
        <w:rPr>
          <w:rFonts w:asciiTheme="majorBidi" w:hAnsiTheme="majorBidi" w:cstheme="majorBidi"/>
          <w:sz w:val="24"/>
          <w:szCs w:val="24"/>
          <w14:ligatures w14:val="standardContextual"/>
        </w:rPr>
        <w:t xml:space="preserve">       </w:t>
      </w:r>
    </w:p>
    <w:p w14:paraId="47562705" w14:textId="723D2C4D" w:rsidR="00596A5F" w:rsidRPr="009F46D3" w:rsidRDefault="001B747F" w:rsidP="00CA14E4">
      <w:pPr>
        <w:jc w:val="both"/>
        <w:rPr>
          <w:rFonts w:asciiTheme="majorBidi" w:hAnsiTheme="majorBidi" w:cstheme="majorBidi"/>
          <w:color w:val="000000" w:themeColor="text1"/>
          <w:sz w:val="24"/>
          <w:szCs w:val="24"/>
          <w14:ligatures w14:val="standardContextual"/>
        </w:rPr>
      </w:pPr>
      <w:r w:rsidRPr="009F46D3">
        <w:rPr>
          <w:rFonts w:asciiTheme="majorBidi" w:hAnsiTheme="majorBidi" w:cstheme="majorBidi"/>
          <w:color w:val="000000" w:themeColor="text1"/>
          <w:sz w:val="24"/>
          <w:szCs w:val="24"/>
          <w:shd w:val="clear" w:color="auto" w:fill="FFFFFF"/>
        </w:rPr>
        <w:t xml:space="preserve">Goldberg, L. (1981). Language and Individual Differences: The Search for Universals in Personality Lexicons. In L. Wheeler (Ed.), </w:t>
      </w:r>
      <w:r w:rsidRPr="009F46D3">
        <w:rPr>
          <w:rFonts w:asciiTheme="majorBidi" w:hAnsiTheme="majorBidi" w:cstheme="majorBidi"/>
          <w:i/>
          <w:iCs/>
          <w:color w:val="000000" w:themeColor="text1"/>
          <w:sz w:val="24"/>
          <w:szCs w:val="24"/>
          <w:shd w:val="clear" w:color="auto" w:fill="FFFFFF"/>
        </w:rPr>
        <w:t>Review of Personality and Social Psychology</w:t>
      </w:r>
      <w:r w:rsidR="00861A73" w:rsidRPr="009F46D3">
        <w:rPr>
          <w:rFonts w:asciiTheme="majorBidi" w:hAnsiTheme="majorBidi" w:cstheme="majorBidi"/>
          <w:i/>
          <w:iCs/>
          <w:color w:val="000000" w:themeColor="text1"/>
          <w:sz w:val="24"/>
          <w:szCs w:val="24"/>
          <w:shd w:val="clear" w:color="auto" w:fill="FFFFFF"/>
        </w:rPr>
        <w:t>,</w:t>
      </w:r>
      <w:r w:rsidRPr="009F46D3">
        <w:rPr>
          <w:rFonts w:asciiTheme="majorBidi" w:hAnsiTheme="majorBidi" w:cstheme="majorBidi"/>
          <w:color w:val="000000" w:themeColor="text1"/>
          <w:sz w:val="24"/>
          <w:szCs w:val="24"/>
          <w:shd w:val="clear" w:color="auto" w:fill="FFFFFF"/>
        </w:rPr>
        <w:t>141-165</w:t>
      </w:r>
      <w:r w:rsidR="00861A73" w:rsidRPr="009F46D3">
        <w:rPr>
          <w:rFonts w:asciiTheme="majorBidi" w:hAnsiTheme="majorBidi" w:cstheme="majorBidi"/>
          <w:color w:val="000000" w:themeColor="text1"/>
          <w:sz w:val="24"/>
          <w:szCs w:val="24"/>
          <w:shd w:val="clear" w:color="auto" w:fill="FFFFFF"/>
        </w:rPr>
        <w:t>,</w:t>
      </w:r>
      <w:r w:rsidRPr="009F46D3">
        <w:rPr>
          <w:rFonts w:asciiTheme="majorBidi" w:hAnsiTheme="majorBidi" w:cstheme="majorBidi"/>
          <w:color w:val="000000" w:themeColor="text1"/>
          <w:sz w:val="24"/>
          <w:szCs w:val="24"/>
          <w:shd w:val="clear" w:color="auto" w:fill="FFFFFF"/>
        </w:rPr>
        <w:t xml:space="preserve"> Beverly Hills, CA: Sage Publication</w:t>
      </w:r>
      <w:r w:rsidRPr="009F46D3">
        <w:rPr>
          <w:rFonts w:ascii="Verdana" w:hAnsi="Verdana"/>
          <w:color w:val="000000" w:themeColor="text1"/>
          <w:sz w:val="24"/>
          <w:szCs w:val="24"/>
          <w:shd w:val="clear" w:color="auto" w:fill="FFFFFF"/>
        </w:rPr>
        <w:t>.</w:t>
      </w:r>
      <w:r w:rsidR="00CA14E4" w:rsidRPr="009F46D3">
        <w:rPr>
          <w:rFonts w:asciiTheme="majorBidi" w:hAnsiTheme="majorBidi" w:cstheme="majorBidi"/>
          <w:color w:val="000000" w:themeColor="text1"/>
          <w:sz w:val="24"/>
          <w:szCs w:val="24"/>
          <w14:ligatures w14:val="standardContextual"/>
        </w:rPr>
        <w:t xml:space="preserve"> </w:t>
      </w:r>
    </w:p>
    <w:p w14:paraId="4A67C0D7" w14:textId="362ADA94" w:rsidR="00861A73" w:rsidRPr="009F46D3" w:rsidRDefault="00861A73" w:rsidP="00861A73">
      <w:pPr>
        <w:jc w:val="both"/>
        <w:rPr>
          <w:rFonts w:asciiTheme="majorBidi" w:hAnsiTheme="majorBidi" w:cstheme="majorBidi"/>
          <w:color w:val="000000" w:themeColor="text1"/>
          <w:sz w:val="24"/>
          <w:szCs w:val="24"/>
          <w14:ligatures w14:val="standardContextual"/>
        </w:rPr>
      </w:pPr>
      <w:proofErr w:type="spellStart"/>
      <w:r w:rsidRPr="009F46D3">
        <w:rPr>
          <w:rFonts w:asciiTheme="majorBidi" w:hAnsiTheme="majorBidi" w:cstheme="majorBidi"/>
          <w:color w:val="000000" w:themeColor="text1"/>
          <w:sz w:val="24"/>
          <w:szCs w:val="24"/>
          <w14:ligatures w14:val="standardContextual"/>
        </w:rPr>
        <w:lastRenderedPageBreak/>
        <w:t>Terenko</w:t>
      </w:r>
      <w:proofErr w:type="spellEnd"/>
      <w:r w:rsidRPr="009F46D3">
        <w:rPr>
          <w:rFonts w:asciiTheme="majorBidi" w:hAnsiTheme="majorBidi" w:cstheme="majorBidi"/>
          <w:color w:val="000000" w:themeColor="text1"/>
          <w:sz w:val="24"/>
          <w:szCs w:val="24"/>
          <w14:ligatures w14:val="standardContextual"/>
        </w:rPr>
        <w:t xml:space="preserve">, O., &amp; </w:t>
      </w:r>
      <w:proofErr w:type="spellStart"/>
      <w:r w:rsidRPr="009F46D3">
        <w:rPr>
          <w:rFonts w:asciiTheme="majorBidi" w:hAnsiTheme="majorBidi" w:cstheme="majorBidi"/>
          <w:color w:val="000000" w:themeColor="text1"/>
          <w:sz w:val="24"/>
          <w:szCs w:val="24"/>
          <w14:ligatures w14:val="standardContextual"/>
        </w:rPr>
        <w:t>Ogienko</w:t>
      </w:r>
      <w:proofErr w:type="spellEnd"/>
      <w:r w:rsidRPr="009F46D3">
        <w:rPr>
          <w:rFonts w:asciiTheme="majorBidi" w:hAnsiTheme="majorBidi" w:cstheme="majorBidi"/>
          <w:color w:val="000000" w:themeColor="text1"/>
          <w:sz w:val="24"/>
          <w:szCs w:val="24"/>
          <w14:ligatures w14:val="standardContextual"/>
        </w:rPr>
        <w:t>, O. (2020). How to teach pedagogy courses online at university in COVID-19 pandemic: Search for answers. </w:t>
      </w:r>
      <w:r w:rsidRPr="009F46D3">
        <w:rPr>
          <w:rFonts w:asciiTheme="majorBidi" w:hAnsiTheme="majorBidi" w:cstheme="majorBidi"/>
          <w:i/>
          <w:iCs/>
          <w:color w:val="000000" w:themeColor="text1"/>
          <w:sz w:val="24"/>
          <w:szCs w:val="24"/>
          <w14:ligatures w14:val="standardContextual"/>
        </w:rPr>
        <w:t>Revest Romanesco pantry Educate Multidimensional</w:t>
      </w:r>
      <w:r w:rsidRPr="009F46D3">
        <w:rPr>
          <w:rFonts w:asciiTheme="majorBidi" w:hAnsiTheme="majorBidi" w:cstheme="majorBidi"/>
          <w:color w:val="000000" w:themeColor="text1"/>
          <w:sz w:val="24"/>
          <w:szCs w:val="24"/>
          <w14:ligatures w14:val="standardContextual"/>
        </w:rPr>
        <w:t>, </w:t>
      </w:r>
      <w:r w:rsidRPr="009F46D3">
        <w:rPr>
          <w:rFonts w:asciiTheme="majorBidi" w:hAnsiTheme="majorBidi" w:cstheme="majorBidi"/>
          <w:i/>
          <w:iCs/>
          <w:color w:val="000000" w:themeColor="text1"/>
          <w:sz w:val="24"/>
          <w:szCs w:val="24"/>
          <w14:ligatures w14:val="standardContextual"/>
        </w:rPr>
        <w:t>1</w:t>
      </w:r>
      <w:r w:rsidRPr="009F46D3">
        <w:rPr>
          <w:rFonts w:asciiTheme="majorBidi" w:hAnsiTheme="majorBidi" w:cstheme="majorBidi"/>
          <w:color w:val="000000" w:themeColor="text1"/>
          <w:sz w:val="24"/>
          <w:szCs w:val="24"/>
          <w14:ligatures w14:val="standardContextual"/>
        </w:rPr>
        <w:t>(12), 173-179.</w:t>
      </w:r>
      <w:r w:rsidRPr="009F46D3">
        <w:rPr>
          <w:rFonts w:asciiTheme="majorBidi" w:hAnsiTheme="majorBidi" w:cstheme="majorBidi"/>
          <w:color w:val="000000" w:themeColor="text1"/>
          <w:sz w:val="24"/>
          <w:szCs w:val="24"/>
          <w:rtl/>
          <w14:ligatures w14:val="standardContextual"/>
        </w:rPr>
        <w:t>‏</w:t>
      </w:r>
    </w:p>
    <w:p w14:paraId="32B7B3E3" w14:textId="251026CD" w:rsidR="00CA14E4" w:rsidRPr="00BB100E" w:rsidRDefault="00CA14E4" w:rsidP="00CA14E4">
      <w:pPr>
        <w:jc w:val="both"/>
        <w:rPr>
          <w:rStyle w:val="Hyperlink"/>
          <w:rFonts w:asciiTheme="majorBidi" w:hAnsiTheme="majorBidi" w:cstheme="majorBidi"/>
          <w:color w:val="auto"/>
          <w:sz w:val="24"/>
          <w:szCs w:val="24"/>
          <w14:ligatures w14:val="standardContextual"/>
        </w:rPr>
      </w:pPr>
      <w:r w:rsidRPr="009F46D3">
        <w:rPr>
          <w:rFonts w:asciiTheme="majorBidi" w:hAnsiTheme="majorBidi" w:cstheme="majorBidi"/>
          <w:sz w:val="24"/>
          <w:szCs w:val="24"/>
          <w14:ligatures w14:val="standardContextual"/>
        </w:rPr>
        <w:t xml:space="preserve">Yulia, H. (2020). Online learning to prevent the spread of pandemic corona virus in Indonesia. </w:t>
      </w:r>
      <w:r w:rsidRPr="009F46D3">
        <w:rPr>
          <w:rFonts w:asciiTheme="majorBidi" w:hAnsiTheme="majorBidi" w:cstheme="majorBidi"/>
          <w:i/>
          <w:iCs/>
          <w:sz w:val="24"/>
          <w:szCs w:val="24"/>
          <w14:ligatures w14:val="standardContextual"/>
        </w:rPr>
        <w:t>ETERNAL</w:t>
      </w:r>
      <w:r w:rsidRPr="009F46D3">
        <w:rPr>
          <w:rFonts w:asciiTheme="majorBidi" w:hAnsiTheme="majorBidi" w:cstheme="majorBidi"/>
          <w:sz w:val="24"/>
          <w:szCs w:val="24"/>
          <w14:ligatures w14:val="standardContextual"/>
        </w:rPr>
        <w:t xml:space="preserve"> (</w:t>
      </w:r>
      <w:r w:rsidRPr="009F46D3">
        <w:rPr>
          <w:rFonts w:asciiTheme="majorBidi" w:hAnsiTheme="majorBidi" w:cstheme="majorBidi"/>
          <w:i/>
          <w:iCs/>
          <w:sz w:val="24"/>
          <w:szCs w:val="24"/>
          <w14:ligatures w14:val="standardContextual"/>
        </w:rPr>
        <w:t>English Teaching Journal</w:t>
      </w:r>
      <w:r w:rsidRPr="009F46D3">
        <w:rPr>
          <w:rFonts w:asciiTheme="majorBidi" w:hAnsiTheme="majorBidi" w:cstheme="majorBidi"/>
          <w:sz w:val="24"/>
          <w:szCs w:val="24"/>
          <w14:ligatures w14:val="standardContextual"/>
        </w:rPr>
        <w:t>),</w:t>
      </w:r>
      <w:r w:rsidR="00861A73" w:rsidRPr="009F46D3">
        <w:rPr>
          <w:rFonts w:asciiTheme="majorBidi" w:hAnsiTheme="majorBidi" w:cstheme="majorBidi"/>
          <w:sz w:val="24"/>
          <w:szCs w:val="24"/>
          <w14:ligatures w14:val="standardContextual"/>
        </w:rPr>
        <w:t xml:space="preserve"> </w:t>
      </w:r>
      <w:r w:rsidRPr="009F46D3">
        <w:rPr>
          <w:rFonts w:asciiTheme="majorBidi" w:hAnsiTheme="majorBidi" w:cstheme="majorBidi"/>
          <w:sz w:val="24"/>
          <w:szCs w:val="24"/>
          <w14:ligatures w14:val="standardContextual"/>
        </w:rPr>
        <w:t xml:space="preserve">11(10), 48-56. </w:t>
      </w:r>
      <w:hyperlink r:id="rId25" w:history="1">
        <w:r w:rsidRPr="009F46D3">
          <w:rPr>
            <w:rFonts w:asciiTheme="majorBidi" w:hAnsiTheme="majorBidi" w:cstheme="majorBidi"/>
            <w:color w:val="0563C1" w:themeColor="hyperlink"/>
            <w:sz w:val="24"/>
            <w:szCs w:val="24"/>
            <w:u w:val="single"/>
            <w14:ligatures w14:val="standardContextual"/>
          </w:rPr>
          <w:t>https://doi.org/10.26877/eternal.v11i1.6068</w:t>
        </w:r>
      </w:hyperlink>
      <w:r w:rsidRPr="00BB100E">
        <w:rPr>
          <w:rFonts w:asciiTheme="majorBidi" w:hAnsiTheme="majorBidi" w:cstheme="majorBidi"/>
          <w:sz w:val="24"/>
          <w:szCs w:val="24"/>
          <w:u w:val="single"/>
          <w14:ligatures w14:val="standardContextual"/>
        </w:rPr>
        <w:t xml:space="preserve">  </w:t>
      </w:r>
    </w:p>
    <w:p w14:paraId="2B925BED" w14:textId="4550E399" w:rsidR="00425F5D" w:rsidRPr="00FE5C29" w:rsidRDefault="00425F5D" w:rsidP="00CA14E4">
      <w:pPr>
        <w:bidi/>
        <w:spacing w:after="0" w:line="240" w:lineRule="auto"/>
        <w:jc w:val="both"/>
        <w:rPr>
          <w:rStyle w:val="Hyperlink"/>
          <w:rFonts w:ascii="Simplified Arabic" w:hAnsi="Simplified Arabic" w:cs="Simplified Arabic"/>
          <w:color w:val="auto"/>
          <w:sz w:val="24"/>
          <w:szCs w:val="24"/>
          <w14:ligatures w14:val="standardContextual"/>
        </w:rPr>
      </w:pPr>
    </w:p>
    <w:sectPr w:rsidR="00425F5D" w:rsidRPr="00FE5C29" w:rsidSect="00366FAA">
      <w:footerReference w:type="default" r:id="rId26"/>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1E3BF" w14:textId="77777777" w:rsidR="00821C44" w:rsidRDefault="00821C44" w:rsidP="00FF0FDB">
      <w:pPr>
        <w:spacing w:after="0" w:line="240" w:lineRule="auto"/>
      </w:pPr>
      <w:r>
        <w:separator/>
      </w:r>
    </w:p>
  </w:endnote>
  <w:endnote w:type="continuationSeparator" w:id="0">
    <w:p w14:paraId="1731C261" w14:textId="77777777" w:rsidR="00821C44" w:rsidRDefault="00821C44" w:rsidP="00FF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080113"/>
      <w:docPartObj>
        <w:docPartGallery w:val="Page Numbers (Bottom of Page)"/>
        <w:docPartUnique/>
      </w:docPartObj>
    </w:sdtPr>
    <w:sdtEndPr>
      <w:rPr>
        <w:noProof/>
      </w:rPr>
    </w:sdtEndPr>
    <w:sdtContent>
      <w:p w14:paraId="7096592C" w14:textId="77777777" w:rsidR="004508B3" w:rsidRDefault="005547C9">
        <w:pPr>
          <w:pStyle w:val="Footer"/>
          <w:jc w:val="center"/>
        </w:pPr>
        <w:r>
          <w:fldChar w:fldCharType="begin"/>
        </w:r>
        <w:r>
          <w:instrText xml:space="preserve"> PAGE   \* MERGEFORMAT </w:instrText>
        </w:r>
        <w:r>
          <w:fldChar w:fldCharType="separate"/>
        </w:r>
        <w:r w:rsidR="005414C3">
          <w:rPr>
            <w:noProof/>
          </w:rPr>
          <w:t>21</w:t>
        </w:r>
        <w:r>
          <w:rPr>
            <w:noProof/>
          </w:rPr>
          <w:fldChar w:fldCharType="end"/>
        </w:r>
      </w:p>
    </w:sdtContent>
  </w:sdt>
  <w:p w14:paraId="52E7D476" w14:textId="77777777" w:rsidR="004508B3" w:rsidRDefault="0045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DE4FB" w14:textId="77777777" w:rsidR="00821C44" w:rsidRDefault="00821C44" w:rsidP="00FF0FDB">
      <w:pPr>
        <w:spacing w:after="0" w:line="240" w:lineRule="auto"/>
      </w:pPr>
      <w:r>
        <w:separator/>
      </w:r>
    </w:p>
  </w:footnote>
  <w:footnote w:type="continuationSeparator" w:id="0">
    <w:p w14:paraId="12B0F4BB" w14:textId="77777777" w:rsidR="00821C44" w:rsidRDefault="00821C44" w:rsidP="00FF0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D3884"/>
    <w:multiLevelType w:val="hybridMultilevel"/>
    <w:tmpl w:val="E43A070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1121D9B"/>
    <w:multiLevelType w:val="hybridMultilevel"/>
    <w:tmpl w:val="7F9C250E"/>
    <w:lvl w:ilvl="0" w:tplc="EB9A13F4">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B3F8A"/>
    <w:multiLevelType w:val="hybridMultilevel"/>
    <w:tmpl w:val="9E5CCA90"/>
    <w:lvl w:ilvl="0" w:tplc="4BC8A6C6">
      <w:start w:val="2"/>
      <w:numFmt w:val="decimal"/>
      <w:lvlText w:val="%1."/>
      <w:lvlJc w:val="left"/>
      <w:pPr>
        <w:ind w:left="944" w:hanging="360"/>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3" w15:restartNumberingAfterBreak="0">
    <w:nsid w:val="12B4292A"/>
    <w:multiLevelType w:val="hybridMultilevel"/>
    <w:tmpl w:val="E70A194C"/>
    <w:lvl w:ilvl="0" w:tplc="DB587BA6">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 w15:restartNumberingAfterBreak="0">
    <w:nsid w:val="20017816"/>
    <w:multiLevelType w:val="hybridMultilevel"/>
    <w:tmpl w:val="B3CAD19A"/>
    <w:lvl w:ilvl="0" w:tplc="D6A4D916">
      <w:numFmt w:val="bullet"/>
      <w:lvlText w:val="-"/>
      <w:lvlJc w:val="left"/>
      <w:pPr>
        <w:ind w:left="720" w:hanging="360"/>
      </w:pPr>
      <w:rPr>
        <w:rFonts w:ascii="Simplified Arabic" w:eastAsia="Simplified Arab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74C8E"/>
    <w:multiLevelType w:val="hybridMultilevel"/>
    <w:tmpl w:val="11F65940"/>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6" w15:restartNumberingAfterBreak="0">
    <w:nsid w:val="230C4AA2"/>
    <w:multiLevelType w:val="hybridMultilevel"/>
    <w:tmpl w:val="F0A6B0C0"/>
    <w:lvl w:ilvl="0" w:tplc="67A0BE26">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E3DC2">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66AE8">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2A0E0">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822E2">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12B19A">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2AEC0">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8727E">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24D00">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C77A62"/>
    <w:multiLevelType w:val="hybridMultilevel"/>
    <w:tmpl w:val="FA3EB762"/>
    <w:lvl w:ilvl="0" w:tplc="0866A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85D6F"/>
    <w:multiLevelType w:val="hybridMultilevel"/>
    <w:tmpl w:val="69A0AD70"/>
    <w:lvl w:ilvl="0" w:tplc="943AF6F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13A49BE"/>
    <w:multiLevelType w:val="hybridMultilevel"/>
    <w:tmpl w:val="A1769954"/>
    <w:lvl w:ilvl="0" w:tplc="4022CE1C">
      <w:start w:val="3"/>
      <w:numFmt w:val="bullet"/>
      <w:lvlText w:val="-"/>
      <w:lvlJc w:val="left"/>
      <w:pPr>
        <w:ind w:left="1080" w:hanging="360"/>
      </w:pPr>
      <w:rPr>
        <w:rFonts w:ascii="Simplified Arabic" w:eastAsiaTheme="minorHAnsi" w:hAnsi="Simplified Arabic" w:cs="Simplified Arabic"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786CA3"/>
    <w:multiLevelType w:val="hybridMultilevel"/>
    <w:tmpl w:val="60FC41C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5607D9"/>
    <w:multiLevelType w:val="hybridMultilevel"/>
    <w:tmpl w:val="79285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E52E4"/>
    <w:multiLevelType w:val="hybridMultilevel"/>
    <w:tmpl w:val="7C3CAAE8"/>
    <w:lvl w:ilvl="0" w:tplc="A56C8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464787"/>
    <w:multiLevelType w:val="hybridMultilevel"/>
    <w:tmpl w:val="4E2448D8"/>
    <w:lvl w:ilvl="0" w:tplc="52946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A4C05"/>
    <w:multiLevelType w:val="hybridMultilevel"/>
    <w:tmpl w:val="FBCEABF2"/>
    <w:lvl w:ilvl="0" w:tplc="8F844C64">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A686F"/>
    <w:multiLevelType w:val="hybridMultilevel"/>
    <w:tmpl w:val="2F4E1040"/>
    <w:lvl w:ilvl="0" w:tplc="A56C8A58">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16cid:durableId="1239437271">
    <w:abstractNumId w:val="6"/>
  </w:num>
  <w:num w:numId="2" w16cid:durableId="1015957194">
    <w:abstractNumId w:val="4"/>
  </w:num>
  <w:num w:numId="3" w16cid:durableId="2079668185">
    <w:abstractNumId w:val="15"/>
  </w:num>
  <w:num w:numId="4" w16cid:durableId="1801458397">
    <w:abstractNumId w:val="5"/>
  </w:num>
  <w:num w:numId="5" w16cid:durableId="1791824058">
    <w:abstractNumId w:val="3"/>
  </w:num>
  <w:num w:numId="6" w16cid:durableId="302002911">
    <w:abstractNumId w:val="11"/>
  </w:num>
  <w:num w:numId="7" w16cid:durableId="1050614182">
    <w:abstractNumId w:val="13"/>
  </w:num>
  <w:num w:numId="8" w16cid:durableId="1502965026">
    <w:abstractNumId w:val="14"/>
  </w:num>
  <w:num w:numId="9" w16cid:durableId="185484940">
    <w:abstractNumId w:val="1"/>
  </w:num>
  <w:num w:numId="10" w16cid:durableId="857348156">
    <w:abstractNumId w:val="12"/>
  </w:num>
  <w:num w:numId="11" w16cid:durableId="806627469">
    <w:abstractNumId w:val="7"/>
  </w:num>
  <w:num w:numId="12" w16cid:durableId="1442872859">
    <w:abstractNumId w:val="8"/>
  </w:num>
  <w:num w:numId="13" w16cid:durableId="1506941316">
    <w:abstractNumId w:val="2"/>
  </w:num>
  <w:num w:numId="14" w16cid:durableId="2080128418">
    <w:abstractNumId w:val="10"/>
  </w:num>
  <w:num w:numId="15" w16cid:durableId="171798799">
    <w:abstractNumId w:val="9"/>
  </w:num>
  <w:num w:numId="16" w16cid:durableId="1557011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8C"/>
    <w:rsid w:val="00000F64"/>
    <w:rsid w:val="000013DD"/>
    <w:rsid w:val="000038A3"/>
    <w:rsid w:val="000120FF"/>
    <w:rsid w:val="00015F09"/>
    <w:rsid w:val="0003106D"/>
    <w:rsid w:val="000375DD"/>
    <w:rsid w:val="00037D46"/>
    <w:rsid w:val="000407AE"/>
    <w:rsid w:val="0004315D"/>
    <w:rsid w:val="0005126B"/>
    <w:rsid w:val="00051F87"/>
    <w:rsid w:val="000539AD"/>
    <w:rsid w:val="00055912"/>
    <w:rsid w:val="00064342"/>
    <w:rsid w:val="0006738F"/>
    <w:rsid w:val="00075682"/>
    <w:rsid w:val="000765AA"/>
    <w:rsid w:val="00082247"/>
    <w:rsid w:val="000A3C84"/>
    <w:rsid w:val="000A44E5"/>
    <w:rsid w:val="000A458A"/>
    <w:rsid w:val="000A744D"/>
    <w:rsid w:val="000B5E36"/>
    <w:rsid w:val="000B7238"/>
    <w:rsid w:val="000C2D97"/>
    <w:rsid w:val="000C5182"/>
    <w:rsid w:val="000C7419"/>
    <w:rsid w:val="000D1B15"/>
    <w:rsid w:val="000D2CE7"/>
    <w:rsid w:val="000D7B93"/>
    <w:rsid w:val="000F15BF"/>
    <w:rsid w:val="000F31A2"/>
    <w:rsid w:val="000F4140"/>
    <w:rsid w:val="000F5A15"/>
    <w:rsid w:val="000F5C3E"/>
    <w:rsid w:val="00101BE9"/>
    <w:rsid w:val="00101CE1"/>
    <w:rsid w:val="0010620D"/>
    <w:rsid w:val="00122B1E"/>
    <w:rsid w:val="00126058"/>
    <w:rsid w:val="00135FA3"/>
    <w:rsid w:val="001432F4"/>
    <w:rsid w:val="001479FB"/>
    <w:rsid w:val="00150B25"/>
    <w:rsid w:val="001572D0"/>
    <w:rsid w:val="00157E4C"/>
    <w:rsid w:val="00167D2C"/>
    <w:rsid w:val="00172DD2"/>
    <w:rsid w:val="0017352D"/>
    <w:rsid w:val="001737FF"/>
    <w:rsid w:val="00173E60"/>
    <w:rsid w:val="001817D3"/>
    <w:rsid w:val="00184EE3"/>
    <w:rsid w:val="00186F2E"/>
    <w:rsid w:val="00187D5F"/>
    <w:rsid w:val="00190BDA"/>
    <w:rsid w:val="001947DD"/>
    <w:rsid w:val="001967D8"/>
    <w:rsid w:val="001A4409"/>
    <w:rsid w:val="001A7703"/>
    <w:rsid w:val="001B091F"/>
    <w:rsid w:val="001B747F"/>
    <w:rsid w:val="001C31D3"/>
    <w:rsid w:val="001C478C"/>
    <w:rsid w:val="001C5AB5"/>
    <w:rsid w:val="001D2CEC"/>
    <w:rsid w:val="001D46C1"/>
    <w:rsid w:val="001D6426"/>
    <w:rsid w:val="00200A2B"/>
    <w:rsid w:val="00200E83"/>
    <w:rsid w:val="00203AEE"/>
    <w:rsid w:val="00205489"/>
    <w:rsid w:val="00205E7A"/>
    <w:rsid w:val="002067AB"/>
    <w:rsid w:val="00206B40"/>
    <w:rsid w:val="00207E4E"/>
    <w:rsid w:val="002108A3"/>
    <w:rsid w:val="0021124E"/>
    <w:rsid w:val="00220819"/>
    <w:rsid w:val="00221DBE"/>
    <w:rsid w:val="00224D9F"/>
    <w:rsid w:val="002273DF"/>
    <w:rsid w:val="00235ACA"/>
    <w:rsid w:val="0024015A"/>
    <w:rsid w:val="002423C3"/>
    <w:rsid w:val="002442E2"/>
    <w:rsid w:val="00251479"/>
    <w:rsid w:val="00253135"/>
    <w:rsid w:val="00261FF9"/>
    <w:rsid w:val="0026360B"/>
    <w:rsid w:val="00266833"/>
    <w:rsid w:val="00270BE3"/>
    <w:rsid w:val="00271E8E"/>
    <w:rsid w:val="00276571"/>
    <w:rsid w:val="00284DCD"/>
    <w:rsid w:val="00294E1F"/>
    <w:rsid w:val="0029762A"/>
    <w:rsid w:val="002A1263"/>
    <w:rsid w:val="002A1876"/>
    <w:rsid w:val="002A563B"/>
    <w:rsid w:val="002A6509"/>
    <w:rsid w:val="002B3C04"/>
    <w:rsid w:val="002B4141"/>
    <w:rsid w:val="002B47D7"/>
    <w:rsid w:val="002B5306"/>
    <w:rsid w:val="002C5AE4"/>
    <w:rsid w:val="002D7759"/>
    <w:rsid w:val="002E0015"/>
    <w:rsid w:val="002E58A6"/>
    <w:rsid w:val="002F51C5"/>
    <w:rsid w:val="002F7950"/>
    <w:rsid w:val="00303875"/>
    <w:rsid w:val="003061D6"/>
    <w:rsid w:val="00310090"/>
    <w:rsid w:val="0031034A"/>
    <w:rsid w:val="003218F7"/>
    <w:rsid w:val="00322736"/>
    <w:rsid w:val="003251AD"/>
    <w:rsid w:val="003266C5"/>
    <w:rsid w:val="00327004"/>
    <w:rsid w:val="003347AD"/>
    <w:rsid w:val="003441A5"/>
    <w:rsid w:val="00344F65"/>
    <w:rsid w:val="00345240"/>
    <w:rsid w:val="00346D08"/>
    <w:rsid w:val="0034719D"/>
    <w:rsid w:val="00347901"/>
    <w:rsid w:val="003507A0"/>
    <w:rsid w:val="00355974"/>
    <w:rsid w:val="00361FD7"/>
    <w:rsid w:val="00366FAA"/>
    <w:rsid w:val="00370E00"/>
    <w:rsid w:val="00371951"/>
    <w:rsid w:val="0037589B"/>
    <w:rsid w:val="00380490"/>
    <w:rsid w:val="003863A0"/>
    <w:rsid w:val="003869F8"/>
    <w:rsid w:val="003904E1"/>
    <w:rsid w:val="00391901"/>
    <w:rsid w:val="00392780"/>
    <w:rsid w:val="003927C2"/>
    <w:rsid w:val="003932C1"/>
    <w:rsid w:val="003A07D0"/>
    <w:rsid w:val="003A5C57"/>
    <w:rsid w:val="003B18F7"/>
    <w:rsid w:val="003B3CD9"/>
    <w:rsid w:val="003B40C3"/>
    <w:rsid w:val="003B7514"/>
    <w:rsid w:val="003B77F2"/>
    <w:rsid w:val="003B7E6C"/>
    <w:rsid w:val="003C00D0"/>
    <w:rsid w:val="003C2850"/>
    <w:rsid w:val="003C3578"/>
    <w:rsid w:val="003C45E3"/>
    <w:rsid w:val="003C4756"/>
    <w:rsid w:val="003C5AA5"/>
    <w:rsid w:val="003C5EAE"/>
    <w:rsid w:val="003C67E8"/>
    <w:rsid w:val="003D03E0"/>
    <w:rsid w:val="003D14AF"/>
    <w:rsid w:val="003D1541"/>
    <w:rsid w:val="003E09BA"/>
    <w:rsid w:val="003E346A"/>
    <w:rsid w:val="003E3D5D"/>
    <w:rsid w:val="003E53F8"/>
    <w:rsid w:val="003E70D6"/>
    <w:rsid w:val="0040238F"/>
    <w:rsid w:val="00413525"/>
    <w:rsid w:val="00417208"/>
    <w:rsid w:val="00425038"/>
    <w:rsid w:val="00425F5D"/>
    <w:rsid w:val="00426145"/>
    <w:rsid w:val="004306D2"/>
    <w:rsid w:val="00434ECB"/>
    <w:rsid w:val="0043592E"/>
    <w:rsid w:val="00437DF7"/>
    <w:rsid w:val="004508B3"/>
    <w:rsid w:val="00456B5D"/>
    <w:rsid w:val="00461FAB"/>
    <w:rsid w:val="00467330"/>
    <w:rsid w:val="004714C2"/>
    <w:rsid w:val="00471A02"/>
    <w:rsid w:val="004723A2"/>
    <w:rsid w:val="00474CE2"/>
    <w:rsid w:val="004820D2"/>
    <w:rsid w:val="004867DC"/>
    <w:rsid w:val="004869D2"/>
    <w:rsid w:val="00490BC1"/>
    <w:rsid w:val="004917D5"/>
    <w:rsid w:val="004A1AD7"/>
    <w:rsid w:val="004A3927"/>
    <w:rsid w:val="004A5D2F"/>
    <w:rsid w:val="004B5790"/>
    <w:rsid w:val="004C7FD1"/>
    <w:rsid w:val="004D04D1"/>
    <w:rsid w:val="004D0CC7"/>
    <w:rsid w:val="004D3BCC"/>
    <w:rsid w:val="004E4C37"/>
    <w:rsid w:val="004F172E"/>
    <w:rsid w:val="004F22AB"/>
    <w:rsid w:val="004F66E4"/>
    <w:rsid w:val="004F7940"/>
    <w:rsid w:val="0050688A"/>
    <w:rsid w:val="005125B2"/>
    <w:rsid w:val="00521798"/>
    <w:rsid w:val="00521BE9"/>
    <w:rsid w:val="00527189"/>
    <w:rsid w:val="005304A4"/>
    <w:rsid w:val="00537307"/>
    <w:rsid w:val="005414C3"/>
    <w:rsid w:val="005457DB"/>
    <w:rsid w:val="005467F7"/>
    <w:rsid w:val="00546E02"/>
    <w:rsid w:val="0055221B"/>
    <w:rsid w:val="00552A4A"/>
    <w:rsid w:val="005547C9"/>
    <w:rsid w:val="0056062E"/>
    <w:rsid w:val="00562434"/>
    <w:rsid w:val="00562CF1"/>
    <w:rsid w:val="00575A48"/>
    <w:rsid w:val="00580136"/>
    <w:rsid w:val="00582517"/>
    <w:rsid w:val="00584C01"/>
    <w:rsid w:val="00584FE8"/>
    <w:rsid w:val="00585438"/>
    <w:rsid w:val="0058695D"/>
    <w:rsid w:val="0059036C"/>
    <w:rsid w:val="005904F0"/>
    <w:rsid w:val="00592417"/>
    <w:rsid w:val="00592663"/>
    <w:rsid w:val="005964EB"/>
    <w:rsid w:val="00596A5F"/>
    <w:rsid w:val="005A17D3"/>
    <w:rsid w:val="005A1CF7"/>
    <w:rsid w:val="005B25FE"/>
    <w:rsid w:val="005B4FE7"/>
    <w:rsid w:val="005B5B5F"/>
    <w:rsid w:val="005B774E"/>
    <w:rsid w:val="005C056F"/>
    <w:rsid w:val="005C27C2"/>
    <w:rsid w:val="005C7780"/>
    <w:rsid w:val="005D54FB"/>
    <w:rsid w:val="005D6A71"/>
    <w:rsid w:val="005E3751"/>
    <w:rsid w:val="005E5656"/>
    <w:rsid w:val="005F070B"/>
    <w:rsid w:val="005F1482"/>
    <w:rsid w:val="005F1A78"/>
    <w:rsid w:val="005F297E"/>
    <w:rsid w:val="005F3DE8"/>
    <w:rsid w:val="0060030C"/>
    <w:rsid w:val="00607DF1"/>
    <w:rsid w:val="00613944"/>
    <w:rsid w:val="00624E30"/>
    <w:rsid w:val="00626C1F"/>
    <w:rsid w:val="00627F75"/>
    <w:rsid w:val="0063007E"/>
    <w:rsid w:val="00631C54"/>
    <w:rsid w:val="00647E33"/>
    <w:rsid w:val="0065231D"/>
    <w:rsid w:val="00653C23"/>
    <w:rsid w:val="0065570F"/>
    <w:rsid w:val="00656781"/>
    <w:rsid w:val="006619BF"/>
    <w:rsid w:val="00664056"/>
    <w:rsid w:val="00667F49"/>
    <w:rsid w:val="00673C33"/>
    <w:rsid w:val="00676BC1"/>
    <w:rsid w:val="00676D0E"/>
    <w:rsid w:val="00677AC9"/>
    <w:rsid w:val="00695EE5"/>
    <w:rsid w:val="006A049B"/>
    <w:rsid w:val="006A641A"/>
    <w:rsid w:val="006C0DCD"/>
    <w:rsid w:val="006C5771"/>
    <w:rsid w:val="006C7DF9"/>
    <w:rsid w:val="006D1074"/>
    <w:rsid w:val="006D130B"/>
    <w:rsid w:val="006D1311"/>
    <w:rsid w:val="006E7D3C"/>
    <w:rsid w:val="006F2BB8"/>
    <w:rsid w:val="0070228D"/>
    <w:rsid w:val="00720B27"/>
    <w:rsid w:val="0072172F"/>
    <w:rsid w:val="00723228"/>
    <w:rsid w:val="00723265"/>
    <w:rsid w:val="00736440"/>
    <w:rsid w:val="00736CDF"/>
    <w:rsid w:val="00741B71"/>
    <w:rsid w:val="00742E04"/>
    <w:rsid w:val="00751F88"/>
    <w:rsid w:val="007547FA"/>
    <w:rsid w:val="00760BF6"/>
    <w:rsid w:val="0076108E"/>
    <w:rsid w:val="007702B9"/>
    <w:rsid w:val="0077096E"/>
    <w:rsid w:val="00771DCB"/>
    <w:rsid w:val="0079158D"/>
    <w:rsid w:val="00796E81"/>
    <w:rsid w:val="007B3F84"/>
    <w:rsid w:val="007B7590"/>
    <w:rsid w:val="007C30CF"/>
    <w:rsid w:val="007C4642"/>
    <w:rsid w:val="007C6CC3"/>
    <w:rsid w:val="007D51D7"/>
    <w:rsid w:val="007D539D"/>
    <w:rsid w:val="007D5B34"/>
    <w:rsid w:val="007D7B8A"/>
    <w:rsid w:val="007E0A5E"/>
    <w:rsid w:val="007E2CDD"/>
    <w:rsid w:val="007E2DF8"/>
    <w:rsid w:val="007F308D"/>
    <w:rsid w:val="007F42EF"/>
    <w:rsid w:val="007F5AE4"/>
    <w:rsid w:val="007F74CF"/>
    <w:rsid w:val="0080377D"/>
    <w:rsid w:val="00805F21"/>
    <w:rsid w:val="00806C12"/>
    <w:rsid w:val="00806CFC"/>
    <w:rsid w:val="00814A5F"/>
    <w:rsid w:val="008177E8"/>
    <w:rsid w:val="00821C44"/>
    <w:rsid w:val="008232B1"/>
    <w:rsid w:val="00833520"/>
    <w:rsid w:val="00833D22"/>
    <w:rsid w:val="008411F7"/>
    <w:rsid w:val="0084190D"/>
    <w:rsid w:val="008448B6"/>
    <w:rsid w:val="0086069A"/>
    <w:rsid w:val="00861A73"/>
    <w:rsid w:val="00861DDE"/>
    <w:rsid w:val="0086536F"/>
    <w:rsid w:val="008671A9"/>
    <w:rsid w:val="0088291A"/>
    <w:rsid w:val="00883BCE"/>
    <w:rsid w:val="00884F52"/>
    <w:rsid w:val="00891FBF"/>
    <w:rsid w:val="00892CF2"/>
    <w:rsid w:val="008A437A"/>
    <w:rsid w:val="008A5F74"/>
    <w:rsid w:val="008B0228"/>
    <w:rsid w:val="008B2527"/>
    <w:rsid w:val="008B58D0"/>
    <w:rsid w:val="008B6424"/>
    <w:rsid w:val="008C1C60"/>
    <w:rsid w:val="008C1F85"/>
    <w:rsid w:val="008C2FAF"/>
    <w:rsid w:val="008C4A40"/>
    <w:rsid w:val="008C55A2"/>
    <w:rsid w:val="008C6274"/>
    <w:rsid w:val="008D06E8"/>
    <w:rsid w:val="008E01E4"/>
    <w:rsid w:val="008E163A"/>
    <w:rsid w:val="008E2688"/>
    <w:rsid w:val="008F141B"/>
    <w:rsid w:val="008F52AE"/>
    <w:rsid w:val="008F6B69"/>
    <w:rsid w:val="008F7066"/>
    <w:rsid w:val="0090240D"/>
    <w:rsid w:val="00902F3C"/>
    <w:rsid w:val="00905121"/>
    <w:rsid w:val="0090651D"/>
    <w:rsid w:val="009166D8"/>
    <w:rsid w:val="00916B8A"/>
    <w:rsid w:val="0092357E"/>
    <w:rsid w:val="0092388B"/>
    <w:rsid w:val="00923F6D"/>
    <w:rsid w:val="0092552E"/>
    <w:rsid w:val="0093149A"/>
    <w:rsid w:val="0093629D"/>
    <w:rsid w:val="00936429"/>
    <w:rsid w:val="0094122A"/>
    <w:rsid w:val="00944FAD"/>
    <w:rsid w:val="00945490"/>
    <w:rsid w:val="0094693B"/>
    <w:rsid w:val="009515AF"/>
    <w:rsid w:val="00951964"/>
    <w:rsid w:val="009609C0"/>
    <w:rsid w:val="00961532"/>
    <w:rsid w:val="00982785"/>
    <w:rsid w:val="009831AA"/>
    <w:rsid w:val="00987C74"/>
    <w:rsid w:val="0099793A"/>
    <w:rsid w:val="009A37F9"/>
    <w:rsid w:val="009A4510"/>
    <w:rsid w:val="009A544B"/>
    <w:rsid w:val="009B13A2"/>
    <w:rsid w:val="009C1DC5"/>
    <w:rsid w:val="009C3813"/>
    <w:rsid w:val="009C436C"/>
    <w:rsid w:val="009D1AA6"/>
    <w:rsid w:val="009D788B"/>
    <w:rsid w:val="009E72B4"/>
    <w:rsid w:val="009F16E2"/>
    <w:rsid w:val="009F35C3"/>
    <w:rsid w:val="009F46D3"/>
    <w:rsid w:val="00A0231F"/>
    <w:rsid w:val="00A05ACC"/>
    <w:rsid w:val="00A07784"/>
    <w:rsid w:val="00A12D28"/>
    <w:rsid w:val="00A2401C"/>
    <w:rsid w:val="00A2603E"/>
    <w:rsid w:val="00A26BAF"/>
    <w:rsid w:val="00A30C1B"/>
    <w:rsid w:val="00A34B63"/>
    <w:rsid w:val="00A3539B"/>
    <w:rsid w:val="00A3722E"/>
    <w:rsid w:val="00A47C1A"/>
    <w:rsid w:val="00A54AFA"/>
    <w:rsid w:val="00A61EB0"/>
    <w:rsid w:val="00A63D72"/>
    <w:rsid w:val="00A65884"/>
    <w:rsid w:val="00A71189"/>
    <w:rsid w:val="00A73A97"/>
    <w:rsid w:val="00A74727"/>
    <w:rsid w:val="00A74BE2"/>
    <w:rsid w:val="00A76202"/>
    <w:rsid w:val="00A811AB"/>
    <w:rsid w:val="00A872EF"/>
    <w:rsid w:val="00A90B51"/>
    <w:rsid w:val="00AA2B2B"/>
    <w:rsid w:val="00AB2B2E"/>
    <w:rsid w:val="00AC163C"/>
    <w:rsid w:val="00AC381F"/>
    <w:rsid w:val="00AC779D"/>
    <w:rsid w:val="00AE0D68"/>
    <w:rsid w:val="00AE4B38"/>
    <w:rsid w:val="00AE575A"/>
    <w:rsid w:val="00AE6305"/>
    <w:rsid w:val="00AF0DE3"/>
    <w:rsid w:val="00AF407C"/>
    <w:rsid w:val="00AF579F"/>
    <w:rsid w:val="00AF64B8"/>
    <w:rsid w:val="00AF73EA"/>
    <w:rsid w:val="00B212FB"/>
    <w:rsid w:val="00B23081"/>
    <w:rsid w:val="00B313EE"/>
    <w:rsid w:val="00B34137"/>
    <w:rsid w:val="00B52A12"/>
    <w:rsid w:val="00B534AC"/>
    <w:rsid w:val="00B57743"/>
    <w:rsid w:val="00B600D7"/>
    <w:rsid w:val="00B62D47"/>
    <w:rsid w:val="00B6395F"/>
    <w:rsid w:val="00B63AB1"/>
    <w:rsid w:val="00B76650"/>
    <w:rsid w:val="00B83D12"/>
    <w:rsid w:val="00B903F3"/>
    <w:rsid w:val="00B9047B"/>
    <w:rsid w:val="00B93AA6"/>
    <w:rsid w:val="00B93B44"/>
    <w:rsid w:val="00B9794B"/>
    <w:rsid w:val="00BB100E"/>
    <w:rsid w:val="00BB1963"/>
    <w:rsid w:val="00BB2565"/>
    <w:rsid w:val="00BB2CB1"/>
    <w:rsid w:val="00BB66EA"/>
    <w:rsid w:val="00BC1240"/>
    <w:rsid w:val="00BC36E9"/>
    <w:rsid w:val="00BC44F6"/>
    <w:rsid w:val="00BC7066"/>
    <w:rsid w:val="00BD5C65"/>
    <w:rsid w:val="00BD6DF6"/>
    <w:rsid w:val="00BF5852"/>
    <w:rsid w:val="00BF5994"/>
    <w:rsid w:val="00BF6C06"/>
    <w:rsid w:val="00C07649"/>
    <w:rsid w:val="00C12420"/>
    <w:rsid w:val="00C25F8B"/>
    <w:rsid w:val="00C34125"/>
    <w:rsid w:val="00C36A86"/>
    <w:rsid w:val="00C41847"/>
    <w:rsid w:val="00C42D88"/>
    <w:rsid w:val="00C43666"/>
    <w:rsid w:val="00C51ECD"/>
    <w:rsid w:val="00C622D7"/>
    <w:rsid w:val="00C626D5"/>
    <w:rsid w:val="00C65CE7"/>
    <w:rsid w:val="00C73E2F"/>
    <w:rsid w:val="00C7660A"/>
    <w:rsid w:val="00C80096"/>
    <w:rsid w:val="00C85E17"/>
    <w:rsid w:val="00C905EE"/>
    <w:rsid w:val="00C92F58"/>
    <w:rsid w:val="00CA07D5"/>
    <w:rsid w:val="00CA12D1"/>
    <w:rsid w:val="00CA14E4"/>
    <w:rsid w:val="00CA499B"/>
    <w:rsid w:val="00CA6717"/>
    <w:rsid w:val="00CA695F"/>
    <w:rsid w:val="00CB4334"/>
    <w:rsid w:val="00CB4919"/>
    <w:rsid w:val="00CC1569"/>
    <w:rsid w:val="00CC36BE"/>
    <w:rsid w:val="00CC4B56"/>
    <w:rsid w:val="00CC66F4"/>
    <w:rsid w:val="00CD03C1"/>
    <w:rsid w:val="00CD0D20"/>
    <w:rsid w:val="00CD1308"/>
    <w:rsid w:val="00CD7185"/>
    <w:rsid w:val="00CD738F"/>
    <w:rsid w:val="00CE105B"/>
    <w:rsid w:val="00CE4DAC"/>
    <w:rsid w:val="00CE5D01"/>
    <w:rsid w:val="00CE64CE"/>
    <w:rsid w:val="00CF09EB"/>
    <w:rsid w:val="00CF1118"/>
    <w:rsid w:val="00CF3B71"/>
    <w:rsid w:val="00D0186F"/>
    <w:rsid w:val="00D0234A"/>
    <w:rsid w:val="00D02BA4"/>
    <w:rsid w:val="00D02C53"/>
    <w:rsid w:val="00D03720"/>
    <w:rsid w:val="00D06699"/>
    <w:rsid w:val="00D10542"/>
    <w:rsid w:val="00D22FF8"/>
    <w:rsid w:val="00D232E3"/>
    <w:rsid w:val="00D31A26"/>
    <w:rsid w:val="00D32DB4"/>
    <w:rsid w:val="00D360D0"/>
    <w:rsid w:val="00D43ED0"/>
    <w:rsid w:val="00D50186"/>
    <w:rsid w:val="00D62BA3"/>
    <w:rsid w:val="00D76531"/>
    <w:rsid w:val="00D77C2F"/>
    <w:rsid w:val="00D83DEC"/>
    <w:rsid w:val="00D86475"/>
    <w:rsid w:val="00D91780"/>
    <w:rsid w:val="00D961BA"/>
    <w:rsid w:val="00D976D6"/>
    <w:rsid w:val="00DA0231"/>
    <w:rsid w:val="00DA1BDA"/>
    <w:rsid w:val="00DA4154"/>
    <w:rsid w:val="00DB20BB"/>
    <w:rsid w:val="00DB23C2"/>
    <w:rsid w:val="00DB2E8F"/>
    <w:rsid w:val="00DB4FD5"/>
    <w:rsid w:val="00DC0548"/>
    <w:rsid w:val="00DC0AC2"/>
    <w:rsid w:val="00DC56D9"/>
    <w:rsid w:val="00DD344E"/>
    <w:rsid w:val="00DD4B85"/>
    <w:rsid w:val="00DE0FB1"/>
    <w:rsid w:val="00DE2746"/>
    <w:rsid w:val="00DE4D29"/>
    <w:rsid w:val="00DF2AAE"/>
    <w:rsid w:val="00DF6AC5"/>
    <w:rsid w:val="00E03638"/>
    <w:rsid w:val="00E07DA0"/>
    <w:rsid w:val="00E17247"/>
    <w:rsid w:val="00E31357"/>
    <w:rsid w:val="00E318F2"/>
    <w:rsid w:val="00E34824"/>
    <w:rsid w:val="00E4051B"/>
    <w:rsid w:val="00E41AD2"/>
    <w:rsid w:val="00E41EBB"/>
    <w:rsid w:val="00E44AA1"/>
    <w:rsid w:val="00E51CB5"/>
    <w:rsid w:val="00E53CA7"/>
    <w:rsid w:val="00E61409"/>
    <w:rsid w:val="00E6180E"/>
    <w:rsid w:val="00E63F4C"/>
    <w:rsid w:val="00E72E0E"/>
    <w:rsid w:val="00E77D26"/>
    <w:rsid w:val="00E81A77"/>
    <w:rsid w:val="00E90204"/>
    <w:rsid w:val="00E9123B"/>
    <w:rsid w:val="00EA263A"/>
    <w:rsid w:val="00EA70D2"/>
    <w:rsid w:val="00EB2B95"/>
    <w:rsid w:val="00EC0E75"/>
    <w:rsid w:val="00EC50B2"/>
    <w:rsid w:val="00EC7676"/>
    <w:rsid w:val="00ED1E2A"/>
    <w:rsid w:val="00ED4390"/>
    <w:rsid w:val="00ED4E16"/>
    <w:rsid w:val="00EE3817"/>
    <w:rsid w:val="00EF4C80"/>
    <w:rsid w:val="00EF70EE"/>
    <w:rsid w:val="00F020DC"/>
    <w:rsid w:val="00F144BE"/>
    <w:rsid w:val="00F17F7D"/>
    <w:rsid w:val="00F200BC"/>
    <w:rsid w:val="00F2057C"/>
    <w:rsid w:val="00F205C1"/>
    <w:rsid w:val="00F25FC6"/>
    <w:rsid w:val="00F2694D"/>
    <w:rsid w:val="00F30420"/>
    <w:rsid w:val="00F325DF"/>
    <w:rsid w:val="00F56488"/>
    <w:rsid w:val="00F607F7"/>
    <w:rsid w:val="00F61B83"/>
    <w:rsid w:val="00F671BB"/>
    <w:rsid w:val="00F71C9D"/>
    <w:rsid w:val="00F8442B"/>
    <w:rsid w:val="00F9143A"/>
    <w:rsid w:val="00F91DF9"/>
    <w:rsid w:val="00F921D6"/>
    <w:rsid w:val="00F94173"/>
    <w:rsid w:val="00F94C69"/>
    <w:rsid w:val="00F96558"/>
    <w:rsid w:val="00F96E42"/>
    <w:rsid w:val="00FA120B"/>
    <w:rsid w:val="00FA45BB"/>
    <w:rsid w:val="00FB1738"/>
    <w:rsid w:val="00FB20AB"/>
    <w:rsid w:val="00FB70C1"/>
    <w:rsid w:val="00FC27A8"/>
    <w:rsid w:val="00FC3CBD"/>
    <w:rsid w:val="00FC4227"/>
    <w:rsid w:val="00FC6BE1"/>
    <w:rsid w:val="00FD08DF"/>
    <w:rsid w:val="00FD1781"/>
    <w:rsid w:val="00FD4FA8"/>
    <w:rsid w:val="00FE37E1"/>
    <w:rsid w:val="00FE5C29"/>
    <w:rsid w:val="00FF0FDB"/>
    <w:rsid w:val="00FF23E6"/>
    <w:rsid w:val="00FF368B"/>
    <w:rsid w:val="00FF4A07"/>
    <w:rsid w:val="00FF5A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328B"/>
  <w15:docId w15:val="{9430D9DD-8F79-4E6C-B627-1E3D6011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E5"/>
  </w:style>
  <w:style w:type="paragraph" w:styleId="Heading1">
    <w:name w:val="heading 1"/>
    <w:basedOn w:val="Normal"/>
    <w:link w:val="Heading1Char"/>
    <w:uiPriority w:val="99"/>
    <w:qFormat/>
    <w:rsid w:val="00BC36E9"/>
    <w:pPr>
      <w:spacing w:before="100" w:beforeAutospacing="1" w:after="100" w:afterAutospacing="1" w:line="240" w:lineRule="auto"/>
      <w:jc w:val="right"/>
      <w:outlineLvl w:val="0"/>
    </w:pPr>
    <w:rPr>
      <w:rFonts w:ascii="Times New Roman" w:eastAsia="Times New Roman" w:hAnsi="Times New Roman" w:cs="Simplified Arabic"/>
      <w:b/>
      <w:bCs/>
      <w:kern w:val="36"/>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F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0FDB"/>
  </w:style>
  <w:style w:type="paragraph" w:styleId="Footer">
    <w:name w:val="footer"/>
    <w:basedOn w:val="Normal"/>
    <w:link w:val="FooterChar"/>
    <w:uiPriority w:val="99"/>
    <w:unhideWhenUsed/>
    <w:rsid w:val="00FF0F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0FDB"/>
  </w:style>
  <w:style w:type="character" w:customStyle="1" w:styleId="Heading1Char">
    <w:name w:val="Heading 1 Char"/>
    <w:basedOn w:val="DefaultParagraphFont"/>
    <w:link w:val="Heading1"/>
    <w:uiPriority w:val="99"/>
    <w:rsid w:val="00BC36E9"/>
    <w:rPr>
      <w:rFonts w:ascii="Times New Roman" w:eastAsia="Times New Roman" w:hAnsi="Times New Roman" w:cs="Simplified Arabic"/>
      <w:b/>
      <w:bCs/>
      <w:kern w:val="36"/>
      <w:sz w:val="48"/>
      <w:szCs w:val="32"/>
    </w:rPr>
  </w:style>
  <w:style w:type="paragraph" w:styleId="ListParagraph">
    <w:name w:val="List Paragraph"/>
    <w:basedOn w:val="Normal"/>
    <w:uiPriority w:val="34"/>
    <w:qFormat/>
    <w:rsid w:val="00BC36E9"/>
    <w:pPr>
      <w:ind w:left="720"/>
      <w:contextualSpacing/>
    </w:pPr>
  </w:style>
  <w:style w:type="character" w:styleId="Hyperlink">
    <w:name w:val="Hyperlink"/>
    <w:basedOn w:val="DefaultParagraphFont"/>
    <w:uiPriority w:val="99"/>
    <w:unhideWhenUsed/>
    <w:rsid w:val="00BC36E9"/>
    <w:rPr>
      <w:color w:val="0563C1" w:themeColor="hyperlink"/>
      <w:u w:val="single"/>
    </w:rPr>
  </w:style>
  <w:style w:type="character" w:customStyle="1" w:styleId="1">
    <w:name w:val="إشارة لم يتم حلها1"/>
    <w:basedOn w:val="DefaultParagraphFont"/>
    <w:uiPriority w:val="99"/>
    <w:semiHidden/>
    <w:unhideWhenUsed/>
    <w:rsid w:val="00BC36E9"/>
    <w:rPr>
      <w:color w:val="605E5C"/>
      <w:shd w:val="clear" w:color="auto" w:fill="E1DFDD"/>
    </w:rPr>
  </w:style>
  <w:style w:type="numbering" w:customStyle="1" w:styleId="10">
    <w:name w:val="بلا قائمة1"/>
    <w:next w:val="NoList"/>
    <w:uiPriority w:val="99"/>
    <w:semiHidden/>
    <w:unhideWhenUsed/>
    <w:rsid w:val="00BC36E9"/>
  </w:style>
  <w:style w:type="paragraph" w:customStyle="1" w:styleId="paragraph">
    <w:name w:val="paragraph"/>
    <w:basedOn w:val="Normal"/>
    <w:rsid w:val="00EA263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EA263A"/>
  </w:style>
  <w:style w:type="character" w:customStyle="1" w:styleId="eop">
    <w:name w:val="eop"/>
    <w:basedOn w:val="DefaultParagraphFont"/>
    <w:rsid w:val="00EA263A"/>
  </w:style>
  <w:style w:type="character" w:styleId="FollowedHyperlink">
    <w:name w:val="FollowedHyperlink"/>
    <w:basedOn w:val="DefaultParagraphFont"/>
    <w:uiPriority w:val="99"/>
    <w:semiHidden/>
    <w:unhideWhenUsed/>
    <w:rsid w:val="00676D0E"/>
    <w:rPr>
      <w:color w:val="954F72" w:themeColor="followedHyperlink"/>
      <w:u w:val="single"/>
    </w:rPr>
  </w:style>
  <w:style w:type="character" w:customStyle="1" w:styleId="2">
    <w:name w:val="إشارة لم يتم حلها2"/>
    <w:basedOn w:val="DefaultParagraphFont"/>
    <w:uiPriority w:val="99"/>
    <w:semiHidden/>
    <w:unhideWhenUsed/>
    <w:rsid w:val="00EF70EE"/>
    <w:rPr>
      <w:color w:val="605E5C"/>
      <w:shd w:val="clear" w:color="auto" w:fill="E1DFDD"/>
    </w:rPr>
  </w:style>
  <w:style w:type="character" w:styleId="Emphasis">
    <w:name w:val="Emphasis"/>
    <w:basedOn w:val="DefaultParagraphFont"/>
    <w:uiPriority w:val="20"/>
    <w:qFormat/>
    <w:rsid w:val="00251479"/>
    <w:rPr>
      <w:i/>
      <w:iCs/>
    </w:rPr>
  </w:style>
  <w:style w:type="character" w:styleId="PlaceholderText">
    <w:name w:val="Placeholder Text"/>
    <w:basedOn w:val="DefaultParagraphFont"/>
    <w:uiPriority w:val="99"/>
    <w:semiHidden/>
    <w:rsid w:val="000D7B9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4718">
      <w:bodyDiv w:val="1"/>
      <w:marLeft w:val="0"/>
      <w:marRight w:val="0"/>
      <w:marTop w:val="0"/>
      <w:marBottom w:val="0"/>
      <w:divBdr>
        <w:top w:val="none" w:sz="0" w:space="0" w:color="auto"/>
        <w:left w:val="none" w:sz="0" w:space="0" w:color="auto"/>
        <w:bottom w:val="none" w:sz="0" w:space="0" w:color="auto"/>
        <w:right w:val="none" w:sz="0" w:space="0" w:color="auto"/>
      </w:divBdr>
    </w:div>
    <w:div w:id="139732506">
      <w:bodyDiv w:val="1"/>
      <w:marLeft w:val="0"/>
      <w:marRight w:val="0"/>
      <w:marTop w:val="0"/>
      <w:marBottom w:val="0"/>
      <w:divBdr>
        <w:top w:val="none" w:sz="0" w:space="0" w:color="auto"/>
        <w:left w:val="none" w:sz="0" w:space="0" w:color="auto"/>
        <w:bottom w:val="none" w:sz="0" w:space="0" w:color="auto"/>
        <w:right w:val="none" w:sz="0" w:space="0" w:color="auto"/>
      </w:divBdr>
    </w:div>
    <w:div w:id="188882884">
      <w:bodyDiv w:val="1"/>
      <w:marLeft w:val="0"/>
      <w:marRight w:val="0"/>
      <w:marTop w:val="0"/>
      <w:marBottom w:val="0"/>
      <w:divBdr>
        <w:top w:val="none" w:sz="0" w:space="0" w:color="auto"/>
        <w:left w:val="none" w:sz="0" w:space="0" w:color="auto"/>
        <w:bottom w:val="none" w:sz="0" w:space="0" w:color="auto"/>
        <w:right w:val="none" w:sz="0" w:space="0" w:color="auto"/>
      </w:divBdr>
      <w:divsChild>
        <w:div w:id="435369857">
          <w:marLeft w:val="0"/>
          <w:marRight w:val="0"/>
          <w:marTop w:val="0"/>
          <w:marBottom w:val="0"/>
          <w:divBdr>
            <w:top w:val="none" w:sz="0" w:space="0" w:color="auto"/>
            <w:left w:val="none" w:sz="0" w:space="0" w:color="auto"/>
            <w:bottom w:val="none" w:sz="0" w:space="0" w:color="auto"/>
            <w:right w:val="none" w:sz="0" w:space="0" w:color="auto"/>
          </w:divBdr>
        </w:div>
        <w:div w:id="1968584278">
          <w:marLeft w:val="0"/>
          <w:marRight w:val="0"/>
          <w:marTop w:val="0"/>
          <w:marBottom w:val="0"/>
          <w:divBdr>
            <w:top w:val="none" w:sz="0" w:space="0" w:color="auto"/>
            <w:left w:val="none" w:sz="0" w:space="0" w:color="auto"/>
            <w:bottom w:val="none" w:sz="0" w:space="0" w:color="auto"/>
            <w:right w:val="none" w:sz="0" w:space="0" w:color="auto"/>
          </w:divBdr>
        </w:div>
      </w:divsChild>
    </w:div>
    <w:div w:id="262036894">
      <w:bodyDiv w:val="1"/>
      <w:marLeft w:val="0"/>
      <w:marRight w:val="0"/>
      <w:marTop w:val="0"/>
      <w:marBottom w:val="0"/>
      <w:divBdr>
        <w:top w:val="none" w:sz="0" w:space="0" w:color="auto"/>
        <w:left w:val="none" w:sz="0" w:space="0" w:color="auto"/>
        <w:bottom w:val="none" w:sz="0" w:space="0" w:color="auto"/>
        <w:right w:val="none" w:sz="0" w:space="0" w:color="auto"/>
      </w:divBdr>
      <w:divsChild>
        <w:div w:id="470365236">
          <w:marLeft w:val="0"/>
          <w:marRight w:val="0"/>
          <w:marTop w:val="0"/>
          <w:marBottom w:val="0"/>
          <w:divBdr>
            <w:top w:val="none" w:sz="0" w:space="0" w:color="auto"/>
            <w:left w:val="none" w:sz="0" w:space="0" w:color="auto"/>
            <w:bottom w:val="none" w:sz="0" w:space="0" w:color="auto"/>
            <w:right w:val="none" w:sz="0" w:space="0" w:color="auto"/>
          </w:divBdr>
        </w:div>
      </w:divsChild>
    </w:div>
    <w:div w:id="272132886">
      <w:bodyDiv w:val="1"/>
      <w:marLeft w:val="0"/>
      <w:marRight w:val="0"/>
      <w:marTop w:val="0"/>
      <w:marBottom w:val="0"/>
      <w:divBdr>
        <w:top w:val="none" w:sz="0" w:space="0" w:color="auto"/>
        <w:left w:val="none" w:sz="0" w:space="0" w:color="auto"/>
        <w:bottom w:val="none" w:sz="0" w:space="0" w:color="auto"/>
        <w:right w:val="none" w:sz="0" w:space="0" w:color="auto"/>
      </w:divBdr>
    </w:div>
    <w:div w:id="330135199">
      <w:bodyDiv w:val="1"/>
      <w:marLeft w:val="0"/>
      <w:marRight w:val="0"/>
      <w:marTop w:val="0"/>
      <w:marBottom w:val="0"/>
      <w:divBdr>
        <w:top w:val="none" w:sz="0" w:space="0" w:color="auto"/>
        <w:left w:val="none" w:sz="0" w:space="0" w:color="auto"/>
        <w:bottom w:val="none" w:sz="0" w:space="0" w:color="auto"/>
        <w:right w:val="none" w:sz="0" w:space="0" w:color="auto"/>
      </w:divBdr>
    </w:div>
    <w:div w:id="411392451">
      <w:bodyDiv w:val="1"/>
      <w:marLeft w:val="0"/>
      <w:marRight w:val="0"/>
      <w:marTop w:val="0"/>
      <w:marBottom w:val="0"/>
      <w:divBdr>
        <w:top w:val="none" w:sz="0" w:space="0" w:color="auto"/>
        <w:left w:val="none" w:sz="0" w:space="0" w:color="auto"/>
        <w:bottom w:val="none" w:sz="0" w:space="0" w:color="auto"/>
        <w:right w:val="none" w:sz="0" w:space="0" w:color="auto"/>
      </w:divBdr>
      <w:divsChild>
        <w:div w:id="1417554261">
          <w:marLeft w:val="0"/>
          <w:marRight w:val="0"/>
          <w:marTop w:val="0"/>
          <w:marBottom w:val="0"/>
          <w:divBdr>
            <w:top w:val="none" w:sz="0" w:space="0" w:color="auto"/>
            <w:left w:val="none" w:sz="0" w:space="0" w:color="auto"/>
            <w:bottom w:val="none" w:sz="0" w:space="0" w:color="auto"/>
            <w:right w:val="none" w:sz="0" w:space="0" w:color="auto"/>
          </w:divBdr>
        </w:div>
      </w:divsChild>
    </w:div>
    <w:div w:id="609747752">
      <w:bodyDiv w:val="1"/>
      <w:marLeft w:val="0"/>
      <w:marRight w:val="0"/>
      <w:marTop w:val="0"/>
      <w:marBottom w:val="0"/>
      <w:divBdr>
        <w:top w:val="none" w:sz="0" w:space="0" w:color="auto"/>
        <w:left w:val="none" w:sz="0" w:space="0" w:color="auto"/>
        <w:bottom w:val="none" w:sz="0" w:space="0" w:color="auto"/>
        <w:right w:val="none" w:sz="0" w:space="0" w:color="auto"/>
      </w:divBdr>
    </w:div>
    <w:div w:id="671182729">
      <w:bodyDiv w:val="1"/>
      <w:marLeft w:val="0"/>
      <w:marRight w:val="0"/>
      <w:marTop w:val="0"/>
      <w:marBottom w:val="0"/>
      <w:divBdr>
        <w:top w:val="none" w:sz="0" w:space="0" w:color="auto"/>
        <w:left w:val="none" w:sz="0" w:space="0" w:color="auto"/>
        <w:bottom w:val="none" w:sz="0" w:space="0" w:color="auto"/>
        <w:right w:val="none" w:sz="0" w:space="0" w:color="auto"/>
      </w:divBdr>
    </w:div>
    <w:div w:id="732043806">
      <w:bodyDiv w:val="1"/>
      <w:marLeft w:val="0"/>
      <w:marRight w:val="0"/>
      <w:marTop w:val="0"/>
      <w:marBottom w:val="0"/>
      <w:divBdr>
        <w:top w:val="none" w:sz="0" w:space="0" w:color="auto"/>
        <w:left w:val="none" w:sz="0" w:space="0" w:color="auto"/>
        <w:bottom w:val="none" w:sz="0" w:space="0" w:color="auto"/>
        <w:right w:val="none" w:sz="0" w:space="0" w:color="auto"/>
      </w:divBdr>
      <w:divsChild>
        <w:div w:id="2015063446">
          <w:marLeft w:val="0"/>
          <w:marRight w:val="0"/>
          <w:marTop w:val="0"/>
          <w:marBottom w:val="0"/>
          <w:divBdr>
            <w:top w:val="none" w:sz="0" w:space="0" w:color="auto"/>
            <w:left w:val="none" w:sz="0" w:space="0" w:color="auto"/>
            <w:bottom w:val="none" w:sz="0" w:space="0" w:color="auto"/>
            <w:right w:val="none" w:sz="0" w:space="0" w:color="auto"/>
          </w:divBdr>
        </w:div>
      </w:divsChild>
    </w:div>
    <w:div w:id="747463700">
      <w:bodyDiv w:val="1"/>
      <w:marLeft w:val="0"/>
      <w:marRight w:val="0"/>
      <w:marTop w:val="0"/>
      <w:marBottom w:val="0"/>
      <w:divBdr>
        <w:top w:val="none" w:sz="0" w:space="0" w:color="auto"/>
        <w:left w:val="none" w:sz="0" w:space="0" w:color="auto"/>
        <w:bottom w:val="none" w:sz="0" w:space="0" w:color="auto"/>
        <w:right w:val="none" w:sz="0" w:space="0" w:color="auto"/>
      </w:divBdr>
    </w:div>
    <w:div w:id="799030245">
      <w:bodyDiv w:val="1"/>
      <w:marLeft w:val="0"/>
      <w:marRight w:val="0"/>
      <w:marTop w:val="0"/>
      <w:marBottom w:val="0"/>
      <w:divBdr>
        <w:top w:val="none" w:sz="0" w:space="0" w:color="auto"/>
        <w:left w:val="none" w:sz="0" w:space="0" w:color="auto"/>
        <w:bottom w:val="none" w:sz="0" w:space="0" w:color="auto"/>
        <w:right w:val="none" w:sz="0" w:space="0" w:color="auto"/>
      </w:divBdr>
      <w:divsChild>
        <w:div w:id="1523864024">
          <w:marLeft w:val="0"/>
          <w:marRight w:val="0"/>
          <w:marTop w:val="0"/>
          <w:marBottom w:val="0"/>
          <w:divBdr>
            <w:top w:val="none" w:sz="0" w:space="0" w:color="auto"/>
            <w:left w:val="none" w:sz="0" w:space="0" w:color="auto"/>
            <w:bottom w:val="none" w:sz="0" w:space="0" w:color="auto"/>
            <w:right w:val="none" w:sz="0" w:space="0" w:color="auto"/>
          </w:divBdr>
        </w:div>
      </w:divsChild>
    </w:div>
    <w:div w:id="819925566">
      <w:bodyDiv w:val="1"/>
      <w:marLeft w:val="0"/>
      <w:marRight w:val="0"/>
      <w:marTop w:val="0"/>
      <w:marBottom w:val="0"/>
      <w:divBdr>
        <w:top w:val="none" w:sz="0" w:space="0" w:color="auto"/>
        <w:left w:val="none" w:sz="0" w:space="0" w:color="auto"/>
        <w:bottom w:val="none" w:sz="0" w:space="0" w:color="auto"/>
        <w:right w:val="none" w:sz="0" w:space="0" w:color="auto"/>
      </w:divBdr>
    </w:div>
    <w:div w:id="821039878">
      <w:bodyDiv w:val="1"/>
      <w:marLeft w:val="0"/>
      <w:marRight w:val="0"/>
      <w:marTop w:val="0"/>
      <w:marBottom w:val="0"/>
      <w:divBdr>
        <w:top w:val="none" w:sz="0" w:space="0" w:color="auto"/>
        <w:left w:val="none" w:sz="0" w:space="0" w:color="auto"/>
        <w:bottom w:val="none" w:sz="0" w:space="0" w:color="auto"/>
        <w:right w:val="none" w:sz="0" w:space="0" w:color="auto"/>
      </w:divBdr>
    </w:div>
    <w:div w:id="934287551">
      <w:bodyDiv w:val="1"/>
      <w:marLeft w:val="0"/>
      <w:marRight w:val="0"/>
      <w:marTop w:val="0"/>
      <w:marBottom w:val="0"/>
      <w:divBdr>
        <w:top w:val="none" w:sz="0" w:space="0" w:color="auto"/>
        <w:left w:val="none" w:sz="0" w:space="0" w:color="auto"/>
        <w:bottom w:val="none" w:sz="0" w:space="0" w:color="auto"/>
        <w:right w:val="none" w:sz="0" w:space="0" w:color="auto"/>
      </w:divBdr>
      <w:divsChild>
        <w:div w:id="512912673">
          <w:marLeft w:val="0"/>
          <w:marRight w:val="0"/>
          <w:marTop w:val="0"/>
          <w:marBottom w:val="0"/>
          <w:divBdr>
            <w:top w:val="none" w:sz="0" w:space="0" w:color="auto"/>
            <w:left w:val="none" w:sz="0" w:space="0" w:color="auto"/>
            <w:bottom w:val="none" w:sz="0" w:space="0" w:color="auto"/>
            <w:right w:val="none" w:sz="0" w:space="0" w:color="auto"/>
          </w:divBdr>
          <w:divsChild>
            <w:div w:id="576743492">
              <w:marLeft w:val="0"/>
              <w:marRight w:val="0"/>
              <w:marTop w:val="0"/>
              <w:marBottom w:val="0"/>
              <w:divBdr>
                <w:top w:val="none" w:sz="0" w:space="0" w:color="auto"/>
                <w:left w:val="none" w:sz="0" w:space="0" w:color="auto"/>
                <w:bottom w:val="none" w:sz="0" w:space="0" w:color="auto"/>
                <w:right w:val="none" w:sz="0" w:space="0" w:color="auto"/>
              </w:divBdr>
              <w:divsChild>
                <w:div w:id="1278029354">
                  <w:marLeft w:val="0"/>
                  <w:marRight w:val="0"/>
                  <w:marTop w:val="0"/>
                  <w:marBottom w:val="0"/>
                  <w:divBdr>
                    <w:top w:val="none" w:sz="0" w:space="0" w:color="auto"/>
                    <w:left w:val="none" w:sz="0" w:space="0" w:color="auto"/>
                    <w:bottom w:val="none" w:sz="0" w:space="0" w:color="auto"/>
                    <w:right w:val="none" w:sz="0" w:space="0" w:color="auto"/>
                  </w:divBdr>
                  <w:divsChild>
                    <w:div w:id="27686602">
                      <w:marLeft w:val="0"/>
                      <w:marRight w:val="0"/>
                      <w:marTop w:val="0"/>
                      <w:marBottom w:val="0"/>
                      <w:divBdr>
                        <w:top w:val="none" w:sz="0" w:space="0" w:color="auto"/>
                        <w:left w:val="none" w:sz="0" w:space="0" w:color="auto"/>
                        <w:bottom w:val="none" w:sz="0" w:space="0" w:color="auto"/>
                        <w:right w:val="none" w:sz="0" w:space="0" w:color="auto"/>
                      </w:divBdr>
                      <w:divsChild>
                        <w:div w:id="1218511315">
                          <w:marLeft w:val="0"/>
                          <w:marRight w:val="0"/>
                          <w:marTop w:val="0"/>
                          <w:marBottom w:val="0"/>
                          <w:divBdr>
                            <w:top w:val="none" w:sz="0" w:space="0" w:color="auto"/>
                            <w:left w:val="none" w:sz="0" w:space="0" w:color="auto"/>
                            <w:bottom w:val="none" w:sz="0" w:space="0" w:color="auto"/>
                            <w:right w:val="none" w:sz="0" w:space="0" w:color="auto"/>
                          </w:divBdr>
                          <w:divsChild>
                            <w:div w:id="20240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85092">
      <w:bodyDiv w:val="1"/>
      <w:marLeft w:val="0"/>
      <w:marRight w:val="0"/>
      <w:marTop w:val="0"/>
      <w:marBottom w:val="0"/>
      <w:divBdr>
        <w:top w:val="none" w:sz="0" w:space="0" w:color="auto"/>
        <w:left w:val="none" w:sz="0" w:space="0" w:color="auto"/>
        <w:bottom w:val="none" w:sz="0" w:space="0" w:color="auto"/>
        <w:right w:val="none" w:sz="0" w:space="0" w:color="auto"/>
      </w:divBdr>
    </w:div>
    <w:div w:id="1219244834">
      <w:bodyDiv w:val="1"/>
      <w:marLeft w:val="0"/>
      <w:marRight w:val="0"/>
      <w:marTop w:val="0"/>
      <w:marBottom w:val="0"/>
      <w:divBdr>
        <w:top w:val="none" w:sz="0" w:space="0" w:color="auto"/>
        <w:left w:val="none" w:sz="0" w:space="0" w:color="auto"/>
        <w:bottom w:val="none" w:sz="0" w:space="0" w:color="auto"/>
        <w:right w:val="none" w:sz="0" w:space="0" w:color="auto"/>
      </w:divBdr>
    </w:div>
    <w:div w:id="1329480358">
      <w:bodyDiv w:val="1"/>
      <w:marLeft w:val="0"/>
      <w:marRight w:val="0"/>
      <w:marTop w:val="0"/>
      <w:marBottom w:val="0"/>
      <w:divBdr>
        <w:top w:val="none" w:sz="0" w:space="0" w:color="auto"/>
        <w:left w:val="none" w:sz="0" w:space="0" w:color="auto"/>
        <w:bottom w:val="none" w:sz="0" w:space="0" w:color="auto"/>
        <w:right w:val="none" w:sz="0" w:space="0" w:color="auto"/>
      </w:divBdr>
    </w:div>
    <w:div w:id="1528519292">
      <w:bodyDiv w:val="1"/>
      <w:marLeft w:val="0"/>
      <w:marRight w:val="0"/>
      <w:marTop w:val="0"/>
      <w:marBottom w:val="0"/>
      <w:divBdr>
        <w:top w:val="none" w:sz="0" w:space="0" w:color="auto"/>
        <w:left w:val="none" w:sz="0" w:space="0" w:color="auto"/>
        <w:bottom w:val="none" w:sz="0" w:space="0" w:color="auto"/>
        <w:right w:val="none" w:sz="0" w:space="0" w:color="auto"/>
      </w:divBdr>
    </w:div>
    <w:div w:id="1538854276">
      <w:bodyDiv w:val="1"/>
      <w:marLeft w:val="0"/>
      <w:marRight w:val="0"/>
      <w:marTop w:val="0"/>
      <w:marBottom w:val="0"/>
      <w:divBdr>
        <w:top w:val="none" w:sz="0" w:space="0" w:color="auto"/>
        <w:left w:val="none" w:sz="0" w:space="0" w:color="auto"/>
        <w:bottom w:val="none" w:sz="0" w:space="0" w:color="auto"/>
        <w:right w:val="none" w:sz="0" w:space="0" w:color="auto"/>
      </w:divBdr>
      <w:divsChild>
        <w:div w:id="153569687">
          <w:marLeft w:val="0"/>
          <w:marRight w:val="0"/>
          <w:marTop w:val="0"/>
          <w:marBottom w:val="0"/>
          <w:divBdr>
            <w:top w:val="none" w:sz="0" w:space="0" w:color="auto"/>
            <w:left w:val="none" w:sz="0" w:space="0" w:color="auto"/>
            <w:bottom w:val="none" w:sz="0" w:space="0" w:color="auto"/>
            <w:right w:val="none" w:sz="0" w:space="0" w:color="auto"/>
          </w:divBdr>
        </w:div>
        <w:div w:id="695349579">
          <w:marLeft w:val="0"/>
          <w:marRight w:val="0"/>
          <w:marTop w:val="0"/>
          <w:marBottom w:val="0"/>
          <w:divBdr>
            <w:top w:val="none" w:sz="0" w:space="0" w:color="auto"/>
            <w:left w:val="none" w:sz="0" w:space="0" w:color="auto"/>
            <w:bottom w:val="none" w:sz="0" w:space="0" w:color="auto"/>
            <w:right w:val="none" w:sz="0" w:space="0" w:color="auto"/>
          </w:divBdr>
        </w:div>
        <w:div w:id="978654804">
          <w:marLeft w:val="0"/>
          <w:marRight w:val="0"/>
          <w:marTop w:val="0"/>
          <w:marBottom w:val="0"/>
          <w:divBdr>
            <w:top w:val="none" w:sz="0" w:space="0" w:color="auto"/>
            <w:left w:val="none" w:sz="0" w:space="0" w:color="auto"/>
            <w:bottom w:val="none" w:sz="0" w:space="0" w:color="auto"/>
            <w:right w:val="none" w:sz="0" w:space="0" w:color="auto"/>
          </w:divBdr>
        </w:div>
        <w:div w:id="1385253903">
          <w:marLeft w:val="0"/>
          <w:marRight w:val="0"/>
          <w:marTop w:val="0"/>
          <w:marBottom w:val="0"/>
          <w:divBdr>
            <w:top w:val="none" w:sz="0" w:space="0" w:color="auto"/>
            <w:left w:val="none" w:sz="0" w:space="0" w:color="auto"/>
            <w:bottom w:val="none" w:sz="0" w:space="0" w:color="auto"/>
            <w:right w:val="none" w:sz="0" w:space="0" w:color="auto"/>
          </w:divBdr>
        </w:div>
      </w:divsChild>
    </w:div>
    <w:div w:id="1572353495">
      <w:bodyDiv w:val="1"/>
      <w:marLeft w:val="0"/>
      <w:marRight w:val="0"/>
      <w:marTop w:val="0"/>
      <w:marBottom w:val="0"/>
      <w:divBdr>
        <w:top w:val="none" w:sz="0" w:space="0" w:color="auto"/>
        <w:left w:val="none" w:sz="0" w:space="0" w:color="auto"/>
        <w:bottom w:val="none" w:sz="0" w:space="0" w:color="auto"/>
        <w:right w:val="none" w:sz="0" w:space="0" w:color="auto"/>
      </w:divBdr>
    </w:div>
    <w:div w:id="1755738164">
      <w:bodyDiv w:val="1"/>
      <w:marLeft w:val="0"/>
      <w:marRight w:val="0"/>
      <w:marTop w:val="0"/>
      <w:marBottom w:val="0"/>
      <w:divBdr>
        <w:top w:val="none" w:sz="0" w:space="0" w:color="auto"/>
        <w:left w:val="none" w:sz="0" w:space="0" w:color="auto"/>
        <w:bottom w:val="none" w:sz="0" w:space="0" w:color="auto"/>
        <w:right w:val="none" w:sz="0" w:space="0" w:color="auto"/>
      </w:divBdr>
      <w:divsChild>
        <w:div w:id="1114254635">
          <w:marLeft w:val="0"/>
          <w:marRight w:val="0"/>
          <w:marTop w:val="0"/>
          <w:marBottom w:val="0"/>
          <w:divBdr>
            <w:top w:val="none" w:sz="0" w:space="0" w:color="auto"/>
            <w:left w:val="none" w:sz="0" w:space="0" w:color="auto"/>
            <w:bottom w:val="none" w:sz="0" w:space="0" w:color="auto"/>
            <w:right w:val="none" w:sz="0" w:space="0" w:color="auto"/>
          </w:divBdr>
          <w:divsChild>
            <w:div w:id="591594805">
              <w:marLeft w:val="0"/>
              <w:marRight w:val="0"/>
              <w:marTop w:val="0"/>
              <w:marBottom w:val="0"/>
              <w:divBdr>
                <w:top w:val="none" w:sz="0" w:space="0" w:color="auto"/>
                <w:left w:val="none" w:sz="0" w:space="0" w:color="auto"/>
                <w:bottom w:val="none" w:sz="0" w:space="0" w:color="auto"/>
                <w:right w:val="none" w:sz="0" w:space="0" w:color="auto"/>
              </w:divBdr>
              <w:divsChild>
                <w:div w:id="29261267">
                  <w:marLeft w:val="0"/>
                  <w:marRight w:val="0"/>
                  <w:marTop w:val="0"/>
                  <w:marBottom w:val="0"/>
                  <w:divBdr>
                    <w:top w:val="none" w:sz="0" w:space="0" w:color="auto"/>
                    <w:left w:val="none" w:sz="0" w:space="0" w:color="auto"/>
                    <w:bottom w:val="none" w:sz="0" w:space="0" w:color="auto"/>
                    <w:right w:val="none" w:sz="0" w:space="0" w:color="auto"/>
                  </w:divBdr>
                  <w:divsChild>
                    <w:div w:id="1910576580">
                      <w:marLeft w:val="0"/>
                      <w:marRight w:val="0"/>
                      <w:marTop w:val="0"/>
                      <w:marBottom w:val="0"/>
                      <w:divBdr>
                        <w:top w:val="none" w:sz="0" w:space="0" w:color="auto"/>
                        <w:left w:val="none" w:sz="0" w:space="0" w:color="auto"/>
                        <w:bottom w:val="none" w:sz="0" w:space="0" w:color="auto"/>
                        <w:right w:val="none" w:sz="0" w:space="0" w:color="auto"/>
                      </w:divBdr>
                      <w:divsChild>
                        <w:div w:id="801264365">
                          <w:marLeft w:val="0"/>
                          <w:marRight w:val="0"/>
                          <w:marTop w:val="0"/>
                          <w:marBottom w:val="0"/>
                          <w:divBdr>
                            <w:top w:val="none" w:sz="0" w:space="0" w:color="auto"/>
                            <w:left w:val="none" w:sz="0" w:space="0" w:color="auto"/>
                            <w:bottom w:val="none" w:sz="0" w:space="0" w:color="auto"/>
                            <w:right w:val="none" w:sz="0" w:space="0" w:color="auto"/>
                          </w:divBdr>
                          <w:divsChild>
                            <w:div w:id="14726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93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usamalqasm@gmail.com" TargetMode="External"/><Relationship Id="rId13" Type="http://schemas.openxmlformats.org/officeDocument/2006/relationships/hyperlink" Target="https://doi.org/10.21608/ajahs.2021.140335" TargetMode="External"/><Relationship Id="rId18" Type="http://schemas.openxmlformats.org/officeDocument/2006/relationships/hyperlink" Target="http://dx.doi.org/10.17718/tojde.55786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80/08923647.2020.1726167" TargetMode="External"/><Relationship Id="rId7" Type="http://schemas.openxmlformats.org/officeDocument/2006/relationships/hyperlink" Target="mailto:h.sleem@najah.edu" TargetMode="External"/><Relationship Id="rId12" Type="http://schemas.openxmlformats.org/officeDocument/2006/relationships/hyperlink" Target="https://search.emarefa.net/detail/BIM-1252099" TargetMode="External"/><Relationship Id="rId17" Type="http://schemas.openxmlformats.org/officeDocument/2006/relationships/hyperlink" Target="https://doi.org/10.52152/kuey.v29i3.579" TargetMode="External"/><Relationship Id="rId25" Type="http://schemas.openxmlformats.org/officeDocument/2006/relationships/hyperlink" Target="https://doi.org/10.26877/eternal.v11i1.6068" TargetMode="External"/><Relationship Id="rId2" Type="http://schemas.openxmlformats.org/officeDocument/2006/relationships/styles" Target="styles.xml"/><Relationship Id="rId16" Type="http://schemas.openxmlformats.org/officeDocument/2006/relationships/hyperlink" Target="https://doi.org/10.35516/edu.v49i3.2337" TargetMode="External"/><Relationship Id="rId20" Type="http://schemas.openxmlformats.org/officeDocument/2006/relationships/hyperlink" Target="https://www.joomlalms.com/blog/guest-posts/elearning-advantages%20disadvantag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emarefa.net/detail/BIM-256297" TargetMode="External"/><Relationship Id="rId24" Type="http://schemas.openxmlformats.org/officeDocument/2006/relationships/hyperlink" Target="https://doi.org/10.1016/j.proeng.2017.01.105" TargetMode="External"/><Relationship Id="rId5" Type="http://schemas.openxmlformats.org/officeDocument/2006/relationships/footnotes" Target="footnotes.xml"/><Relationship Id="rId15" Type="http://schemas.openxmlformats.org/officeDocument/2006/relationships/hyperlink" Target="https://journals.najah.edu/media/journals/full_texts/1_ndRZqKp.pdf" TargetMode="External"/><Relationship Id="rId23" Type="http://schemas.openxmlformats.org/officeDocument/2006/relationships/hyperlink" Target="https://www.jstor.org/stable/44425792" TargetMode="External"/><Relationship Id="rId28" Type="http://schemas.openxmlformats.org/officeDocument/2006/relationships/theme" Target="theme/theme1.xml"/><Relationship Id="rId10" Type="http://schemas.openxmlformats.org/officeDocument/2006/relationships/hyperlink" Target="http://search.shamaa.org/FullRecord?ID=288803" TargetMode="External"/><Relationship Id="rId19" Type="http://schemas.openxmlformats.org/officeDocument/2006/relationships/hyperlink" Target="https://www.learndash.com/10-benefits-of-using-elearning" TargetMode="External"/><Relationship Id="rId4" Type="http://schemas.openxmlformats.org/officeDocument/2006/relationships/webSettings" Target="webSettings.xml"/><Relationship Id="rId9" Type="http://schemas.openxmlformats.org/officeDocument/2006/relationships/hyperlink" Target="https://jes.ksu.edu.sa/ar/node/4338" TargetMode="External"/><Relationship Id="rId14" Type="http://schemas.openxmlformats.org/officeDocument/2006/relationships/hyperlink" Target="https://inee.org/system/files/resources" TargetMode="External"/><Relationship Id="rId22" Type="http://schemas.openxmlformats.org/officeDocument/2006/relationships/hyperlink" Target="https://doi.org/10.29333/ejmste/9228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9051</Words>
  <Characters>51596</Characters>
  <Application>Microsoft Office Word</Application>
  <DocSecurity>0</DocSecurity>
  <Lines>429</Lines>
  <Paragraphs>121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LAND</dc:creator>
  <cp:keywords/>
  <dc:description/>
  <cp:lastModifiedBy>SS</cp:lastModifiedBy>
  <cp:revision>2</cp:revision>
  <dcterms:created xsi:type="dcterms:W3CDTF">2025-02-22T18:58:00Z</dcterms:created>
  <dcterms:modified xsi:type="dcterms:W3CDTF">2025-02-22T18:58:00Z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-279436421</vt:i4>
  </property>
</Properties>
</file>