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A8BB" w14:textId="77777777" w:rsidR="00F515AE" w:rsidRPr="00743D84" w:rsidRDefault="00F515AE" w:rsidP="00F515AE">
      <w:pPr>
        <w:spacing w:before="0"/>
        <w:jc w:val="center"/>
        <w:rPr>
          <w:rFonts w:ascii="Simplified Arabic" w:hAnsi="Simplified Arabic" w:cs="Simplified Arabic"/>
          <w:b/>
          <w:bCs/>
          <w:sz w:val="32"/>
          <w:szCs w:val="32"/>
          <w:rtl/>
        </w:rPr>
      </w:pPr>
      <w:r w:rsidRPr="00743D84">
        <w:rPr>
          <w:rFonts w:ascii="Simplified Arabic" w:hAnsi="Simplified Arabic" w:cs="Simplified Arabic" w:hint="cs"/>
          <w:b/>
          <w:bCs/>
          <w:sz w:val="32"/>
          <w:szCs w:val="32"/>
          <w:rtl/>
        </w:rPr>
        <w:t>موضوعات سور القرآن ومحاورها</w:t>
      </w:r>
    </w:p>
    <w:p w14:paraId="32C1E48D" w14:textId="77777777" w:rsidR="00F515AE" w:rsidRDefault="00F515AE" w:rsidP="00F515AE">
      <w:pPr>
        <w:spacing w:before="0"/>
        <w:jc w:val="center"/>
        <w:rPr>
          <w:rFonts w:ascii="Simplified Arabic" w:hAnsi="Simplified Arabic" w:cs="Simplified Arabic"/>
          <w:b/>
          <w:bCs/>
          <w:sz w:val="26"/>
          <w:szCs w:val="26"/>
          <w:rtl/>
        </w:rPr>
      </w:pPr>
      <w:r w:rsidRPr="00743D84">
        <w:rPr>
          <w:rFonts w:ascii="Simplified Arabic" w:hAnsi="Simplified Arabic" w:cs="Simplified Arabic" w:hint="cs"/>
          <w:b/>
          <w:bCs/>
          <w:sz w:val="26"/>
          <w:szCs w:val="26"/>
          <w:rtl/>
        </w:rPr>
        <w:t>دراسة مقارنة بين</w:t>
      </w:r>
      <w:r>
        <w:rPr>
          <w:rFonts w:ascii="Simplified Arabic" w:hAnsi="Simplified Arabic" w:cs="Simplified Arabic" w:hint="cs"/>
          <w:b/>
          <w:bCs/>
          <w:sz w:val="26"/>
          <w:szCs w:val="26"/>
          <w:rtl/>
        </w:rPr>
        <w:t xml:space="preserve"> </w:t>
      </w:r>
      <w:r w:rsidRPr="00743D84">
        <w:rPr>
          <w:rFonts w:ascii="Simplified Arabic" w:hAnsi="Simplified Arabic" w:cs="Simplified Arabic" w:hint="cs"/>
          <w:b/>
          <w:bCs/>
          <w:sz w:val="26"/>
          <w:szCs w:val="26"/>
          <w:rtl/>
        </w:rPr>
        <w:t>سيد قطب وابن عاشور</w:t>
      </w:r>
    </w:p>
    <w:p w14:paraId="5369CE29" w14:textId="77777777" w:rsidR="000701C5" w:rsidRPr="000701C5" w:rsidRDefault="000701C5" w:rsidP="000701C5">
      <w:pPr>
        <w:spacing w:before="0"/>
        <w:jc w:val="center"/>
        <w:rPr>
          <w:rFonts w:ascii="Simplified Arabic" w:hAnsi="Simplified Arabic" w:cs="Simplified Arabic"/>
          <w:b/>
          <w:bCs/>
          <w:sz w:val="26"/>
          <w:szCs w:val="26"/>
        </w:rPr>
      </w:pPr>
      <w:r w:rsidRPr="000701C5">
        <w:rPr>
          <w:rFonts w:ascii="Simplified Arabic" w:hAnsi="Simplified Arabic" w:cs="Simplified Arabic"/>
          <w:b/>
          <w:bCs/>
          <w:sz w:val="26"/>
          <w:szCs w:val="26"/>
        </w:rPr>
        <w:t>Topics and themes of the surahs of the Qur’an</w:t>
      </w:r>
    </w:p>
    <w:p w14:paraId="1D16EC0A" w14:textId="77777777" w:rsidR="000701C5" w:rsidRDefault="000701C5" w:rsidP="000701C5">
      <w:pPr>
        <w:spacing w:before="0"/>
        <w:jc w:val="center"/>
        <w:rPr>
          <w:rFonts w:ascii="Simplified Arabic" w:hAnsi="Simplified Arabic" w:cs="Simplified Arabic"/>
          <w:b/>
          <w:bCs/>
          <w:sz w:val="26"/>
          <w:szCs w:val="26"/>
          <w:rtl/>
        </w:rPr>
      </w:pPr>
      <w:r w:rsidRPr="000701C5">
        <w:rPr>
          <w:rFonts w:ascii="Simplified Arabic" w:hAnsi="Simplified Arabic" w:cs="Simplified Arabic"/>
          <w:b/>
          <w:bCs/>
          <w:sz w:val="26"/>
          <w:szCs w:val="26"/>
        </w:rPr>
        <w:t>A comparative study between Sayyid Qutb and Ibn Ashour</w:t>
      </w:r>
      <w:r w:rsidRPr="000701C5">
        <w:rPr>
          <w:rFonts w:ascii="Simplified Arabic" w:hAnsi="Simplified Arabic" w:cs="Simplified Arabic" w:hint="cs"/>
          <w:b/>
          <w:bCs/>
          <w:sz w:val="26"/>
          <w:szCs w:val="26"/>
          <w:rtl/>
        </w:rPr>
        <w:t xml:space="preserve"> </w:t>
      </w:r>
    </w:p>
    <w:p w14:paraId="667BB255" w14:textId="77777777" w:rsidR="00F515AE" w:rsidRDefault="00F515AE" w:rsidP="00F515AE">
      <w:pPr>
        <w:spacing w:before="0"/>
        <w:jc w:val="center"/>
        <w:rPr>
          <w:rFonts w:ascii="Simplified Arabic" w:hAnsi="Simplified Arabic" w:cs="Simplified Arabic"/>
          <w:b/>
          <w:bCs/>
          <w:sz w:val="26"/>
          <w:szCs w:val="26"/>
          <w:rtl/>
        </w:rPr>
      </w:pPr>
      <w:r w:rsidRPr="00F515AE">
        <w:rPr>
          <w:rFonts w:ascii="Simplified Arabic" w:hAnsi="Simplified Arabic" w:cs="Simplified Arabic" w:hint="cs"/>
          <w:b/>
          <w:bCs/>
          <w:sz w:val="26"/>
          <w:szCs w:val="26"/>
          <w:rtl/>
        </w:rPr>
        <w:t>د. عمران بخيت</w:t>
      </w:r>
    </w:p>
    <w:p w14:paraId="6E509F26" w14:textId="1924555F" w:rsidR="009E7132" w:rsidRPr="00F515AE" w:rsidRDefault="009E7132" w:rsidP="00F515AE">
      <w:pPr>
        <w:spacing w:before="0"/>
        <w:jc w:val="center"/>
        <w:rPr>
          <w:rFonts w:ascii="Simplified Arabic" w:hAnsi="Simplified Arabic" w:cs="Simplified Arabic"/>
          <w:b/>
          <w:bCs/>
          <w:sz w:val="26"/>
          <w:szCs w:val="26"/>
          <w:rtl/>
        </w:rPr>
      </w:pPr>
      <w:proofErr w:type="gramStart"/>
      <w:r>
        <w:rPr>
          <w:rFonts w:ascii="Simplified Arabic" w:hAnsi="Simplified Arabic" w:cs="Simplified Arabic" w:hint="cs"/>
          <w:b/>
          <w:bCs/>
          <w:sz w:val="26"/>
          <w:szCs w:val="26"/>
          <w:rtl/>
        </w:rPr>
        <w:t>أ .</w:t>
      </w:r>
      <w:proofErr w:type="gramEnd"/>
      <w:r>
        <w:rPr>
          <w:rFonts w:ascii="Simplified Arabic" w:hAnsi="Simplified Arabic" w:cs="Simplified Arabic" w:hint="cs"/>
          <w:b/>
          <w:bCs/>
          <w:sz w:val="26"/>
          <w:szCs w:val="26"/>
          <w:rtl/>
        </w:rPr>
        <w:t xml:space="preserve"> محمد عودة</w:t>
      </w:r>
    </w:p>
    <w:p w14:paraId="327543F1" w14:textId="77777777" w:rsidR="003929D1" w:rsidRDefault="00F515AE" w:rsidP="00F515AE">
      <w:pPr>
        <w:spacing w:before="0"/>
        <w:rPr>
          <w:rFonts w:cs="PT Bold Heading"/>
          <w:sz w:val="28"/>
          <w:szCs w:val="28"/>
          <w:rtl/>
          <w14:shadow w14:blurRad="50800" w14:dist="38100" w14:dir="2700000" w14:sx="100000" w14:sy="100000" w14:kx="0" w14:ky="0" w14:algn="tl">
            <w14:srgbClr w14:val="000000">
              <w14:alpha w14:val="60000"/>
            </w14:srgbClr>
          </w14:shadow>
        </w:rPr>
      </w:pPr>
      <w:r>
        <w:rPr>
          <w:rFonts w:cs="PT Bold Heading" w:hint="cs"/>
          <w:sz w:val="28"/>
          <w:szCs w:val="28"/>
          <w:rtl/>
          <w14:shadow w14:blurRad="50800" w14:dist="38100" w14:dir="2700000" w14:sx="100000" w14:sy="100000" w14:kx="0" w14:ky="0" w14:algn="tl">
            <w14:srgbClr w14:val="000000">
              <w14:alpha w14:val="60000"/>
            </w14:srgbClr>
          </w14:shadow>
        </w:rPr>
        <w:t>الملخص</w:t>
      </w:r>
    </w:p>
    <w:p w14:paraId="57BC3EF4" w14:textId="77777777" w:rsidR="00F515AE" w:rsidRDefault="004C599A" w:rsidP="001F0739">
      <w:pPr>
        <w:spacing w:before="0" w:line="276" w:lineRule="auto"/>
        <w:rPr>
          <w:rFonts w:ascii="Simplified Arabic" w:hAnsi="Simplified Arabic" w:cs="Simplified Arabic"/>
          <w:sz w:val="24"/>
          <w:szCs w:val="24"/>
          <w:rtl/>
        </w:rPr>
      </w:pPr>
      <w:r>
        <w:rPr>
          <w:rFonts w:ascii="Simplified Arabic" w:hAnsi="Simplified Arabic" w:cs="Simplified Arabic"/>
          <w:sz w:val="24"/>
          <w:szCs w:val="24"/>
          <w:rtl/>
        </w:rPr>
        <w:t xml:space="preserve">يتتبع البحث توظيف اثنين </w:t>
      </w:r>
      <w:r w:rsidR="001F0739">
        <w:rPr>
          <w:rFonts w:ascii="Simplified Arabic" w:hAnsi="Simplified Arabic" w:cs="Simplified Arabic" w:hint="cs"/>
          <w:sz w:val="24"/>
          <w:szCs w:val="24"/>
          <w:rtl/>
        </w:rPr>
        <w:t>من</w:t>
      </w:r>
      <w:r w:rsidR="00F515AE" w:rsidRPr="00AB560B">
        <w:rPr>
          <w:rFonts w:ascii="Simplified Arabic" w:hAnsi="Simplified Arabic" w:cs="Simplified Arabic"/>
          <w:sz w:val="24"/>
          <w:szCs w:val="24"/>
          <w:rtl/>
        </w:rPr>
        <w:t xml:space="preserve"> المفسرين</w:t>
      </w:r>
      <w:r w:rsidR="00DE5054">
        <w:rPr>
          <w:rFonts w:ascii="Simplified Arabic" w:hAnsi="Simplified Arabic" w:cs="Simplified Arabic" w:hint="cs"/>
          <w:sz w:val="24"/>
          <w:szCs w:val="24"/>
          <w:rtl/>
        </w:rPr>
        <w:t xml:space="preserve"> </w:t>
      </w:r>
      <w:r w:rsidR="001F0739">
        <w:rPr>
          <w:rFonts w:ascii="Simplified Arabic" w:hAnsi="Simplified Arabic" w:cs="Simplified Arabic" w:hint="cs"/>
          <w:sz w:val="24"/>
          <w:szCs w:val="24"/>
          <w:rtl/>
        </w:rPr>
        <w:t xml:space="preserve"> في</w:t>
      </w:r>
      <w:r w:rsidR="001F0739">
        <w:rPr>
          <w:rFonts w:ascii="Simplified Arabic" w:hAnsi="Simplified Arabic" w:cs="Simplified Arabic"/>
          <w:sz w:val="24"/>
          <w:szCs w:val="24"/>
          <w:rtl/>
        </w:rPr>
        <w:t xml:space="preserve"> </w:t>
      </w:r>
      <w:r w:rsidR="001F0739">
        <w:rPr>
          <w:rFonts w:ascii="Simplified Arabic" w:hAnsi="Simplified Arabic" w:cs="Simplified Arabic" w:hint="cs"/>
          <w:sz w:val="24"/>
          <w:szCs w:val="24"/>
          <w:rtl/>
        </w:rPr>
        <w:t>بيان</w:t>
      </w:r>
      <w:r w:rsidR="00F515AE" w:rsidRPr="00AB560B">
        <w:rPr>
          <w:rFonts w:ascii="Simplified Arabic" w:hAnsi="Simplified Arabic" w:cs="Simplified Arabic"/>
          <w:sz w:val="24"/>
          <w:szCs w:val="24"/>
          <w:rtl/>
        </w:rPr>
        <w:t xml:space="preserve"> موضوعات </w:t>
      </w:r>
      <w:r w:rsidR="001F0739">
        <w:rPr>
          <w:rFonts w:ascii="Simplified Arabic" w:hAnsi="Simplified Arabic" w:cs="Simplified Arabic"/>
          <w:sz w:val="24"/>
          <w:szCs w:val="24"/>
          <w:rtl/>
        </w:rPr>
        <w:t>السور</w:t>
      </w:r>
      <w:r w:rsidR="001F0739">
        <w:rPr>
          <w:rFonts w:ascii="Simplified Arabic" w:hAnsi="Simplified Arabic" w:cs="Simplified Arabic" w:hint="cs"/>
          <w:sz w:val="24"/>
          <w:szCs w:val="24"/>
          <w:rtl/>
        </w:rPr>
        <w:t xml:space="preserve"> ،</w:t>
      </w:r>
      <w:r w:rsidR="00F515AE" w:rsidRPr="00AB560B">
        <w:rPr>
          <w:rFonts w:ascii="Simplified Arabic" w:hAnsi="Simplified Arabic" w:cs="Simplified Arabic"/>
          <w:sz w:val="24"/>
          <w:szCs w:val="24"/>
          <w:rtl/>
        </w:rPr>
        <w:t xml:space="preserve"> التي من خلالها يتمّ سبر محور السورة الأساسي أو محاورها الرئيسية، وهما: سيّد قطب وابن عاشور، وقد بيّن الباحثون</w:t>
      </w:r>
      <w:r w:rsidR="001F0739">
        <w:rPr>
          <w:rFonts w:ascii="Simplified Arabic" w:hAnsi="Simplified Arabic" w:cs="Simplified Arabic" w:hint="cs"/>
          <w:sz w:val="24"/>
          <w:szCs w:val="24"/>
          <w:rtl/>
        </w:rPr>
        <w:t xml:space="preserve"> جوانب</w:t>
      </w:r>
      <w:r w:rsidR="00A607B7">
        <w:rPr>
          <w:rFonts w:ascii="Simplified Arabic" w:hAnsi="Simplified Arabic" w:cs="Simplified Arabic"/>
          <w:sz w:val="24"/>
          <w:szCs w:val="24"/>
        </w:rPr>
        <w:t>,</w:t>
      </w:r>
      <w:r w:rsidR="001F0739">
        <w:rPr>
          <w:rFonts w:ascii="Simplified Arabic" w:hAnsi="Simplified Arabic" w:cs="Simplified Arabic" w:hint="cs"/>
          <w:sz w:val="24"/>
          <w:szCs w:val="24"/>
          <w:rtl/>
        </w:rPr>
        <w:t>الاتفاق</w:t>
      </w:r>
      <w:r w:rsidR="00A607B7">
        <w:rPr>
          <w:rFonts w:ascii="Simplified Arabic" w:hAnsi="Simplified Arabic" w:cs="Simplified Arabic"/>
          <w:sz w:val="24"/>
          <w:szCs w:val="24"/>
        </w:rPr>
        <w:t xml:space="preserve"> </w:t>
      </w:r>
      <w:r w:rsidR="00A607B7">
        <w:rPr>
          <w:rFonts w:ascii="Simplified Arabic" w:hAnsi="Simplified Arabic" w:cs="Simplified Arabic" w:hint="cs"/>
          <w:sz w:val="24"/>
          <w:szCs w:val="24"/>
          <w:rtl/>
          <w:lang w:bidi="ar-AE"/>
        </w:rPr>
        <w:t>والاختلاف</w:t>
      </w:r>
      <w:r w:rsidR="00F515AE">
        <w:rPr>
          <w:rFonts w:ascii="Simplified Arabic" w:hAnsi="Simplified Arabic" w:cs="Simplified Arabic" w:hint="cs"/>
          <w:sz w:val="24"/>
          <w:szCs w:val="24"/>
          <w:rtl/>
        </w:rPr>
        <w:t xml:space="preserve"> بينهما،</w:t>
      </w:r>
      <w:r w:rsidR="001F0739">
        <w:rPr>
          <w:rFonts w:ascii="Simplified Arabic" w:hAnsi="Simplified Arabic" w:cs="Simplified Arabic" w:hint="cs"/>
          <w:sz w:val="24"/>
          <w:szCs w:val="24"/>
          <w:rtl/>
        </w:rPr>
        <w:t xml:space="preserve"> من خلال المنهج الاستقرائي التحليلي المقارن للآيات القرآنية ،</w:t>
      </w:r>
      <w:r w:rsidR="00F515AE">
        <w:rPr>
          <w:rFonts w:ascii="Simplified Arabic" w:hAnsi="Simplified Arabic" w:cs="Simplified Arabic" w:hint="cs"/>
          <w:sz w:val="24"/>
          <w:szCs w:val="24"/>
          <w:rtl/>
        </w:rPr>
        <w:t xml:space="preserve"> وتوصلت الدرا</w:t>
      </w:r>
      <w:r w:rsidR="00A607B7">
        <w:rPr>
          <w:rFonts w:ascii="Simplified Arabic" w:hAnsi="Simplified Arabic" w:cs="Simplified Arabic" w:hint="cs"/>
          <w:sz w:val="24"/>
          <w:szCs w:val="24"/>
          <w:rtl/>
        </w:rPr>
        <w:t>سة إلى أنّ كلا المفسرين قد أسهم</w:t>
      </w:r>
      <w:r w:rsidR="00F515AE">
        <w:rPr>
          <w:rFonts w:ascii="Simplified Arabic" w:hAnsi="Simplified Arabic" w:cs="Simplified Arabic" w:hint="cs"/>
          <w:sz w:val="24"/>
          <w:szCs w:val="24"/>
          <w:rtl/>
        </w:rPr>
        <w:t xml:space="preserve">ا بإضافات نوعية من حيث الأسلوب والمنهج في تناول هذين الجانبين؛ إذ أبرزا جانب الوحدة الموضوعية مستقلاً عن قرائنه من موضوعات التفسير </w:t>
      </w:r>
      <w:r w:rsidR="001F0739">
        <w:rPr>
          <w:rFonts w:ascii="Simplified Arabic" w:hAnsi="Simplified Arabic" w:cs="Simplified Arabic" w:hint="cs"/>
          <w:sz w:val="24"/>
          <w:szCs w:val="24"/>
          <w:rtl/>
        </w:rPr>
        <w:t xml:space="preserve">، </w:t>
      </w:r>
      <w:r w:rsidR="00F515AE">
        <w:rPr>
          <w:rFonts w:ascii="Simplified Arabic" w:hAnsi="Simplified Arabic" w:cs="Simplified Arabic" w:hint="cs"/>
          <w:sz w:val="24"/>
          <w:szCs w:val="24"/>
          <w:rtl/>
        </w:rPr>
        <w:t>كالمناسبات وغيرها، وبذلك يكونا قد أسهما بإبراز سمات التفسير الموضوعي واستقلاله عن التفسير التحليلي.</w:t>
      </w:r>
      <w:r w:rsidR="00F515AE" w:rsidRPr="00AB560B">
        <w:rPr>
          <w:rFonts w:ascii="Simplified Arabic" w:hAnsi="Simplified Arabic" w:cs="Simplified Arabic"/>
          <w:sz w:val="24"/>
          <w:szCs w:val="24"/>
          <w:rtl/>
        </w:rPr>
        <w:t xml:space="preserve">  </w:t>
      </w:r>
    </w:p>
    <w:p w14:paraId="6BC7FEA4" w14:textId="77777777" w:rsidR="00F515AE" w:rsidRDefault="00F515AE" w:rsidP="00F515AE">
      <w:pPr>
        <w:spacing w:before="0" w:line="276" w:lineRule="auto"/>
        <w:rPr>
          <w:rFonts w:ascii="Simplified Arabic" w:hAnsi="Simplified Arabic" w:cs="Simplified Arabic"/>
          <w:sz w:val="24"/>
          <w:szCs w:val="24"/>
          <w:rtl/>
        </w:rPr>
      </w:pPr>
      <w:r>
        <w:rPr>
          <w:rFonts w:ascii="Simplified Arabic" w:hAnsi="Simplified Arabic" w:cs="Simplified Arabic" w:hint="cs"/>
          <w:sz w:val="24"/>
          <w:szCs w:val="24"/>
          <w:rtl/>
        </w:rPr>
        <w:t xml:space="preserve">الكلمات المفتاحية: محور السورة، موضوع السورة، </w:t>
      </w:r>
      <w:r w:rsidR="00A83905">
        <w:rPr>
          <w:rFonts w:ascii="Simplified Arabic" w:hAnsi="Simplified Arabic" w:cs="Simplified Arabic" w:hint="cs"/>
          <w:sz w:val="24"/>
          <w:szCs w:val="24"/>
          <w:rtl/>
        </w:rPr>
        <w:t>السياق، القرآن الكريم، المناسبة.</w:t>
      </w:r>
    </w:p>
    <w:p w14:paraId="7280B7E9" w14:textId="77777777" w:rsidR="00A83905" w:rsidRDefault="00A83905" w:rsidP="00A83905">
      <w:pPr>
        <w:spacing w:before="0" w:line="276" w:lineRule="auto"/>
        <w:rPr>
          <w:rFonts w:asciiTheme="majorBidi" w:hAnsiTheme="majorBidi" w:cstheme="majorBidi"/>
          <w:b/>
          <w:bCs/>
          <w:sz w:val="24"/>
          <w:szCs w:val="24"/>
        </w:rPr>
      </w:pPr>
      <w:r w:rsidRPr="00A83905">
        <w:rPr>
          <w:rFonts w:asciiTheme="majorBidi" w:hAnsiTheme="majorBidi" w:cstheme="majorBidi"/>
          <w:b/>
          <w:bCs/>
          <w:sz w:val="24"/>
          <w:szCs w:val="24"/>
        </w:rPr>
        <w:t>Abstract</w:t>
      </w:r>
    </w:p>
    <w:p w14:paraId="4F1C59DC" w14:textId="77777777" w:rsidR="00DF445C" w:rsidRPr="005D2CB5" w:rsidRDefault="00DF445C" w:rsidP="00677D6A">
      <w:pPr>
        <w:bidi w:val="0"/>
        <w:spacing w:before="0" w:line="276" w:lineRule="auto"/>
        <w:rPr>
          <w:rFonts w:asciiTheme="majorBidi" w:hAnsiTheme="majorBidi" w:cstheme="majorBidi"/>
          <w:sz w:val="24"/>
          <w:szCs w:val="24"/>
        </w:rPr>
      </w:pPr>
      <w:r w:rsidRPr="005D2CB5">
        <w:rPr>
          <w:rFonts w:asciiTheme="majorBidi" w:hAnsiTheme="majorBidi" w:cstheme="majorBidi"/>
          <w:sz w:val="24"/>
          <w:szCs w:val="24"/>
        </w:rPr>
        <w:t>The research follows the recruitment of two of the first two leading editors from the two main aspects of the substantive interpretation, the themes of the Qur'anic Wall, which are the minutes of the general meaning that Al-Surah aims to address, and the subject or topics of Al-Surah, through which the main axis or axes of the Al-</w:t>
      </w:r>
      <w:proofErr w:type="spellStart"/>
      <w:r w:rsidRPr="005D2CB5">
        <w:rPr>
          <w:rFonts w:asciiTheme="majorBidi" w:hAnsiTheme="majorBidi" w:cstheme="majorBidi"/>
          <w:sz w:val="24"/>
          <w:szCs w:val="24"/>
        </w:rPr>
        <w:t>Suwar</w:t>
      </w:r>
      <w:proofErr w:type="spellEnd"/>
      <w:r w:rsidRPr="005D2CB5">
        <w:rPr>
          <w:rFonts w:asciiTheme="majorBidi" w:hAnsiTheme="majorBidi" w:cstheme="majorBidi"/>
          <w:sz w:val="24"/>
          <w:szCs w:val="24"/>
        </w:rPr>
        <w:t xml:space="preserve"> are to be examined: Mr. Qutb and Ibn Ashour, and researchers have identified the differences and compatibility between them, and the study found that both facilitators have contributed qualitative additions in terms of style and approach to these two aspects;  They highlighted the substantive aspect of the unit, </w:t>
      </w:r>
      <w:proofErr w:type="spellStart"/>
      <w:r w:rsidRPr="005D2CB5">
        <w:rPr>
          <w:rFonts w:asciiTheme="majorBidi" w:hAnsiTheme="majorBidi" w:cstheme="majorBidi"/>
          <w:sz w:val="24"/>
          <w:szCs w:val="24"/>
        </w:rPr>
        <w:t>independant</w:t>
      </w:r>
      <w:proofErr w:type="spellEnd"/>
      <w:r w:rsidRPr="005D2CB5">
        <w:rPr>
          <w:rFonts w:asciiTheme="majorBidi" w:hAnsiTheme="majorBidi" w:cstheme="majorBidi"/>
          <w:sz w:val="24"/>
          <w:szCs w:val="24"/>
        </w:rPr>
        <w:t xml:space="preserve"> of its reading from such subjects of interpretation as events and others, and thus contributed to highlighting the features of substantive interpretation and its independence</w:t>
      </w:r>
      <w:r w:rsidR="00677D6A">
        <w:rPr>
          <w:rFonts w:asciiTheme="majorBidi" w:hAnsiTheme="majorBidi" w:cstheme="majorBidi"/>
          <w:sz w:val="24"/>
          <w:szCs w:val="24"/>
        </w:rPr>
        <w:t xml:space="preserve"> from analytical interpretation</w:t>
      </w:r>
      <w:r w:rsidR="00677D6A">
        <w:rPr>
          <w:rFonts w:asciiTheme="majorBidi" w:hAnsiTheme="majorBidi" w:cstheme="majorBidi" w:hint="cs"/>
          <w:sz w:val="24"/>
          <w:szCs w:val="24"/>
          <w:rtl/>
        </w:rPr>
        <w:t>.</w:t>
      </w:r>
    </w:p>
    <w:p w14:paraId="0DB01C46" w14:textId="77777777" w:rsidR="00DF445C" w:rsidRPr="005D2CB5" w:rsidRDefault="00DF445C" w:rsidP="005D2CB5">
      <w:pPr>
        <w:bidi w:val="0"/>
        <w:spacing w:before="0" w:line="276" w:lineRule="auto"/>
        <w:rPr>
          <w:rFonts w:asciiTheme="majorBidi" w:hAnsiTheme="majorBidi" w:cstheme="majorBidi"/>
          <w:sz w:val="24"/>
          <w:szCs w:val="24"/>
        </w:rPr>
      </w:pPr>
      <w:r w:rsidRPr="005D2CB5">
        <w:rPr>
          <w:rFonts w:asciiTheme="majorBidi" w:hAnsiTheme="majorBidi" w:cstheme="majorBidi"/>
          <w:b/>
          <w:bCs/>
          <w:sz w:val="24"/>
          <w:szCs w:val="24"/>
        </w:rPr>
        <w:t xml:space="preserve">Keywords: </w:t>
      </w:r>
      <w:r w:rsidRPr="005D2CB5">
        <w:rPr>
          <w:rFonts w:asciiTheme="majorBidi" w:hAnsiTheme="majorBidi" w:cstheme="majorBidi"/>
          <w:sz w:val="24"/>
          <w:szCs w:val="24"/>
        </w:rPr>
        <w:t xml:space="preserve">the focus of the surah, the topic of the surah, the context, </w:t>
      </w:r>
      <w:r w:rsidR="005D2CB5" w:rsidRPr="005D2CB5">
        <w:rPr>
          <w:rFonts w:asciiTheme="majorBidi" w:hAnsiTheme="majorBidi" w:cstheme="majorBidi"/>
          <w:sz w:val="24"/>
          <w:szCs w:val="24"/>
        </w:rPr>
        <w:t>The Holy Quran</w:t>
      </w:r>
      <w:r w:rsidRPr="005D2CB5">
        <w:rPr>
          <w:rFonts w:asciiTheme="majorBidi" w:hAnsiTheme="majorBidi" w:cstheme="majorBidi"/>
          <w:sz w:val="24"/>
          <w:szCs w:val="24"/>
        </w:rPr>
        <w:t>, the occasion.</w:t>
      </w:r>
    </w:p>
    <w:p w14:paraId="38396A9E" w14:textId="77777777" w:rsidR="00DF2357" w:rsidRPr="00A83905" w:rsidRDefault="00DF2357" w:rsidP="00A83905">
      <w:pPr>
        <w:spacing w:before="0" w:line="276" w:lineRule="auto"/>
        <w:jc w:val="center"/>
        <w:rPr>
          <w:rFonts w:ascii="Simplified Arabic" w:hAnsi="Simplified Arabic" w:cs="Simplified Arabic" w:hint="cs"/>
          <w:b/>
          <w:bCs/>
          <w:w w:val="150"/>
          <w:sz w:val="24"/>
          <w:szCs w:val="24"/>
          <w:rtl/>
          <w14:shadow w14:blurRad="50800" w14:dist="38100" w14:dir="2700000" w14:sx="100000" w14:sy="100000" w14:kx="0" w14:ky="0" w14:algn="tl">
            <w14:srgbClr w14:val="000000">
              <w14:alpha w14:val="60000"/>
            </w14:srgbClr>
          </w14:shadow>
        </w:rPr>
      </w:pPr>
      <w:r w:rsidRPr="00A83905">
        <w:rPr>
          <w:rFonts w:ascii="Simplified Arabic" w:hAnsi="Simplified Arabic" w:cs="Simplified Arabic"/>
          <w:b/>
          <w:bCs/>
          <w:w w:val="150"/>
          <w:sz w:val="24"/>
          <w:szCs w:val="24"/>
          <w:rtl/>
          <w14:shadow w14:blurRad="50800" w14:dist="38100" w14:dir="2700000" w14:sx="100000" w14:sy="100000" w14:kx="0" w14:ky="0" w14:algn="tl">
            <w14:srgbClr w14:val="000000">
              <w14:alpha w14:val="60000"/>
            </w14:srgbClr>
          </w14:shadow>
        </w:rPr>
        <w:t>المقدمة</w:t>
      </w:r>
    </w:p>
    <w:p w14:paraId="0DBC0A4A" w14:textId="77777777" w:rsidR="00DF2357" w:rsidRPr="00404F7A" w:rsidRDefault="00F04A7A" w:rsidP="003929D1">
      <w:pPr>
        <w:spacing w:before="0" w:line="276" w:lineRule="auto"/>
        <w:ind w:firstLine="720"/>
        <w:rPr>
          <w:rFonts w:ascii="Simplified Arabic" w:hAnsi="Simplified Arabic" w:cs="Simplified Arabic"/>
          <w:color w:val="252525"/>
          <w:sz w:val="24"/>
          <w:szCs w:val="24"/>
          <w:shd w:val="clear" w:color="auto" w:fill="FFFFFF"/>
          <w:rtl/>
        </w:rPr>
      </w:pPr>
      <w:r>
        <w:rPr>
          <w:rFonts w:ascii="Simplified Arabic" w:hAnsi="Simplified Arabic" w:cs="Simplified Arabic" w:hint="cs"/>
          <w:color w:val="252525"/>
          <w:sz w:val="24"/>
          <w:szCs w:val="24"/>
          <w:shd w:val="clear" w:color="auto" w:fill="FFFFFF"/>
          <w:rtl/>
        </w:rPr>
        <w:t>الحمد لله والصلاة والسلام على رسول الله الرحمة المهداة</w:t>
      </w:r>
      <w:r w:rsidR="00B85A0B">
        <w:rPr>
          <w:rFonts w:ascii="Simplified Arabic" w:hAnsi="Simplified Arabic" w:cs="Simplified Arabic" w:hint="cs"/>
          <w:color w:val="252525"/>
          <w:sz w:val="24"/>
          <w:szCs w:val="24"/>
          <w:shd w:val="clear" w:color="auto" w:fill="FFFFFF"/>
          <w:rtl/>
        </w:rPr>
        <w:t xml:space="preserve"> محمد وعلى آله الأخيار وصبحه الأ</w:t>
      </w:r>
      <w:r>
        <w:rPr>
          <w:rFonts w:ascii="Simplified Arabic" w:hAnsi="Simplified Arabic" w:cs="Simplified Arabic" w:hint="cs"/>
          <w:color w:val="252525"/>
          <w:sz w:val="24"/>
          <w:szCs w:val="24"/>
          <w:shd w:val="clear" w:color="auto" w:fill="FFFFFF"/>
          <w:rtl/>
        </w:rPr>
        <w:t>برار</w:t>
      </w:r>
      <w:r w:rsidR="003929D1" w:rsidRPr="00404F7A">
        <w:rPr>
          <w:rFonts w:ascii="Simplified Arabic" w:hAnsi="Simplified Arabic" w:cs="Simplified Arabic" w:hint="cs"/>
          <w:color w:val="252525"/>
          <w:sz w:val="24"/>
          <w:szCs w:val="24"/>
          <w:shd w:val="clear" w:color="auto" w:fill="FFFFFF"/>
          <w:rtl/>
        </w:rPr>
        <w:t xml:space="preserve">، </w:t>
      </w:r>
      <w:r w:rsidR="00DF2357" w:rsidRPr="00404F7A">
        <w:rPr>
          <w:rFonts w:ascii="Simplified Arabic" w:hAnsi="Simplified Arabic" w:cs="Simplified Arabic"/>
          <w:color w:val="252525"/>
          <w:sz w:val="24"/>
          <w:szCs w:val="24"/>
          <w:shd w:val="clear" w:color="auto" w:fill="FFFFFF"/>
          <w:rtl/>
        </w:rPr>
        <w:t>أمّا بعد:</w:t>
      </w:r>
    </w:p>
    <w:p w14:paraId="01E37907" w14:textId="77777777" w:rsidR="00DF2357" w:rsidRPr="00404F7A" w:rsidRDefault="00743D84" w:rsidP="00980C64">
      <w:pPr>
        <w:spacing w:before="0" w:line="276" w:lineRule="auto"/>
        <w:ind w:firstLine="567"/>
        <w:rPr>
          <w:rFonts w:ascii="Simplified Arabic" w:hAnsi="Simplified Arabic" w:cs="Simplified Arabic"/>
          <w:sz w:val="24"/>
          <w:szCs w:val="24"/>
          <w:rtl/>
        </w:rPr>
      </w:pPr>
      <w:r w:rsidRPr="00404F7A">
        <w:rPr>
          <w:rFonts w:ascii="Simplified Arabic" w:hAnsi="Simplified Arabic" w:cs="Simplified Arabic" w:hint="cs"/>
          <w:sz w:val="24"/>
          <w:szCs w:val="24"/>
          <w:rtl/>
        </w:rPr>
        <w:t>فإنّ</w:t>
      </w:r>
      <w:r w:rsidR="00DF2357" w:rsidRPr="00404F7A">
        <w:rPr>
          <w:rFonts w:ascii="Simplified Arabic" w:hAnsi="Simplified Arabic" w:cs="Simplified Arabic"/>
          <w:sz w:val="24"/>
          <w:szCs w:val="24"/>
          <w:rtl/>
        </w:rPr>
        <w:t xml:space="preserve"> موضوعات سور القرآن الكريم </w:t>
      </w:r>
      <w:r w:rsidRPr="00404F7A">
        <w:rPr>
          <w:rFonts w:ascii="Simplified Arabic" w:hAnsi="Simplified Arabic" w:cs="Simplified Arabic" w:hint="cs"/>
          <w:sz w:val="24"/>
          <w:szCs w:val="24"/>
          <w:rtl/>
        </w:rPr>
        <w:t xml:space="preserve">تعدّ </w:t>
      </w:r>
      <w:r w:rsidR="00DF2357" w:rsidRPr="00404F7A">
        <w:rPr>
          <w:rFonts w:ascii="Simplified Arabic" w:hAnsi="Simplified Arabic" w:cs="Simplified Arabic"/>
          <w:sz w:val="24"/>
          <w:szCs w:val="24"/>
          <w:rtl/>
        </w:rPr>
        <w:t>من أهمّ جوانب الإعجاز القرآني، فبها يتّضح توقيف الوحي وكماله</w:t>
      </w:r>
      <w:r w:rsidR="008B1B4A" w:rsidRPr="00404F7A">
        <w:rPr>
          <w:rFonts w:ascii="Simplified Arabic" w:hAnsi="Simplified Arabic" w:cs="Simplified Arabic" w:hint="cs"/>
          <w:sz w:val="24"/>
          <w:szCs w:val="24"/>
          <w:rtl/>
        </w:rPr>
        <w:t>،</w:t>
      </w:r>
      <w:r w:rsidR="00DF2357" w:rsidRPr="00404F7A">
        <w:rPr>
          <w:rFonts w:ascii="Simplified Arabic" w:hAnsi="Simplified Arabic" w:cs="Simplified Arabic"/>
          <w:sz w:val="24"/>
          <w:szCs w:val="24"/>
          <w:rtl/>
        </w:rPr>
        <w:t xml:space="preserve"> وبها تنجلي مقاصده، لكنّ هذا الجانب الذي يكشف عن ملامح السورة على وجه الإجمال لم يلقَ كامل اهتمام المفسرين القدماء</w:t>
      </w:r>
      <w:r w:rsidR="008B1B4A" w:rsidRPr="00404F7A">
        <w:rPr>
          <w:rFonts w:ascii="Simplified Arabic" w:hAnsi="Simplified Arabic" w:cs="Simplified Arabic" w:hint="cs"/>
          <w:sz w:val="24"/>
          <w:szCs w:val="24"/>
          <w:rtl/>
        </w:rPr>
        <w:t>،</w:t>
      </w:r>
      <w:r w:rsidR="00DF2357" w:rsidRPr="00404F7A">
        <w:rPr>
          <w:rFonts w:ascii="Simplified Arabic" w:hAnsi="Simplified Arabic" w:cs="Simplified Arabic"/>
          <w:sz w:val="24"/>
          <w:szCs w:val="24"/>
          <w:rtl/>
        </w:rPr>
        <w:t xml:space="preserve"> وإن ظهرت تجلياته في بعض </w:t>
      </w:r>
      <w:proofErr w:type="gramStart"/>
      <w:r w:rsidR="00DF2357" w:rsidRPr="00404F7A">
        <w:rPr>
          <w:rFonts w:ascii="Simplified Arabic" w:hAnsi="Simplified Arabic" w:cs="Simplified Arabic"/>
          <w:sz w:val="24"/>
          <w:szCs w:val="24"/>
          <w:rtl/>
        </w:rPr>
        <w:t>تفاسيرهم ،</w:t>
      </w:r>
      <w:proofErr w:type="gramEnd"/>
      <w:r w:rsidR="00DF2357" w:rsidRPr="00404F7A">
        <w:rPr>
          <w:rFonts w:ascii="Simplified Arabic" w:hAnsi="Simplified Arabic" w:cs="Simplified Arabic"/>
          <w:sz w:val="24"/>
          <w:szCs w:val="24"/>
          <w:rtl/>
        </w:rPr>
        <w:t xml:space="preserve"> ولعلّ أبرز من كتب في هذا الموضوع من المتأخرين </w:t>
      </w:r>
      <w:r w:rsidR="00DF7E29" w:rsidRPr="00404F7A">
        <w:rPr>
          <w:rFonts w:ascii="Simplified Arabic" w:hAnsi="Simplified Arabic" w:cs="Simplified Arabic" w:hint="cs"/>
          <w:sz w:val="24"/>
          <w:szCs w:val="24"/>
          <w:rtl/>
        </w:rPr>
        <w:t xml:space="preserve">علمين </w:t>
      </w:r>
      <w:r w:rsidR="00DF2357" w:rsidRPr="00404F7A">
        <w:rPr>
          <w:rFonts w:ascii="Simplified Arabic" w:hAnsi="Simplified Arabic" w:cs="Simplified Arabic"/>
          <w:sz w:val="24"/>
          <w:szCs w:val="24"/>
          <w:rtl/>
        </w:rPr>
        <w:t>هما</w:t>
      </w:r>
      <w:r w:rsidR="00DF7E29" w:rsidRPr="00404F7A">
        <w:rPr>
          <w:rFonts w:ascii="Simplified Arabic" w:hAnsi="Simplified Arabic" w:cs="Simplified Arabic" w:hint="cs"/>
          <w:sz w:val="24"/>
          <w:szCs w:val="24"/>
          <w:rtl/>
        </w:rPr>
        <w:t>:</w:t>
      </w:r>
      <w:r w:rsidR="00DF7E29" w:rsidRPr="00404F7A">
        <w:rPr>
          <w:rFonts w:ascii="Simplified Arabic" w:hAnsi="Simplified Arabic" w:cs="Simplified Arabic"/>
          <w:sz w:val="24"/>
          <w:szCs w:val="24"/>
          <w:rtl/>
        </w:rPr>
        <w:t xml:space="preserve"> سيّد قطب في تفسيره "</w:t>
      </w:r>
      <w:r w:rsidR="00DF2357" w:rsidRPr="00404F7A">
        <w:rPr>
          <w:rFonts w:ascii="Simplified Arabic" w:hAnsi="Simplified Arabic" w:cs="Simplified Arabic"/>
          <w:sz w:val="24"/>
          <w:szCs w:val="24"/>
          <w:rtl/>
        </w:rPr>
        <w:t>في ظلال القرآ</w:t>
      </w:r>
      <w:r w:rsidR="00DF7E29" w:rsidRPr="00404F7A">
        <w:rPr>
          <w:rFonts w:ascii="Simplified Arabic" w:hAnsi="Simplified Arabic" w:cs="Simplified Arabic"/>
          <w:sz w:val="24"/>
          <w:szCs w:val="24"/>
          <w:rtl/>
        </w:rPr>
        <w:t>ن"</w:t>
      </w:r>
      <w:r w:rsidR="00DF7E29" w:rsidRPr="00404F7A">
        <w:rPr>
          <w:rFonts w:ascii="Simplified Arabic" w:hAnsi="Simplified Arabic" w:cs="Simplified Arabic" w:hint="cs"/>
          <w:sz w:val="24"/>
          <w:szCs w:val="24"/>
          <w:rtl/>
        </w:rPr>
        <w:t xml:space="preserve">، </w:t>
      </w:r>
      <w:r w:rsidR="00DF7E29" w:rsidRPr="00404F7A">
        <w:rPr>
          <w:rFonts w:ascii="Simplified Arabic" w:hAnsi="Simplified Arabic" w:cs="Simplified Arabic"/>
          <w:sz w:val="24"/>
          <w:szCs w:val="24"/>
          <w:rtl/>
        </w:rPr>
        <w:t>والطاهر بن عاشور في تفسيره "التحرير والتنوير</w:t>
      </w:r>
      <w:r w:rsidR="00DF7E29" w:rsidRPr="00404F7A">
        <w:rPr>
          <w:rFonts w:ascii="Simplified Arabic" w:hAnsi="Simplified Arabic" w:cs="Simplified Arabic" w:hint="cs"/>
          <w:sz w:val="24"/>
          <w:szCs w:val="24"/>
          <w:rtl/>
        </w:rPr>
        <w:t>"</w:t>
      </w:r>
      <w:r w:rsidR="00980C64">
        <w:rPr>
          <w:rFonts w:ascii="Simplified Arabic" w:hAnsi="Simplified Arabic" w:cs="Simplified Arabic" w:hint="cs"/>
          <w:sz w:val="24"/>
          <w:szCs w:val="24"/>
          <w:rtl/>
        </w:rPr>
        <w:t xml:space="preserve">  في تفسيرهما ، وهو ما سيعرضه الباحثون في هذه الدراسة </w:t>
      </w:r>
    </w:p>
    <w:p w14:paraId="0EA6A13E" w14:textId="77777777" w:rsidR="00980C64" w:rsidRPr="00980C64" w:rsidRDefault="00980C64" w:rsidP="00980C64">
      <w:pPr>
        <w:spacing w:before="0" w:line="276" w:lineRule="auto"/>
        <w:rPr>
          <w:rFonts w:ascii="Simplified Arabic" w:hAnsi="Simplified Arabic" w:cs="Simplified Arabic"/>
          <w:b/>
          <w:bCs/>
          <w:sz w:val="24"/>
          <w:szCs w:val="24"/>
          <w:rtl/>
        </w:rPr>
      </w:pPr>
      <w:r w:rsidRPr="00980C64">
        <w:rPr>
          <w:rFonts w:ascii="Simplified Arabic" w:hAnsi="Simplified Arabic" w:cs="Simplified Arabic"/>
          <w:b/>
          <w:bCs/>
          <w:sz w:val="24"/>
          <w:szCs w:val="24"/>
          <w:rtl/>
        </w:rPr>
        <w:t>مشكلة البحث: يهدف البحث إلى الإجابة عن الأسئلة الآتية:</w:t>
      </w:r>
    </w:p>
    <w:p w14:paraId="298474A2" w14:textId="77777777" w:rsidR="00980C64" w:rsidRPr="00980C64" w:rsidRDefault="00980C64" w:rsidP="00980C64">
      <w:pPr>
        <w:spacing w:before="0" w:line="276" w:lineRule="auto"/>
        <w:rPr>
          <w:rFonts w:ascii="Simplified Arabic" w:hAnsi="Simplified Arabic" w:cs="Simplified Arabic"/>
          <w:b/>
          <w:bCs/>
          <w:sz w:val="24"/>
          <w:szCs w:val="24"/>
          <w:rtl/>
        </w:rPr>
      </w:pPr>
      <w:r w:rsidRPr="00980C64">
        <w:rPr>
          <w:rFonts w:ascii="Simplified Arabic" w:hAnsi="Simplified Arabic" w:cs="Simplified Arabic"/>
          <w:b/>
          <w:bCs/>
          <w:sz w:val="24"/>
          <w:szCs w:val="24"/>
          <w:rtl/>
        </w:rPr>
        <w:lastRenderedPageBreak/>
        <w:t>1.</w:t>
      </w:r>
      <w:r w:rsidRPr="00980C64">
        <w:rPr>
          <w:rFonts w:ascii="Simplified Arabic" w:hAnsi="Simplified Arabic" w:cs="Simplified Arabic"/>
          <w:b/>
          <w:bCs/>
          <w:sz w:val="24"/>
          <w:szCs w:val="24"/>
          <w:rtl/>
        </w:rPr>
        <w:tab/>
        <w:t>ما الكيفية التي استعرض بها سيّد قطب محاور السور القرآنية وموضوعاتها؟</w:t>
      </w:r>
    </w:p>
    <w:p w14:paraId="597B42AB" w14:textId="77777777" w:rsidR="00980C64" w:rsidRPr="00980C64" w:rsidRDefault="00980C64" w:rsidP="00980C64">
      <w:pPr>
        <w:spacing w:before="0" w:line="276" w:lineRule="auto"/>
        <w:rPr>
          <w:rFonts w:ascii="Simplified Arabic" w:hAnsi="Simplified Arabic" w:cs="Simplified Arabic"/>
          <w:b/>
          <w:bCs/>
          <w:sz w:val="24"/>
          <w:szCs w:val="24"/>
          <w:rtl/>
        </w:rPr>
      </w:pPr>
      <w:r w:rsidRPr="00980C64">
        <w:rPr>
          <w:rFonts w:ascii="Simplified Arabic" w:hAnsi="Simplified Arabic" w:cs="Simplified Arabic"/>
          <w:b/>
          <w:bCs/>
          <w:sz w:val="24"/>
          <w:szCs w:val="24"/>
          <w:rtl/>
        </w:rPr>
        <w:t>2.</w:t>
      </w:r>
      <w:r w:rsidRPr="00980C64">
        <w:rPr>
          <w:rFonts w:ascii="Simplified Arabic" w:hAnsi="Simplified Arabic" w:cs="Simplified Arabic"/>
          <w:b/>
          <w:bCs/>
          <w:sz w:val="24"/>
          <w:szCs w:val="24"/>
          <w:rtl/>
        </w:rPr>
        <w:tab/>
        <w:t>كيف استعرض الطاهر ابن عاشور محاور السور القرآنية وموضوعاتها؟</w:t>
      </w:r>
    </w:p>
    <w:p w14:paraId="68B96F76" w14:textId="77777777" w:rsidR="00980C64" w:rsidRPr="00980C64" w:rsidRDefault="00980C64" w:rsidP="00980C64">
      <w:pPr>
        <w:spacing w:before="0" w:line="276" w:lineRule="auto"/>
        <w:rPr>
          <w:rFonts w:ascii="Simplified Arabic" w:hAnsi="Simplified Arabic" w:cs="Simplified Arabic"/>
          <w:b/>
          <w:bCs/>
          <w:sz w:val="24"/>
          <w:szCs w:val="24"/>
          <w:rtl/>
        </w:rPr>
      </w:pPr>
      <w:r w:rsidRPr="00980C64">
        <w:rPr>
          <w:rFonts w:ascii="Simplified Arabic" w:hAnsi="Simplified Arabic" w:cs="Simplified Arabic"/>
          <w:b/>
          <w:bCs/>
          <w:sz w:val="24"/>
          <w:szCs w:val="24"/>
          <w:rtl/>
        </w:rPr>
        <w:t>3.</w:t>
      </w:r>
      <w:r w:rsidRPr="00980C64">
        <w:rPr>
          <w:rFonts w:ascii="Simplified Arabic" w:hAnsi="Simplified Arabic" w:cs="Simplified Arabic"/>
          <w:b/>
          <w:bCs/>
          <w:sz w:val="24"/>
          <w:szCs w:val="24"/>
          <w:rtl/>
        </w:rPr>
        <w:tab/>
        <w:t>ما أوجه الاختلاف والتشابه بين سيّد قطب وابن عاشور في تناول محاور السور وموضوعاتها؟</w:t>
      </w:r>
    </w:p>
    <w:p w14:paraId="2CF5FDCD" w14:textId="77777777" w:rsidR="00980C64" w:rsidRDefault="00980C64" w:rsidP="00980C64">
      <w:pPr>
        <w:spacing w:before="0" w:line="276" w:lineRule="auto"/>
        <w:rPr>
          <w:rFonts w:ascii="Simplified Arabic" w:hAnsi="Simplified Arabic" w:cs="Simplified Arabic"/>
          <w:b/>
          <w:bCs/>
          <w:sz w:val="24"/>
          <w:szCs w:val="24"/>
          <w:rtl/>
        </w:rPr>
      </w:pPr>
      <w:r w:rsidRPr="00980C64">
        <w:rPr>
          <w:rFonts w:ascii="Simplified Arabic" w:hAnsi="Simplified Arabic" w:cs="Simplified Arabic"/>
          <w:b/>
          <w:bCs/>
          <w:sz w:val="24"/>
          <w:szCs w:val="24"/>
          <w:rtl/>
        </w:rPr>
        <w:t>4.</w:t>
      </w:r>
      <w:r w:rsidRPr="00980C64">
        <w:rPr>
          <w:rFonts w:ascii="Simplified Arabic" w:hAnsi="Simplified Arabic" w:cs="Simplified Arabic"/>
          <w:b/>
          <w:bCs/>
          <w:sz w:val="24"/>
          <w:szCs w:val="24"/>
          <w:rtl/>
        </w:rPr>
        <w:tab/>
        <w:t>ما المفاهيم التي استعملها كلا المفسرين في استعراض محاور السور وموضوعاتها؟</w:t>
      </w:r>
    </w:p>
    <w:p w14:paraId="74166594" w14:textId="77777777" w:rsidR="00980C64" w:rsidRDefault="00980C64" w:rsidP="00010833">
      <w:pPr>
        <w:spacing w:before="0" w:line="276" w:lineRule="auto"/>
        <w:rPr>
          <w:rFonts w:ascii="Simplified Arabic" w:hAnsi="Simplified Arabic" w:cs="Simplified Arabic"/>
          <w:b/>
          <w:bCs/>
          <w:sz w:val="24"/>
          <w:szCs w:val="24"/>
          <w:rtl/>
        </w:rPr>
      </w:pPr>
    </w:p>
    <w:p w14:paraId="1A43E33E" w14:textId="77777777" w:rsidR="00A10D55" w:rsidRPr="00404F7A" w:rsidRDefault="00A83905" w:rsidP="00010833">
      <w:pPr>
        <w:spacing w:before="0" w:line="276" w:lineRule="auto"/>
        <w:rPr>
          <w:rFonts w:ascii="Simplified Arabic" w:hAnsi="Simplified Arabic" w:cs="Simplified Arabic"/>
          <w:b/>
          <w:bCs/>
          <w:sz w:val="24"/>
          <w:szCs w:val="24"/>
          <w:rtl/>
        </w:rPr>
      </w:pPr>
      <w:r w:rsidRPr="00404F7A">
        <w:rPr>
          <w:rFonts w:ascii="Simplified Arabic" w:hAnsi="Simplified Arabic" w:cs="Simplified Arabic" w:hint="cs"/>
          <w:b/>
          <w:bCs/>
          <w:sz w:val="24"/>
          <w:szCs w:val="24"/>
          <w:rtl/>
        </w:rPr>
        <w:t xml:space="preserve">أهمية البحث: </w:t>
      </w:r>
      <w:r w:rsidR="00A10D55" w:rsidRPr="00404F7A">
        <w:rPr>
          <w:rFonts w:ascii="Simplified Arabic" w:hAnsi="Simplified Arabic" w:cs="Simplified Arabic" w:hint="cs"/>
          <w:sz w:val="24"/>
          <w:szCs w:val="24"/>
          <w:rtl/>
        </w:rPr>
        <w:t>تكمن أهمية البحث في نقاط منها:</w:t>
      </w:r>
    </w:p>
    <w:p w14:paraId="39717A65" w14:textId="77777777" w:rsidR="00D55208" w:rsidRPr="00404F7A" w:rsidRDefault="00D55208" w:rsidP="00D55208">
      <w:pPr>
        <w:pStyle w:val="a6"/>
        <w:numPr>
          <w:ilvl w:val="0"/>
          <w:numId w:val="18"/>
        </w:numPr>
        <w:spacing w:before="0" w:line="276" w:lineRule="auto"/>
        <w:rPr>
          <w:rFonts w:ascii="Simplified Arabic" w:hAnsi="Simplified Arabic" w:cs="Simplified Arabic"/>
          <w:sz w:val="24"/>
          <w:szCs w:val="24"/>
        </w:rPr>
      </w:pPr>
      <w:r w:rsidRPr="00404F7A">
        <w:rPr>
          <w:rFonts w:ascii="Simplified Arabic" w:hAnsi="Simplified Arabic" w:cs="Simplified Arabic" w:hint="cs"/>
          <w:sz w:val="24"/>
          <w:szCs w:val="24"/>
          <w:rtl/>
        </w:rPr>
        <w:t>أنّها تسعى إلى بيان المفاهيم التي استعملها العلماء عند الإشارة إلى الوحدة الموضوعية وما تعلّق بها.</w:t>
      </w:r>
    </w:p>
    <w:p w14:paraId="5171495C" w14:textId="77777777" w:rsidR="00D55208" w:rsidRPr="00404F7A" w:rsidRDefault="00D55208" w:rsidP="00D55208">
      <w:pPr>
        <w:pStyle w:val="a6"/>
        <w:numPr>
          <w:ilvl w:val="0"/>
          <w:numId w:val="18"/>
        </w:num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أنّها تبحث في الفروقات الظاهرة في تناول أجزاء الوحدة الموضوعية بين علمين من المفسرين سبقا غيرهما إلى إبرازها منفصلة عن مجريات تفسير المعاني.</w:t>
      </w:r>
    </w:p>
    <w:p w14:paraId="02183201" w14:textId="77777777" w:rsidR="00A83905" w:rsidRPr="00404F7A" w:rsidRDefault="00A83905" w:rsidP="00980C64">
      <w:pPr>
        <w:spacing w:before="0" w:line="276" w:lineRule="auto"/>
        <w:rPr>
          <w:rFonts w:ascii="Simplified Arabic" w:hAnsi="Simplified Arabic" w:cs="Simplified Arabic"/>
          <w:sz w:val="24"/>
          <w:szCs w:val="24"/>
          <w:rtl/>
        </w:rPr>
      </w:pPr>
      <w:r w:rsidRPr="00404F7A">
        <w:rPr>
          <w:rFonts w:ascii="Simplified Arabic" w:hAnsi="Simplified Arabic" w:cs="Simplified Arabic" w:hint="cs"/>
          <w:b/>
          <w:bCs/>
          <w:sz w:val="24"/>
          <w:szCs w:val="24"/>
          <w:rtl/>
        </w:rPr>
        <w:t>الدراسات السابقة:</w:t>
      </w:r>
      <w:r w:rsidR="006E1775" w:rsidRPr="00404F7A">
        <w:rPr>
          <w:rFonts w:ascii="Simplified Arabic" w:hAnsi="Simplified Arabic" w:cs="Simplified Arabic" w:hint="cs"/>
          <w:b/>
          <w:bCs/>
          <w:sz w:val="24"/>
          <w:szCs w:val="24"/>
          <w:rtl/>
        </w:rPr>
        <w:t xml:space="preserve"> </w:t>
      </w:r>
      <w:r w:rsidR="006E1775" w:rsidRPr="00404F7A">
        <w:rPr>
          <w:rFonts w:ascii="Simplified Arabic" w:hAnsi="Simplified Arabic" w:cs="Simplified Arabic" w:hint="cs"/>
          <w:sz w:val="24"/>
          <w:szCs w:val="24"/>
          <w:rtl/>
        </w:rPr>
        <w:t xml:space="preserve">على الرغم من زخم الدراسات التي تناولت تفسير ظلال القرآن وكذا تفسير التحرير والتنوير </w:t>
      </w:r>
      <w:r w:rsidR="00404F7A" w:rsidRPr="00404F7A">
        <w:rPr>
          <w:rFonts w:ascii="Simplified Arabic" w:hAnsi="Simplified Arabic" w:cs="Simplified Arabic" w:hint="cs"/>
          <w:sz w:val="24"/>
          <w:szCs w:val="24"/>
          <w:rtl/>
        </w:rPr>
        <w:t>إلاّ أنّ الباحثين لم يجدوا في حدود علمهم وما</w:t>
      </w:r>
      <w:r w:rsidR="00980C64">
        <w:rPr>
          <w:rFonts w:ascii="Simplified Arabic" w:hAnsi="Simplified Arabic" w:cs="Simplified Arabic" w:hint="cs"/>
          <w:sz w:val="24"/>
          <w:szCs w:val="24"/>
          <w:rtl/>
        </w:rPr>
        <w:t xml:space="preserve"> بين أيديهم دراسة مستقلّة جمعت المفسرين في دراسة مستقلة</w:t>
      </w:r>
      <w:r w:rsidR="00404F7A" w:rsidRPr="00404F7A">
        <w:rPr>
          <w:rFonts w:ascii="Simplified Arabic" w:hAnsi="Simplified Arabic" w:cs="Simplified Arabic" w:hint="cs"/>
          <w:sz w:val="24"/>
          <w:szCs w:val="24"/>
          <w:rtl/>
        </w:rPr>
        <w:t xml:space="preserve"> تتناول جانب </w:t>
      </w:r>
      <w:r w:rsidR="00980C64">
        <w:rPr>
          <w:rFonts w:ascii="Simplified Arabic" w:hAnsi="Simplified Arabic" w:cs="Simplified Arabic" w:hint="cs"/>
          <w:sz w:val="24"/>
          <w:szCs w:val="24"/>
          <w:rtl/>
        </w:rPr>
        <w:t>عنايتهما ب</w:t>
      </w:r>
      <w:r w:rsidR="00404F7A" w:rsidRPr="00404F7A">
        <w:rPr>
          <w:rFonts w:ascii="Simplified Arabic" w:hAnsi="Simplified Arabic" w:cs="Simplified Arabic" w:hint="cs"/>
          <w:sz w:val="24"/>
          <w:szCs w:val="24"/>
          <w:rtl/>
        </w:rPr>
        <w:t xml:space="preserve">موضوعات السور ومحاورها. </w:t>
      </w:r>
    </w:p>
    <w:p w14:paraId="75431332" w14:textId="77777777" w:rsidR="0029571C" w:rsidRPr="00404F7A" w:rsidRDefault="0029571C" w:rsidP="001F0739">
      <w:pPr>
        <w:spacing w:before="0" w:line="276" w:lineRule="auto"/>
        <w:ind w:firstLine="0"/>
        <w:rPr>
          <w:rFonts w:ascii="Simplified Arabic" w:hAnsi="Simplified Arabic" w:cs="Simplified Arabic"/>
          <w:b/>
          <w:bCs/>
          <w:color w:val="252525"/>
          <w:sz w:val="24"/>
          <w:szCs w:val="24"/>
          <w:shd w:val="clear" w:color="auto" w:fill="FFFFFF"/>
          <w:rtl/>
        </w:rPr>
      </w:pPr>
      <w:r w:rsidRPr="00404F7A">
        <w:rPr>
          <w:rFonts w:ascii="Simplified Arabic" w:hAnsi="Simplified Arabic" w:cs="Simplified Arabic" w:hint="cs"/>
          <w:b/>
          <w:bCs/>
          <w:color w:val="252525"/>
          <w:sz w:val="24"/>
          <w:szCs w:val="24"/>
          <w:shd w:val="clear" w:color="auto" w:fill="FFFFFF"/>
          <w:rtl/>
        </w:rPr>
        <w:t>تمهيد</w:t>
      </w:r>
    </w:p>
    <w:p w14:paraId="29446645" w14:textId="77777777" w:rsidR="005369DB" w:rsidRPr="00404F7A" w:rsidRDefault="005369DB" w:rsidP="00404F7A">
      <w:pPr>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موضوعات السور ومقاصدها موضوع ليس بالحديث الطارئ ولا بالقديم القارّ، وقد ظهرت ملامح الموضوعات في تفاسير المتقدمين على نحو إشارات إلى مناسبة الآيات الكريمة لسياقها، إلاّ أنّ الحديث عنها بشكل واضح ومستقل أو ثابت لم يكن على قدر من عناية المفسرين على وجه العموم، ولذا ينبغي النظر في اصطلاح العنوان أولاً</w:t>
      </w:r>
      <w:r w:rsidR="0010177D" w:rsidRPr="00404F7A">
        <w:rPr>
          <w:rFonts w:ascii="Simplified Arabic" w:hAnsi="Simplified Arabic" w:cs="Simplified Arabic" w:hint="cs"/>
          <w:color w:val="252525"/>
          <w:sz w:val="24"/>
          <w:szCs w:val="24"/>
          <w:shd w:val="clear" w:color="auto" w:fill="FFFFFF"/>
          <w:rtl/>
        </w:rPr>
        <w:t>؛</w:t>
      </w:r>
      <w:r w:rsidRPr="00404F7A">
        <w:rPr>
          <w:rFonts w:ascii="Simplified Arabic" w:hAnsi="Simplified Arabic" w:cs="Simplified Arabic" w:hint="cs"/>
          <w:color w:val="252525"/>
          <w:sz w:val="24"/>
          <w:szCs w:val="24"/>
          <w:shd w:val="clear" w:color="auto" w:fill="FFFFFF"/>
          <w:rtl/>
        </w:rPr>
        <w:t xml:space="preserve"> إذ ينبغي التعرّف على معنى الموضوعات إذا أردنا التعرّف على طرائق</w:t>
      </w:r>
      <w:r w:rsidR="0010177D" w:rsidRPr="00404F7A">
        <w:rPr>
          <w:rFonts w:ascii="Simplified Arabic" w:hAnsi="Simplified Arabic" w:cs="Simplified Arabic" w:hint="cs"/>
          <w:color w:val="252525"/>
          <w:sz w:val="24"/>
          <w:szCs w:val="24"/>
          <w:shd w:val="clear" w:color="auto" w:fill="FFFFFF"/>
          <w:rtl/>
        </w:rPr>
        <w:t xml:space="preserve"> ذكرهم لها، بل ومناسبة ذكرهم لها، </w:t>
      </w:r>
      <w:r w:rsidRPr="00404F7A">
        <w:rPr>
          <w:rFonts w:ascii="Simplified Arabic" w:hAnsi="Simplified Arabic" w:cs="Simplified Arabic" w:hint="cs"/>
          <w:color w:val="252525"/>
          <w:sz w:val="24"/>
          <w:szCs w:val="24"/>
          <w:shd w:val="clear" w:color="auto" w:fill="FFFFFF"/>
          <w:rtl/>
        </w:rPr>
        <w:t>والفائدة التي أدركها بعض أهل العلم وفوّتها آخرون.</w:t>
      </w:r>
    </w:p>
    <w:p w14:paraId="40142E46" w14:textId="77777777" w:rsidR="00B85A0B" w:rsidRPr="00404F7A" w:rsidRDefault="005369DB" w:rsidP="00404F7A">
      <w:pPr>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b/>
          <w:bCs/>
          <w:sz w:val="24"/>
          <w:szCs w:val="24"/>
          <w:rtl/>
        </w:rPr>
        <w:t>موضوعات السور:</w:t>
      </w:r>
      <w:r w:rsidRPr="00404F7A">
        <w:rPr>
          <w:rFonts w:ascii="Simplified Arabic" w:hAnsi="Simplified Arabic" w:cs="PT Bold Heading" w:hint="cs"/>
          <w:sz w:val="24"/>
          <w:szCs w:val="24"/>
          <w:rtl/>
        </w:rPr>
        <w:t xml:space="preserve"> </w:t>
      </w:r>
      <w:r w:rsidRPr="00404F7A">
        <w:rPr>
          <w:rFonts w:ascii="Simplified Arabic" w:hAnsi="Simplified Arabic" w:cs="Simplified Arabic" w:hint="cs"/>
          <w:color w:val="252525"/>
          <w:sz w:val="24"/>
          <w:szCs w:val="24"/>
          <w:shd w:val="clear" w:color="auto" w:fill="FFFFFF"/>
          <w:rtl/>
        </w:rPr>
        <w:t>مجموع التكاليف والأحكام التي عقدت آيات السورة لبيانها، ومجموع المواعظ والدروس التي أظهرها القصص القرآني فيها</w:t>
      </w:r>
      <w:r w:rsidR="00B85A0B" w:rsidRPr="00404F7A">
        <w:rPr>
          <w:rStyle w:val="a4"/>
          <w:rFonts w:ascii="Simplified Arabic" w:hAnsi="Simplified Arabic" w:cs="Simplified Arabic"/>
          <w:color w:val="252525"/>
          <w:sz w:val="24"/>
          <w:szCs w:val="24"/>
          <w:shd w:val="clear" w:color="auto" w:fill="FFFFFF"/>
          <w:rtl/>
        </w:rPr>
        <w:footnoteReference w:id="1"/>
      </w:r>
      <w:r w:rsidR="00B85A0B" w:rsidRPr="00404F7A">
        <w:rPr>
          <w:rFonts w:ascii="Simplified Arabic" w:hAnsi="Simplified Arabic" w:cs="Simplified Arabic" w:hint="cs"/>
          <w:color w:val="252525"/>
          <w:sz w:val="24"/>
          <w:szCs w:val="24"/>
          <w:shd w:val="clear" w:color="auto" w:fill="FFFFFF"/>
          <w:rtl/>
        </w:rPr>
        <w:t>.</w:t>
      </w:r>
    </w:p>
    <w:p w14:paraId="613FF8A9" w14:textId="77777777" w:rsidR="00B85A0B" w:rsidRPr="00404F7A" w:rsidRDefault="00B85A0B" w:rsidP="00404F7A">
      <w:pPr>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ومن هذا المفهوم يمكن القول بأنّ موضوعات السور وبخاصة الطوال منها لا يمكن أن تكون واحدة فهي تتنقل بالعبد عند تلاوتها بين أحكام اعتقاد، وذكر للناجين، وخبر هلاك الظالمين، وبين بيان تكاليف تعبّد، وتمييز حقوق، وحفظ ضروريات، ولكن هل يمكن القول بأنّ الموضوعات على اختلاف مشارب تعلّقها تؤدي غرضاً من أغراض التفسير الذي هو في حقيقته بيان مراد</w:t>
      </w:r>
      <w:r w:rsidR="00BD1890">
        <w:rPr>
          <w:rFonts w:ascii="Simplified Arabic" w:hAnsi="Simplified Arabic" w:cs="Simplified Arabic" w:hint="cs"/>
          <w:color w:val="252525"/>
          <w:sz w:val="24"/>
          <w:szCs w:val="24"/>
          <w:shd w:val="clear" w:color="auto" w:fill="FFFFFF"/>
          <w:rtl/>
        </w:rPr>
        <w:t xml:space="preserve"> الله تعالى بحسب الطاقة البشرية؟</w:t>
      </w:r>
    </w:p>
    <w:p w14:paraId="6E33654D" w14:textId="77777777" w:rsidR="00B85A0B" w:rsidRPr="00404F7A" w:rsidRDefault="00B85A0B" w:rsidP="00EB2E42">
      <w:pPr>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 xml:space="preserve">إجابة هذا التساؤل تظهر جلية في كتب المتقدمين؛ فقد أفادوا من خلال الموضوعات في نواحٍ عدّة؛ منها بيان مناسبة السور في ترتيبها، وبيان إعجاز القرآن بالواحدة من سوره عند إيجاد المقصد الأصيل الذي ترسمه السورة، كما أنّها ببيان المناسبة قد تكون مرجّحة لبعض ما يستشكل، وهذا كلّه لا يتمّ إلاّ بمعرفة محور السورة، أو مقصدها الأساس الذي تدور عليه دوائر معانيها، وتلج فيه خواصّ مكنوناتها، فالموضوع وإن تبادر للذهن بمجرد قراءة التراكيب إلاّ أنّه يحمل جزء معنى </w:t>
      </w:r>
      <w:r w:rsidRPr="00404F7A">
        <w:rPr>
          <w:rFonts w:ascii="Simplified Arabic" w:hAnsi="Simplified Arabic" w:cs="Simplified Arabic" w:hint="cs"/>
          <w:color w:val="252525"/>
          <w:sz w:val="24"/>
          <w:szCs w:val="24"/>
          <w:shd w:val="clear" w:color="auto" w:fill="FFFFFF"/>
          <w:rtl/>
        </w:rPr>
        <w:lastRenderedPageBreak/>
        <w:t>خفي لا يظهر دون جمعه مع غيره من موضوعات السورة، ومن ثمّ فإنّ الرابط الخفي بين الموضوعات، وهو المناسبة هو ما يظهر مقصد السورة العام، وهذا الجانب يمكن ترتيبه على النحو الآتي: موضوعات فمناسبة فمحور "مقصد"، يقول الشاطبي: ((فاعتبار</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جهة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النظم</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مثلاً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في</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السورة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لا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تتم</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به</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فائدة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إلا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بعد</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استيفاء</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جميعها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بالنظر؛</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فالاقتصار</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على</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بعضها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فيه</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غير</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مفيد</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غاية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المقصود،</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كما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أن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الاقتصار</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على</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بعض</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الآية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في</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استفادة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حكم</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لا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يفيد</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إلا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بعد</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كمال</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النظر</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في</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جميعها))</w:t>
      </w:r>
      <w:r>
        <w:rPr>
          <w:rStyle w:val="a4"/>
          <w:rFonts w:ascii="Simplified Arabic" w:hAnsi="Simplified Arabic" w:cs="Simplified Arabic"/>
          <w:color w:val="252525"/>
          <w:sz w:val="24"/>
          <w:szCs w:val="24"/>
          <w:shd w:val="clear" w:color="auto" w:fill="FFFFFF"/>
          <w:rtl/>
        </w:rPr>
        <w:footnoteReference w:id="2"/>
      </w:r>
      <w:r w:rsidRPr="00404F7A">
        <w:rPr>
          <w:rFonts w:ascii="Simplified Arabic" w:hAnsi="Simplified Arabic" w:cs="Simplified Arabic" w:hint="cs"/>
          <w:color w:val="252525"/>
          <w:sz w:val="24"/>
          <w:szCs w:val="24"/>
          <w:shd w:val="clear" w:color="auto" w:fill="FFFFFF"/>
          <w:rtl/>
        </w:rPr>
        <w:t xml:space="preserve">. </w:t>
      </w:r>
    </w:p>
    <w:p w14:paraId="44C2291E" w14:textId="77777777" w:rsidR="00B85A0B" w:rsidRPr="00404F7A" w:rsidRDefault="00B85A0B" w:rsidP="006157E1">
      <w:pPr>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وقد يختلف العلماء في الأخيرين إثباتاً ونفياً، ولكنّ لا يسعهم المشاحة في الأول وهو الموضوعات؛ لذلك فحسن بيان موضوعات السورة هو الأساس الذي يصل بالمفسر إلى إدراك دقائق المعنى ولطيف المراد، ولعلّ أبرز الكتب التي اعتنت بموضوعات السور قديماً وإن كان إبرازها للموضوعات في سبيل بيان المقصد من السورة (كتاب مصاعد</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النظر</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للإشراف</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على</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مقاصد</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السور)،</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 xml:space="preserve">فهو ينظر في المقصد الأساس بوساطة موضوعات السورة </w:t>
      </w:r>
      <w:r w:rsidR="006157E1">
        <w:rPr>
          <w:rFonts w:ascii="Simplified Arabic" w:hAnsi="Simplified Arabic" w:cs="Simplified Arabic" w:hint="cs"/>
          <w:color w:val="252525"/>
          <w:sz w:val="24"/>
          <w:szCs w:val="24"/>
          <w:shd w:val="clear" w:color="auto" w:fill="FFFFFF"/>
          <w:rtl/>
        </w:rPr>
        <w:t>فيقول صاحب الكتاب إبراهيم البقاعي</w:t>
      </w:r>
      <w:r w:rsidRPr="00404F7A">
        <w:rPr>
          <w:rFonts w:ascii="Simplified Arabic" w:hAnsi="Simplified Arabic" w:cs="Simplified Arabic" w:hint="cs"/>
          <w:color w:val="252525"/>
          <w:sz w:val="24"/>
          <w:szCs w:val="24"/>
          <w:shd w:val="clear" w:color="auto" w:fill="FFFFFF"/>
          <w:rtl/>
        </w:rPr>
        <w:t xml:space="preserve"> في بيان مقصد سورة البقرة: ((والمقصود</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هذه</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السورة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إقامة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الدليل</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على</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أنّ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الكتاب</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هدى</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ليُتَّبَع</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في كل</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حال،</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وأعظم</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يهدي</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إليه</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الإيمان بالغيب،</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ومجمعه</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الِإيمان بالآخرة،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ومداره</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الإيمان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بالبعث الذي</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أعربت</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عنه</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قصة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البقرة،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التي مدارها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الِإيمان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بالغيب،</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فلذلك</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سميت</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بها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السورة،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وكانت</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بذلك</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أحق</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من قصة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إبراهيم</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عليه</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السلام؛ لأنّها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في</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نوع</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البشر،</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ومما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تقدم</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في</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قصة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بني إسرائيل</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الِإحياء</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بعد</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الِإماتة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بالصعق</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وكذا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شاكلها،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لأن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الإِحياء</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في قصة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البقرة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عن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سبب</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ضعيف</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في</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الظاهر،</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بمباشرة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كان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آحاد</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الناس فهي</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أدل</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على</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القدرة))</w:t>
      </w:r>
      <w:r w:rsidR="00EB2E42">
        <w:rPr>
          <w:rStyle w:val="a4"/>
          <w:rFonts w:ascii="Simplified Arabic" w:hAnsi="Simplified Arabic" w:cs="Simplified Arabic"/>
          <w:color w:val="252525"/>
          <w:sz w:val="24"/>
          <w:szCs w:val="24"/>
          <w:shd w:val="clear" w:color="auto" w:fill="FFFFFF"/>
          <w:rtl/>
        </w:rPr>
        <w:footnoteReference w:id="3"/>
      </w:r>
      <w:r w:rsidRPr="00404F7A">
        <w:rPr>
          <w:rFonts w:ascii="Simplified Arabic" w:hAnsi="Simplified Arabic" w:cs="Simplified Arabic" w:hint="cs"/>
          <w:color w:val="252525"/>
          <w:sz w:val="24"/>
          <w:szCs w:val="24"/>
          <w:shd w:val="clear" w:color="auto" w:fill="FFFFFF"/>
          <w:rtl/>
        </w:rPr>
        <w:t xml:space="preserve">. </w:t>
      </w:r>
    </w:p>
    <w:p w14:paraId="67B03E56" w14:textId="77777777" w:rsidR="00B85A0B" w:rsidRPr="00404F7A" w:rsidRDefault="00B85A0B" w:rsidP="006157E1">
      <w:pPr>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وقد سبقه إلى ذلك ابن الزبير الغرناطي في كتاب البرهان في تناسب سور القرآن حيث بنى على موضوعات السور المناسبة بينها في الترتيب قال في بيان سورة البقرة: ((لما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قال</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العبد</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بتوفيق</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ربه</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اهدنا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الصراط</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المستقيم</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قيل</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له</w:t>
      </w:r>
      <w:r w:rsidRPr="00404F7A">
        <w:rPr>
          <w:rFonts w:ascii="Simplified Arabic" w:hAnsi="Simplified Arabic" w:cs="Simplified Arabic"/>
          <w:color w:val="252525"/>
          <w:sz w:val="24"/>
          <w:szCs w:val="24"/>
          <w:shd w:val="clear" w:color="auto" w:fill="FFFFFF"/>
          <w:rtl/>
        </w:rPr>
        <w:t>: "</w:t>
      </w:r>
      <w:r w:rsidRPr="006157E1">
        <w:rPr>
          <w:rFonts w:ascii="Simplified Arabic" w:hAnsi="Simplified Arabic" w:cs="Simplified Arabic" w:hint="cs"/>
          <w:b/>
          <w:bCs/>
          <w:color w:val="252525"/>
          <w:sz w:val="24"/>
          <w:szCs w:val="24"/>
          <w:shd w:val="clear" w:color="auto" w:fill="FFFFFF"/>
          <w:rtl/>
        </w:rPr>
        <w:t>ذلك</w:t>
      </w:r>
      <w:r w:rsidRPr="006157E1">
        <w:rPr>
          <w:rFonts w:ascii="Simplified Arabic" w:hAnsi="Simplified Arabic" w:cs="Simplified Arabic"/>
          <w:b/>
          <w:bCs/>
          <w:color w:val="252525"/>
          <w:sz w:val="24"/>
          <w:szCs w:val="24"/>
          <w:shd w:val="clear" w:color="auto" w:fill="FFFFFF"/>
          <w:rtl/>
        </w:rPr>
        <w:t xml:space="preserve"> </w:t>
      </w:r>
      <w:r w:rsidRPr="006157E1">
        <w:rPr>
          <w:rFonts w:ascii="Simplified Arabic" w:hAnsi="Simplified Arabic" w:cs="Simplified Arabic" w:hint="cs"/>
          <w:b/>
          <w:bCs/>
          <w:color w:val="252525"/>
          <w:sz w:val="24"/>
          <w:szCs w:val="24"/>
          <w:shd w:val="clear" w:color="auto" w:fill="FFFFFF"/>
          <w:rtl/>
        </w:rPr>
        <w:t>الكتاب لا</w:t>
      </w:r>
      <w:r w:rsidRPr="006157E1">
        <w:rPr>
          <w:rFonts w:ascii="Simplified Arabic" w:hAnsi="Simplified Arabic" w:cs="Simplified Arabic"/>
          <w:b/>
          <w:bCs/>
          <w:color w:val="252525"/>
          <w:sz w:val="24"/>
          <w:szCs w:val="24"/>
          <w:shd w:val="clear" w:color="auto" w:fill="FFFFFF"/>
          <w:rtl/>
        </w:rPr>
        <w:t xml:space="preserve"> </w:t>
      </w:r>
      <w:r w:rsidRPr="006157E1">
        <w:rPr>
          <w:rFonts w:ascii="Simplified Arabic" w:hAnsi="Simplified Arabic" w:cs="Simplified Arabic" w:hint="cs"/>
          <w:b/>
          <w:bCs/>
          <w:color w:val="252525"/>
          <w:sz w:val="24"/>
          <w:szCs w:val="24"/>
          <w:shd w:val="clear" w:color="auto" w:fill="FFFFFF"/>
          <w:rtl/>
        </w:rPr>
        <w:t>ريب</w:t>
      </w:r>
      <w:r w:rsidRPr="006157E1">
        <w:rPr>
          <w:rFonts w:ascii="Simplified Arabic" w:hAnsi="Simplified Arabic" w:cs="Simplified Arabic"/>
          <w:b/>
          <w:bCs/>
          <w:color w:val="252525"/>
          <w:sz w:val="24"/>
          <w:szCs w:val="24"/>
          <w:shd w:val="clear" w:color="auto" w:fill="FFFFFF"/>
          <w:rtl/>
        </w:rPr>
        <w:t xml:space="preserve"> </w:t>
      </w:r>
      <w:r w:rsidRPr="006157E1">
        <w:rPr>
          <w:rFonts w:ascii="Simplified Arabic" w:hAnsi="Simplified Arabic" w:cs="Simplified Arabic" w:hint="cs"/>
          <w:b/>
          <w:bCs/>
          <w:color w:val="252525"/>
          <w:sz w:val="24"/>
          <w:szCs w:val="24"/>
          <w:shd w:val="clear" w:color="auto" w:fill="FFFFFF"/>
          <w:rtl/>
        </w:rPr>
        <w:t>فيه</w:t>
      </w:r>
      <w:r w:rsidRPr="00404F7A">
        <w:rPr>
          <w:rFonts w:ascii="Simplified Arabic" w:hAnsi="Simplified Arabic" w:cs="Simplified Arabic"/>
          <w:color w:val="252525"/>
          <w:sz w:val="24"/>
          <w:szCs w:val="24"/>
          <w:shd w:val="clear" w:color="auto" w:fill="FFFFFF"/>
          <w:rtl/>
        </w:rPr>
        <w:t xml:space="preserve">" </w:t>
      </w:r>
      <w:r w:rsidR="006157E1">
        <w:rPr>
          <w:rFonts w:ascii="Simplified Arabic" w:hAnsi="Simplified Arabic" w:cs="Simplified Arabic" w:hint="cs"/>
          <w:color w:val="252525"/>
          <w:sz w:val="24"/>
          <w:szCs w:val="24"/>
          <w:shd w:val="clear" w:color="auto" w:fill="FFFFFF"/>
          <w:rtl/>
        </w:rPr>
        <w:t>البقرة</w:t>
      </w:r>
      <w:r w:rsidRPr="00404F7A">
        <w:rPr>
          <w:rFonts w:ascii="Simplified Arabic" w:hAnsi="Simplified Arabic" w:cs="Simplified Arabic" w:hint="cs"/>
          <w:color w:val="252525"/>
          <w:sz w:val="24"/>
          <w:szCs w:val="24"/>
          <w:shd w:val="clear" w:color="auto" w:fill="FFFFFF"/>
          <w:rtl/>
        </w:rPr>
        <w:t>: 2،</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هو</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مطلوبك</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وفيه</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أربك،</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وهو</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الصراط</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المستقيم</w:t>
      </w:r>
      <w:r w:rsidRPr="00404F7A">
        <w:rPr>
          <w:rFonts w:ascii="Simplified Arabic" w:hAnsi="Simplified Arabic" w:cs="Simplified Arabic"/>
          <w:color w:val="252525"/>
          <w:sz w:val="24"/>
          <w:szCs w:val="24"/>
          <w:shd w:val="clear" w:color="auto" w:fill="FFFFFF"/>
          <w:rtl/>
        </w:rPr>
        <w:t xml:space="preserve"> "</w:t>
      </w:r>
      <w:r w:rsidRPr="006157E1">
        <w:rPr>
          <w:rFonts w:ascii="Simplified Arabic" w:hAnsi="Simplified Arabic" w:cs="Simplified Arabic" w:hint="cs"/>
          <w:b/>
          <w:bCs/>
          <w:color w:val="252525"/>
          <w:sz w:val="24"/>
          <w:szCs w:val="24"/>
          <w:shd w:val="clear" w:color="auto" w:fill="FFFFFF"/>
          <w:rtl/>
        </w:rPr>
        <w:t>هدى</w:t>
      </w:r>
      <w:r w:rsidRPr="006157E1">
        <w:rPr>
          <w:rFonts w:ascii="Simplified Arabic" w:hAnsi="Simplified Arabic" w:cs="Simplified Arabic"/>
          <w:b/>
          <w:bCs/>
          <w:color w:val="252525"/>
          <w:sz w:val="24"/>
          <w:szCs w:val="24"/>
          <w:shd w:val="clear" w:color="auto" w:fill="FFFFFF"/>
          <w:rtl/>
        </w:rPr>
        <w:t xml:space="preserve"> </w:t>
      </w:r>
      <w:r w:rsidRPr="006157E1">
        <w:rPr>
          <w:rFonts w:ascii="Simplified Arabic" w:hAnsi="Simplified Arabic" w:cs="Simplified Arabic" w:hint="cs"/>
          <w:b/>
          <w:bCs/>
          <w:color w:val="252525"/>
          <w:sz w:val="24"/>
          <w:szCs w:val="24"/>
          <w:shd w:val="clear" w:color="auto" w:fill="FFFFFF"/>
          <w:rtl/>
        </w:rPr>
        <w:t>للمتقين</w:t>
      </w:r>
      <w:r w:rsidR="006157E1">
        <w:rPr>
          <w:rFonts w:ascii="Simplified Arabic" w:hAnsi="Simplified Arabic" w:cs="Simplified Arabic"/>
          <w:color w:val="252525"/>
          <w:sz w:val="24"/>
          <w:szCs w:val="24"/>
          <w:shd w:val="clear" w:color="auto" w:fill="FFFFFF"/>
          <w:rtl/>
        </w:rPr>
        <w:t>"</w:t>
      </w:r>
      <w:r w:rsidR="006157E1">
        <w:rPr>
          <w:rFonts w:ascii="Simplified Arabic" w:hAnsi="Simplified Arabic" w:cs="Simplified Arabic" w:hint="cs"/>
          <w:color w:val="252525"/>
          <w:sz w:val="24"/>
          <w:szCs w:val="24"/>
          <w:shd w:val="clear" w:color="auto" w:fill="FFFFFF"/>
          <w:rtl/>
        </w:rPr>
        <w:t xml:space="preserve"> البقرة </w:t>
      </w:r>
      <w:r w:rsidRPr="00404F7A">
        <w:rPr>
          <w:rFonts w:ascii="Simplified Arabic" w:hAnsi="Simplified Arabic" w:cs="Simplified Arabic" w:hint="cs"/>
          <w:color w:val="252525"/>
          <w:sz w:val="24"/>
          <w:szCs w:val="24"/>
          <w:shd w:val="clear" w:color="auto" w:fill="FFFFFF"/>
          <w:rtl/>
        </w:rPr>
        <w:t>:2، القائلين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اهدنا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الصراط</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المستقيم</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والخائفين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حال</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الفريقين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المغضوب</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عليهم</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ولا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الضالين،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فاتخذوا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وقاية</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العذاب</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خوف</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ربهم</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وتقواه</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بامتثال</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أمره</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ونهيه،</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ثم</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أشير</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الأعمال</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إلى</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يستحق</w:t>
      </w:r>
      <w:r w:rsidRPr="00404F7A">
        <w:rPr>
          <w:rFonts w:ascii="Simplified Arabic" w:hAnsi="Simplified Arabic" w:cs="Simplified Arabic"/>
          <w:color w:val="252525"/>
          <w:sz w:val="24"/>
          <w:szCs w:val="24"/>
          <w:shd w:val="clear" w:color="auto" w:fill="FFFFFF"/>
          <w:rtl/>
        </w:rPr>
        <w:t xml:space="preserve"> </w:t>
      </w:r>
      <w:proofErr w:type="spellStart"/>
      <w:r w:rsidRPr="00404F7A">
        <w:rPr>
          <w:rFonts w:ascii="Simplified Arabic" w:hAnsi="Simplified Arabic" w:cs="Simplified Arabic" w:hint="cs"/>
          <w:color w:val="252525"/>
          <w:sz w:val="24"/>
          <w:szCs w:val="24"/>
          <w:shd w:val="clear" w:color="auto" w:fill="FFFFFF"/>
          <w:rtl/>
        </w:rPr>
        <w:t>سائرها</w:t>
      </w:r>
      <w:proofErr w:type="spellEnd"/>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من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قبيلي</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البدنيات</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والماليات</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بيانا</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للصراط</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المستقيم</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فقيل</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في</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وصف</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المتقين</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أنّهم</w:t>
      </w:r>
      <w:r w:rsidRPr="00404F7A">
        <w:rPr>
          <w:rFonts w:ascii="Simplified Arabic" w:hAnsi="Simplified Arabic" w:cs="Simplified Arabic"/>
          <w:color w:val="252525"/>
          <w:sz w:val="24"/>
          <w:szCs w:val="24"/>
          <w:shd w:val="clear" w:color="auto" w:fill="FFFFFF"/>
          <w:rtl/>
        </w:rPr>
        <w:t xml:space="preserve"> </w:t>
      </w:r>
      <w:r w:rsidRPr="00404F7A">
        <w:rPr>
          <w:rFonts w:ascii="Simplified Arabic" w:hAnsi="Simplified Arabic" w:cs="Simplified Arabic"/>
          <w:color w:val="252525"/>
          <w:sz w:val="24"/>
          <w:szCs w:val="24"/>
          <w:shd w:val="clear" w:color="auto" w:fill="FFFFFF"/>
        </w:rPr>
        <w:sym w:font="AGA Arabesque" w:char="F029"/>
      </w:r>
      <w:r w:rsidRPr="006157E1">
        <w:rPr>
          <w:rFonts w:ascii="Simplified Arabic" w:hAnsi="Simplified Arabic" w:cs="Simplified Arabic" w:hint="cs"/>
          <w:b/>
          <w:bCs/>
          <w:color w:val="252525"/>
          <w:sz w:val="24"/>
          <w:szCs w:val="24"/>
          <w:shd w:val="clear" w:color="auto" w:fill="FFFFFF"/>
          <w:rtl/>
        </w:rPr>
        <w:t>الَّذِينَ</w:t>
      </w:r>
      <w:r w:rsidRPr="006157E1">
        <w:rPr>
          <w:rFonts w:ascii="Simplified Arabic" w:hAnsi="Simplified Arabic" w:cs="Simplified Arabic"/>
          <w:b/>
          <w:bCs/>
          <w:color w:val="252525"/>
          <w:sz w:val="24"/>
          <w:szCs w:val="24"/>
          <w:shd w:val="clear" w:color="auto" w:fill="FFFFFF"/>
          <w:rtl/>
        </w:rPr>
        <w:t xml:space="preserve"> </w:t>
      </w:r>
      <w:r w:rsidRPr="006157E1">
        <w:rPr>
          <w:rFonts w:ascii="Simplified Arabic" w:hAnsi="Simplified Arabic" w:cs="Simplified Arabic" w:hint="cs"/>
          <w:b/>
          <w:bCs/>
          <w:color w:val="252525"/>
          <w:sz w:val="24"/>
          <w:szCs w:val="24"/>
          <w:shd w:val="clear" w:color="auto" w:fill="FFFFFF"/>
          <w:rtl/>
        </w:rPr>
        <w:t>يُؤْمِنُونَ</w:t>
      </w:r>
      <w:r w:rsidRPr="006157E1">
        <w:rPr>
          <w:rFonts w:ascii="Simplified Arabic" w:hAnsi="Simplified Arabic" w:cs="Simplified Arabic"/>
          <w:b/>
          <w:bCs/>
          <w:color w:val="252525"/>
          <w:sz w:val="24"/>
          <w:szCs w:val="24"/>
          <w:shd w:val="clear" w:color="auto" w:fill="FFFFFF"/>
          <w:rtl/>
        </w:rPr>
        <w:t xml:space="preserve"> </w:t>
      </w:r>
      <w:r w:rsidRPr="006157E1">
        <w:rPr>
          <w:rFonts w:ascii="Simplified Arabic" w:hAnsi="Simplified Arabic" w:cs="Simplified Arabic" w:hint="cs"/>
          <w:b/>
          <w:bCs/>
          <w:color w:val="252525"/>
          <w:sz w:val="24"/>
          <w:szCs w:val="24"/>
          <w:shd w:val="clear" w:color="auto" w:fill="FFFFFF"/>
          <w:rtl/>
        </w:rPr>
        <w:t>بِالْغَيْبِ</w:t>
      </w:r>
      <w:r w:rsidRPr="006157E1">
        <w:rPr>
          <w:rFonts w:ascii="Simplified Arabic" w:hAnsi="Simplified Arabic" w:cs="Simplified Arabic"/>
          <w:b/>
          <w:bCs/>
          <w:color w:val="252525"/>
          <w:sz w:val="24"/>
          <w:szCs w:val="24"/>
          <w:shd w:val="clear" w:color="auto" w:fill="FFFFFF"/>
          <w:rtl/>
        </w:rPr>
        <w:t xml:space="preserve"> </w:t>
      </w:r>
      <w:r w:rsidRPr="006157E1">
        <w:rPr>
          <w:rFonts w:ascii="Simplified Arabic" w:hAnsi="Simplified Arabic" w:cs="Simplified Arabic" w:hint="cs"/>
          <w:b/>
          <w:bCs/>
          <w:color w:val="252525"/>
          <w:sz w:val="24"/>
          <w:szCs w:val="24"/>
          <w:shd w:val="clear" w:color="auto" w:fill="FFFFFF"/>
          <w:rtl/>
        </w:rPr>
        <w:t>وَيُقِيمُونَ</w:t>
      </w:r>
      <w:r w:rsidRPr="006157E1">
        <w:rPr>
          <w:rFonts w:ascii="Simplified Arabic" w:hAnsi="Simplified Arabic" w:cs="Simplified Arabic"/>
          <w:b/>
          <w:bCs/>
          <w:color w:val="252525"/>
          <w:sz w:val="24"/>
          <w:szCs w:val="24"/>
          <w:shd w:val="clear" w:color="auto" w:fill="FFFFFF"/>
          <w:rtl/>
        </w:rPr>
        <w:t xml:space="preserve"> </w:t>
      </w:r>
      <w:r w:rsidRPr="006157E1">
        <w:rPr>
          <w:rFonts w:ascii="Simplified Arabic" w:hAnsi="Simplified Arabic" w:cs="Simplified Arabic" w:hint="cs"/>
          <w:b/>
          <w:bCs/>
          <w:color w:val="252525"/>
          <w:sz w:val="24"/>
          <w:szCs w:val="24"/>
          <w:shd w:val="clear" w:color="auto" w:fill="FFFFFF"/>
          <w:rtl/>
        </w:rPr>
        <w:t>الصَّلَاةَ</w:t>
      </w:r>
      <w:r w:rsidRPr="006157E1">
        <w:rPr>
          <w:rFonts w:ascii="Simplified Arabic" w:hAnsi="Simplified Arabic" w:cs="Simplified Arabic"/>
          <w:b/>
          <w:bCs/>
          <w:color w:val="252525"/>
          <w:sz w:val="24"/>
          <w:szCs w:val="24"/>
          <w:shd w:val="clear" w:color="auto" w:fill="FFFFFF"/>
          <w:rtl/>
        </w:rPr>
        <w:t xml:space="preserve"> </w:t>
      </w:r>
      <w:r w:rsidRPr="006157E1">
        <w:rPr>
          <w:rFonts w:ascii="Simplified Arabic" w:hAnsi="Simplified Arabic" w:cs="Simplified Arabic" w:hint="cs"/>
          <w:b/>
          <w:bCs/>
          <w:color w:val="252525"/>
          <w:sz w:val="24"/>
          <w:szCs w:val="24"/>
          <w:shd w:val="clear" w:color="auto" w:fill="FFFFFF"/>
          <w:rtl/>
        </w:rPr>
        <w:t>وَمِمَّا</w:t>
      </w:r>
      <w:r w:rsidRPr="006157E1">
        <w:rPr>
          <w:rFonts w:ascii="Simplified Arabic" w:hAnsi="Simplified Arabic" w:cs="Simplified Arabic"/>
          <w:b/>
          <w:bCs/>
          <w:color w:val="252525"/>
          <w:sz w:val="24"/>
          <w:szCs w:val="24"/>
          <w:shd w:val="clear" w:color="auto" w:fill="FFFFFF"/>
          <w:rtl/>
        </w:rPr>
        <w:t xml:space="preserve"> </w:t>
      </w:r>
      <w:r w:rsidRPr="006157E1">
        <w:rPr>
          <w:rFonts w:ascii="Simplified Arabic" w:hAnsi="Simplified Arabic" w:cs="Simplified Arabic" w:hint="cs"/>
          <w:b/>
          <w:bCs/>
          <w:color w:val="252525"/>
          <w:sz w:val="24"/>
          <w:szCs w:val="24"/>
          <w:shd w:val="clear" w:color="auto" w:fill="FFFFFF"/>
          <w:rtl/>
        </w:rPr>
        <w:t>رَزَقْنَاهُمْ</w:t>
      </w:r>
      <w:r w:rsidRPr="006157E1">
        <w:rPr>
          <w:rFonts w:ascii="Simplified Arabic" w:hAnsi="Simplified Arabic" w:cs="Simplified Arabic"/>
          <w:b/>
          <w:bCs/>
          <w:color w:val="252525"/>
          <w:sz w:val="24"/>
          <w:szCs w:val="24"/>
          <w:shd w:val="clear" w:color="auto" w:fill="FFFFFF"/>
          <w:rtl/>
        </w:rPr>
        <w:t xml:space="preserve"> </w:t>
      </w:r>
      <w:r w:rsidRPr="006157E1">
        <w:rPr>
          <w:rFonts w:ascii="Simplified Arabic" w:hAnsi="Simplified Arabic" w:cs="Simplified Arabic" w:hint="cs"/>
          <w:b/>
          <w:bCs/>
          <w:color w:val="252525"/>
          <w:sz w:val="24"/>
          <w:szCs w:val="24"/>
          <w:shd w:val="clear" w:color="auto" w:fill="FFFFFF"/>
          <w:rtl/>
        </w:rPr>
        <w:t>يُنْفِقُونَ</w:t>
      </w:r>
      <w:r w:rsidR="006157E1">
        <w:rPr>
          <w:rFonts w:ascii="Simplified Arabic" w:hAnsi="Simplified Arabic" w:cs="Simplified Arabic" w:hint="cs"/>
          <w:color w:val="252525"/>
          <w:sz w:val="24"/>
          <w:szCs w:val="24"/>
          <w:shd w:val="clear" w:color="auto" w:fill="FFFFFF"/>
          <w:rtl/>
        </w:rPr>
        <w:t>" البقرة 3 .</w:t>
      </w:r>
      <w:r w:rsidRPr="00404F7A">
        <w:rPr>
          <w:rFonts w:ascii="Simplified Arabic" w:hAnsi="Simplified Arabic" w:cs="Simplified Arabic" w:hint="cs"/>
          <w:color w:val="252525"/>
          <w:sz w:val="24"/>
          <w:szCs w:val="24"/>
          <w:shd w:val="clear" w:color="auto" w:fill="FFFFFF"/>
          <w:rtl/>
        </w:rPr>
        <w:t>)</w:t>
      </w:r>
      <w:r w:rsidR="00EB2E42">
        <w:rPr>
          <w:rStyle w:val="a4"/>
          <w:rFonts w:ascii="Simplified Arabic" w:hAnsi="Simplified Arabic" w:cs="Simplified Arabic"/>
          <w:color w:val="252525"/>
          <w:sz w:val="24"/>
          <w:szCs w:val="24"/>
          <w:shd w:val="clear" w:color="auto" w:fill="FFFFFF"/>
          <w:rtl/>
        </w:rPr>
        <w:footnoteReference w:id="4"/>
      </w:r>
      <w:r w:rsidR="00EB2E42">
        <w:rPr>
          <w:rFonts w:ascii="Simplified Arabic" w:hAnsi="Simplified Arabic" w:cs="Simplified Arabic" w:hint="cs"/>
          <w:color w:val="252525"/>
          <w:sz w:val="24"/>
          <w:szCs w:val="24"/>
          <w:shd w:val="clear" w:color="auto" w:fill="FFFFFF"/>
          <w:rtl/>
        </w:rPr>
        <w:t xml:space="preserve"> </w:t>
      </w:r>
      <w:r w:rsidRPr="00404F7A">
        <w:rPr>
          <w:rFonts w:ascii="Simplified Arabic" w:hAnsi="Simplified Arabic" w:cs="Simplified Arabic" w:hint="cs"/>
          <w:color w:val="252525"/>
          <w:sz w:val="24"/>
          <w:szCs w:val="24"/>
          <w:shd w:val="clear" w:color="auto" w:fill="FFFFFF"/>
          <w:rtl/>
        </w:rPr>
        <w:t xml:space="preserve"> وهذه هي أبرز ملامح النظر في الموضوعات، والمحلّ لا يسع التفصيل.</w:t>
      </w:r>
    </w:p>
    <w:p w14:paraId="6F544C4B" w14:textId="77777777" w:rsidR="00B85A0B" w:rsidRDefault="00B85A0B" w:rsidP="00404F7A">
      <w:pPr>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أمّا سيّد قطب وابن عاشور فقد اختلف طرحهما لموضوعات السور، فأفرد كلّ منهما لكلّ سورة جلّ موضوعاتها إن لم يكن كلّها، وبذلك اتفقا في أصل الطرح، وإن اختلفا في منهج عرضها.</w:t>
      </w:r>
    </w:p>
    <w:p w14:paraId="0FFFDE66" w14:textId="77777777" w:rsidR="00BB1715" w:rsidRPr="00404F7A" w:rsidRDefault="00BB1715" w:rsidP="00404F7A">
      <w:pPr>
        <w:spacing w:before="0" w:line="276" w:lineRule="auto"/>
        <w:rPr>
          <w:rFonts w:ascii="Simplified Arabic" w:hAnsi="Simplified Arabic" w:cs="Simplified Arabic"/>
          <w:color w:val="252525"/>
          <w:sz w:val="24"/>
          <w:szCs w:val="24"/>
          <w:shd w:val="clear" w:color="auto" w:fill="FFFFFF"/>
          <w:rtl/>
        </w:rPr>
      </w:pPr>
    </w:p>
    <w:p w14:paraId="660399FD" w14:textId="77777777" w:rsidR="00B85A0B" w:rsidRPr="00404F7A" w:rsidRDefault="00B85A0B" w:rsidP="00404F7A">
      <w:pPr>
        <w:spacing w:before="0" w:line="276" w:lineRule="auto"/>
        <w:jc w:val="center"/>
        <w:rPr>
          <w:rFonts w:ascii="Simplified Arabic" w:hAnsi="Simplified Arabic" w:cs="Simplified Arabic"/>
          <w:b/>
          <w:bCs/>
          <w:w w:val="150"/>
          <w:sz w:val="24"/>
          <w:szCs w:val="24"/>
        </w:rPr>
      </w:pPr>
      <w:r w:rsidRPr="00404F7A">
        <w:rPr>
          <w:rFonts w:ascii="Simplified Arabic" w:hAnsi="Simplified Arabic" w:cs="Simplified Arabic"/>
          <w:b/>
          <w:bCs/>
          <w:sz w:val="24"/>
          <w:szCs w:val="24"/>
          <w:rtl/>
        </w:rPr>
        <w:t>المبحث الأول: سيّد قطب مفسراً</w:t>
      </w:r>
    </w:p>
    <w:p w14:paraId="33375BD3" w14:textId="77777777" w:rsidR="00B85A0B" w:rsidRPr="00404F7A" w:rsidRDefault="00B85A0B" w:rsidP="00404F7A">
      <w:pPr>
        <w:spacing w:before="0" w:line="276" w:lineRule="auto"/>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lastRenderedPageBreak/>
        <w:t>المطلب الأول:</w:t>
      </w:r>
      <w:r w:rsidRPr="00404F7A">
        <w:rPr>
          <w:rFonts w:ascii="Simplified Arabic" w:hAnsi="Simplified Arabic" w:cs="Simplified Arabic" w:hint="cs"/>
          <w:b/>
          <w:bCs/>
          <w:sz w:val="24"/>
          <w:szCs w:val="24"/>
          <w:rtl/>
        </w:rPr>
        <w:t xml:space="preserve"> </w:t>
      </w:r>
      <w:r w:rsidRPr="00404F7A">
        <w:rPr>
          <w:rFonts w:ascii="Simplified Arabic" w:hAnsi="Simplified Arabic" w:cs="Simplified Arabic"/>
          <w:b/>
          <w:bCs/>
          <w:sz w:val="24"/>
          <w:szCs w:val="24"/>
          <w:rtl/>
        </w:rPr>
        <w:t>مولده ونشأته وحياته</w:t>
      </w:r>
    </w:p>
    <w:p w14:paraId="6DCA6A1E" w14:textId="77777777" w:rsidR="00B85A0B" w:rsidRPr="00404F7A" w:rsidRDefault="00B85A0B" w:rsidP="00404F7A">
      <w:pPr>
        <w:spacing w:before="0" w:line="276" w:lineRule="auto"/>
        <w:rPr>
          <w:rFonts w:ascii="Simplified Arabic" w:hAnsi="Simplified Arabic" w:cs="Simplified Arabic"/>
          <w:b/>
          <w:bCs/>
          <w:sz w:val="24"/>
          <w:szCs w:val="24"/>
          <w:rtl/>
        </w:rPr>
      </w:pPr>
      <w:r w:rsidRPr="00404F7A">
        <w:rPr>
          <w:rFonts w:ascii="Simplified Arabic" w:hAnsi="Simplified Arabic" w:cs="Simplified Arabic"/>
          <w:b/>
          <w:bCs/>
          <w:sz w:val="24"/>
          <w:szCs w:val="24"/>
          <w:rtl/>
        </w:rPr>
        <w:t>نسبه ومولده:</w:t>
      </w:r>
    </w:p>
    <w:p w14:paraId="0955F125" w14:textId="77777777" w:rsidR="00B85A0B" w:rsidRPr="00404F7A" w:rsidRDefault="00B85A0B" w:rsidP="00EB2E42">
      <w:pPr>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color w:val="252525"/>
          <w:sz w:val="24"/>
          <w:szCs w:val="24"/>
          <w:shd w:val="clear" w:color="auto" w:fill="FFFFFF"/>
          <w:rtl/>
        </w:rPr>
        <w:t>سيد قطب إبراهيم حسين الشاذلي،</w:t>
      </w:r>
      <w:r w:rsidRPr="00404F7A">
        <w:rPr>
          <w:rStyle w:val="apple-converted-space"/>
          <w:rFonts w:ascii="Simplified Arabic" w:hAnsi="Simplified Arabic" w:cs="Simplified Arabic"/>
          <w:color w:val="252525"/>
          <w:sz w:val="24"/>
          <w:szCs w:val="24"/>
          <w:shd w:val="clear" w:color="auto" w:fill="FFFFFF"/>
        </w:rPr>
        <w:t> </w:t>
      </w:r>
      <w:r w:rsidRPr="00404F7A">
        <w:rPr>
          <w:rFonts w:ascii="Simplified Arabic" w:hAnsi="Simplified Arabic" w:cs="Simplified Arabic"/>
          <w:color w:val="252525"/>
          <w:sz w:val="24"/>
          <w:szCs w:val="24"/>
          <w:shd w:val="clear" w:color="auto" w:fill="FFFFFF"/>
          <w:rtl/>
        </w:rPr>
        <w:t>ولد في قرية</w:t>
      </w:r>
      <w:r w:rsidRPr="00404F7A">
        <w:rPr>
          <w:rStyle w:val="apple-converted-space"/>
          <w:rFonts w:ascii="Simplified Arabic" w:hAnsi="Simplified Arabic" w:cs="Simplified Arabic"/>
          <w:color w:val="252525"/>
          <w:sz w:val="24"/>
          <w:szCs w:val="24"/>
          <w:shd w:val="clear" w:color="auto" w:fill="FFFFFF"/>
        </w:rPr>
        <w:t> </w:t>
      </w:r>
      <w:hyperlink r:id="rId8" w:tooltip="موشا" w:history="1">
        <w:r w:rsidRPr="00404F7A">
          <w:rPr>
            <w:rStyle w:val="Hyperlink"/>
            <w:rFonts w:ascii="Simplified Arabic" w:hAnsi="Simplified Arabic" w:cs="Simplified Arabic"/>
            <w:color w:val="0B0080"/>
            <w:sz w:val="24"/>
            <w:szCs w:val="24"/>
            <w:u w:val="none"/>
            <w:shd w:val="clear" w:color="auto" w:fill="FFFFFF"/>
            <w:rtl/>
          </w:rPr>
          <w:t>موشا</w:t>
        </w:r>
      </w:hyperlink>
      <w:r w:rsidRPr="00404F7A">
        <w:rPr>
          <w:rFonts w:ascii="Simplified Arabic" w:hAnsi="Simplified Arabic" w:cs="Simplified Arabic"/>
          <w:color w:val="252525"/>
          <w:sz w:val="24"/>
          <w:szCs w:val="24"/>
          <w:shd w:val="clear" w:color="auto" w:fill="FFFFFF"/>
          <w:rtl/>
        </w:rPr>
        <w:t xml:space="preserve"> إحدى </w:t>
      </w:r>
      <w:r w:rsidRPr="00404F7A">
        <w:rPr>
          <w:rFonts w:ascii="Simplified Arabic" w:hAnsi="Simplified Arabic" w:cs="Simplified Arabic"/>
          <w:sz w:val="24"/>
          <w:szCs w:val="24"/>
          <w:shd w:val="clear" w:color="auto" w:fill="FFFFFF"/>
          <w:rtl/>
        </w:rPr>
        <w:t>قرى</w:t>
      </w:r>
      <w:r w:rsidRPr="00404F7A">
        <w:rPr>
          <w:rStyle w:val="apple-converted-space"/>
          <w:rFonts w:ascii="Simplified Arabic" w:hAnsi="Simplified Arabic" w:cs="Simplified Arabic"/>
          <w:sz w:val="24"/>
          <w:szCs w:val="24"/>
          <w:shd w:val="clear" w:color="auto" w:fill="FFFFFF"/>
        </w:rPr>
        <w:t> </w:t>
      </w:r>
      <w:hyperlink r:id="rId9" w:tooltip="محافظة أسيوط" w:history="1">
        <w:r w:rsidRPr="00404F7A">
          <w:rPr>
            <w:rStyle w:val="Hyperlink"/>
            <w:rFonts w:ascii="Simplified Arabic" w:hAnsi="Simplified Arabic" w:cs="Simplified Arabic"/>
            <w:color w:val="auto"/>
            <w:sz w:val="24"/>
            <w:szCs w:val="24"/>
            <w:u w:val="none"/>
            <w:shd w:val="clear" w:color="auto" w:fill="FFFFFF"/>
            <w:rtl/>
          </w:rPr>
          <w:t>محافظة أسيوط</w:t>
        </w:r>
      </w:hyperlink>
      <w:r w:rsidRPr="00404F7A">
        <w:rPr>
          <w:rFonts w:ascii="Simplified Arabic" w:hAnsi="Simplified Arabic" w:cs="Simplified Arabic"/>
          <w:color w:val="252525"/>
          <w:sz w:val="24"/>
          <w:szCs w:val="24"/>
          <w:shd w:val="clear" w:color="auto" w:fill="FFFFFF"/>
          <w:rtl/>
        </w:rPr>
        <w:t>، في: 9 أكتوبر 1906م، والده أحد المرموقين في قريته</w:t>
      </w:r>
      <w:r w:rsidRPr="00404F7A">
        <w:rPr>
          <w:rFonts w:ascii="Simplified Arabic" w:hAnsi="Simplified Arabic" w:cs="Simplified Arabic" w:hint="cs"/>
          <w:color w:val="252525"/>
          <w:sz w:val="24"/>
          <w:szCs w:val="24"/>
          <w:shd w:val="clear" w:color="auto" w:fill="FFFFFF"/>
          <w:rtl/>
        </w:rPr>
        <w:t xml:space="preserve">، </w:t>
      </w:r>
      <w:r w:rsidRPr="00404F7A">
        <w:rPr>
          <w:rFonts w:ascii="Simplified Arabic" w:hAnsi="Simplified Arabic" w:cs="Simplified Arabic"/>
          <w:color w:val="252525"/>
          <w:sz w:val="24"/>
          <w:szCs w:val="24"/>
          <w:shd w:val="clear" w:color="auto" w:fill="FFFFFF"/>
          <w:rtl/>
        </w:rPr>
        <w:t>وأحد أعض</w:t>
      </w:r>
      <w:r w:rsidRPr="00404F7A">
        <w:rPr>
          <w:rFonts w:ascii="Simplified Arabic" w:hAnsi="Simplified Arabic" w:cs="Simplified Arabic" w:hint="cs"/>
          <w:color w:val="252525"/>
          <w:sz w:val="24"/>
          <w:szCs w:val="24"/>
          <w:shd w:val="clear" w:color="auto" w:fill="FFFFFF"/>
          <w:rtl/>
        </w:rPr>
        <w:t>ا</w:t>
      </w:r>
      <w:r w:rsidRPr="00404F7A">
        <w:rPr>
          <w:rFonts w:ascii="Simplified Arabic" w:hAnsi="Simplified Arabic" w:cs="Simplified Arabic"/>
          <w:color w:val="252525"/>
          <w:sz w:val="24"/>
          <w:szCs w:val="24"/>
          <w:shd w:val="clear" w:color="auto" w:fill="FFFFFF"/>
          <w:rtl/>
        </w:rPr>
        <w:t>ء الحزب الوطني، ووالدته من عائلة تهتم بالتعليم</w:t>
      </w:r>
      <w:r w:rsidR="00EB2E42">
        <w:rPr>
          <w:rStyle w:val="a4"/>
          <w:rFonts w:ascii="Simplified Arabic" w:hAnsi="Simplified Arabic" w:cs="Simplified Arabic"/>
          <w:color w:val="252525"/>
          <w:sz w:val="24"/>
          <w:szCs w:val="24"/>
          <w:shd w:val="clear" w:color="auto" w:fill="FFFFFF"/>
          <w:rtl/>
        </w:rPr>
        <w:footnoteReference w:id="5"/>
      </w:r>
      <w:r>
        <w:rPr>
          <w:rFonts w:ascii="Simplified Arabic" w:hAnsi="Simplified Arabic" w:cs="Simplified Arabic" w:hint="cs"/>
          <w:color w:val="252525"/>
          <w:sz w:val="24"/>
          <w:szCs w:val="24"/>
          <w:shd w:val="clear" w:color="auto" w:fill="FFFFFF"/>
          <w:rtl/>
        </w:rPr>
        <w:t>.</w:t>
      </w:r>
      <w:r w:rsidRPr="00404F7A">
        <w:rPr>
          <w:rFonts w:ascii="Simplified Arabic" w:hAnsi="Simplified Arabic" w:cs="Simplified Arabic" w:hint="cs"/>
          <w:color w:val="252525"/>
          <w:sz w:val="24"/>
          <w:szCs w:val="24"/>
          <w:shd w:val="clear" w:color="auto" w:fill="FFFFFF"/>
          <w:rtl/>
        </w:rPr>
        <w:t xml:space="preserve"> </w:t>
      </w:r>
    </w:p>
    <w:p w14:paraId="4110CFD0" w14:textId="77777777" w:rsidR="00B85A0B" w:rsidRPr="00404F7A" w:rsidRDefault="00B85A0B" w:rsidP="00404F7A">
      <w:pPr>
        <w:spacing w:before="0" w:line="276" w:lineRule="auto"/>
        <w:rPr>
          <w:rFonts w:ascii="Simplified Arabic" w:hAnsi="Simplified Arabic" w:cs="Simplified Arabic"/>
          <w:b/>
          <w:bCs/>
          <w:sz w:val="24"/>
          <w:szCs w:val="24"/>
          <w:rtl/>
        </w:rPr>
      </w:pPr>
      <w:r w:rsidRPr="00404F7A">
        <w:rPr>
          <w:rFonts w:ascii="Simplified Arabic" w:hAnsi="Simplified Arabic" w:cs="Simplified Arabic"/>
          <w:b/>
          <w:bCs/>
          <w:sz w:val="24"/>
          <w:szCs w:val="24"/>
          <w:rtl/>
        </w:rPr>
        <w:t>حياته العلمية:</w:t>
      </w:r>
    </w:p>
    <w:p w14:paraId="3D014152" w14:textId="77777777" w:rsidR="00B85A0B" w:rsidRPr="00404F7A" w:rsidRDefault="00B85A0B" w:rsidP="00292BDE">
      <w:pPr>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تلقى سيد دراسته في قريته، وفي السنة الثانية الابتدائية بدأ في حفظ القرآن الكريم، وأتمّ حفظه في ثلاث سنوات، وفي سنة 1920م سافر إلى القاهرة، والتحق بمدرسة المعلمين الأولية "مدرسة عبد العزيز"، ونال منها شهادة الكفاءة للتعليم الأولي،</w:t>
      </w:r>
      <w:r w:rsidRPr="00404F7A">
        <w:rPr>
          <w:rFonts w:ascii="Simplified Arabic" w:hAnsi="Simplified Arabic" w:cs="PT Bold Heading" w:hint="cs"/>
          <w:sz w:val="24"/>
          <w:szCs w:val="24"/>
          <w:rtl/>
        </w:rPr>
        <w:t xml:space="preserve"> </w:t>
      </w:r>
      <w:r w:rsidRPr="00404F7A">
        <w:rPr>
          <w:rFonts w:ascii="Simplified Arabic" w:hAnsi="Simplified Arabic" w:cs="Simplified Arabic" w:hint="cs"/>
          <w:color w:val="252525"/>
          <w:sz w:val="24"/>
          <w:szCs w:val="24"/>
          <w:shd w:val="clear" w:color="auto" w:fill="FFFFFF"/>
          <w:rtl/>
        </w:rPr>
        <w:t>ثمّ التحق بتجهيزية دار العلوم ونال منها شهادة البكالوريوس في الآداب، وخلال عمله في وزارة المعارف حصل على بعثة للولايات المتحدة بتاريخ: 3 نوفمبر 1948 م للتخصص في التربية وأصول المناهج</w:t>
      </w:r>
      <w:r w:rsidR="00EB2E42">
        <w:rPr>
          <w:rStyle w:val="a4"/>
          <w:rFonts w:ascii="Simplified Arabic" w:hAnsi="Simplified Arabic" w:cs="Simplified Arabic"/>
          <w:color w:val="252525"/>
          <w:sz w:val="24"/>
          <w:szCs w:val="24"/>
          <w:shd w:val="clear" w:color="auto" w:fill="FFFFFF"/>
          <w:rtl/>
        </w:rPr>
        <w:footnoteReference w:id="6"/>
      </w:r>
      <w:r w:rsidRPr="00404F7A">
        <w:rPr>
          <w:rFonts w:ascii="Simplified Arabic" w:hAnsi="Simplified Arabic" w:cs="Simplified Arabic" w:hint="cs"/>
          <w:color w:val="252525"/>
          <w:sz w:val="24"/>
          <w:szCs w:val="24"/>
          <w:shd w:val="clear" w:color="auto" w:fill="FFFFFF"/>
          <w:rtl/>
        </w:rPr>
        <w:t xml:space="preserve">. </w:t>
      </w:r>
    </w:p>
    <w:p w14:paraId="7433A9B2" w14:textId="77777777" w:rsidR="00B85A0B" w:rsidRPr="00404F7A" w:rsidRDefault="00B85A0B" w:rsidP="00404F7A">
      <w:pPr>
        <w:spacing w:before="0" w:line="276" w:lineRule="auto"/>
        <w:rPr>
          <w:rFonts w:ascii="Simplified Arabic" w:hAnsi="Simplified Arabic" w:cs="Simplified Arabic"/>
          <w:b/>
          <w:bCs/>
          <w:sz w:val="24"/>
          <w:szCs w:val="24"/>
          <w:rtl/>
        </w:rPr>
      </w:pPr>
      <w:r w:rsidRPr="00404F7A">
        <w:rPr>
          <w:rFonts w:ascii="Simplified Arabic" w:hAnsi="Simplified Arabic" w:cs="Simplified Arabic" w:hint="cs"/>
          <w:b/>
          <w:bCs/>
          <w:sz w:val="24"/>
          <w:szCs w:val="24"/>
          <w:rtl/>
        </w:rPr>
        <w:t>حياته العملية</w:t>
      </w:r>
    </w:p>
    <w:p w14:paraId="7D0219BB" w14:textId="77777777" w:rsidR="00B85A0B" w:rsidRPr="00404F7A" w:rsidRDefault="00B85A0B" w:rsidP="00404F7A">
      <w:pPr>
        <w:autoSpaceDE w:val="0"/>
        <w:autoSpaceDN w:val="0"/>
        <w:adjustRightInd w:val="0"/>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بدأ سيّد قطب حياته العملية باكراً قبل إنهاء مرحلة التعليم الجامعي التي كانت أعباء تكاليفها سبباً رئيساً في عمله مدرساً ابتدائياً، ثمّ عيّن موظفاً بعد تخرجه من كلية العلوم سنة 1933م، وبتاريخ: 1/ 3/ 1940م انتقل إلى مراقبة الثقافة العامة بوزارة المعارف للعمل كمحرر عربي فيها، ثمّ ندب منها إلى إدارة الترجمة والإحصاء بتاريخ: 17/ 4/ 1940م، ثمّ نقل مفتشاً بالتعليم الابتدائي بتاريخ: 1/ 7/ 1944م، وكانت آراؤه سبباً في هذا النقل، ثمّ أعيد إلى الإدارة العامة للثقافة في أبريل 1945م.</w:t>
      </w:r>
    </w:p>
    <w:p w14:paraId="54A215BD" w14:textId="77777777" w:rsidR="00292BDE" w:rsidRDefault="00B85A0B" w:rsidP="00292BDE">
      <w:pPr>
        <w:autoSpaceDE w:val="0"/>
        <w:autoSpaceDN w:val="0"/>
        <w:adjustRightInd w:val="0"/>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بعد عودته من رحلة الدراسة بأمريكا في 23 من أغسطس 1950م عاد سيّد قطب للعمل في وزارة المعارف بالقاهرة مراقباً مساعد بمكتب وزير المعارف، ثمّ نُقل إلى منطقة القاهرة الجنوبية في 22 أكتوبر 1951 م ثمّ أعيد مراقباً مساعد بالبحوث الفنية والمشروعات في السابع من مايو 1952 م والذي قدّم استقالته وهو شاغل له في أكتوبر 1952 م، والتي تمّت الموافقة عليها في 13 يناير 1954 م</w:t>
      </w:r>
      <w:r w:rsidR="00292BDE">
        <w:rPr>
          <w:rStyle w:val="a4"/>
          <w:rFonts w:ascii="Simplified Arabic" w:hAnsi="Simplified Arabic" w:cs="Simplified Arabic"/>
          <w:color w:val="252525"/>
          <w:sz w:val="24"/>
          <w:szCs w:val="24"/>
          <w:shd w:val="clear" w:color="auto" w:fill="FFFFFF"/>
          <w:rtl/>
        </w:rPr>
        <w:footnoteReference w:id="7"/>
      </w:r>
      <w:r w:rsidRPr="00404F7A">
        <w:rPr>
          <w:rFonts w:ascii="Simplified Arabic" w:hAnsi="Simplified Arabic" w:cs="Simplified Arabic" w:hint="cs"/>
          <w:color w:val="252525"/>
          <w:sz w:val="24"/>
          <w:szCs w:val="24"/>
          <w:shd w:val="clear" w:color="auto" w:fill="FFFFFF"/>
          <w:rtl/>
        </w:rPr>
        <w:t xml:space="preserve">. </w:t>
      </w:r>
    </w:p>
    <w:p w14:paraId="6928E8C5" w14:textId="77777777" w:rsidR="00B85A0B" w:rsidRPr="00404F7A" w:rsidRDefault="00292BDE" w:rsidP="00292BDE">
      <w:pPr>
        <w:autoSpaceDE w:val="0"/>
        <w:autoSpaceDN w:val="0"/>
        <w:adjustRightInd w:val="0"/>
        <w:spacing w:before="0" w:line="276" w:lineRule="auto"/>
        <w:rPr>
          <w:rFonts w:ascii="Simplified Arabic" w:hAnsi="Simplified Arabic" w:cs="Simplified Arabic"/>
          <w:b/>
          <w:bCs/>
          <w:sz w:val="24"/>
          <w:szCs w:val="24"/>
          <w:rtl/>
        </w:rPr>
      </w:pPr>
      <w:r w:rsidRPr="00404F7A">
        <w:rPr>
          <w:rFonts w:ascii="Simplified Arabic" w:hAnsi="Simplified Arabic" w:cs="Simplified Arabic" w:hint="cs"/>
          <w:b/>
          <w:bCs/>
          <w:sz w:val="24"/>
          <w:szCs w:val="24"/>
          <w:rtl/>
        </w:rPr>
        <w:t xml:space="preserve"> </w:t>
      </w:r>
      <w:r w:rsidR="00B85A0B" w:rsidRPr="00404F7A">
        <w:rPr>
          <w:rFonts w:ascii="Simplified Arabic" w:hAnsi="Simplified Arabic" w:cs="Simplified Arabic" w:hint="cs"/>
          <w:b/>
          <w:bCs/>
          <w:sz w:val="24"/>
          <w:szCs w:val="24"/>
          <w:rtl/>
        </w:rPr>
        <w:t>فكره ومنهجه:</w:t>
      </w:r>
    </w:p>
    <w:p w14:paraId="6176CA18" w14:textId="77777777" w:rsidR="00B85A0B" w:rsidRPr="00404F7A" w:rsidRDefault="00B85A0B" w:rsidP="00995071">
      <w:pPr>
        <w:autoSpaceDE w:val="0"/>
        <w:autoSpaceDN w:val="0"/>
        <w:adjustRightInd w:val="0"/>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عرف سيّد قطب بانتمائه للإخوان المسلمين، ولكنّ الخفي في حياته أنّه تدرّج في بحثه عن الفكر والانتماء ف</w:t>
      </w:r>
      <w:r w:rsidRPr="00404F7A">
        <w:rPr>
          <w:rFonts w:ascii="Simplified Arabic" w:hAnsi="Simplified Arabic" w:cs="Simplified Arabic"/>
          <w:color w:val="252525"/>
          <w:sz w:val="24"/>
          <w:szCs w:val="24"/>
          <w:shd w:val="clear" w:color="auto" w:fill="FFFFFF"/>
          <w:rtl/>
        </w:rPr>
        <w:t>انضمّ سيد قطب لحزب الوفد باكراً</w:t>
      </w:r>
      <w:r w:rsidRPr="00404F7A">
        <w:rPr>
          <w:rFonts w:ascii="Simplified Arabic" w:hAnsi="Simplified Arabic" w:cs="Simplified Arabic" w:hint="cs"/>
          <w:color w:val="252525"/>
          <w:sz w:val="24"/>
          <w:szCs w:val="24"/>
          <w:shd w:val="clear" w:color="auto" w:fill="FFFFFF"/>
          <w:rtl/>
        </w:rPr>
        <w:t xml:space="preserve">، الذي </w:t>
      </w:r>
      <w:r w:rsidRPr="00404F7A">
        <w:rPr>
          <w:rFonts w:ascii="Simplified Arabic" w:hAnsi="Simplified Arabic" w:cs="Simplified Arabic"/>
          <w:color w:val="252525"/>
          <w:sz w:val="24"/>
          <w:szCs w:val="24"/>
          <w:shd w:val="clear" w:color="auto" w:fill="FFFFFF"/>
          <w:rtl/>
        </w:rPr>
        <w:t>كان يضم في ذاك الوقت عباس محمود العقاد كاتب الوفد الأول، وارتفعت الصلة بينه وبين العقاد إلى درجة عالية من الإعجاب</w:t>
      </w:r>
      <w:r w:rsidRPr="00404F7A">
        <w:rPr>
          <w:rFonts w:ascii="Simplified Arabic" w:hAnsi="Simplified Arabic" w:cs="Simplified Arabic" w:hint="cs"/>
          <w:color w:val="252525"/>
          <w:sz w:val="24"/>
          <w:szCs w:val="24"/>
          <w:shd w:val="clear" w:color="auto" w:fill="FFFFFF"/>
          <w:rtl/>
        </w:rPr>
        <w:t>؛</w:t>
      </w:r>
      <w:r w:rsidRPr="00404F7A">
        <w:rPr>
          <w:rFonts w:ascii="Simplified Arabic" w:hAnsi="Simplified Arabic" w:cs="Simplified Arabic"/>
          <w:color w:val="252525"/>
          <w:sz w:val="24"/>
          <w:szCs w:val="24"/>
          <w:shd w:val="clear" w:color="auto" w:fill="FFFFFF"/>
          <w:rtl/>
        </w:rPr>
        <w:t xml:space="preserve"> لما في أسلوب العقاد من قوة التفكير</w:t>
      </w:r>
      <w:r w:rsidRPr="00404F7A">
        <w:rPr>
          <w:rFonts w:ascii="Simplified Arabic" w:hAnsi="Simplified Arabic" w:cs="Simplified Arabic" w:hint="cs"/>
          <w:color w:val="252525"/>
          <w:sz w:val="24"/>
          <w:szCs w:val="24"/>
          <w:shd w:val="clear" w:color="auto" w:fill="FFFFFF"/>
          <w:rtl/>
        </w:rPr>
        <w:t>،</w:t>
      </w:r>
      <w:r w:rsidRPr="00404F7A">
        <w:rPr>
          <w:rFonts w:ascii="Simplified Arabic" w:hAnsi="Simplified Arabic" w:cs="Simplified Arabic"/>
          <w:color w:val="252525"/>
          <w:sz w:val="24"/>
          <w:szCs w:val="24"/>
          <w:shd w:val="clear" w:color="auto" w:fill="FFFFFF"/>
          <w:rtl/>
        </w:rPr>
        <w:t xml:space="preserve"> والروح الجديدة الناتجة عن الاتصال بالأدب الغربي</w:t>
      </w:r>
      <w:r w:rsidR="00995071">
        <w:rPr>
          <w:rStyle w:val="a4"/>
          <w:rFonts w:ascii="Simplified Arabic" w:hAnsi="Simplified Arabic" w:cs="Simplified Arabic"/>
          <w:color w:val="252525"/>
          <w:sz w:val="24"/>
          <w:szCs w:val="24"/>
          <w:shd w:val="clear" w:color="auto" w:fill="FFFFFF"/>
          <w:rtl/>
        </w:rPr>
        <w:footnoteReference w:id="8"/>
      </w:r>
      <w:r w:rsidRPr="00404F7A">
        <w:rPr>
          <w:rFonts w:ascii="Simplified Arabic" w:hAnsi="Simplified Arabic" w:cs="Simplified Arabic" w:hint="cs"/>
          <w:sz w:val="24"/>
          <w:szCs w:val="24"/>
          <w:rtl/>
        </w:rPr>
        <w:t>.</w:t>
      </w:r>
    </w:p>
    <w:p w14:paraId="2533F694" w14:textId="77777777" w:rsidR="00B85A0B" w:rsidRPr="00404F7A" w:rsidRDefault="00B85A0B" w:rsidP="00677D6A">
      <w:pPr>
        <w:autoSpaceDE w:val="0"/>
        <w:autoSpaceDN w:val="0"/>
        <w:adjustRightInd w:val="0"/>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lastRenderedPageBreak/>
        <w:t xml:space="preserve">في الوقت الذي تضعضعت فيه مكانة حزب الوفد بين الشباب كانت حركة الإخوان المسلمين قد أخذت تحلّ محلّها؛ وقد بدأت علاقته بالإخوان المسلمين تأخذ شكلاً ملموساً في سنة 1946 م عن طريق محمد حلمي </w:t>
      </w:r>
      <w:proofErr w:type="spellStart"/>
      <w:r w:rsidRPr="00404F7A">
        <w:rPr>
          <w:rFonts w:ascii="Simplified Arabic" w:hAnsi="Simplified Arabic" w:cs="Simplified Arabic" w:hint="cs"/>
          <w:color w:val="252525"/>
          <w:sz w:val="24"/>
          <w:szCs w:val="24"/>
          <w:shd w:val="clear" w:color="auto" w:fill="FFFFFF"/>
          <w:rtl/>
        </w:rPr>
        <w:t>المنياوي</w:t>
      </w:r>
      <w:proofErr w:type="spellEnd"/>
      <w:r w:rsidRPr="00404F7A">
        <w:rPr>
          <w:rFonts w:ascii="Simplified Arabic" w:hAnsi="Simplified Arabic" w:cs="Simplified Arabic" w:hint="cs"/>
          <w:color w:val="252525"/>
          <w:sz w:val="24"/>
          <w:szCs w:val="24"/>
          <w:shd w:val="clear" w:color="auto" w:fill="FFFFFF"/>
          <w:rtl/>
        </w:rPr>
        <w:t xml:space="preserve"> بعدما دعاه إلى الاشتراك في رئاسة تحرير مجلة "الفكر الجديد" التي كتب لها سيد قطب عدّة مقالات عن الأوضاع السياسية والاجتماعية الفاسدة، حتى صودرت الصحيفة بعد ثلاثة أشهر</w:t>
      </w:r>
      <w:r w:rsidR="00995071">
        <w:rPr>
          <w:rStyle w:val="a4"/>
          <w:rFonts w:ascii="Simplified Arabic" w:hAnsi="Simplified Arabic" w:cs="Simplified Arabic"/>
          <w:color w:val="252525"/>
          <w:sz w:val="24"/>
          <w:szCs w:val="24"/>
          <w:shd w:val="clear" w:color="auto" w:fill="FFFFFF"/>
          <w:rtl/>
        </w:rPr>
        <w:footnoteReference w:id="9"/>
      </w:r>
      <w:r w:rsidRPr="00404F7A">
        <w:rPr>
          <w:rFonts w:ascii="Simplified Arabic" w:hAnsi="Simplified Arabic" w:cs="Simplified Arabic" w:hint="cs"/>
          <w:color w:val="252525"/>
          <w:sz w:val="24"/>
          <w:szCs w:val="24"/>
          <w:shd w:val="clear" w:color="auto" w:fill="FFFFFF"/>
          <w:rtl/>
        </w:rPr>
        <w:t xml:space="preserve">. </w:t>
      </w:r>
      <w:r w:rsidR="00995071">
        <w:rPr>
          <w:rFonts w:ascii="Simplified Arabic" w:hAnsi="Simplified Arabic" w:cs="Simplified Arabic" w:hint="cs"/>
          <w:color w:val="252525"/>
          <w:sz w:val="24"/>
          <w:szCs w:val="24"/>
          <w:shd w:val="clear" w:color="auto" w:fill="FFFFFF"/>
          <w:rtl/>
        </w:rPr>
        <w:t>و</w:t>
      </w:r>
      <w:r w:rsidRPr="00404F7A">
        <w:rPr>
          <w:rFonts w:ascii="Simplified Arabic" w:hAnsi="Simplified Arabic" w:cs="Simplified Arabic" w:hint="cs"/>
          <w:color w:val="252525"/>
          <w:sz w:val="24"/>
          <w:szCs w:val="24"/>
          <w:shd w:val="clear" w:color="auto" w:fill="FFFFFF"/>
          <w:rtl/>
        </w:rPr>
        <w:t>أمّا انضمامه بشكل رسمي فقد تأخر حتى العام 1953 م، حيث دعي ليشارك في تشكيل الهيئة التأسيسية للجماعة، تمهيداً لتوليه الإشراف على قسم الدعوة، وهو أحد الإدارات المركزية بالمركز العام للإخوان المسلمين بالقاهرة</w:t>
      </w:r>
      <w:r w:rsidR="00995071">
        <w:rPr>
          <w:rStyle w:val="a4"/>
          <w:rFonts w:ascii="Simplified Arabic" w:hAnsi="Simplified Arabic" w:cs="Simplified Arabic"/>
          <w:color w:val="252525"/>
          <w:sz w:val="24"/>
          <w:szCs w:val="24"/>
          <w:shd w:val="clear" w:color="auto" w:fill="FFFFFF"/>
          <w:rtl/>
        </w:rPr>
        <w:footnoteReference w:id="10"/>
      </w:r>
      <w:r w:rsidRPr="00404F7A">
        <w:rPr>
          <w:rFonts w:ascii="Simplified Arabic" w:hAnsi="Simplified Arabic" w:cs="Simplified Arabic" w:hint="cs"/>
          <w:color w:val="252525"/>
          <w:sz w:val="24"/>
          <w:szCs w:val="24"/>
          <w:shd w:val="clear" w:color="auto" w:fill="FFFFFF"/>
          <w:rtl/>
        </w:rPr>
        <w:t xml:space="preserve">. </w:t>
      </w:r>
    </w:p>
    <w:p w14:paraId="558748E8" w14:textId="77777777" w:rsidR="00B85A0B" w:rsidRPr="00404F7A" w:rsidRDefault="00B85A0B" w:rsidP="00404F7A">
      <w:pPr>
        <w:pStyle w:val="ab"/>
        <w:shd w:val="clear" w:color="auto" w:fill="FFFFFF"/>
        <w:bidi/>
        <w:spacing w:before="0" w:beforeAutospacing="0" w:after="0" w:afterAutospacing="0" w:line="276" w:lineRule="auto"/>
        <w:rPr>
          <w:rFonts w:ascii="Simplified Arabic" w:hAnsi="Simplified Arabic" w:cs="Simplified Arabic"/>
          <w:b/>
          <w:bCs/>
          <w:color w:val="252525"/>
          <w:shd w:val="clear" w:color="auto" w:fill="FFFFFF"/>
          <w:rtl/>
        </w:rPr>
      </w:pPr>
      <w:r w:rsidRPr="00404F7A">
        <w:rPr>
          <w:rFonts w:ascii="Simplified Arabic" w:hAnsi="Simplified Arabic" w:cs="Simplified Arabic"/>
          <w:b/>
          <w:bCs/>
          <w:rtl/>
        </w:rPr>
        <w:t>مصنفاته تراثه العلمي:</w:t>
      </w:r>
    </w:p>
    <w:p w14:paraId="4204CE83" w14:textId="77777777" w:rsidR="00B85A0B" w:rsidRPr="00404F7A" w:rsidRDefault="00B85A0B" w:rsidP="00F04A7A">
      <w:pPr>
        <w:autoSpaceDE w:val="0"/>
        <w:autoSpaceDN w:val="0"/>
        <w:adjustRightInd w:val="0"/>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كان سيّد قطب ناقداً أديباً قبل أن يكون مفكراً إسلامياً، ولكنّ الدور ا</w:t>
      </w:r>
      <w:r>
        <w:rPr>
          <w:rFonts w:ascii="Simplified Arabic" w:hAnsi="Simplified Arabic" w:cs="Simplified Arabic" w:hint="cs"/>
          <w:color w:val="252525"/>
          <w:sz w:val="24"/>
          <w:szCs w:val="24"/>
          <w:shd w:val="clear" w:color="auto" w:fill="FFFFFF"/>
          <w:rtl/>
        </w:rPr>
        <w:t>ل</w:t>
      </w:r>
      <w:r w:rsidRPr="00404F7A">
        <w:rPr>
          <w:rFonts w:ascii="Simplified Arabic" w:hAnsi="Simplified Arabic" w:cs="Simplified Arabic" w:hint="cs"/>
          <w:color w:val="252525"/>
          <w:sz w:val="24"/>
          <w:szCs w:val="24"/>
          <w:shd w:val="clear" w:color="auto" w:fill="FFFFFF"/>
          <w:rtl/>
        </w:rPr>
        <w:t xml:space="preserve">ذي لعبه في فترة حلّ جماعة الإخوان زمن عبد الناصر جعل منه رمزاً لها، وقد أسهمت </w:t>
      </w:r>
      <w:proofErr w:type="spellStart"/>
      <w:r w:rsidRPr="00404F7A">
        <w:rPr>
          <w:rFonts w:ascii="Simplified Arabic" w:hAnsi="Simplified Arabic" w:cs="Simplified Arabic" w:hint="cs"/>
          <w:color w:val="252525"/>
          <w:sz w:val="24"/>
          <w:szCs w:val="24"/>
          <w:shd w:val="clear" w:color="auto" w:fill="FFFFFF"/>
          <w:rtl/>
        </w:rPr>
        <w:t>رمزيته</w:t>
      </w:r>
      <w:proofErr w:type="spellEnd"/>
      <w:r w:rsidRPr="00404F7A">
        <w:rPr>
          <w:rFonts w:ascii="Simplified Arabic" w:hAnsi="Simplified Arabic" w:cs="Simplified Arabic" w:hint="cs"/>
          <w:color w:val="252525"/>
          <w:sz w:val="24"/>
          <w:szCs w:val="24"/>
          <w:shd w:val="clear" w:color="auto" w:fill="FFFFFF"/>
          <w:rtl/>
        </w:rPr>
        <w:t xml:space="preserve"> هذه في خفاء جانب الأديب الناقد من شخصية الرجل، ومن هنا يجدر ذكر أهمّ المصنفات التي كتبها خلال حياة حافلة بالأدب والفكر والدعوة إلى الإصلاح، ومن هذه المؤلفات: </w:t>
      </w:r>
    </w:p>
    <w:p w14:paraId="4D735673" w14:textId="77777777" w:rsidR="00B85A0B" w:rsidRDefault="00B85A0B" w:rsidP="00404F7A">
      <w:pPr>
        <w:pStyle w:val="ab"/>
        <w:shd w:val="clear" w:color="auto" w:fill="FFFFFF"/>
        <w:bidi/>
        <w:spacing w:before="0" w:beforeAutospacing="0" w:after="0" w:afterAutospacing="0" w:line="276" w:lineRule="auto"/>
        <w:rPr>
          <w:rFonts w:ascii="Simplified Arabic" w:hAnsi="Simplified Arabic" w:cs="Simplified Arabic"/>
          <w:b/>
          <w:bCs/>
          <w:rtl/>
        </w:rPr>
      </w:pPr>
      <w:r w:rsidRPr="00404F7A">
        <w:rPr>
          <w:rFonts w:ascii="Simplified Arabic" w:hAnsi="Simplified Arabic" w:cs="Simplified Arabic" w:hint="cs"/>
          <w:b/>
          <w:bCs/>
          <w:rtl/>
        </w:rPr>
        <w:t>أولاً: المؤلفات الأدبية</w:t>
      </w:r>
    </w:p>
    <w:tbl>
      <w:tblPr>
        <w:tblStyle w:val="aa"/>
        <w:bidiVisual/>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6380"/>
      </w:tblGrid>
      <w:tr w:rsidR="000233EB" w14:paraId="13AEC056" w14:textId="77777777" w:rsidTr="000277C6">
        <w:tc>
          <w:tcPr>
            <w:tcW w:w="2964" w:type="dxa"/>
          </w:tcPr>
          <w:p w14:paraId="5CC851F7" w14:textId="77777777" w:rsidR="000233EB" w:rsidRPr="000233EB" w:rsidRDefault="000233EB" w:rsidP="000233EB">
            <w:pPr>
              <w:pStyle w:val="ab"/>
              <w:numPr>
                <w:ilvl w:val="0"/>
                <w:numId w:val="9"/>
              </w:numPr>
              <w:shd w:val="clear" w:color="auto" w:fill="FFFFFF"/>
              <w:bidi/>
              <w:spacing w:after="0" w:line="276" w:lineRule="auto"/>
              <w:rPr>
                <w:rFonts w:ascii="Simplified Arabic" w:hAnsi="Simplified Arabic" w:cs="Simplified Arabic"/>
                <w:color w:val="252525"/>
                <w:shd w:val="clear" w:color="auto" w:fill="FFFFFF"/>
              </w:rPr>
            </w:pPr>
            <w:r w:rsidRPr="000233EB">
              <w:rPr>
                <w:rFonts w:ascii="Simplified Arabic" w:hAnsi="Simplified Arabic" w:cs="Simplified Arabic"/>
                <w:color w:val="252525"/>
                <w:shd w:val="clear" w:color="auto" w:fill="FFFFFF"/>
                <w:rtl/>
              </w:rPr>
              <w:t>كتاب (كتب وشخصيات)</w:t>
            </w:r>
          </w:p>
        </w:tc>
        <w:tc>
          <w:tcPr>
            <w:tcW w:w="6380" w:type="dxa"/>
          </w:tcPr>
          <w:p w14:paraId="0BFD68EB" w14:textId="77777777" w:rsidR="000233EB" w:rsidRPr="000233EB" w:rsidRDefault="000233EB" w:rsidP="000233EB">
            <w:pPr>
              <w:pStyle w:val="ab"/>
              <w:numPr>
                <w:ilvl w:val="0"/>
                <w:numId w:val="9"/>
              </w:numPr>
              <w:bidi/>
              <w:spacing w:before="0" w:beforeAutospacing="0" w:after="0" w:afterAutospacing="0" w:line="276" w:lineRule="auto"/>
              <w:rPr>
                <w:rFonts w:ascii="Simplified Arabic" w:hAnsi="Simplified Arabic" w:cs="Simplified Arabic"/>
                <w:rtl/>
              </w:rPr>
            </w:pPr>
            <w:r w:rsidRPr="000233EB">
              <w:rPr>
                <w:rFonts w:ascii="Simplified Arabic" w:hAnsi="Simplified Arabic" w:cs="Simplified Arabic"/>
                <w:color w:val="252525"/>
                <w:shd w:val="clear" w:color="auto" w:fill="FFFFFF"/>
                <w:rtl/>
              </w:rPr>
              <w:t>ديوان شعر بعنوان (الشاطئ المجهول) سنة 1935م.</w:t>
            </w:r>
          </w:p>
        </w:tc>
      </w:tr>
      <w:tr w:rsidR="000233EB" w14:paraId="1AD3A657" w14:textId="77777777" w:rsidTr="000277C6">
        <w:tc>
          <w:tcPr>
            <w:tcW w:w="2964" w:type="dxa"/>
          </w:tcPr>
          <w:p w14:paraId="3215693A" w14:textId="77777777" w:rsidR="000233EB" w:rsidRPr="000233EB" w:rsidRDefault="000233EB" w:rsidP="000233EB">
            <w:pPr>
              <w:pStyle w:val="ab"/>
              <w:numPr>
                <w:ilvl w:val="0"/>
                <w:numId w:val="9"/>
              </w:numPr>
              <w:shd w:val="clear" w:color="auto" w:fill="FFFFFF"/>
              <w:bidi/>
              <w:spacing w:after="0" w:line="276" w:lineRule="auto"/>
              <w:rPr>
                <w:rFonts w:ascii="Simplified Arabic" w:hAnsi="Simplified Arabic" w:cs="Simplified Arabic"/>
                <w:color w:val="252525"/>
                <w:shd w:val="clear" w:color="auto" w:fill="FFFFFF"/>
              </w:rPr>
            </w:pPr>
            <w:r w:rsidRPr="000233EB">
              <w:rPr>
                <w:rFonts w:ascii="Simplified Arabic" w:hAnsi="Simplified Arabic" w:cs="Simplified Arabic"/>
                <w:color w:val="252525"/>
                <w:shd w:val="clear" w:color="auto" w:fill="FFFFFF"/>
                <w:rtl/>
              </w:rPr>
              <w:t>(طفل من القرية) سنة 1946م.</w:t>
            </w:r>
          </w:p>
        </w:tc>
        <w:tc>
          <w:tcPr>
            <w:tcW w:w="6380" w:type="dxa"/>
          </w:tcPr>
          <w:p w14:paraId="7A72A292" w14:textId="77777777" w:rsidR="000233EB" w:rsidRPr="000233EB" w:rsidRDefault="000233EB" w:rsidP="00677D6A">
            <w:pPr>
              <w:pStyle w:val="ab"/>
              <w:numPr>
                <w:ilvl w:val="0"/>
                <w:numId w:val="9"/>
              </w:numPr>
              <w:shd w:val="clear" w:color="auto" w:fill="FFFFFF"/>
              <w:bidi/>
              <w:spacing w:before="0" w:beforeAutospacing="0" w:after="0" w:afterAutospacing="0" w:line="276" w:lineRule="auto"/>
              <w:rPr>
                <w:rFonts w:ascii="Simplified Arabic" w:hAnsi="Simplified Arabic" w:cs="Simplified Arabic"/>
                <w:color w:val="252525"/>
                <w:shd w:val="clear" w:color="auto" w:fill="FFFFFF"/>
                <w:rtl/>
              </w:rPr>
            </w:pPr>
            <w:r w:rsidRPr="000233EB">
              <w:rPr>
                <w:rFonts w:ascii="Simplified Arabic" w:hAnsi="Simplified Arabic" w:cs="Simplified Arabic"/>
                <w:color w:val="252525"/>
                <w:shd w:val="clear" w:color="auto" w:fill="FFFFFF"/>
                <w:rtl/>
              </w:rPr>
              <w:t>(النقد الأدبي أصوله ومناهجه) سنة 1948م تميز بالجمع بين الأصالة والمعاصرة، وفيه برزت بدايات نظريته في كتابه في ظلال القرآن</w:t>
            </w:r>
            <w:r w:rsidRPr="00404F7A">
              <w:rPr>
                <w:rFonts w:ascii="Simplified Arabic" w:hAnsi="Simplified Arabic" w:cs="Simplified Arabic" w:hint="cs"/>
                <w:color w:val="252525"/>
                <w:shd w:val="clear" w:color="auto" w:fill="FFFFFF"/>
                <w:rtl/>
              </w:rPr>
              <w:t xml:space="preserve">. </w:t>
            </w:r>
          </w:p>
        </w:tc>
      </w:tr>
    </w:tbl>
    <w:p w14:paraId="44A10F47" w14:textId="77777777" w:rsidR="000277C6" w:rsidRPr="00404F7A" w:rsidRDefault="00B85A0B" w:rsidP="000277C6">
      <w:pPr>
        <w:pStyle w:val="ab"/>
        <w:shd w:val="clear" w:color="auto" w:fill="FFFFFF"/>
        <w:bidi/>
        <w:spacing w:before="0" w:beforeAutospacing="0" w:after="0" w:afterAutospacing="0" w:line="276" w:lineRule="auto"/>
        <w:rPr>
          <w:rFonts w:ascii="Simplified Arabic" w:eastAsiaTheme="minorHAnsi" w:hAnsi="Simplified Arabic" w:cs="Simplified Arabic"/>
          <w:b/>
          <w:bCs/>
        </w:rPr>
      </w:pPr>
      <w:r w:rsidRPr="00404F7A">
        <w:rPr>
          <w:rFonts w:ascii="Simplified Arabic" w:eastAsiaTheme="minorHAnsi" w:hAnsi="Simplified Arabic" w:cs="Simplified Arabic"/>
          <w:b/>
          <w:bCs/>
          <w:rtl/>
        </w:rPr>
        <w:t>ثانياً: مؤلفات إسلامية</w:t>
      </w:r>
    </w:p>
    <w:p w14:paraId="71D3EF0E" w14:textId="77777777" w:rsidR="00B85A0B" w:rsidRPr="00404F7A" w:rsidRDefault="00B85A0B" w:rsidP="00404F7A">
      <w:pPr>
        <w:pStyle w:val="ab"/>
        <w:numPr>
          <w:ilvl w:val="0"/>
          <w:numId w:val="10"/>
        </w:numPr>
        <w:shd w:val="clear" w:color="auto" w:fill="FFFFFF"/>
        <w:bidi/>
        <w:spacing w:before="0" w:beforeAutospacing="0" w:after="0" w:afterAutospacing="0" w:line="276" w:lineRule="auto"/>
        <w:rPr>
          <w:rFonts w:ascii="Simplified Arabic" w:hAnsi="Simplified Arabic" w:cs="Simplified Arabic"/>
          <w:color w:val="252525"/>
          <w:shd w:val="clear" w:color="auto" w:fill="FFFFFF"/>
        </w:rPr>
      </w:pPr>
      <w:r w:rsidRPr="00404F7A">
        <w:rPr>
          <w:rFonts w:ascii="Simplified Arabic" w:hAnsi="Simplified Arabic" w:cs="Simplified Arabic" w:hint="cs"/>
          <w:color w:val="252525"/>
          <w:shd w:val="clear" w:color="auto" w:fill="FFFFFF"/>
          <w:rtl/>
        </w:rPr>
        <w:t>(</w:t>
      </w:r>
      <w:r w:rsidRPr="00404F7A">
        <w:rPr>
          <w:rFonts w:ascii="Simplified Arabic" w:hAnsi="Simplified Arabic" w:cs="Simplified Arabic"/>
          <w:color w:val="252525"/>
          <w:shd w:val="clear" w:color="auto" w:fill="FFFFFF"/>
          <w:rtl/>
        </w:rPr>
        <w:t>التصوير الفني في القرآن</w:t>
      </w:r>
      <w:r w:rsidRPr="00404F7A">
        <w:rPr>
          <w:rFonts w:ascii="Simplified Arabic" w:hAnsi="Simplified Arabic" w:cs="Simplified Arabic" w:hint="cs"/>
          <w:color w:val="252525"/>
          <w:shd w:val="clear" w:color="auto" w:fill="FFFFFF"/>
          <w:rtl/>
        </w:rPr>
        <w:t>)</w:t>
      </w:r>
      <w:r w:rsidRPr="00404F7A">
        <w:rPr>
          <w:rFonts w:ascii="Simplified Arabic" w:hAnsi="Simplified Arabic" w:cs="Simplified Arabic"/>
          <w:color w:val="252525"/>
          <w:shd w:val="clear" w:color="auto" w:fill="FFFFFF"/>
          <w:rtl/>
        </w:rPr>
        <w:t xml:space="preserve"> </w:t>
      </w:r>
      <w:r w:rsidRPr="00404F7A">
        <w:rPr>
          <w:rFonts w:ascii="Simplified Arabic" w:hAnsi="Simplified Arabic" w:cs="Simplified Arabic" w:hint="cs"/>
          <w:color w:val="252525"/>
          <w:shd w:val="clear" w:color="auto" w:fill="FFFFFF"/>
          <w:rtl/>
        </w:rPr>
        <w:t xml:space="preserve">1945 م </w:t>
      </w:r>
      <w:r w:rsidRPr="00404F7A">
        <w:rPr>
          <w:rFonts w:ascii="Simplified Arabic" w:hAnsi="Simplified Arabic" w:cs="Simplified Arabic"/>
          <w:color w:val="252525"/>
          <w:shd w:val="clear" w:color="auto" w:fill="FFFFFF"/>
          <w:rtl/>
        </w:rPr>
        <w:t>و</w:t>
      </w:r>
      <w:r w:rsidRPr="00404F7A">
        <w:rPr>
          <w:rFonts w:ascii="Simplified Arabic" w:hAnsi="Simplified Arabic" w:cs="Simplified Arabic" w:hint="cs"/>
          <w:color w:val="252525"/>
          <w:shd w:val="clear" w:color="auto" w:fill="FFFFFF"/>
          <w:rtl/>
        </w:rPr>
        <w:t xml:space="preserve">هو في أصله مقالة نشرت في مجلة المقتطف 1939م </w:t>
      </w:r>
    </w:p>
    <w:p w14:paraId="6A86EB3D" w14:textId="77777777" w:rsidR="00B85A0B" w:rsidRPr="00404F7A" w:rsidRDefault="00B85A0B" w:rsidP="00677D6A">
      <w:pPr>
        <w:pStyle w:val="ab"/>
        <w:numPr>
          <w:ilvl w:val="0"/>
          <w:numId w:val="10"/>
        </w:numPr>
        <w:shd w:val="clear" w:color="auto" w:fill="FFFFFF"/>
        <w:bidi/>
        <w:spacing w:before="0" w:beforeAutospacing="0" w:after="0" w:afterAutospacing="0" w:line="276" w:lineRule="auto"/>
        <w:rPr>
          <w:rFonts w:ascii="Simplified Arabic" w:hAnsi="Simplified Arabic" w:cs="Simplified Arabic"/>
          <w:color w:val="252525"/>
          <w:shd w:val="clear" w:color="auto" w:fill="FFFFFF"/>
        </w:rPr>
      </w:pPr>
      <w:r w:rsidRPr="00404F7A">
        <w:rPr>
          <w:rFonts w:ascii="Simplified Arabic" w:hAnsi="Simplified Arabic" w:cs="Simplified Arabic" w:hint="cs"/>
          <w:color w:val="252525"/>
          <w:shd w:val="clear" w:color="auto" w:fill="FFFFFF"/>
          <w:rtl/>
        </w:rPr>
        <w:t>(</w:t>
      </w:r>
      <w:r w:rsidRPr="00404F7A">
        <w:rPr>
          <w:rFonts w:ascii="Simplified Arabic" w:hAnsi="Simplified Arabic" w:cs="Simplified Arabic"/>
          <w:color w:val="252525"/>
          <w:shd w:val="clear" w:color="auto" w:fill="FFFFFF"/>
          <w:rtl/>
        </w:rPr>
        <w:t>مشاهد القيامة في القرآن</w:t>
      </w:r>
      <w:r w:rsidRPr="00404F7A">
        <w:rPr>
          <w:rFonts w:ascii="Simplified Arabic" w:hAnsi="Simplified Arabic" w:cs="Simplified Arabic" w:hint="cs"/>
          <w:color w:val="252525"/>
          <w:shd w:val="clear" w:color="auto" w:fill="FFFFFF"/>
          <w:rtl/>
        </w:rPr>
        <w:t>)</w:t>
      </w:r>
      <w:r w:rsidRPr="00404F7A">
        <w:rPr>
          <w:rFonts w:ascii="Simplified Arabic" w:hAnsi="Simplified Arabic" w:cs="Simplified Arabic"/>
          <w:color w:val="252525"/>
          <w:shd w:val="clear" w:color="auto" w:fill="FFFFFF"/>
          <w:rtl/>
        </w:rPr>
        <w:t xml:space="preserve"> </w:t>
      </w:r>
      <w:r w:rsidRPr="00404F7A">
        <w:rPr>
          <w:rFonts w:ascii="Simplified Arabic" w:hAnsi="Simplified Arabic" w:cs="Simplified Arabic" w:hint="cs"/>
          <w:color w:val="252525"/>
          <w:shd w:val="clear" w:color="auto" w:fill="FFFFFF"/>
          <w:rtl/>
        </w:rPr>
        <w:t xml:space="preserve">1947 م </w:t>
      </w:r>
      <w:r w:rsidRPr="00404F7A">
        <w:rPr>
          <w:rFonts w:ascii="Simplified Arabic" w:hAnsi="Simplified Arabic" w:cs="Simplified Arabic"/>
          <w:color w:val="252525"/>
          <w:shd w:val="clear" w:color="auto" w:fill="FFFFFF"/>
          <w:rtl/>
        </w:rPr>
        <w:t>و</w:t>
      </w:r>
      <w:r w:rsidRPr="00404F7A">
        <w:rPr>
          <w:rFonts w:ascii="Simplified Arabic" w:hAnsi="Simplified Arabic" w:cs="Simplified Arabic" w:hint="cs"/>
          <w:color w:val="252525"/>
          <w:shd w:val="clear" w:color="auto" w:fill="FFFFFF"/>
          <w:rtl/>
        </w:rPr>
        <w:t xml:space="preserve">هو </w:t>
      </w:r>
      <w:r w:rsidRPr="00404F7A">
        <w:rPr>
          <w:rFonts w:ascii="Simplified Arabic" w:hAnsi="Simplified Arabic" w:cs="Simplified Arabic"/>
          <w:color w:val="252525"/>
          <w:shd w:val="clear" w:color="auto" w:fill="FFFFFF"/>
          <w:rtl/>
        </w:rPr>
        <w:t>دراسة جمالية بلاغية</w:t>
      </w:r>
      <w:r w:rsidR="00995071">
        <w:rPr>
          <w:rFonts w:ascii="Simplified Arabic" w:hAnsi="Simplified Arabic" w:cs="Simplified Arabic"/>
          <w:color w:val="252525"/>
          <w:shd w:val="clear" w:color="auto" w:fill="FFFFFF"/>
          <w:rtl/>
        </w:rPr>
        <w:t xml:space="preserve"> جديدة في الإعجاز البياني للقرآ</w:t>
      </w:r>
      <w:r w:rsidR="00995071">
        <w:rPr>
          <w:rFonts w:ascii="Simplified Arabic" w:hAnsi="Simplified Arabic" w:cs="Simplified Arabic" w:hint="cs"/>
          <w:color w:val="252525"/>
          <w:shd w:val="clear" w:color="auto" w:fill="FFFFFF"/>
          <w:rtl/>
        </w:rPr>
        <w:t xml:space="preserve">ن. </w:t>
      </w:r>
    </w:p>
    <w:p w14:paraId="54FB6670" w14:textId="77777777" w:rsidR="000277C6" w:rsidRDefault="00B85A0B" w:rsidP="000277C6">
      <w:pPr>
        <w:pStyle w:val="ab"/>
        <w:numPr>
          <w:ilvl w:val="0"/>
          <w:numId w:val="10"/>
        </w:numPr>
        <w:shd w:val="clear" w:color="auto" w:fill="FFFFFF"/>
        <w:bidi/>
        <w:spacing w:before="0" w:beforeAutospacing="0" w:after="0" w:afterAutospacing="0" w:line="276" w:lineRule="auto"/>
        <w:rPr>
          <w:rFonts w:ascii="Simplified Arabic" w:hAnsi="Simplified Arabic" w:cs="Simplified Arabic"/>
          <w:color w:val="252525"/>
          <w:shd w:val="clear" w:color="auto" w:fill="FFFFFF"/>
        </w:rPr>
      </w:pPr>
      <w:r w:rsidRPr="00404F7A">
        <w:rPr>
          <w:rFonts w:ascii="Simplified Arabic" w:hAnsi="Simplified Arabic" w:cs="Simplified Arabic" w:hint="cs"/>
          <w:color w:val="252525"/>
          <w:shd w:val="clear" w:color="auto" w:fill="FFFFFF"/>
          <w:rtl/>
        </w:rPr>
        <w:t>(</w:t>
      </w:r>
      <w:r w:rsidRPr="00404F7A">
        <w:rPr>
          <w:rFonts w:ascii="Simplified Arabic" w:hAnsi="Simplified Arabic" w:cs="Simplified Arabic"/>
          <w:color w:val="252525"/>
          <w:shd w:val="clear" w:color="auto" w:fill="FFFFFF"/>
          <w:rtl/>
        </w:rPr>
        <w:t>العدالة الاجتماعية في الإسلام</w:t>
      </w:r>
      <w:r w:rsidRPr="00404F7A">
        <w:rPr>
          <w:rFonts w:ascii="Simplified Arabic" w:hAnsi="Simplified Arabic" w:cs="Simplified Arabic" w:hint="cs"/>
          <w:color w:val="252525"/>
          <w:shd w:val="clear" w:color="auto" w:fill="FFFFFF"/>
          <w:rtl/>
        </w:rPr>
        <w:t>)</w:t>
      </w:r>
      <w:r w:rsidRPr="00404F7A">
        <w:rPr>
          <w:rFonts w:ascii="Simplified Arabic" w:hAnsi="Simplified Arabic" w:cs="Simplified Arabic"/>
          <w:color w:val="252525"/>
          <w:shd w:val="clear" w:color="auto" w:fill="FFFFFF"/>
          <w:rtl/>
        </w:rPr>
        <w:t xml:space="preserve"> </w:t>
      </w:r>
      <w:r w:rsidRPr="00404F7A">
        <w:rPr>
          <w:rFonts w:ascii="Simplified Arabic" w:hAnsi="Simplified Arabic" w:cs="Simplified Arabic" w:hint="cs"/>
          <w:color w:val="252525"/>
          <w:shd w:val="clear" w:color="auto" w:fill="FFFFFF"/>
          <w:rtl/>
        </w:rPr>
        <w:t>1949 م وهو في أصله مقال في مجلّة الشؤون الاجتماعية بعنوان العدالة الاجتماعية بمنظور إسلامي 1944م</w:t>
      </w:r>
      <w:r w:rsidR="00782AEB">
        <w:rPr>
          <w:rStyle w:val="a4"/>
          <w:rFonts w:ascii="Simplified Arabic" w:hAnsi="Simplified Arabic" w:cs="Simplified Arabic"/>
          <w:color w:val="252525"/>
          <w:shd w:val="clear" w:color="auto" w:fill="FFFFFF"/>
          <w:rtl/>
        </w:rPr>
        <w:footnoteReference w:id="11"/>
      </w:r>
      <w:r w:rsidRPr="00404F7A">
        <w:rPr>
          <w:rFonts w:ascii="Simplified Arabic" w:hAnsi="Simplified Arabic" w:cs="Simplified Arabic" w:hint="cs"/>
          <w:color w:val="252525"/>
          <w:shd w:val="clear" w:color="auto" w:fill="FFFFFF"/>
          <w:rtl/>
        </w:rPr>
        <w:t xml:space="preserve">. </w:t>
      </w:r>
    </w:p>
    <w:p w14:paraId="4B95CA60" w14:textId="77777777" w:rsidR="000277C6" w:rsidRDefault="000277C6" w:rsidP="000277C6">
      <w:pPr>
        <w:pStyle w:val="ab"/>
        <w:numPr>
          <w:ilvl w:val="0"/>
          <w:numId w:val="10"/>
        </w:numPr>
        <w:shd w:val="clear" w:color="auto" w:fill="FFFFFF"/>
        <w:bidi/>
        <w:spacing w:before="0" w:beforeAutospacing="0" w:after="0" w:afterAutospacing="0" w:line="276" w:lineRule="auto"/>
        <w:rPr>
          <w:rFonts w:ascii="Simplified Arabic" w:hAnsi="Simplified Arabic" w:cs="Simplified Arabic"/>
          <w:color w:val="252525"/>
          <w:shd w:val="clear" w:color="auto" w:fill="FFFFFF"/>
        </w:rPr>
      </w:pPr>
      <w:r w:rsidRPr="000277C6">
        <w:rPr>
          <w:rFonts w:ascii="Simplified Arabic" w:hAnsi="Simplified Arabic" w:cs="Simplified Arabic" w:hint="cs"/>
          <w:color w:val="252525"/>
          <w:shd w:val="clear" w:color="auto" w:fill="FFFFFF"/>
          <w:rtl/>
        </w:rPr>
        <w:t>(</w:t>
      </w:r>
      <w:r w:rsidRPr="000277C6">
        <w:rPr>
          <w:rFonts w:ascii="Simplified Arabic" w:hAnsi="Simplified Arabic" w:cs="Simplified Arabic"/>
          <w:color w:val="252525"/>
          <w:shd w:val="clear" w:color="auto" w:fill="FFFFFF"/>
          <w:rtl/>
        </w:rPr>
        <w:t>كتاب في ظلال القرآ</w:t>
      </w:r>
      <w:r w:rsidRPr="000277C6">
        <w:rPr>
          <w:rFonts w:ascii="Simplified Arabic" w:hAnsi="Simplified Arabic" w:cs="Simplified Arabic" w:hint="cs"/>
          <w:color w:val="252525"/>
          <w:shd w:val="clear" w:color="auto" w:fill="FFFFFF"/>
          <w:rtl/>
        </w:rPr>
        <w:t>ن) 1951 م، وأنهى تنقيحه بعد الطبع وهو في سجنه</w:t>
      </w:r>
      <w:r>
        <w:rPr>
          <w:rFonts w:ascii="Simplified Arabic" w:hAnsi="Simplified Arabic" w:cs="Simplified Arabic" w:hint="cs"/>
          <w:color w:val="252525"/>
          <w:shd w:val="clear" w:color="auto" w:fill="FFFFFF"/>
          <w:rtl/>
        </w:rPr>
        <w:t>.</w:t>
      </w:r>
    </w:p>
    <w:tbl>
      <w:tblPr>
        <w:tblStyle w:val="aa"/>
        <w:bidiVisual/>
        <w:tblW w:w="871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4962"/>
      </w:tblGrid>
      <w:tr w:rsidR="000277C6" w14:paraId="07203C32" w14:textId="77777777" w:rsidTr="004C2499">
        <w:trPr>
          <w:trHeight w:val="610"/>
        </w:trPr>
        <w:tc>
          <w:tcPr>
            <w:tcW w:w="3755" w:type="dxa"/>
          </w:tcPr>
          <w:p w14:paraId="4C81B019" w14:textId="77777777" w:rsidR="000277C6" w:rsidRPr="004C2499" w:rsidRDefault="000277C6" w:rsidP="004C2499">
            <w:pPr>
              <w:pStyle w:val="ab"/>
              <w:numPr>
                <w:ilvl w:val="0"/>
                <w:numId w:val="10"/>
              </w:numPr>
              <w:shd w:val="clear" w:color="auto" w:fill="FFFFFF"/>
              <w:bidi/>
              <w:spacing w:before="0" w:beforeAutospacing="0" w:after="0" w:afterAutospacing="0" w:line="276" w:lineRule="auto"/>
              <w:rPr>
                <w:rFonts w:ascii="Simplified Arabic" w:hAnsi="Simplified Arabic" w:cs="Simplified Arabic"/>
                <w:color w:val="252525"/>
                <w:shd w:val="clear" w:color="auto" w:fill="FFFFFF"/>
              </w:rPr>
            </w:pPr>
            <w:r w:rsidRPr="004C2499">
              <w:rPr>
                <w:rFonts w:ascii="Simplified Arabic" w:hAnsi="Simplified Arabic" w:cs="Simplified Arabic"/>
                <w:color w:val="252525"/>
                <w:shd w:val="clear" w:color="auto" w:fill="FFFFFF"/>
                <w:rtl/>
              </w:rPr>
              <w:t>(السلام العالمي والإسلام) 1951 م.</w:t>
            </w:r>
          </w:p>
        </w:tc>
        <w:tc>
          <w:tcPr>
            <w:tcW w:w="4962" w:type="dxa"/>
          </w:tcPr>
          <w:p w14:paraId="264D8627" w14:textId="77777777" w:rsidR="000277C6" w:rsidRPr="004C2499" w:rsidRDefault="000277C6" w:rsidP="004C2499">
            <w:pPr>
              <w:pStyle w:val="ab"/>
              <w:numPr>
                <w:ilvl w:val="0"/>
                <w:numId w:val="10"/>
              </w:numPr>
              <w:shd w:val="clear" w:color="auto" w:fill="FFFFFF"/>
              <w:bidi/>
              <w:spacing w:before="0" w:beforeAutospacing="0" w:after="0" w:afterAutospacing="0" w:line="276" w:lineRule="auto"/>
              <w:rPr>
                <w:rFonts w:ascii="Simplified Arabic" w:hAnsi="Simplified Arabic" w:cs="Simplified Arabic"/>
                <w:color w:val="252525"/>
                <w:shd w:val="clear" w:color="auto" w:fill="FFFFFF"/>
              </w:rPr>
            </w:pPr>
            <w:r w:rsidRPr="004C2499">
              <w:rPr>
                <w:rFonts w:ascii="Simplified Arabic" w:hAnsi="Simplified Arabic" w:cs="Simplified Arabic"/>
                <w:color w:val="252525"/>
                <w:shd w:val="clear" w:color="auto" w:fill="FFFFFF"/>
                <w:rtl/>
              </w:rPr>
              <w:t>(هذا الدين) كتبه في السجن.</w:t>
            </w:r>
          </w:p>
        </w:tc>
      </w:tr>
      <w:tr w:rsidR="000277C6" w14:paraId="55F8EACA" w14:textId="77777777" w:rsidTr="004C2499">
        <w:trPr>
          <w:trHeight w:val="436"/>
        </w:trPr>
        <w:tc>
          <w:tcPr>
            <w:tcW w:w="3755" w:type="dxa"/>
          </w:tcPr>
          <w:p w14:paraId="7AB1FC37" w14:textId="77777777" w:rsidR="000277C6" w:rsidRPr="004C2499" w:rsidRDefault="000277C6" w:rsidP="004C2499">
            <w:pPr>
              <w:pStyle w:val="ab"/>
              <w:numPr>
                <w:ilvl w:val="0"/>
                <w:numId w:val="10"/>
              </w:numPr>
              <w:shd w:val="clear" w:color="auto" w:fill="FFFFFF"/>
              <w:bidi/>
              <w:spacing w:before="0" w:beforeAutospacing="0" w:after="0" w:afterAutospacing="0" w:line="276" w:lineRule="auto"/>
              <w:rPr>
                <w:rFonts w:ascii="Simplified Arabic" w:hAnsi="Simplified Arabic" w:cs="Simplified Arabic"/>
                <w:color w:val="252525"/>
                <w:shd w:val="clear" w:color="auto" w:fill="FFFFFF"/>
              </w:rPr>
            </w:pPr>
            <w:r w:rsidRPr="004C2499">
              <w:rPr>
                <w:rFonts w:ascii="Simplified Arabic" w:hAnsi="Simplified Arabic" w:cs="Simplified Arabic"/>
                <w:color w:val="252525"/>
                <w:shd w:val="clear" w:color="auto" w:fill="FFFFFF"/>
                <w:rtl/>
              </w:rPr>
              <w:t>(معالم في الطريق).</w:t>
            </w:r>
          </w:p>
        </w:tc>
        <w:tc>
          <w:tcPr>
            <w:tcW w:w="4962" w:type="dxa"/>
          </w:tcPr>
          <w:p w14:paraId="1925B0B6" w14:textId="77777777" w:rsidR="000277C6" w:rsidRPr="004C2499" w:rsidRDefault="000277C6" w:rsidP="004C2499">
            <w:pPr>
              <w:pStyle w:val="ab"/>
              <w:numPr>
                <w:ilvl w:val="0"/>
                <w:numId w:val="10"/>
              </w:numPr>
              <w:shd w:val="clear" w:color="auto" w:fill="FFFFFF"/>
              <w:bidi/>
              <w:spacing w:before="0" w:beforeAutospacing="0" w:after="0" w:afterAutospacing="0" w:line="276" w:lineRule="auto"/>
              <w:rPr>
                <w:rFonts w:ascii="Simplified Arabic" w:hAnsi="Simplified Arabic" w:cs="Simplified Arabic"/>
                <w:color w:val="252525"/>
                <w:shd w:val="clear" w:color="auto" w:fill="FFFFFF"/>
              </w:rPr>
            </w:pPr>
            <w:r w:rsidRPr="004C2499">
              <w:rPr>
                <w:rFonts w:ascii="Simplified Arabic" w:hAnsi="Simplified Arabic" w:cs="Simplified Arabic"/>
                <w:color w:val="252525"/>
                <w:shd w:val="clear" w:color="auto" w:fill="FFFFFF"/>
                <w:rtl/>
              </w:rPr>
              <w:t>(المستقبل لهذا الدين) كتبه في السجن</w:t>
            </w:r>
            <w:r w:rsidR="004C2499" w:rsidRPr="004C2499">
              <w:rPr>
                <w:rStyle w:val="a4"/>
                <w:rFonts w:ascii="Simplified Arabic" w:hAnsi="Simplified Arabic" w:cs="Simplified Arabic"/>
                <w:color w:val="252525"/>
                <w:shd w:val="clear" w:color="auto" w:fill="FFFFFF"/>
                <w:rtl/>
              </w:rPr>
              <w:footnoteReference w:id="12"/>
            </w:r>
            <w:r w:rsidRPr="004C2499">
              <w:rPr>
                <w:rFonts w:ascii="Simplified Arabic" w:hAnsi="Simplified Arabic" w:cs="Simplified Arabic"/>
                <w:color w:val="252525"/>
                <w:shd w:val="clear" w:color="auto" w:fill="FFFFFF"/>
                <w:rtl/>
              </w:rPr>
              <w:t>.</w:t>
            </w:r>
          </w:p>
        </w:tc>
      </w:tr>
    </w:tbl>
    <w:p w14:paraId="49543BD2" w14:textId="77777777" w:rsidR="00B85A0B" w:rsidRDefault="00B85A0B" w:rsidP="004C2499">
      <w:pPr>
        <w:pStyle w:val="ab"/>
        <w:shd w:val="clear" w:color="auto" w:fill="FFFFFF"/>
        <w:bidi/>
        <w:spacing w:before="0" w:beforeAutospacing="0" w:after="0" w:afterAutospacing="0" w:line="276" w:lineRule="auto"/>
        <w:rPr>
          <w:rFonts w:ascii="Simplified Arabic" w:eastAsiaTheme="minorHAnsi" w:hAnsi="Simplified Arabic" w:cs="Simplified Arabic"/>
          <w:b/>
          <w:bCs/>
          <w:rtl/>
        </w:rPr>
      </w:pPr>
      <w:r w:rsidRPr="00404F7A">
        <w:rPr>
          <w:rFonts w:ascii="Simplified Arabic" w:eastAsiaTheme="minorHAnsi" w:hAnsi="Simplified Arabic" w:cs="Simplified Arabic"/>
          <w:b/>
          <w:bCs/>
          <w:rtl/>
        </w:rPr>
        <w:t>ثالثاً: مؤلفات لم تنشر</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A4991" w14:paraId="1F94A1B3" w14:textId="77777777" w:rsidTr="008A4991">
        <w:tc>
          <w:tcPr>
            <w:tcW w:w="4530" w:type="dxa"/>
          </w:tcPr>
          <w:p w14:paraId="3F87CB78" w14:textId="77777777" w:rsidR="008A4991" w:rsidRPr="00C35893" w:rsidRDefault="008A4991" w:rsidP="008A4991">
            <w:pPr>
              <w:pStyle w:val="ab"/>
              <w:numPr>
                <w:ilvl w:val="0"/>
                <w:numId w:val="11"/>
              </w:numPr>
              <w:shd w:val="clear" w:color="auto" w:fill="FFFFFF"/>
              <w:bidi/>
              <w:spacing w:before="0" w:beforeAutospacing="0" w:after="0" w:afterAutospacing="0" w:line="276" w:lineRule="auto"/>
              <w:rPr>
                <w:rFonts w:ascii="Simplified Arabic" w:hAnsi="Simplified Arabic" w:cs="Simplified Arabic"/>
                <w:color w:val="252525"/>
                <w:shd w:val="clear" w:color="auto" w:fill="FFFFFF"/>
              </w:rPr>
            </w:pPr>
            <w:r w:rsidRPr="00C35893">
              <w:rPr>
                <w:rFonts w:ascii="Simplified Arabic" w:hAnsi="Simplified Arabic" w:cs="Simplified Arabic" w:hint="cs"/>
                <w:color w:val="252525"/>
                <w:shd w:val="clear" w:color="auto" w:fill="FFFFFF"/>
                <w:rtl/>
              </w:rPr>
              <w:t>(أمريكا التي رأيت).</w:t>
            </w:r>
          </w:p>
        </w:tc>
        <w:tc>
          <w:tcPr>
            <w:tcW w:w="4530" w:type="dxa"/>
          </w:tcPr>
          <w:p w14:paraId="57958ED0" w14:textId="77777777" w:rsidR="008A4991" w:rsidRPr="00C35893" w:rsidRDefault="008A4991" w:rsidP="008A4991">
            <w:pPr>
              <w:pStyle w:val="ab"/>
              <w:numPr>
                <w:ilvl w:val="0"/>
                <w:numId w:val="11"/>
              </w:numPr>
              <w:shd w:val="clear" w:color="auto" w:fill="FFFFFF"/>
              <w:bidi/>
              <w:spacing w:before="0" w:beforeAutospacing="0" w:after="0" w:afterAutospacing="0" w:line="276" w:lineRule="auto"/>
              <w:rPr>
                <w:rFonts w:ascii="Simplified Arabic" w:hAnsi="Simplified Arabic" w:cs="Simplified Arabic"/>
                <w:color w:val="252525"/>
                <w:shd w:val="clear" w:color="auto" w:fill="FFFFFF"/>
              </w:rPr>
            </w:pPr>
            <w:r w:rsidRPr="00C35893">
              <w:rPr>
                <w:rFonts w:ascii="Simplified Arabic" w:hAnsi="Simplified Arabic" w:cs="Simplified Arabic" w:hint="cs"/>
                <w:color w:val="252525"/>
                <w:shd w:val="clear" w:color="auto" w:fill="FFFFFF"/>
                <w:rtl/>
              </w:rPr>
              <w:t>(أمريكا التي رأيت).</w:t>
            </w:r>
          </w:p>
        </w:tc>
      </w:tr>
      <w:tr w:rsidR="008A4991" w14:paraId="0C6C0DA6" w14:textId="77777777" w:rsidTr="008A4991">
        <w:tc>
          <w:tcPr>
            <w:tcW w:w="4530" w:type="dxa"/>
          </w:tcPr>
          <w:p w14:paraId="240C053A" w14:textId="77777777" w:rsidR="008A4991" w:rsidRPr="005756AF" w:rsidRDefault="008A4991" w:rsidP="008A4991">
            <w:pPr>
              <w:pStyle w:val="ab"/>
              <w:numPr>
                <w:ilvl w:val="0"/>
                <w:numId w:val="11"/>
              </w:numPr>
              <w:shd w:val="clear" w:color="auto" w:fill="FFFFFF"/>
              <w:bidi/>
              <w:spacing w:before="0" w:beforeAutospacing="0" w:after="0" w:afterAutospacing="0" w:line="276" w:lineRule="auto"/>
              <w:rPr>
                <w:rFonts w:ascii="Simplified Arabic" w:hAnsi="Simplified Arabic" w:cs="Simplified Arabic"/>
                <w:color w:val="252525"/>
                <w:shd w:val="clear" w:color="auto" w:fill="FFFFFF"/>
              </w:rPr>
            </w:pPr>
            <w:r w:rsidRPr="005756AF">
              <w:rPr>
                <w:rFonts w:ascii="Simplified Arabic" w:hAnsi="Simplified Arabic" w:cs="Simplified Arabic" w:hint="cs"/>
                <w:color w:val="252525"/>
                <w:shd w:val="clear" w:color="auto" w:fill="FFFFFF"/>
                <w:rtl/>
              </w:rPr>
              <w:t xml:space="preserve"> (النماذج الإنسانية في القرآن).</w:t>
            </w:r>
          </w:p>
        </w:tc>
        <w:tc>
          <w:tcPr>
            <w:tcW w:w="4530" w:type="dxa"/>
          </w:tcPr>
          <w:p w14:paraId="7C315A8F" w14:textId="77777777" w:rsidR="008A4991" w:rsidRPr="005756AF" w:rsidRDefault="008A4991" w:rsidP="008A4991">
            <w:pPr>
              <w:pStyle w:val="ab"/>
              <w:numPr>
                <w:ilvl w:val="0"/>
                <w:numId w:val="11"/>
              </w:numPr>
              <w:shd w:val="clear" w:color="auto" w:fill="FFFFFF"/>
              <w:bidi/>
              <w:spacing w:before="0" w:beforeAutospacing="0" w:after="0" w:afterAutospacing="0" w:line="276" w:lineRule="auto"/>
              <w:rPr>
                <w:rFonts w:ascii="Simplified Arabic" w:hAnsi="Simplified Arabic" w:cs="Simplified Arabic"/>
                <w:color w:val="252525"/>
                <w:shd w:val="clear" w:color="auto" w:fill="FFFFFF"/>
              </w:rPr>
            </w:pPr>
            <w:r w:rsidRPr="005756AF">
              <w:rPr>
                <w:rFonts w:ascii="Simplified Arabic" w:hAnsi="Simplified Arabic" w:cs="Simplified Arabic" w:hint="cs"/>
                <w:color w:val="252525"/>
                <w:shd w:val="clear" w:color="auto" w:fill="FFFFFF"/>
                <w:rtl/>
              </w:rPr>
              <w:t xml:space="preserve"> (النماذج الإنسانية في القرآن).</w:t>
            </w:r>
          </w:p>
        </w:tc>
      </w:tr>
      <w:tr w:rsidR="008A4991" w14:paraId="32EBF248" w14:textId="77777777" w:rsidTr="008A4991">
        <w:tc>
          <w:tcPr>
            <w:tcW w:w="4530" w:type="dxa"/>
          </w:tcPr>
          <w:p w14:paraId="285449C9" w14:textId="77777777" w:rsidR="008A4991" w:rsidRDefault="008A4991" w:rsidP="008A4991">
            <w:pPr>
              <w:pStyle w:val="ab"/>
              <w:numPr>
                <w:ilvl w:val="0"/>
                <w:numId w:val="11"/>
              </w:numPr>
              <w:bidi/>
              <w:spacing w:before="0" w:beforeAutospacing="0" w:after="0" w:afterAutospacing="0" w:line="276" w:lineRule="auto"/>
              <w:rPr>
                <w:rFonts w:ascii="Simplified Arabic" w:eastAsiaTheme="minorHAnsi" w:hAnsi="Simplified Arabic" w:cs="Simplified Arabic"/>
                <w:b/>
                <w:bCs/>
                <w:rtl/>
              </w:rPr>
            </w:pPr>
            <w:r w:rsidRPr="00404F7A">
              <w:rPr>
                <w:rFonts w:ascii="Simplified Arabic" w:hAnsi="Simplified Arabic" w:cs="Simplified Arabic" w:hint="cs"/>
                <w:color w:val="252525"/>
                <w:shd w:val="clear" w:color="auto" w:fill="FFFFFF"/>
                <w:rtl/>
              </w:rPr>
              <w:lastRenderedPageBreak/>
              <w:t>(المنطق الوجداني في القرآن)</w:t>
            </w:r>
            <w:r>
              <w:rPr>
                <w:rStyle w:val="a4"/>
                <w:rFonts w:ascii="Simplified Arabic" w:hAnsi="Simplified Arabic" w:cs="Simplified Arabic"/>
                <w:color w:val="252525"/>
                <w:shd w:val="clear" w:color="auto" w:fill="FFFFFF"/>
                <w:rtl/>
              </w:rPr>
              <w:footnoteReference w:id="13"/>
            </w:r>
            <w:r w:rsidRPr="00404F7A">
              <w:rPr>
                <w:rFonts w:ascii="Simplified Arabic" w:hAnsi="Simplified Arabic" w:cs="Simplified Arabic" w:hint="cs"/>
                <w:color w:val="252525"/>
                <w:shd w:val="clear" w:color="auto" w:fill="FFFFFF"/>
                <w:rtl/>
              </w:rPr>
              <w:t>.</w:t>
            </w:r>
          </w:p>
        </w:tc>
        <w:tc>
          <w:tcPr>
            <w:tcW w:w="4530" w:type="dxa"/>
          </w:tcPr>
          <w:p w14:paraId="449F6B80" w14:textId="77777777" w:rsidR="008A4991" w:rsidRDefault="008A4991" w:rsidP="008A4991">
            <w:pPr>
              <w:pStyle w:val="ab"/>
              <w:bidi/>
              <w:spacing w:before="0" w:beforeAutospacing="0" w:after="0" w:afterAutospacing="0" w:line="276" w:lineRule="auto"/>
              <w:ind w:firstLine="0"/>
              <w:rPr>
                <w:rFonts w:ascii="Simplified Arabic" w:eastAsiaTheme="minorHAnsi" w:hAnsi="Simplified Arabic" w:cs="Simplified Arabic"/>
                <w:b/>
                <w:bCs/>
                <w:rtl/>
              </w:rPr>
            </w:pPr>
          </w:p>
        </w:tc>
      </w:tr>
    </w:tbl>
    <w:p w14:paraId="20BA7366" w14:textId="77777777" w:rsidR="00B85A0B" w:rsidRPr="00404F7A" w:rsidRDefault="00B85A0B" w:rsidP="00404F7A">
      <w:pPr>
        <w:pStyle w:val="ab"/>
        <w:shd w:val="clear" w:color="auto" w:fill="FFFFFF"/>
        <w:bidi/>
        <w:spacing w:before="0" w:beforeAutospacing="0" w:after="0" w:afterAutospacing="0" w:line="276" w:lineRule="auto"/>
        <w:rPr>
          <w:rFonts w:ascii="Simplified Arabic" w:eastAsiaTheme="minorHAnsi" w:hAnsi="Simplified Arabic" w:cs="Simplified Arabic"/>
          <w:b/>
          <w:bCs/>
          <w:rtl/>
        </w:rPr>
      </w:pPr>
      <w:r w:rsidRPr="00404F7A">
        <w:rPr>
          <w:rFonts w:ascii="Simplified Arabic" w:eastAsiaTheme="minorHAnsi" w:hAnsi="Simplified Arabic" w:cs="Simplified Arabic" w:hint="cs"/>
          <w:b/>
          <w:bCs/>
          <w:rtl/>
        </w:rPr>
        <w:t>محنته ووفاته:</w:t>
      </w:r>
    </w:p>
    <w:p w14:paraId="2BE9CF39" w14:textId="77777777" w:rsidR="00B85A0B" w:rsidRPr="00404F7A" w:rsidRDefault="00B85A0B" w:rsidP="00611172">
      <w:pPr>
        <w:autoSpaceDE w:val="0"/>
        <w:autoSpaceDN w:val="0"/>
        <w:adjustRightInd w:val="0"/>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 xml:space="preserve">بدأت محنة سيّد قطب </w:t>
      </w:r>
      <w:proofErr w:type="spellStart"/>
      <w:r w:rsidRPr="00404F7A">
        <w:rPr>
          <w:rFonts w:ascii="Simplified Arabic" w:hAnsi="Simplified Arabic" w:cs="Simplified Arabic" w:hint="cs"/>
          <w:color w:val="252525"/>
          <w:sz w:val="24"/>
          <w:szCs w:val="24"/>
          <w:shd w:val="clear" w:color="auto" w:fill="FFFFFF"/>
          <w:rtl/>
        </w:rPr>
        <w:t>بمناصبة</w:t>
      </w:r>
      <w:proofErr w:type="spellEnd"/>
      <w:r w:rsidRPr="00404F7A">
        <w:rPr>
          <w:rFonts w:ascii="Simplified Arabic" w:hAnsi="Simplified Arabic" w:cs="Simplified Arabic" w:hint="cs"/>
          <w:color w:val="252525"/>
          <w:sz w:val="24"/>
          <w:szCs w:val="24"/>
          <w:shd w:val="clear" w:color="auto" w:fill="FFFFFF"/>
          <w:rtl/>
        </w:rPr>
        <w:t xml:space="preserve"> عبد الناصر العداء للإخوان، والذي ظهر للعلن في 13 يناير 1954م بقرار يقضي بحلّ الجماعة، ثمّ كانت حادثة المنشية التي اتهم بها الإخوان المسلمون، واعتقل على إثرها نحو ألف عضو في الجماعة كان من بينهم سيّد قطب، ووجه لهم الاتهام بمحاولة قلب نظام الحكم، سجن على إثرها سيّد قطب خمسة عشر عاماً</w:t>
      </w:r>
      <w:r w:rsidRPr="00404F7A">
        <w:rPr>
          <w:rStyle w:val="a4"/>
          <w:rFonts w:ascii="Simplified Arabic" w:hAnsi="Simplified Arabic" w:cs="Simplified Arabic"/>
          <w:color w:val="252525"/>
          <w:sz w:val="24"/>
          <w:szCs w:val="24"/>
          <w:shd w:val="clear" w:color="auto" w:fill="FFFFFF"/>
        </w:rPr>
        <w:footnoteReference w:id="14"/>
      </w:r>
      <w:r w:rsidRPr="00404F7A">
        <w:rPr>
          <w:rFonts w:ascii="Simplified Arabic" w:hAnsi="Simplified Arabic" w:cs="Simplified Arabic" w:hint="cs"/>
          <w:color w:val="252525"/>
          <w:sz w:val="24"/>
          <w:szCs w:val="24"/>
          <w:shd w:val="clear" w:color="auto" w:fill="FFFFFF"/>
          <w:rtl/>
        </w:rPr>
        <w:t>، وتمّ الإفراج عنه في مايو 1964م بعفو صحي</w:t>
      </w:r>
      <w:r w:rsidR="00611172">
        <w:rPr>
          <w:rStyle w:val="a4"/>
          <w:rFonts w:ascii="Simplified Arabic" w:hAnsi="Simplified Arabic" w:cs="Simplified Arabic"/>
          <w:color w:val="252525"/>
          <w:sz w:val="24"/>
          <w:szCs w:val="24"/>
          <w:shd w:val="clear" w:color="auto" w:fill="FFFFFF"/>
          <w:rtl/>
        </w:rPr>
        <w:footnoteReference w:id="15"/>
      </w:r>
      <w:r w:rsidRPr="00404F7A">
        <w:rPr>
          <w:rFonts w:ascii="Simplified Arabic" w:hAnsi="Simplified Arabic" w:cs="Simplified Arabic" w:hint="cs"/>
          <w:color w:val="252525"/>
          <w:sz w:val="24"/>
          <w:szCs w:val="24"/>
          <w:shd w:val="clear" w:color="auto" w:fill="FFFFFF"/>
          <w:rtl/>
        </w:rPr>
        <w:t xml:space="preserve">. </w:t>
      </w:r>
    </w:p>
    <w:p w14:paraId="43BF75E7" w14:textId="77777777" w:rsidR="00B85A0B" w:rsidRPr="00404F7A" w:rsidRDefault="00B85A0B" w:rsidP="00404F7A">
      <w:pPr>
        <w:autoSpaceDE w:val="0"/>
        <w:autoSpaceDN w:val="0"/>
        <w:adjustRightInd w:val="0"/>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لم يمضِ وقت طويل حتى عاد سيّد قطب إلى السجن فاعتقل بتاريخ 9 أغسطس 1965 م بعد أن قدّم رسالة احتجاج إلى المباحث العامة على إثر اعتقال أخيه محمد في 30 يوليو، وعلى إثر اعتقاله قدّم للمحاكمة، وحكم عليه بالإعدام مع سبعة من رفاقه.</w:t>
      </w:r>
    </w:p>
    <w:p w14:paraId="231B019A" w14:textId="77777777" w:rsidR="00B85A0B" w:rsidRPr="00404F7A" w:rsidRDefault="00B85A0B" w:rsidP="00611172">
      <w:pPr>
        <w:autoSpaceDE w:val="0"/>
        <w:autoSpaceDN w:val="0"/>
        <w:adjustRightInd w:val="0"/>
        <w:spacing w:before="0" w:line="276" w:lineRule="auto"/>
        <w:rPr>
          <w:rFonts w:ascii="Simplified Arabic" w:hAnsi="Simplified Arabic" w:cs="Simplified Arabic"/>
          <w:color w:val="252525"/>
          <w:sz w:val="24"/>
          <w:szCs w:val="24"/>
          <w:shd w:val="clear" w:color="auto" w:fill="FFFFFF"/>
          <w:rtl/>
        </w:rPr>
      </w:pPr>
      <w:r w:rsidRPr="00404F7A">
        <w:rPr>
          <w:rFonts w:ascii="Simplified Arabic" w:hAnsi="Simplified Arabic" w:cs="Simplified Arabic" w:hint="cs"/>
          <w:color w:val="252525"/>
          <w:sz w:val="24"/>
          <w:szCs w:val="24"/>
          <w:shd w:val="clear" w:color="auto" w:fill="FFFFFF"/>
          <w:rtl/>
        </w:rPr>
        <w:t>نُفّد فيه رحمه الله حكم الإعدام في فجر الاثنين 13 جمادي الأولى سنة 1386 ه الموافق 29 أغسطس 1966 م، توفي تاركاً خلفه إرثاً من الفكر جعله يمثل القيادة الروحية والفكرية للإخوان المسلمين بل صارت أفكاره التي بثها كتبه دستور الجماعة ومرتكزات منهجها</w:t>
      </w:r>
      <w:r w:rsidR="00611172">
        <w:rPr>
          <w:rStyle w:val="a4"/>
          <w:rFonts w:ascii="Simplified Arabic" w:hAnsi="Simplified Arabic" w:cs="Simplified Arabic"/>
          <w:color w:val="252525"/>
          <w:sz w:val="24"/>
          <w:szCs w:val="24"/>
          <w:shd w:val="clear" w:color="auto" w:fill="FFFFFF"/>
          <w:rtl/>
        </w:rPr>
        <w:footnoteReference w:id="16"/>
      </w:r>
      <w:r w:rsidRPr="00404F7A">
        <w:rPr>
          <w:rFonts w:ascii="Simplified Arabic" w:hAnsi="Simplified Arabic" w:cs="Simplified Arabic" w:hint="cs"/>
          <w:color w:val="252525"/>
          <w:sz w:val="24"/>
          <w:szCs w:val="24"/>
          <w:shd w:val="clear" w:color="auto" w:fill="FFFFFF"/>
          <w:rtl/>
        </w:rPr>
        <w:t xml:space="preserve">. </w:t>
      </w:r>
    </w:p>
    <w:p w14:paraId="5E192CE3" w14:textId="77777777" w:rsidR="00B85A0B" w:rsidRPr="00404F7A" w:rsidRDefault="00B85A0B" w:rsidP="00404F7A">
      <w:pPr>
        <w:spacing w:before="0" w:line="276" w:lineRule="auto"/>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المطلب الثاني</w:t>
      </w:r>
      <w:r w:rsidRPr="00404F7A">
        <w:rPr>
          <w:rFonts w:ascii="Simplified Arabic" w:hAnsi="Simplified Arabic" w:cs="Simplified Arabic" w:hint="cs"/>
          <w:b/>
          <w:bCs/>
          <w:sz w:val="24"/>
          <w:szCs w:val="24"/>
          <w:rtl/>
        </w:rPr>
        <w:t xml:space="preserve">: </w:t>
      </w:r>
      <w:r w:rsidRPr="00404F7A">
        <w:rPr>
          <w:rFonts w:ascii="Simplified Arabic" w:hAnsi="Simplified Arabic" w:cs="Simplified Arabic"/>
          <w:b/>
          <w:bCs/>
          <w:sz w:val="24"/>
          <w:szCs w:val="24"/>
          <w:rtl/>
        </w:rPr>
        <w:t>منهج سيّد قطب</w:t>
      </w:r>
      <w:r w:rsidRPr="00404F7A">
        <w:rPr>
          <w:rFonts w:ascii="Simplified Arabic" w:hAnsi="Simplified Arabic" w:cs="Simplified Arabic" w:hint="cs"/>
          <w:b/>
          <w:bCs/>
          <w:sz w:val="24"/>
          <w:szCs w:val="24"/>
          <w:rtl/>
        </w:rPr>
        <w:t xml:space="preserve"> وأصول التفسير</w:t>
      </w:r>
    </w:p>
    <w:p w14:paraId="06DBE64C" w14:textId="77777777" w:rsidR="00B85A0B" w:rsidRPr="00404F7A" w:rsidRDefault="00B85A0B" w:rsidP="00404F7A">
      <w:pPr>
        <w:spacing w:before="0" w:line="276" w:lineRule="auto"/>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في تفسيره في ظلال القرآن</w:t>
      </w:r>
    </w:p>
    <w:p w14:paraId="3D1E9F51" w14:textId="77777777" w:rsidR="00B85A0B" w:rsidRPr="00404F7A" w:rsidRDefault="00B85A0B" w:rsidP="00404F7A">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لمّا كان سيّد قطب يهدف من خلال تفسيره الظلال إلى بيان الأغراض الأساسيّة التي يخدمها القرآن الكريم على وجه من البلاغة والتصور الحركي لهذه الأهداف والأغراض فقد كان تفسيره للآيات على نحو يختلف عن غيره، وقد استعان على ذلك بالمعقول والمنقول وفق مسار يختلف توظيفه عن سابقيه، </w:t>
      </w:r>
      <w:r w:rsidRPr="00404F7A">
        <w:rPr>
          <w:rFonts w:ascii="Simplified Arabic" w:hAnsi="Simplified Arabic" w:cs="Simplified Arabic"/>
          <w:sz w:val="24"/>
          <w:szCs w:val="24"/>
          <w:rtl/>
        </w:rPr>
        <w:t>فلم يكن هدفه مواطن الخلاف في تفسير الآيات بالقدر الذي كان يسعى فيه إلى إيجاد الروح التي تسكن نصّ القرآن</w:t>
      </w:r>
      <w:r w:rsidRPr="00404F7A">
        <w:rPr>
          <w:rFonts w:ascii="Simplified Arabic" w:hAnsi="Simplified Arabic" w:cs="Simplified Arabic" w:hint="cs"/>
          <w:sz w:val="24"/>
          <w:szCs w:val="24"/>
          <w:rtl/>
        </w:rPr>
        <w:t xml:space="preserve"> الكريم،</w:t>
      </w:r>
      <w:r w:rsidRPr="00404F7A">
        <w:rPr>
          <w:rFonts w:ascii="Simplified Arabic" w:hAnsi="Simplified Arabic" w:cs="Simplified Arabic"/>
          <w:sz w:val="24"/>
          <w:szCs w:val="24"/>
          <w:rtl/>
        </w:rPr>
        <w:t xml:space="preserve"> وتظلل بفيئها سلوك الفرد</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فتهذبه وتصقله في مواجهة ما يعترضه من مواقف</w:t>
      </w:r>
      <w:r w:rsidRPr="00404F7A">
        <w:rPr>
          <w:rFonts w:ascii="Simplified Arabic" w:hAnsi="Simplified Arabic" w:cs="Simplified Arabic" w:hint="cs"/>
          <w:sz w:val="24"/>
          <w:szCs w:val="24"/>
          <w:rtl/>
        </w:rPr>
        <w:t xml:space="preserve"> وصعوبات الحياة، وفيما يلي ذكر نقاط الارتكاز التي اعتمدها قطب في تفسيره وهي التي تشكّل منهجه</w:t>
      </w:r>
      <w:r w:rsidRPr="00404F7A">
        <w:rPr>
          <w:rStyle w:val="a4"/>
          <w:rFonts w:ascii="Simplified Arabic" w:hAnsi="Simplified Arabic" w:cs="Simplified Arabic"/>
          <w:sz w:val="24"/>
          <w:szCs w:val="24"/>
          <w:rtl/>
        </w:rPr>
        <w:footnoteReference w:id="17"/>
      </w:r>
      <w:r w:rsidRPr="00404F7A">
        <w:rPr>
          <w:rFonts w:ascii="Simplified Arabic" w:hAnsi="Simplified Arabic" w:cs="Simplified Arabic" w:hint="cs"/>
          <w:sz w:val="24"/>
          <w:szCs w:val="24"/>
          <w:rtl/>
        </w:rPr>
        <w:t>.</w:t>
      </w:r>
    </w:p>
    <w:p w14:paraId="5AD2B89F" w14:textId="77777777" w:rsidR="00B85A0B" w:rsidRPr="00404F7A" w:rsidRDefault="00B85A0B" w:rsidP="00404F7A">
      <w:pPr>
        <w:spacing w:before="0" w:line="276" w:lineRule="auto"/>
        <w:rPr>
          <w:rFonts w:ascii="Simplified Arabic" w:hAnsi="Simplified Arabic" w:cs="Simplified Arabic"/>
          <w:b/>
          <w:bCs/>
          <w:sz w:val="24"/>
          <w:szCs w:val="24"/>
          <w:rtl/>
        </w:rPr>
      </w:pPr>
      <w:r w:rsidRPr="00404F7A">
        <w:rPr>
          <w:rFonts w:ascii="Simplified Arabic" w:hAnsi="Simplified Arabic" w:cs="Simplified Arabic" w:hint="cs"/>
          <w:b/>
          <w:bCs/>
          <w:sz w:val="24"/>
          <w:szCs w:val="24"/>
          <w:rtl/>
        </w:rPr>
        <w:t xml:space="preserve">أولاً: منهجه في </w:t>
      </w:r>
      <w:r w:rsidRPr="00404F7A">
        <w:rPr>
          <w:rFonts w:ascii="Simplified Arabic" w:hAnsi="Simplified Arabic" w:cs="Simplified Arabic"/>
          <w:b/>
          <w:bCs/>
          <w:sz w:val="24"/>
          <w:szCs w:val="24"/>
          <w:rtl/>
        </w:rPr>
        <w:t xml:space="preserve">تفسير </w:t>
      </w:r>
      <w:r w:rsidRPr="00404F7A">
        <w:rPr>
          <w:rFonts w:ascii="Simplified Arabic" w:hAnsi="Simplified Arabic" w:cs="Simplified Arabic" w:hint="cs"/>
          <w:b/>
          <w:bCs/>
          <w:sz w:val="24"/>
          <w:szCs w:val="24"/>
          <w:rtl/>
        </w:rPr>
        <w:t>ا</w:t>
      </w:r>
      <w:r w:rsidRPr="00404F7A">
        <w:rPr>
          <w:rFonts w:ascii="Simplified Arabic" w:hAnsi="Simplified Arabic" w:cs="Simplified Arabic"/>
          <w:b/>
          <w:bCs/>
          <w:sz w:val="24"/>
          <w:szCs w:val="24"/>
          <w:rtl/>
        </w:rPr>
        <w:t>لسور إجمالاً:</w:t>
      </w:r>
    </w:p>
    <w:p w14:paraId="61018F91" w14:textId="77777777" w:rsidR="008A4991" w:rsidRDefault="00B85A0B" w:rsidP="00404F7A">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يبدأ سيّد قطب تفسيره ببيان مجملٍ عن السورة يبرز خلاله كما يقول شخصيتها وجلّ ما يذكره في هذا البيان يخدم </w:t>
      </w:r>
    </w:p>
    <w:p w14:paraId="13ED856B" w14:textId="77777777" w:rsidR="00B85A0B" w:rsidRPr="00404F7A" w:rsidRDefault="00B85A0B" w:rsidP="008A4991">
      <w:pPr>
        <w:autoSpaceDE w:val="0"/>
        <w:autoSpaceDN w:val="0"/>
        <w:adjustRightInd w:val="0"/>
        <w:spacing w:before="0" w:line="276" w:lineRule="auto"/>
        <w:ind w:firstLine="0"/>
        <w:rPr>
          <w:rFonts w:ascii="Simplified Arabic" w:hAnsi="Simplified Arabic" w:cs="Simplified Arabic"/>
          <w:sz w:val="24"/>
          <w:szCs w:val="24"/>
          <w:rtl/>
        </w:rPr>
      </w:pPr>
      <w:r w:rsidRPr="00404F7A">
        <w:rPr>
          <w:rFonts w:ascii="Simplified Arabic" w:hAnsi="Simplified Arabic" w:cs="Simplified Arabic" w:hint="cs"/>
          <w:sz w:val="24"/>
          <w:szCs w:val="24"/>
          <w:rtl/>
        </w:rPr>
        <w:t>غرضه في بيان موضوعها والمقصد الذي تعالجه آياتها.</w:t>
      </w:r>
    </w:p>
    <w:p w14:paraId="1A242840" w14:textId="77777777" w:rsidR="00B85A0B" w:rsidRPr="00404F7A" w:rsidRDefault="00B85A0B" w:rsidP="00404F7A">
      <w:pPr>
        <w:spacing w:before="0" w:line="276" w:lineRule="auto"/>
        <w:ind w:firstLine="720"/>
        <w:rPr>
          <w:rFonts w:ascii="Simplified Arabic" w:hAnsi="Simplified Arabic" w:cs="Simplified Arabic"/>
          <w:b/>
          <w:bCs/>
          <w:sz w:val="24"/>
          <w:szCs w:val="24"/>
          <w:rtl/>
        </w:rPr>
      </w:pPr>
      <w:r w:rsidRPr="00404F7A">
        <w:rPr>
          <w:rFonts w:ascii="Simplified Arabic" w:hAnsi="Simplified Arabic" w:cs="Simplified Arabic" w:hint="cs"/>
          <w:b/>
          <w:bCs/>
          <w:sz w:val="24"/>
          <w:szCs w:val="24"/>
          <w:rtl/>
        </w:rPr>
        <w:lastRenderedPageBreak/>
        <w:t>1. بيان اسم السورة ونوعها:</w:t>
      </w:r>
    </w:p>
    <w:p w14:paraId="7828D293" w14:textId="77777777" w:rsidR="00B85A0B" w:rsidRPr="00404F7A" w:rsidRDefault="00B85A0B" w:rsidP="00404F7A">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يذكر سيّد قطب في مستهل تفسيره اسم السورة المتفق عليه دون تعرّض لما ورد في تسميتها عند العلماء، ذاكراً عدد آياتها دون تعرض لاختلاف مصاحف الأمصار في عدّها؛ وهو في ذلك قد التزم ما أراد من عدم البحث عن الخلاف لأجل ذكره ما لم يخدم موضوعاً.</w:t>
      </w:r>
    </w:p>
    <w:p w14:paraId="51233B80" w14:textId="77777777" w:rsidR="00B85A0B" w:rsidRPr="00404F7A" w:rsidRDefault="00B85A0B" w:rsidP="00404F7A">
      <w:pPr>
        <w:spacing w:before="0" w:line="276" w:lineRule="auto"/>
        <w:ind w:firstLine="720"/>
        <w:rPr>
          <w:rFonts w:ascii="Simplified Arabic" w:hAnsi="Simplified Arabic" w:cs="Simplified Arabic"/>
          <w:sz w:val="24"/>
          <w:szCs w:val="24"/>
          <w:rtl/>
        </w:rPr>
      </w:pPr>
      <w:r w:rsidRPr="00404F7A">
        <w:rPr>
          <w:rFonts w:ascii="Simplified Arabic" w:hAnsi="Simplified Arabic" w:cs="Simplified Arabic" w:hint="cs"/>
          <w:b/>
          <w:bCs/>
          <w:sz w:val="24"/>
          <w:szCs w:val="24"/>
          <w:rtl/>
        </w:rPr>
        <w:t>2. الوحدة الموضوعية:</w:t>
      </w:r>
    </w:p>
    <w:p w14:paraId="4FAE7F22" w14:textId="77777777" w:rsidR="00B85A0B" w:rsidRPr="00404F7A" w:rsidRDefault="00B85A0B" w:rsidP="00611172">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يبدأ سيّد قطب تفسيره للسورة ببيان موضوعاتها على وجه التفصيل، ثمّ يربطها بمحورها العام يقول: ((إنّ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القرآن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شخصية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متفردة،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وذات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ملامح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متميزة، وذات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منهج</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خاص،</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وذات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أسلوب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معين ... إنّها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تتجمع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الموضوع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والغاية،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ثم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تأخذ</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بعد 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سماتها المستقلة،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وطرائقها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المتميزة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ومجالها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المتخصص</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علاج</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الموضوع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وتحقيق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الغاية))</w:t>
      </w:r>
      <w:r w:rsidR="00611172">
        <w:rPr>
          <w:rStyle w:val="a4"/>
          <w:rFonts w:ascii="Simplified Arabic" w:hAnsi="Simplified Arabic" w:cs="Simplified Arabic"/>
          <w:sz w:val="24"/>
          <w:szCs w:val="24"/>
          <w:rtl/>
        </w:rPr>
        <w:footnoteReference w:id="18"/>
      </w:r>
      <w:r w:rsidRPr="00404F7A">
        <w:rPr>
          <w:rFonts w:ascii="Simplified Arabic" w:hAnsi="Simplified Arabic" w:cs="Simplified Arabic" w:hint="cs"/>
          <w:sz w:val="24"/>
          <w:szCs w:val="24"/>
          <w:rtl/>
        </w:rPr>
        <w:t xml:space="preserve">. </w:t>
      </w:r>
    </w:p>
    <w:p w14:paraId="745008D3" w14:textId="77777777" w:rsidR="00B85A0B" w:rsidRPr="00404F7A" w:rsidRDefault="00B85A0B" w:rsidP="00404F7A">
      <w:pPr>
        <w:spacing w:before="0" w:line="276" w:lineRule="auto"/>
        <w:ind w:firstLine="720"/>
        <w:rPr>
          <w:rFonts w:ascii="Simplified Arabic" w:hAnsi="Simplified Arabic" w:cs="Simplified Arabic"/>
          <w:b/>
          <w:bCs/>
          <w:sz w:val="24"/>
          <w:szCs w:val="24"/>
          <w:rtl/>
        </w:rPr>
      </w:pPr>
      <w:r w:rsidRPr="00404F7A">
        <w:rPr>
          <w:rFonts w:ascii="Simplified Arabic" w:hAnsi="Simplified Arabic" w:cs="Simplified Arabic" w:hint="cs"/>
          <w:b/>
          <w:bCs/>
          <w:sz w:val="24"/>
          <w:szCs w:val="24"/>
          <w:rtl/>
        </w:rPr>
        <w:t>3. بيان المناسبات بين الآي:</w:t>
      </w:r>
    </w:p>
    <w:p w14:paraId="3D6F7FD0" w14:textId="77777777" w:rsidR="00B85A0B" w:rsidRPr="00404F7A" w:rsidRDefault="00B85A0B" w:rsidP="00611172">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قسّم سيد قطب كلّ سورة إلى وحدات موضوعية مستقلة بعد ذكره لموضوعها أو موضوعاتها على وجه الخصوص، فيسرد الآيات التي تتناول الموضوع وتظهر المعنى الذي يرجّحه، متكئاً في بيان ذلك على السياق بنوعيه، ومن ثمّ المناسبة بين الآيات، يقول قطب في ذلك: ((ولها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موضوع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رئيسي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موضوعات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رئيسية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مشدودة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محور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خاص،</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خاص</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يظلل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موضوعاتها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ويجعل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سياقها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يتناول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الموضوعات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جوانب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معينة،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تحقق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التناسق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بينها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وفق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الجو،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إيقاع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موسيقي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خاص إذا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تغير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ثنايا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السياق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فإنّما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يتغير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لمناسبة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موضوعية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خاصة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طابع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القرآن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جميعاً))</w:t>
      </w:r>
      <w:r w:rsidR="00611172">
        <w:rPr>
          <w:rStyle w:val="a4"/>
          <w:rFonts w:ascii="Simplified Arabic" w:hAnsi="Simplified Arabic" w:cs="Simplified Arabic"/>
          <w:sz w:val="24"/>
          <w:szCs w:val="24"/>
          <w:rtl/>
        </w:rPr>
        <w:footnoteReference w:id="19"/>
      </w:r>
      <w:r w:rsidRPr="00404F7A">
        <w:rPr>
          <w:rFonts w:ascii="Simplified Arabic" w:hAnsi="Simplified Arabic" w:cs="Simplified Arabic" w:hint="cs"/>
          <w:sz w:val="24"/>
          <w:szCs w:val="24"/>
          <w:rtl/>
        </w:rPr>
        <w:t xml:space="preserve">. </w:t>
      </w:r>
    </w:p>
    <w:p w14:paraId="79871D75" w14:textId="77777777" w:rsidR="00B85A0B" w:rsidRPr="00404F7A" w:rsidRDefault="00B85A0B" w:rsidP="00404F7A">
      <w:pPr>
        <w:spacing w:before="0" w:line="276" w:lineRule="auto"/>
        <w:ind w:firstLine="720"/>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ثانياً: أصول التفسير التي اعتمدها سيد قطب</w:t>
      </w:r>
    </w:p>
    <w:p w14:paraId="4F821BF9" w14:textId="77777777" w:rsidR="00B85A0B" w:rsidRPr="00404F7A" w:rsidRDefault="00B85A0B" w:rsidP="00404F7A">
      <w:pPr>
        <w:spacing w:before="0" w:line="276" w:lineRule="auto"/>
        <w:ind w:firstLine="720"/>
        <w:jc w:val="center"/>
        <w:rPr>
          <w:rFonts w:ascii="Simplified Arabic" w:hAnsi="Simplified Arabic" w:cs="PT Bold Heading"/>
          <w:sz w:val="24"/>
          <w:szCs w:val="24"/>
          <w:rtl/>
        </w:rPr>
      </w:pPr>
      <w:r w:rsidRPr="00404F7A">
        <w:rPr>
          <w:rFonts w:ascii="Simplified Arabic" w:hAnsi="Simplified Arabic" w:cs="Simplified Arabic" w:hint="cs"/>
          <w:b/>
          <w:bCs/>
          <w:sz w:val="24"/>
          <w:szCs w:val="24"/>
          <w:rtl/>
        </w:rPr>
        <w:t>أولاً:</w:t>
      </w:r>
      <w:r w:rsidRPr="00404F7A">
        <w:rPr>
          <w:rFonts w:ascii="Simplified Arabic" w:hAnsi="Simplified Arabic" w:cs="PT Bold Heading" w:hint="cs"/>
          <w:sz w:val="24"/>
          <w:szCs w:val="24"/>
          <w:rtl/>
        </w:rPr>
        <w:t xml:space="preserve"> </w:t>
      </w:r>
      <w:r w:rsidRPr="00404F7A">
        <w:rPr>
          <w:rFonts w:ascii="Simplified Arabic" w:hAnsi="Simplified Arabic" w:cs="Simplified Arabic" w:hint="cs"/>
          <w:b/>
          <w:bCs/>
          <w:sz w:val="24"/>
          <w:szCs w:val="24"/>
          <w:rtl/>
        </w:rPr>
        <w:t>الأصول والمآخذ النقلية</w:t>
      </w:r>
    </w:p>
    <w:p w14:paraId="4D77ECB5" w14:textId="77777777" w:rsidR="00B85A0B" w:rsidRPr="00404F7A" w:rsidRDefault="00B85A0B" w:rsidP="00447E40">
      <w:pPr>
        <w:spacing w:before="0" w:line="276" w:lineRule="auto"/>
        <w:ind w:firstLine="720"/>
        <w:rPr>
          <w:rFonts w:ascii="Simplified Arabic" w:hAnsi="Simplified Arabic" w:cs="PT Bold Heading"/>
          <w:sz w:val="24"/>
          <w:szCs w:val="24"/>
          <w:rtl/>
        </w:rPr>
      </w:pPr>
      <w:r w:rsidRPr="00404F7A">
        <w:rPr>
          <w:rFonts w:ascii="Simplified Arabic" w:hAnsi="Simplified Arabic" w:cs="Simplified Arabic" w:hint="cs"/>
          <w:b/>
          <w:bCs/>
          <w:sz w:val="24"/>
          <w:szCs w:val="24"/>
          <w:u w:val="single"/>
          <w:rtl/>
        </w:rPr>
        <w:t>1. التفسير بالقرآن:</w:t>
      </w:r>
      <w:r w:rsidRPr="00404F7A">
        <w:rPr>
          <w:rFonts w:ascii="Simplified Arabic" w:hAnsi="Simplified Arabic" w:cs="Simplified Arabic" w:hint="cs"/>
          <w:sz w:val="24"/>
          <w:szCs w:val="24"/>
          <w:rtl/>
        </w:rPr>
        <w:t xml:space="preserve"> ويقصد به تتبع المعنى المراد بيانه في آيات الكتاب ذاتها فالقرآن الكريم بعضه دالٌّ على بعض، تقييداً أو تخصيصاً أو تفصيلاً، وقراءاته المتواترة في الآية الواحدة تعدّ كلّ واحدة منها آية مستقلة، وقد </w:t>
      </w:r>
      <w:r w:rsidRPr="00404F7A">
        <w:rPr>
          <w:rFonts w:ascii="Simplified Arabic" w:hAnsi="Simplified Arabic" w:cs="Simplified Arabic"/>
          <w:sz w:val="24"/>
          <w:szCs w:val="24"/>
          <w:rtl/>
        </w:rPr>
        <w:t xml:space="preserve">اعتمد </w:t>
      </w:r>
      <w:r w:rsidRPr="00404F7A">
        <w:rPr>
          <w:rFonts w:ascii="Simplified Arabic" w:hAnsi="Simplified Arabic" w:cs="Simplified Arabic" w:hint="cs"/>
          <w:sz w:val="24"/>
          <w:szCs w:val="24"/>
          <w:rtl/>
        </w:rPr>
        <w:t xml:space="preserve">سيّد </w:t>
      </w:r>
      <w:r w:rsidRPr="00404F7A">
        <w:rPr>
          <w:rFonts w:ascii="Simplified Arabic" w:hAnsi="Simplified Arabic" w:cs="Simplified Arabic"/>
          <w:sz w:val="24"/>
          <w:szCs w:val="24"/>
          <w:rtl/>
        </w:rPr>
        <w:t>قطب على تفسير النّص القرآني بنظائره في موضوعه</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ف</w:t>
      </w:r>
      <w:r w:rsidRPr="00404F7A">
        <w:rPr>
          <w:rFonts w:ascii="Simplified Arabic" w:hAnsi="Simplified Arabic" w:cs="Simplified Arabic" w:hint="cs"/>
          <w:sz w:val="24"/>
          <w:szCs w:val="24"/>
          <w:rtl/>
        </w:rPr>
        <w:t xml:space="preserve">كان </w:t>
      </w:r>
      <w:r w:rsidRPr="00404F7A">
        <w:rPr>
          <w:rFonts w:ascii="Simplified Arabic" w:hAnsi="Simplified Arabic" w:cs="Simplified Arabic"/>
          <w:sz w:val="24"/>
          <w:szCs w:val="24"/>
          <w:rtl/>
        </w:rPr>
        <w:t>يعمد</w:t>
      </w:r>
      <w:r w:rsidRPr="00404F7A">
        <w:rPr>
          <w:rFonts w:ascii="Simplified Arabic" w:hAnsi="Simplified Arabic" w:cs="Simplified Arabic" w:hint="cs"/>
          <w:sz w:val="24"/>
          <w:szCs w:val="24"/>
          <w:rtl/>
        </w:rPr>
        <w:t xml:space="preserve"> </w:t>
      </w:r>
      <w:r w:rsidRPr="00404F7A">
        <w:rPr>
          <w:rFonts w:ascii="Simplified Arabic" w:hAnsi="Simplified Arabic" w:cs="Simplified Arabic"/>
          <w:sz w:val="24"/>
          <w:szCs w:val="24"/>
          <w:rtl/>
        </w:rPr>
        <w:t>إلى جمع الآيات التي تناولت موضوع الآية فيعملها جميعها في إظهار وتصوير المعنى</w:t>
      </w:r>
      <w:r w:rsidRPr="00404F7A">
        <w:rPr>
          <w:rStyle w:val="a4"/>
          <w:rFonts w:ascii="Simplified Arabic" w:hAnsi="Simplified Arabic" w:cs="Simplified Arabic"/>
          <w:sz w:val="24"/>
          <w:szCs w:val="24"/>
          <w:rtl/>
        </w:rPr>
        <w:footnoteReference w:id="20"/>
      </w:r>
      <w:r w:rsidRPr="00404F7A">
        <w:rPr>
          <w:rFonts w:ascii="Simplified Arabic" w:hAnsi="Simplified Arabic" w:cs="Simplified Arabic" w:hint="cs"/>
          <w:sz w:val="24"/>
          <w:szCs w:val="24"/>
          <w:rtl/>
        </w:rPr>
        <w:t xml:space="preserve">، </w:t>
      </w:r>
      <w:r w:rsidRPr="00404F7A">
        <w:rPr>
          <w:rFonts w:ascii="Simplified Arabic" w:hAnsi="Simplified Arabic" w:cs="Simplified Arabic"/>
          <w:sz w:val="24"/>
          <w:szCs w:val="24"/>
          <w:rtl/>
        </w:rPr>
        <w:t>ومن أمثلة ذلك</w:t>
      </w:r>
      <w:r w:rsidRPr="00404F7A">
        <w:rPr>
          <w:rFonts w:ascii="Simplified Arabic" w:hAnsi="Simplified Arabic" w:cs="Simplified Arabic" w:hint="cs"/>
          <w:sz w:val="24"/>
          <w:szCs w:val="24"/>
          <w:rtl/>
        </w:rPr>
        <w:t xml:space="preserve">، قوله </w:t>
      </w:r>
      <w:r w:rsidRPr="00404F7A">
        <w:rPr>
          <w:rFonts w:ascii="Simplified Arabic" w:hAnsi="Simplified Arabic" w:cs="Simplified Arabic"/>
          <w:sz w:val="24"/>
          <w:szCs w:val="24"/>
          <w:rtl/>
        </w:rPr>
        <w:t xml:space="preserve">عند تفسيره لمعنى الربوبية في قوله تعالى: </w:t>
      </w:r>
      <w:r w:rsidRPr="00BB1715">
        <w:rPr>
          <w:rFonts w:ascii="Simplified Arabic" w:hAnsi="Simplified Arabic" w:cs="Simplified Arabic"/>
          <w:b/>
          <w:bCs/>
          <w:sz w:val="24"/>
          <w:szCs w:val="24"/>
        </w:rPr>
        <w:sym w:font="AGA Arabesque" w:char="F029"/>
      </w:r>
      <w:r w:rsidRPr="00BB1715">
        <w:rPr>
          <w:rFonts w:ascii="Simplified Arabic" w:hAnsi="Simplified Arabic" w:cs="Simplified Arabic"/>
          <w:b/>
          <w:bCs/>
          <w:sz w:val="24"/>
          <w:szCs w:val="24"/>
          <w:rtl/>
        </w:rPr>
        <w:t xml:space="preserve">رَبِّ </w:t>
      </w:r>
      <w:proofErr w:type="spellStart"/>
      <w:r w:rsidRPr="00BB1715">
        <w:rPr>
          <w:rFonts w:ascii="Simplified Arabic" w:hAnsi="Simplified Arabic" w:cs="Simplified Arabic"/>
          <w:b/>
          <w:bCs/>
          <w:sz w:val="24"/>
          <w:szCs w:val="24"/>
          <w:rtl/>
        </w:rPr>
        <w:t>ٱلْعَالَمِينَ</w:t>
      </w:r>
      <w:proofErr w:type="spellEnd"/>
      <w:r w:rsidRPr="00404F7A">
        <w:rPr>
          <w:rFonts w:ascii="Simplified Arabic" w:hAnsi="Simplified Arabic" w:cs="Simplified Arabic"/>
          <w:sz w:val="24"/>
          <w:szCs w:val="24"/>
        </w:rPr>
        <w:sym w:font="AGA Arabesque" w:char="F028"/>
      </w:r>
      <w:r w:rsidR="00BB1715">
        <w:rPr>
          <w:rFonts w:ascii="Simplified Arabic" w:hAnsi="Simplified Arabic" w:cs="Simplified Arabic"/>
          <w:sz w:val="24"/>
          <w:szCs w:val="24"/>
          <w:rtl/>
        </w:rPr>
        <w:t xml:space="preserve"> الفاتحة</w:t>
      </w:r>
      <w:r w:rsidRPr="00404F7A">
        <w:rPr>
          <w:rFonts w:ascii="Simplified Arabic" w:hAnsi="Simplified Arabic" w:cs="Simplified Arabic"/>
          <w:sz w:val="24"/>
          <w:szCs w:val="24"/>
          <w:rtl/>
        </w:rPr>
        <w:t>2</w:t>
      </w:r>
      <w:r w:rsidRPr="00404F7A">
        <w:rPr>
          <w:rFonts w:ascii="Simplified Arabic" w:hAnsi="Simplified Arabic" w:cs="PT Bold Heading" w:hint="cs"/>
          <w:sz w:val="24"/>
          <w:szCs w:val="24"/>
          <w:rtl/>
        </w:rPr>
        <w:t xml:space="preserve">،  </w:t>
      </w:r>
      <w:r w:rsidRPr="00404F7A">
        <w:rPr>
          <w:rFonts w:ascii="Simplified Arabic" w:hAnsi="Simplified Arabic" w:cs="Simplified Arabic"/>
          <w:sz w:val="24"/>
          <w:szCs w:val="24"/>
          <w:rtl/>
        </w:rPr>
        <w:t>يجعل التسليم بالربوبية المطلقة هي ما يسمو به المؤمن في إيمانه بالله سبحانه، ويعتبر الربوبية المطلقة هي الحدّ الفاصل بين التوحيد التام الكامل وبين الكفر ونكران تعب</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د إله واحد</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ثمّ يذكر </w:t>
      </w:r>
      <w:r w:rsidRPr="00404F7A">
        <w:rPr>
          <w:rFonts w:ascii="Simplified Arabic" w:hAnsi="Simplified Arabic" w:cs="Simplified Arabic"/>
          <w:sz w:val="24"/>
          <w:szCs w:val="24"/>
          <w:rtl/>
        </w:rPr>
        <w:t xml:space="preserve">أنّ من تعدّدت آلهتهم غالبهم يقرون بأنّ </w:t>
      </w:r>
      <w:r w:rsidRPr="00404F7A">
        <w:rPr>
          <w:rFonts w:ascii="Simplified Arabic" w:hAnsi="Simplified Arabic" w:cs="Simplified Arabic"/>
          <w:sz w:val="24"/>
          <w:szCs w:val="24"/>
          <w:rtl/>
        </w:rPr>
        <w:lastRenderedPageBreak/>
        <w:t>الله الواحد موجد للكون</w:t>
      </w:r>
      <w:r w:rsidRPr="00404F7A">
        <w:rPr>
          <w:rFonts w:ascii="Simplified Arabic" w:hAnsi="Simplified Arabic" w:cs="Simplified Arabic" w:hint="cs"/>
          <w:sz w:val="24"/>
          <w:szCs w:val="24"/>
          <w:rtl/>
        </w:rPr>
        <w:t>، وأنّ بعض أهل الكتاب قد نصّبوا علماء شريعتهم على شرعه تعالى فرفعوهم إلى حدّ التأليه</w:t>
      </w:r>
      <w:r w:rsidR="008C439E">
        <w:rPr>
          <w:rStyle w:val="a4"/>
          <w:rFonts w:ascii="Simplified Arabic" w:hAnsi="Simplified Arabic" w:cs="Simplified Arabic"/>
          <w:sz w:val="24"/>
          <w:szCs w:val="24"/>
          <w:rtl/>
        </w:rPr>
        <w:footnoteReference w:id="21"/>
      </w:r>
      <w:r w:rsidRPr="00404F7A">
        <w:rPr>
          <w:rFonts w:ascii="Simplified Arabic" w:hAnsi="Simplified Arabic" w:cs="Simplified Arabic" w:hint="cs"/>
          <w:sz w:val="24"/>
          <w:szCs w:val="24"/>
          <w:rtl/>
        </w:rPr>
        <w:t xml:space="preserve">، </w:t>
      </w:r>
      <w:r w:rsidRPr="00404F7A">
        <w:rPr>
          <w:rFonts w:ascii="Simplified Arabic" w:hAnsi="Simplified Arabic" w:cs="Simplified Arabic"/>
          <w:sz w:val="24"/>
          <w:szCs w:val="24"/>
          <w:rtl/>
        </w:rPr>
        <w:t>ونصب لقوله هذا جملة من الآيات التي تبيّن وتظهر هذا المعنى:</w:t>
      </w:r>
      <w:r w:rsidRPr="00404F7A">
        <w:rPr>
          <w:rFonts w:ascii="Simplified Arabic" w:hAnsi="Simplified Arabic" w:cs="Simplified Arabic" w:hint="cs"/>
          <w:sz w:val="24"/>
          <w:szCs w:val="24"/>
          <w:rtl/>
        </w:rPr>
        <w:t xml:space="preserve"> </w:t>
      </w:r>
      <w:r w:rsidRPr="00404F7A">
        <w:rPr>
          <w:rFonts w:ascii="Simplified Arabic" w:hAnsi="Simplified Arabic" w:cs="Simplified Arabic"/>
          <w:sz w:val="24"/>
          <w:szCs w:val="24"/>
          <w:rtl/>
        </w:rPr>
        <w:t>قال تعالى:</w:t>
      </w:r>
      <w:r w:rsidRPr="00404F7A">
        <w:rPr>
          <w:rFonts w:ascii="Simplified Arabic" w:hAnsi="Simplified Arabic" w:cs="Simplified Arabic"/>
          <w:sz w:val="24"/>
          <w:szCs w:val="24"/>
        </w:rPr>
        <w:sym w:font="AGA Arabesque" w:char="F029"/>
      </w:r>
      <w:r w:rsidRPr="002D6C64">
        <w:rPr>
          <w:rFonts w:ascii="Simplified Arabic" w:hAnsi="Simplified Arabic" w:cs="Simplified Arabic"/>
          <w:b/>
          <w:bCs/>
          <w:sz w:val="24"/>
          <w:szCs w:val="24"/>
          <w:rtl/>
        </w:rPr>
        <w:t xml:space="preserve">أَلاَ لِلَّهِ </w:t>
      </w:r>
      <w:proofErr w:type="spellStart"/>
      <w:r w:rsidRPr="002D6C64">
        <w:rPr>
          <w:rFonts w:ascii="Simplified Arabic" w:hAnsi="Simplified Arabic" w:cs="Simplified Arabic"/>
          <w:b/>
          <w:bCs/>
          <w:sz w:val="24"/>
          <w:szCs w:val="24"/>
          <w:rtl/>
        </w:rPr>
        <w:t>ٱلدِّينُ</w:t>
      </w:r>
      <w:proofErr w:type="spellEnd"/>
      <w:r w:rsidRPr="002D6C64">
        <w:rPr>
          <w:rFonts w:ascii="Simplified Arabic" w:hAnsi="Simplified Arabic" w:cs="Simplified Arabic"/>
          <w:b/>
          <w:bCs/>
          <w:sz w:val="24"/>
          <w:szCs w:val="24"/>
          <w:rtl/>
        </w:rPr>
        <w:t xml:space="preserve"> </w:t>
      </w:r>
      <w:proofErr w:type="spellStart"/>
      <w:r w:rsidRPr="002D6C64">
        <w:rPr>
          <w:rFonts w:ascii="Simplified Arabic" w:hAnsi="Simplified Arabic" w:cs="Simplified Arabic"/>
          <w:b/>
          <w:bCs/>
          <w:sz w:val="24"/>
          <w:szCs w:val="24"/>
          <w:rtl/>
        </w:rPr>
        <w:t>ٱلْخَالِصُ</w:t>
      </w:r>
      <w:proofErr w:type="spellEnd"/>
      <w:r w:rsidRPr="002D6C64">
        <w:rPr>
          <w:rFonts w:ascii="Simplified Arabic" w:hAnsi="Simplified Arabic" w:cs="Simplified Arabic"/>
          <w:b/>
          <w:bCs/>
          <w:sz w:val="24"/>
          <w:szCs w:val="24"/>
          <w:rtl/>
        </w:rPr>
        <w:t xml:space="preserve"> </w:t>
      </w:r>
      <w:proofErr w:type="spellStart"/>
      <w:r w:rsidRPr="002D6C64">
        <w:rPr>
          <w:rFonts w:ascii="Simplified Arabic" w:hAnsi="Simplified Arabic" w:cs="Simplified Arabic"/>
          <w:b/>
          <w:bCs/>
          <w:sz w:val="24"/>
          <w:szCs w:val="24"/>
          <w:rtl/>
        </w:rPr>
        <w:t>وَٱلَّذِينَ</w:t>
      </w:r>
      <w:proofErr w:type="spellEnd"/>
      <w:r w:rsidRPr="002D6C64">
        <w:rPr>
          <w:rFonts w:ascii="Simplified Arabic" w:hAnsi="Simplified Arabic" w:cs="Simplified Arabic"/>
          <w:b/>
          <w:bCs/>
          <w:sz w:val="24"/>
          <w:szCs w:val="24"/>
          <w:rtl/>
        </w:rPr>
        <w:t xml:space="preserve"> </w:t>
      </w:r>
      <w:proofErr w:type="spellStart"/>
      <w:r w:rsidRPr="002D6C64">
        <w:rPr>
          <w:rFonts w:ascii="Simplified Arabic" w:hAnsi="Simplified Arabic" w:cs="Simplified Arabic"/>
          <w:b/>
          <w:bCs/>
          <w:sz w:val="24"/>
          <w:szCs w:val="24"/>
          <w:rtl/>
        </w:rPr>
        <w:t>ٱتَّخَذُواْ</w:t>
      </w:r>
      <w:proofErr w:type="spellEnd"/>
      <w:r w:rsidRPr="002D6C64">
        <w:rPr>
          <w:rFonts w:ascii="Simplified Arabic" w:hAnsi="Simplified Arabic" w:cs="Simplified Arabic"/>
          <w:b/>
          <w:bCs/>
          <w:sz w:val="24"/>
          <w:szCs w:val="24"/>
          <w:rtl/>
        </w:rPr>
        <w:t xml:space="preserve"> مِن دُونِهِ </w:t>
      </w:r>
      <w:proofErr w:type="spellStart"/>
      <w:r w:rsidRPr="002D6C64">
        <w:rPr>
          <w:rFonts w:ascii="Simplified Arabic" w:hAnsi="Simplified Arabic" w:cs="Simplified Arabic"/>
          <w:b/>
          <w:bCs/>
          <w:sz w:val="24"/>
          <w:szCs w:val="24"/>
          <w:rtl/>
        </w:rPr>
        <w:t>أَوْلِيَآءَ</w:t>
      </w:r>
      <w:proofErr w:type="spellEnd"/>
      <w:r w:rsidRPr="002D6C64">
        <w:rPr>
          <w:rFonts w:ascii="Simplified Arabic" w:hAnsi="Simplified Arabic" w:cs="Simplified Arabic"/>
          <w:b/>
          <w:bCs/>
          <w:sz w:val="24"/>
          <w:szCs w:val="24"/>
          <w:rtl/>
        </w:rPr>
        <w:t xml:space="preserve"> مَا نَعْبُدُهُمْ إِلاَّ </w:t>
      </w:r>
      <w:proofErr w:type="spellStart"/>
      <w:r w:rsidRPr="002D6C64">
        <w:rPr>
          <w:rFonts w:ascii="Simplified Arabic" w:hAnsi="Simplified Arabic" w:cs="Simplified Arabic"/>
          <w:b/>
          <w:bCs/>
          <w:sz w:val="24"/>
          <w:szCs w:val="24"/>
          <w:rtl/>
        </w:rPr>
        <w:t>لِيُقَرِّبُونَآ</w:t>
      </w:r>
      <w:proofErr w:type="spellEnd"/>
      <w:r w:rsidRPr="002D6C64">
        <w:rPr>
          <w:rFonts w:ascii="Simplified Arabic" w:hAnsi="Simplified Arabic" w:cs="Simplified Arabic"/>
          <w:b/>
          <w:bCs/>
          <w:sz w:val="24"/>
          <w:szCs w:val="24"/>
          <w:rtl/>
        </w:rPr>
        <w:t xml:space="preserve"> إِلَى </w:t>
      </w:r>
      <w:proofErr w:type="spellStart"/>
      <w:r w:rsidRPr="002D6C64">
        <w:rPr>
          <w:rFonts w:ascii="Simplified Arabic" w:hAnsi="Simplified Arabic" w:cs="Simplified Arabic"/>
          <w:b/>
          <w:bCs/>
          <w:sz w:val="24"/>
          <w:szCs w:val="24"/>
          <w:rtl/>
        </w:rPr>
        <w:t>ٱللَّهِ</w:t>
      </w:r>
      <w:proofErr w:type="spellEnd"/>
      <w:r w:rsidRPr="002D6C64">
        <w:rPr>
          <w:rFonts w:ascii="Simplified Arabic" w:hAnsi="Simplified Arabic" w:cs="Simplified Arabic"/>
          <w:b/>
          <w:bCs/>
          <w:sz w:val="24"/>
          <w:szCs w:val="24"/>
          <w:rtl/>
        </w:rPr>
        <w:t xml:space="preserve"> </w:t>
      </w:r>
      <w:proofErr w:type="spellStart"/>
      <w:r w:rsidRPr="002D6C64">
        <w:rPr>
          <w:rFonts w:ascii="Simplified Arabic" w:hAnsi="Simplified Arabic" w:cs="Simplified Arabic"/>
          <w:b/>
          <w:bCs/>
          <w:sz w:val="24"/>
          <w:szCs w:val="24"/>
          <w:rtl/>
        </w:rPr>
        <w:t>زُلْفَىۤ</w:t>
      </w:r>
      <w:proofErr w:type="spellEnd"/>
      <w:r w:rsidRPr="002D6C64">
        <w:rPr>
          <w:rFonts w:ascii="Simplified Arabic" w:hAnsi="Simplified Arabic" w:cs="Simplified Arabic"/>
          <w:b/>
          <w:bCs/>
          <w:sz w:val="24"/>
          <w:szCs w:val="24"/>
        </w:rPr>
        <w:sym w:font="AGA Arabesque" w:char="F028"/>
      </w:r>
      <w:r w:rsidR="00BB1715">
        <w:rPr>
          <w:rFonts w:ascii="Simplified Arabic" w:hAnsi="Simplified Arabic" w:cs="Simplified Arabic"/>
          <w:sz w:val="24"/>
          <w:szCs w:val="24"/>
          <w:rtl/>
        </w:rPr>
        <w:t xml:space="preserve"> الزمر</w:t>
      </w:r>
      <w:r w:rsidRPr="00404F7A">
        <w:rPr>
          <w:rFonts w:ascii="Simplified Arabic" w:hAnsi="Simplified Arabic" w:cs="Simplified Arabic"/>
          <w:sz w:val="24"/>
          <w:szCs w:val="24"/>
          <w:rtl/>
        </w:rPr>
        <w:t xml:space="preserve"> 3</w:t>
      </w:r>
      <w:r w:rsidRPr="00404F7A">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Pr>
        <w:sym w:font="AGA Arabesque" w:char="F029"/>
      </w:r>
      <w:proofErr w:type="spellStart"/>
      <w:r w:rsidRPr="002D6C64">
        <w:rPr>
          <w:rFonts w:ascii="Simplified Arabic" w:hAnsi="Simplified Arabic" w:cs="Simplified Arabic"/>
          <w:sz w:val="24"/>
          <w:szCs w:val="24"/>
          <w:rtl/>
        </w:rPr>
        <w:t>ٱتَّخَذُوۤاْ</w:t>
      </w:r>
      <w:proofErr w:type="spellEnd"/>
      <w:r w:rsidRPr="002D6C64">
        <w:rPr>
          <w:rFonts w:ascii="Simplified Arabic" w:hAnsi="Simplified Arabic" w:cs="Simplified Arabic"/>
          <w:sz w:val="24"/>
          <w:szCs w:val="24"/>
          <w:rtl/>
        </w:rPr>
        <w:t xml:space="preserve"> أَحْبَارَهُمْ وَرُهْبَانَهُمْ أَرْبَاباً مِّن دُونِ </w:t>
      </w:r>
      <w:proofErr w:type="spellStart"/>
      <w:r w:rsidRPr="002D6C64">
        <w:rPr>
          <w:rFonts w:ascii="Simplified Arabic" w:hAnsi="Simplified Arabic" w:cs="Simplified Arabic"/>
          <w:sz w:val="24"/>
          <w:szCs w:val="24"/>
          <w:rtl/>
        </w:rPr>
        <w:t>ٱللَّهِ</w:t>
      </w:r>
      <w:proofErr w:type="spellEnd"/>
      <w:r w:rsidRPr="002D6C64">
        <w:rPr>
          <w:rFonts w:ascii="Simplified Arabic" w:hAnsi="Simplified Arabic" w:cs="Simplified Arabic" w:hint="cs"/>
          <w:sz w:val="24"/>
          <w:szCs w:val="24"/>
        </w:rPr>
        <w:sym w:font="AGA Arabesque" w:char="F028"/>
      </w:r>
      <w:r w:rsidR="00BB1715">
        <w:rPr>
          <w:rFonts w:ascii="Simplified Arabic" w:hAnsi="Simplified Arabic" w:cs="Simplified Arabic" w:hint="cs"/>
          <w:sz w:val="24"/>
          <w:szCs w:val="24"/>
          <w:rtl/>
        </w:rPr>
        <w:t xml:space="preserve"> التوبة </w:t>
      </w:r>
      <w:r w:rsidRPr="00404F7A">
        <w:rPr>
          <w:rFonts w:ascii="Simplified Arabic" w:hAnsi="Simplified Arabic" w:cs="Simplified Arabic" w:hint="cs"/>
          <w:sz w:val="24"/>
          <w:szCs w:val="24"/>
          <w:rtl/>
        </w:rPr>
        <w:t xml:space="preserve"> 31</w:t>
      </w:r>
      <w:r w:rsidRPr="00404F7A">
        <w:rPr>
          <w:rFonts w:ascii="Simplified Arabic" w:hAnsi="Simplified Arabic" w:cs="PT Bold Heading" w:hint="cs"/>
          <w:sz w:val="24"/>
          <w:szCs w:val="24"/>
          <w:rtl/>
        </w:rPr>
        <w:t>.</w:t>
      </w:r>
    </w:p>
    <w:p w14:paraId="0CC0C003" w14:textId="77777777" w:rsidR="00B85A0B" w:rsidRPr="00404F7A" w:rsidRDefault="00B85A0B" w:rsidP="00B312A1">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وبيّن من خلال ذلك أنّ فوضى الاعتقاد السائدة في عصر الرسالة، فجعل إطلاق الربوبية في هذه السورة وشمول ذكر العالمين في إطلاقها؛ يجعل انتظام الإيمان لا يتحقق إلاّ بتوحيد الإله، إذ مردّ العوالم في الربوبية رب واحد؛ لذلك وجب أن يكون مردّ العبادة له وحده سبحانه، فيقول: ((فإطلاق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الربوبية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وشمول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الربوبية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للعالمين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جميعاً،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مفرق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الطريق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النظام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والفوضى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العقيدة،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لتتجه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العوالم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واحد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ثم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ليطمئن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ضمير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العوالم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رعاية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الدائمة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وربوبيته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القائمة))</w:t>
      </w:r>
      <w:r w:rsidR="00B312A1">
        <w:rPr>
          <w:rStyle w:val="a4"/>
          <w:rFonts w:ascii="Simplified Arabic" w:hAnsi="Simplified Arabic" w:cs="Simplified Arabic"/>
          <w:sz w:val="24"/>
          <w:szCs w:val="24"/>
          <w:rtl/>
        </w:rPr>
        <w:footnoteReference w:id="22"/>
      </w:r>
      <w:r w:rsidRPr="00404F7A">
        <w:rPr>
          <w:rFonts w:ascii="Simplified Arabic" w:hAnsi="Simplified Arabic" w:cs="Simplified Arabic" w:hint="cs"/>
          <w:sz w:val="24"/>
          <w:szCs w:val="24"/>
          <w:rtl/>
        </w:rPr>
        <w:t xml:space="preserve">. </w:t>
      </w:r>
    </w:p>
    <w:p w14:paraId="5992E7EA" w14:textId="77777777" w:rsidR="00B85A0B" w:rsidRPr="00404F7A" w:rsidRDefault="00B85A0B" w:rsidP="00404F7A">
      <w:pPr>
        <w:spacing w:before="0" w:line="276" w:lineRule="auto"/>
        <w:ind w:firstLine="720"/>
        <w:rPr>
          <w:rFonts w:ascii="Simplified Arabic" w:hAnsi="Simplified Arabic" w:cs="PT Bold Heading"/>
          <w:sz w:val="24"/>
          <w:szCs w:val="24"/>
          <w:rtl/>
        </w:rPr>
      </w:pPr>
      <w:r w:rsidRPr="00404F7A">
        <w:rPr>
          <w:rFonts w:ascii="Simplified Arabic" w:hAnsi="Simplified Arabic" w:cs="Simplified Arabic" w:hint="cs"/>
          <w:b/>
          <w:bCs/>
          <w:sz w:val="24"/>
          <w:szCs w:val="24"/>
          <w:u w:val="single"/>
          <w:rtl/>
        </w:rPr>
        <w:t>2. التفسير بالسنة المطهرة:</w:t>
      </w:r>
      <w:r w:rsidRPr="00404F7A">
        <w:rPr>
          <w:rFonts w:ascii="Simplified Arabic" w:hAnsi="Simplified Arabic" w:cs="PT Bold Heading" w:hint="cs"/>
          <w:sz w:val="24"/>
          <w:szCs w:val="24"/>
          <w:rtl/>
        </w:rPr>
        <w:t xml:space="preserve"> </w:t>
      </w:r>
      <w:r w:rsidRPr="00404F7A">
        <w:rPr>
          <w:rFonts w:ascii="Simplified Arabic" w:hAnsi="Simplified Arabic" w:cs="Simplified Arabic" w:hint="cs"/>
          <w:sz w:val="24"/>
          <w:szCs w:val="24"/>
          <w:rtl/>
        </w:rPr>
        <w:t xml:space="preserve">السنة المطهرة بأنواعها مفسرة للكتاب؛ إذ فيها بيان للمجمل، وتخصيص للعام، وإيضاح للمبهم، قال تعالى: </w:t>
      </w:r>
      <w:r w:rsidRPr="00404F7A">
        <w:rPr>
          <w:rFonts w:ascii="Simplified Arabic" w:hAnsi="Simplified Arabic" w:cs="Simplified Arabic" w:hint="cs"/>
          <w:sz w:val="24"/>
          <w:szCs w:val="24"/>
        </w:rPr>
        <w:sym w:font="AGA Arabesque" w:char="F029"/>
      </w:r>
      <w:r w:rsidRPr="00404F7A">
        <w:rPr>
          <w:rFonts w:ascii="Simplified Arabic" w:hAnsi="Simplified Arabic" w:cs="Simplified Arabic"/>
          <w:sz w:val="24"/>
          <w:szCs w:val="24"/>
          <w:rtl/>
        </w:rPr>
        <w:t>وَأَنْزَلْنَا إِلَيْكَ الذِّكْرَ لِتُبَيِّنَ لِلنَّاسِ مَا نُزِّلَ إِلَيْهِمْ وَلَعَلَّهُمْ يَتَفَكَّرُونَ</w:t>
      </w:r>
      <w:r w:rsidRPr="00404F7A">
        <w:rPr>
          <w:rFonts w:ascii="Simplified Arabic" w:hAnsi="Simplified Arabic" w:cs="Simplified Arabic" w:hint="cs"/>
          <w:sz w:val="24"/>
          <w:szCs w:val="24"/>
        </w:rPr>
        <w:sym w:font="AGA Arabesque" w:char="F028"/>
      </w:r>
      <w:r w:rsidR="00BB1715">
        <w:rPr>
          <w:rFonts w:ascii="Simplified Arabic" w:hAnsi="Simplified Arabic" w:cs="Simplified Arabic" w:hint="cs"/>
          <w:sz w:val="24"/>
          <w:szCs w:val="24"/>
          <w:rtl/>
        </w:rPr>
        <w:t xml:space="preserve"> النحل</w:t>
      </w:r>
      <w:r w:rsidRPr="00404F7A">
        <w:rPr>
          <w:rFonts w:ascii="Simplified Arabic" w:hAnsi="Simplified Arabic" w:cs="Simplified Arabic" w:hint="cs"/>
          <w:sz w:val="24"/>
          <w:szCs w:val="24"/>
          <w:rtl/>
        </w:rPr>
        <w:t xml:space="preserve"> 44، وهي أول المأثور الذي يلتمسه المفسر، واختلافهم في ضوابط أسانيدها كما اختلافهم في مراد ألفاظها وبساط صدور الأثر عنه _ صلى الله عليه وسلم _ هو مردّ اختلافهم في أخذ بعضها وترك الآخر عند توافرها في بيان النص، وذلك وفق مرجحاتهم لبعض نصوصها على بعضها الآخر</w:t>
      </w:r>
      <w:r w:rsidRPr="00404F7A">
        <w:rPr>
          <w:rStyle w:val="a4"/>
          <w:rFonts w:ascii="Simplified Arabic" w:hAnsi="Simplified Arabic" w:cs="Simplified Arabic"/>
          <w:sz w:val="24"/>
          <w:szCs w:val="24"/>
          <w:rtl/>
        </w:rPr>
        <w:footnoteReference w:id="23"/>
      </w:r>
      <w:r w:rsidRPr="00404F7A">
        <w:rPr>
          <w:rFonts w:ascii="Simplified Arabic" w:hAnsi="Simplified Arabic" w:cs="Simplified Arabic" w:hint="cs"/>
          <w:sz w:val="24"/>
          <w:szCs w:val="24"/>
          <w:rtl/>
        </w:rPr>
        <w:t xml:space="preserve">، وقد </w:t>
      </w:r>
      <w:r w:rsidRPr="00404F7A">
        <w:rPr>
          <w:rFonts w:ascii="Simplified Arabic" w:hAnsi="Simplified Arabic" w:cs="Simplified Arabic"/>
          <w:sz w:val="24"/>
          <w:szCs w:val="24"/>
          <w:rtl/>
        </w:rPr>
        <w:t xml:space="preserve">احتكم </w:t>
      </w:r>
      <w:r w:rsidRPr="00404F7A">
        <w:rPr>
          <w:rFonts w:ascii="Simplified Arabic" w:hAnsi="Simplified Arabic" w:cs="Simplified Arabic" w:hint="cs"/>
          <w:sz w:val="24"/>
          <w:szCs w:val="24"/>
          <w:rtl/>
        </w:rPr>
        <w:t xml:space="preserve">سيّد </w:t>
      </w:r>
      <w:r w:rsidRPr="00404F7A">
        <w:rPr>
          <w:rFonts w:ascii="Simplified Arabic" w:hAnsi="Simplified Arabic" w:cs="Simplified Arabic"/>
          <w:sz w:val="24"/>
          <w:szCs w:val="24"/>
          <w:rtl/>
        </w:rPr>
        <w:t xml:space="preserve">قطب إلى </w:t>
      </w:r>
      <w:r w:rsidRPr="00404F7A">
        <w:rPr>
          <w:rFonts w:ascii="Simplified Arabic" w:hAnsi="Simplified Arabic" w:cs="Simplified Arabic" w:hint="cs"/>
          <w:sz w:val="24"/>
          <w:szCs w:val="24"/>
          <w:rtl/>
        </w:rPr>
        <w:t>الآثار</w:t>
      </w:r>
      <w:r w:rsidRPr="00404F7A">
        <w:rPr>
          <w:rFonts w:ascii="Simplified Arabic" w:hAnsi="Simplified Arabic" w:cs="Simplified Arabic"/>
          <w:sz w:val="24"/>
          <w:szCs w:val="24"/>
          <w:rtl/>
        </w:rPr>
        <w:t xml:space="preserve"> في تفسير القرآن</w:t>
      </w:r>
      <w:r w:rsidRPr="00404F7A">
        <w:rPr>
          <w:rFonts w:ascii="Simplified Arabic" w:hAnsi="Simplified Arabic" w:cs="Simplified Arabic" w:hint="cs"/>
          <w:sz w:val="24"/>
          <w:szCs w:val="24"/>
          <w:rtl/>
        </w:rPr>
        <w:t xml:space="preserve"> الكريم،</w:t>
      </w:r>
      <w:r w:rsidRPr="00404F7A">
        <w:rPr>
          <w:rFonts w:ascii="Simplified Arabic" w:hAnsi="Simplified Arabic" w:cs="Simplified Arabic"/>
          <w:sz w:val="24"/>
          <w:szCs w:val="24"/>
          <w:rtl/>
        </w:rPr>
        <w:t xml:space="preserve"> فكان في بعض المواضع يذكرها معتمداً عليها لدلالتها دون سرّد للمعنى على إجماله</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مكتفياً بالتعقيب على المعنى العام، </w:t>
      </w:r>
      <w:r w:rsidRPr="00404F7A">
        <w:rPr>
          <w:rFonts w:ascii="Simplified Arabic" w:hAnsi="Simplified Arabic" w:cs="Simplified Arabic" w:hint="cs"/>
          <w:sz w:val="24"/>
          <w:szCs w:val="24"/>
          <w:rtl/>
        </w:rPr>
        <w:t>ف</w:t>
      </w:r>
      <w:r w:rsidRPr="00404F7A">
        <w:rPr>
          <w:rFonts w:ascii="Simplified Arabic" w:hAnsi="Simplified Arabic" w:cs="Simplified Arabic"/>
          <w:sz w:val="24"/>
          <w:szCs w:val="24"/>
          <w:rtl/>
        </w:rPr>
        <w:t>يذكر جملة الأحاديث الصحيحة الواردة في مناسبة النّص القرآني</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أو سبب نزوله</w:t>
      </w:r>
      <w:r w:rsidRPr="00404F7A">
        <w:rPr>
          <w:rFonts w:ascii="Simplified Arabic" w:hAnsi="Simplified Arabic" w:cs="Simplified Arabic" w:hint="cs"/>
          <w:sz w:val="24"/>
          <w:szCs w:val="24"/>
          <w:rtl/>
        </w:rPr>
        <w:t xml:space="preserve">، </w:t>
      </w:r>
      <w:r w:rsidRPr="00404F7A">
        <w:rPr>
          <w:rFonts w:ascii="Simplified Arabic" w:hAnsi="Simplified Arabic" w:cs="Simplified Arabic"/>
          <w:sz w:val="24"/>
          <w:szCs w:val="24"/>
          <w:rtl/>
        </w:rPr>
        <w:t xml:space="preserve">وقد يبدأ بتفسير الآية مستدلاً على ما رجّح من المعنى بالأثر، وفيما </w:t>
      </w:r>
      <w:r w:rsidRPr="00404F7A">
        <w:rPr>
          <w:rFonts w:ascii="Simplified Arabic" w:hAnsi="Simplified Arabic" w:cs="Simplified Arabic" w:hint="cs"/>
          <w:sz w:val="24"/>
          <w:szCs w:val="24"/>
          <w:rtl/>
        </w:rPr>
        <w:t>مثال</w:t>
      </w:r>
      <w:r w:rsidRPr="00404F7A">
        <w:rPr>
          <w:rFonts w:ascii="Simplified Arabic" w:hAnsi="Simplified Arabic" w:cs="Simplified Arabic"/>
          <w:sz w:val="24"/>
          <w:szCs w:val="24"/>
          <w:rtl/>
        </w:rPr>
        <w:t xml:space="preserve"> ذلك:</w:t>
      </w:r>
    </w:p>
    <w:p w14:paraId="73D7D804" w14:textId="77777777" w:rsidR="00B85A0B" w:rsidRPr="00404F7A" w:rsidRDefault="00B85A0B" w:rsidP="00404F7A">
      <w:pPr>
        <w:autoSpaceDE w:val="0"/>
        <w:autoSpaceDN w:val="0"/>
        <w:adjustRightInd w:val="0"/>
        <w:spacing w:before="0" w:line="276" w:lineRule="auto"/>
        <w:rPr>
          <w:rFonts w:ascii="Simplified Arabic" w:hAnsi="Simplified Arabic" w:cs="Simplified Arabic"/>
          <w:sz w:val="24"/>
          <w:szCs w:val="24"/>
          <w:rtl/>
        </w:rPr>
      </w:pPr>
      <w:r w:rsidRPr="007D573B">
        <w:rPr>
          <w:rFonts w:ascii="Simplified Arabic" w:hAnsi="Simplified Arabic" w:cs="Simplified Arabic" w:hint="cs"/>
          <w:sz w:val="24"/>
          <w:szCs w:val="24"/>
          <w:rtl/>
        </w:rPr>
        <w:t xml:space="preserve">يذكر قطب في تفسير قوله تعالى: </w:t>
      </w:r>
      <w:r w:rsidRPr="007D573B">
        <w:rPr>
          <w:rFonts w:ascii="Simplified Arabic" w:hAnsi="Simplified Arabic" w:cs="Simplified Arabic" w:hint="eastAsia"/>
          <w:sz w:val="24"/>
          <w:szCs w:val="24"/>
        </w:rPr>
        <w:sym w:font="AGA Arabesque" w:char="F029"/>
      </w:r>
      <w:r w:rsidRPr="002D6C64">
        <w:rPr>
          <w:rFonts w:ascii="Simplified Arabic" w:hAnsi="Simplified Arabic" w:cs="Simplified Arabic" w:hint="cs"/>
          <w:b/>
          <w:bCs/>
          <w:sz w:val="24"/>
          <w:szCs w:val="24"/>
          <w:rtl/>
        </w:rPr>
        <w:t>وَلا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تَقُولُوا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لِمَنْ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يُقْتَلُ</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فِي</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سَبِيلِ</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اللَّهِ</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أَمْواتٌ</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بَلْ</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أَحْياءٌ</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وَلكِنْ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لا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تَشْعُرُونَ</w:t>
      </w:r>
      <w:r w:rsidRPr="007D573B">
        <w:rPr>
          <w:rFonts w:ascii="Simplified Arabic" w:hAnsi="Simplified Arabic" w:cs="Simplified Arabic" w:hint="cs"/>
          <w:sz w:val="24"/>
          <w:szCs w:val="24"/>
        </w:rPr>
        <w:sym w:font="AGA Arabesque" w:char="F028"/>
      </w:r>
      <w:r w:rsidR="007D573B">
        <w:rPr>
          <w:rFonts w:ascii="Simplified Arabic" w:hAnsi="Simplified Arabic" w:cs="Simplified Arabic" w:hint="cs"/>
          <w:sz w:val="24"/>
          <w:szCs w:val="24"/>
          <w:rtl/>
        </w:rPr>
        <w:t xml:space="preserve"> البقرة</w:t>
      </w:r>
      <w:r w:rsidRPr="007D573B">
        <w:rPr>
          <w:rFonts w:ascii="Simplified Arabic" w:hAnsi="Simplified Arabic" w:cs="Simplified Arabic" w:hint="cs"/>
          <w:sz w:val="24"/>
          <w:szCs w:val="24"/>
          <w:rtl/>
        </w:rPr>
        <w:t xml:space="preserve"> 154 أنّ الموت هو السلبية والجمود، وأن صفة الحياة تلزم منها الفاعلية والامتداد والنمو؛ لذلك فالشهداء وإن كانوا أمواتاً في الحسّ والشعور فهم يؤثرون في فاعلية الفكرة واستمرارها، ممّا يجعلهم دافعاً للآخرين، وبهذا الاعتبار فهم في حكم الأحياء، وهم</w:t>
      </w:r>
      <w:r w:rsidRPr="007D573B">
        <w:rPr>
          <w:rFonts w:ascii="Simplified Arabic" w:hAnsi="Simplified Arabic" w:cs="Simplified Arabic"/>
          <w:sz w:val="24"/>
          <w:szCs w:val="24"/>
          <w:rtl/>
        </w:rPr>
        <w:t xml:space="preserve"> </w:t>
      </w:r>
      <w:r w:rsidRPr="007D573B">
        <w:rPr>
          <w:rFonts w:ascii="Simplified Arabic" w:hAnsi="Simplified Arabic" w:cs="Simplified Arabic" w:hint="cs"/>
          <w:sz w:val="24"/>
          <w:szCs w:val="24"/>
          <w:rtl/>
        </w:rPr>
        <w:t>أحياء</w:t>
      </w:r>
      <w:r w:rsidRPr="007D573B">
        <w:rPr>
          <w:rFonts w:ascii="Simplified Arabic" w:hAnsi="Simplified Arabic" w:cs="Simplified Arabic"/>
          <w:sz w:val="24"/>
          <w:szCs w:val="24"/>
          <w:rtl/>
        </w:rPr>
        <w:t xml:space="preserve"> </w:t>
      </w:r>
      <w:r w:rsidRPr="007D573B">
        <w:rPr>
          <w:rFonts w:ascii="Simplified Arabic" w:hAnsi="Simplified Arabic" w:cs="Simplified Arabic" w:hint="cs"/>
          <w:sz w:val="24"/>
          <w:szCs w:val="24"/>
          <w:rtl/>
        </w:rPr>
        <w:t>عند</w:t>
      </w:r>
      <w:r w:rsidRPr="007D573B">
        <w:rPr>
          <w:rFonts w:ascii="Simplified Arabic" w:hAnsi="Simplified Arabic" w:cs="Simplified Arabic"/>
          <w:sz w:val="24"/>
          <w:szCs w:val="24"/>
          <w:rtl/>
        </w:rPr>
        <w:t xml:space="preserve"> </w:t>
      </w:r>
      <w:r w:rsidRPr="007D573B">
        <w:rPr>
          <w:rFonts w:ascii="Simplified Arabic" w:hAnsi="Simplified Arabic" w:cs="Simplified Arabic" w:hint="cs"/>
          <w:sz w:val="24"/>
          <w:szCs w:val="24"/>
          <w:rtl/>
        </w:rPr>
        <w:t>ربهم بكهنٍ لا نعلمه،</w:t>
      </w:r>
      <w:r w:rsidRPr="007D573B">
        <w:rPr>
          <w:rFonts w:ascii="Simplified Arabic" w:hAnsi="Simplified Arabic" w:cs="Simplified Arabic"/>
          <w:sz w:val="24"/>
          <w:szCs w:val="24"/>
          <w:rtl/>
        </w:rPr>
        <w:t xml:space="preserve"> </w:t>
      </w:r>
      <w:r w:rsidRPr="007D573B">
        <w:rPr>
          <w:rFonts w:ascii="Simplified Arabic" w:hAnsi="Simplified Arabic" w:cs="Simplified Arabic" w:hint="cs"/>
          <w:sz w:val="24"/>
          <w:szCs w:val="24"/>
          <w:rtl/>
        </w:rPr>
        <w:t>ثمّ ما لبث أن استدلّ بالسنة المطهرة على خصوصية هذا الصنف من البشر الذي رزقه الله الحياة عند موته.</w:t>
      </w:r>
    </w:p>
    <w:p w14:paraId="3A8713C1" w14:textId="77777777" w:rsidR="00B85A0B" w:rsidRPr="00404F7A" w:rsidRDefault="00B85A0B" w:rsidP="00460180">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وقد بدأ بذكر إكرام الله لهم وسرد طائفة من الأثار في ذلك ومنها: ((إنّ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أرواح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الشهداء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حواصل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طيور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خضر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تسرح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الجنة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حيث</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شاءت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ثم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تأوي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قناديل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معلقة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تحت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العرش،</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فاطلع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ربك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إطلاعة، فقال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تبغون؟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فقالوا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lastRenderedPageBreak/>
        <w:t>ربنا،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وأي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شيء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نبغي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وقد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أعطيتنا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تعطِ</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أحداً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خلقك؟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ثم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عاد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بمثل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فلما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رأوا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يتركون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يسألوا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قالوا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نريد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تردنا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الدار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الدنيا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فنقاتل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سبيلك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حتى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نقتل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أخرى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يرون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ثواب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الشهادة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فيقول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جلاله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كتبت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إليها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يرجعون))</w:t>
      </w:r>
      <w:r w:rsidR="00B312A1">
        <w:rPr>
          <w:rStyle w:val="a4"/>
          <w:rFonts w:ascii="Simplified Arabic" w:hAnsi="Simplified Arabic" w:cs="Simplified Arabic"/>
          <w:sz w:val="24"/>
          <w:szCs w:val="24"/>
          <w:rtl/>
        </w:rPr>
        <w:footnoteReference w:id="24"/>
      </w:r>
      <w:r w:rsidRPr="00404F7A">
        <w:rPr>
          <w:rFonts w:ascii="Simplified Arabic" w:hAnsi="Simplified Arabic" w:cs="Simplified Arabic" w:hint="cs"/>
          <w:sz w:val="24"/>
          <w:szCs w:val="24"/>
          <w:rtl/>
        </w:rPr>
        <w:t xml:space="preserve">. </w:t>
      </w:r>
    </w:p>
    <w:p w14:paraId="6B0DA828" w14:textId="77777777" w:rsidR="00B85A0B" w:rsidRPr="00404F7A" w:rsidRDefault="00B85A0B" w:rsidP="00460180">
      <w:pPr>
        <w:autoSpaceDE w:val="0"/>
        <w:autoSpaceDN w:val="0"/>
        <w:adjustRightInd w:val="0"/>
        <w:spacing w:before="0" w:line="276" w:lineRule="auto"/>
        <w:rPr>
          <w:rFonts w:ascii="Simplified Arabic" w:hAnsi="Simplified Arabic" w:cs="Simplified Arabic"/>
          <w:sz w:val="24"/>
          <w:szCs w:val="24"/>
          <w:rtl/>
        </w:rPr>
      </w:pPr>
      <w:r>
        <w:rPr>
          <w:rFonts w:ascii="Simplified Arabic" w:hAnsi="Simplified Arabic" w:cs="Simplified Arabic" w:hint="cs"/>
          <w:sz w:val="24"/>
          <w:szCs w:val="24"/>
          <w:rtl/>
        </w:rPr>
        <w:t>((</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رضي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رسول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الله </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صلى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وسلم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أحد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يدخل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الجنة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يحب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يرجع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الدنيا،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الأرض</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شيء،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الشهيد،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ويتمنى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يرجع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الدنيا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فيقتل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عشر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مرات،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يرى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الكرامة))</w:t>
      </w:r>
      <w:r w:rsidR="00460180">
        <w:rPr>
          <w:rStyle w:val="a4"/>
          <w:rFonts w:ascii="Simplified Arabic" w:hAnsi="Simplified Arabic" w:cs="Simplified Arabic"/>
          <w:sz w:val="24"/>
          <w:szCs w:val="24"/>
          <w:rtl/>
        </w:rPr>
        <w:footnoteReference w:id="25"/>
      </w:r>
      <w:r w:rsidR="00460180">
        <w:rPr>
          <w:rFonts w:ascii="Simplified Arabic" w:hAnsi="Simplified Arabic" w:cs="Simplified Arabic" w:hint="cs"/>
          <w:sz w:val="24"/>
          <w:szCs w:val="24"/>
          <w:rtl/>
        </w:rPr>
        <w:t>.</w:t>
      </w:r>
    </w:p>
    <w:p w14:paraId="05F8E698" w14:textId="77777777" w:rsidR="00B85A0B" w:rsidRPr="00404F7A" w:rsidRDefault="00B85A0B" w:rsidP="00CB5058">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ثمّ بدأ الحديث عن صفة عمل هؤلاء الشهداء بأنّهم أخلصوا النية لله لا يبتغون بقتالهم شيئاً من عرض الدنيا وسرد في ذلك طائفة من الأثار منها: ((عن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أبي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موسى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رضي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عنه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سئل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رسول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الله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وسلم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الرجل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يقاتل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شجاعة،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ويقاتل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حمية،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ويقاتل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رياء،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سبيل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قاتل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لتكون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كلمة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العليا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سبيل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00460180">
        <w:rPr>
          <w:rStyle w:val="a4"/>
          <w:rFonts w:ascii="Simplified Arabic" w:hAnsi="Simplified Arabic" w:cs="Simplified Arabic"/>
          <w:sz w:val="24"/>
          <w:szCs w:val="24"/>
          <w:rtl/>
        </w:rPr>
        <w:footnoteReference w:id="26"/>
      </w:r>
      <w:r w:rsidRPr="00404F7A">
        <w:rPr>
          <w:rFonts w:ascii="Simplified Arabic" w:hAnsi="Simplified Arabic" w:cs="Simplified Arabic" w:hint="cs"/>
          <w:sz w:val="24"/>
          <w:szCs w:val="24"/>
          <w:rtl/>
        </w:rPr>
        <w:t xml:space="preserve">. </w:t>
      </w:r>
      <w:r w:rsidR="00460180">
        <w:rPr>
          <w:rFonts w:ascii="Simplified Arabic" w:hAnsi="Simplified Arabic" w:cs="Simplified Arabic" w:hint="cs"/>
          <w:sz w:val="24"/>
          <w:szCs w:val="24"/>
          <w:rtl/>
        </w:rPr>
        <w:t xml:space="preserve">    </w:t>
      </w:r>
    </w:p>
    <w:p w14:paraId="38B3039A" w14:textId="77777777" w:rsidR="00B85A0B" w:rsidRPr="00404F7A" w:rsidRDefault="00B85A0B" w:rsidP="004C31BE">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أبي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هريرة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رضي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عنه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رجلاً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رسول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رجل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يريد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الجهاد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سبيل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يبتغي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عرضاً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الدنيا؟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أجر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فأعاد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ثلاثاً،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يقول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أجر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له))</w:t>
      </w:r>
      <w:r w:rsidR="006024A3">
        <w:rPr>
          <w:rStyle w:val="a4"/>
          <w:rFonts w:ascii="Simplified Arabic" w:hAnsi="Simplified Arabic" w:cs="Simplified Arabic"/>
          <w:sz w:val="24"/>
          <w:szCs w:val="24"/>
          <w:rtl/>
        </w:rPr>
        <w:footnoteReference w:id="27"/>
      </w:r>
      <w:r w:rsidRPr="00404F7A">
        <w:rPr>
          <w:rFonts w:ascii="Simplified Arabic" w:hAnsi="Simplified Arabic" w:cs="Simplified Arabic" w:hint="cs"/>
          <w:sz w:val="24"/>
          <w:szCs w:val="24"/>
          <w:rtl/>
        </w:rPr>
        <w:t>، ثمّ ذكر كراهة الرسول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_ صلى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وسلم _</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الاعتزاز بالجهاد </w:t>
      </w:r>
      <w:proofErr w:type="gramStart"/>
      <w:r w:rsidRPr="00404F7A">
        <w:rPr>
          <w:rFonts w:ascii="Simplified Arabic" w:hAnsi="Simplified Arabic" w:cs="Simplified Arabic" w:hint="cs"/>
          <w:sz w:val="24"/>
          <w:szCs w:val="24"/>
          <w:rtl/>
        </w:rPr>
        <w:t>في ما</w:t>
      </w:r>
      <w:proofErr w:type="gramEnd"/>
      <w:r w:rsidRPr="00404F7A">
        <w:rPr>
          <w:rFonts w:ascii="Simplified Arabic" w:hAnsi="Simplified Arabic" w:cs="Simplified Arabic" w:hint="cs"/>
          <w:sz w:val="24"/>
          <w:szCs w:val="24"/>
          <w:rtl/>
        </w:rPr>
        <w:t xml:space="preserve"> عدا سبيل الله، وذكر في ذلك آثاراً عديدة، منها: ((عن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عبد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الرحمن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أبي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عقبة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أبيه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أهل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فارس"،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شهدت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النبي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وسلم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أحداً،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فضربت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رجلاً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المشركين،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فقلت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خذها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وأنا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الغلام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الفارسي،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فالتفت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النبي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وسلم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وأنا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الغلام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الأنصاري،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أخت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وإن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مولى القوم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منهم))</w:t>
      </w:r>
      <w:r w:rsidR="006024A3">
        <w:rPr>
          <w:rStyle w:val="a4"/>
          <w:rFonts w:ascii="Simplified Arabic" w:hAnsi="Simplified Arabic" w:cs="Simplified Arabic"/>
          <w:sz w:val="24"/>
          <w:szCs w:val="24"/>
          <w:rtl/>
        </w:rPr>
        <w:footnoteReference w:id="28"/>
      </w:r>
      <w:r w:rsidRPr="00404F7A">
        <w:rPr>
          <w:rFonts w:ascii="Simplified Arabic" w:hAnsi="Simplified Arabic" w:cs="Simplified Arabic" w:hint="cs"/>
          <w:sz w:val="24"/>
          <w:szCs w:val="24"/>
          <w:rtl/>
        </w:rPr>
        <w:t xml:space="preserve">. </w:t>
      </w:r>
    </w:p>
    <w:p w14:paraId="469DEF21" w14:textId="77777777" w:rsidR="00B85A0B" w:rsidRPr="00404F7A" w:rsidRDefault="00B85A0B" w:rsidP="004C31BE">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فقد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كره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وسلم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يفخر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بصفة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غير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صفة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النصر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للنبي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وسلم،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يحارب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تحت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شارة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شارة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النصر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الدين، وهذا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الجهاد،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وفيه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وحده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تكون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الشهادة،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وتكون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الحياة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للشهداء</w:t>
      </w:r>
      <w:r w:rsidR="004C31BE">
        <w:rPr>
          <w:rStyle w:val="a4"/>
          <w:rFonts w:ascii="Simplified Arabic" w:hAnsi="Simplified Arabic" w:cs="Simplified Arabic"/>
          <w:sz w:val="24"/>
          <w:szCs w:val="24"/>
          <w:rtl/>
        </w:rPr>
        <w:footnoteReference w:id="29"/>
      </w:r>
      <w:r w:rsidRPr="00404F7A">
        <w:rPr>
          <w:rFonts w:ascii="Simplified Arabic" w:hAnsi="Simplified Arabic" w:cs="Simplified Arabic" w:hint="cs"/>
          <w:sz w:val="24"/>
          <w:szCs w:val="24"/>
          <w:rtl/>
        </w:rPr>
        <w:t xml:space="preserve">. </w:t>
      </w:r>
    </w:p>
    <w:p w14:paraId="33EBAA11" w14:textId="77777777" w:rsidR="004E100C" w:rsidRDefault="00B85A0B" w:rsidP="00404F7A">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ومن كلّ ما تقدّم يظهر التزام سيّد قطب رحمه الله في تفسيره لآيات القرآن بالأحاديث الشريفة ما كان منّها صحيحاً أو </w:t>
      </w:r>
    </w:p>
    <w:p w14:paraId="72E82949" w14:textId="77777777" w:rsidR="00B85A0B" w:rsidRPr="00404F7A" w:rsidRDefault="00B85A0B" w:rsidP="004E100C">
      <w:pPr>
        <w:autoSpaceDE w:val="0"/>
        <w:autoSpaceDN w:val="0"/>
        <w:adjustRightInd w:val="0"/>
        <w:spacing w:before="0" w:line="276" w:lineRule="auto"/>
        <w:ind w:firstLine="0"/>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من درجة </w:t>
      </w:r>
      <w:proofErr w:type="gramStart"/>
      <w:r w:rsidRPr="00404F7A">
        <w:rPr>
          <w:rFonts w:ascii="Simplified Arabic" w:hAnsi="Simplified Arabic" w:cs="Simplified Arabic" w:hint="cs"/>
          <w:sz w:val="24"/>
          <w:szCs w:val="24"/>
          <w:rtl/>
        </w:rPr>
        <w:t>الصحيح</w:t>
      </w:r>
      <w:r w:rsidR="007D573B">
        <w:rPr>
          <w:rFonts w:ascii="Simplified Arabic" w:hAnsi="Simplified Arabic" w:cs="Simplified Arabic" w:hint="cs"/>
          <w:sz w:val="24"/>
          <w:szCs w:val="24"/>
          <w:rtl/>
        </w:rPr>
        <w:t xml:space="preserve"> ،</w:t>
      </w:r>
      <w:proofErr w:type="gramEnd"/>
      <w:r w:rsidRPr="00404F7A">
        <w:rPr>
          <w:rFonts w:ascii="Simplified Arabic" w:hAnsi="Simplified Arabic" w:cs="Simplified Arabic" w:hint="cs"/>
          <w:sz w:val="24"/>
          <w:szCs w:val="24"/>
          <w:rtl/>
        </w:rPr>
        <w:t xml:space="preserve"> وكلّ ما ورد عنه كان من كتب الصحا</w:t>
      </w:r>
      <w:r w:rsidR="007D573B">
        <w:rPr>
          <w:rFonts w:ascii="Simplified Arabic" w:hAnsi="Simplified Arabic" w:cs="Simplified Arabic" w:hint="cs"/>
          <w:sz w:val="24"/>
          <w:szCs w:val="24"/>
          <w:rtl/>
        </w:rPr>
        <w:t>ح .</w:t>
      </w:r>
    </w:p>
    <w:p w14:paraId="4F84D0ED" w14:textId="77777777" w:rsidR="00B85A0B" w:rsidRPr="00404F7A" w:rsidRDefault="00B85A0B" w:rsidP="000C285B">
      <w:pPr>
        <w:spacing w:before="0" w:line="276" w:lineRule="auto"/>
        <w:ind w:firstLine="567"/>
        <w:rPr>
          <w:rFonts w:ascii="Simplified Arabic" w:hAnsi="Simplified Arabic" w:cs="PT Bold Heading"/>
          <w:sz w:val="24"/>
          <w:szCs w:val="24"/>
          <w:rtl/>
        </w:rPr>
      </w:pPr>
      <w:r w:rsidRPr="00404F7A">
        <w:rPr>
          <w:rFonts w:ascii="Simplified Arabic" w:hAnsi="Simplified Arabic" w:cs="Simplified Arabic" w:hint="cs"/>
          <w:b/>
          <w:bCs/>
          <w:sz w:val="24"/>
          <w:szCs w:val="24"/>
          <w:u w:val="single"/>
          <w:rtl/>
        </w:rPr>
        <w:lastRenderedPageBreak/>
        <w:t>3. أسباب النزول:</w:t>
      </w:r>
      <w:r w:rsidRPr="00404F7A">
        <w:rPr>
          <w:rFonts w:hint="cs"/>
          <w:sz w:val="24"/>
          <w:szCs w:val="24"/>
          <w:rtl/>
        </w:rPr>
        <w:t xml:space="preserve"> </w:t>
      </w:r>
      <w:r w:rsidRPr="00404F7A">
        <w:rPr>
          <w:rFonts w:ascii="Simplified Arabic" w:hAnsi="Simplified Arabic" w:cs="Simplified Arabic" w:hint="cs"/>
          <w:sz w:val="24"/>
          <w:szCs w:val="24"/>
          <w:rtl/>
        </w:rPr>
        <w:t>أسباب النزول على قسمين بعضها ما كان صريحاً وهذا لا خلاف في الأخذ به عند وروده ما دام صحيحاً، وبعضها ما كان يحتمل أن يكون سبب نزول كما يحتمل أن يكون صورة من صور فهم السلف للآية</w:t>
      </w:r>
      <w:r w:rsidR="004C31BE">
        <w:rPr>
          <w:rStyle w:val="a4"/>
          <w:rFonts w:ascii="Simplified Arabic" w:hAnsi="Simplified Arabic" w:cs="Simplified Arabic"/>
          <w:sz w:val="24"/>
          <w:szCs w:val="24"/>
          <w:rtl/>
        </w:rPr>
        <w:footnoteReference w:id="30"/>
      </w:r>
      <w:r w:rsidRPr="00404F7A">
        <w:rPr>
          <w:rFonts w:ascii="Simplified Arabic" w:hAnsi="Simplified Arabic" w:cs="Simplified Arabic" w:hint="cs"/>
          <w:sz w:val="24"/>
          <w:szCs w:val="24"/>
          <w:rtl/>
        </w:rPr>
        <w:t>، وقد أخذ سيّد قطب بأسباب النزول الصحيحة ورجّح بعض المعاني بها وبالسياق الذي جعله ضابطاً في الحكم يقول في تفسير قوله تعالى:</w:t>
      </w:r>
      <w:r w:rsidRPr="00404F7A">
        <w:rPr>
          <w:rFonts w:ascii="Simplified Arabic" w:hAnsi="Simplified Arabic" w:cs="PT Bold Heading" w:hint="cs"/>
          <w:sz w:val="24"/>
          <w:szCs w:val="24"/>
          <w:rtl/>
        </w:rPr>
        <w:t xml:space="preserve"> </w:t>
      </w:r>
      <w:r w:rsidRPr="00404F7A">
        <w:rPr>
          <w:rFonts w:ascii="Simplified Arabic" w:hAnsi="Simplified Arabic" w:cs="Simplified Arabic" w:hint="cs"/>
          <w:sz w:val="24"/>
          <w:szCs w:val="24"/>
        </w:rPr>
        <w:sym w:font="AGA Arabesque" w:char="F029"/>
      </w:r>
      <w:r w:rsidRPr="00404F7A">
        <w:rPr>
          <w:rFonts w:ascii="Simplified Arabic" w:hAnsi="Simplified Arabic" w:cs="Simplified Arabic" w:hint="cs"/>
          <w:sz w:val="24"/>
          <w:szCs w:val="24"/>
          <w:rtl/>
        </w:rPr>
        <w:t>وَلَيْسَ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الْبِرُّ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تَأْتُوا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الْبُيُوتَ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ظُهُورِها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وَلكِنَّ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الْبِرَّ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اتَّقى وَأْتُوا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الْبُيُوتَ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أَبْوابِها،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وَاتَّقُوا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لَعَلَّكُمْ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تُفْلِحُونَ</w:t>
      </w:r>
      <w:r w:rsidRPr="00404F7A">
        <w:rPr>
          <w:rFonts w:ascii="Simplified Arabic" w:hAnsi="Simplified Arabic" w:cs="Simplified Arabic" w:hint="eastAsia"/>
          <w:sz w:val="24"/>
          <w:szCs w:val="24"/>
        </w:rPr>
        <w:sym w:font="AGA Arabesque" w:char="F028"/>
      </w:r>
      <w:r w:rsidRPr="00404F7A">
        <w:rPr>
          <w:rFonts w:ascii="Simplified Arabic" w:hAnsi="Simplified Arabic" w:cs="Simplified Arabic" w:hint="cs"/>
          <w:sz w:val="24"/>
          <w:szCs w:val="24"/>
          <w:rtl/>
        </w:rPr>
        <w:t xml:space="preserve"> البقرة، الآية: 189</w:t>
      </w:r>
      <w:r w:rsidRPr="00404F7A">
        <w:rPr>
          <w:rFonts w:ascii="Simplified Arabic" w:hAnsi="Simplified Arabic" w:cs="Simplified Arabic"/>
          <w:sz w:val="24"/>
          <w:szCs w:val="24"/>
          <w:rtl/>
        </w:rPr>
        <w:t>.</w:t>
      </w:r>
    </w:p>
    <w:p w14:paraId="354FF43B" w14:textId="77777777" w:rsidR="00B85A0B" w:rsidRPr="00404F7A" w:rsidRDefault="00B85A0B" w:rsidP="000C285B">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فذكر أنّ الارتباط</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شطري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الآية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المناسبة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الأهلة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مواقيت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للناس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والحج،</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وبين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عادة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جاهلية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خاصة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بالحج</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يشير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إليها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شطر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الآية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الثاني: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الصحيحين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بإسناده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البراء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رضي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عنه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الأنصار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حجوا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فجاءوا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يدخلوا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قبل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أبواب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البيوت،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فجاء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رجل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فدخل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قبل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بابه،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فكأنه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فنزلت</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Pr>
        <w:sym w:font="AGA Arabesque" w:char="F029"/>
      </w:r>
      <w:r w:rsidRPr="007D573B">
        <w:rPr>
          <w:rFonts w:ascii="Simplified Arabic" w:hAnsi="Simplified Arabic" w:cs="Simplified Arabic" w:hint="cs"/>
          <w:b/>
          <w:bCs/>
          <w:sz w:val="24"/>
          <w:szCs w:val="24"/>
          <w:rtl/>
        </w:rPr>
        <w:t>وَلَيْسَ</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الْبِرُّ</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بِأَنْ</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تَأْتُوا</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الْبُيُوتَ</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مِنْ</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ظُهُورِها</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وَلكِنَّ</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الْبِرَّ</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مَنِ</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اتَّقى</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وَأْتُوا</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الْبُيُوتَ</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مِنْ</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أَبْوابِها</w:t>
      </w:r>
      <w:r w:rsidRPr="00404F7A">
        <w:rPr>
          <w:rFonts w:ascii="Simplified Arabic" w:hAnsi="Simplified Arabic" w:cs="Simplified Arabic" w:hint="cs"/>
          <w:sz w:val="24"/>
          <w:szCs w:val="24"/>
        </w:rPr>
        <w:sym w:font="AGA Arabesque" w:char="F028"/>
      </w:r>
      <w:r w:rsidRPr="00404F7A">
        <w:rPr>
          <w:rFonts w:ascii="Simplified Arabic" w:hAnsi="Simplified Arabic" w:cs="Simplified Arabic" w:hint="cs"/>
          <w:sz w:val="24"/>
          <w:szCs w:val="24"/>
          <w:rtl/>
        </w:rPr>
        <w:t>))</w:t>
      </w:r>
      <w:r w:rsidR="000C285B">
        <w:rPr>
          <w:rStyle w:val="a4"/>
          <w:rFonts w:ascii="Simplified Arabic" w:hAnsi="Simplified Arabic" w:cs="Simplified Arabic"/>
          <w:sz w:val="24"/>
          <w:szCs w:val="24"/>
          <w:rtl/>
        </w:rPr>
        <w:footnoteReference w:id="31"/>
      </w:r>
      <w:r w:rsidRPr="00404F7A">
        <w:rPr>
          <w:rFonts w:ascii="Simplified Arabic" w:hAnsi="Simplified Arabic" w:cs="Simplified Arabic" w:hint="cs"/>
          <w:sz w:val="24"/>
          <w:szCs w:val="24"/>
          <w:rtl/>
        </w:rPr>
        <w:t xml:space="preserve">. </w:t>
      </w:r>
    </w:p>
    <w:p w14:paraId="575956FF" w14:textId="77777777" w:rsidR="00B85A0B" w:rsidRPr="00404F7A" w:rsidRDefault="00B85A0B" w:rsidP="00AD1A48">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((ورواه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أبو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داود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شعبة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أبي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إسحاق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البراء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الأنصار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إذا قدموا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سفرهم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يدخل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الرجل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قبل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بابه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فنزلت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الآية))</w:t>
      </w:r>
      <w:r w:rsidR="002A7DF0">
        <w:rPr>
          <w:rStyle w:val="a4"/>
          <w:rFonts w:ascii="Simplified Arabic" w:hAnsi="Simplified Arabic" w:cs="Simplified Arabic"/>
          <w:sz w:val="24"/>
          <w:szCs w:val="24"/>
          <w:rtl/>
        </w:rPr>
        <w:footnoteReference w:id="32"/>
      </w:r>
      <w:r w:rsidRPr="00404F7A">
        <w:rPr>
          <w:rFonts w:ascii="Simplified Arabic" w:hAnsi="Simplified Arabic" w:cs="Simplified Arabic" w:hint="cs"/>
          <w:sz w:val="24"/>
          <w:szCs w:val="24"/>
          <w:rtl/>
        </w:rPr>
        <w:t xml:space="preserve">. </w:t>
      </w:r>
    </w:p>
    <w:p w14:paraId="196B4D21" w14:textId="77777777" w:rsidR="00B85A0B" w:rsidRPr="00404F7A" w:rsidRDefault="00B85A0B" w:rsidP="002A7DF0">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ثمّ يعرّج على ذلك مرجحاً للمعنى الذي استقرّ في نفسه: ((وسواء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عادتهم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السفر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بصفة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عامة،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الحج</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بصفة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خاصة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الأظهر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السياق،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فقد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يعتقدون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البر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الخير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الإيمان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فجاء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القرآن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ليبطل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التصور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الباطل،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العمل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المتكلف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يستند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أصل،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يؤدي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شيء،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وجاء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يصحح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التصور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الإيماني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للبر فالبر 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التقوى))</w:t>
      </w:r>
      <w:r w:rsidR="002A7DF0">
        <w:rPr>
          <w:rStyle w:val="a4"/>
          <w:rFonts w:ascii="Simplified Arabic" w:hAnsi="Simplified Arabic" w:cs="Simplified Arabic"/>
          <w:sz w:val="24"/>
          <w:szCs w:val="24"/>
          <w:rtl/>
        </w:rPr>
        <w:footnoteReference w:id="33"/>
      </w:r>
      <w:r w:rsidRPr="00404F7A">
        <w:rPr>
          <w:rFonts w:ascii="Simplified Arabic" w:hAnsi="Simplified Arabic" w:cs="Simplified Arabic" w:hint="cs"/>
          <w:sz w:val="24"/>
          <w:szCs w:val="24"/>
          <w:rtl/>
        </w:rPr>
        <w:t xml:space="preserve">. </w:t>
      </w:r>
    </w:p>
    <w:p w14:paraId="447AB252" w14:textId="77777777" w:rsidR="00B85A0B" w:rsidRPr="00404F7A" w:rsidRDefault="00B85A0B" w:rsidP="004E100C">
      <w:pPr>
        <w:spacing w:before="0" w:line="276" w:lineRule="auto"/>
        <w:ind w:firstLine="720"/>
        <w:rPr>
          <w:rFonts w:ascii="Simplified Arabic" w:hAnsi="Simplified Arabic" w:cs="Simplified Arabic"/>
          <w:sz w:val="24"/>
          <w:szCs w:val="24"/>
          <w:rtl/>
        </w:rPr>
      </w:pPr>
      <w:r w:rsidRPr="00404F7A">
        <w:rPr>
          <w:rFonts w:ascii="Simplified Arabic" w:hAnsi="Simplified Arabic" w:cs="Simplified Arabic" w:hint="cs"/>
          <w:b/>
          <w:bCs/>
          <w:sz w:val="24"/>
          <w:szCs w:val="24"/>
          <w:u w:val="single"/>
          <w:rtl/>
        </w:rPr>
        <w:t>4.أقوال الصحابة:</w:t>
      </w:r>
      <w:r w:rsidRPr="00404F7A">
        <w:rPr>
          <w:rFonts w:ascii="Simplified Arabic" w:hAnsi="Simplified Arabic" w:cs="Simplified Arabic" w:hint="cs"/>
          <w:sz w:val="24"/>
          <w:szCs w:val="24"/>
          <w:rtl/>
        </w:rPr>
        <w:t xml:space="preserve"> أقوال الصحابة رضوان الله عليهم في تفسيرهم للقرآن الكريم تصدر عن نوعين، إمّا أن تكون ممّا لا يؤخذ إلاّ بقطع وغيب كالناسخ والمنسوخ، وهذا له حكم المرفوع، والآخر: ما له حكم الموقوف ممّا يرجع إلى الرأي، وفي هذا اختلف رأي العلماء فبعضهم قال: هو مجرد اجتهاد عرضة للخطأ والصواب، وقال آخرون: يجب الأخذ به فهو الأقرب للصواب فَهُمْ أهل اللسان عاينوا التنزيل، وعرفوا أحواله فلا يصار إلى قول غيرهم عنهم</w:t>
      </w:r>
      <w:r w:rsidRPr="00404F7A">
        <w:rPr>
          <w:rStyle w:val="a4"/>
          <w:rFonts w:ascii="Simplified Arabic" w:hAnsi="Simplified Arabic" w:cs="Simplified Arabic"/>
          <w:sz w:val="24"/>
          <w:szCs w:val="24"/>
          <w:rtl/>
        </w:rPr>
        <w:footnoteReference w:id="34"/>
      </w:r>
      <w:r w:rsidRPr="00404F7A">
        <w:rPr>
          <w:rFonts w:ascii="Simplified Arabic" w:hAnsi="Simplified Arabic" w:cs="Simplified Arabic" w:hint="cs"/>
          <w:sz w:val="24"/>
          <w:szCs w:val="24"/>
          <w:rtl/>
        </w:rPr>
        <w:t xml:space="preserve">، لا يهمل سيّد قطب أقوال الصحابة، فأفهامهم لمعاني الآيات عنده معانٍ أولية تحمل روح النّص الكريم؛ فقد فهموا كوامنه، وعاشوا بواعثه، فهم الرهط الذين عاشوا بالقرآن حياتهم، وهو مع ذلك يرجّح بين فهومهم بمرجحات منها: صحة السند الذي وصلت به أقوالهم، وكذلك انضباط هذه الأقوال والسياق ومناسبة الآيات لموضوعها، ومن ذلك يذكر سيّد قطب في تفسير قوله تعالى: </w:t>
      </w:r>
      <w:r w:rsidRPr="00404F7A">
        <w:rPr>
          <w:rFonts w:ascii="Simplified Arabic" w:hAnsi="Simplified Arabic" w:cs="Simplified Arabic" w:hint="cs"/>
          <w:sz w:val="24"/>
          <w:szCs w:val="24"/>
        </w:rPr>
        <w:sym w:font="AGA Arabesque" w:char="F029"/>
      </w:r>
      <w:r w:rsidRPr="002D6C64">
        <w:rPr>
          <w:rFonts w:ascii="Simplified Arabic" w:hAnsi="Simplified Arabic" w:cs="Simplified Arabic" w:hint="cs"/>
          <w:b/>
          <w:bCs/>
          <w:sz w:val="24"/>
          <w:szCs w:val="24"/>
          <w:rtl/>
        </w:rPr>
        <w:t>يَوْمَ</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نَبْطِشُ</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lastRenderedPageBreak/>
        <w:t>الْبَطْشَةَ</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الْكُبْرى</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إِنَّا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مُنْتَقِمُونَ</w:t>
      </w:r>
      <w:r w:rsidRPr="00404F7A">
        <w:rPr>
          <w:rFonts w:ascii="Simplified Arabic" w:hAnsi="Simplified Arabic" w:cs="Simplified Arabic" w:hint="cs"/>
          <w:sz w:val="24"/>
          <w:szCs w:val="24"/>
        </w:rPr>
        <w:sym w:font="AGA Arabesque" w:char="F028"/>
      </w:r>
      <w:r w:rsidR="007D573B">
        <w:rPr>
          <w:rFonts w:ascii="Simplified Arabic" w:hAnsi="Simplified Arabic" w:cs="Simplified Arabic" w:hint="cs"/>
          <w:sz w:val="24"/>
          <w:szCs w:val="24"/>
          <w:rtl/>
        </w:rPr>
        <w:t xml:space="preserve"> الدخان: 16، أقوال الصحابة </w:t>
      </w:r>
      <w:r w:rsidRPr="00404F7A">
        <w:rPr>
          <w:rFonts w:ascii="Simplified Arabic" w:hAnsi="Simplified Arabic" w:cs="Simplified Arabic" w:hint="cs"/>
          <w:sz w:val="24"/>
          <w:szCs w:val="24"/>
          <w:rtl/>
        </w:rPr>
        <w:t xml:space="preserve"> في بيان المقصود من البطشة الكبرى، وقد اختلفوا في معناها وما تمثله إلى رأيين، أحدهما وهو قول ابن مسعود _ رضي الله عنه _ البطشة الكبرى هي يوم بدر وقال غيره وهم: أُبيّ بن كعب وابن عباس _ رضي الله عنهم _ هو يوم القيامة، ومردّ اختلافهم يرجع إلى اختلافهم في الدخان الوارد في قوله تعالى: </w:t>
      </w:r>
      <w:r w:rsidRPr="00404F7A">
        <w:rPr>
          <w:rFonts w:ascii="Simplified Arabic" w:hAnsi="Simplified Arabic" w:cs="Simplified Arabic" w:hint="eastAsia"/>
          <w:sz w:val="24"/>
          <w:szCs w:val="24"/>
        </w:rPr>
        <w:sym w:font="AGA Arabesque" w:char="F029"/>
      </w:r>
      <w:r w:rsidRPr="007D573B">
        <w:rPr>
          <w:rFonts w:ascii="Simplified Arabic" w:hAnsi="Simplified Arabic" w:cs="Simplified Arabic" w:hint="cs"/>
          <w:b/>
          <w:bCs/>
          <w:sz w:val="24"/>
          <w:szCs w:val="24"/>
          <w:rtl/>
        </w:rPr>
        <w:t>فَارْتَقِبْ</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يَوْمَ</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تَأْتِي</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السَّماءُ</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بِدُخانٍ</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مُبِينٍ (10)</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يَغْشَى</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النَّاسَ</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هذا</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عَذابٌ</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أَلِيمٌ</w:t>
      </w:r>
      <w:r w:rsidRPr="00404F7A">
        <w:rPr>
          <w:rFonts w:ascii="Simplified Arabic" w:hAnsi="Simplified Arabic" w:cs="Simplified Arabic" w:hint="cs"/>
          <w:sz w:val="24"/>
          <w:szCs w:val="24"/>
          <w:rtl/>
        </w:rPr>
        <w:t xml:space="preserve"> (11)</w:t>
      </w:r>
      <w:r w:rsidRPr="00404F7A">
        <w:rPr>
          <w:rFonts w:ascii="Simplified Arabic" w:hAnsi="Simplified Arabic" w:cs="Simplified Arabic" w:hint="cs"/>
          <w:sz w:val="24"/>
          <w:szCs w:val="24"/>
        </w:rPr>
        <w:sym w:font="AGA Arabesque" w:char="F028"/>
      </w:r>
      <w:r w:rsidRPr="00404F7A">
        <w:rPr>
          <w:rFonts w:ascii="Simplified Arabic" w:hAnsi="Simplified Arabic" w:cs="Simplified Arabic" w:hint="cs"/>
          <w:sz w:val="24"/>
          <w:szCs w:val="24"/>
          <w:rtl/>
        </w:rPr>
        <w:t xml:space="preserve"> الدخان، هل وقع الدخان المتوعد به وانقضى أم أنّه لم ينقضِ؟ فيكون بذلك شرطاً من أشراط الساعة.</w:t>
      </w:r>
    </w:p>
    <w:p w14:paraId="3217CAA2" w14:textId="77777777" w:rsidR="00B85A0B" w:rsidRPr="00404F7A" w:rsidRDefault="00B85A0B" w:rsidP="00404F7A">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وعلى رأي ابن مسعود _ رضي الله عنه _ فإنّ الدخان قد وقع وانقضى، وقد كان عقوبة مضر لتكذيبها رسول الله _ صلى الله عليه وسلم _، وأنّ الله حبس عنهم المطر بدعوة رسول الله _ صلى الله عليه وسلم _، فقد </w:t>
      </w:r>
      <w:r w:rsidRPr="00404F7A">
        <w:rPr>
          <w:rFonts w:ascii="Simplified Arabic" w:hAnsi="Simplified Arabic" w:cs="Simplified Arabic"/>
          <w:sz w:val="24"/>
          <w:szCs w:val="24"/>
          <w:rtl/>
        </w:rPr>
        <w:t>دعا عليهم بسنين كسني يوسف</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فأصابهم من الجهد والجوع </w:t>
      </w:r>
      <w:r w:rsidRPr="00404F7A">
        <w:rPr>
          <w:rFonts w:ascii="Simplified Arabic" w:hAnsi="Simplified Arabic" w:cs="Simplified Arabic" w:hint="cs"/>
          <w:sz w:val="24"/>
          <w:szCs w:val="24"/>
          <w:rtl/>
        </w:rPr>
        <w:t>ما أصابهم،</w:t>
      </w:r>
      <w:r w:rsidRPr="00404F7A">
        <w:rPr>
          <w:rFonts w:ascii="Simplified Arabic" w:hAnsi="Simplified Arabic" w:cs="Simplified Arabic"/>
          <w:sz w:val="24"/>
          <w:szCs w:val="24"/>
          <w:rtl/>
        </w:rPr>
        <w:t xml:space="preserve"> وجعلوا يرفعون أبصارهم إلى السماء فلا يرون إلا</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الدخان</w:t>
      </w:r>
      <w:r w:rsidRPr="00404F7A">
        <w:rPr>
          <w:rFonts w:ascii="Simplified Arabic" w:hAnsi="Simplified Arabic" w:cs="Simplified Arabic" w:hint="cs"/>
          <w:sz w:val="24"/>
          <w:szCs w:val="24"/>
          <w:rtl/>
        </w:rPr>
        <w:t xml:space="preserve"> من شدّة التعب،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فأتته قريش وسألته أن يدعوَ الله ليكشف عنهم فأنزل الله: </w:t>
      </w:r>
      <w:r w:rsidRPr="00404F7A">
        <w:rPr>
          <w:rFonts w:ascii="Simplified Arabic" w:hAnsi="Simplified Arabic" w:cs="Simplified Arabic" w:hint="cs"/>
          <w:sz w:val="24"/>
          <w:szCs w:val="24"/>
        </w:rPr>
        <w:sym w:font="AGA Arabesque" w:char="F029"/>
      </w:r>
      <w:r w:rsidRPr="007D573B">
        <w:rPr>
          <w:rFonts w:ascii="Simplified Arabic" w:hAnsi="Simplified Arabic" w:cs="Simplified Arabic" w:hint="cs"/>
          <w:b/>
          <w:bCs/>
          <w:sz w:val="24"/>
          <w:szCs w:val="24"/>
          <w:rtl/>
        </w:rPr>
        <w:t>إِنَّا</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كاشِفُوا</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الْعَذابِ</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قَلِيلًا</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إِنَّكُمْ</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عائِدُونَ</w:t>
      </w:r>
      <w:r w:rsidRPr="00404F7A">
        <w:rPr>
          <w:rFonts w:ascii="Simplified Arabic" w:hAnsi="Simplified Arabic" w:cs="Simplified Arabic" w:hint="cs"/>
          <w:sz w:val="24"/>
          <w:szCs w:val="24"/>
        </w:rPr>
        <w:sym w:font="AGA Arabesque" w:char="F028"/>
      </w:r>
      <w:r w:rsidR="007D573B">
        <w:rPr>
          <w:rFonts w:ascii="Simplified Arabic" w:hAnsi="Simplified Arabic" w:cs="Simplified Arabic" w:hint="cs"/>
          <w:sz w:val="24"/>
          <w:szCs w:val="24"/>
          <w:rtl/>
        </w:rPr>
        <w:t xml:space="preserve"> الدخان</w:t>
      </w:r>
      <w:r w:rsidRPr="00404F7A">
        <w:rPr>
          <w:rFonts w:ascii="Simplified Arabic" w:hAnsi="Simplified Arabic" w:cs="Simplified Arabic" w:hint="cs"/>
          <w:sz w:val="24"/>
          <w:szCs w:val="24"/>
          <w:rtl/>
        </w:rPr>
        <w:t xml:space="preserve"> 15، وقد جعل ابن مسعود _ رضي الله عنه _ كشف العذاب دليلاً بل مرجّحاً لكون البطشة الكبرى هي يوم بدر، فلو كان المقصود منها يوم القيامة لما تأتى كشف العذاب.</w:t>
      </w:r>
    </w:p>
    <w:p w14:paraId="55C57055" w14:textId="77777777" w:rsidR="00B85A0B" w:rsidRPr="00404F7A" w:rsidRDefault="00B85A0B" w:rsidP="000B6407">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بينما يكون معنى كشف العذاب محتملاً لمعنيين على رأي من قال بأنّ البطشة الكبرى هي عذاب يوم القيامة، الأول: أنّه تعالى يقول لهم: لو كشفنا عنكم العذاب ورجعناكم إلى الدنيا لعدتم إلى ما كنتم فيه من كفر وجحود، ونظيره قوله تعالى: </w:t>
      </w:r>
      <w:r w:rsidRPr="00404F7A">
        <w:rPr>
          <w:rFonts w:ascii="Simplified Arabic" w:hAnsi="Simplified Arabic" w:cs="Simplified Arabic" w:hint="cs"/>
          <w:sz w:val="24"/>
          <w:szCs w:val="24"/>
        </w:rPr>
        <w:sym w:font="AGA Arabesque" w:char="F029"/>
      </w:r>
      <w:r w:rsidRPr="00404F7A">
        <w:rPr>
          <w:rFonts w:ascii="Simplified Arabic" w:hAnsi="Simplified Arabic" w:cs="Simplified Arabic" w:hint="cs"/>
          <w:sz w:val="24"/>
          <w:szCs w:val="24"/>
          <w:rtl/>
        </w:rPr>
        <w:t xml:space="preserve"> </w:t>
      </w:r>
      <w:r w:rsidRPr="007D573B">
        <w:rPr>
          <w:rFonts w:ascii="Simplified Arabic" w:hAnsi="Simplified Arabic" w:cs="Simplified Arabic"/>
          <w:b/>
          <w:bCs/>
          <w:sz w:val="24"/>
          <w:szCs w:val="24"/>
          <w:rtl/>
        </w:rPr>
        <w:t>وَلَوْ رَحِمْناهُمْ وَكَشَفْنا ما بِهِمْ مِنْ ضُرٍّ لَلَجُّوا فِي طُغْيانِهِمْ يَعْمَهُونَ</w:t>
      </w:r>
      <w:r w:rsidRPr="00404F7A">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Pr>
        <w:sym w:font="AGA Arabesque" w:char="F028"/>
      </w:r>
      <w:r w:rsidRPr="00404F7A">
        <w:rPr>
          <w:rFonts w:ascii="Simplified Arabic" w:hAnsi="Simplified Arabic" w:cs="Simplified Arabic"/>
          <w:sz w:val="24"/>
          <w:szCs w:val="24"/>
          <w:rtl/>
        </w:rPr>
        <w:t xml:space="preserve"> </w:t>
      </w:r>
      <w:r w:rsidR="007D573B">
        <w:rPr>
          <w:rFonts w:ascii="Simplified Arabic" w:hAnsi="Simplified Arabic" w:cs="Simplified Arabic" w:hint="cs"/>
          <w:sz w:val="24"/>
          <w:szCs w:val="24"/>
          <w:rtl/>
        </w:rPr>
        <w:t>المؤمنون</w:t>
      </w:r>
      <w:r w:rsidRPr="00404F7A">
        <w:rPr>
          <w:rFonts w:ascii="Simplified Arabic" w:hAnsi="Simplified Arabic" w:cs="Simplified Arabic" w:hint="cs"/>
          <w:sz w:val="24"/>
          <w:szCs w:val="24"/>
          <w:rtl/>
        </w:rPr>
        <w:t xml:space="preserve"> 75 </w:t>
      </w:r>
      <w:r w:rsidRPr="00404F7A">
        <w:rPr>
          <w:rFonts w:ascii="Simplified Arabic" w:hAnsi="Simplified Arabic" w:cs="Simplified Arabic"/>
          <w:sz w:val="24"/>
          <w:szCs w:val="24"/>
          <w:rtl/>
        </w:rPr>
        <w:t>وا</w:t>
      </w:r>
      <w:r w:rsidRPr="00404F7A">
        <w:rPr>
          <w:rFonts w:ascii="Simplified Arabic" w:hAnsi="Simplified Arabic" w:cs="Simplified Arabic" w:hint="cs"/>
          <w:sz w:val="24"/>
          <w:szCs w:val="24"/>
          <w:rtl/>
        </w:rPr>
        <w:t>لآخر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أنّه تعالى</w:t>
      </w:r>
      <w:r w:rsidRPr="00404F7A">
        <w:rPr>
          <w:rFonts w:ascii="Simplified Arabic" w:hAnsi="Simplified Arabic" w:cs="Simplified Arabic"/>
          <w:sz w:val="24"/>
          <w:szCs w:val="24"/>
          <w:rtl/>
        </w:rPr>
        <w:t xml:space="preserve"> مؤخر العذاب عن</w:t>
      </w:r>
      <w:r w:rsidRPr="00404F7A">
        <w:rPr>
          <w:rFonts w:ascii="Simplified Arabic" w:hAnsi="Simplified Arabic" w:cs="Simplified Arabic" w:hint="cs"/>
          <w:sz w:val="24"/>
          <w:szCs w:val="24"/>
          <w:rtl/>
        </w:rPr>
        <w:t>هم</w:t>
      </w:r>
      <w:r w:rsidRPr="00404F7A">
        <w:rPr>
          <w:rFonts w:ascii="Simplified Arabic" w:hAnsi="Simplified Arabic" w:cs="Simplified Arabic"/>
          <w:sz w:val="24"/>
          <w:szCs w:val="24"/>
          <w:rtl/>
        </w:rPr>
        <w:t xml:space="preserve"> قليلا</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بعد انعقاد أسبابه، </w:t>
      </w:r>
      <w:r w:rsidRPr="00404F7A">
        <w:rPr>
          <w:rFonts w:ascii="Simplified Arabic" w:hAnsi="Simplified Arabic" w:cs="Simplified Arabic" w:hint="cs"/>
          <w:sz w:val="24"/>
          <w:szCs w:val="24"/>
          <w:rtl/>
        </w:rPr>
        <w:t>من استمرارهم على طغيانهم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ووصوله إليهم،</w:t>
      </w:r>
      <w:r w:rsidRPr="00404F7A">
        <w:rPr>
          <w:rFonts w:ascii="Simplified Arabic" w:hAnsi="Simplified Arabic" w:cs="Simplified Arabic"/>
          <w:sz w:val="24"/>
          <w:szCs w:val="24"/>
          <w:rtl/>
        </w:rPr>
        <w:t xml:space="preserve"> ولا يلزم من الكشف عنهم أن يكون باشرهم</w:t>
      </w:r>
      <w:r w:rsidRPr="00404F7A">
        <w:rPr>
          <w:rFonts w:ascii="Simplified Arabic" w:hAnsi="Simplified Arabic" w:cs="Simplified Arabic" w:hint="cs"/>
          <w:sz w:val="24"/>
          <w:szCs w:val="24"/>
          <w:rtl/>
        </w:rPr>
        <w:t>، كما لا يلزم ذلك من وصوله إليهم،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ومن ذلك قوله تعالى: </w:t>
      </w:r>
      <w:r w:rsidRPr="00404F7A">
        <w:rPr>
          <w:rFonts w:ascii="Simplified Arabic" w:hAnsi="Simplified Arabic" w:cs="Simplified Arabic"/>
          <w:sz w:val="24"/>
          <w:szCs w:val="24"/>
          <w:rtl/>
        </w:rPr>
        <w:t>قوله تعالى:</w:t>
      </w:r>
      <w:r w:rsidRPr="00404F7A">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Pr>
        <w:sym w:font="AGA Arabesque" w:char="F029"/>
      </w:r>
      <w:r w:rsidRPr="002D6C64">
        <w:rPr>
          <w:rFonts w:ascii="Simplified Arabic" w:hAnsi="Simplified Arabic" w:cs="Simplified Arabic"/>
          <w:b/>
          <w:bCs/>
          <w:sz w:val="24"/>
          <w:szCs w:val="24"/>
          <w:rtl/>
        </w:rPr>
        <w:t>إِلَّا قَوْمَ يُونُسَ لَمَّا آمَنُوا كَشَفْنا عَنْهُمْ عَذابَ الْخِزْيِ فِي الْحَياةِ الدُّنْيا وَمَتَّعْناهُمْ إِلى حِينٍ</w:t>
      </w:r>
      <w:r w:rsidRPr="002D6C64">
        <w:rPr>
          <w:rFonts w:ascii="Simplified Arabic" w:hAnsi="Simplified Arabic" w:cs="Simplified Arabic" w:hint="cs"/>
          <w:b/>
          <w:bCs/>
          <w:sz w:val="24"/>
          <w:szCs w:val="24"/>
        </w:rPr>
        <w:sym w:font="AGA Arabesque" w:char="F028"/>
      </w:r>
      <w:r w:rsidRPr="002D6C64">
        <w:rPr>
          <w:rFonts w:ascii="Traditional Arabic" w:hAnsi="Traditional Arabic" w:cs="Traditional Arabic"/>
          <w:b/>
          <w:bCs/>
          <w:color w:val="000000"/>
          <w:sz w:val="24"/>
          <w:szCs w:val="24"/>
          <w:rtl/>
          <w:lang w:bidi="ar-JO"/>
        </w:rPr>
        <w:t xml:space="preserve"> </w:t>
      </w:r>
      <w:r w:rsidR="007D573B">
        <w:rPr>
          <w:rFonts w:ascii="Simplified Arabic" w:hAnsi="Simplified Arabic" w:cs="Simplified Arabic" w:hint="cs"/>
          <w:sz w:val="24"/>
          <w:szCs w:val="24"/>
          <w:rtl/>
        </w:rPr>
        <w:t>يونس</w:t>
      </w:r>
      <w:r w:rsidRPr="00404F7A">
        <w:rPr>
          <w:rFonts w:ascii="Simplified Arabic" w:hAnsi="Simplified Arabic" w:cs="Simplified Arabic" w:hint="cs"/>
          <w:sz w:val="24"/>
          <w:szCs w:val="24"/>
          <w:rtl/>
        </w:rPr>
        <w:t xml:space="preserve"> 98.</w:t>
      </w:r>
      <w:r w:rsidR="000B6407">
        <w:rPr>
          <w:rStyle w:val="a4"/>
          <w:rFonts w:ascii="Simplified Arabic" w:hAnsi="Simplified Arabic" w:cs="Simplified Arabic"/>
          <w:sz w:val="24"/>
          <w:szCs w:val="24"/>
          <w:rtl/>
        </w:rPr>
        <w:footnoteReference w:id="35"/>
      </w:r>
      <w:r w:rsidRPr="00404F7A">
        <w:rPr>
          <w:rFonts w:ascii="Simplified Arabic" w:hAnsi="Simplified Arabic" w:cs="Simplified Arabic" w:hint="cs"/>
          <w:sz w:val="24"/>
          <w:szCs w:val="24"/>
          <w:rtl/>
        </w:rPr>
        <w:t xml:space="preserve"> </w:t>
      </w:r>
    </w:p>
    <w:p w14:paraId="127351A9" w14:textId="77777777" w:rsidR="00B85A0B" w:rsidRPr="00404F7A" w:rsidRDefault="00B85A0B" w:rsidP="000B6407">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وقد رجّح سيّد قطب بعد ذلك قول ابن عباس _ رضي الله عنهما _ وبيّن مردّ اختياره وفق سياق تصويري للأحداث سبقه بقوله: ((ونحن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نختار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عباس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رضي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عنهما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تفسير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الدخان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بأنّه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القيامة،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وقول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كثير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تفسيره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تهديد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نظائره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الكثيرة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القرآن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الكريم،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مثل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المناسبة ومعناه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يشكون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ويلعبون))</w:t>
      </w:r>
      <w:r w:rsidR="000B6407">
        <w:rPr>
          <w:rStyle w:val="a4"/>
          <w:rFonts w:ascii="Simplified Arabic" w:hAnsi="Simplified Arabic" w:cs="Simplified Arabic"/>
          <w:sz w:val="24"/>
          <w:szCs w:val="24"/>
          <w:rtl/>
        </w:rPr>
        <w:footnoteReference w:id="36"/>
      </w:r>
      <w:r w:rsidRPr="00404F7A">
        <w:rPr>
          <w:rFonts w:ascii="Simplified Arabic" w:hAnsi="Simplified Arabic" w:cs="Simplified Arabic" w:hint="cs"/>
          <w:sz w:val="24"/>
          <w:szCs w:val="24"/>
          <w:rtl/>
        </w:rPr>
        <w:t xml:space="preserve">. </w:t>
      </w:r>
    </w:p>
    <w:p w14:paraId="6D107FA2" w14:textId="77777777" w:rsidR="00B85A0B" w:rsidRPr="00404F7A" w:rsidRDefault="00B85A0B" w:rsidP="00404F7A">
      <w:pPr>
        <w:autoSpaceDE w:val="0"/>
        <w:autoSpaceDN w:val="0"/>
        <w:adjustRightInd w:val="0"/>
        <w:spacing w:before="0" w:line="276" w:lineRule="auto"/>
        <w:ind w:firstLine="720"/>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ثانياً: الأصول والمآخذ العقلية</w:t>
      </w:r>
    </w:p>
    <w:p w14:paraId="2CFD4F62" w14:textId="77777777" w:rsidR="004E100C" w:rsidRDefault="00B85A0B" w:rsidP="004E100C">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ويشمل كلّ العلوم التي تحقق فهماً أظهر لآيات القرآن الكريم، أيّ أنّه: مطلق الاجتهاد للتعرّف على المعنى المراد بمقتضى قوة الشرع واللغة، فيشمل بذلك المعاني الخفية التي تظهر بإعمال العقل في سياق الآيات وهي المناسبة</w:t>
      </w:r>
      <w:r w:rsidRPr="00404F7A">
        <w:rPr>
          <w:rStyle w:val="a4"/>
          <w:rFonts w:ascii="Simplified Arabic" w:hAnsi="Simplified Arabic" w:cs="Simplified Arabic"/>
          <w:sz w:val="24"/>
          <w:szCs w:val="24"/>
          <w:rtl/>
        </w:rPr>
        <w:footnoteReference w:id="37"/>
      </w:r>
      <w:r w:rsidRPr="00404F7A">
        <w:rPr>
          <w:rFonts w:ascii="Simplified Arabic" w:hAnsi="Simplified Arabic" w:cs="Simplified Arabic" w:hint="cs"/>
          <w:sz w:val="24"/>
          <w:szCs w:val="24"/>
          <w:rtl/>
        </w:rPr>
        <w:t xml:space="preserve">، ومطلق اللغة بعرض اللفظ على الحقيقة والمجاز في كلام العرب، فضلاً عن النظر في تراكيب الآيات لبيان المعاني </w:t>
      </w:r>
    </w:p>
    <w:p w14:paraId="0CDB1AE0" w14:textId="77777777" w:rsidR="00B85A0B" w:rsidRPr="00404F7A" w:rsidRDefault="00B85A0B" w:rsidP="004E100C">
      <w:pPr>
        <w:autoSpaceDE w:val="0"/>
        <w:autoSpaceDN w:val="0"/>
        <w:adjustRightInd w:val="0"/>
        <w:spacing w:before="0" w:line="276" w:lineRule="auto"/>
        <w:ind w:firstLine="0"/>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النحوية والصور </w:t>
      </w:r>
      <w:r w:rsidR="002D6C64">
        <w:rPr>
          <w:rFonts w:ascii="Simplified Arabic" w:hAnsi="Simplified Arabic" w:cs="Simplified Arabic" w:hint="cs"/>
          <w:sz w:val="24"/>
          <w:szCs w:val="24"/>
          <w:rtl/>
        </w:rPr>
        <w:t xml:space="preserve">البلاغية، ولعلّ أبرز ما أعمله </w:t>
      </w:r>
      <w:r w:rsidRPr="00404F7A">
        <w:rPr>
          <w:rFonts w:ascii="Simplified Arabic" w:hAnsi="Simplified Arabic" w:cs="Simplified Arabic" w:hint="cs"/>
          <w:sz w:val="24"/>
          <w:szCs w:val="24"/>
          <w:rtl/>
        </w:rPr>
        <w:t>سيّد قطب في تفسيره ما يلي:</w:t>
      </w:r>
    </w:p>
    <w:p w14:paraId="4CA2C6A9" w14:textId="77777777" w:rsidR="00B85A0B" w:rsidRPr="00404F7A" w:rsidRDefault="00B85A0B" w:rsidP="00404F7A">
      <w:pPr>
        <w:spacing w:before="0" w:line="276" w:lineRule="auto"/>
        <w:ind w:firstLine="720"/>
        <w:rPr>
          <w:rFonts w:ascii="Simplified Arabic" w:hAnsi="Simplified Arabic" w:cs="Simplified Arabic"/>
          <w:sz w:val="24"/>
          <w:szCs w:val="24"/>
          <w:rtl/>
        </w:rPr>
      </w:pPr>
      <w:r w:rsidRPr="00404F7A">
        <w:rPr>
          <w:rFonts w:ascii="Simplified Arabic" w:hAnsi="Simplified Arabic" w:cs="Simplified Arabic" w:hint="cs"/>
          <w:b/>
          <w:bCs/>
          <w:sz w:val="24"/>
          <w:szCs w:val="24"/>
          <w:u w:val="single"/>
          <w:rtl/>
        </w:rPr>
        <w:lastRenderedPageBreak/>
        <w:t>1. دلالة اللفظ:</w:t>
      </w:r>
      <w:r w:rsidRPr="00404F7A">
        <w:rPr>
          <w:rFonts w:ascii="Simplified Arabic" w:hAnsi="Simplified Arabic" w:cs="Simplified Arabic" w:hint="cs"/>
          <w:sz w:val="24"/>
          <w:szCs w:val="24"/>
          <w:rtl/>
          <w:lang w:bidi="ar-JO"/>
        </w:rPr>
        <w:t xml:space="preserve"> </w:t>
      </w:r>
      <w:r w:rsidRPr="00404F7A">
        <w:rPr>
          <w:rFonts w:ascii="Simplified Arabic" w:hAnsi="Simplified Arabic" w:cs="Simplified Arabic" w:hint="cs"/>
          <w:sz w:val="24"/>
          <w:szCs w:val="24"/>
          <w:rtl/>
        </w:rPr>
        <w:t>يرجع في تفسيره إلى المدلول اللغوي، ولكنّه لا يعمل سوى دلالة اللفظ الذي يخدم تفسير الآية، فلا يذكر المعاني التي لا علاقة لها بموضوع الآية، وضابطه في ذلك السياق، فيسعى من خلال ذلك لأن يجعل من اللفظ فيها ذا مدلول حسّي يصور حركة لازمة للفظ، فكأنّه يفسّر اللفظ بدلالة حركية لازمة له.</w:t>
      </w:r>
    </w:p>
    <w:p w14:paraId="1BAC1F95" w14:textId="77777777" w:rsidR="00B85A0B" w:rsidRPr="00404F7A" w:rsidRDefault="00B85A0B" w:rsidP="008A4991">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فارق قطب المفسرين في كونهم يبحثون دلالياً عن غالب الألفاظ الكريمة في الآيات، بينما يفسر قطب الآيات وفق موضوعها، والألفاظ في منهجه هي مفاتيح يختار منها ما يخدم إيضاح الصورة، فليس معنى اللفظ هو ما يسعى إلى تحقيقه، وإنّما توظيفه هو الأصل عنده، يعتمد سيّد قطب في تفسيره على اللغة في بيان المعنى لا من حيث الدلالة اللفظية المجردة وحدها، وإنّما قد يعتمد في تفسيره على الدلالة اللازمة، ومثاله تفسير قوله تعالى: </w:t>
      </w:r>
      <w:r w:rsidRPr="00404F7A">
        <w:rPr>
          <w:rFonts w:hint="eastAsia"/>
          <w:sz w:val="24"/>
          <w:szCs w:val="24"/>
        </w:rPr>
        <w:sym w:font="AGA Arabesque" w:char="F029"/>
      </w:r>
      <w:r w:rsidRPr="007D573B">
        <w:rPr>
          <w:rFonts w:ascii="Simplified Arabic" w:hAnsi="Simplified Arabic" w:cs="Simplified Arabic" w:hint="cs"/>
          <w:b/>
          <w:bCs/>
          <w:sz w:val="24"/>
          <w:szCs w:val="24"/>
          <w:rtl/>
        </w:rPr>
        <w:t>إِنَّ</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الَّذِينَ</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آمَنُوا وَالَّذِينَ</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هادُوا وَالنَّصارى</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وَالصَّابِئِينَ مَنْ</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آمَنَ</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بِاللَّهِ</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وَالْيَوْمِ</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الْآخِرِ</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وَعَمِلَ</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صالِحاً</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فَلَهُمْ</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أَجْرُهُمْ</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عِنْدَ</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رَبِّهِمْ،</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وَلا</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خَوْفٌ</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عَلَيْهِمْ</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وَلا</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هُمْ</w:t>
      </w:r>
      <w:r w:rsidRPr="007D573B">
        <w:rPr>
          <w:rFonts w:ascii="Simplified Arabic" w:hAnsi="Simplified Arabic" w:cs="Simplified Arabic"/>
          <w:b/>
          <w:bCs/>
          <w:sz w:val="24"/>
          <w:szCs w:val="24"/>
          <w:rtl/>
        </w:rPr>
        <w:t xml:space="preserve"> </w:t>
      </w:r>
      <w:r w:rsidRPr="007D573B">
        <w:rPr>
          <w:rFonts w:ascii="Simplified Arabic" w:hAnsi="Simplified Arabic" w:cs="Simplified Arabic" w:hint="cs"/>
          <w:b/>
          <w:bCs/>
          <w:sz w:val="24"/>
          <w:szCs w:val="24"/>
          <w:rtl/>
        </w:rPr>
        <w:t>يَحْزَنُونَ</w:t>
      </w:r>
      <w:r w:rsidRPr="00404F7A">
        <w:rPr>
          <w:rFonts w:hint="eastAsia"/>
          <w:sz w:val="24"/>
          <w:szCs w:val="24"/>
        </w:rPr>
        <w:sym w:font="AGA Arabesque" w:char="F028"/>
      </w:r>
      <w:r w:rsidR="007D573B">
        <w:rPr>
          <w:rFonts w:ascii="Simplified Arabic" w:hAnsi="Simplified Arabic" w:cs="Simplified Arabic" w:hint="cs"/>
          <w:sz w:val="24"/>
          <w:szCs w:val="24"/>
          <w:rtl/>
        </w:rPr>
        <w:t xml:space="preserve"> سورة البقرة</w:t>
      </w:r>
      <w:r w:rsidRPr="00404F7A">
        <w:rPr>
          <w:rFonts w:ascii="Simplified Arabic" w:hAnsi="Simplified Arabic" w:cs="Simplified Arabic" w:hint="cs"/>
          <w:sz w:val="24"/>
          <w:szCs w:val="24"/>
          <w:rtl/>
        </w:rPr>
        <w:t xml:space="preserve"> 62. </w:t>
      </w:r>
    </w:p>
    <w:p w14:paraId="354456F8" w14:textId="77777777" w:rsidR="00B85A0B" w:rsidRPr="00404F7A" w:rsidRDefault="00B85A0B" w:rsidP="008A4991">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ذكرت الآية أصناف أهل الأديان السماوية وقرّرت أنّ المسلمين واليهود والنصارى والصابئة جميع من آمن منهم وعمل صالحاً فهو داخل في أمن الله سبحانه، إذ العبرة بحقيقة العقيدة، والأصناف عدا المسلمين ينقطع عهد الله لهم بالأمن إن لم يؤمنوا بما ثبت من أمره تعالى لهم بالإيمان بالرسالة الخاتمة، ولم يختلف العلماء في المقصودين من قوله تعالى: "الذين آمنوا" و</w:t>
      </w:r>
      <w:r w:rsidR="002D6C64">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tl/>
        </w:rPr>
        <w:t>"اليهود" و</w:t>
      </w:r>
      <w:r w:rsidR="002D6C64">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tl/>
        </w:rPr>
        <w:t>"النصارى" ولكنهم قد اختلفوا في حقيقة من يقصدون بقوله تعالى: "الصابئين" فقال بعضهم: عبدة النجوم، وقال آخرون: قوم بين اليهود والمجوس، وقيل: قوم ليس لهم نبيّ ولا كتاب وليس لهم عمل إلاّ قول لا إله إلاّ الله، وقالوا: هم عبدة الملائكة، وقالوا: كلّ من غيّر دينه فقد صبأ</w:t>
      </w:r>
      <w:r w:rsidR="000B6407">
        <w:rPr>
          <w:rStyle w:val="a4"/>
          <w:rFonts w:ascii="Simplified Arabic" w:hAnsi="Simplified Arabic" w:cs="Simplified Arabic"/>
          <w:sz w:val="24"/>
          <w:szCs w:val="24"/>
          <w:rtl/>
        </w:rPr>
        <w:footnoteReference w:id="38"/>
      </w:r>
      <w:r w:rsidRPr="00404F7A">
        <w:rPr>
          <w:rFonts w:ascii="Simplified Arabic" w:hAnsi="Simplified Arabic" w:cs="Simplified Arabic" w:hint="cs"/>
          <w:sz w:val="24"/>
          <w:szCs w:val="24"/>
          <w:rtl/>
        </w:rPr>
        <w:t xml:space="preserve">. </w:t>
      </w:r>
    </w:p>
    <w:p w14:paraId="19C938A5" w14:textId="77777777" w:rsidR="00B72CD0" w:rsidRDefault="00B85A0B" w:rsidP="00B72CD0">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وقد رجّح قطب الرأي الأخير على اعتبار اللغة فقال: ((والصابئون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الأرجح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الطائفة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مشركي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العرب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قبل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البعثة،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ساورهم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الشك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قومهم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عبادة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الأصنام،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فبحثوا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لأنفسهم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عقيدة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يرتضونها،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فاهتدوا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التوحيد،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وقالوا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يتعبدون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proofErr w:type="spellStart"/>
      <w:r w:rsidRPr="00404F7A">
        <w:rPr>
          <w:rFonts w:ascii="Simplified Arabic" w:hAnsi="Simplified Arabic" w:cs="Simplified Arabic" w:hint="cs"/>
          <w:sz w:val="24"/>
          <w:szCs w:val="24"/>
          <w:rtl/>
        </w:rPr>
        <w:t>الحنيفية</w:t>
      </w:r>
      <w:proofErr w:type="spellEnd"/>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الأولى "ملة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إبراهيم"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واعتزلوا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عبادة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قومهم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دون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تكون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دعوة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المشركون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إنّهم</w:t>
      </w:r>
      <w:r w:rsidRPr="00404F7A">
        <w:rPr>
          <w:rFonts w:ascii="Simplified Arabic" w:hAnsi="Simplified Arabic" w:cs="Simplified Arabic"/>
          <w:sz w:val="24"/>
          <w:szCs w:val="24"/>
          <w:rtl/>
        </w:rPr>
        <w:t xml:space="preserve"> </w:t>
      </w:r>
      <w:proofErr w:type="spellStart"/>
      <w:r w:rsidRPr="00404F7A">
        <w:rPr>
          <w:rFonts w:ascii="Simplified Arabic" w:hAnsi="Simplified Arabic" w:cs="Simplified Arabic" w:hint="cs"/>
          <w:sz w:val="24"/>
          <w:szCs w:val="24"/>
          <w:rtl/>
        </w:rPr>
        <w:t>صبؤوا</w:t>
      </w:r>
      <w:proofErr w:type="spellEnd"/>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مالوا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دين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آبائهم،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يقولون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المسلمين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ثم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سمّوا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الصابئة،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أرجح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بأنهم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عبدة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النجوم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بعض</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التفاسير))</w:t>
      </w:r>
      <w:r w:rsidR="00AA3FC4">
        <w:rPr>
          <w:rStyle w:val="a4"/>
          <w:rFonts w:ascii="Simplified Arabic" w:hAnsi="Simplified Arabic" w:cs="Simplified Arabic"/>
          <w:sz w:val="24"/>
          <w:szCs w:val="24"/>
          <w:rtl/>
        </w:rPr>
        <w:footnoteReference w:id="39"/>
      </w:r>
      <w:r w:rsidRPr="00404F7A">
        <w:rPr>
          <w:rFonts w:ascii="Simplified Arabic" w:hAnsi="Simplified Arabic" w:cs="Simplified Arabic"/>
          <w:sz w:val="24"/>
          <w:szCs w:val="24"/>
          <w:rtl/>
        </w:rPr>
        <w:t>.</w:t>
      </w:r>
      <w:r w:rsidRPr="00404F7A">
        <w:rPr>
          <w:rFonts w:cs="Arial" w:hint="cs"/>
          <w:sz w:val="24"/>
          <w:szCs w:val="24"/>
          <w:rtl/>
        </w:rPr>
        <w:t xml:space="preserve">   </w:t>
      </w:r>
    </w:p>
    <w:p w14:paraId="578ECF88" w14:textId="77777777" w:rsidR="004E100C" w:rsidRDefault="00B72CD0" w:rsidP="00B72CD0">
      <w:pPr>
        <w:spacing w:before="0" w:line="276" w:lineRule="auto"/>
        <w:rPr>
          <w:rFonts w:ascii="Simplified Arabic" w:hAnsi="Simplified Arabic" w:cs="Simplified Arabic"/>
          <w:sz w:val="24"/>
          <w:szCs w:val="24"/>
          <w:rtl/>
        </w:rPr>
      </w:pPr>
      <w:r>
        <w:rPr>
          <w:rFonts w:ascii="Simplified Arabic" w:hAnsi="Simplified Arabic" w:cs="Simplified Arabic" w:hint="cs"/>
          <w:sz w:val="24"/>
          <w:szCs w:val="24"/>
          <w:rtl/>
        </w:rPr>
        <w:t>و</w:t>
      </w:r>
      <w:r w:rsidR="00B85A0B" w:rsidRPr="00404F7A">
        <w:rPr>
          <w:rFonts w:ascii="Simplified Arabic" w:hAnsi="Simplified Arabic" w:cs="Simplified Arabic" w:hint="cs"/>
          <w:sz w:val="24"/>
          <w:szCs w:val="24"/>
          <w:rtl/>
        </w:rPr>
        <w:t xml:space="preserve">لا يهمل قطب الدلالة اللغوية للمفردة ما دامت تخدم التفسير، وبخاصة إذا كان ذلك طريقاً في تصوير مشهد معنوي، ومن ذلك قوله في تفسير قوله تعالى: </w:t>
      </w:r>
      <w:r w:rsidR="00B85A0B" w:rsidRPr="00404F7A">
        <w:rPr>
          <w:rFonts w:ascii="Simplified Arabic" w:hAnsi="Simplified Arabic" w:cs="Simplified Arabic" w:hint="eastAsia"/>
          <w:sz w:val="24"/>
          <w:szCs w:val="24"/>
        </w:rPr>
        <w:sym w:font="AGA Arabesque" w:char="F029"/>
      </w:r>
      <w:r w:rsidR="00B85A0B" w:rsidRPr="002D6C64">
        <w:rPr>
          <w:rFonts w:ascii="Simplified Arabic" w:hAnsi="Simplified Arabic" w:cs="Simplified Arabic" w:hint="cs"/>
          <w:b/>
          <w:bCs/>
          <w:sz w:val="24"/>
          <w:szCs w:val="24"/>
          <w:rtl/>
        </w:rPr>
        <w:t>وَمَنْ</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يَرْتَدِدْ</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مِنْكُمْ</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عَنْ</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دِينِهِ</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فَيَمُتْ</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وَهُوَ</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كافِرٌ</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فَأُولئِكَ</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حَبِطَتْ</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أَعْمالُهُمْ</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فِي</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الدُّنْيا</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وَالْآخِرَةِ</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وَأُولــــئِكَ</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أَصْحابُ</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النَّارِ</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هُمْ</w:t>
      </w:r>
      <w:r w:rsidR="00B85A0B" w:rsidRPr="002D6C64">
        <w:rPr>
          <w:rFonts w:ascii="Simplified Arabic" w:hAnsi="Simplified Arabic" w:cs="Simplified Arabic"/>
          <w:b/>
          <w:bCs/>
          <w:sz w:val="24"/>
          <w:szCs w:val="24"/>
          <w:rtl/>
        </w:rPr>
        <w:t xml:space="preserve"> </w:t>
      </w:r>
      <w:r w:rsidR="00B85A0B" w:rsidRPr="002D6C64">
        <w:rPr>
          <w:rFonts w:ascii="Simplified Arabic" w:hAnsi="Simplified Arabic" w:cs="Simplified Arabic" w:hint="cs"/>
          <w:b/>
          <w:bCs/>
          <w:sz w:val="24"/>
          <w:szCs w:val="24"/>
          <w:rtl/>
        </w:rPr>
        <w:t>فِيها خالِدُونَ</w:t>
      </w:r>
      <w:r w:rsidR="00B85A0B" w:rsidRPr="00404F7A">
        <w:rPr>
          <w:rFonts w:ascii="Simplified Arabic" w:hAnsi="Simplified Arabic" w:cs="Simplified Arabic" w:hint="eastAsia"/>
          <w:sz w:val="24"/>
          <w:szCs w:val="24"/>
        </w:rPr>
        <w:sym w:font="AGA Arabesque" w:char="F028"/>
      </w:r>
      <w:r w:rsidR="002D6C64">
        <w:rPr>
          <w:rFonts w:ascii="Simplified Arabic" w:hAnsi="Simplified Arabic" w:cs="Simplified Arabic" w:hint="cs"/>
          <w:sz w:val="24"/>
          <w:szCs w:val="24"/>
          <w:rtl/>
        </w:rPr>
        <w:t xml:space="preserve"> البقرة، </w:t>
      </w:r>
      <w:r w:rsidR="00B85A0B" w:rsidRPr="00404F7A">
        <w:rPr>
          <w:rFonts w:ascii="Simplified Arabic" w:hAnsi="Simplified Arabic" w:cs="Simplified Arabic" w:hint="cs"/>
          <w:sz w:val="24"/>
          <w:szCs w:val="24"/>
          <w:rtl/>
        </w:rPr>
        <w:t xml:space="preserve"> 217، ((والحبوط</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مأخوذ</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من</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حبطت</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الناقة</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إذا</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رعت</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مرعى</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خبيثاً</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فانتفخت</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ثم</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نفقت))</w:t>
      </w:r>
      <w:r w:rsidR="00AA3FC4">
        <w:rPr>
          <w:rStyle w:val="a4"/>
          <w:rFonts w:ascii="Simplified Arabic" w:hAnsi="Simplified Arabic" w:cs="Simplified Arabic"/>
          <w:sz w:val="24"/>
          <w:szCs w:val="24"/>
          <w:rtl/>
        </w:rPr>
        <w:footnoteReference w:id="40"/>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فدلّل على تطابق</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المدلول</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الحسي</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والمدلول</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المعنوي للفظ الحبوط حيث يتناسب</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تضخم</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العمل</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الباطل</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وهلاكه</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في</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النهاية، مع</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تضخم</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حجم</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الناقة</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وهلاكها</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في</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النهاية</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بهذا</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الانتفاخ، إذ من يرتدد</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عن</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الإسلام</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تحت</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وطأة</w:t>
      </w:r>
      <w:r w:rsidR="00B85A0B" w:rsidRPr="00404F7A">
        <w:rPr>
          <w:rFonts w:ascii="Simplified Arabic" w:hAnsi="Simplified Arabic" w:cs="Simplified Arabic"/>
          <w:sz w:val="24"/>
          <w:szCs w:val="24"/>
          <w:rtl/>
        </w:rPr>
        <w:t xml:space="preserve"> </w:t>
      </w:r>
      <w:r w:rsidR="00B85A0B" w:rsidRPr="00404F7A">
        <w:rPr>
          <w:rFonts w:ascii="Simplified Arabic" w:hAnsi="Simplified Arabic" w:cs="Simplified Arabic" w:hint="cs"/>
          <w:sz w:val="24"/>
          <w:szCs w:val="24"/>
          <w:rtl/>
        </w:rPr>
        <w:t>الأذى</w:t>
      </w:r>
      <w:r w:rsidR="00B85A0B" w:rsidRPr="00404F7A">
        <w:rPr>
          <w:rFonts w:ascii="Simplified Arabic" w:hAnsi="Simplified Arabic" w:cs="Simplified Arabic"/>
          <w:sz w:val="24"/>
          <w:szCs w:val="24"/>
          <w:rtl/>
        </w:rPr>
        <w:t xml:space="preserve"> </w:t>
      </w:r>
    </w:p>
    <w:p w14:paraId="1CBC7A16" w14:textId="77777777" w:rsidR="00B85A0B" w:rsidRPr="00404F7A" w:rsidRDefault="00B85A0B" w:rsidP="004E100C">
      <w:pPr>
        <w:spacing w:before="0" w:line="276" w:lineRule="auto"/>
        <w:ind w:firstLine="0"/>
        <w:rPr>
          <w:rFonts w:ascii="Simplified Arabic" w:hAnsi="Simplified Arabic" w:cs="Simplified Arabic"/>
          <w:sz w:val="24"/>
          <w:szCs w:val="24"/>
          <w:rtl/>
        </w:rPr>
      </w:pPr>
      <w:r w:rsidRPr="00404F7A">
        <w:rPr>
          <w:rFonts w:ascii="Simplified Arabic" w:hAnsi="Simplified Arabic" w:cs="Simplified Arabic" w:hint="cs"/>
          <w:sz w:val="24"/>
          <w:szCs w:val="24"/>
          <w:rtl/>
        </w:rPr>
        <w:lastRenderedPageBreak/>
        <w:t>والفتنة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فإنّ مصيره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قرره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هو حبوط</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العمل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الدنيا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والآخرة،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ثم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ملازمة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العذاب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النار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خلوداً</w:t>
      </w:r>
      <w:r w:rsidR="00AA3FC4">
        <w:rPr>
          <w:rStyle w:val="a4"/>
          <w:rFonts w:ascii="Simplified Arabic" w:hAnsi="Simplified Arabic" w:cs="Simplified Arabic"/>
          <w:sz w:val="24"/>
          <w:szCs w:val="24"/>
          <w:rtl/>
        </w:rPr>
        <w:footnoteReference w:id="41"/>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w:t>
      </w:r>
    </w:p>
    <w:p w14:paraId="05A46421" w14:textId="77777777" w:rsidR="00B85A0B" w:rsidRPr="00404F7A" w:rsidRDefault="00B85A0B" w:rsidP="00404F7A">
      <w:pPr>
        <w:autoSpaceDE w:val="0"/>
        <w:autoSpaceDN w:val="0"/>
        <w:adjustRightInd w:val="0"/>
        <w:spacing w:before="0" w:line="276" w:lineRule="auto"/>
        <w:ind w:firstLine="720"/>
        <w:rPr>
          <w:rFonts w:ascii="Simplified Arabic" w:hAnsi="Simplified Arabic" w:cs="Simplified Arabic"/>
          <w:sz w:val="24"/>
          <w:szCs w:val="24"/>
          <w:rtl/>
          <w:lang w:bidi="ar-JO"/>
        </w:rPr>
      </w:pPr>
      <w:r w:rsidRPr="00404F7A">
        <w:rPr>
          <w:rFonts w:ascii="Simplified Arabic" w:hAnsi="Simplified Arabic" w:cs="Simplified Arabic" w:hint="cs"/>
          <w:b/>
          <w:bCs/>
          <w:sz w:val="24"/>
          <w:szCs w:val="24"/>
          <w:u w:val="single"/>
          <w:rtl/>
          <w:lang w:bidi="ar-JO"/>
        </w:rPr>
        <w:t xml:space="preserve">2. دلالة </w:t>
      </w:r>
      <w:r w:rsidRPr="00404F7A">
        <w:rPr>
          <w:rFonts w:ascii="Simplified Arabic" w:hAnsi="Simplified Arabic" w:cs="Simplified Arabic" w:hint="cs"/>
          <w:b/>
          <w:bCs/>
          <w:sz w:val="24"/>
          <w:szCs w:val="24"/>
          <w:u w:val="single"/>
          <w:rtl/>
        </w:rPr>
        <w:t>السياق:</w:t>
      </w:r>
      <w:r w:rsidRPr="00404F7A">
        <w:rPr>
          <w:rFonts w:ascii="Simplified Arabic" w:hAnsi="Simplified Arabic" w:cs="Simplified Arabic" w:hint="cs"/>
          <w:sz w:val="24"/>
          <w:szCs w:val="24"/>
          <w:rtl/>
          <w:lang w:bidi="ar-JO"/>
        </w:rPr>
        <w:t xml:space="preserve"> </w:t>
      </w:r>
      <w:r w:rsidRPr="00404F7A">
        <w:rPr>
          <w:rFonts w:ascii="Simplified Arabic" w:hAnsi="Simplified Arabic" w:cs="Simplified Arabic" w:hint="cs"/>
          <w:sz w:val="24"/>
          <w:szCs w:val="24"/>
          <w:rtl/>
        </w:rPr>
        <w:t>يعتبر السياق أحد أهم الأصول التي يعتمدها قطب في تفسيره الظلال، فهو يغلّب السياق في ترجيحاته لأقوال السابقين، وقد يربطه بعنصر المناسبة، وهو أحياناً يذكر السياق على وجه الإجمال وقد يفصّل في ذكره أحياناً أخرى، ومن أمثلة ذلك:</w:t>
      </w:r>
    </w:p>
    <w:p w14:paraId="0EA1FA11" w14:textId="77777777" w:rsidR="00B85A0B" w:rsidRPr="00404F7A" w:rsidRDefault="00B85A0B" w:rsidP="00404F7A">
      <w:pPr>
        <w:spacing w:before="0" w:line="276" w:lineRule="auto"/>
        <w:ind w:firstLine="720"/>
        <w:rPr>
          <w:rFonts w:ascii="Simplified Arabic" w:hAnsi="Simplified Arabic" w:cs="Simplified Arabic"/>
          <w:b/>
          <w:bCs/>
          <w:sz w:val="24"/>
          <w:szCs w:val="24"/>
          <w:rtl/>
          <w:lang w:bidi="ar-JO"/>
        </w:rPr>
      </w:pPr>
      <w:r w:rsidRPr="00404F7A">
        <w:rPr>
          <w:rFonts w:ascii="Simplified Arabic" w:hAnsi="Simplified Arabic" w:cs="Simplified Arabic" w:hint="cs"/>
          <w:b/>
          <w:bCs/>
          <w:sz w:val="24"/>
          <w:szCs w:val="24"/>
          <w:rtl/>
          <w:lang w:bidi="ar-JO"/>
        </w:rPr>
        <w:t>الصورة الأولى:</w:t>
      </w:r>
    </w:p>
    <w:p w14:paraId="77031ADD" w14:textId="77777777" w:rsidR="00B85A0B" w:rsidRPr="00404F7A" w:rsidRDefault="00B85A0B" w:rsidP="008A4991">
      <w:pPr>
        <w:spacing w:before="0" w:line="276" w:lineRule="auto"/>
        <w:ind w:firstLine="0"/>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قوله تعالى: </w:t>
      </w:r>
      <w:r w:rsidRPr="00404F7A">
        <w:rPr>
          <w:rFonts w:ascii="Simplified Arabic" w:hAnsi="Simplified Arabic" w:cs="Simplified Arabic" w:hint="cs"/>
          <w:sz w:val="24"/>
          <w:szCs w:val="24"/>
        </w:rPr>
        <w:sym w:font="AGA Arabesque" w:char="F029"/>
      </w:r>
      <w:r w:rsidRPr="00404F7A">
        <w:rPr>
          <w:rFonts w:ascii="Simplified Arabic" w:hAnsi="Simplified Arabic" w:cs="Simplified Arabic"/>
          <w:sz w:val="24"/>
          <w:szCs w:val="24"/>
          <w:rtl/>
        </w:rPr>
        <w:t xml:space="preserve">وَإِذَا لَقُواْ </w:t>
      </w:r>
      <w:proofErr w:type="spellStart"/>
      <w:r w:rsidRPr="00404F7A">
        <w:rPr>
          <w:rFonts w:ascii="Simplified Arabic" w:hAnsi="Simplified Arabic" w:cs="Simplified Arabic"/>
          <w:sz w:val="24"/>
          <w:szCs w:val="24"/>
          <w:rtl/>
        </w:rPr>
        <w:t>ٱلَّذِينَ</w:t>
      </w:r>
      <w:proofErr w:type="spellEnd"/>
      <w:r w:rsidRPr="00404F7A">
        <w:rPr>
          <w:rFonts w:ascii="Simplified Arabic" w:hAnsi="Simplified Arabic" w:cs="Simplified Arabic"/>
          <w:sz w:val="24"/>
          <w:szCs w:val="24"/>
          <w:rtl/>
        </w:rPr>
        <w:t xml:space="preserve"> آمَنُواْ </w:t>
      </w:r>
      <w:proofErr w:type="spellStart"/>
      <w:r w:rsidRPr="00404F7A">
        <w:rPr>
          <w:rFonts w:ascii="Simplified Arabic" w:hAnsi="Simplified Arabic" w:cs="Simplified Arabic"/>
          <w:sz w:val="24"/>
          <w:szCs w:val="24"/>
          <w:rtl/>
        </w:rPr>
        <w:t>قَالُوۤا</w:t>
      </w:r>
      <w:proofErr w:type="spellEnd"/>
      <w:r w:rsidRPr="00404F7A">
        <w:rPr>
          <w:rFonts w:ascii="Simplified Arabic" w:hAnsi="Simplified Arabic" w:cs="Simplified Arabic"/>
          <w:sz w:val="24"/>
          <w:szCs w:val="24"/>
          <w:rtl/>
        </w:rPr>
        <w:t xml:space="preserve"> آمَنَّا وَإِذَا خَلَوْاْ إِلَىٰ شَيَاطِينِهِمْ </w:t>
      </w:r>
      <w:proofErr w:type="spellStart"/>
      <w:r w:rsidRPr="00404F7A">
        <w:rPr>
          <w:rFonts w:ascii="Simplified Arabic" w:hAnsi="Simplified Arabic" w:cs="Simplified Arabic"/>
          <w:sz w:val="24"/>
          <w:szCs w:val="24"/>
          <w:rtl/>
        </w:rPr>
        <w:t>قَالُوۤاْ</w:t>
      </w:r>
      <w:proofErr w:type="spellEnd"/>
      <w:r w:rsidRPr="00404F7A">
        <w:rPr>
          <w:rFonts w:ascii="Simplified Arabic" w:hAnsi="Simplified Arabic" w:cs="Simplified Arabic"/>
          <w:sz w:val="24"/>
          <w:szCs w:val="24"/>
          <w:rtl/>
        </w:rPr>
        <w:t xml:space="preserve"> إِنَّا مَعَكُمْ إِنَّمَا نَحْنُ مُسْتَهْزِءُونَ</w:t>
      </w:r>
      <w:r w:rsidRPr="00404F7A">
        <w:rPr>
          <w:rFonts w:ascii="Simplified Arabic" w:hAnsi="Simplified Arabic" w:cs="Simplified Arabic" w:hint="cs"/>
          <w:sz w:val="24"/>
          <w:szCs w:val="24"/>
        </w:rPr>
        <w:sym w:font="AGA Arabesque" w:char="F028"/>
      </w:r>
      <w:r w:rsidRPr="00404F7A">
        <w:rPr>
          <w:rFonts w:ascii="Simplified Arabic" w:hAnsi="Simplified Arabic" w:cs="Simplified Arabic" w:hint="cs"/>
          <w:sz w:val="24"/>
          <w:szCs w:val="24"/>
          <w:rtl/>
        </w:rPr>
        <w:t xml:space="preserve"> البقرة، الآية: 14.</w:t>
      </w:r>
    </w:p>
    <w:p w14:paraId="4D2A956F" w14:textId="77777777" w:rsidR="00B85A0B" w:rsidRPr="00404F7A" w:rsidRDefault="00B85A0B" w:rsidP="008A4991">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عند ذكر الله سبحانه لتذبذب حال المنافقين في أقوالهم نجده سبحانه يبين أنّهم في جميع أقوالهم على حالين، الأول: وهو إظهار حال الإيمان في حضرة المصطفى والمؤمنين، والآخر: في حضرة شياطينهم وقد اختلف في المقصودين على التعيين في قوله تعالى: </w:t>
      </w:r>
      <w:r w:rsidRPr="00404F7A">
        <w:rPr>
          <w:rFonts w:ascii="Simplified Arabic" w:hAnsi="Simplified Arabic" w:cs="Simplified Arabic"/>
          <w:sz w:val="24"/>
          <w:szCs w:val="24"/>
        </w:rPr>
        <w:sym w:font="AGA Arabesque" w:char="F029"/>
      </w:r>
      <w:r w:rsidRPr="00404F7A">
        <w:rPr>
          <w:rFonts w:ascii="Simplified Arabic" w:hAnsi="Simplified Arabic" w:cs="Simplified Arabic" w:hint="cs"/>
          <w:sz w:val="24"/>
          <w:szCs w:val="24"/>
          <w:rtl/>
        </w:rPr>
        <w:t>شَياطِينِهِمْ</w:t>
      </w:r>
      <w:r w:rsidRPr="00404F7A">
        <w:rPr>
          <w:rFonts w:ascii="Simplified Arabic" w:hAnsi="Simplified Arabic" w:cs="Simplified Arabic" w:hint="eastAsia"/>
          <w:sz w:val="24"/>
          <w:szCs w:val="24"/>
        </w:rPr>
        <w:sym w:font="AGA Arabesque" w:char="F028"/>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فقد جاء عن بعضهم أنّهم رؤوس الكفر وعن آخرين بأنّهم رؤوس النفاق في المدينة، ويرى غيرهم بأنّ المقصود بالشياطين هنا اليهود، وقد اعدّ قطب السياق بقسميه المقالي والحالي يرجّح أنّ المعني بهذا الإطلاق هم يهود، فقال: ((وفي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ثنايا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الحملة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المنافقين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قلوبهم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مرض</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نجد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إشارة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"شَياطِينِهِمْ"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والظاهر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سياق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سياق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الأحداث</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السيرة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تعني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اليهود،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تضمنت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حملات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شديدة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بعد))</w:t>
      </w:r>
      <w:r w:rsidR="00AA3FC4">
        <w:rPr>
          <w:rStyle w:val="a4"/>
          <w:rFonts w:ascii="Simplified Arabic" w:hAnsi="Simplified Arabic" w:cs="Simplified Arabic"/>
          <w:sz w:val="24"/>
          <w:szCs w:val="24"/>
          <w:rtl/>
        </w:rPr>
        <w:footnoteReference w:id="42"/>
      </w:r>
      <w:r w:rsidRPr="00404F7A">
        <w:rPr>
          <w:rFonts w:ascii="Simplified Arabic" w:hAnsi="Simplified Arabic" w:cs="Simplified Arabic" w:hint="cs"/>
          <w:sz w:val="24"/>
          <w:szCs w:val="24"/>
          <w:rtl/>
        </w:rPr>
        <w:t xml:space="preserve">. </w:t>
      </w:r>
    </w:p>
    <w:p w14:paraId="75B3949E" w14:textId="77777777" w:rsidR="00B85A0B" w:rsidRPr="00404F7A" w:rsidRDefault="00B85A0B" w:rsidP="008A4991">
      <w:pPr>
        <w:spacing w:before="0" w:line="276" w:lineRule="auto"/>
        <w:ind w:firstLine="720"/>
        <w:rPr>
          <w:rFonts w:ascii="Simplified Arabic" w:hAnsi="Simplified Arabic" w:cs="Simplified Arabic"/>
          <w:b/>
          <w:bCs/>
          <w:sz w:val="24"/>
          <w:szCs w:val="24"/>
          <w:u w:val="single"/>
          <w:rtl/>
          <w:lang w:bidi="ar-JO"/>
        </w:rPr>
      </w:pPr>
      <w:r w:rsidRPr="00404F7A">
        <w:rPr>
          <w:rFonts w:ascii="Simplified Arabic" w:hAnsi="Simplified Arabic" w:cs="Simplified Arabic" w:hint="cs"/>
          <w:b/>
          <w:bCs/>
          <w:sz w:val="24"/>
          <w:szCs w:val="24"/>
          <w:u w:val="single"/>
          <w:rtl/>
          <w:lang w:bidi="ar-JO"/>
        </w:rPr>
        <w:t>أولاً: السياق المقالي:</w:t>
      </w:r>
      <w:r w:rsidRPr="00404F7A">
        <w:rPr>
          <w:rFonts w:ascii="Simplified Arabic" w:hAnsi="Simplified Arabic" w:cs="Simplified Arabic" w:hint="cs"/>
          <w:b/>
          <w:bCs/>
          <w:sz w:val="24"/>
          <w:szCs w:val="24"/>
          <w:rtl/>
          <w:lang w:bidi="ar-JO"/>
        </w:rPr>
        <w:t xml:space="preserve"> </w:t>
      </w:r>
      <w:r w:rsidRPr="00404F7A">
        <w:rPr>
          <w:rFonts w:ascii="Simplified Arabic" w:hAnsi="Simplified Arabic" w:cs="Simplified Arabic" w:hint="cs"/>
          <w:sz w:val="24"/>
          <w:szCs w:val="24"/>
          <w:rtl/>
        </w:rPr>
        <w:t xml:space="preserve">وظّف فيه آيات عديدة جاءت تصف اليهود بأنّهم كانوا ينابذون المسلمين العداء، ولكنهم لم يظهروا هذا العداء حتى حين، فجاءت بعض آيات سورة البقرة تصف حال اليهود مع أنبيائهم من تكذيب وعداء، ومن ثمّ موقفهم من دعوة الإسلام وإنكارهم لها، فبدأ بذكر أمر الله سبحانه لهم بالإيمان بما أنزل على محمد _ صلى الله </w:t>
      </w:r>
      <w:r w:rsidR="008A4991">
        <w:rPr>
          <w:rFonts w:ascii="Simplified Arabic" w:hAnsi="Simplified Arabic" w:cs="Simplified Arabic" w:hint="cs"/>
          <w:sz w:val="24"/>
          <w:szCs w:val="24"/>
          <w:rtl/>
        </w:rPr>
        <w:t xml:space="preserve">عليه وسلم </w:t>
      </w:r>
      <w:r w:rsidRPr="00404F7A">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Pr>
        <w:sym w:font="AGA Arabesque" w:char="F029"/>
      </w:r>
      <w:r w:rsidRPr="002D6C64">
        <w:rPr>
          <w:rFonts w:ascii="Simplified Arabic" w:hAnsi="Simplified Arabic" w:cs="Simplified Arabic"/>
          <w:b/>
          <w:bCs/>
          <w:sz w:val="24"/>
          <w:szCs w:val="24"/>
          <w:rtl/>
        </w:rPr>
        <w:t xml:space="preserve">وَآمِنُواْ بِمَآ أَنزَلْتُ مُصَدِّقاً لِّمَا مَعَكُمْ وَلاَ </w:t>
      </w:r>
      <w:proofErr w:type="spellStart"/>
      <w:r w:rsidRPr="002D6C64">
        <w:rPr>
          <w:rFonts w:ascii="Simplified Arabic" w:hAnsi="Simplified Arabic" w:cs="Simplified Arabic"/>
          <w:b/>
          <w:bCs/>
          <w:sz w:val="24"/>
          <w:szCs w:val="24"/>
          <w:rtl/>
        </w:rPr>
        <w:t>تَكُونُوۤاْ</w:t>
      </w:r>
      <w:proofErr w:type="spellEnd"/>
      <w:r w:rsidRPr="002D6C64">
        <w:rPr>
          <w:rFonts w:ascii="Simplified Arabic" w:hAnsi="Simplified Arabic" w:cs="Simplified Arabic"/>
          <w:b/>
          <w:bCs/>
          <w:sz w:val="24"/>
          <w:szCs w:val="24"/>
          <w:rtl/>
        </w:rPr>
        <w:t xml:space="preserve"> أَوَّلَ كَافِرٍ</w:t>
      </w:r>
      <w:r w:rsidRPr="002D6C64">
        <w:rPr>
          <w:rFonts w:ascii="Simplified Arabic" w:hAnsi="Simplified Arabic" w:cs="Simplified Arabic" w:hint="cs"/>
          <w:b/>
          <w:bCs/>
          <w:sz w:val="24"/>
          <w:szCs w:val="24"/>
          <w:rtl/>
        </w:rPr>
        <w:t xml:space="preserve"> </w:t>
      </w:r>
      <w:r w:rsidRPr="002D6C64">
        <w:rPr>
          <w:rFonts w:ascii="Simplified Arabic" w:hAnsi="Simplified Arabic" w:cs="Simplified Arabic"/>
          <w:b/>
          <w:bCs/>
          <w:sz w:val="24"/>
          <w:szCs w:val="24"/>
          <w:rtl/>
        </w:rPr>
        <w:t xml:space="preserve">بِهِ وَلاَ تَشْتَرُواْ بِآيَٰتِي ثَمَناً قَلِيلاً وَإِيَّٰيَ </w:t>
      </w:r>
      <w:proofErr w:type="spellStart"/>
      <w:r w:rsidRPr="002D6C64">
        <w:rPr>
          <w:rFonts w:ascii="Simplified Arabic" w:hAnsi="Simplified Arabic" w:cs="Simplified Arabic"/>
          <w:b/>
          <w:bCs/>
          <w:sz w:val="24"/>
          <w:szCs w:val="24"/>
          <w:rtl/>
        </w:rPr>
        <w:t>فَٱتَّقُونِ</w:t>
      </w:r>
      <w:proofErr w:type="spellEnd"/>
      <w:r w:rsidRPr="00404F7A">
        <w:rPr>
          <w:rFonts w:ascii="Simplified Arabic" w:hAnsi="Simplified Arabic" w:cs="Simplified Arabic" w:hint="cs"/>
          <w:sz w:val="24"/>
          <w:szCs w:val="24"/>
        </w:rPr>
        <w:sym w:font="AGA Arabesque" w:char="F028"/>
      </w:r>
      <w:r w:rsidR="002D6C64">
        <w:rPr>
          <w:rFonts w:ascii="Simplified Arabic" w:hAnsi="Simplified Arabic" w:cs="Simplified Arabic" w:hint="cs"/>
          <w:sz w:val="24"/>
          <w:szCs w:val="24"/>
          <w:rtl/>
        </w:rPr>
        <w:t xml:space="preserve"> البقرة</w:t>
      </w:r>
      <w:r w:rsidRPr="00404F7A">
        <w:rPr>
          <w:rFonts w:ascii="Simplified Arabic" w:hAnsi="Simplified Arabic" w:cs="Simplified Arabic" w:hint="cs"/>
          <w:sz w:val="24"/>
          <w:szCs w:val="24"/>
          <w:rtl/>
        </w:rPr>
        <w:t xml:space="preserve"> 41.</w:t>
      </w:r>
    </w:p>
    <w:p w14:paraId="055974AD" w14:textId="77777777" w:rsidR="00B85A0B" w:rsidRPr="00404F7A" w:rsidRDefault="00B85A0B" w:rsidP="00AA3FC4">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ثمّ أورد بعد ذكره لهذه الآية تحذير الله سبحانه المؤمنين من الانسياق وراء أراجيفهم، مذكراً إياهم بنقضهم عهدهم لله ومواقفهم مع موسى _ </w:t>
      </w:r>
      <w:r w:rsidRPr="00404F7A">
        <w:rPr>
          <w:rFonts w:ascii="Simplified Arabic" w:hAnsi="Simplified Arabic" w:cs="Simplified Arabic" w:hint="cs"/>
          <w:sz w:val="24"/>
          <w:szCs w:val="24"/>
        </w:rPr>
        <w:sym w:font="AGA Arabesque" w:char="F075"/>
      </w:r>
      <w:r w:rsidRPr="00404F7A">
        <w:rPr>
          <w:rFonts w:ascii="Simplified Arabic" w:hAnsi="Simplified Arabic" w:cs="Simplified Arabic" w:hint="cs"/>
          <w:sz w:val="24"/>
          <w:szCs w:val="24"/>
          <w:rtl/>
        </w:rPr>
        <w:t xml:space="preserve"> _ فقال: ((وبعد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تذكيرهم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طويلاً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بمواقفهم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نبيهم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موسى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السلام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وجحودهم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لنعم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وفسوقهم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كتابهم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وشريعتهم، ونكثهم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لعهد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معهم، جاء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سياق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الخطاب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لتحذير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المسلمين</w:t>
      </w:r>
      <w:r w:rsidRPr="00404F7A">
        <w:rPr>
          <w:rFonts w:ascii="Simplified Arabic" w:hAnsi="Simplified Arabic" w:cs="Simplified Arabic"/>
          <w:sz w:val="24"/>
          <w:szCs w:val="24"/>
          <w:rtl/>
        </w:rPr>
        <w:t xml:space="preserve"> </w:t>
      </w:r>
      <w:r w:rsidR="00AD2EB8">
        <w:rPr>
          <w:rFonts w:ascii="Simplified Arabic" w:hAnsi="Simplified Arabic" w:cs="Simplified Arabic" w:hint="cs"/>
          <w:sz w:val="24"/>
          <w:szCs w:val="24"/>
          <w:rtl/>
        </w:rPr>
        <w:t>منهم))</w:t>
      </w:r>
      <w:r w:rsidR="00AD2EB8">
        <w:rPr>
          <w:rStyle w:val="a4"/>
          <w:rFonts w:ascii="Simplified Arabic" w:hAnsi="Simplified Arabic" w:cs="Simplified Arabic"/>
          <w:sz w:val="24"/>
          <w:szCs w:val="24"/>
          <w:rtl/>
        </w:rPr>
        <w:footnoteReference w:id="43"/>
      </w:r>
      <w:r w:rsidRPr="00404F7A">
        <w:rPr>
          <w:rFonts w:ascii="Simplified Arabic" w:hAnsi="Simplified Arabic" w:cs="Simplified Arabic" w:hint="cs"/>
          <w:sz w:val="24"/>
          <w:szCs w:val="24"/>
          <w:rtl/>
        </w:rPr>
        <w:t xml:space="preserve">، وقوله تعالى: </w:t>
      </w:r>
      <w:r w:rsidRPr="002D6C64">
        <w:rPr>
          <w:rFonts w:ascii="Simplified Arabic" w:hAnsi="Simplified Arabic" w:cs="Simplified Arabic" w:hint="cs"/>
          <w:b/>
          <w:bCs/>
          <w:sz w:val="24"/>
          <w:szCs w:val="24"/>
        </w:rPr>
        <w:sym w:font="AGA Arabesque" w:char="F029"/>
      </w:r>
      <w:r w:rsidRPr="002D6C64">
        <w:rPr>
          <w:rFonts w:ascii="Simplified Arabic" w:hAnsi="Simplified Arabic" w:cs="Simplified Arabic"/>
          <w:b/>
          <w:bCs/>
          <w:sz w:val="24"/>
          <w:szCs w:val="24"/>
          <w:rtl/>
        </w:rPr>
        <w:t xml:space="preserve">أَفَتَطْمَعُونَ أَن يُؤْمِنُواْ لَكُمْ وَقَدْ كَانَ فَرِيقٌ مِّنْهُمْ يَسْمَعُونَ كَلاَمَ </w:t>
      </w:r>
      <w:proofErr w:type="spellStart"/>
      <w:r w:rsidRPr="002D6C64">
        <w:rPr>
          <w:rFonts w:ascii="Simplified Arabic" w:hAnsi="Simplified Arabic" w:cs="Simplified Arabic"/>
          <w:b/>
          <w:bCs/>
          <w:sz w:val="24"/>
          <w:szCs w:val="24"/>
          <w:rtl/>
        </w:rPr>
        <w:t>ٱللَّهِ</w:t>
      </w:r>
      <w:proofErr w:type="spellEnd"/>
      <w:r w:rsidRPr="002D6C64">
        <w:rPr>
          <w:rFonts w:ascii="Simplified Arabic" w:hAnsi="Simplified Arabic" w:cs="Simplified Arabic"/>
          <w:b/>
          <w:bCs/>
          <w:sz w:val="24"/>
          <w:szCs w:val="24"/>
          <w:rtl/>
        </w:rPr>
        <w:t xml:space="preserve"> ثُمَّ يُحَرِّفُونَهُ مِن بَعْدِ مَا عَقَلُوهُ وَهُمْ يَعْلَمُونَ</w:t>
      </w:r>
      <w:r w:rsidRPr="002D6C64">
        <w:rPr>
          <w:rFonts w:ascii="Simplified Arabic" w:hAnsi="Simplified Arabic" w:cs="Simplified Arabic" w:hint="cs"/>
          <w:b/>
          <w:bCs/>
          <w:sz w:val="24"/>
          <w:szCs w:val="24"/>
          <w:rtl/>
        </w:rPr>
        <w:t xml:space="preserve"> (75) </w:t>
      </w:r>
      <w:r w:rsidRPr="002D6C64">
        <w:rPr>
          <w:rFonts w:ascii="Simplified Arabic" w:hAnsi="Simplified Arabic" w:cs="Simplified Arabic"/>
          <w:b/>
          <w:bCs/>
          <w:sz w:val="24"/>
          <w:szCs w:val="24"/>
          <w:rtl/>
        </w:rPr>
        <w:t xml:space="preserve">وَإِذَا لَقُواْ </w:t>
      </w:r>
      <w:proofErr w:type="spellStart"/>
      <w:r w:rsidRPr="002D6C64">
        <w:rPr>
          <w:rFonts w:ascii="Simplified Arabic" w:hAnsi="Simplified Arabic" w:cs="Simplified Arabic"/>
          <w:b/>
          <w:bCs/>
          <w:sz w:val="24"/>
          <w:szCs w:val="24"/>
          <w:rtl/>
        </w:rPr>
        <w:t>ٱلَّذِينَ</w:t>
      </w:r>
      <w:proofErr w:type="spellEnd"/>
      <w:r w:rsidRPr="002D6C64">
        <w:rPr>
          <w:rFonts w:ascii="Simplified Arabic" w:hAnsi="Simplified Arabic" w:cs="Simplified Arabic"/>
          <w:b/>
          <w:bCs/>
          <w:sz w:val="24"/>
          <w:szCs w:val="24"/>
          <w:rtl/>
        </w:rPr>
        <w:t xml:space="preserve"> آمَنُواْ </w:t>
      </w:r>
      <w:proofErr w:type="spellStart"/>
      <w:r w:rsidRPr="002D6C64">
        <w:rPr>
          <w:rFonts w:ascii="Simplified Arabic" w:hAnsi="Simplified Arabic" w:cs="Simplified Arabic"/>
          <w:b/>
          <w:bCs/>
          <w:sz w:val="24"/>
          <w:szCs w:val="24"/>
          <w:rtl/>
        </w:rPr>
        <w:t>قَالُوۤاْ</w:t>
      </w:r>
      <w:proofErr w:type="spellEnd"/>
      <w:r w:rsidRPr="002D6C64">
        <w:rPr>
          <w:rFonts w:ascii="Simplified Arabic" w:hAnsi="Simplified Arabic" w:cs="Simplified Arabic"/>
          <w:b/>
          <w:bCs/>
          <w:sz w:val="24"/>
          <w:szCs w:val="24"/>
          <w:rtl/>
        </w:rPr>
        <w:t xml:space="preserve"> آمَنَّا وَإِذَا خَلاَ بَعْضُهُمْ إِلَىٰ بَعْضٍ </w:t>
      </w:r>
      <w:proofErr w:type="spellStart"/>
      <w:r w:rsidRPr="002D6C64">
        <w:rPr>
          <w:rFonts w:ascii="Simplified Arabic" w:hAnsi="Simplified Arabic" w:cs="Simplified Arabic"/>
          <w:b/>
          <w:bCs/>
          <w:sz w:val="24"/>
          <w:szCs w:val="24"/>
          <w:rtl/>
        </w:rPr>
        <w:t>قَالُوۤاْ</w:t>
      </w:r>
      <w:proofErr w:type="spellEnd"/>
      <w:r w:rsidRPr="002D6C64">
        <w:rPr>
          <w:rFonts w:ascii="Simplified Arabic" w:hAnsi="Simplified Arabic" w:cs="Simplified Arabic"/>
          <w:b/>
          <w:bCs/>
          <w:sz w:val="24"/>
          <w:szCs w:val="24"/>
          <w:rtl/>
        </w:rPr>
        <w:t xml:space="preserve"> أَتُحَدِّثُونَهُم بِمَا فَتَحَ </w:t>
      </w:r>
      <w:proofErr w:type="spellStart"/>
      <w:r w:rsidRPr="002D6C64">
        <w:rPr>
          <w:rFonts w:ascii="Simplified Arabic" w:hAnsi="Simplified Arabic" w:cs="Simplified Arabic"/>
          <w:b/>
          <w:bCs/>
          <w:sz w:val="24"/>
          <w:szCs w:val="24"/>
          <w:rtl/>
        </w:rPr>
        <w:t>ٱللَّهُ</w:t>
      </w:r>
      <w:proofErr w:type="spellEnd"/>
      <w:r w:rsidRPr="002D6C64">
        <w:rPr>
          <w:rFonts w:ascii="Simplified Arabic" w:hAnsi="Simplified Arabic" w:cs="Simplified Arabic"/>
          <w:b/>
          <w:bCs/>
          <w:sz w:val="24"/>
          <w:szCs w:val="24"/>
          <w:rtl/>
        </w:rPr>
        <w:t xml:space="preserve"> عَلَيْكُمْ لِيُحَآجُّوكُم بِهِ عِنْدَ رَبِّكُمْ أَفَلاَ تَعْقِلُونَ</w:t>
      </w:r>
      <w:r w:rsidRPr="002D6C64">
        <w:rPr>
          <w:rFonts w:ascii="Simplified Arabic" w:hAnsi="Simplified Arabic" w:cs="Simplified Arabic" w:hint="cs"/>
          <w:b/>
          <w:bCs/>
          <w:sz w:val="24"/>
          <w:szCs w:val="24"/>
        </w:rPr>
        <w:sym w:font="AGA Arabesque" w:char="F028"/>
      </w:r>
      <w:r w:rsidRPr="00404F7A">
        <w:rPr>
          <w:rFonts w:ascii="Simplified Arabic" w:hAnsi="Simplified Arabic" w:cs="Simplified Arabic" w:hint="cs"/>
          <w:sz w:val="24"/>
          <w:szCs w:val="24"/>
          <w:rtl/>
        </w:rPr>
        <w:t xml:space="preserve"> وقوله تعالى: </w:t>
      </w:r>
      <w:r w:rsidRPr="00404F7A">
        <w:rPr>
          <w:rFonts w:ascii="Simplified Arabic" w:hAnsi="Simplified Arabic" w:cs="Simplified Arabic" w:hint="cs"/>
          <w:sz w:val="24"/>
          <w:szCs w:val="24"/>
        </w:rPr>
        <w:sym w:font="AGA Arabesque" w:char="F029"/>
      </w:r>
      <w:r w:rsidRPr="002D6C64">
        <w:rPr>
          <w:rFonts w:ascii="Simplified Arabic" w:hAnsi="Simplified Arabic" w:cs="Simplified Arabic" w:hint="cs"/>
          <w:b/>
          <w:bCs/>
          <w:sz w:val="24"/>
          <w:szCs w:val="24"/>
          <w:rtl/>
        </w:rPr>
        <w:t>وَلَمَّا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جاءَهُمْ</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كِتابٌ</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عِنْدِ</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اللَّهِ</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مُصَدِّقٌ</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لِما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مَعَهُمْ</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وَكانُوا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قَبْلُ</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يَسْتَفْتِحُونَ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عَلَى</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الَّذِينَ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كَفَرُوا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فَلَمَّا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جاءَهُمْ</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عَرَفُوا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كَفَرُوا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بِهِ فَلَعْنَةُ</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اللَّهِ</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عَلَى</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الْكافِرِينَ</w:t>
      </w:r>
      <w:r w:rsidRPr="00404F7A">
        <w:rPr>
          <w:rFonts w:ascii="Simplified Arabic" w:hAnsi="Simplified Arabic" w:cs="Simplified Arabic" w:hint="cs"/>
          <w:sz w:val="24"/>
          <w:szCs w:val="24"/>
        </w:rPr>
        <w:sym w:font="AGA Arabesque" w:char="F028"/>
      </w:r>
      <w:r w:rsidR="002D6C64">
        <w:rPr>
          <w:rFonts w:ascii="Simplified Arabic" w:hAnsi="Simplified Arabic" w:cs="Simplified Arabic" w:hint="cs"/>
          <w:sz w:val="24"/>
          <w:szCs w:val="24"/>
          <w:rtl/>
        </w:rPr>
        <w:t xml:space="preserve"> البقرة</w:t>
      </w:r>
      <w:r w:rsidRPr="00404F7A">
        <w:rPr>
          <w:rFonts w:ascii="Simplified Arabic" w:hAnsi="Simplified Arabic" w:cs="Simplified Arabic" w:hint="cs"/>
          <w:sz w:val="24"/>
          <w:szCs w:val="24"/>
          <w:rtl/>
        </w:rPr>
        <w:t xml:space="preserve"> 89.</w:t>
      </w:r>
    </w:p>
    <w:p w14:paraId="53DDCD50" w14:textId="77777777" w:rsidR="00B85A0B" w:rsidRPr="00404F7A" w:rsidRDefault="00B85A0B" w:rsidP="00B72CD0">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وقوله تعالى: </w:t>
      </w:r>
      <w:r w:rsidRPr="002D6C64">
        <w:rPr>
          <w:rFonts w:ascii="Simplified Arabic" w:hAnsi="Simplified Arabic" w:cs="Simplified Arabic" w:hint="cs"/>
          <w:b/>
          <w:bCs/>
          <w:sz w:val="24"/>
          <w:szCs w:val="24"/>
        </w:rPr>
        <w:sym w:font="AGA Arabesque" w:char="F029"/>
      </w:r>
      <w:proofErr w:type="spellStart"/>
      <w:r w:rsidRPr="002D6C64">
        <w:rPr>
          <w:rFonts w:ascii="Simplified Arabic" w:hAnsi="Simplified Arabic" w:cs="Simplified Arabic"/>
          <w:b/>
          <w:bCs/>
          <w:sz w:val="24"/>
          <w:szCs w:val="24"/>
          <w:rtl/>
        </w:rPr>
        <w:t>وَلَمَّآ</w:t>
      </w:r>
      <w:proofErr w:type="spellEnd"/>
      <w:r w:rsidRPr="002D6C64">
        <w:rPr>
          <w:rFonts w:ascii="Simplified Arabic" w:hAnsi="Simplified Arabic" w:cs="Simplified Arabic"/>
          <w:b/>
          <w:bCs/>
          <w:sz w:val="24"/>
          <w:szCs w:val="24"/>
          <w:rtl/>
        </w:rPr>
        <w:t xml:space="preserve"> </w:t>
      </w:r>
      <w:proofErr w:type="spellStart"/>
      <w:r w:rsidRPr="002D6C64">
        <w:rPr>
          <w:rFonts w:ascii="Simplified Arabic" w:hAnsi="Simplified Arabic" w:cs="Simplified Arabic"/>
          <w:b/>
          <w:bCs/>
          <w:sz w:val="24"/>
          <w:szCs w:val="24"/>
          <w:rtl/>
        </w:rPr>
        <w:t>جَآءَهُمْ</w:t>
      </w:r>
      <w:proofErr w:type="spellEnd"/>
      <w:r w:rsidRPr="002D6C64">
        <w:rPr>
          <w:rFonts w:ascii="Simplified Arabic" w:hAnsi="Simplified Arabic" w:cs="Simplified Arabic"/>
          <w:b/>
          <w:bCs/>
          <w:sz w:val="24"/>
          <w:szCs w:val="24"/>
          <w:rtl/>
        </w:rPr>
        <w:t xml:space="preserve"> رَسُولٌ مِّنْ عِندِ ٱللَّهِ مُصَدِّقٌ لِّمَا مَعَهُمْ نَبَذَ فَرِيقٌ مِّنَ </w:t>
      </w:r>
      <w:proofErr w:type="spellStart"/>
      <w:r w:rsidRPr="002D6C64">
        <w:rPr>
          <w:rFonts w:ascii="Simplified Arabic" w:hAnsi="Simplified Arabic" w:cs="Simplified Arabic"/>
          <w:b/>
          <w:bCs/>
          <w:sz w:val="24"/>
          <w:szCs w:val="24"/>
          <w:rtl/>
        </w:rPr>
        <w:t>ٱلَّذِينَ</w:t>
      </w:r>
      <w:proofErr w:type="spellEnd"/>
      <w:r w:rsidRPr="002D6C64">
        <w:rPr>
          <w:rFonts w:ascii="Simplified Arabic" w:hAnsi="Simplified Arabic" w:cs="Simplified Arabic"/>
          <w:b/>
          <w:bCs/>
          <w:sz w:val="24"/>
          <w:szCs w:val="24"/>
          <w:rtl/>
        </w:rPr>
        <w:t xml:space="preserve"> أُوتُواْ </w:t>
      </w:r>
      <w:proofErr w:type="spellStart"/>
      <w:r w:rsidRPr="002D6C64">
        <w:rPr>
          <w:rFonts w:ascii="Simplified Arabic" w:hAnsi="Simplified Arabic" w:cs="Simplified Arabic"/>
          <w:b/>
          <w:bCs/>
          <w:sz w:val="24"/>
          <w:szCs w:val="24"/>
          <w:rtl/>
        </w:rPr>
        <w:t>ٱلْكِتَٰبَ</w:t>
      </w:r>
      <w:proofErr w:type="spellEnd"/>
      <w:r w:rsidRPr="002D6C64">
        <w:rPr>
          <w:rFonts w:ascii="Simplified Arabic" w:hAnsi="Simplified Arabic" w:cs="Simplified Arabic"/>
          <w:b/>
          <w:bCs/>
          <w:sz w:val="24"/>
          <w:szCs w:val="24"/>
          <w:rtl/>
        </w:rPr>
        <w:t xml:space="preserve"> كِتَٰبَ </w:t>
      </w:r>
      <w:proofErr w:type="spellStart"/>
      <w:r w:rsidRPr="002D6C64">
        <w:rPr>
          <w:rFonts w:ascii="Simplified Arabic" w:hAnsi="Simplified Arabic" w:cs="Simplified Arabic"/>
          <w:b/>
          <w:bCs/>
          <w:sz w:val="24"/>
          <w:szCs w:val="24"/>
          <w:rtl/>
        </w:rPr>
        <w:t>ٱللَّهِ</w:t>
      </w:r>
      <w:proofErr w:type="spellEnd"/>
      <w:r w:rsidRPr="002D6C64">
        <w:rPr>
          <w:rFonts w:ascii="Simplified Arabic" w:hAnsi="Simplified Arabic" w:cs="Simplified Arabic"/>
          <w:b/>
          <w:bCs/>
          <w:sz w:val="24"/>
          <w:szCs w:val="24"/>
          <w:rtl/>
        </w:rPr>
        <w:t xml:space="preserve"> </w:t>
      </w:r>
      <w:proofErr w:type="spellStart"/>
      <w:r w:rsidRPr="002D6C64">
        <w:rPr>
          <w:rFonts w:ascii="Simplified Arabic" w:hAnsi="Simplified Arabic" w:cs="Simplified Arabic"/>
          <w:b/>
          <w:bCs/>
          <w:sz w:val="24"/>
          <w:szCs w:val="24"/>
          <w:rtl/>
        </w:rPr>
        <w:t>وَرَآءَ</w:t>
      </w:r>
      <w:proofErr w:type="spellEnd"/>
      <w:r w:rsidRPr="002D6C64">
        <w:rPr>
          <w:rFonts w:ascii="Simplified Arabic" w:hAnsi="Simplified Arabic" w:cs="Simplified Arabic"/>
          <w:b/>
          <w:bCs/>
          <w:sz w:val="24"/>
          <w:szCs w:val="24"/>
          <w:rtl/>
        </w:rPr>
        <w:t xml:space="preserve"> ظُهُورِهِمْ كَأَنَّهُمْ لاَ يَعْلَمُونَ</w:t>
      </w:r>
      <w:r w:rsidRPr="00404F7A">
        <w:rPr>
          <w:rFonts w:ascii="Simplified Arabic" w:hAnsi="Simplified Arabic" w:cs="Simplified Arabic" w:hint="cs"/>
          <w:sz w:val="24"/>
          <w:szCs w:val="24"/>
        </w:rPr>
        <w:sym w:font="AGA Arabesque" w:char="F028"/>
      </w:r>
      <w:r w:rsidR="002D6C64">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tl/>
        </w:rPr>
        <w:t xml:space="preserve"> الآية: 101.</w:t>
      </w:r>
    </w:p>
    <w:p w14:paraId="7F1A664D" w14:textId="77777777" w:rsidR="004254A9" w:rsidRPr="002D6C64" w:rsidRDefault="00B85A0B" w:rsidP="00B72CD0">
      <w:pPr>
        <w:spacing w:before="0" w:line="276" w:lineRule="auto"/>
        <w:rPr>
          <w:rFonts w:ascii="Simplified Arabic" w:hAnsi="Simplified Arabic" w:cs="Simplified Arabic"/>
          <w:b/>
          <w:bCs/>
          <w:sz w:val="24"/>
          <w:szCs w:val="24"/>
          <w:rtl/>
        </w:rPr>
      </w:pPr>
      <w:r w:rsidRPr="00404F7A">
        <w:rPr>
          <w:rFonts w:ascii="Simplified Arabic" w:hAnsi="Simplified Arabic" w:cs="Simplified Arabic" w:hint="cs"/>
          <w:sz w:val="24"/>
          <w:szCs w:val="24"/>
          <w:rtl/>
        </w:rPr>
        <w:t xml:space="preserve">وقوله تعالى: </w:t>
      </w:r>
      <w:r w:rsidRPr="00404F7A">
        <w:rPr>
          <w:rFonts w:ascii="Simplified Arabic" w:hAnsi="Simplified Arabic" w:cs="Simplified Arabic" w:hint="cs"/>
          <w:sz w:val="24"/>
          <w:szCs w:val="24"/>
        </w:rPr>
        <w:sym w:font="AGA Arabesque" w:char="F029"/>
      </w:r>
      <w:r w:rsidRPr="002D6C64">
        <w:rPr>
          <w:rFonts w:ascii="Simplified Arabic" w:hAnsi="Simplified Arabic" w:cs="Simplified Arabic" w:hint="cs"/>
          <w:b/>
          <w:bCs/>
          <w:sz w:val="24"/>
          <w:szCs w:val="24"/>
          <w:rtl/>
        </w:rPr>
        <w:t>وَدَّ</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كَثِيرٌ</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أَهْلِ</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الْكِتابِ</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لَوْ</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يَرُدُّونَكُمْ</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بَعْدِ</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إِيمانِكُمْ</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كُفَّاراً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حَسَداً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عِنْدِ</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أَنْفُسِهِمْ</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بَعْدِ</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تَبَيَّنَ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لَهُمُ</w:t>
      </w:r>
      <w:r w:rsidRPr="002D6C64">
        <w:rPr>
          <w:rFonts w:ascii="Simplified Arabic" w:hAnsi="Simplified Arabic" w:cs="Simplified Arabic"/>
          <w:b/>
          <w:bCs/>
          <w:sz w:val="24"/>
          <w:szCs w:val="24"/>
          <w:rtl/>
        </w:rPr>
        <w:t xml:space="preserve"> </w:t>
      </w:r>
    </w:p>
    <w:p w14:paraId="32D39BEC" w14:textId="77777777" w:rsidR="00B85A0B" w:rsidRPr="00404F7A" w:rsidRDefault="00B85A0B" w:rsidP="004254A9">
      <w:pPr>
        <w:spacing w:before="0" w:line="276" w:lineRule="auto"/>
        <w:ind w:firstLine="0"/>
        <w:rPr>
          <w:rFonts w:ascii="Simplified Arabic" w:hAnsi="Simplified Arabic" w:cs="Simplified Arabic"/>
          <w:sz w:val="24"/>
          <w:szCs w:val="24"/>
          <w:rtl/>
        </w:rPr>
      </w:pPr>
      <w:r w:rsidRPr="002D6C64">
        <w:rPr>
          <w:rFonts w:ascii="Simplified Arabic" w:hAnsi="Simplified Arabic" w:cs="Simplified Arabic" w:hint="cs"/>
          <w:b/>
          <w:bCs/>
          <w:sz w:val="24"/>
          <w:szCs w:val="24"/>
          <w:rtl/>
        </w:rPr>
        <w:lastRenderedPageBreak/>
        <w:t>الْحَقُّ</w:t>
      </w:r>
      <w:r w:rsidRPr="00404F7A">
        <w:rPr>
          <w:rFonts w:ascii="Simplified Arabic" w:hAnsi="Simplified Arabic" w:cs="Simplified Arabic"/>
          <w:sz w:val="24"/>
          <w:szCs w:val="24"/>
        </w:rPr>
        <w:sym w:font="AGA Arabesque" w:char="F028"/>
      </w:r>
      <w:r w:rsidR="002D6C64">
        <w:rPr>
          <w:rFonts w:ascii="Simplified Arabic" w:hAnsi="Simplified Arabic" w:cs="Simplified Arabic" w:hint="cs"/>
          <w:sz w:val="24"/>
          <w:szCs w:val="24"/>
          <w:rtl/>
        </w:rPr>
        <w:t xml:space="preserve"> البقرة</w:t>
      </w:r>
      <w:r w:rsidRPr="00404F7A">
        <w:rPr>
          <w:rFonts w:ascii="Simplified Arabic" w:hAnsi="Simplified Arabic" w:cs="Simplified Arabic" w:hint="cs"/>
          <w:sz w:val="24"/>
          <w:szCs w:val="24"/>
          <w:rtl/>
        </w:rPr>
        <w:t xml:space="preserve"> 109.</w:t>
      </w:r>
    </w:p>
    <w:p w14:paraId="7B1181A0" w14:textId="77777777" w:rsidR="00B85A0B" w:rsidRPr="00404F7A" w:rsidRDefault="00B85A0B" w:rsidP="00B72CD0">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وبيّن أنّ صفات إنكار الحق ونقض العهد، والاستعلاء، جميعها من طبائع يهود وأخلاقهم، وأنّ القرآن الكريم وصفهم بهذه الصفات؛ لأنّها ملازمة لهم. </w:t>
      </w:r>
    </w:p>
    <w:p w14:paraId="69A6CF9C" w14:textId="77777777" w:rsidR="00B85A0B" w:rsidRPr="00404F7A" w:rsidRDefault="00B85A0B" w:rsidP="00404F7A">
      <w:pPr>
        <w:spacing w:before="0" w:line="276" w:lineRule="auto"/>
        <w:ind w:firstLine="720"/>
        <w:rPr>
          <w:rFonts w:ascii="Simplified Arabic" w:hAnsi="Simplified Arabic" w:cs="Simplified Arabic"/>
          <w:b/>
          <w:bCs/>
          <w:sz w:val="24"/>
          <w:szCs w:val="24"/>
          <w:u w:val="single"/>
          <w:rtl/>
          <w:lang w:bidi="ar-JO"/>
        </w:rPr>
      </w:pPr>
      <w:r w:rsidRPr="00404F7A">
        <w:rPr>
          <w:rFonts w:ascii="Simplified Arabic" w:hAnsi="Simplified Arabic" w:cs="Simplified Arabic" w:hint="cs"/>
          <w:b/>
          <w:bCs/>
          <w:sz w:val="24"/>
          <w:szCs w:val="24"/>
          <w:u w:val="single"/>
          <w:rtl/>
          <w:lang w:bidi="ar-JO"/>
        </w:rPr>
        <w:t>ثانياً: سياق المقام:</w:t>
      </w:r>
      <w:r w:rsidRPr="00404F7A">
        <w:rPr>
          <w:rFonts w:ascii="Simplified Arabic" w:hAnsi="Simplified Arabic" w:cs="Simplified Arabic" w:hint="cs"/>
          <w:b/>
          <w:bCs/>
          <w:sz w:val="24"/>
          <w:szCs w:val="24"/>
          <w:rtl/>
          <w:lang w:bidi="ar-JO"/>
        </w:rPr>
        <w:t xml:space="preserve"> </w:t>
      </w:r>
      <w:r w:rsidRPr="00404F7A">
        <w:rPr>
          <w:rFonts w:ascii="Simplified Arabic" w:hAnsi="Simplified Arabic" w:cs="Simplified Arabic" w:hint="cs"/>
          <w:sz w:val="24"/>
          <w:szCs w:val="24"/>
          <w:rtl/>
        </w:rPr>
        <w:t>وظّف السياق الحالي أو ما يعرف بالمقام، في بيان ذلك فذكر في معرض ذلك أنّ الإسلام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سلب اليهود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مزايا كانوا قد ظفروا بها؛ لكونهم أهل كتاب، فكانت بمثابة أسباب تدفعهم إلى مناصرة المنافقين: </w:t>
      </w:r>
    </w:p>
    <w:p w14:paraId="3F777082" w14:textId="77777777" w:rsidR="00B85A0B" w:rsidRPr="00404F7A" w:rsidRDefault="00B85A0B" w:rsidP="00404F7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1. 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لليهود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يثرب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مركز</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ممتاز</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بسبب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أهل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كتاب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الأميين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العرب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الأوس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والخزرج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مشركي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العرب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يظهروا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ميلاً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لاعتناق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ديانة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أهل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الكتاب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هؤلاء،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يعدونهم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أعلم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وأحكم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بسبب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لديهم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كتاب، وظهور دين جديد ودخول العرب فيه سيسلبهم هذه المكانة في النفوس</w:t>
      </w:r>
      <w:r w:rsidRPr="00404F7A">
        <w:rPr>
          <w:rFonts w:ascii="Simplified Arabic" w:hAnsi="Simplified Arabic" w:cs="Simplified Arabic"/>
          <w:sz w:val="24"/>
          <w:szCs w:val="24"/>
          <w:rtl/>
        </w:rPr>
        <w:t xml:space="preserve">. </w:t>
      </w:r>
    </w:p>
    <w:p w14:paraId="64240716" w14:textId="77777777" w:rsidR="00B85A0B" w:rsidRPr="00404F7A" w:rsidRDefault="00B85A0B" w:rsidP="00404F7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2. تطهير الإيمان لقلوب الأوس والخزرج جعلهم ينبذون ما بينهم من عداوة الجاهلية، وهذا جعل سوق تجارتهم بالسلاح وعملهم بالربا يكسد إن لم يكن ليبور.</w:t>
      </w:r>
    </w:p>
    <w:p w14:paraId="5530CB5B" w14:textId="77777777" w:rsidR="00B85A0B" w:rsidRPr="00404F7A" w:rsidRDefault="00B85A0B" w:rsidP="00AD2EB8">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3. صفة الحسد الموغلة في نفس يهود جعلتهم بعد صدقوا ما ادعوا من أنّهم أحباب الله وأصفياءه يحسدون العرب الأميين؛ لنزول الديانة الخاتمة على رجل منهم وهم يعلمون وفق ما أخبرت به كتبهم بأنّ دينه سيكون الخاتم وأنّ أتباعه يظهرون على من سواهم، وأنّ رسالته ناسخة لما سواها</w:t>
      </w:r>
      <w:r w:rsidR="00AD2EB8">
        <w:rPr>
          <w:rStyle w:val="a4"/>
          <w:rFonts w:ascii="Simplified Arabic" w:hAnsi="Simplified Arabic" w:cs="Simplified Arabic"/>
          <w:sz w:val="24"/>
          <w:szCs w:val="24"/>
          <w:rtl/>
        </w:rPr>
        <w:footnoteReference w:id="44"/>
      </w:r>
      <w:r w:rsidRPr="00404F7A">
        <w:rPr>
          <w:rFonts w:ascii="Simplified Arabic" w:hAnsi="Simplified Arabic" w:cs="Simplified Arabic" w:hint="cs"/>
          <w:sz w:val="24"/>
          <w:szCs w:val="24"/>
          <w:rtl/>
        </w:rPr>
        <w:t xml:space="preserve">. </w:t>
      </w:r>
    </w:p>
    <w:p w14:paraId="4BF63F45" w14:textId="77777777" w:rsidR="00B85A0B" w:rsidRPr="00404F7A" w:rsidRDefault="00B85A0B" w:rsidP="00404F7A">
      <w:pPr>
        <w:spacing w:before="0" w:line="276" w:lineRule="auto"/>
        <w:ind w:firstLine="720"/>
        <w:rPr>
          <w:rFonts w:ascii="Simplified Arabic" w:hAnsi="Simplified Arabic" w:cs="Simplified Arabic"/>
          <w:b/>
          <w:bCs/>
          <w:sz w:val="24"/>
          <w:szCs w:val="24"/>
          <w:rtl/>
          <w:lang w:bidi="ar-JO"/>
        </w:rPr>
      </w:pPr>
      <w:r w:rsidRPr="00404F7A">
        <w:rPr>
          <w:rFonts w:ascii="Simplified Arabic" w:hAnsi="Simplified Arabic" w:cs="Simplified Arabic" w:hint="cs"/>
          <w:b/>
          <w:bCs/>
          <w:sz w:val="24"/>
          <w:szCs w:val="24"/>
          <w:rtl/>
          <w:lang w:bidi="ar-JO"/>
        </w:rPr>
        <w:t>الصورة الثانية:</w:t>
      </w:r>
    </w:p>
    <w:p w14:paraId="40E61268" w14:textId="77777777" w:rsidR="00B85A0B" w:rsidRPr="00404F7A" w:rsidRDefault="00B85A0B" w:rsidP="00B72CD0">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قد يستغني سيد قطب في تفسيره بالسياق المقامي عن المقالي وبالمقالي عن المقامي إذا ظهر المعنى من أحدهما ومن أمثلة ذلك:</w:t>
      </w:r>
    </w:p>
    <w:p w14:paraId="555CFF8A" w14:textId="77777777" w:rsidR="00B85A0B" w:rsidRPr="00404F7A" w:rsidRDefault="00B85A0B" w:rsidP="002D6C64">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أ. استغناؤ</w:t>
      </w:r>
      <w:r w:rsidR="002D6C64">
        <w:rPr>
          <w:rFonts w:ascii="Simplified Arabic" w:hAnsi="Simplified Arabic" w:cs="Simplified Arabic" w:hint="cs"/>
          <w:sz w:val="24"/>
          <w:szCs w:val="24"/>
          <w:rtl/>
        </w:rPr>
        <w:t>ه بسياق المقال في ترجيح معنى: "(</w:t>
      </w:r>
      <w:r w:rsidRPr="00404F7A">
        <w:rPr>
          <w:rFonts w:ascii="Simplified Arabic" w:hAnsi="Simplified Arabic" w:cs="Simplified Arabic" w:hint="cs"/>
          <w:sz w:val="24"/>
          <w:szCs w:val="24"/>
          <w:rtl/>
        </w:rPr>
        <w:t xml:space="preserve">هبطوا </w:t>
      </w:r>
      <w:proofErr w:type="gramStart"/>
      <w:r w:rsidRPr="00404F7A">
        <w:rPr>
          <w:rFonts w:ascii="Simplified Arabic" w:hAnsi="Simplified Arabic" w:cs="Simplified Arabic" w:hint="cs"/>
          <w:sz w:val="24"/>
          <w:szCs w:val="24"/>
          <w:rtl/>
        </w:rPr>
        <w:t>مصراً</w:t>
      </w:r>
      <w:r w:rsidR="002D6C64">
        <w:rPr>
          <w:rFonts w:ascii="Simplified Arabic" w:hAnsi="Simplified Arabic" w:cs="Simplified Arabic" w:hint="cs"/>
          <w:sz w:val="24"/>
          <w:szCs w:val="24"/>
          <w:rtl/>
        </w:rPr>
        <w:t>)</w:t>
      </w:r>
      <w:r w:rsidRPr="00404F7A">
        <w:rPr>
          <w:rFonts w:ascii="Simplified Arabic" w:hAnsi="Simplified Arabic" w:cs="Simplified Arabic" w:hint="cs"/>
          <w:sz w:val="24"/>
          <w:szCs w:val="24"/>
          <w:rtl/>
        </w:rPr>
        <w:t>في</w:t>
      </w:r>
      <w:proofErr w:type="gramEnd"/>
      <w:r w:rsidRPr="00404F7A">
        <w:rPr>
          <w:rFonts w:ascii="Simplified Arabic" w:hAnsi="Simplified Arabic" w:cs="Simplified Arabic" w:hint="cs"/>
          <w:sz w:val="24"/>
          <w:szCs w:val="24"/>
          <w:rtl/>
        </w:rPr>
        <w:t xml:space="preserve"> قوله تعالى: </w:t>
      </w:r>
      <w:r w:rsidRPr="002D6C64">
        <w:rPr>
          <w:rFonts w:ascii="Simplified Arabic" w:hAnsi="Simplified Arabic" w:cs="Simplified Arabic" w:hint="cs"/>
          <w:b/>
          <w:bCs/>
          <w:sz w:val="24"/>
          <w:szCs w:val="24"/>
        </w:rPr>
        <w:sym w:font="AGA Arabesque" w:char="F029"/>
      </w:r>
      <w:r w:rsidRPr="002D6C64">
        <w:rPr>
          <w:rFonts w:ascii="Simplified Arabic" w:hAnsi="Simplified Arabic" w:cs="Simplified Arabic"/>
          <w:b/>
          <w:bCs/>
          <w:sz w:val="24"/>
          <w:szCs w:val="24"/>
          <w:rtl/>
        </w:rPr>
        <w:t xml:space="preserve">وَإِذْ قُلْتُمْ </w:t>
      </w:r>
      <w:proofErr w:type="spellStart"/>
      <w:r w:rsidRPr="002D6C64">
        <w:rPr>
          <w:rFonts w:ascii="Simplified Arabic" w:hAnsi="Simplified Arabic" w:cs="Simplified Arabic"/>
          <w:b/>
          <w:bCs/>
          <w:sz w:val="24"/>
          <w:szCs w:val="24"/>
          <w:rtl/>
        </w:rPr>
        <w:t>يَٰمُوسَىٰ</w:t>
      </w:r>
      <w:proofErr w:type="spellEnd"/>
      <w:r w:rsidRPr="002D6C64">
        <w:rPr>
          <w:rFonts w:ascii="Simplified Arabic" w:hAnsi="Simplified Arabic" w:cs="Simplified Arabic"/>
          <w:b/>
          <w:bCs/>
          <w:sz w:val="24"/>
          <w:szCs w:val="24"/>
          <w:rtl/>
        </w:rPr>
        <w:t xml:space="preserve"> لَن نَّصْبِرَ عَلَىٰ طَعَامٍ وَاحِدٍ </w:t>
      </w:r>
      <w:proofErr w:type="spellStart"/>
      <w:r w:rsidRPr="002D6C64">
        <w:rPr>
          <w:rFonts w:ascii="Simplified Arabic" w:hAnsi="Simplified Arabic" w:cs="Simplified Arabic"/>
          <w:b/>
          <w:bCs/>
          <w:sz w:val="24"/>
          <w:szCs w:val="24"/>
          <w:rtl/>
        </w:rPr>
        <w:t>فَٱدْعُ</w:t>
      </w:r>
      <w:proofErr w:type="spellEnd"/>
      <w:r w:rsidRPr="002D6C64">
        <w:rPr>
          <w:rFonts w:ascii="Simplified Arabic" w:hAnsi="Simplified Arabic" w:cs="Simplified Arabic"/>
          <w:b/>
          <w:bCs/>
          <w:sz w:val="24"/>
          <w:szCs w:val="24"/>
          <w:rtl/>
        </w:rPr>
        <w:t xml:space="preserve"> لَنَا رَبَّكَ يُخْرِجْ لَنَا مِمَّا تُنْبِتُ </w:t>
      </w:r>
      <w:proofErr w:type="spellStart"/>
      <w:r w:rsidRPr="002D6C64">
        <w:rPr>
          <w:rFonts w:ascii="Simplified Arabic" w:hAnsi="Simplified Arabic" w:cs="Simplified Arabic"/>
          <w:b/>
          <w:bCs/>
          <w:sz w:val="24"/>
          <w:szCs w:val="24"/>
          <w:rtl/>
        </w:rPr>
        <w:t>ٱلأَرْضُ</w:t>
      </w:r>
      <w:proofErr w:type="spellEnd"/>
      <w:r w:rsidRPr="002D6C64">
        <w:rPr>
          <w:rFonts w:ascii="Simplified Arabic" w:hAnsi="Simplified Arabic" w:cs="Simplified Arabic"/>
          <w:b/>
          <w:bCs/>
          <w:sz w:val="24"/>
          <w:szCs w:val="24"/>
          <w:rtl/>
        </w:rPr>
        <w:t xml:space="preserve"> مِن بَقْلِهَا وَقِثَّآئِهَا وَفُومِهَا وَعَدَسِهَا وَبَصَلِهَا قَالَ أَتَسْتَبْدِلُونَ </w:t>
      </w:r>
      <w:proofErr w:type="spellStart"/>
      <w:r w:rsidRPr="002D6C64">
        <w:rPr>
          <w:rFonts w:ascii="Simplified Arabic" w:hAnsi="Simplified Arabic" w:cs="Simplified Arabic"/>
          <w:b/>
          <w:bCs/>
          <w:sz w:val="24"/>
          <w:szCs w:val="24"/>
          <w:rtl/>
        </w:rPr>
        <w:t>ٱلَّذِي</w:t>
      </w:r>
      <w:proofErr w:type="spellEnd"/>
      <w:r w:rsidRPr="002D6C64">
        <w:rPr>
          <w:rFonts w:ascii="Simplified Arabic" w:hAnsi="Simplified Arabic" w:cs="Simplified Arabic"/>
          <w:b/>
          <w:bCs/>
          <w:sz w:val="24"/>
          <w:szCs w:val="24"/>
          <w:rtl/>
        </w:rPr>
        <w:t xml:space="preserve"> هُوَ أَدْنَىٰ </w:t>
      </w:r>
      <w:proofErr w:type="spellStart"/>
      <w:r w:rsidRPr="002D6C64">
        <w:rPr>
          <w:rFonts w:ascii="Simplified Arabic" w:hAnsi="Simplified Arabic" w:cs="Simplified Arabic"/>
          <w:b/>
          <w:bCs/>
          <w:sz w:val="24"/>
          <w:szCs w:val="24"/>
          <w:rtl/>
        </w:rPr>
        <w:t>بِٱلَّذِي</w:t>
      </w:r>
      <w:proofErr w:type="spellEnd"/>
      <w:r w:rsidRPr="002D6C64">
        <w:rPr>
          <w:rFonts w:ascii="Simplified Arabic" w:hAnsi="Simplified Arabic" w:cs="Simplified Arabic"/>
          <w:b/>
          <w:bCs/>
          <w:sz w:val="24"/>
          <w:szCs w:val="24"/>
          <w:rtl/>
        </w:rPr>
        <w:t xml:space="preserve"> هُوَ خَيْرٌ </w:t>
      </w:r>
      <w:proofErr w:type="spellStart"/>
      <w:r w:rsidRPr="002D6C64">
        <w:rPr>
          <w:rFonts w:ascii="Simplified Arabic" w:hAnsi="Simplified Arabic" w:cs="Simplified Arabic"/>
          <w:b/>
          <w:bCs/>
          <w:sz w:val="24"/>
          <w:szCs w:val="24"/>
          <w:rtl/>
        </w:rPr>
        <w:t>ٱهْبِطُواْ</w:t>
      </w:r>
      <w:proofErr w:type="spellEnd"/>
      <w:r w:rsidRPr="002D6C64">
        <w:rPr>
          <w:rFonts w:ascii="Simplified Arabic" w:hAnsi="Simplified Arabic" w:cs="Simplified Arabic"/>
          <w:b/>
          <w:bCs/>
          <w:sz w:val="24"/>
          <w:szCs w:val="24"/>
          <w:rtl/>
        </w:rPr>
        <w:t xml:space="preserve"> مِصْراً فَإِنَّ لَكُمْ مَّا سَأَلْتُمْ</w:t>
      </w:r>
      <w:r w:rsidRPr="00404F7A">
        <w:rPr>
          <w:rFonts w:ascii="Simplified Arabic" w:hAnsi="Simplified Arabic" w:cs="Simplified Arabic" w:hint="cs"/>
          <w:sz w:val="24"/>
          <w:szCs w:val="24"/>
        </w:rPr>
        <w:sym w:font="AGA Arabesque" w:char="F028"/>
      </w:r>
      <w:r w:rsidR="002D6C64">
        <w:rPr>
          <w:rFonts w:ascii="Simplified Arabic" w:hAnsi="Simplified Arabic" w:cs="Simplified Arabic" w:hint="cs"/>
          <w:sz w:val="24"/>
          <w:szCs w:val="24"/>
          <w:rtl/>
        </w:rPr>
        <w:t xml:space="preserve"> البقرة</w:t>
      </w:r>
      <w:r w:rsidRPr="00404F7A">
        <w:rPr>
          <w:rFonts w:ascii="Simplified Arabic" w:hAnsi="Simplified Arabic" w:cs="Simplified Arabic" w:hint="cs"/>
          <w:sz w:val="24"/>
          <w:szCs w:val="24"/>
          <w:rtl/>
        </w:rPr>
        <w:t xml:space="preserve"> 61</w:t>
      </w:r>
    </w:p>
    <w:p w14:paraId="6BC43037" w14:textId="77777777" w:rsidR="00B85A0B" w:rsidRPr="00404F7A" w:rsidRDefault="00B85A0B" w:rsidP="00B72CD0">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اختلف العلماء في تأويل قوله تعالى: </w:t>
      </w:r>
      <w:r w:rsidRPr="00404F7A">
        <w:rPr>
          <w:rFonts w:ascii="Simplified Arabic" w:hAnsi="Simplified Arabic" w:cs="Simplified Arabic" w:hint="eastAsia"/>
          <w:sz w:val="24"/>
          <w:szCs w:val="24"/>
        </w:rPr>
        <w:sym w:font="AGA Arabesque" w:char="F029"/>
      </w:r>
      <w:r w:rsidRPr="002D6C64">
        <w:rPr>
          <w:rFonts w:ascii="Simplified Arabic" w:hAnsi="Simplified Arabic" w:cs="Simplified Arabic" w:hint="cs"/>
          <w:b/>
          <w:bCs/>
          <w:sz w:val="24"/>
          <w:szCs w:val="24"/>
          <w:rtl/>
        </w:rPr>
        <w:t>اهْبِطُوا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مِصْراً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فَإِنَّ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لَكُمْ</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سَأَلْتُمْ</w:t>
      </w:r>
      <w:r w:rsidRPr="00404F7A">
        <w:rPr>
          <w:rFonts w:ascii="Simplified Arabic" w:hAnsi="Simplified Arabic" w:cs="Simplified Arabic" w:hint="eastAsia"/>
          <w:sz w:val="24"/>
          <w:szCs w:val="24"/>
        </w:rPr>
        <w:sym w:font="AGA Arabesque" w:char="F028"/>
      </w:r>
      <w:r w:rsidRPr="00404F7A">
        <w:rPr>
          <w:rFonts w:ascii="Simplified Arabic" w:hAnsi="Simplified Arabic" w:cs="Simplified Arabic" w:hint="cs"/>
          <w:sz w:val="24"/>
          <w:szCs w:val="24"/>
          <w:rtl/>
        </w:rPr>
        <w:t xml:space="preserve"> فقال بعضهم إنّه على معنى:</w:t>
      </w:r>
      <w:r w:rsidRPr="00404F7A">
        <w:rPr>
          <w:rFonts w:ascii="Simplified Arabic" w:hAnsi="Simplified Arabic" w:cs="Simplified Arabic"/>
          <w:sz w:val="24"/>
          <w:szCs w:val="24"/>
          <w:rtl/>
        </w:rPr>
        <w:t xml:space="preserve"> أن</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ما يطلبونه هين زهيد، لا يستحق الدعاء فهو موفور في أي مصر من الأمصار فاهبطوا أية مدينة فإنكم </w:t>
      </w:r>
      <w:r w:rsidRPr="00404F7A">
        <w:rPr>
          <w:rFonts w:ascii="Simplified Arabic" w:hAnsi="Simplified Arabic" w:cs="Simplified Arabic" w:hint="cs"/>
          <w:sz w:val="24"/>
          <w:szCs w:val="24"/>
          <w:rtl/>
        </w:rPr>
        <w:t>تجدون ما طلبتم فيها</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أو أن تكون على معنى عودوا إلى مصر التي خرجتم منها أي: إلى ما اعتدتم وألفتم فيها من حياة الذّل والخنوع، ودعوا ما دعيتم له من استخلاف الله لكم في الأمور العظيمة، وعلى المعنى الثاني: يكون هذا 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موسى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Pr>
        <w:sym w:font="AGA Arabesque" w:char="F075"/>
      </w:r>
      <w:r w:rsidRPr="00404F7A">
        <w:rPr>
          <w:rFonts w:ascii="Simplified Arabic" w:hAnsi="Simplified Arabic" w:cs="Simplified Arabic" w:hint="cs"/>
          <w:sz w:val="24"/>
          <w:szCs w:val="24"/>
          <w:rtl/>
        </w:rPr>
        <w:t xml:space="preserve">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تأنيباً وتوبيخاً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لهم.</w:t>
      </w:r>
    </w:p>
    <w:p w14:paraId="607A9B13" w14:textId="77777777" w:rsidR="00B85A0B" w:rsidRPr="00404F7A" w:rsidRDefault="00B85A0B" w:rsidP="00B72CD0">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وقد رجّح سيّد قطب أن يكون المعنى هو عودوا إلى مصر التي كانوا فيها لما فيه من تذكير بحياة الذّل التي كانوا فيها، وهو في ترجيحه هذا قد استخدم السياق أصلاً في تر</w:t>
      </w:r>
      <w:r>
        <w:rPr>
          <w:rFonts w:ascii="Simplified Arabic" w:hAnsi="Simplified Arabic" w:cs="Simplified Arabic" w:hint="cs"/>
          <w:sz w:val="24"/>
          <w:szCs w:val="24"/>
          <w:rtl/>
        </w:rPr>
        <w:t>جيح دلالة النّص على المعنى، يق</w:t>
      </w:r>
      <w:r w:rsidRPr="00404F7A">
        <w:rPr>
          <w:rFonts w:ascii="Simplified Arabic" w:hAnsi="Simplified Arabic" w:cs="Simplified Arabic" w:hint="cs"/>
          <w:sz w:val="24"/>
          <w:szCs w:val="24"/>
          <w:rtl/>
        </w:rPr>
        <w:t>ول سيّد قطب: ((وأنا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أرجّح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التأويل الذي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w:t>
      </w:r>
      <w:r>
        <w:rPr>
          <w:rFonts w:ascii="Simplified Arabic" w:hAnsi="Simplified Arabic" w:cs="Simplified Arabic" w:hint="cs"/>
          <w:sz w:val="24"/>
          <w:szCs w:val="24"/>
          <w:rtl/>
        </w:rPr>
        <w:t>س</w:t>
      </w:r>
      <w:r w:rsidRPr="00404F7A">
        <w:rPr>
          <w:rFonts w:ascii="Simplified Arabic" w:hAnsi="Simplified Arabic" w:cs="Simplified Arabic" w:hint="cs"/>
          <w:sz w:val="24"/>
          <w:szCs w:val="24"/>
          <w:rtl/>
        </w:rPr>
        <w:t>تبعده بعض</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المفسرين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أرجّحه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بسبب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أعقبه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السياق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تعالى</w:t>
      </w:r>
      <w:r w:rsidRPr="00404F7A">
        <w:rPr>
          <w:rFonts w:ascii="Simplified Arabic" w:hAnsi="Simplified Arabic" w:cs="Simplified Arabic"/>
          <w:sz w:val="24"/>
          <w:szCs w:val="24"/>
          <w:rtl/>
        </w:rPr>
        <w:t>:</w:t>
      </w:r>
      <w:r w:rsidRPr="00404F7A">
        <w:rPr>
          <w:rFonts w:ascii="Simplified Arabic" w:hAnsi="Simplified Arabic" w:cs="Simplified Arabic" w:hint="eastAsia"/>
          <w:sz w:val="24"/>
          <w:szCs w:val="24"/>
        </w:rPr>
        <w:sym w:font="AGA Arabesque" w:char="F029"/>
      </w:r>
      <w:r w:rsidRPr="00404F7A">
        <w:rPr>
          <w:rFonts w:ascii="Simplified Arabic" w:hAnsi="Simplified Arabic" w:cs="Simplified Arabic" w:hint="cs"/>
          <w:sz w:val="24"/>
          <w:szCs w:val="24"/>
          <w:rtl/>
        </w:rPr>
        <w:t xml:space="preserve"> وَضُرِبَتْ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الذِّلَّةُ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وَالْمَسْكَنَةُ</w:t>
      </w:r>
      <w:r w:rsidRPr="00404F7A">
        <w:rPr>
          <w:rFonts w:ascii="Simplified Arabic" w:hAnsi="Simplified Arabic" w:cs="Simplified Arabic"/>
          <w:sz w:val="24"/>
          <w:szCs w:val="24"/>
          <w:rtl/>
        </w:rPr>
        <w:t xml:space="preserve"> </w:t>
      </w:r>
      <w:proofErr w:type="spellStart"/>
      <w:r w:rsidRPr="00404F7A">
        <w:rPr>
          <w:rFonts w:ascii="Simplified Arabic" w:hAnsi="Simplified Arabic" w:cs="Simplified Arabic" w:hint="cs"/>
          <w:sz w:val="24"/>
          <w:szCs w:val="24"/>
          <w:rtl/>
        </w:rPr>
        <w:t>وَباؤُ</w:t>
      </w:r>
      <w:proofErr w:type="spellEnd"/>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بِغَضَبٍ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hint="eastAsia"/>
          <w:sz w:val="24"/>
          <w:szCs w:val="24"/>
        </w:rPr>
        <w:sym w:font="AGA Arabesque" w:char="F028"/>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فإنّ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ضرب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الذلة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والمسكنة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عليهم وعودتهم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بغضب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يكن "من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الناحية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التاريخية"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المرحلة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تاريخهم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إنّما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وقوع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ذكرته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الآية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ختامها</w:t>
      </w:r>
      <w:r w:rsidRPr="00404F7A">
        <w:rPr>
          <w:rFonts w:ascii="Simplified Arabic" w:hAnsi="Simplified Arabic" w:cs="Simplified Arabic"/>
          <w:sz w:val="24"/>
          <w:szCs w:val="24"/>
          <w:rtl/>
        </w:rPr>
        <w:t>:</w:t>
      </w:r>
      <w:r w:rsidRPr="002D6C64">
        <w:rPr>
          <w:rFonts w:ascii="Simplified Arabic" w:hAnsi="Simplified Arabic" w:cs="Simplified Arabic"/>
          <w:b/>
          <w:bCs/>
          <w:sz w:val="24"/>
          <w:szCs w:val="24"/>
        </w:rPr>
        <w:sym w:font="AGA Arabesque" w:char="F029"/>
      </w:r>
      <w:r w:rsidRPr="002D6C64">
        <w:rPr>
          <w:rFonts w:ascii="Simplified Arabic" w:hAnsi="Simplified Arabic" w:cs="Simplified Arabic" w:hint="cs"/>
          <w:b/>
          <w:bCs/>
          <w:sz w:val="24"/>
          <w:szCs w:val="24"/>
          <w:rtl/>
        </w:rPr>
        <w:t>ذلِكَ</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بِأَنَّهُمْ</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كانُوا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يَكْفُرُونَ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بِآياتِ</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اللَّهِ</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وَيَقْتُلُونَ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النَّبِيِّينَ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lastRenderedPageBreak/>
        <w:t>بِغَيْرِ</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الْحَقّ</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ذلِكَ</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بِما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عَصَوْا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وَكانُوا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يَعْتَدُونَ</w:t>
      </w:r>
      <w:r w:rsidRPr="00404F7A">
        <w:rPr>
          <w:rFonts w:ascii="Simplified Arabic" w:hAnsi="Simplified Arabic" w:cs="Simplified Arabic" w:hint="eastAsia"/>
          <w:sz w:val="24"/>
          <w:szCs w:val="24"/>
        </w:rPr>
        <w:sym w:font="AGA Arabesque" w:char="F028"/>
      </w:r>
      <w:r w:rsidRPr="00404F7A">
        <w:rPr>
          <w:rFonts w:ascii="Simplified Arabic" w:hAnsi="Simplified Arabic" w:cs="Simplified Arabic" w:hint="cs"/>
          <w:sz w:val="24"/>
          <w:szCs w:val="24"/>
          <w:rtl/>
        </w:rPr>
        <w:t>، وقد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وقع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متأخراً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عهد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موسى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بأجيال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إنما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عجل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السياق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بذكر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الذلة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والمسكنة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والغضب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لمناسبته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لموقفهم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طلب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العدس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والبصل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والثوم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والقثاء؛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فناسب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يكون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موسى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لهم:</w:t>
      </w:r>
      <w:r w:rsidRPr="00404F7A">
        <w:rPr>
          <w:rFonts w:ascii="Simplified Arabic" w:hAnsi="Simplified Arabic" w:cs="Simplified Arabic"/>
          <w:sz w:val="24"/>
          <w:szCs w:val="24"/>
          <w:rtl/>
        </w:rPr>
        <w:t xml:space="preserve"> </w:t>
      </w:r>
      <w:r w:rsidRPr="00404F7A">
        <w:rPr>
          <w:rFonts w:ascii="Simplified Arabic" w:hAnsi="Simplified Arabic" w:cs="Simplified Arabic"/>
          <w:sz w:val="24"/>
          <w:szCs w:val="24"/>
        </w:rPr>
        <w:sym w:font="AGA Arabesque" w:char="F029"/>
      </w:r>
      <w:r w:rsidRPr="00404F7A">
        <w:rPr>
          <w:rFonts w:ascii="Simplified Arabic" w:hAnsi="Simplified Arabic" w:cs="Simplified Arabic" w:hint="cs"/>
          <w:sz w:val="24"/>
          <w:szCs w:val="24"/>
          <w:rtl/>
        </w:rPr>
        <w:t>اهْبِطُوا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مِصْراً</w:t>
      </w:r>
      <w:r w:rsidRPr="00404F7A">
        <w:rPr>
          <w:rFonts w:ascii="Simplified Arabic" w:hAnsi="Simplified Arabic" w:cs="Simplified Arabic" w:hint="eastAsia"/>
          <w:sz w:val="24"/>
          <w:szCs w:val="24"/>
        </w:rPr>
        <w:sym w:font="AGA Arabesque" w:char="F028"/>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تذكير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بالذل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w:t>
      </w:r>
      <w:r>
        <w:rPr>
          <w:rFonts w:ascii="Simplified Arabic" w:hAnsi="Simplified Arabic" w:cs="Simplified Arabic" w:hint="cs"/>
          <w:sz w:val="24"/>
          <w:szCs w:val="24"/>
          <w:rtl/>
        </w:rPr>
        <w:t>ص</w:t>
      </w:r>
      <w:r w:rsidRPr="00404F7A">
        <w:rPr>
          <w:rFonts w:ascii="Simplified Arabic" w:hAnsi="Simplified Arabic" w:cs="Simplified Arabic" w:hint="cs"/>
          <w:sz w:val="24"/>
          <w:szCs w:val="24"/>
          <w:rtl/>
        </w:rPr>
        <w:t>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وبالنجاة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ثم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هفوة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نفوسهم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للمطاعم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ألفوها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دار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والهوان))</w:t>
      </w:r>
      <w:r w:rsidR="00AD2EB8">
        <w:rPr>
          <w:rStyle w:val="a4"/>
          <w:rFonts w:ascii="Simplified Arabic" w:hAnsi="Simplified Arabic" w:cs="Simplified Arabic"/>
          <w:sz w:val="24"/>
          <w:szCs w:val="24"/>
          <w:rtl/>
        </w:rPr>
        <w:footnoteReference w:id="45"/>
      </w:r>
      <w:r w:rsidRPr="00404F7A">
        <w:rPr>
          <w:rFonts w:ascii="Simplified Arabic" w:hAnsi="Simplified Arabic" w:cs="Simplified Arabic" w:hint="cs"/>
          <w:sz w:val="24"/>
          <w:szCs w:val="24"/>
          <w:rtl/>
        </w:rPr>
        <w:t xml:space="preserve">. </w:t>
      </w:r>
    </w:p>
    <w:p w14:paraId="5A9C13B9" w14:textId="77777777" w:rsidR="00B85A0B" w:rsidRPr="00404F7A" w:rsidRDefault="00B85A0B" w:rsidP="00B72CD0">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ب. استغناؤه بسياق المقام في تفسيره للمقصود بـــ" وللرجال عليهن درجة" في قوله تعالى: </w:t>
      </w:r>
      <w:r w:rsidRPr="002D6C64">
        <w:rPr>
          <w:rFonts w:hint="cs"/>
          <w:b/>
          <w:bCs/>
          <w:sz w:val="24"/>
          <w:szCs w:val="24"/>
        </w:rPr>
        <w:sym w:font="AGA Arabesque" w:char="F029"/>
      </w:r>
      <w:r w:rsidRPr="002D6C64">
        <w:rPr>
          <w:rFonts w:ascii="Simplified Arabic" w:hAnsi="Simplified Arabic" w:cs="Simplified Arabic" w:hint="cs"/>
          <w:b/>
          <w:bCs/>
          <w:sz w:val="24"/>
          <w:szCs w:val="24"/>
          <w:rtl/>
        </w:rPr>
        <w:t>وَبُعُولَتُهُنَّ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أَحَقُّ</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بِرَدِّهِنَّ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فِي</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ذلِكَ</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إِنْ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أَرادُوا</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إِصْلاحاً وَلَهُنَّ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مِثْلُ</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الَّذِي</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عَلَيْهِنَّ بِالْمَعْرُوفِ وَلِلرِّجالِ</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عَلَيْهِنَّ</w:t>
      </w:r>
      <w:r w:rsidRPr="002D6C64">
        <w:rPr>
          <w:rFonts w:ascii="Simplified Arabic" w:hAnsi="Simplified Arabic" w:cs="Simplified Arabic"/>
          <w:b/>
          <w:bCs/>
          <w:sz w:val="24"/>
          <w:szCs w:val="24"/>
          <w:rtl/>
        </w:rPr>
        <w:t xml:space="preserve"> </w:t>
      </w:r>
      <w:r w:rsidRPr="002D6C64">
        <w:rPr>
          <w:rFonts w:ascii="Simplified Arabic" w:hAnsi="Simplified Arabic" w:cs="Simplified Arabic" w:hint="cs"/>
          <w:b/>
          <w:bCs/>
          <w:sz w:val="24"/>
          <w:szCs w:val="24"/>
          <w:rtl/>
        </w:rPr>
        <w:t>دَرَجَةٌ</w:t>
      </w:r>
      <w:r w:rsidRPr="00404F7A">
        <w:rPr>
          <w:rFonts w:hint="eastAsia"/>
          <w:sz w:val="24"/>
          <w:szCs w:val="24"/>
        </w:rPr>
        <w:sym w:font="AGA Arabesque" w:char="F028"/>
      </w:r>
      <w:r w:rsidRPr="00404F7A">
        <w:rPr>
          <w:rFonts w:ascii="Simplified Arabic" w:hAnsi="Simplified Arabic" w:cs="Simplified Arabic" w:hint="cs"/>
          <w:sz w:val="24"/>
          <w:szCs w:val="24"/>
          <w:rtl/>
        </w:rPr>
        <w:t xml:space="preserve"> فقال: ((أحسب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مقيدة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السياق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بحق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الرجال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ردهن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عصمتهم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فترة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وقد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جعل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الحق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الرجل؛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لأنّه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طلق،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وليس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المعقول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يطلق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فيعطي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المراجعة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فتذهب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إليه))</w:t>
      </w:r>
      <w:r w:rsidR="00AD2EB8">
        <w:rPr>
          <w:rStyle w:val="a4"/>
          <w:rFonts w:ascii="Simplified Arabic" w:hAnsi="Simplified Arabic" w:cs="Simplified Arabic"/>
          <w:sz w:val="24"/>
          <w:szCs w:val="24"/>
          <w:rtl/>
        </w:rPr>
        <w:footnoteReference w:id="46"/>
      </w:r>
      <w:r w:rsidRPr="00404F7A">
        <w:rPr>
          <w:rFonts w:ascii="Simplified Arabic" w:hAnsi="Simplified Arabic" w:cs="Simplified Arabic" w:hint="cs"/>
          <w:sz w:val="24"/>
          <w:szCs w:val="24"/>
          <w:rtl/>
        </w:rPr>
        <w:t xml:space="preserve">. </w:t>
      </w:r>
    </w:p>
    <w:p w14:paraId="30AD88A9" w14:textId="77777777" w:rsidR="00B85A0B" w:rsidRPr="00404F7A" w:rsidRDefault="00B85A0B" w:rsidP="00404F7A">
      <w:pPr>
        <w:spacing w:before="0" w:line="276" w:lineRule="auto"/>
        <w:ind w:left="720"/>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المطلب الثالث</w:t>
      </w:r>
      <w:r w:rsidRPr="00404F7A">
        <w:rPr>
          <w:rFonts w:ascii="Simplified Arabic" w:hAnsi="Simplified Arabic" w:cs="Simplified Arabic" w:hint="cs"/>
          <w:b/>
          <w:bCs/>
          <w:sz w:val="24"/>
          <w:szCs w:val="24"/>
          <w:rtl/>
        </w:rPr>
        <w:t xml:space="preserve">: </w:t>
      </w:r>
      <w:r w:rsidRPr="00404F7A">
        <w:rPr>
          <w:rFonts w:ascii="Simplified Arabic" w:hAnsi="Simplified Arabic" w:cs="Simplified Arabic"/>
          <w:b/>
          <w:bCs/>
          <w:sz w:val="24"/>
          <w:szCs w:val="24"/>
          <w:rtl/>
        </w:rPr>
        <w:t xml:space="preserve">منهج </w:t>
      </w:r>
      <w:r w:rsidRPr="00404F7A">
        <w:rPr>
          <w:rFonts w:ascii="Simplified Arabic" w:hAnsi="Simplified Arabic" w:cs="Simplified Arabic" w:hint="cs"/>
          <w:b/>
          <w:bCs/>
          <w:sz w:val="24"/>
          <w:szCs w:val="24"/>
          <w:rtl/>
        </w:rPr>
        <w:t>سيد قطب</w:t>
      </w:r>
      <w:r w:rsidRPr="00404F7A">
        <w:rPr>
          <w:rFonts w:ascii="Simplified Arabic" w:hAnsi="Simplified Arabic" w:cs="Simplified Arabic"/>
          <w:b/>
          <w:bCs/>
          <w:sz w:val="24"/>
          <w:szCs w:val="24"/>
          <w:rtl/>
        </w:rPr>
        <w:t xml:space="preserve"> في عرض موضوعات السور</w:t>
      </w:r>
    </w:p>
    <w:p w14:paraId="0C6076D1" w14:textId="77777777" w:rsidR="00B85A0B" w:rsidRPr="00404F7A" w:rsidRDefault="00B85A0B" w:rsidP="00B72CD0">
      <w:pPr>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دأب سيّد قطب في معرض تفسيره لسور القرآن على رسم صورة مجملة للمعاني الأصيلة التي جاءت السورة لتمثلها، وهو ما يعرف بموضوعات السورة ومحاورها.</w:t>
      </w:r>
    </w:p>
    <w:p w14:paraId="6BBAE4F9" w14:textId="77777777" w:rsidR="00F8459F" w:rsidRDefault="00B85A0B" w:rsidP="0058011F">
      <w:pPr>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ركّز سيّد في أثناء عرضه لموضوعات السور "الو</w:t>
      </w:r>
      <w:r w:rsidR="002D6C64">
        <w:rPr>
          <w:rFonts w:ascii="Simplified Arabic" w:hAnsi="Simplified Arabic" w:cs="Simplified Arabic" w:hint="cs"/>
          <w:sz w:val="24"/>
          <w:szCs w:val="24"/>
          <w:rtl/>
          <w:lang w:bidi="ar-JO"/>
        </w:rPr>
        <w:t>حدة الموضوعية" على مسمّيات</w:t>
      </w:r>
      <w:r w:rsidRPr="00404F7A">
        <w:rPr>
          <w:rFonts w:ascii="Simplified Arabic" w:hAnsi="Simplified Arabic" w:cs="Simplified Arabic" w:hint="cs"/>
          <w:sz w:val="24"/>
          <w:szCs w:val="24"/>
          <w:rtl/>
          <w:lang w:bidi="ar-JO"/>
        </w:rPr>
        <w:t xml:space="preserve"> وهي: المحور</w:t>
      </w:r>
      <w:r w:rsidR="0058011F">
        <w:rPr>
          <w:rFonts w:ascii="Simplified Arabic" w:hAnsi="Simplified Arabic" w:cs="Simplified Arabic" w:hint="cs"/>
          <w:sz w:val="24"/>
          <w:szCs w:val="24"/>
          <w:rtl/>
          <w:lang w:bidi="ar-JO"/>
        </w:rPr>
        <w:t xml:space="preserve"> العام </w:t>
      </w:r>
      <w:proofErr w:type="gramStart"/>
      <w:r w:rsidR="0058011F">
        <w:rPr>
          <w:rFonts w:ascii="Simplified Arabic" w:hAnsi="Simplified Arabic" w:cs="Simplified Arabic" w:hint="cs"/>
          <w:sz w:val="24"/>
          <w:szCs w:val="24"/>
          <w:rtl/>
          <w:lang w:bidi="ar-JO"/>
        </w:rPr>
        <w:t>ووحدة  والموضوع</w:t>
      </w:r>
      <w:proofErr w:type="gramEnd"/>
      <w:r w:rsidR="0058011F">
        <w:rPr>
          <w:rFonts w:ascii="Simplified Arabic" w:hAnsi="Simplified Arabic" w:cs="Simplified Arabic" w:hint="cs"/>
          <w:sz w:val="24"/>
          <w:szCs w:val="24"/>
          <w:rtl/>
          <w:lang w:bidi="ar-JO"/>
        </w:rPr>
        <w:t xml:space="preserve"> </w:t>
      </w:r>
      <w:r w:rsidRPr="00404F7A">
        <w:rPr>
          <w:rFonts w:ascii="Simplified Arabic" w:hAnsi="Simplified Arabic" w:cs="Simplified Arabic" w:hint="cs"/>
          <w:sz w:val="24"/>
          <w:szCs w:val="24"/>
          <w:rtl/>
          <w:lang w:bidi="ar-JO"/>
        </w:rPr>
        <w:t xml:space="preserve">، وقد وظّف هذه </w:t>
      </w:r>
    </w:p>
    <w:p w14:paraId="7BEF155F" w14:textId="77777777" w:rsidR="00B85A0B" w:rsidRPr="00404F7A" w:rsidRDefault="00B85A0B" w:rsidP="0058011F">
      <w:pPr>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بما يخدم غرضه في بيان شخصية السورة التي سبق الإشارة لها، ويبدأ غالباً بذكر المحور العام الذي تعالجه السورة ومن ذلك يقول في بيان سورة البقرة: ((هذه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السورة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تضم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b/>
          <w:bCs/>
          <w:sz w:val="24"/>
          <w:szCs w:val="24"/>
          <w:rtl/>
          <w:lang w:bidi="ar-JO"/>
        </w:rPr>
        <w:t>عدة</w:t>
      </w:r>
      <w:r w:rsidRPr="00404F7A">
        <w:rPr>
          <w:rFonts w:ascii="Simplified Arabic" w:hAnsi="Simplified Arabic" w:cs="Simplified Arabic"/>
          <w:b/>
          <w:bCs/>
          <w:sz w:val="24"/>
          <w:szCs w:val="24"/>
          <w:rtl/>
          <w:lang w:bidi="ar-JO"/>
        </w:rPr>
        <w:t xml:space="preserve"> </w:t>
      </w:r>
      <w:r w:rsidRPr="00404F7A">
        <w:rPr>
          <w:rFonts w:ascii="Simplified Arabic" w:hAnsi="Simplified Arabic" w:cs="Simplified Arabic" w:hint="cs"/>
          <w:b/>
          <w:bCs/>
          <w:sz w:val="24"/>
          <w:szCs w:val="24"/>
          <w:rtl/>
          <w:lang w:bidi="ar-JO"/>
        </w:rPr>
        <w:t>موضوعات</w:t>
      </w:r>
      <w:r w:rsidRPr="00404F7A">
        <w:rPr>
          <w:rFonts w:ascii="Simplified Arabic" w:hAnsi="Simplified Arabic" w:cs="Simplified Arabic" w:hint="cs"/>
          <w:sz w:val="24"/>
          <w:szCs w:val="24"/>
          <w:rtl/>
          <w:lang w:bidi="ar-JO"/>
        </w:rPr>
        <w:t>،</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ولكن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المحور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الذي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يجمعها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كلها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b/>
          <w:bCs/>
          <w:sz w:val="24"/>
          <w:szCs w:val="24"/>
          <w:rtl/>
          <w:lang w:bidi="ar-JO"/>
        </w:rPr>
        <w:t>محور</w:t>
      </w:r>
      <w:r w:rsidRPr="00404F7A">
        <w:rPr>
          <w:rFonts w:ascii="Simplified Arabic" w:hAnsi="Simplified Arabic" w:cs="Simplified Arabic"/>
          <w:b/>
          <w:bCs/>
          <w:sz w:val="24"/>
          <w:szCs w:val="24"/>
          <w:rtl/>
          <w:lang w:bidi="ar-JO"/>
        </w:rPr>
        <w:t xml:space="preserve"> </w:t>
      </w:r>
      <w:r w:rsidRPr="00404F7A">
        <w:rPr>
          <w:rFonts w:ascii="Simplified Arabic" w:hAnsi="Simplified Arabic" w:cs="Simplified Arabic" w:hint="cs"/>
          <w:b/>
          <w:bCs/>
          <w:sz w:val="24"/>
          <w:szCs w:val="24"/>
          <w:rtl/>
          <w:lang w:bidi="ar-JO"/>
        </w:rPr>
        <w:t>واحد</w:t>
      </w:r>
      <w:r w:rsidRPr="00404F7A">
        <w:rPr>
          <w:rFonts w:ascii="Simplified Arabic" w:hAnsi="Simplified Arabic" w:cs="Simplified Arabic"/>
          <w:b/>
          <w:bCs/>
          <w:sz w:val="24"/>
          <w:szCs w:val="24"/>
          <w:rtl/>
          <w:lang w:bidi="ar-JO"/>
        </w:rPr>
        <w:t xml:space="preserve"> </w:t>
      </w:r>
      <w:r w:rsidRPr="00404F7A">
        <w:rPr>
          <w:rFonts w:ascii="Simplified Arabic" w:hAnsi="Simplified Arabic" w:cs="Simplified Arabic" w:hint="cs"/>
          <w:b/>
          <w:bCs/>
          <w:sz w:val="24"/>
          <w:szCs w:val="24"/>
          <w:rtl/>
          <w:lang w:bidi="ar-JO"/>
        </w:rPr>
        <w:t>مزدوج</w:t>
      </w:r>
      <w:r w:rsidRPr="00404F7A">
        <w:rPr>
          <w:rFonts w:ascii="Simplified Arabic" w:hAnsi="Simplified Arabic" w:cs="Simplified Arabic"/>
          <w:b/>
          <w:bCs/>
          <w:sz w:val="24"/>
          <w:szCs w:val="24"/>
          <w:rtl/>
          <w:lang w:bidi="ar-JO"/>
        </w:rPr>
        <w:t xml:space="preserve"> </w:t>
      </w:r>
      <w:r w:rsidRPr="00404F7A">
        <w:rPr>
          <w:rFonts w:ascii="Simplified Arabic" w:hAnsi="Simplified Arabic" w:cs="Simplified Arabic" w:hint="cs"/>
          <w:b/>
          <w:bCs/>
          <w:sz w:val="24"/>
          <w:szCs w:val="24"/>
          <w:rtl/>
          <w:lang w:bidi="ar-JO"/>
        </w:rPr>
        <w:t>يترابط</w:t>
      </w:r>
      <w:r w:rsidRPr="00404F7A">
        <w:rPr>
          <w:rFonts w:ascii="Simplified Arabic" w:hAnsi="Simplified Arabic" w:cs="Simplified Arabic"/>
          <w:b/>
          <w:bCs/>
          <w:sz w:val="24"/>
          <w:szCs w:val="24"/>
          <w:rtl/>
          <w:lang w:bidi="ar-JO"/>
        </w:rPr>
        <w:t xml:space="preserve"> </w:t>
      </w:r>
      <w:r w:rsidRPr="00404F7A">
        <w:rPr>
          <w:rFonts w:ascii="Simplified Arabic" w:hAnsi="Simplified Arabic" w:cs="Simplified Arabic" w:hint="cs"/>
          <w:b/>
          <w:bCs/>
          <w:sz w:val="24"/>
          <w:szCs w:val="24"/>
          <w:rtl/>
          <w:lang w:bidi="ar-JO"/>
        </w:rPr>
        <w:t>الخطان</w:t>
      </w:r>
      <w:r w:rsidRPr="00404F7A">
        <w:rPr>
          <w:rFonts w:ascii="Simplified Arabic" w:hAnsi="Simplified Arabic" w:cs="Simplified Arabic"/>
          <w:b/>
          <w:bCs/>
          <w:sz w:val="24"/>
          <w:szCs w:val="24"/>
          <w:rtl/>
          <w:lang w:bidi="ar-JO"/>
        </w:rPr>
        <w:t xml:space="preserve"> </w:t>
      </w:r>
      <w:r w:rsidRPr="00404F7A">
        <w:rPr>
          <w:rFonts w:ascii="Simplified Arabic" w:hAnsi="Simplified Arabic" w:cs="Simplified Arabic" w:hint="cs"/>
          <w:b/>
          <w:bCs/>
          <w:sz w:val="24"/>
          <w:szCs w:val="24"/>
          <w:rtl/>
          <w:lang w:bidi="ar-JO"/>
        </w:rPr>
        <w:t>الرئيسيان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ترابطا</w:t>
      </w:r>
      <w:r w:rsidRPr="00404F7A">
        <w:rPr>
          <w:rFonts w:ascii="Simplified Arabic" w:hAnsi="Simplified Arabic" w:cs="Simplified Arabic"/>
          <w:sz w:val="24"/>
          <w:szCs w:val="24"/>
          <w:rtl/>
          <w:lang w:bidi="ar-JO"/>
        </w:rPr>
        <w:t xml:space="preserve"> </w:t>
      </w:r>
      <w:proofErr w:type="gramStart"/>
      <w:r w:rsidRPr="00404F7A">
        <w:rPr>
          <w:rFonts w:ascii="Simplified Arabic" w:hAnsi="Simplified Arabic" w:cs="Simplified Arabic" w:hint="cs"/>
          <w:sz w:val="24"/>
          <w:szCs w:val="24"/>
          <w:rtl/>
          <w:lang w:bidi="ar-JO"/>
        </w:rPr>
        <w:t>شديداً</w:t>
      </w:r>
      <w:r w:rsidR="00B72CD0">
        <w:rPr>
          <w:rFonts w:ascii="Simplified Arabic" w:hAnsi="Simplified Arabic" w:cs="Simplified Arabic" w:hint="cs"/>
          <w:sz w:val="24"/>
          <w:szCs w:val="24"/>
          <w:rtl/>
          <w:lang w:bidi="ar-JO"/>
        </w:rPr>
        <w:t xml:space="preserve"> </w:t>
      </w:r>
      <w:r w:rsidRPr="00404F7A">
        <w:rPr>
          <w:rFonts w:ascii="Simplified Arabic" w:hAnsi="Simplified Arabic" w:cs="Simplified Arabic"/>
          <w:sz w:val="24"/>
          <w:szCs w:val="24"/>
          <w:rtl/>
          <w:lang w:bidi="ar-JO"/>
        </w:rPr>
        <w:t>.</w:t>
      </w:r>
      <w:proofErr w:type="gramEnd"/>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فهي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ناحية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تدور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حول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موقف</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بني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إسرائيل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الدعوة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الإسلامية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المدينة،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وهي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الناحية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الأخرى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تدور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حول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موقف</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الجماعة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المسلمة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أول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نشأتها ... وكل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b/>
          <w:bCs/>
          <w:sz w:val="24"/>
          <w:szCs w:val="24"/>
          <w:rtl/>
          <w:lang w:bidi="ar-JO"/>
        </w:rPr>
        <w:t>موضوعات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السورة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تدور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حول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هذا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b/>
          <w:bCs/>
          <w:sz w:val="24"/>
          <w:szCs w:val="24"/>
          <w:rtl/>
          <w:lang w:bidi="ar-JO"/>
        </w:rPr>
        <w:t>المحور</w:t>
      </w:r>
      <w:r w:rsidRPr="00404F7A">
        <w:rPr>
          <w:rFonts w:ascii="Simplified Arabic" w:hAnsi="Simplified Arabic" w:cs="Simplified Arabic"/>
          <w:b/>
          <w:bCs/>
          <w:sz w:val="24"/>
          <w:szCs w:val="24"/>
          <w:rtl/>
          <w:lang w:bidi="ar-JO"/>
        </w:rPr>
        <w:t xml:space="preserve"> </w:t>
      </w:r>
      <w:r w:rsidRPr="00404F7A">
        <w:rPr>
          <w:rFonts w:ascii="Simplified Arabic" w:hAnsi="Simplified Arabic" w:cs="Simplified Arabic" w:hint="cs"/>
          <w:b/>
          <w:bCs/>
          <w:sz w:val="24"/>
          <w:szCs w:val="24"/>
          <w:rtl/>
          <w:lang w:bidi="ar-JO"/>
        </w:rPr>
        <w:t>المزدوج</w:t>
      </w:r>
      <w:r w:rsidRPr="00404F7A">
        <w:rPr>
          <w:rFonts w:ascii="Simplified Arabic" w:hAnsi="Simplified Arabic" w:cs="Simplified Arabic"/>
          <w:b/>
          <w:bCs/>
          <w:sz w:val="24"/>
          <w:szCs w:val="24"/>
          <w:rtl/>
          <w:lang w:bidi="ar-JO"/>
        </w:rPr>
        <w:t xml:space="preserve"> </w:t>
      </w:r>
      <w:r w:rsidRPr="00404F7A">
        <w:rPr>
          <w:rFonts w:ascii="Simplified Arabic" w:hAnsi="Simplified Arabic" w:cs="Simplified Arabic" w:hint="cs"/>
          <w:b/>
          <w:bCs/>
          <w:sz w:val="24"/>
          <w:szCs w:val="24"/>
          <w:rtl/>
          <w:lang w:bidi="ar-JO"/>
        </w:rPr>
        <w:t>بخطيه</w:t>
      </w:r>
      <w:r w:rsidRPr="00404F7A">
        <w:rPr>
          <w:rFonts w:ascii="Simplified Arabic" w:hAnsi="Simplified Arabic" w:cs="Simplified Arabic"/>
          <w:b/>
          <w:bCs/>
          <w:sz w:val="24"/>
          <w:szCs w:val="24"/>
          <w:rtl/>
          <w:lang w:bidi="ar-JO"/>
        </w:rPr>
        <w:t xml:space="preserve"> </w:t>
      </w:r>
      <w:r w:rsidRPr="00404F7A">
        <w:rPr>
          <w:rFonts w:ascii="Simplified Arabic" w:hAnsi="Simplified Arabic" w:cs="Simplified Arabic" w:hint="cs"/>
          <w:b/>
          <w:bCs/>
          <w:sz w:val="24"/>
          <w:szCs w:val="24"/>
          <w:rtl/>
          <w:lang w:bidi="ar-JO"/>
        </w:rPr>
        <w:t>الرئيسيين</w:t>
      </w:r>
      <w:r w:rsidRPr="00404F7A">
        <w:rPr>
          <w:rFonts w:ascii="Simplified Arabic" w:hAnsi="Simplified Arabic" w:cs="Simplified Arabic" w:hint="cs"/>
          <w:sz w:val="24"/>
          <w:szCs w:val="24"/>
          <w:rtl/>
          <w:lang w:bidi="ar-JO"/>
        </w:rPr>
        <w:t>،</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كما</w:t>
      </w:r>
      <w:r w:rsidRPr="00404F7A">
        <w:rPr>
          <w:rFonts w:ascii="Simplified Arabic" w:hAnsi="Simplified Arabic" w:cs="Simplified Arabic"/>
          <w:sz w:val="24"/>
          <w:szCs w:val="24"/>
          <w:rtl/>
          <w:lang w:bidi="ar-JO"/>
        </w:rPr>
        <w:t xml:space="preserve"> </w:t>
      </w:r>
      <w:proofErr w:type="spellStart"/>
      <w:r w:rsidRPr="00404F7A">
        <w:rPr>
          <w:rFonts w:ascii="Simplified Arabic" w:hAnsi="Simplified Arabic" w:cs="Simplified Arabic" w:hint="cs"/>
          <w:sz w:val="24"/>
          <w:szCs w:val="24"/>
          <w:rtl/>
          <w:lang w:bidi="ar-JO"/>
        </w:rPr>
        <w:t>سيجيء</w:t>
      </w:r>
      <w:proofErr w:type="spellEnd"/>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استعراضها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التفصيلي))</w:t>
      </w:r>
      <w:r w:rsidR="00AD2EB8">
        <w:rPr>
          <w:rStyle w:val="a4"/>
          <w:rFonts w:ascii="Simplified Arabic" w:hAnsi="Simplified Arabic" w:cs="Simplified Arabic"/>
          <w:sz w:val="24"/>
          <w:szCs w:val="24"/>
          <w:rtl/>
          <w:lang w:bidi="ar-JO"/>
        </w:rPr>
        <w:footnoteReference w:id="47"/>
      </w:r>
      <w:r w:rsidRPr="00404F7A">
        <w:rPr>
          <w:rFonts w:ascii="Simplified Arabic" w:hAnsi="Simplified Arabic" w:cs="Simplified Arabic" w:hint="cs"/>
          <w:sz w:val="24"/>
          <w:szCs w:val="24"/>
          <w:rtl/>
          <w:lang w:bidi="ar-JO"/>
        </w:rPr>
        <w:t xml:space="preserve">. </w:t>
      </w:r>
    </w:p>
    <w:p w14:paraId="1E13D387" w14:textId="77777777" w:rsidR="00B85A0B" w:rsidRPr="00404F7A" w:rsidRDefault="00B85A0B" w:rsidP="00B72CD0">
      <w:pPr>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وقد قال في معرض تفسيره لسورة النور: ((والمحور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الذي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تدور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عليه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السورة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كلها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هو</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w:t>
      </w:r>
      <w:r w:rsidRPr="00404F7A">
        <w:rPr>
          <w:rFonts w:ascii="Simplified Arabic" w:hAnsi="Simplified Arabic" w:cs="Simplified Arabic" w:hint="cs"/>
          <w:b/>
          <w:bCs/>
          <w:sz w:val="24"/>
          <w:szCs w:val="24"/>
          <w:rtl/>
          <w:lang w:bidi="ar-JO"/>
        </w:rPr>
        <w:t>محور</w:t>
      </w:r>
      <w:r w:rsidRPr="00404F7A">
        <w:rPr>
          <w:rFonts w:ascii="Simplified Arabic" w:hAnsi="Simplified Arabic" w:cs="Simplified Arabic"/>
          <w:b/>
          <w:bCs/>
          <w:sz w:val="24"/>
          <w:szCs w:val="24"/>
          <w:rtl/>
          <w:lang w:bidi="ar-JO"/>
        </w:rPr>
        <w:t xml:space="preserve"> </w:t>
      </w:r>
      <w:r w:rsidRPr="00404F7A">
        <w:rPr>
          <w:rFonts w:ascii="Simplified Arabic" w:hAnsi="Simplified Arabic" w:cs="Simplified Arabic" w:hint="cs"/>
          <w:b/>
          <w:bCs/>
          <w:sz w:val="24"/>
          <w:szCs w:val="24"/>
          <w:rtl/>
          <w:lang w:bidi="ar-JO"/>
        </w:rPr>
        <w:t>التربية</w:t>
      </w:r>
      <w:r w:rsidRPr="00404F7A">
        <w:rPr>
          <w:rFonts w:ascii="Simplified Arabic" w:hAnsi="Simplified Arabic" w:cs="Simplified Arabic" w:hint="cs"/>
          <w:sz w:val="24"/>
          <w:szCs w:val="24"/>
          <w:rtl/>
          <w:lang w:bidi="ar-JO"/>
        </w:rPr>
        <w:t>"</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التي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تشتد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وسائلها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درجة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الحدود،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وترق</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درجة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اللمسات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الوجدانية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الرفيقة ...</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والهدف</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واحد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الشدة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واللين ... ويجري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سياق</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السورة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حول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محورها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الأصيل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خمسة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أشواط ))</w:t>
      </w:r>
      <w:r w:rsidR="00AD2EB8">
        <w:rPr>
          <w:rStyle w:val="a4"/>
          <w:rFonts w:ascii="Simplified Arabic" w:hAnsi="Simplified Arabic" w:cs="Simplified Arabic"/>
          <w:sz w:val="24"/>
          <w:szCs w:val="24"/>
          <w:rtl/>
          <w:lang w:bidi="ar-JO"/>
        </w:rPr>
        <w:footnoteReference w:id="48"/>
      </w:r>
      <w:r w:rsidRPr="00404F7A">
        <w:rPr>
          <w:rFonts w:ascii="Simplified Arabic" w:hAnsi="Simplified Arabic" w:cs="Simplified Arabic" w:hint="cs"/>
          <w:sz w:val="24"/>
          <w:szCs w:val="24"/>
          <w:rtl/>
          <w:lang w:bidi="ar-JO"/>
        </w:rPr>
        <w:t xml:space="preserve">. </w:t>
      </w:r>
    </w:p>
    <w:p w14:paraId="79A698D0" w14:textId="77777777" w:rsidR="00B85A0B" w:rsidRPr="00404F7A" w:rsidRDefault="00B85A0B" w:rsidP="00B72CD0">
      <w:pPr>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بتقسيمه للسورة الواحدة إلى "أشواط"، والشوط يقصد به مقطع الآيات التي تناولت موضوعاً فرعياً، يقسّم بعد ذلك هذا المقطع أو "الموضوع" إلى دروس يجمعها جامع السياق الذي يبين المناسبة بينها، يقول في مستهلّ تفسيره لسورة الكهف: ((ويسير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سياق</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السورة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حول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هذه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الموضوعات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الرئيسية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b/>
          <w:bCs/>
          <w:sz w:val="24"/>
          <w:szCs w:val="24"/>
          <w:rtl/>
          <w:lang w:bidi="ar-JO"/>
        </w:rPr>
        <w:t xml:space="preserve"> </w:t>
      </w:r>
      <w:r w:rsidRPr="00404F7A">
        <w:rPr>
          <w:rFonts w:ascii="Simplified Arabic" w:hAnsi="Simplified Arabic" w:cs="Simplified Arabic" w:hint="cs"/>
          <w:b/>
          <w:bCs/>
          <w:sz w:val="24"/>
          <w:szCs w:val="24"/>
          <w:rtl/>
          <w:lang w:bidi="ar-JO"/>
        </w:rPr>
        <w:t>أشواط</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متتابعة</w:t>
      </w:r>
      <w:r w:rsidRPr="00404F7A">
        <w:rPr>
          <w:rFonts w:ascii="Simplified Arabic" w:hAnsi="Simplified Arabic" w:cs="Simplified Arabic"/>
          <w:sz w:val="24"/>
          <w:szCs w:val="24"/>
          <w:rtl/>
          <w:lang w:bidi="ar-JO"/>
        </w:rPr>
        <w:t>:</w:t>
      </w:r>
      <w:r w:rsidRPr="00404F7A">
        <w:rPr>
          <w:rFonts w:ascii="Simplified Arabic" w:hAnsi="Simplified Arabic" w:cs="Simplified Arabic" w:hint="cs"/>
          <w:sz w:val="24"/>
          <w:szCs w:val="24"/>
          <w:rtl/>
          <w:lang w:bidi="ar-JO"/>
        </w:rPr>
        <w:t xml:space="preserve"> تبدأ</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السورة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بالحمد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الذي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أنزل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عباده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lastRenderedPageBreak/>
        <w:t>الكتاب</w:t>
      </w:r>
      <w:r>
        <w:rPr>
          <w:rFonts w:ascii="Simplified Arabic" w:hAnsi="Simplified Arabic" w:cs="Simplified Arabic" w:hint="cs"/>
          <w:sz w:val="24"/>
          <w:szCs w:val="24"/>
          <w:rtl/>
          <w:lang w:bidi="ar-JO"/>
        </w:rPr>
        <w:t xml:space="preserve"> </w:t>
      </w:r>
      <w:r w:rsidRPr="00404F7A">
        <w:rPr>
          <w:rFonts w:ascii="Simplified Arabic" w:hAnsi="Simplified Arabic" w:cs="Simplified Arabic" w:hint="cs"/>
          <w:sz w:val="24"/>
          <w:szCs w:val="24"/>
          <w:rtl/>
          <w:lang w:bidi="ar-JO"/>
        </w:rPr>
        <w:t>... ويبدأ</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الشوط</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الثاني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بتوجيه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 xml:space="preserve">الرسول </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صلى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عليه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 xml:space="preserve">وسلم </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 xml:space="preserve">... </w:t>
      </w:r>
      <w:r w:rsidRPr="00404F7A">
        <w:rPr>
          <w:rFonts w:ascii="Simplified Arabic" w:hAnsi="Simplified Arabic" w:cs="Simplified Arabic"/>
          <w:sz w:val="24"/>
          <w:szCs w:val="24"/>
          <w:rtl/>
          <w:lang w:bidi="ar-JO"/>
        </w:rPr>
        <w:t>والشوط الثالث</w:t>
      </w:r>
      <w:r w:rsidRPr="00404F7A">
        <w:rPr>
          <w:rFonts w:ascii="Simplified Arabic" w:hAnsi="Simplified Arabic" w:cs="Simplified Arabic" w:hint="cs"/>
          <w:sz w:val="24"/>
          <w:szCs w:val="24"/>
          <w:rtl/>
          <w:lang w:bidi="ar-JO"/>
        </w:rPr>
        <w:t>:</w:t>
      </w:r>
      <w:r w:rsidRPr="00404F7A">
        <w:rPr>
          <w:rFonts w:ascii="Simplified Arabic" w:hAnsi="Simplified Arabic" w:cs="Simplified Arabic"/>
          <w:sz w:val="24"/>
          <w:szCs w:val="24"/>
          <w:rtl/>
          <w:lang w:bidi="ar-JO"/>
        </w:rPr>
        <w:t xml:space="preserve"> يتضمن عدة مشاهد متصلة من مشاهد القيامة</w:t>
      </w:r>
      <w:r w:rsidRPr="00404F7A">
        <w:rPr>
          <w:rFonts w:ascii="Simplified Arabic" w:hAnsi="Simplified Arabic" w:cs="Simplified Arabic" w:hint="cs"/>
          <w:sz w:val="24"/>
          <w:szCs w:val="24"/>
          <w:rtl/>
          <w:lang w:bidi="ar-JO"/>
        </w:rPr>
        <w:t xml:space="preserve"> .</w:t>
      </w:r>
      <w:r w:rsidRPr="00404F7A">
        <w:rPr>
          <w:rFonts w:ascii="Simplified Arabic" w:hAnsi="Simplified Arabic" w:cs="Simplified Arabic"/>
          <w:sz w:val="24"/>
          <w:szCs w:val="24"/>
          <w:rtl/>
          <w:lang w:bidi="ar-JO"/>
        </w:rPr>
        <w:t>.. وينتهي ببيان سنة الله في إهلاك الظالمين</w:t>
      </w:r>
      <w:r w:rsidRPr="00404F7A">
        <w:rPr>
          <w:rFonts w:ascii="Simplified Arabic" w:hAnsi="Simplified Arabic" w:cs="Simplified Arabic" w:hint="cs"/>
          <w:sz w:val="24"/>
          <w:szCs w:val="24"/>
          <w:rtl/>
          <w:lang w:bidi="ar-JO"/>
        </w:rPr>
        <w:t>))</w:t>
      </w:r>
      <w:r w:rsidR="005C4FD9">
        <w:rPr>
          <w:rStyle w:val="a4"/>
          <w:rFonts w:ascii="Simplified Arabic" w:hAnsi="Simplified Arabic" w:cs="Simplified Arabic"/>
          <w:sz w:val="24"/>
          <w:szCs w:val="24"/>
          <w:rtl/>
          <w:lang w:bidi="ar-JO"/>
        </w:rPr>
        <w:footnoteReference w:id="49"/>
      </w:r>
      <w:r w:rsidRPr="00404F7A">
        <w:rPr>
          <w:rFonts w:ascii="Simplified Arabic" w:hAnsi="Simplified Arabic" w:cs="Simplified Arabic" w:hint="cs"/>
          <w:sz w:val="24"/>
          <w:szCs w:val="24"/>
          <w:rtl/>
          <w:lang w:bidi="ar-JO"/>
        </w:rPr>
        <w:t xml:space="preserve">. </w:t>
      </w:r>
    </w:p>
    <w:p w14:paraId="07415B4D" w14:textId="77777777" w:rsidR="004254A9" w:rsidRDefault="00B85A0B" w:rsidP="00B72CD0">
      <w:pPr>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وتظهر هذه التقسيمات جليّة في طوال السّور إلاّ أنّ سيّد قطب لا يترك الإشارة إلى ملمح تقسيمه هذا</w:t>
      </w:r>
      <w:r w:rsidR="007F1571">
        <w:rPr>
          <w:rFonts w:ascii="Simplified Arabic" w:hAnsi="Simplified Arabic" w:cs="Simplified Arabic" w:hint="cs"/>
          <w:sz w:val="24"/>
          <w:szCs w:val="24"/>
          <w:rtl/>
          <w:lang w:bidi="ar-JO"/>
        </w:rPr>
        <w:t xml:space="preserve"> حتى</w:t>
      </w:r>
      <w:r w:rsidRPr="00404F7A">
        <w:rPr>
          <w:rFonts w:ascii="Simplified Arabic" w:hAnsi="Simplified Arabic" w:cs="Simplified Arabic" w:hint="cs"/>
          <w:sz w:val="24"/>
          <w:szCs w:val="24"/>
          <w:rtl/>
          <w:lang w:bidi="ar-JO"/>
        </w:rPr>
        <w:t xml:space="preserve"> في قصار السور، </w:t>
      </w:r>
    </w:p>
    <w:p w14:paraId="715856A3" w14:textId="77777777" w:rsidR="00B85A0B" w:rsidRPr="00404F7A" w:rsidRDefault="00B85A0B" w:rsidP="004254A9">
      <w:pPr>
        <w:spacing w:before="0" w:line="276" w:lineRule="auto"/>
        <w:ind w:firstLine="0"/>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ومثال ذلك قوله في معرض تفسير سورة الزمر: ((والسورة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تعالج</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الموضوع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الواحد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الرئيسي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جولات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قصيرة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متتابعة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تكاد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كل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جولة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تختم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بمشهد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مشاهد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القيامة،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أو</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ظل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ظلالها، وسنحاول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نستعرض</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هذه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الجولات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المتتابعة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كما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وردت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السياق،</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إذ</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إنّه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يصعب</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تقسيم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السورة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إلى</w:t>
      </w:r>
      <w:r w:rsidRPr="00404F7A">
        <w:rPr>
          <w:rFonts w:ascii="Simplified Arabic" w:hAnsi="Simplified Arabic" w:cs="Simplified Arabic"/>
          <w:b/>
          <w:bCs/>
          <w:sz w:val="24"/>
          <w:szCs w:val="24"/>
          <w:rtl/>
          <w:lang w:bidi="ar-JO"/>
        </w:rPr>
        <w:t xml:space="preserve"> </w:t>
      </w:r>
      <w:r w:rsidRPr="00404F7A">
        <w:rPr>
          <w:rFonts w:ascii="Simplified Arabic" w:hAnsi="Simplified Arabic" w:cs="Simplified Arabic" w:hint="cs"/>
          <w:b/>
          <w:bCs/>
          <w:sz w:val="24"/>
          <w:szCs w:val="24"/>
          <w:rtl/>
          <w:lang w:bidi="ar-JO"/>
        </w:rPr>
        <w:t>دروس</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كبيرة،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وكل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مجموعة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قليلة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آياتها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تصلح حلقة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تعرض</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موضعها،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ومجموع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هذه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الحلقات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يتناول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حقيقة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واحدة،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حقيقة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التوحيد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الكبيرة))</w:t>
      </w:r>
      <w:r w:rsidR="005C4FD9">
        <w:rPr>
          <w:rStyle w:val="a4"/>
          <w:rFonts w:ascii="Simplified Arabic" w:hAnsi="Simplified Arabic" w:cs="Simplified Arabic"/>
          <w:sz w:val="24"/>
          <w:szCs w:val="24"/>
          <w:rtl/>
          <w:lang w:bidi="ar-JO"/>
        </w:rPr>
        <w:footnoteReference w:id="50"/>
      </w:r>
      <w:r w:rsidRPr="00404F7A">
        <w:rPr>
          <w:rFonts w:ascii="Simplified Arabic" w:hAnsi="Simplified Arabic" w:cs="Simplified Arabic" w:hint="cs"/>
          <w:sz w:val="24"/>
          <w:szCs w:val="24"/>
          <w:rtl/>
          <w:lang w:bidi="ar-JO"/>
        </w:rPr>
        <w:t xml:space="preserve">. </w:t>
      </w:r>
    </w:p>
    <w:p w14:paraId="650097DC" w14:textId="77777777" w:rsidR="00B85A0B" w:rsidRPr="00404F7A" w:rsidRDefault="00B85A0B" w:rsidP="00B72CD0">
      <w:pPr>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 xml:space="preserve">وبذلك يمكن القول بأنّ سيّد قطب قد وفق في إخراج نظريته حول شخصية السورة، والتي تعني الموضوع العام الذي تعالجه السورة، وقد يكون مردّ ذلك نظرة الناقد الأديب التي كان يتمتع بها سيّد، إذ ينظر في نصّ الآيات نظر الناقد في سرد الموضوع مستخرجاً من المناسبات الرابطة بين أجزاء تراكيب السورة محوراً تتفق السورة على اختلاف الطرح فيها على خدمته، فيكون هذا المحور هو الجانب الذي تعالجه السورة. </w:t>
      </w:r>
    </w:p>
    <w:p w14:paraId="62CEBB72" w14:textId="77777777" w:rsidR="00B85A0B" w:rsidRPr="00404F7A" w:rsidRDefault="00B85A0B" w:rsidP="00404F7A">
      <w:pPr>
        <w:spacing w:before="0" w:line="276" w:lineRule="auto"/>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المبحث ال</w:t>
      </w:r>
      <w:r w:rsidRPr="00404F7A">
        <w:rPr>
          <w:rFonts w:ascii="Simplified Arabic" w:hAnsi="Simplified Arabic" w:cs="Simplified Arabic" w:hint="cs"/>
          <w:b/>
          <w:bCs/>
          <w:sz w:val="24"/>
          <w:szCs w:val="24"/>
          <w:rtl/>
        </w:rPr>
        <w:t>ثاني</w:t>
      </w:r>
      <w:r w:rsidRPr="00404F7A">
        <w:rPr>
          <w:rFonts w:ascii="Simplified Arabic" w:hAnsi="Simplified Arabic" w:cs="Simplified Arabic"/>
          <w:b/>
          <w:bCs/>
          <w:sz w:val="24"/>
          <w:szCs w:val="24"/>
          <w:rtl/>
        </w:rPr>
        <w:t>: ابن عاشور مفسراً</w:t>
      </w:r>
    </w:p>
    <w:p w14:paraId="2FF9ED2A" w14:textId="77777777" w:rsidR="00B85A0B" w:rsidRPr="00404F7A" w:rsidRDefault="00B85A0B" w:rsidP="00404F7A">
      <w:pPr>
        <w:spacing w:before="0" w:line="276" w:lineRule="auto"/>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المطلب الأول: نسبه ونشأته وحياته</w:t>
      </w:r>
    </w:p>
    <w:p w14:paraId="220C3B8D" w14:textId="77777777" w:rsidR="00B85A0B" w:rsidRPr="00404F7A" w:rsidRDefault="00B85A0B" w:rsidP="00404F7A">
      <w:pPr>
        <w:spacing w:before="0" w:line="276" w:lineRule="auto"/>
        <w:rPr>
          <w:rFonts w:ascii="Simplified Arabic" w:hAnsi="Simplified Arabic" w:cs="Simplified Arabic"/>
          <w:b/>
          <w:bCs/>
          <w:sz w:val="24"/>
          <w:szCs w:val="24"/>
          <w:rtl/>
        </w:rPr>
      </w:pPr>
      <w:r w:rsidRPr="00404F7A">
        <w:rPr>
          <w:rFonts w:ascii="Simplified Arabic" w:hAnsi="Simplified Arabic" w:cs="Simplified Arabic"/>
          <w:b/>
          <w:bCs/>
          <w:sz w:val="24"/>
          <w:szCs w:val="24"/>
          <w:rtl/>
        </w:rPr>
        <w:t>نسبه ومولده:</w:t>
      </w:r>
    </w:p>
    <w:p w14:paraId="4A555B27" w14:textId="77777777" w:rsidR="00B85A0B" w:rsidRPr="00404F7A" w:rsidRDefault="00B85A0B" w:rsidP="00B72CD0">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هو محمد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الطاهر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بن محمد بن محمد الطاهر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بن محمد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الشاذلي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عبد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القادر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محمد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عاشور الأندلسي أصلاً، التونسي منشأً، والمالكي مذهباً، ولد سنة (1296 ه = 1879 م) في بيت علم وصلاح، جدّه لأبيه الشيخ محمد الطاهر كبير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علماء تونس،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ونقيب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أشرافها، وصاحب خطة الإفتاء في دولة محمد الصادق باي</w:t>
      </w:r>
      <w:r w:rsidR="005C4FD9">
        <w:rPr>
          <w:rStyle w:val="a4"/>
          <w:rFonts w:ascii="Simplified Arabic" w:hAnsi="Simplified Arabic" w:cs="Simplified Arabic"/>
          <w:sz w:val="24"/>
          <w:szCs w:val="24"/>
          <w:rtl/>
        </w:rPr>
        <w:footnoteReference w:id="51"/>
      </w:r>
      <w:r w:rsidR="005C4FD9">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وجده لأمه الشيخ محمد العزيز </w:t>
      </w:r>
      <w:proofErr w:type="spellStart"/>
      <w:r w:rsidRPr="00404F7A">
        <w:rPr>
          <w:rFonts w:ascii="Simplified Arabic" w:hAnsi="Simplified Arabic" w:cs="Simplified Arabic" w:hint="cs"/>
          <w:sz w:val="24"/>
          <w:szCs w:val="24"/>
          <w:rtl/>
        </w:rPr>
        <w:t>بوعتر</w:t>
      </w:r>
      <w:proofErr w:type="spellEnd"/>
      <w:r w:rsidR="005C4FD9">
        <w:rPr>
          <w:rStyle w:val="a4"/>
          <w:rFonts w:ascii="Simplified Arabic" w:hAnsi="Simplified Arabic" w:cs="Simplified Arabic"/>
          <w:sz w:val="24"/>
          <w:szCs w:val="24"/>
          <w:rtl/>
        </w:rPr>
        <w:footnoteReference w:id="52"/>
      </w:r>
      <w:r w:rsidRPr="00404F7A">
        <w:rPr>
          <w:rFonts w:ascii="Simplified Arabic" w:hAnsi="Simplified Arabic" w:cs="Simplified Arabic" w:hint="cs"/>
          <w:sz w:val="24"/>
          <w:szCs w:val="24"/>
          <w:rtl/>
        </w:rPr>
        <w:t xml:space="preserve">. </w:t>
      </w:r>
    </w:p>
    <w:p w14:paraId="4796B338" w14:textId="77777777" w:rsidR="00B85A0B" w:rsidRPr="00404F7A" w:rsidRDefault="00B85A0B" w:rsidP="00404F7A">
      <w:pPr>
        <w:spacing w:before="0" w:line="276" w:lineRule="auto"/>
        <w:rPr>
          <w:rFonts w:ascii="Simplified Arabic" w:hAnsi="Simplified Arabic" w:cs="Simplified Arabic"/>
          <w:b/>
          <w:bCs/>
          <w:sz w:val="24"/>
          <w:szCs w:val="24"/>
          <w:rtl/>
        </w:rPr>
      </w:pPr>
      <w:r w:rsidRPr="00404F7A">
        <w:rPr>
          <w:rFonts w:ascii="Simplified Arabic" w:hAnsi="Simplified Arabic" w:cs="Simplified Arabic" w:hint="cs"/>
          <w:b/>
          <w:bCs/>
          <w:sz w:val="24"/>
          <w:szCs w:val="24"/>
          <w:rtl/>
        </w:rPr>
        <w:t>طلبه للعلم وشيوخه:</w:t>
      </w:r>
    </w:p>
    <w:p w14:paraId="7B665331" w14:textId="77777777" w:rsidR="00B85A0B" w:rsidRPr="00404F7A" w:rsidRDefault="00B85A0B" w:rsidP="005C4FD9">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حفظ القرآن في الكتّاب صغيراً، وعرف عنه النّجابة والذكاء، تعلّم الفرنسية، ثمّ التحق بدروس جامع الزيتونة سنة 1310</w:t>
      </w:r>
      <w:r>
        <w:rPr>
          <w:rFonts w:ascii="Simplified Arabic" w:hAnsi="Simplified Arabic" w:cs="Simplified Arabic" w:hint="cs"/>
          <w:sz w:val="24"/>
          <w:szCs w:val="24"/>
          <w:rtl/>
        </w:rPr>
        <w:t xml:space="preserve"> ه</w:t>
      </w:r>
      <w:r w:rsidRPr="00404F7A">
        <w:rPr>
          <w:rFonts w:ascii="Simplified Arabic" w:hAnsi="Simplified Arabic" w:cs="Simplified Arabic" w:hint="cs"/>
          <w:sz w:val="24"/>
          <w:szCs w:val="24"/>
          <w:rtl/>
        </w:rPr>
        <w:t xml:space="preserve"> </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1892 م فكان مرشده وواضع خطته العلاّمة عمر بن الشيخ، فاختار لتدريسه جماعة وهم: الشيخ عمر بن الشيخ نفسه، وإبراهيم </w:t>
      </w:r>
      <w:proofErr w:type="spellStart"/>
      <w:r w:rsidRPr="00404F7A">
        <w:rPr>
          <w:rFonts w:ascii="Simplified Arabic" w:hAnsi="Simplified Arabic" w:cs="Simplified Arabic" w:hint="cs"/>
          <w:sz w:val="24"/>
          <w:szCs w:val="24"/>
          <w:rtl/>
        </w:rPr>
        <w:t>المارغني</w:t>
      </w:r>
      <w:proofErr w:type="spellEnd"/>
      <w:r w:rsidRPr="00404F7A">
        <w:rPr>
          <w:rFonts w:ascii="Simplified Arabic" w:hAnsi="Simplified Arabic" w:cs="Simplified Arabic" w:hint="cs"/>
          <w:sz w:val="24"/>
          <w:szCs w:val="24"/>
          <w:rtl/>
        </w:rPr>
        <w:t xml:space="preserve">، وصالح الشريف، وسالم بو حاجب، ومحمد بن النّجار، ومحمد بن يوسف، ومحمد النّخلي. </w:t>
      </w:r>
    </w:p>
    <w:p w14:paraId="1F927590" w14:textId="77777777" w:rsidR="00B85A0B" w:rsidRPr="00404F7A" w:rsidRDefault="00B85A0B" w:rsidP="00B72CD0">
      <w:pPr>
        <w:spacing w:before="0" w:line="276" w:lineRule="auto"/>
        <w:ind w:firstLine="0"/>
        <w:rPr>
          <w:rFonts w:ascii="Simplified Arabic" w:hAnsi="Simplified Arabic" w:cs="Simplified Arabic"/>
          <w:sz w:val="24"/>
          <w:szCs w:val="24"/>
          <w:rtl/>
        </w:rPr>
      </w:pPr>
      <w:r w:rsidRPr="00404F7A">
        <w:rPr>
          <w:rFonts w:ascii="Simplified Arabic" w:hAnsi="Simplified Arabic" w:cs="Simplified Arabic" w:hint="cs"/>
          <w:sz w:val="24"/>
          <w:szCs w:val="24"/>
          <w:rtl/>
        </w:rPr>
        <w:lastRenderedPageBreak/>
        <w:t xml:space="preserve">نال شهادة التطويع سنة 1317 ه </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1896م، وتقابل المرحلة الثانوية من التعليم المعاصر، ثمّ اجتاز مناظرة التدريس من الرتبة الثانية بنجاح سنة 1320 ه </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1899 م، واستمرّ في طلب العلم في الجامع الزيتونة واجتاز مناظرة التدريس من الرتبة الأولى سنة 1324 ه </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1903 م</w:t>
      </w:r>
      <w:r w:rsidR="00EF69CF">
        <w:rPr>
          <w:rStyle w:val="a4"/>
          <w:rFonts w:ascii="Simplified Arabic" w:hAnsi="Simplified Arabic" w:cs="Simplified Arabic"/>
          <w:sz w:val="24"/>
          <w:szCs w:val="24"/>
          <w:rtl/>
        </w:rPr>
        <w:footnoteReference w:id="53"/>
      </w:r>
      <w:r w:rsidRPr="00404F7A">
        <w:rPr>
          <w:rFonts w:ascii="Simplified Arabic" w:hAnsi="Simplified Arabic" w:cs="Simplified Arabic" w:hint="cs"/>
          <w:sz w:val="24"/>
          <w:szCs w:val="24"/>
          <w:rtl/>
        </w:rPr>
        <w:t xml:space="preserve">. </w:t>
      </w:r>
    </w:p>
    <w:p w14:paraId="50B4EB68" w14:textId="77777777" w:rsidR="00B85A0B" w:rsidRPr="00404F7A" w:rsidRDefault="00B85A0B" w:rsidP="00404F7A">
      <w:pPr>
        <w:spacing w:before="0" w:line="276" w:lineRule="auto"/>
        <w:rPr>
          <w:rFonts w:ascii="Simplified Arabic" w:hAnsi="Simplified Arabic" w:cs="Simplified Arabic"/>
          <w:b/>
          <w:bCs/>
          <w:sz w:val="24"/>
          <w:szCs w:val="24"/>
          <w:rtl/>
        </w:rPr>
      </w:pPr>
      <w:r w:rsidRPr="00404F7A">
        <w:rPr>
          <w:rFonts w:ascii="Simplified Arabic" w:hAnsi="Simplified Arabic" w:cs="Simplified Arabic"/>
          <w:b/>
          <w:bCs/>
          <w:sz w:val="24"/>
          <w:szCs w:val="24"/>
          <w:rtl/>
        </w:rPr>
        <w:t>مكانته ومبلغه من العلم:</w:t>
      </w:r>
    </w:p>
    <w:p w14:paraId="47B7C34E" w14:textId="77777777" w:rsidR="004254A9" w:rsidRDefault="00B85A0B" w:rsidP="00EF69CF">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شيخ المقاصد في هذا العصر بلا منازع ومجدّدها، وصاحب التفسير الذائع الص</w:t>
      </w:r>
      <w:r>
        <w:rPr>
          <w:rFonts w:ascii="Simplified Arabic" w:hAnsi="Simplified Arabic" w:cs="Simplified Arabic" w:hint="cs"/>
          <w:sz w:val="24"/>
          <w:szCs w:val="24"/>
          <w:rtl/>
        </w:rPr>
        <w:t xml:space="preserve">يت الذي شارف به منزلة المتقدمين، </w:t>
      </w:r>
    </w:p>
    <w:p w14:paraId="6FCC6EF6" w14:textId="77777777" w:rsidR="00B85A0B" w:rsidRPr="00404F7A" w:rsidRDefault="00B85A0B" w:rsidP="004254A9">
      <w:pPr>
        <w:spacing w:before="0" w:line="276" w:lineRule="auto"/>
        <w:ind w:firstLine="0"/>
        <w:rPr>
          <w:rFonts w:ascii="Simplified Arabic" w:hAnsi="Simplified Arabic" w:cs="Simplified Arabic"/>
          <w:sz w:val="24"/>
          <w:szCs w:val="24"/>
          <w:rtl/>
        </w:rPr>
      </w:pPr>
      <w:r w:rsidRPr="00404F7A">
        <w:rPr>
          <w:rFonts w:ascii="Simplified Arabic" w:hAnsi="Simplified Arabic" w:cs="Simplified Arabic" w:hint="cs"/>
          <w:sz w:val="24"/>
          <w:szCs w:val="24"/>
          <w:rtl/>
        </w:rPr>
        <w:t>قال عنه صاحب شجرة النور الزكية: ((فهو الآن بتونس غيث واديها، ومصباح ناديها، وقطب رحاها، وشمس ضحاها))</w:t>
      </w:r>
      <w:r w:rsidR="00EF69CF">
        <w:rPr>
          <w:rStyle w:val="a4"/>
          <w:rFonts w:ascii="Simplified Arabic" w:hAnsi="Simplified Arabic" w:cs="Simplified Arabic"/>
          <w:sz w:val="24"/>
          <w:szCs w:val="24"/>
          <w:rtl/>
        </w:rPr>
        <w:footnoteReference w:id="54"/>
      </w:r>
      <w:r w:rsidRPr="00404F7A">
        <w:rPr>
          <w:rFonts w:ascii="Simplified Arabic" w:hAnsi="Simplified Arabic" w:cs="Simplified Arabic" w:hint="cs"/>
          <w:sz w:val="24"/>
          <w:szCs w:val="24"/>
          <w:rtl/>
        </w:rPr>
        <w:t xml:space="preserve"> كانت أول أعماله في سلك التعليم الشرعي بعد اجتيازه لمناظرة رتبة التدريس الثانية بسنة واحدة، فاختير للتدريس بالمدرسة الصادقية سنة 1321 ه</w:t>
      </w:r>
      <w:r w:rsidR="00EF69CF">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tl/>
        </w:rPr>
        <w:t xml:space="preserve"> 1900 م، ثمّ كلّف نائباً عن الدولة بنظارة جامع الزيتونة بعد اجتيازه لمناظرة رتبة التدريس الأولى، وكانت هذه المحطّة هي أولى مراحل تميّز الشيخ الإمام، فقد أبدى فيها سموّ الفكر فسعى إلى الإصلاح في نظم التعليم، وحاول إحياء دروس اللغة العربية التي كانت تقتصر على فرعي النحو والبلاغة، فأوسع المجال للصرف والأدب في مراحل التعليم الثلاث، وكان ذلك ممّا عرضه في خطّة الإصلاح التي عرضها على الحكومة في وقتها، وقد ظهر اهتمام الشيخ جليّاً بتنشئة جيل على روح الإسلام وقيمه، فسعى إلى إيجاد تعليم ابتدائي إسلامي عندما سمّي عضواً في لجنة تنقيح برامج التعليم</w:t>
      </w:r>
      <w:r w:rsidRPr="00404F7A">
        <w:rPr>
          <w:rStyle w:val="a4"/>
          <w:rFonts w:ascii="Simplified Arabic" w:hAnsi="Simplified Arabic" w:cs="Simplified Arabic"/>
          <w:sz w:val="24"/>
          <w:szCs w:val="24"/>
          <w:rtl/>
        </w:rPr>
        <w:footnoteReference w:id="55"/>
      </w:r>
      <w:r w:rsidRPr="00404F7A">
        <w:rPr>
          <w:rFonts w:ascii="Simplified Arabic" w:hAnsi="Simplified Arabic" w:cs="Simplified Arabic" w:hint="cs"/>
          <w:sz w:val="24"/>
          <w:szCs w:val="24"/>
          <w:rtl/>
        </w:rPr>
        <w:t>.</w:t>
      </w:r>
    </w:p>
    <w:p w14:paraId="10C9B53A" w14:textId="77777777" w:rsidR="00B85A0B" w:rsidRPr="00404F7A" w:rsidRDefault="00B85A0B" w:rsidP="00A95E5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أصبح ضمن أعضاء هيئة النظارة العلمية لجامع الزيتونة سنة 1331 ه </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1913 م بتسميته قاضياً مالكياً للجماعة، ثمّ عاد للتدريس في جامع الزيتونة والمدرسة الصادقية، وفي السنة ذاتها سُمّي نائباً للشيخ باش مفتي وذلك سنة 1341 ه </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1923 م وتولى خطة </w:t>
      </w:r>
      <w:proofErr w:type="spellStart"/>
      <w:r w:rsidRPr="00404F7A">
        <w:rPr>
          <w:rFonts w:ascii="Simplified Arabic" w:hAnsi="Simplified Arabic" w:cs="Simplified Arabic" w:hint="cs"/>
          <w:sz w:val="24"/>
          <w:szCs w:val="24"/>
          <w:rtl/>
        </w:rPr>
        <w:t>الباش</w:t>
      </w:r>
      <w:proofErr w:type="spellEnd"/>
      <w:r w:rsidRPr="00404F7A">
        <w:rPr>
          <w:rFonts w:ascii="Simplified Arabic" w:hAnsi="Simplified Arabic" w:cs="Simplified Arabic" w:hint="cs"/>
          <w:sz w:val="24"/>
          <w:szCs w:val="24"/>
          <w:rtl/>
        </w:rPr>
        <w:t xml:space="preserve"> مفتي سنة 1927 م، وسمّي شيخ الإسلام المالكي سنة 1932م وكان أوّل من تسمّى بهذا اللقب.</w:t>
      </w:r>
    </w:p>
    <w:p w14:paraId="253A2E3D" w14:textId="77777777" w:rsidR="00B85A0B" w:rsidRPr="00404F7A" w:rsidRDefault="00B85A0B" w:rsidP="00B61F57">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تولّى مشيخة الزيتونة لمرحلتين أبعد عن أولها لأسباب سياسية، والتي أُسندت إليه بالتوازي وتسميته شيخ الإسلام المالكي، والأخرى كانت في ربيع الأول، 1364 ه </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نوفمبر من سنة 1944 م، وفي هذه الفترة كانت قد ألغيت النّظارة العلمية، فعاد إليها بمسمى شيخ جامعة الزيتونة، ثمّ اعتزل هذا المنصب سنة 1951 م، وعاد إليها عميداً لجامعة الزيتونة في ابريل 1956 م، عرفت مدّة استلامه لمشيخة الزيتونة إصلاحات في نظام التعليم داخل الزيتونة تعرّض خلالها الإمام لحملات من التشويه المتعمّد</w:t>
      </w:r>
      <w:r w:rsidR="00EF69CF">
        <w:rPr>
          <w:rStyle w:val="a4"/>
          <w:rFonts w:ascii="Simplified Arabic" w:hAnsi="Simplified Arabic" w:cs="Simplified Arabic"/>
          <w:sz w:val="24"/>
          <w:szCs w:val="24"/>
          <w:rtl/>
        </w:rPr>
        <w:footnoteReference w:id="56"/>
      </w:r>
      <w:r w:rsidRPr="00404F7A">
        <w:rPr>
          <w:rFonts w:ascii="Simplified Arabic" w:hAnsi="Simplified Arabic" w:cs="Simplified Arabic" w:hint="cs"/>
          <w:sz w:val="24"/>
          <w:szCs w:val="24"/>
          <w:rtl/>
        </w:rPr>
        <w:t xml:space="preserve">. </w:t>
      </w:r>
    </w:p>
    <w:p w14:paraId="440CAE88" w14:textId="77777777" w:rsidR="00B85A0B" w:rsidRPr="00404F7A" w:rsidRDefault="00B85A0B" w:rsidP="00404F7A">
      <w:pPr>
        <w:spacing w:before="0" w:line="276" w:lineRule="auto"/>
        <w:rPr>
          <w:rFonts w:ascii="Simplified Arabic" w:hAnsi="Simplified Arabic" w:cs="Simplified Arabic"/>
          <w:b/>
          <w:bCs/>
          <w:sz w:val="24"/>
          <w:szCs w:val="24"/>
          <w:rtl/>
        </w:rPr>
      </w:pPr>
      <w:r w:rsidRPr="00404F7A">
        <w:rPr>
          <w:rFonts w:ascii="Simplified Arabic" w:hAnsi="Simplified Arabic" w:cs="Simplified Arabic"/>
          <w:b/>
          <w:bCs/>
          <w:sz w:val="24"/>
          <w:szCs w:val="24"/>
          <w:rtl/>
        </w:rPr>
        <w:t>مصنفاته تراثه العلمي:</w:t>
      </w:r>
    </w:p>
    <w:p w14:paraId="35905F1D" w14:textId="77777777" w:rsidR="00B85A0B" w:rsidRDefault="00B85A0B" w:rsidP="00A95E5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اغترف الإمام الشيخ الطاهر من ينبوع المعرفة حدث السّن، فبلغ في رتب العلم مبلغ قد يقطع بأنّ أحداً من أقرانه لم يصله؛ فقد كان ضليعاً في اللغة، صاحب بيانٍ ومنطق، اعتلى عضوية مجمعيّ اللغة العربية بالقاهرة ودمشق، عارفاً بعلوم </w:t>
      </w:r>
      <w:r w:rsidRPr="00404F7A">
        <w:rPr>
          <w:rFonts w:ascii="Simplified Arabic" w:hAnsi="Simplified Arabic" w:cs="Simplified Arabic" w:hint="cs"/>
          <w:sz w:val="24"/>
          <w:szCs w:val="24"/>
          <w:rtl/>
        </w:rPr>
        <w:lastRenderedPageBreak/>
        <w:t xml:space="preserve">الشريعة، متبحراً في مراميها، فلم يكن متعصباً لمذهبه، ينظر في الأدلة، ويسبر مقاصدها دون تعلّق يفقد نصوص الشرع مزيّة التعبد بالتسليم، تشهد له بذلك مصنفاته التي طرق بها كلّ أبواب العلوم، وهي عديدة بتعدّد أبوابها منها المخطوط، </w:t>
      </w:r>
    </w:p>
    <w:p w14:paraId="7E9DAEDA" w14:textId="77777777" w:rsidR="00B85A0B" w:rsidRPr="00404F7A" w:rsidRDefault="00B85A0B" w:rsidP="00A95E5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ومنها ما طبع وأصبح بين يدي طلبة العلم، ومنها:</w:t>
      </w:r>
    </w:p>
    <w:p w14:paraId="0249E0CD" w14:textId="77777777" w:rsidR="00B85A0B" w:rsidRDefault="00B85A0B" w:rsidP="00404F7A">
      <w:pPr>
        <w:spacing w:before="0" w:line="276" w:lineRule="auto"/>
        <w:rPr>
          <w:rFonts w:ascii="Simplified Arabic" w:hAnsi="Simplified Arabic" w:cs="Simplified Arabic"/>
          <w:b/>
          <w:bCs/>
          <w:sz w:val="24"/>
          <w:szCs w:val="24"/>
          <w:rtl/>
        </w:rPr>
      </w:pPr>
      <w:r w:rsidRPr="00404F7A">
        <w:rPr>
          <w:rFonts w:ascii="Simplified Arabic" w:hAnsi="Simplified Arabic" w:cs="Simplified Arabic"/>
          <w:b/>
          <w:bCs/>
          <w:sz w:val="24"/>
          <w:szCs w:val="24"/>
          <w:rtl/>
        </w:rPr>
        <w:t>أولاً: مصنفات في علوم الشريعة</w:t>
      </w:r>
      <w:r w:rsidR="00C70C20">
        <w:rPr>
          <w:rFonts w:ascii="Simplified Arabic" w:hAnsi="Simplified Arabic" w:cs="Simplified Arabic" w:hint="cs"/>
          <w:b/>
          <w:bCs/>
          <w:sz w:val="24"/>
          <w:szCs w:val="24"/>
          <w:rtl/>
        </w:rPr>
        <w:t xml:space="preserve"> </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5670"/>
      </w:tblGrid>
      <w:tr w:rsidR="00C70C20" w14:paraId="7CAC51DC" w14:textId="77777777" w:rsidTr="00C70C20">
        <w:tc>
          <w:tcPr>
            <w:tcW w:w="3390" w:type="dxa"/>
          </w:tcPr>
          <w:p w14:paraId="6741D8D6" w14:textId="77777777" w:rsidR="00C70C20" w:rsidRPr="007A177C" w:rsidRDefault="00C70C20" w:rsidP="00C70C20">
            <w:pPr>
              <w:pStyle w:val="a6"/>
              <w:numPr>
                <w:ilvl w:val="0"/>
                <w:numId w:val="1"/>
              </w:numPr>
              <w:spacing w:before="0" w:line="276" w:lineRule="auto"/>
              <w:rPr>
                <w:rFonts w:ascii="Simplified Arabic" w:hAnsi="Simplified Arabic" w:cs="Simplified Arabic"/>
                <w:sz w:val="24"/>
                <w:szCs w:val="24"/>
              </w:rPr>
            </w:pPr>
            <w:r w:rsidRPr="007A177C">
              <w:rPr>
                <w:rFonts w:ascii="Simplified Arabic" w:hAnsi="Simplified Arabic" w:cs="Simplified Arabic" w:hint="cs"/>
                <w:sz w:val="24"/>
                <w:szCs w:val="24"/>
                <w:rtl/>
              </w:rPr>
              <w:t>آراء اجتهادية.</w:t>
            </w:r>
          </w:p>
        </w:tc>
        <w:tc>
          <w:tcPr>
            <w:tcW w:w="5670" w:type="dxa"/>
          </w:tcPr>
          <w:p w14:paraId="642864B5" w14:textId="77777777" w:rsidR="00C70C20" w:rsidRPr="003421E7" w:rsidRDefault="00C70C20" w:rsidP="00C70C20">
            <w:pPr>
              <w:pStyle w:val="a6"/>
              <w:numPr>
                <w:ilvl w:val="0"/>
                <w:numId w:val="1"/>
              </w:numPr>
              <w:spacing w:before="0" w:line="276" w:lineRule="auto"/>
              <w:rPr>
                <w:rFonts w:ascii="Simplified Arabic" w:hAnsi="Simplified Arabic" w:cs="Simplified Arabic"/>
                <w:sz w:val="24"/>
                <w:szCs w:val="24"/>
              </w:rPr>
            </w:pPr>
            <w:r w:rsidRPr="003421E7">
              <w:rPr>
                <w:rFonts w:ascii="Simplified Arabic" w:hAnsi="Simplified Arabic" w:cs="Simplified Arabic" w:hint="cs"/>
                <w:sz w:val="24"/>
                <w:szCs w:val="24"/>
                <w:rtl/>
              </w:rPr>
              <w:t>التحرير والتنوير في تفسير القرآن الكريم.</w:t>
            </w:r>
          </w:p>
        </w:tc>
      </w:tr>
      <w:tr w:rsidR="00C70C20" w14:paraId="32723B13" w14:textId="77777777" w:rsidTr="00C70C20">
        <w:tc>
          <w:tcPr>
            <w:tcW w:w="3390" w:type="dxa"/>
          </w:tcPr>
          <w:p w14:paraId="79CD6A84" w14:textId="77777777" w:rsidR="00C70C20" w:rsidRPr="007A177C" w:rsidRDefault="00C70C20" w:rsidP="00C70C20">
            <w:pPr>
              <w:pStyle w:val="a6"/>
              <w:numPr>
                <w:ilvl w:val="0"/>
                <w:numId w:val="1"/>
              </w:numPr>
              <w:spacing w:before="0" w:line="276" w:lineRule="auto"/>
              <w:rPr>
                <w:rFonts w:ascii="Simplified Arabic" w:hAnsi="Simplified Arabic" w:cs="Simplified Arabic"/>
                <w:sz w:val="24"/>
                <w:szCs w:val="24"/>
              </w:rPr>
            </w:pPr>
            <w:r w:rsidRPr="007A177C">
              <w:rPr>
                <w:rFonts w:ascii="Simplified Arabic" w:hAnsi="Simplified Arabic" w:cs="Simplified Arabic" w:hint="cs"/>
                <w:sz w:val="24"/>
                <w:szCs w:val="24"/>
                <w:rtl/>
              </w:rPr>
              <w:t>أصول التقدم في الإسلام.</w:t>
            </w:r>
          </w:p>
        </w:tc>
        <w:tc>
          <w:tcPr>
            <w:tcW w:w="5670" w:type="dxa"/>
          </w:tcPr>
          <w:p w14:paraId="587C450F" w14:textId="77777777" w:rsidR="00C70C20" w:rsidRPr="003421E7" w:rsidRDefault="00C70C20" w:rsidP="00C70C20">
            <w:pPr>
              <w:pStyle w:val="a6"/>
              <w:numPr>
                <w:ilvl w:val="0"/>
                <w:numId w:val="1"/>
              </w:numPr>
              <w:spacing w:before="0" w:line="276" w:lineRule="auto"/>
              <w:rPr>
                <w:rFonts w:ascii="Simplified Arabic" w:hAnsi="Simplified Arabic" w:cs="Simplified Arabic"/>
                <w:sz w:val="24"/>
                <w:szCs w:val="24"/>
              </w:rPr>
            </w:pPr>
            <w:r w:rsidRPr="003421E7">
              <w:rPr>
                <w:rFonts w:ascii="Simplified Arabic" w:hAnsi="Simplified Arabic" w:cs="Simplified Arabic" w:hint="cs"/>
                <w:sz w:val="24"/>
                <w:szCs w:val="24"/>
                <w:rtl/>
              </w:rPr>
              <w:t>التوضيح والتصحيح وهو حاشية على تنقيح أصول الفقه للقرافي.</w:t>
            </w:r>
          </w:p>
        </w:tc>
      </w:tr>
      <w:tr w:rsidR="00C70C20" w14:paraId="39360C77" w14:textId="77777777" w:rsidTr="00C70C20">
        <w:tc>
          <w:tcPr>
            <w:tcW w:w="3390" w:type="dxa"/>
          </w:tcPr>
          <w:p w14:paraId="63510D95" w14:textId="77777777" w:rsidR="00C70C20" w:rsidRPr="007A177C" w:rsidRDefault="00C70C20" w:rsidP="00C70C20">
            <w:pPr>
              <w:pStyle w:val="a6"/>
              <w:numPr>
                <w:ilvl w:val="0"/>
                <w:numId w:val="1"/>
              </w:numPr>
              <w:spacing w:before="0" w:line="276" w:lineRule="auto"/>
              <w:rPr>
                <w:rFonts w:ascii="Simplified Arabic" w:hAnsi="Simplified Arabic" w:cs="Simplified Arabic"/>
                <w:sz w:val="24"/>
                <w:szCs w:val="24"/>
              </w:rPr>
            </w:pPr>
            <w:r w:rsidRPr="007A177C">
              <w:rPr>
                <w:rFonts w:ascii="Simplified Arabic" w:hAnsi="Simplified Arabic" w:cs="Simplified Arabic" w:hint="cs"/>
                <w:sz w:val="24"/>
                <w:szCs w:val="24"/>
                <w:rtl/>
              </w:rPr>
              <w:t>أليس الصبح بقريب.</w:t>
            </w:r>
          </w:p>
        </w:tc>
        <w:tc>
          <w:tcPr>
            <w:tcW w:w="5670" w:type="dxa"/>
          </w:tcPr>
          <w:p w14:paraId="37830A7C" w14:textId="77777777" w:rsidR="00C70C20" w:rsidRPr="003421E7" w:rsidRDefault="00C70C20" w:rsidP="00C70C20">
            <w:pPr>
              <w:pStyle w:val="a6"/>
              <w:numPr>
                <w:ilvl w:val="0"/>
                <w:numId w:val="1"/>
              </w:numPr>
              <w:spacing w:before="0" w:line="276" w:lineRule="auto"/>
              <w:rPr>
                <w:rFonts w:ascii="Simplified Arabic" w:hAnsi="Simplified Arabic" w:cs="Simplified Arabic"/>
                <w:sz w:val="24"/>
                <w:szCs w:val="24"/>
              </w:rPr>
            </w:pPr>
            <w:r w:rsidRPr="003421E7">
              <w:rPr>
                <w:rFonts w:ascii="Simplified Arabic" w:hAnsi="Simplified Arabic" w:cs="Simplified Arabic" w:hint="cs"/>
                <w:sz w:val="24"/>
                <w:szCs w:val="24"/>
                <w:rtl/>
              </w:rPr>
              <w:t>كشف المغطى من المعاني والألفاظ الواقعة في الموطأ.</w:t>
            </w:r>
          </w:p>
        </w:tc>
      </w:tr>
      <w:tr w:rsidR="00C70C20" w14:paraId="7DEF6C11" w14:textId="77777777" w:rsidTr="00C70C20">
        <w:tc>
          <w:tcPr>
            <w:tcW w:w="3390" w:type="dxa"/>
          </w:tcPr>
          <w:p w14:paraId="69890DC4" w14:textId="77777777" w:rsidR="00C70C20" w:rsidRPr="007A177C" w:rsidRDefault="00C70C20" w:rsidP="00C70C20">
            <w:pPr>
              <w:pStyle w:val="a6"/>
              <w:numPr>
                <w:ilvl w:val="0"/>
                <w:numId w:val="1"/>
              </w:numPr>
              <w:spacing w:before="0" w:line="276" w:lineRule="auto"/>
              <w:rPr>
                <w:rFonts w:ascii="Simplified Arabic" w:hAnsi="Simplified Arabic" w:cs="Simplified Arabic"/>
                <w:sz w:val="24"/>
                <w:szCs w:val="24"/>
                <w:rtl/>
              </w:rPr>
            </w:pPr>
            <w:r w:rsidRPr="007A177C">
              <w:rPr>
                <w:rFonts w:ascii="Simplified Arabic" w:hAnsi="Simplified Arabic" w:cs="Simplified Arabic" w:hint="cs"/>
                <w:sz w:val="24"/>
                <w:szCs w:val="24"/>
                <w:rtl/>
              </w:rPr>
              <w:t>أمالي على مختصر خليل.</w:t>
            </w:r>
          </w:p>
        </w:tc>
        <w:tc>
          <w:tcPr>
            <w:tcW w:w="5670" w:type="dxa"/>
          </w:tcPr>
          <w:p w14:paraId="49E1FE8E" w14:textId="77777777" w:rsidR="00C70C20" w:rsidRPr="003421E7" w:rsidRDefault="00C70C20" w:rsidP="00C70C20">
            <w:pPr>
              <w:pStyle w:val="a6"/>
              <w:numPr>
                <w:ilvl w:val="0"/>
                <w:numId w:val="1"/>
              </w:numPr>
              <w:spacing w:before="0" w:line="276" w:lineRule="auto"/>
              <w:rPr>
                <w:rFonts w:ascii="Simplified Arabic" w:hAnsi="Simplified Arabic" w:cs="Simplified Arabic"/>
                <w:sz w:val="24"/>
                <w:szCs w:val="24"/>
              </w:rPr>
            </w:pPr>
            <w:r w:rsidRPr="003421E7">
              <w:rPr>
                <w:rFonts w:ascii="Simplified Arabic" w:hAnsi="Simplified Arabic" w:cs="Simplified Arabic" w:hint="cs"/>
                <w:sz w:val="24"/>
                <w:szCs w:val="24"/>
                <w:rtl/>
              </w:rPr>
              <w:t>مقاصد الشريعة الإسلامية.</w:t>
            </w:r>
          </w:p>
        </w:tc>
      </w:tr>
    </w:tbl>
    <w:p w14:paraId="6511CA40" w14:textId="77777777" w:rsidR="00B85A0B" w:rsidRDefault="00B85A0B" w:rsidP="00C70C20">
      <w:pPr>
        <w:spacing w:before="0" w:line="276" w:lineRule="auto"/>
        <w:rPr>
          <w:rFonts w:ascii="Simplified Arabic" w:hAnsi="Simplified Arabic" w:cs="Simplified Arabic"/>
          <w:b/>
          <w:bCs/>
          <w:sz w:val="24"/>
          <w:szCs w:val="24"/>
          <w:rtl/>
        </w:rPr>
      </w:pPr>
      <w:r w:rsidRPr="00404F7A">
        <w:rPr>
          <w:rFonts w:ascii="Simplified Arabic" w:hAnsi="Simplified Arabic" w:cs="Simplified Arabic"/>
          <w:b/>
          <w:bCs/>
          <w:sz w:val="24"/>
          <w:szCs w:val="24"/>
          <w:rtl/>
        </w:rPr>
        <w:t>ثانياً: مصنفات في علوم اللغة وآدابها</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6521"/>
      </w:tblGrid>
      <w:tr w:rsidR="00C70C20" w14:paraId="3A78C2B7" w14:textId="77777777" w:rsidTr="00C70C20">
        <w:tc>
          <w:tcPr>
            <w:tcW w:w="2539" w:type="dxa"/>
          </w:tcPr>
          <w:p w14:paraId="7688DFAD" w14:textId="77777777" w:rsidR="00C70C20" w:rsidRPr="00B53344" w:rsidRDefault="00C70C20" w:rsidP="00C70C20">
            <w:pPr>
              <w:pStyle w:val="a6"/>
              <w:numPr>
                <w:ilvl w:val="0"/>
                <w:numId w:val="3"/>
              </w:numPr>
              <w:spacing w:before="0" w:line="276" w:lineRule="auto"/>
              <w:rPr>
                <w:rFonts w:ascii="Simplified Arabic" w:hAnsi="Simplified Arabic" w:cs="Simplified Arabic"/>
                <w:sz w:val="24"/>
                <w:szCs w:val="24"/>
              </w:rPr>
            </w:pPr>
            <w:r w:rsidRPr="00B53344">
              <w:rPr>
                <w:rFonts w:ascii="Simplified Arabic" w:hAnsi="Simplified Arabic" w:cs="Simplified Arabic" w:hint="cs"/>
                <w:sz w:val="24"/>
                <w:szCs w:val="24"/>
                <w:rtl/>
              </w:rPr>
              <w:t>أصول الإنشاء والخطابة.</w:t>
            </w:r>
          </w:p>
        </w:tc>
        <w:tc>
          <w:tcPr>
            <w:tcW w:w="6521" w:type="dxa"/>
          </w:tcPr>
          <w:p w14:paraId="7BF9D54C" w14:textId="77777777" w:rsidR="00C70C20" w:rsidRPr="0095652A" w:rsidRDefault="00C70C20" w:rsidP="00C70C20">
            <w:pPr>
              <w:pStyle w:val="a6"/>
              <w:numPr>
                <w:ilvl w:val="0"/>
                <w:numId w:val="3"/>
              </w:numPr>
              <w:spacing w:before="0" w:line="276" w:lineRule="auto"/>
              <w:rPr>
                <w:rFonts w:ascii="Simplified Arabic" w:hAnsi="Simplified Arabic" w:cs="Simplified Arabic"/>
                <w:sz w:val="24"/>
                <w:szCs w:val="24"/>
              </w:rPr>
            </w:pPr>
            <w:r w:rsidRPr="0095652A">
              <w:rPr>
                <w:rFonts w:ascii="Simplified Arabic" w:hAnsi="Simplified Arabic" w:cs="Simplified Arabic" w:hint="cs"/>
                <w:sz w:val="24"/>
                <w:szCs w:val="24"/>
                <w:rtl/>
              </w:rPr>
              <w:t>شرح ديوان الحماسة.</w:t>
            </w:r>
          </w:p>
        </w:tc>
      </w:tr>
      <w:tr w:rsidR="00C70C20" w14:paraId="5DA937E0" w14:textId="77777777" w:rsidTr="00C70C20">
        <w:tc>
          <w:tcPr>
            <w:tcW w:w="2539" w:type="dxa"/>
          </w:tcPr>
          <w:p w14:paraId="45D2B4EE" w14:textId="77777777" w:rsidR="00C70C20" w:rsidRPr="00B53344" w:rsidRDefault="00C70C20" w:rsidP="00C70C20">
            <w:pPr>
              <w:pStyle w:val="a6"/>
              <w:numPr>
                <w:ilvl w:val="0"/>
                <w:numId w:val="3"/>
              </w:numPr>
              <w:spacing w:before="0" w:line="276" w:lineRule="auto"/>
              <w:rPr>
                <w:rFonts w:ascii="Simplified Arabic" w:hAnsi="Simplified Arabic" w:cs="Simplified Arabic"/>
                <w:sz w:val="24"/>
                <w:szCs w:val="24"/>
              </w:rPr>
            </w:pPr>
            <w:r w:rsidRPr="00B53344">
              <w:rPr>
                <w:rFonts w:ascii="Simplified Arabic" w:hAnsi="Simplified Arabic" w:cs="Simplified Arabic" w:hint="cs"/>
                <w:sz w:val="24"/>
                <w:szCs w:val="24"/>
                <w:rtl/>
              </w:rPr>
              <w:t>أمالي دلائل الإعجاز.</w:t>
            </w:r>
          </w:p>
        </w:tc>
        <w:tc>
          <w:tcPr>
            <w:tcW w:w="6521" w:type="dxa"/>
          </w:tcPr>
          <w:p w14:paraId="3F73EF1E" w14:textId="77777777" w:rsidR="00C70C20" w:rsidRPr="0095652A" w:rsidRDefault="00C70C20" w:rsidP="00C70C20">
            <w:pPr>
              <w:pStyle w:val="a6"/>
              <w:numPr>
                <w:ilvl w:val="0"/>
                <w:numId w:val="3"/>
              </w:numPr>
              <w:spacing w:before="0" w:line="276" w:lineRule="auto"/>
              <w:rPr>
                <w:rFonts w:ascii="Simplified Arabic" w:hAnsi="Simplified Arabic" w:cs="Simplified Arabic"/>
                <w:sz w:val="24"/>
                <w:szCs w:val="24"/>
              </w:rPr>
            </w:pPr>
            <w:r w:rsidRPr="0095652A">
              <w:rPr>
                <w:rFonts w:ascii="Simplified Arabic" w:hAnsi="Simplified Arabic" w:cs="Simplified Arabic" w:hint="cs"/>
                <w:sz w:val="24"/>
                <w:szCs w:val="24"/>
                <w:rtl/>
              </w:rPr>
              <w:t>شرح قصيدة الأعشى الأكبر في مدح المحلّق.</w:t>
            </w:r>
          </w:p>
        </w:tc>
      </w:tr>
      <w:tr w:rsidR="00C70C20" w14:paraId="53B87F24" w14:textId="77777777" w:rsidTr="00C70C20">
        <w:tc>
          <w:tcPr>
            <w:tcW w:w="2539" w:type="dxa"/>
          </w:tcPr>
          <w:p w14:paraId="3FD16E62" w14:textId="77777777" w:rsidR="00C70C20" w:rsidRPr="008B3F2E" w:rsidRDefault="00C70C20" w:rsidP="00C70C20">
            <w:pPr>
              <w:pStyle w:val="a6"/>
              <w:numPr>
                <w:ilvl w:val="0"/>
                <w:numId w:val="3"/>
              </w:numPr>
              <w:spacing w:before="0" w:line="276" w:lineRule="auto"/>
              <w:rPr>
                <w:rFonts w:ascii="Simplified Arabic" w:hAnsi="Simplified Arabic" w:cs="Simplified Arabic"/>
                <w:sz w:val="24"/>
                <w:szCs w:val="24"/>
              </w:rPr>
            </w:pPr>
            <w:r w:rsidRPr="0095652A">
              <w:rPr>
                <w:rFonts w:ascii="Simplified Arabic" w:hAnsi="Simplified Arabic" w:cs="Simplified Arabic" w:hint="cs"/>
                <w:sz w:val="24"/>
                <w:szCs w:val="24"/>
                <w:rtl/>
              </w:rPr>
              <w:t>شرح معلّقة امرئ القيس.</w:t>
            </w:r>
          </w:p>
        </w:tc>
        <w:tc>
          <w:tcPr>
            <w:tcW w:w="6521" w:type="dxa"/>
          </w:tcPr>
          <w:p w14:paraId="60846F8E" w14:textId="77777777" w:rsidR="00C70C20" w:rsidRPr="0095652A" w:rsidRDefault="00C70C20" w:rsidP="00C70C20">
            <w:pPr>
              <w:pStyle w:val="a6"/>
              <w:numPr>
                <w:ilvl w:val="0"/>
                <w:numId w:val="3"/>
              </w:numPr>
              <w:spacing w:before="0" w:line="276" w:lineRule="auto"/>
              <w:rPr>
                <w:rFonts w:ascii="Simplified Arabic" w:hAnsi="Simplified Arabic" w:cs="Simplified Arabic"/>
                <w:sz w:val="24"/>
                <w:szCs w:val="24"/>
              </w:rPr>
            </w:pPr>
            <w:r w:rsidRPr="008B3F2E">
              <w:rPr>
                <w:rFonts w:ascii="Simplified Arabic" w:hAnsi="Simplified Arabic" w:cs="Simplified Arabic" w:hint="cs"/>
                <w:sz w:val="24"/>
                <w:szCs w:val="24"/>
                <w:rtl/>
              </w:rPr>
              <w:t>تحقيق وتعليق على كتاب خلف الأحمر المعروف بمقدمة في النحو.</w:t>
            </w:r>
          </w:p>
        </w:tc>
      </w:tr>
      <w:tr w:rsidR="00C70C20" w14:paraId="7D3476B9" w14:textId="77777777" w:rsidTr="00C70C20">
        <w:tc>
          <w:tcPr>
            <w:tcW w:w="2539" w:type="dxa"/>
          </w:tcPr>
          <w:p w14:paraId="67F258C6" w14:textId="77777777" w:rsidR="00C70C20" w:rsidRPr="008B3F2E" w:rsidRDefault="00C70C20" w:rsidP="00C70C20">
            <w:pPr>
              <w:pStyle w:val="a6"/>
              <w:numPr>
                <w:ilvl w:val="0"/>
                <w:numId w:val="3"/>
              </w:numPr>
              <w:spacing w:before="0" w:line="276" w:lineRule="auto"/>
              <w:rPr>
                <w:rFonts w:ascii="Simplified Arabic" w:hAnsi="Simplified Arabic" w:cs="Simplified Arabic"/>
                <w:sz w:val="24"/>
                <w:szCs w:val="24"/>
              </w:rPr>
            </w:pPr>
            <w:r w:rsidRPr="0095652A">
              <w:rPr>
                <w:rFonts w:ascii="Simplified Arabic" w:hAnsi="Simplified Arabic" w:cs="Simplified Arabic" w:hint="cs"/>
                <w:sz w:val="24"/>
                <w:szCs w:val="24"/>
                <w:rtl/>
              </w:rPr>
              <w:t>موجز البلاغة</w:t>
            </w:r>
            <w:r>
              <w:rPr>
                <w:rFonts w:ascii="Simplified Arabic" w:hAnsi="Simplified Arabic" w:cs="Simplified Arabic" w:hint="cs"/>
                <w:sz w:val="24"/>
                <w:szCs w:val="24"/>
                <w:rtl/>
              </w:rPr>
              <w:t>.</w:t>
            </w:r>
          </w:p>
        </w:tc>
        <w:tc>
          <w:tcPr>
            <w:tcW w:w="6521" w:type="dxa"/>
          </w:tcPr>
          <w:p w14:paraId="574495D2" w14:textId="77777777" w:rsidR="00C70C20" w:rsidRPr="0095652A" w:rsidRDefault="00C70C20" w:rsidP="00C70C20">
            <w:pPr>
              <w:pStyle w:val="a6"/>
              <w:numPr>
                <w:ilvl w:val="0"/>
                <w:numId w:val="3"/>
              </w:numPr>
              <w:spacing w:before="0" w:line="276" w:lineRule="auto"/>
              <w:rPr>
                <w:rFonts w:ascii="Simplified Arabic" w:hAnsi="Simplified Arabic" w:cs="Simplified Arabic"/>
                <w:sz w:val="24"/>
                <w:szCs w:val="24"/>
                <w:rtl/>
              </w:rPr>
            </w:pPr>
            <w:r w:rsidRPr="008B3F2E">
              <w:rPr>
                <w:rFonts w:ascii="Simplified Arabic" w:hAnsi="Simplified Arabic" w:cs="Simplified Arabic" w:hint="cs"/>
                <w:sz w:val="24"/>
                <w:szCs w:val="24"/>
                <w:rtl/>
              </w:rPr>
              <w:t>تحقيق وتصحيح وتعليق على كتاب الاقتضاب لابن السيد البطليوسي مع شرح الكاتب.</w:t>
            </w:r>
            <w:r w:rsidRPr="0095652A">
              <w:rPr>
                <w:rStyle w:val="a4"/>
                <w:rFonts w:ascii="Simplified Arabic" w:hAnsi="Simplified Arabic" w:cs="Simplified Arabic"/>
                <w:sz w:val="24"/>
                <w:szCs w:val="24"/>
                <w:rtl/>
              </w:rPr>
              <w:footnoteReference w:id="57"/>
            </w:r>
            <w:r w:rsidRPr="0095652A">
              <w:rPr>
                <w:rFonts w:ascii="Simplified Arabic" w:hAnsi="Simplified Arabic" w:cs="Simplified Arabic" w:hint="cs"/>
                <w:sz w:val="24"/>
                <w:szCs w:val="24"/>
                <w:rtl/>
              </w:rPr>
              <w:t xml:space="preserve">. </w:t>
            </w:r>
          </w:p>
        </w:tc>
      </w:tr>
    </w:tbl>
    <w:p w14:paraId="60BB8473" w14:textId="77777777" w:rsidR="00B85A0B" w:rsidRPr="00404F7A" w:rsidRDefault="00B85A0B" w:rsidP="00C70C20">
      <w:pPr>
        <w:spacing w:before="0" w:line="276" w:lineRule="auto"/>
        <w:rPr>
          <w:rFonts w:ascii="Simplified Arabic" w:hAnsi="Simplified Arabic" w:cs="Simplified Arabic"/>
          <w:b/>
          <w:bCs/>
          <w:sz w:val="24"/>
          <w:szCs w:val="24"/>
          <w:rtl/>
        </w:rPr>
      </w:pPr>
      <w:r w:rsidRPr="00404F7A">
        <w:rPr>
          <w:rFonts w:ascii="Simplified Arabic" w:hAnsi="Simplified Arabic" w:cs="Simplified Arabic"/>
          <w:b/>
          <w:bCs/>
          <w:sz w:val="24"/>
          <w:szCs w:val="24"/>
          <w:rtl/>
        </w:rPr>
        <w:t>محنته ووفاته:</w:t>
      </w:r>
    </w:p>
    <w:p w14:paraId="14D529B0" w14:textId="77777777" w:rsidR="00C70C20" w:rsidRDefault="00B85A0B" w:rsidP="00B61F57">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عاش الإمام عهد الاستعمار الفرنسي وفي عهد ولايته القضاء بل الإفتاء أصدرت فرنسا مرسوم التجنيس في حقّ أهل </w:t>
      </w:r>
    </w:p>
    <w:p w14:paraId="50AD0CB8" w14:textId="77777777" w:rsidR="00B85A0B" w:rsidRPr="00404F7A" w:rsidRDefault="00B85A0B" w:rsidP="00C70C20">
      <w:pPr>
        <w:spacing w:before="0" w:line="276" w:lineRule="auto"/>
        <w:ind w:firstLine="0"/>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تونس، وكان ذلك ممّا ابتلي به الشيخ فقد عرف عنه إجادته اللغة الفرنسية دراسته في المدرسة الصادقية وتدريسه به، وقد كانت قطب التعليم الغربي في بلاد تونس، فاتّهم الشيخ بموالاته لفرنسا، ولم يعرف العامة بما صدر من فتوى عن </w:t>
      </w:r>
      <w:r w:rsidRPr="00404F7A">
        <w:rPr>
          <w:rFonts w:ascii="Simplified Arabic" w:hAnsi="Simplified Arabic" w:cs="Simplified Arabic"/>
          <w:sz w:val="24"/>
          <w:szCs w:val="24"/>
          <w:rtl/>
        </w:rPr>
        <w:t>رئاسة المجلس الشرعي لعلماء المالكية</w:t>
      </w:r>
      <w:r w:rsidRPr="00404F7A">
        <w:rPr>
          <w:rFonts w:ascii="Simplified Arabic" w:hAnsi="Simplified Arabic" w:cs="Simplified Arabic" w:hint="cs"/>
          <w:sz w:val="24"/>
          <w:szCs w:val="24"/>
          <w:rtl/>
        </w:rPr>
        <w:t xml:space="preserve"> الذي </w:t>
      </w:r>
      <w:r w:rsidRPr="00404F7A">
        <w:rPr>
          <w:rFonts w:ascii="Simplified Arabic" w:hAnsi="Simplified Arabic" w:cs="Simplified Arabic"/>
          <w:sz w:val="24"/>
          <w:szCs w:val="24"/>
          <w:rtl/>
        </w:rPr>
        <w:t xml:space="preserve">أفتى </w:t>
      </w:r>
      <w:r w:rsidRPr="00404F7A">
        <w:rPr>
          <w:rFonts w:ascii="Simplified Arabic" w:hAnsi="Simplified Arabic" w:cs="Simplified Arabic" w:hint="cs"/>
          <w:sz w:val="24"/>
          <w:szCs w:val="24"/>
          <w:rtl/>
        </w:rPr>
        <w:t>بصريح العبارة ودون مواربة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بأن</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ه يتعين على الم</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ت</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ج</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ن</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س عند حضوره لدى القاضي أن ينطق بالشهادتين ويتخلى في نفس الوقت عن جنسيته التي اعتنقها</w:t>
      </w:r>
      <w:r w:rsidRPr="00404F7A">
        <w:rPr>
          <w:rFonts w:ascii="Simplified Arabic" w:hAnsi="Simplified Arabic" w:cs="Simplified Arabic" w:hint="cs"/>
          <w:sz w:val="24"/>
          <w:szCs w:val="24"/>
          <w:rtl/>
        </w:rPr>
        <w:t>".</w:t>
      </w:r>
      <w:r w:rsidR="00B61F57">
        <w:rPr>
          <w:rFonts w:ascii="Simplified Arabic" w:hAnsi="Simplified Arabic" w:cs="Simplified Arabic" w:hint="cs"/>
          <w:sz w:val="24"/>
          <w:szCs w:val="24"/>
          <w:rtl/>
        </w:rPr>
        <w:t xml:space="preserve"> وقد </w:t>
      </w:r>
      <w:r w:rsidRPr="00404F7A">
        <w:rPr>
          <w:rFonts w:ascii="Simplified Arabic" w:hAnsi="Simplified Arabic" w:cs="Simplified Arabic" w:hint="cs"/>
          <w:sz w:val="24"/>
          <w:szCs w:val="24"/>
          <w:rtl/>
        </w:rPr>
        <w:t>طال بالإمام العمر، وامتحن في أواخر حياته سنة 1970م بوفاة ولده محمد الفاضل الذي كان علماً من أعلام المذهب، وأحد المبرّزين في عصره، فصبر على الفقد، وأظهر رباطة جأش مكّنته من تولي الصلاة عليه</w:t>
      </w:r>
      <w:r w:rsidR="00B61F57">
        <w:rPr>
          <w:rStyle w:val="a4"/>
          <w:rFonts w:ascii="Simplified Arabic" w:hAnsi="Simplified Arabic" w:cs="Simplified Arabic"/>
          <w:sz w:val="24"/>
          <w:szCs w:val="24"/>
          <w:rtl/>
        </w:rPr>
        <w:footnoteReference w:id="58"/>
      </w:r>
      <w:r w:rsidRPr="00404F7A">
        <w:rPr>
          <w:rFonts w:ascii="Simplified Arabic" w:hAnsi="Simplified Arabic" w:cs="Simplified Arabic" w:hint="cs"/>
          <w:sz w:val="24"/>
          <w:szCs w:val="24"/>
          <w:rtl/>
        </w:rPr>
        <w:t xml:space="preserve">. </w:t>
      </w:r>
    </w:p>
    <w:p w14:paraId="19CDC923" w14:textId="77777777" w:rsidR="00B85A0B" w:rsidRPr="00404F7A" w:rsidRDefault="00B85A0B" w:rsidP="00B61F57">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توفي رحمه الله وأسكنه فسيح جنّته يوم الأحد 13 من شهر الله المحرم رجب 1393 ه الموافق 12 أغسطس 1973 م دفن بمقبرة الزلاج</w:t>
      </w:r>
      <w:r w:rsidR="00B61F57">
        <w:rPr>
          <w:rStyle w:val="a4"/>
          <w:rFonts w:ascii="Simplified Arabic" w:hAnsi="Simplified Arabic" w:cs="Simplified Arabic"/>
          <w:sz w:val="24"/>
          <w:szCs w:val="24"/>
          <w:rtl/>
        </w:rPr>
        <w:footnoteReference w:id="59"/>
      </w:r>
      <w:r w:rsidRPr="00404F7A">
        <w:rPr>
          <w:rFonts w:ascii="Simplified Arabic" w:hAnsi="Simplified Arabic" w:cs="Simplified Arabic" w:hint="cs"/>
          <w:sz w:val="24"/>
          <w:szCs w:val="24"/>
          <w:rtl/>
        </w:rPr>
        <w:t>.</w:t>
      </w:r>
    </w:p>
    <w:p w14:paraId="06A9F279" w14:textId="77777777" w:rsidR="00B85A0B" w:rsidRPr="00404F7A" w:rsidRDefault="00B85A0B" w:rsidP="00404F7A">
      <w:pPr>
        <w:spacing w:before="0" w:line="276" w:lineRule="auto"/>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 xml:space="preserve">المطلب الثاني: منهج ابن عاشور </w:t>
      </w:r>
      <w:r>
        <w:rPr>
          <w:rFonts w:ascii="Simplified Arabic" w:hAnsi="Simplified Arabic" w:cs="Simplified Arabic" w:hint="cs"/>
          <w:b/>
          <w:bCs/>
          <w:sz w:val="24"/>
          <w:szCs w:val="24"/>
          <w:rtl/>
        </w:rPr>
        <w:t xml:space="preserve">وأصول التفسير </w:t>
      </w:r>
      <w:r w:rsidRPr="00404F7A">
        <w:rPr>
          <w:rFonts w:ascii="Simplified Arabic" w:hAnsi="Simplified Arabic" w:cs="Simplified Arabic"/>
          <w:b/>
          <w:bCs/>
          <w:sz w:val="24"/>
          <w:szCs w:val="24"/>
          <w:rtl/>
        </w:rPr>
        <w:t>في تفسيره التحرير والتنوير</w:t>
      </w:r>
    </w:p>
    <w:p w14:paraId="40C7CC9F" w14:textId="77777777" w:rsidR="00B85A0B" w:rsidRPr="00404F7A" w:rsidRDefault="007F1571" w:rsidP="00404F7A">
      <w:pPr>
        <w:spacing w:before="0" w:line="276" w:lineRule="auto"/>
        <w:jc w:val="center"/>
        <w:rPr>
          <w:rFonts w:ascii="Simplified Arabic" w:hAnsi="Simplified Arabic" w:cs="Simplified Arabic"/>
          <w:b/>
          <w:bCs/>
          <w:sz w:val="24"/>
          <w:szCs w:val="24"/>
          <w:rtl/>
        </w:rPr>
      </w:pPr>
      <w:r>
        <w:rPr>
          <w:rFonts w:ascii="Simplified Arabic" w:hAnsi="Simplified Arabic" w:cs="Simplified Arabic"/>
          <w:b/>
          <w:bCs/>
          <w:sz w:val="24"/>
          <w:szCs w:val="24"/>
          <w:rtl/>
        </w:rPr>
        <w:t xml:space="preserve">أولاً: </w:t>
      </w:r>
      <w:r>
        <w:rPr>
          <w:rFonts w:ascii="Simplified Arabic" w:hAnsi="Simplified Arabic" w:cs="Simplified Arabic" w:hint="cs"/>
          <w:b/>
          <w:bCs/>
          <w:sz w:val="24"/>
          <w:szCs w:val="24"/>
          <w:rtl/>
        </w:rPr>
        <w:t>منهجه في</w:t>
      </w:r>
      <w:r>
        <w:rPr>
          <w:rFonts w:ascii="Simplified Arabic" w:hAnsi="Simplified Arabic" w:cs="Simplified Arabic"/>
          <w:b/>
          <w:bCs/>
          <w:sz w:val="24"/>
          <w:szCs w:val="24"/>
          <w:rtl/>
        </w:rPr>
        <w:t xml:space="preserve"> </w:t>
      </w:r>
      <w:r w:rsidR="00B85A0B" w:rsidRPr="00404F7A">
        <w:rPr>
          <w:rFonts w:ascii="Simplified Arabic" w:hAnsi="Simplified Arabic" w:cs="Simplified Arabic"/>
          <w:b/>
          <w:bCs/>
          <w:sz w:val="24"/>
          <w:szCs w:val="24"/>
          <w:rtl/>
        </w:rPr>
        <w:t>تفسير التنوير والتحرير</w:t>
      </w:r>
    </w:p>
    <w:p w14:paraId="4C01C03C" w14:textId="77777777" w:rsidR="00B85A0B" w:rsidRPr="00404F7A" w:rsidRDefault="00B85A0B" w:rsidP="00F775C4">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lastRenderedPageBreak/>
        <w:t>انتهج الشيخ الطاهر بن عاشور في تفسيره منهج التحليل على وجه الكمال، ولم يهمل فيه تحقيق الأقوال وترجيحها، وهذا عين المنهج المقارن، ويظهر ذلك في قوله: ((فجعلت حقاً عليّ أن أُبدي في تفسير القرآن نكتاً لم أرَ من سبقني إليها، وأن أقف موقف الحكم بين طوائف المفسرين تارة وآونة عليها، فإنّ الاقتصار على الحديث المعاد تعطيل لفيض القرآن الذي ماله من نفاد))</w:t>
      </w:r>
      <w:r w:rsidR="00B61F57">
        <w:rPr>
          <w:rStyle w:val="a4"/>
          <w:rFonts w:ascii="Simplified Arabic" w:hAnsi="Simplified Arabic" w:cs="Simplified Arabic"/>
          <w:sz w:val="24"/>
          <w:szCs w:val="24"/>
          <w:rtl/>
        </w:rPr>
        <w:footnoteReference w:id="60"/>
      </w:r>
      <w:r w:rsidRPr="00404F7A">
        <w:rPr>
          <w:rFonts w:ascii="Simplified Arabic" w:hAnsi="Simplified Arabic" w:cs="Simplified Arabic" w:hint="cs"/>
          <w:sz w:val="24"/>
          <w:szCs w:val="24"/>
          <w:rtl/>
        </w:rPr>
        <w:t>. ولعلّ الوسم الكامل للتصنيف والذي هو "تحرير المعنى السديد وتنوير العقل الجديد من تفسير الكتاب المجيد"</w:t>
      </w:r>
      <w:r w:rsidR="00F775C4">
        <w:rPr>
          <w:rStyle w:val="a4"/>
          <w:rFonts w:ascii="Simplified Arabic" w:hAnsi="Simplified Arabic" w:cs="Simplified Arabic"/>
          <w:sz w:val="24"/>
          <w:szCs w:val="24"/>
          <w:rtl/>
        </w:rPr>
        <w:footnoteReference w:id="61"/>
      </w:r>
      <w:r w:rsidRPr="00404F7A">
        <w:rPr>
          <w:rFonts w:ascii="Simplified Arabic" w:hAnsi="Simplified Arabic" w:cs="Simplified Arabic" w:hint="cs"/>
          <w:sz w:val="24"/>
          <w:szCs w:val="24"/>
          <w:rtl/>
        </w:rPr>
        <w:t xml:space="preserve"> يظهر معناه جليّاً في عبارة الشيخ السابقة. </w:t>
      </w:r>
    </w:p>
    <w:p w14:paraId="7A389AC8" w14:textId="77777777" w:rsidR="004254A9" w:rsidRDefault="00B85A0B" w:rsidP="004254A9">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أردف الشيخ تمهيده بمقدمات عشر تناول في كلّ واحدة منها قاعدة من قواعد التفسير، عرض خلال ذكره لكلّ واحدة </w:t>
      </w:r>
    </w:p>
    <w:p w14:paraId="6896D474" w14:textId="77777777" w:rsidR="004254A9" w:rsidRDefault="00B85A0B" w:rsidP="004254A9">
      <w:pPr>
        <w:spacing w:before="0" w:line="276" w:lineRule="auto"/>
        <w:ind w:firstLine="0"/>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منها مذاهب العلماء في العمل بها عند تفسير آيات الكتاب العزيز، وبيّن ما ترجّح عنده فيها، والضوابط التي تحكمها، وهذه </w:t>
      </w:r>
    </w:p>
    <w:p w14:paraId="7D615242" w14:textId="77777777" w:rsidR="00B85A0B" w:rsidRPr="00404F7A" w:rsidRDefault="00B85A0B" w:rsidP="004254A9">
      <w:pPr>
        <w:spacing w:before="0" w:line="276" w:lineRule="auto"/>
        <w:ind w:firstLine="0"/>
        <w:rPr>
          <w:rFonts w:ascii="Simplified Arabic" w:hAnsi="Simplified Arabic" w:cs="Simplified Arabic"/>
          <w:sz w:val="24"/>
          <w:szCs w:val="24"/>
          <w:rtl/>
        </w:rPr>
      </w:pPr>
      <w:r w:rsidRPr="00404F7A">
        <w:rPr>
          <w:rFonts w:ascii="Simplified Arabic" w:hAnsi="Simplified Arabic" w:cs="Simplified Arabic" w:hint="cs"/>
          <w:sz w:val="24"/>
          <w:szCs w:val="24"/>
          <w:rtl/>
        </w:rPr>
        <w:t>المقدمات على الترتيب:</w:t>
      </w:r>
    </w:p>
    <w:p w14:paraId="199DB24D" w14:textId="77777777" w:rsidR="00B85A0B" w:rsidRPr="00617DBC" w:rsidRDefault="00B85A0B" w:rsidP="004254A9">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المقدمة الأولى: في التفسير والتأول وكون التفسير علماً، المقدمة الثانية: في استمداد علم التفسير، المقدمة الثالثة: في صحة التفسير بغير المأثور ومعنى التفسير بالرأي، المقدمة الرابعة: فيما يحق أن يكون غرض المفسّر، المقدمة الخامسة: في أسباب النزول، المقدمة السادسة: في القراءات، المقدمة السابعة: في قصص القرآن، المقدمة الثامنة: في اسم القرآن وآياته وسوره وترتيبها وأسمائها، المقدمة التاسعة: في أنّ المعاني التي تتحملها جمل القرآن تعتبر مرادة بها، المقدمة العاشرة: في إعجاز القرآن.</w:t>
      </w:r>
    </w:p>
    <w:p w14:paraId="51CE056B" w14:textId="77777777" w:rsidR="00B85A0B" w:rsidRPr="00404F7A" w:rsidRDefault="00B85A0B" w:rsidP="00A95E5A">
      <w:pPr>
        <w:spacing w:before="0" w:line="276" w:lineRule="auto"/>
        <w:rPr>
          <w:rFonts w:ascii="Simplified Arabic" w:hAnsi="Simplified Arabic" w:cs="Simplified Arabic"/>
          <w:b/>
          <w:bCs/>
          <w:sz w:val="24"/>
          <w:szCs w:val="24"/>
          <w:rtl/>
        </w:rPr>
      </w:pPr>
      <w:r w:rsidRPr="00404F7A">
        <w:rPr>
          <w:rFonts w:ascii="Simplified Arabic" w:hAnsi="Simplified Arabic" w:cs="Simplified Arabic" w:hint="cs"/>
          <w:b/>
          <w:bCs/>
          <w:sz w:val="24"/>
          <w:szCs w:val="24"/>
          <w:rtl/>
        </w:rPr>
        <w:t xml:space="preserve">تفسيره للسور: </w:t>
      </w:r>
    </w:p>
    <w:p w14:paraId="67B2C4B7" w14:textId="77777777" w:rsidR="00B85A0B" w:rsidRPr="00404F7A" w:rsidRDefault="00B85A0B" w:rsidP="00A95E5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يبدأ الشيخ تفسيره لآيات السورة بنحو من الإجمال لمعاني السورة ذاتها، وهي مقدمة لم يسبقه إليها على هذا النحو من الشمول أحد من المفسرين، وذلك على النحو الآتي:</w:t>
      </w:r>
    </w:p>
    <w:p w14:paraId="5031A16E" w14:textId="77777777" w:rsidR="00B85A0B" w:rsidRPr="00404F7A" w:rsidRDefault="00B85A0B" w:rsidP="00F775C4">
      <w:pPr>
        <w:spacing w:before="0" w:line="276" w:lineRule="auto"/>
        <w:ind w:firstLine="709"/>
        <w:rPr>
          <w:rFonts w:ascii="Simplified Arabic" w:hAnsi="Simplified Arabic" w:cs="Simplified Arabic"/>
          <w:sz w:val="24"/>
          <w:szCs w:val="24"/>
        </w:rPr>
      </w:pPr>
      <w:r w:rsidRPr="00404F7A">
        <w:rPr>
          <w:rFonts w:ascii="Simplified Arabic" w:hAnsi="Simplified Arabic" w:cs="Simplified Arabic" w:hint="cs"/>
          <w:b/>
          <w:bCs/>
          <w:sz w:val="24"/>
          <w:szCs w:val="24"/>
          <w:rtl/>
        </w:rPr>
        <w:t xml:space="preserve"> 1. بيان اسم السورة:</w:t>
      </w:r>
      <w:r w:rsidRPr="00404F7A">
        <w:rPr>
          <w:rFonts w:ascii="Simplified Arabic" w:hAnsi="Simplified Arabic" w:cs="Simplified Arabic" w:hint="cs"/>
          <w:sz w:val="24"/>
          <w:szCs w:val="24"/>
          <w:rtl/>
        </w:rPr>
        <w:t xml:space="preserve"> يستهلّ الشيخ الطاهر تفسيره لكلّ سورة بذكر اسمها الذي اشتهرت به ثمّ بذكر أسماءها الأخرى مبيّناً وجه إطلاق الاسم عليها، ويدلل على تسميتها بما بين يديه من المأثور، يقول في مستهلّ حديثه عن سورة الفاتحة: ((سورة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الفاتحة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الأسماء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الكثيرة،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أنهاها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صاحب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"الإتقان"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نيف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وعشرين</w:t>
      </w:r>
      <w:r w:rsidRPr="00404F7A">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يثبت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الصحيحة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والمأثور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أسمائها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فاتحة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الكتاب،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والسبع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المثاني،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وأم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القرآن،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الكتاب))</w:t>
      </w:r>
      <w:r w:rsidR="00F775C4">
        <w:rPr>
          <w:rStyle w:val="a4"/>
          <w:rFonts w:ascii="Simplified Arabic" w:hAnsi="Simplified Arabic" w:cs="Simplified Arabic"/>
          <w:sz w:val="24"/>
          <w:szCs w:val="24"/>
          <w:rtl/>
        </w:rPr>
        <w:footnoteReference w:id="62"/>
      </w:r>
      <w:r w:rsidRPr="00404F7A">
        <w:rPr>
          <w:rFonts w:ascii="Simplified Arabic" w:hAnsi="Simplified Arabic" w:cs="Simplified Arabic" w:hint="cs"/>
          <w:sz w:val="24"/>
          <w:szCs w:val="24"/>
          <w:rtl/>
        </w:rPr>
        <w:t xml:space="preserve">. </w:t>
      </w:r>
    </w:p>
    <w:p w14:paraId="1B0AE9F5" w14:textId="77777777" w:rsidR="00B85A0B" w:rsidRPr="00404F7A" w:rsidRDefault="00B85A0B" w:rsidP="00F775C4">
      <w:pPr>
        <w:spacing w:before="0" w:line="276" w:lineRule="auto"/>
        <w:ind w:firstLine="709"/>
        <w:rPr>
          <w:rFonts w:ascii="Simplified Arabic" w:hAnsi="Simplified Arabic" w:cs="Simplified Arabic"/>
          <w:sz w:val="24"/>
          <w:szCs w:val="24"/>
          <w:rtl/>
        </w:rPr>
      </w:pPr>
      <w:r w:rsidRPr="00404F7A">
        <w:rPr>
          <w:rFonts w:ascii="Simplified Arabic" w:hAnsi="Simplified Arabic" w:cs="Simplified Arabic" w:hint="cs"/>
          <w:b/>
          <w:bCs/>
          <w:sz w:val="24"/>
          <w:szCs w:val="24"/>
          <w:rtl/>
        </w:rPr>
        <w:t>2. بيان نوعها مكية أم مدنية:</w:t>
      </w:r>
      <w:r w:rsidRPr="00404F7A">
        <w:rPr>
          <w:rFonts w:ascii="Simplified Arabic" w:hAnsi="Simplified Arabic" w:cs="Simplified Arabic" w:hint="cs"/>
          <w:sz w:val="24"/>
          <w:szCs w:val="24"/>
          <w:rtl/>
        </w:rPr>
        <w:t xml:space="preserve"> يبين بعد ذكره لاسم السورة نوعها من حيث النزول مكية أم مدنية ويذكر، ما اختلف العلماء فيه من آياتها إن وجد في السورة أية من قبيل المختلف في موضع نزوله، يقول في ذكر بيان نزول سورة النساء شارحاً ذلك بالنظر في حوافِّ الأحداث التي جاءت آيات السورة على ذكرها: ((فإذا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تكون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النساء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نازلة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وقعة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الأحزاب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أواخر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أربع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خمس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الهجرة،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وبعد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صلح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الحديبية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حيث</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تضمنت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سورة الممتحنة شرط إرجاع من يأتي من المشركين هارباً إلى المسلمين عدا النساء ... فالذي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يظهر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lastRenderedPageBreak/>
        <w:t>نزول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النساء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حدود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سبع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وطالت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نزولها ... وفيها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آية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Pr>
        <w:sym w:font="AGA Arabesque" w:char="F029"/>
      </w:r>
      <w:r w:rsidRPr="00BB558A">
        <w:rPr>
          <w:rFonts w:ascii="Simplified Arabic" w:hAnsi="Simplified Arabic" w:cs="Simplified Arabic"/>
          <w:b/>
          <w:bCs/>
          <w:sz w:val="24"/>
          <w:szCs w:val="24"/>
          <w:rtl/>
        </w:rPr>
        <w:t>إِنَّ اللَّهَ يَأْمُرُكُمْ أَنْ تُؤَدُّوا الْأَماناتِ إِلى أَهْلِها</w:t>
      </w:r>
      <w:r w:rsidRPr="00404F7A">
        <w:rPr>
          <w:rFonts w:ascii="Simplified Arabic" w:hAnsi="Simplified Arabic" w:cs="Simplified Arabic" w:hint="cs"/>
          <w:sz w:val="24"/>
          <w:szCs w:val="24"/>
        </w:rPr>
        <w:sym w:font="AGA Arabesque" w:char="F028"/>
      </w:r>
      <w:r w:rsidR="007F1571">
        <w:rPr>
          <w:rFonts w:ascii="Simplified Arabic" w:hAnsi="Simplified Arabic" w:cs="Simplified Arabic" w:hint="cs"/>
          <w:sz w:val="24"/>
          <w:szCs w:val="24"/>
          <w:rtl/>
        </w:rPr>
        <w:t xml:space="preserve"> النساء 58</w:t>
      </w:r>
      <w:r w:rsidRPr="00404F7A">
        <w:rPr>
          <w:rFonts w:ascii="Simplified Arabic" w:hAnsi="Simplified Arabic" w:cs="Simplified Arabic" w:hint="cs"/>
          <w:sz w:val="24"/>
          <w:szCs w:val="24"/>
          <w:rtl/>
        </w:rPr>
        <w:t>، نزلت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فتح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مكة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قصة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عثمان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طلحة</w:t>
      </w:r>
      <w:r w:rsidRPr="00404F7A">
        <w:rPr>
          <w:rFonts w:ascii="Simplified Arabic" w:hAnsi="Simplified Arabic" w:cs="Simplified Arabic"/>
          <w:sz w:val="24"/>
          <w:szCs w:val="24"/>
          <w:rtl/>
        </w:rPr>
        <w:t xml:space="preserve"> </w:t>
      </w:r>
      <w:proofErr w:type="spellStart"/>
      <w:r w:rsidRPr="00404F7A">
        <w:rPr>
          <w:rFonts w:ascii="Simplified Arabic" w:hAnsi="Simplified Arabic" w:cs="Simplified Arabic" w:hint="cs"/>
          <w:sz w:val="24"/>
          <w:szCs w:val="24"/>
          <w:rtl/>
        </w:rPr>
        <w:t>الشيبي</w:t>
      </w:r>
      <w:proofErr w:type="spellEnd"/>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صاحب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مفتاح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الكعبة))</w:t>
      </w:r>
      <w:r w:rsidR="00F775C4">
        <w:rPr>
          <w:rStyle w:val="a4"/>
          <w:rFonts w:ascii="Simplified Arabic" w:hAnsi="Simplified Arabic" w:cs="Simplified Arabic"/>
          <w:sz w:val="24"/>
          <w:szCs w:val="24"/>
          <w:rtl/>
        </w:rPr>
        <w:footnoteReference w:id="63"/>
      </w:r>
      <w:r w:rsidRPr="00404F7A">
        <w:rPr>
          <w:rFonts w:ascii="Simplified Arabic" w:hAnsi="Simplified Arabic" w:cs="Simplified Arabic" w:hint="cs"/>
          <w:sz w:val="24"/>
          <w:szCs w:val="24"/>
          <w:rtl/>
        </w:rPr>
        <w:t xml:space="preserve">. </w:t>
      </w:r>
    </w:p>
    <w:p w14:paraId="0CBE0C30" w14:textId="77777777" w:rsidR="00B85A0B" w:rsidRPr="00404F7A" w:rsidRDefault="00B85A0B" w:rsidP="004254A9">
      <w:pPr>
        <w:spacing w:before="0" w:line="276" w:lineRule="auto"/>
        <w:ind w:firstLine="709"/>
        <w:rPr>
          <w:rFonts w:ascii="Simplified Arabic" w:hAnsi="Simplified Arabic" w:cs="Simplified Arabic"/>
          <w:sz w:val="24"/>
          <w:szCs w:val="24"/>
          <w:rtl/>
        </w:rPr>
      </w:pPr>
      <w:r w:rsidRPr="00404F7A">
        <w:rPr>
          <w:rFonts w:ascii="Simplified Arabic" w:hAnsi="Simplified Arabic" w:cs="Simplified Arabic" w:hint="cs"/>
          <w:b/>
          <w:bCs/>
          <w:sz w:val="24"/>
          <w:szCs w:val="24"/>
          <w:rtl/>
        </w:rPr>
        <w:t>3</w:t>
      </w:r>
      <w:r w:rsidRPr="00404F7A">
        <w:rPr>
          <w:rFonts w:ascii="Simplified Arabic" w:hAnsi="Simplified Arabic" w:cs="Simplified Arabic" w:hint="cs"/>
          <w:sz w:val="24"/>
          <w:szCs w:val="24"/>
          <w:rtl/>
        </w:rPr>
        <w:t xml:space="preserve">. </w:t>
      </w:r>
      <w:r w:rsidRPr="00404F7A">
        <w:rPr>
          <w:rFonts w:ascii="Simplified Arabic" w:hAnsi="Simplified Arabic" w:cs="Simplified Arabic" w:hint="cs"/>
          <w:b/>
          <w:bCs/>
          <w:sz w:val="24"/>
          <w:szCs w:val="24"/>
          <w:rtl/>
        </w:rPr>
        <w:t>ترتيب السورة من حيث النزول وعدد آياتها</w:t>
      </w:r>
      <w:r w:rsidRPr="00404F7A">
        <w:rPr>
          <w:rFonts w:ascii="Simplified Arabic" w:hAnsi="Simplified Arabic" w:cs="Simplified Arabic" w:hint="cs"/>
          <w:sz w:val="24"/>
          <w:szCs w:val="24"/>
          <w:rtl/>
        </w:rPr>
        <w:t>: لا يغادر ابن عاشور بيانه المجمل للسورة دون ذكر ترتيبها في النزول موضحاً السورة التي سبقتها والتي تلتها، ولا ينسلّ حتى يبين رأيه في ترتيبها في المصحف إن كان سياق الحال يقتضي ذلك</w:t>
      </w:r>
      <w:r w:rsidRPr="00404F7A">
        <w:rPr>
          <w:rStyle w:val="a4"/>
          <w:rFonts w:ascii="Simplified Arabic" w:hAnsi="Simplified Arabic" w:cs="Simplified Arabic"/>
          <w:sz w:val="24"/>
          <w:szCs w:val="24"/>
          <w:rtl/>
        </w:rPr>
        <w:footnoteReference w:id="64"/>
      </w:r>
      <w:r w:rsidRPr="00404F7A">
        <w:rPr>
          <w:rFonts w:ascii="Simplified Arabic" w:hAnsi="Simplified Arabic" w:cs="Simplified Arabic" w:hint="cs"/>
          <w:sz w:val="24"/>
          <w:szCs w:val="24"/>
          <w:rtl/>
        </w:rPr>
        <w:t>، عادّاً آياتها ذاكراً اختلاف مصاحف الأمصار في عدّ الآيات إن وجد، ومن ذلك قوله في معرض تفسيره لسورة المائدة: ((وقد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عدت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الحادية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والتسعين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عدد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ترتيب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النزول</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جابر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زيد،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الأحزاب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وقبل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الممتحنة، وعدد</w:t>
      </w:r>
      <w:r w:rsidRPr="00404F7A">
        <w:rPr>
          <w:rFonts w:ascii="Simplified Arabic" w:hAnsi="Simplified Arabic" w:cs="Simplified Arabic"/>
          <w:sz w:val="24"/>
          <w:szCs w:val="24"/>
          <w:rtl/>
        </w:rPr>
        <w:t xml:space="preserve"> </w:t>
      </w:r>
      <w:proofErr w:type="spellStart"/>
      <w:r w:rsidRPr="00404F7A">
        <w:rPr>
          <w:rFonts w:ascii="Simplified Arabic" w:hAnsi="Simplified Arabic" w:cs="Simplified Arabic" w:hint="cs"/>
          <w:sz w:val="24"/>
          <w:szCs w:val="24"/>
          <w:rtl/>
        </w:rPr>
        <w:t>آيها</w:t>
      </w:r>
      <w:proofErr w:type="spellEnd"/>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مائة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واثنتان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وعشرون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عدد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الجمهور،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ومائة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وثلاث</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وعشرون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البصريين،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ومائة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وعشرون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الكوفيين))</w:t>
      </w:r>
      <w:r w:rsidR="00F775C4">
        <w:rPr>
          <w:rStyle w:val="a4"/>
          <w:rFonts w:ascii="Simplified Arabic" w:hAnsi="Simplified Arabic" w:cs="Simplified Arabic"/>
          <w:sz w:val="24"/>
          <w:szCs w:val="24"/>
          <w:rtl/>
        </w:rPr>
        <w:footnoteReference w:id="65"/>
      </w:r>
      <w:r w:rsidRPr="00404F7A">
        <w:rPr>
          <w:rFonts w:ascii="Simplified Arabic" w:hAnsi="Simplified Arabic" w:cs="Simplified Arabic" w:hint="cs"/>
          <w:sz w:val="24"/>
          <w:szCs w:val="24"/>
          <w:rtl/>
        </w:rPr>
        <w:t xml:space="preserve">. </w:t>
      </w:r>
    </w:p>
    <w:p w14:paraId="71E6390B" w14:textId="77777777" w:rsidR="00B85A0B" w:rsidRPr="00404F7A" w:rsidRDefault="00B85A0B" w:rsidP="009523E6">
      <w:pPr>
        <w:spacing w:before="0" w:line="276" w:lineRule="auto"/>
        <w:ind w:firstLine="709"/>
        <w:rPr>
          <w:rFonts w:ascii="Simplified Arabic" w:hAnsi="Simplified Arabic" w:cs="Simplified Arabic"/>
          <w:sz w:val="24"/>
          <w:szCs w:val="24"/>
          <w:rtl/>
        </w:rPr>
      </w:pPr>
      <w:r w:rsidRPr="00404F7A">
        <w:rPr>
          <w:rFonts w:ascii="Simplified Arabic" w:hAnsi="Simplified Arabic" w:cs="Simplified Arabic" w:hint="cs"/>
          <w:b/>
          <w:bCs/>
          <w:sz w:val="24"/>
          <w:szCs w:val="24"/>
          <w:rtl/>
        </w:rPr>
        <w:t>4. أسباب النزول</w:t>
      </w:r>
      <w:r w:rsidRPr="00404F7A">
        <w:rPr>
          <w:rFonts w:ascii="Simplified Arabic" w:hAnsi="Simplified Arabic" w:cs="Simplified Arabic" w:hint="cs"/>
          <w:sz w:val="24"/>
          <w:szCs w:val="24"/>
          <w:rtl/>
        </w:rPr>
        <w:t>: أسباب النزول باب من الأبواب التي لا يمكن فهم عديد الآيّ دون نظر إليها وسبر أغوارها وما كان على ذلك من الأهمية في بيان المعنى لم يكن ليفوت الشيخ الجليل ذكره، وهو في ذكره لها في بيانه الإجمالي للسورة إنّما يضع المرتكز العام الذي يبين به أظهر ما يمكن أن يكون مقصد السورة وموضوعها الذي تعالجه؛ لذلك فإنّه لا يذكرها ابتداءً وإنّما يذكرها متأخرة قبل ذكره لأغراض السورة يقول في بيان سورة آل عمران: ((وقد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عملت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سبب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قضية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وفد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نجران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بلاد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اليمن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ووفد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نجران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نجران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بلغهم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مبعث</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النبيء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وسلم،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أهل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نجران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متدينين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بالنصرانية))</w:t>
      </w:r>
      <w:r w:rsidR="00F775C4">
        <w:rPr>
          <w:rStyle w:val="a4"/>
          <w:rFonts w:ascii="Simplified Arabic" w:hAnsi="Simplified Arabic" w:cs="Simplified Arabic"/>
          <w:sz w:val="24"/>
          <w:szCs w:val="24"/>
          <w:rtl/>
        </w:rPr>
        <w:footnoteReference w:id="66"/>
      </w:r>
      <w:r w:rsidRPr="00404F7A">
        <w:rPr>
          <w:rFonts w:ascii="Simplified Arabic" w:hAnsi="Simplified Arabic" w:cs="Simplified Arabic" w:hint="cs"/>
          <w:sz w:val="24"/>
          <w:szCs w:val="24"/>
          <w:rtl/>
        </w:rPr>
        <w:t xml:space="preserve">. </w:t>
      </w:r>
    </w:p>
    <w:p w14:paraId="28275043" w14:textId="77777777" w:rsidR="00C70C20" w:rsidRDefault="00B85A0B" w:rsidP="00F81859">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أو في معرض بيان مكيّ السورة أو مدنيّها إن وجد، ومنه قوله في بيان سورة هود: ((وقال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عطية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مكية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إلا</w:t>
      </w:r>
      <w:r w:rsidRPr="00404F7A">
        <w:rPr>
          <w:rFonts w:ascii="Simplified Arabic" w:hAnsi="Simplified Arabic" w:cs="Simplified Arabic"/>
          <w:sz w:val="24"/>
          <w:szCs w:val="24"/>
          <w:rtl/>
        </w:rPr>
        <w:t xml:space="preserve"> </w:t>
      </w:r>
    </w:p>
    <w:p w14:paraId="073ED829" w14:textId="77777777" w:rsidR="00B85A0B" w:rsidRPr="00404F7A" w:rsidRDefault="00B85A0B" w:rsidP="00C70C20">
      <w:pPr>
        <w:spacing w:before="0" w:line="276" w:lineRule="auto"/>
        <w:ind w:firstLine="0"/>
        <w:rPr>
          <w:rFonts w:ascii="Simplified Arabic" w:hAnsi="Simplified Arabic" w:cs="Simplified Arabic"/>
          <w:sz w:val="24"/>
          <w:szCs w:val="24"/>
          <w:rtl/>
        </w:rPr>
      </w:pPr>
      <w:r w:rsidRPr="00404F7A">
        <w:rPr>
          <w:rFonts w:ascii="Simplified Arabic" w:hAnsi="Simplified Arabic" w:cs="Simplified Arabic" w:hint="cs"/>
          <w:sz w:val="24"/>
          <w:szCs w:val="24"/>
          <w:rtl/>
        </w:rPr>
        <w:t>ثلاث</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آيات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بالمدينة،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وهي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تعالى</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Pr>
        <w:sym w:font="AGA Arabesque" w:char="F029"/>
      </w:r>
      <w:r w:rsidRPr="00BB558A">
        <w:rPr>
          <w:rFonts w:ascii="Simplified Arabic" w:hAnsi="Simplified Arabic" w:cs="Simplified Arabic" w:hint="cs"/>
          <w:b/>
          <w:bCs/>
          <w:sz w:val="24"/>
          <w:szCs w:val="24"/>
          <w:rtl/>
        </w:rPr>
        <w:t>فَلَعَلَّكَ</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تارِكٌ</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بَعْضَ</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مَا</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يُوحى</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إِلَيْكَ</w:t>
      </w:r>
      <w:r w:rsidRPr="00404F7A">
        <w:rPr>
          <w:rFonts w:ascii="Simplified Arabic" w:hAnsi="Simplified Arabic" w:cs="Simplified Arabic"/>
          <w:sz w:val="24"/>
          <w:szCs w:val="24"/>
        </w:rPr>
        <w:sym w:font="AGA Arabesque" w:char="F028"/>
      </w:r>
      <w:r w:rsidR="00BB558A">
        <w:rPr>
          <w:rFonts w:ascii="Simplified Arabic" w:hAnsi="Simplified Arabic" w:cs="Simplified Arabic" w:hint="cs"/>
          <w:sz w:val="24"/>
          <w:szCs w:val="24"/>
          <w:rtl/>
        </w:rPr>
        <w:t xml:space="preserve"> هود</w:t>
      </w:r>
      <w:r w:rsidRPr="00404F7A">
        <w:rPr>
          <w:rFonts w:ascii="Simplified Arabic" w:hAnsi="Simplified Arabic" w:cs="Simplified Arabic"/>
          <w:sz w:val="24"/>
          <w:szCs w:val="24"/>
          <w:rtl/>
        </w:rPr>
        <w:t xml:space="preserve"> 12</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وقوله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Pr>
        <w:sym w:font="AGA Arabesque" w:char="F029"/>
      </w:r>
      <w:r w:rsidRPr="00404F7A">
        <w:rPr>
          <w:rFonts w:ascii="Simplified Arabic" w:hAnsi="Simplified Arabic" w:cs="Simplified Arabic" w:hint="cs"/>
          <w:sz w:val="24"/>
          <w:szCs w:val="24"/>
          <w:rtl/>
        </w:rPr>
        <w:t>أَفَمَنْ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بَيِّنَةٍ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رَبِّهِ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أُولئِكَ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يُؤْمِنُونَ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بِهِ</w:t>
      </w:r>
      <w:r w:rsidRPr="00404F7A">
        <w:rPr>
          <w:rFonts w:ascii="Simplified Arabic" w:hAnsi="Simplified Arabic" w:cs="Simplified Arabic"/>
          <w:sz w:val="24"/>
          <w:szCs w:val="24"/>
        </w:rPr>
        <w:sym w:font="AGA Arabesque" w:char="F028"/>
      </w:r>
      <w:r w:rsidRPr="00404F7A">
        <w:rPr>
          <w:rFonts w:ascii="Simplified Arabic" w:hAnsi="Simplified Arabic" w:cs="Simplified Arabic"/>
          <w:sz w:val="24"/>
          <w:szCs w:val="24"/>
          <w:rtl/>
        </w:rPr>
        <w:t xml:space="preserve"> </w:t>
      </w:r>
      <w:r w:rsidR="00BB558A">
        <w:rPr>
          <w:rFonts w:ascii="Simplified Arabic" w:hAnsi="Simplified Arabic" w:cs="Simplified Arabic" w:hint="cs"/>
          <w:sz w:val="24"/>
          <w:szCs w:val="24"/>
          <w:rtl/>
        </w:rPr>
        <w:t>هود</w:t>
      </w:r>
      <w:r w:rsidRPr="00404F7A">
        <w:rPr>
          <w:rFonts w:ascii="Simplified Arabic" w:hAnsi="Simplified Arabic" w:cs="Simplified Arabic" w:hint="cs"/>
          <w:sz w:val="24"/>
          <w:szCs w:val="24"/>
          <w:rtl/>
        </w:rPr>
        <w:t xml:space="preserve"> 17 قيل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عبد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سلام،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وقوله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Pr>
        <w:sym w:font="AGA Arabesque" w:char="F029"/>
      </w:r>
      <w:r w:rsidRPr="00BB558A">
        <w:rPr>
          <w:rFonts w:ascii="Simplified Arabic" w:hAnsi="Simplified Arabic" w:cs="Simplified Arabic"/>
          <w:b/>
          <w:bCs/>
          <w:sz w:val="24"/>
          <w:szCs w:val="24"/>
          <w:rtl/>
        </w:rPr>
        <w:t>وَأَقِمِ الصَّلاةَ طَرَفَيِ النَّهارِ</w:t>
      </w:r>
      <w:r w:rsidRPr="00404F7A">
        <w:rPr>
          <w:rFonts w:ascii="Simplified Arabic" w:hAnsi="Simplified Arabic" w:cs="Simplified Arabic" w:hint="cs"/>
          <w:sz w:val="24"/>
          <w:szCs w:val="24"/>
        </w:rPr>
        <w:sym w:font="AGA Arabesque" w:char="F028"/>
      </w:r>
      <w:r w:rsidR="00BB558A">
        <w:rPr>
          <w:rFonts w:ascii="Simplified Arabic" w:hAnsi="Simplified Arabic" w:cs="Simplified Arabic" w:hint="cs"/>
          <w:sz w:val="24"/>
          <w:szCs w:val="24"/>
          <w:rtl/>
        </w:rPr>
        <w:t xml:space="preserve"> هود</w:t>
      </w:r>
      <w:r w:rsidRPr="00404F7A">
        <w:rPr>
          <w:rFonts w:ascii="Simplified Arabic" w:hAnsi="Simplified Arabic" w:cs="Simplified Arabic" w:hint="cs"/>
          <w:sz w:val="24"/>
          <w:szCs w:val="24"/>
          <w:rtl/>
        </w:rPr>
        <w:t xml:space="preserve"> 114، قيل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قصة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أبي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اليسر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سيأتي،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والأصح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مكية، وأنّ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روي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أسباب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النزول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بعض</w:t>
      </w:r>
      <w:r w:rsidRPr="00404F7A">
        <w:rPr>
          <w:rFonts w:ascii="Simplified Arabic" w:hAnsi="Simplified Arabic" w:cs="Simplified Arabic"/>
          <w:sz w:val="24"/>
          <w:szCs w:val="24"/>
          <w:rtl/>
        </w:rPr>
        <w:t xml:space="preserve"> </w:t>
      </w:r>
      <w:proofErr w:type="spellStart"/>
      <w:r w:rsidRPr="00404F7A">
        <w:rPr>
          <w:rFonts w:ascii="Simplified Arabic" w:hAnsi="Simplified Arabic" w:cs="Simplified Arabic" w:hint="cs"/>
          <w:sz w:val="24"/>
          <w:szCs w:val="24"/>
          <w:rtl/>
        </w:rPr>
        <w:t>آيّها</w:t>
      </w:r>
      <w:proofErr w:type="spellEnd"/>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توهم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لاشتباه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الاستدلال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قصة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بأنها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حينئذ</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يأتي))</w:t>
      </w:r>
      <w:r w:rsidRPr="00404F7A">
        <w:rPr>
          <w:rStyle w:val="a4"/>
          <w:rFonts w:ascii="Simplified Arabic" w:hAnsi="Simplified Arabic" w:cs="Simplified Arabic"/>
          <w:sz w:val="24"/>
          <w:szCs w:val="24"/>
          <w:rtl/>
        </w:rPr>
        <w:footnoteReference w:id="67"/>
      </w:r>
      <w:r w:rsidRPr="00404F7A">
        <w:rPr>
          <w:rFonts w:ascii="Simplified Arabic" w:hAnsi="Simplified Arabic" w:cs="Simplified Arabic" w:hint="cs"/>
          <w:sz w:val="24"/>
          <w:szCs w:val="24"/>
          <w:rtl/>
        </w:rPr>
        <w:t>، أو في بيان ترتيبها في النزول إن اختلفوا فيه، ومن ذلك بيانه لسبب نزول سورة المزمل بعد ذكره للأخبار الواردة فيها حكم بالاضطراب على بعضها، ثمّ عطف بذكر ما حكم بصحة أن يكون سبب نزول؛ ومنه حكم بترتيب نزولها فقال: ((واختلف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ترتيب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السور... </w:t>
      </w:r>
      <w:r w:rsidRPr="00404F7A">
        <w:rPr>
          <w:rFonts w:ascii="Simplified Arabic" w:hAnsi="Simplified Arabic" w:cs="Simplified Arabic" w:hint="cs"/>
          <w:sz w:val="24"/>
          <w:szCs w:val="24"/>
          <w:rtl/>
        </w:rPr>
        <w:lastRenderedPageBreak/>
        <w:t>والجمهور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المدثر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قبل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المزمل،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ظاهر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حديث</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عروة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الزبير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عائشة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بدء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الوحي</w:t>
      </w:r>
      <w:r w:rsidRPr="00404F7A">
        <w:rPr>
          <w:rStyle w:val="a4"/>
          <w:rFonts w:ascii="Simplified Arabic" w:hAnsi="Simplified Arabic" w:cs="Simplified Arabic"/>
          <w:sz w:val="24"/>
          <w:szCs w:val="24"/>
          <w:rtl/>
        </w:rPr>
        <w:footnoteReference w:id="68"/>
      </w:r>
      <w:r w:rsidRPr="00404F7A">
        <w:rPr>
          <w:rFonts w:ascii="Simplified Arabic" w:hAnsi="Simplified Arabic" w:cs="Simplified Arabic" w:hint="cs"/>
          <w:sz w:val="24"/>
          <w:szCs w:val="24"/>
          <w:rtl/>
        </w:rPr>
        <w:t xml:space="preserve"> 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"صحيح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البخاري"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وسيأتي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تعالى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﴿يَا أَيُّهَا الْمُزَّمِّلُ﴾</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والأصح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سبب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أيها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المزمل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حديث</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جابر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عبد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الآتي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تعالى: ﴿يَا أَيُّهَا الْمُزَّمِّلُ﴾</w:t>
      </w:r>
      <w:r w:rsidRPr="00404F7A">
        <w:rPr>
          <w:rFonts w:ascii="Simplified Arabic" w:hAnsi="Simplified Arabic" w:cs="Simplified Arabic"/>
          <w:sz w:val="24"/>
          <w:szCs w:val="24"/>
          <w:rtl/>
        </w:rPr>
        <w:t xml:space="preserve"> </w:t>
      </w:r>
      <w:r w:rsidR="00BB558A">
        <w:rPr>
          <w:rFonts w:ascii="Simplified Arabic" w:hAnsi="Simplified Arabic" w:cs="Simplified Arabic" w:hint="cs"/>
          <w:sz w:val="24"/>
          <w:szCs w:val="24"/>
          <w:rtl/>
        </w:rPr>
        <w:t xml:space="preserve">المزمل </w:t>
      </w:r>
      <w:r w:rsidRPr="00404F7A">
        <w:rPr>
          <w:rStyle w:val="a4"/>
          <w:rFonts w:ascii="Simplified Arabic" w:hAnsi="Simplified Arabic" w:cs="Simplified Arabic"/>
          <w:sz w:val="24"/>
          <w:szCs w:val="24"/>
          <w:rtl/>
        </w:rPr>
        <w:footnoteReference w:id="69"/>
      </w:r>
      <w:r w:rsidRPr="00404F7A">
        <w:rPr>
          <w:rFonts w:ascii="Simplified Arabic" w:hAnsi="Simplified Arabic" w:cs="Simplified Arabic" w:hint="cs"/>
          <w:sz w:val="24"/>
          <w:szCs w:val="24"/>
          <w:rtl/>
        </w:rPr>
        <w:t xml:space="preserve">. </w:t>
      </w:r>
    </w:p>
    <w:p w14:paraId="10F74AC1" w14:textId="77777777" w:rsidR="00B85A0B" w:rsidRPr="004254A9" w:rsidRDefault="00B85A0B" w:rsidP="004254A9">
      <w:pPr>
        <w:pStyle w:val="a6"/>
        <w:numPr>
          <w:ilvl w:val="0"/>
          <w:numId w:val="11"/>
        </w:numPr>
        <w:spacing w:before="0" w:line="276" w:lineRule="auto"/>
        <w:rPr>
          <w:rFonts w:ascii="Simplified Arabic" w:hAnsi="Simplified Arabic" w:cs="Simplified Arabic"/>
          <w:sz w:val="24"/>
          <w:szCs w:val="24"/>
          <w:rtl/>
        </w:rPr>
      </w:pPr>
      <w:r w:rsidRPr="00F81859">
        <w:rPr>
          <w:rFonts w:ascii="Simplified Arabic" w:hAnsi="Simplified Arabic" w:cs="Simplified Arabic" w:hint="cs"/>
          <w:b/>
          <w:bCs/>
          <w:sz w:val="24"/>
          <w:szCs w:val="24"/>
          <w:rtl/>
        </w:rPr>
        <w:t>أغراض السورة</w:t>
      </w:r>
      <w:r w:rsidRPr="00F81859">
        <w:rPr>
          <w:rFonts w:ascii="Simplified Arabic" w:hAnsi="Simplified Arabic" w:cs="Simplified Arabic" w:hint="cs"/>
          <w:sz w:val="24"/>
          <w:szCs w:val="24"/>
          <w:rtl/>
        </w:rPr>
        <w:t>: أغراض السورة ومقاصدها وموضوعاتها هي أحد أهمّ ما يفتتح به الشيخ الطاهر بن عاشور تفسيره بالرأي، فقد أبان في كلّ سورة المقاصد العليا التي نزلت آيات السورة لبيانها، فيذكر جملة الموضوعات التي انطوت تحتها دون ذكر لمقاطع الآيات التي حملت معاني الموضوع، ومن ذلك قوله في سورة الماعون: ((من</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مقاصدها</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التعجيب</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من</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حال</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من</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كذبوا</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بالبعث</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وتفظيع</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أعمالهم</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من</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الاعتداء</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على</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الضعيف</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واحتقاره</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والإمساك</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عن</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إطعام</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المسكين،</w:t>
      </w:r>
      <w:r w:rsidRPr="00F81859">
        <w:rPr>
          <w:rFonts w:ascii="Simplified Arabic" w:hAnsi="Simplified Arabic" w:cs="Simplified Arabic"/>
          <w:sz w:val="24"/>
          <w:szCs w:val="24"/>
          <w:rtl/>
        </w:rPr>
        <w:t xml:space="preserve"> </w:t>
      </w:r>
      <w:r w:rsidRPr="00F81859">
        <w:rPr>
          <w:rFonts w:ascii="Simplified Arabic" w:hAnsi="Simplified Arabic" w:cs="Simplified Arabic" w:hint="cs"/>
          <w:sz w:val="24"/>
          <w:szCs w:val="24"/>
          <w:rtl/>
        </w:rPr>
        <w:t>والإعراض</w:t>
      </w:r>
      <w:r w:rsidRPr="00F8185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عن</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قواعد</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الإسلام</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من</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الصلاة</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والزكاة</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لأنّه</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لا</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يخطر</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بباله</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أن</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يكون</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في</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فعله</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ذلك</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ما</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يجلب</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له</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غضب</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الله</w:t>
      </w:r>
      <w:r w:rsidRPr="004254A9">
        <w:rPr>
          <w:rFonts w:ascii="Simplified Arabic" w:hAnsi="Simplified Arabic" w:cs="Simplified Arabic"/>
          <w:sz w:val="24"/>
          <w:szCs w:val="24"/>
          <w:rtl/>
        </w:rPr>
        <w:t xml:space="preserve"> </w:t>
      </w:r>
      <w:r w:rsidRPr="004254A9">
        <w:rPr>
          <w:rFonts w:ascii="Simplified Arabic" w:hAnsi="Simplified Arabic" w:cs="Simplified Arabic" w:hint="cs"/>
          <w:sz w:val="24"/>
          <w:szCs w:val="24"/>
          <w:rtl/>
        </w:rPr>
        <w:t>وعقابه))</w:t>
      </w:r>
      <w:r w:rsidR="00F81859">
        <w:rPr>
          <w:rStyle w:val="a4"/>
          <w:rFonts w:ascii="Simplified Arabic" w:hAnsi="Simplified Arabic" w:cs="Simplified Arabic"/>
          <w:sz w:val="24"/>
          <w:szCs w:val="24"/>
          <w:rtl/>
        </w:rPr>
        <w:footnoteReference w:id="70"/>
      </w:r>
      <w:r w:rsidRPr="004254A9">
        <w:rPr>
          <w:rFonts w:ascii="Simplified Arabic" w:hAnsi="Simplified Arabic" w:cs="Simplified Arabic" w:hint="cs"/>
          <w:sz w:val="24"/>
          <w:szCs w:val="24"/>
          <w:rtl/>
        </w:rPr>
        <w:t xml:space="preserve">. </w:t>
      </w:r>
    </w:p>
    <w:p w14:paraId="79FB87E1" w14:textId="77777777" w:rsidR="00B85A0B" w:rsidRPr="00404F7A" w:rsidRDefault="00B85A0B" w:rsidP="00404F7A">
      <w:pPr>
        <w:spacing w:before="0" w:line="276" w:lineRule="auto"/>
        <w:rPr>
          <w:rFonts w:ascii="Simplified Arabic" w:hAnsi="Simplified Arabic" w:cs="Simplified Arabic"/>
          <w:b/>
          <w:bCs/>
          <w:sz w:val="24"/>
          <w:szCs w:val="24"/>
          <w:rtl/>
        </w:rPr>
      </w:pPr>
      <w:r w:rsidRPr="00404F7A">
        <w:rPr>
          <w:rFonts w:ascii="Simplified Arabic" w:hAnsi="Simplified Arabic" w:cs="Simplified Arabic"/>
          <w:b/>
          <w:bCs/>
          <w:sz w:val="24"/>
          <w:szCs w:val="24"/>
          <w:rtl/>
        </w:rPr>
        <w:t>تفسيره للآيات:</w:t>
      </w:r>
    </w:p>
    <w:p w14:paraId="4198C4AA" w14:textId="77777777" w:rsidR="00B85A0B" w:rsidRDefault="00B85A0B" w:rsidP="004254A9">
      <w:pPr>
        <w:spacing w:before="0" w:line="276" w:lineRule="auto"/>
        <w:rPr>
          <w:rFonts w:ascii="Simplified Arabic" w:hAnsi="Simplified Arabic" w:cs="PT Bold Heading"/>
          <w:sz w:val="24"/>
          <w:szCs w:val="24"/>
          <w:rtl/>
        </w:rPr>
      </w:pPr>
      <w:r w:rsidRPr="00404F7A">
        <w:rPr>
          <w:rFonts w:ascii="Simplified Arabic" w:hAnsi="Simplified Arabic" w:cs="Simplified Arabic" w:hint="cs"/>
          <w:sz w:val="24"/>
          <w:szCs w:val="24"/>
          <w:rtl/>
        </w:rPr>
        <w:t xml:space="preserve">دأب الإمام الطاهر بن عاشور على تفسير آيات القرآن الكريم آية </w:t>
      </w:r>
      <w:proofErr w:type="spellStart"/>
      <w:r w:rsidRPr="00404F7A">
        <w:rPr>
          <w:rFonts w:ascii="Simplified Arabic" w:hAnsi="Simplified Arabic" w:cs="Simplified Arabic" w:hint="cs"/>
          <w:sz w:val="24"/>
          <w:szCs w:val="24"/>
          <w:rtl/>
        </w:rPr>
        <w:t>آية</w:t>
      </w:r>
      <w:proofErr w:type="spellEnd"/>
      <w:r w:rsidRPr="00404F7A">
        <w:rPr>
          <w:rFonts w:ascii="Simplified Arabic" w:hAnsi="Simplified Arabic" w:cs="Simplified Arabic" w:hint="cs"/>
          <w:sz w:val="24"/>
          <w:szCs w:val="24"/>
          <w:rtl/>
        </w:rPr>
        <w:t xml:space="preserve"> على وجه التفصيل، مبيناً في تفسيره لها معاني مفرداتها، وصور بلاغتها وإعجازها، وأقوال المتقدمين في بيان معناها، وما أثر عن السلف في معانيها، دون إغراب في النقل، أو إعراض عن العقل.</w:t>
      </w:r>
      <w:r w:rsidRPr="00404F7A">
        <w:rPr>
          <w:rFonts w:ascii="Simplified Arabic" w:hAnsi="Simplified Arabic" w:cs="PT Bold Heading" w:hint="cs"/>
          <w:sz w:val="24"/>
          <w:szCs w:val="24"/>
          <w:rtl/>
        </w:rPr>
        <w:t xml:space="preserve"> </w:t>
      </w:r>
    </w:p>
    <w:p w14:paraId="1CBD8667" w14:textId="77777777" w:rsidR="00B85A0B" w:rsidRPr="00404F7A" w:rsidRDefault="00B85A0B" w:rsidP="00422B62">
      <w:pPr>
        <w:spacing w:before="0" w:line="276" w:lineRule="auto"/>
        <w:ind w:firstLine="720"/>
        <w:jc w:val="center"/>
        <w:rPr>
          <w:rFonts w:ascii="Simplified Arabic" w:hAnsi="Simplified Arabic" w:cs="Simplified Arabic"/>
          <w:sz w:val="24"/>
          <w:szCs w:val="24"/>
          <w:rtl/>
        </w:rPr>
      </w:pPr>
      <w:r>
        <w:rPr>
          <w:rFonts w:ascii="Simplified Arabic" w:hAnsi="Simplified Arabic" w:cs="Simplified Arabic" w:hint="cs"/>
          <w:b/>
          <w:bCs/>
          <w:sz w:val="24"/>
          <w:szCs w:val="24"/>
          <w:rtl/>
        </w:rPr>
        <w:t xml:space="preserve">ثانياً: </w:t>
      </w:r>
      <w:r w:rsidRPr="00404F7A">
        <w:rPr>
          <w:rFonts w:ascii="Simplified Arabic" w:hAnsi="Simplified Arabic" w:cs="Simplified Arabic" w:hint="cs"/>
          <w:b/>
          <w:bCs/>
          <w:sz w:val="24"/>
          <w:szCs w:val="24"/>
          <w:rtl/>
        </w:rPr>
        <w:t>الأصول التي اعتمدها في التفسير</w:t>
      </w:r>
    </w:p>
    <w:p w14:paraId="2DD9CC53" w14:textId="77777777" w:rsidR="00B85A0B" w:rsidRPr="00404F7A" w:rsidRDefault="00B85A0B" w:rsidP="00404F7A">
      <w:pPr>
        <w:spacing w:before="0" w:line="276" w:lineRule="auto"/>
        <w:ind w:firstLine="720"/>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أولاً: الأصول والمآخذ النقلية</w:t>
      </w:r>
    </w:p>
    <w:p w14:paraId="17805AC1" w14:textId="77777777" w:rsidR="00B85A0B" w:rsidRPr="00404F7A" w:rsidRDefault="00B85A0B" w:rsidP="00F81859">
      <w:pPr>
        <w:spacing w:before="0" w:line="276" w:lineRule="auto"/>
        <w:rPr>
          <w:rFonts w:ascii="Simplified Arabic" w:hAnsi="Simplified Arabic" w:cs="Simplified Arabic"/>
          <w:sz w:val="24"/>
          <w:szCs w:val="24"/>
          <w:rtl/>
        </w:rPr>
      </w:pPr>
      <w:r w:rsidRPr="00404F7A">
        <w:rPr>
          <w:rFonts w:ascii="Simplified Arabic" w:hAnsi="Simplified Arabic" w:cs="Simplified Arabic" w:hint="cs"/>
          <w:b/>
          <w:bCs/>
          <w:sz w:val="24"/>
          <w:szCs w:val="24"/>
          <w:u w:val="single"/>
          <w:rtl/>
        </w:rPr>
        <w:t>1. التفسير بالقرآن:</w:t>
      </w:r>
      <w:r w:rsidRPr="00404F7A">
        <w:rPr>
          <w:rFonts w:ascii="Simplified Arabic" w:hAnsi="Simplified Arabic" w:cs="Simplified Arabic" w:hint="cs"/>
          <w:sz w:val="24"/>
          <w:szCs w:val="24"/>
          <w:rtl/>
        </w:rPr>
        <w:t xml:space="preserve"> يرى الإمام أنّ الآية من القرآن لا تعتبر مفسرة لغيرها من آيّ القرآن؛ لأنّ التفسير بها هو من باب الاستمداد، والقرآن لا يستمد معناه بعضه من بعض، وإنّما يحمل فيه ما كان متفقاً في المعنى بعضه على بعض، كما يحمل مطلقه على مقيده وعامه على خاصه، أي هو عين المراد من المعنى يقول: ((</w:t>
      </w:r>
      <w:r w:rsidRPr="00404F7A">
        <w:rPr>
          <w:rFonts w:ascii="Simplified Arabic" w:hAnsi="Simplified Arabic" w:cs="Simplified Arabic"/>
          <w:sz w:val="24"/>
          <w:szCs w:val="24"/>
          <w:rtl/>
        </w:rPr>
        <w:t>ولا يعد أيضا</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من استمداد التفسير ما في بعض آي القرآن من معنى يف</w:t>
      </w:r>
      <w:r w:rsidRPr="00404F7A">
        <w:rPr>
          <w:rFonts w:ascii="Simplified Arabic" w:hAnsi="Simplified Arabic" w:cs="Simplified Arabic" w:hint="cs"/>
          <w:sz w:val="24"/>
          <w:szCs w:val="24"/>
          <w:rtl/>
        </w:rPr>
        <w:t>س</w:t>
      </w:r>
      <w:r w:rsidRPr="00404F7A">
        <w:rPr>
          <w:rFonts w:ascii="Simplified Arabic" w:hAnsi="Simplified Arabic" w:cs="Simplified Arabic"/>
          <w:sz w:val="24"/>
          <w:szCs w:val="24"/>
          <w:rtl/>
        </w:rPr>
        <w:t>ر بعض</w:t>
      </w:r>
      <w:r w:rsidRPr="00404F7A">
        <w:rPr>
          <w:rFonts w:ascii="Simplified Arabic" w:hAnsi="Simplified Arabic" w:cs="Simplified Arabic" w:hint="cs"/>
          <w:sz w:val="24"/>
          <w:szCs w:val="24"/>
          <w:rtl/>
        </w:rPr>
        <w:t xml:space="preserve">اً </w:t>
      </w:r>
      <w:r w:rsidRPr="00404F7A">
        <w:rPr>
          <w:rFonts w:ascii="Simplified Arabic" w:hAnsi="Simplified Arabic" w:cs="Simplified Arabic"/>
          <w:sz w:val="24"/>
          <w:szCs w:val="24"/>
          <w:rtl/>
        </w:rPr>
        <w:t>آخر منها، لأن</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ذلك من قبيل حمل بعض الكلام على بعض، كتخ</w:t>
      </w:r>
      <w:r w:rsidRPr="00404F7A">
        <w:rPr>
          <w:rFonts w:ascii="Simplified Arabic" w:hAnsi="Simplified Arabic" w:cs="Simplified Arabic" w:hint="cs"/>
          <w:sz w:val="24"/>
          <w:szCs w:val="24"/>
          <w:rtl/>
        </w:rPr>
        <w:t>ص</w:t>
      </w:r>
      <w:r w:rsidRPr="00404F7A">
        <w:rPr>
          <w:rFonts w:ascii="Simplified Arabic" w:hAnsi="Simplified Arabic" w:cs="Simplified Arabic"/>
          <w:sz w:val="24"/>
          <w:szCs w:val="24"/>
          <w:rtl/>
        </w:rPr>
        <w:t>يص العموم وتقييد المطلق وبيان</w:t>
      </w:r>
      <w:r w:rsidRPr="00404F7A">
        <w:rPr>
          <w:rFonts w:ascii="Simplified Arabic" w:hAnsi="Simplified Arabic" w:cs="Simplified Arabic" w:hint="cs"/>
          <w:sz w:val="24"/>
          <w:szCs w:val="24"/>
          <w:rtl/>
        </w:rPr>
        <w:t xml:space="preserve"> </w:t>
      </w:r>
      <w:r w:rsidRPr="00404F7A">
        <w:rPr>
          <w:rFonts w:ascii="Simplified Arabic" w:hAnsi="Simplified Arabic" w:cs="Simplified Arabic"/>
          <w:sz w:val="24"/>
          <w:szCs w:val="24"/>
          <w:rtl/>
        </w:rPr>
        <w:t>المجمل وتأويل الظاهر ودلالة الاقتضاء وفحوى الخطاب ولحن الخطاب ومفهوم المخالفة</w:t>
      </w:r>
      <w:r w:rsidRPr="00404F7A">
        <w:rPr>
          <w:rFonts w:ascii="Simplified Arabic" w:hAnsi="Simplified Arabic" w:cs="Simplified Arabic" w:hint="cs"/>
          <w:sz w:val="24"/>
          <w:szCs w:val="24"/>
          <w:rtl/>
        </w:rPr>
        <w:t>))</w:t>
      </w:r>
      <w:r w:rsidR="00F81859">
        <w:rPr>
          <w:rStyle w:val="a4"/>
          <w:rFonts w:ascii="Simplified Arabic" w:hAnsi="Simplified Arabic" w:cs="Simplified Arabic"/>
          <w:sz w:val="24"/>
          <w:szCs w:val="24"/>
          <w:rtl/>
        </w:rPr>
        <w:footnoteReference w:id="71"/>
      </w:r>
      <w:r w:rsidR="00F81859">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tl/>
        </w:rPr>
        <w:t xml:space="preserve">ولكنّه يفسر بعض الألفاظ في الآية بما يدلّ عليه معناه في غيرها ما اتفق معه في السياق، ومثاله تفسيره لمعنى الجعل في قوله تعالى: </w:t>
      </w:r>
      <w:r w:rsidRPr="00BB558A">
        <w:rPr>
          <w:rFonts w:ascii="Simplified Arabic" w:hAnsi="Simplified Arabic" w:cs="Simplified Arabic" w:hint="cs"/>
          <w:b/>
          <w:bCs/>
          <w:sz w:val="24"/>
          <w:szCs w:val="24"/>
        </w:rPr>
        <w:sym w:font="AGA Arabesque" w:char="F029"/>
      </w:r>
      <w:r w:rsidRPr="00BB558A">
        <w:rPr>
          <w:rFonts w:ascii="Simplified Arabic" w:hAnsi="Simplified Arabic" w:cs="Simplified Arabic" w:hint="cs"/>
          <w:b/>
          <w:bCs/>
          <w:sz w:val="24"/>
          <w:szCs w:val="24"/>
          <w:rtl/>
        </w:rPr>
        <w:t>الْحَمْدُ</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لِلَّهِ</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الَّذِي</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خَلَقَ</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السَّمَاوَاتِ</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وَالْأَرْضَ</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وَجَعَلَ</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الظُّلُمَاتِ</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وَالنُّورَ</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ثُمَّ</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الَّذِينَ</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كَفَرُوا</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بِرَبِّهِمْ</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يَعْدِلُونَ</w:t>
      </w:r>
      <w:r w:rsidRPr="00404F7A">
        <w:rPr>
          <w:rFonts w:ascii="Simplified Arabic" w:hAnsi="Simplified Arabic" w:cs="Simplified Arabic" w:hint="cs"/>
          <w:sz w:val="24"/>
          <w:szCs w:val="24"/>
        </w:rPr>
        <w:sym w:font="AGA Arabesque" w:char="F028"/>
      </w:r>
      <w:r w:rsidRPr="00404F7A">
        <w:rPr>
          <w:rFonts w:ascii="Simplified Arabic" w:hAnsi="Simplified Arabic" w:cs="Simplified Arabic" w:hint="cs"/>
          <w:sz w:val="24"/>
          <w:szCs w:val="24"/>
          <w:rtl/>
        </w:rPr>
        <w:t xml:space="preserve"> الأنعام: 1، </w:t>
      </w:r>
      <w:r w:rsidRPr="00404F7A">
        <w:rPr>
          <w:rFonts w:ascii="Simplified Arabic" w:hAnsi="Simplified Arabic" w:cs="Simplified Arabic" w:hint="cs"/>
          <w:sz w:val="24"/>
          <w:szCs w:val="24"/>
          <w:rtl/>
        </w:rPr>
        <w:lastRenderedPageBreak/>
        <w:t>بعد أن ذكر قول الزمخشري بأنّ الفعل جعل متى عدّي إلى مفعول واحد فهو بمعنى الإيجاد والخلق</w:t>
      </w:r>
      <w:r w:rsidR="00F81859">
        <w:rPr>
          <w:rStyle w:val="a4"/>
          <w:rFonts w:ascii="Simplified Arabic" w:hAnsi="Simplified Arabic" w:cs="Simplified Arabic"/>
          <w:sz w:val="24"/>
          <w:szCs w:val="24"/>
          <w:rtl/>
        </w:rPr>
        <w:footnoteReference w:id="72"/>
      </w:r>
      <w:r w:rsidR="00F81859">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ثمّ بيّن الفرق بين الخلق والجعل فقال: ((والفرق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بينه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وبين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خلق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فإنّ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الخلق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ملاحظة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معنى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التقدير،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الجعل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ملاحظة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معنى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الانتساب،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يعني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كون</w:t>
      </w:r>
      <w:r w:rsidRPr="00404F7A">
        <w:rPr>
          <w:rFonts w:ascii="Simplified Arabic" w:hAnsi="Simplified Arabic" w:cs="Simplified Arabic"/>
          <w:sz w:val="24"/>
          <w:szCs w:val="24"/>
          <w:rtl/>
        </w:rPr>
        <w:t xml:space="preserve"> </w:t>
      </w:r>
      <w:proofErr w:type="spellStart"/>
      <w:r w:rsidRPr="00404F7A">
        <w:rPr>
          <w:rFonts w:ascii="Simplified Arabic" w:hAnsi="Simplified Arabic" w:cs="Simplified Arabic" w:hint="cs"/>
          <w:sz w:val="24"/>
          <w:szCs w:val="24"/>
          <w:rtl/>
        </w:rPr>
        <w:t>المجعول</w:t>
      </w:r>
      <w:proofErr w:type="spellEnd"/>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مخلوقاً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لأجل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غيره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منتسباً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غيره،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فيعرف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المنتسب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بمعونة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المقام</w:t>
      </w:r>
      <w:r w:rsidRPr="00404F7A">
        <w:rPr>
          <w:rFonts w:ascii="Simplified Arabic" w:hAnsi="Simplified Arabic" w:cs="Simplified Arabic"/>
          <w:sz w:val="24"/>
          <w:szCs w:val="24"/>
          <w:rtl/>
        </w:rPr>
        <w:t>.</w:t>
      </w:r>
    </w:p>
    <w:p w14:paraId="32266658" w14:textId="77777777" w:rsidR="00B85A0B" w:rsidRPr="00404F7A" w:rsidRDefault="00B85A0B" w:rsidP="00BB558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فالظلمات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والنور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عرضين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خلقهما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تكويناً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لتكيف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موجودات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السماوات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والأرض</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بهما،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ويعرف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بذكر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الظلمات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والنور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عقب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ذكر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السماوات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والأرض،</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وباختيار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لفظ</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الخلق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للسماوات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والأرض،</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ولفظ</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الجعل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للظلمات والنور،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ومنه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تعالى: </w:t>
      </w:r>
      <w:r w:rsidRPr="00404F7A">
        <w:rPr>
          <w:rFonts w:ascii="Simplified Arabic" w:hAnsi="Simplified Arabic" w:cs="Simplified Arabic" w:hint="cs"/>
          <w:sz w:val="24"/>
          <w:szCs w:val="24"/>
        </w:rPr>
        <w:sym w:font="AGA Arabesque" w:char="F029"/>
      </w:r>
      <w:r w:rsidRPr="00BB558A">
        <w:rPr>
          <w:rFonts w:ascii="Simplified Arabic" w:hAnsi="Simplified Arabic" w:cs="Simplified Arabic"/>
          <w:b/>
          <w:bCs/>
          <w:sz w:val="24"/>
          <w:szCs w:val="24"/>
          <w:rtl/>
        </w:rPr>
        <w:t>هُوَ الَّذِي خَلَقَكُمْ مِنْ نَفْسٍ واحِدَةٍ وَجَعَلَ مِنْها زَوْجَها</w:t>
      </w:r>
      <w:r w:rsidRPr="00BB558A">
        <w:rPr>
          <w:rFonts w:ascii="Simplified Arabic" w:hAnsi="Simplified Arabic" w:cs="Simplified Arabic" w:hint="cs"/>
          <w:b/>
          <w:bCs/>
          <w:sz w:val="24"/>
          <w:szCs w:val="24"/>
        </w:rPr>
        <w:sym w:font="AGA Arabesque" w:char="F028"/>
      </w:r>
      <w:r w:rsidR="00BB558A">
        <w:rPr>
          <w:rFonts w:ascii="Simplified Arabic" w:hAnsi="Simplified Arabic" w:cs="Simplified Arabic" w:hint="cs"/>
          <w:sz w:val="24"/>
          <w:szCs w:val="24"/>
          <w:rtl/>
        </w:rPr>
        <w:t xml:space="preserve"> الأعراف</w:t>
      </w:r>
      <w:r w:rsidRPr="00404F7A">
        <w:rPr>
          <w:rFonts w:ascii="Simplified Arabic" w:hAnsi="Simplified Arabic" w:cs="Simplified Arabic" w:hint="cs"/>
          <w:sz w:val="24"/>
          <w:szCs w:val="24"/>
          <w:rtl/>
        </w:rPr>
        <w:t xml:space="preserve"> 189، </w:t>
      </w:r>
      <w:r w:rsidRPr="00404F7A">
        <w:rPr>
          <w:rFonts w:ascii="Simplified Arabic" w:hAnsi="Simplified Arabic" w:cs="Simplified Arabic"/>
          <w:sz w:val="24"/>
          <w:szCs w:val="24"/>
          <w:rtl/>
        </w:rPr>
        <w:t>فإن الزوج وهو الأنثى مراعى في إيجاده أن يكون تكملة لخلق الذكر، ولذلك عقبه بقوله</w:t>
      </w:r>
      <w:r w:rsidRPr="00404F7A">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Pr>
        <w:sym w:font="AGA Arabesque" w:char="F029"/>
      </w:r>
      <w:r w:rsidRPr="00404F7A">
        <w:rPr>
          <w:rFonts w:ascii="Simplified Arabic" w:hAnsi="Simplified Arabic" w:cs="Simplified Arabic"/>
          <w:sz w:val="24"/>
          <w:szCs w:val="24"/>
          <w:rtl/>
        </w:rPr>
        <w:t>لِيَسْكُنَ إِلَيْها</w:t>
      </w:r>
      <w:r w:rsidRPr="00404F7A">
        <w:rPr>
          <w:rFonts w:ascii="Simplified Arabic" w:hAnsi="Simplified Arabic" w:cs="Simplified Arabic"/>
          <w:sz w:val="24"/>
          <w:szCs w:val="24"/>
        </w:rPr>
        <w:sym w:font="AGA Arabesque" w:char="F028"/>
      </w:r>
      <w:r w:rsidRPr="00404F7A">
        <w:rPr>
          <w:rFonts w:ascii="Simplified Arabic" w:hAnsi="Simplified Arabic" w:cs="Simplified Arabic" w:hint="cs"/>
          <w:sz w:val="24"/>
          <w:szCs w:val="24"/>
          <w:rtl/>
        </w:rPr>
        <w:t xml:space="preserve"> الأعر</w:t>
      </w:r>
      <w:r w:rsidR="00BB558A">
        <w:rPr>
          <w:rFonts w:ascii="Simplified Arabic" w:hAnsi="Simplified Arabic" w:cs="Simplified Arabic" w:hint="cs"/>
          <w:sz w:val="24"/>
          <w:szCs w:val="24"/>
          <w:rtl/>
        </w:rPr>
        <w:t>اف</w:t>
      </w:r>
      <w:r w:rsidRPr="00404F7A">
        <w:rPr>
          <w:rFonts w:ascii="Simplified Arabic" w:hAnsi="Simplified Arabic" w:cs="Simplified Arabic" w:hint="cs"/>
          <w:sz w:val="24"/>
          <w:szCs w:val="24"/>
          <w:rtl/>
        </w:rPr>
        <w:t xml:space="preserve"> 189، </w:t>
      </w:r>
      <w:r w:rsidRPr="00404F7A">
        <w:rPr>
          <w:rFonts w:ascii="Simplified Arabic" w:hAnsi="Simplified Arabic" w:cs="Simplified Arabic"/>
          <w:sz w:val="24"/>
          <w:szCs w:val="24"/>
          <w:rtl/>
        </w:rPr>
        <w:t>والخلق أعم في الإطلاق ولذلك قال تعالى في آية أخرى</w:t>
      </w:r>
      <w:r w:rsidRPr="00404F7A">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Pr>
        <w:sym w:font="AGA Arabesque" w:char="F029"/>
      </w:r>
      <w:r w:rsidRPr="00BB558A">
        <w:rPr>
          <w:rFonts w:ascii="Simplified Arabic" w:hAnsi="Simplified Arabic" w:cs="Simplified Arabic"/>
          <w:b/>
          <w:bCs/>
          <w:sz w:val="24"/>
          <w:szCs w:val="24"/>
          <w:rtl/>
        </w:rPr>
        <w:t>يَا أَيُّهَا النَّاسُ اتَّقُوا رَبَّكُمُ الَّذِي خَلَقَكُمْ مِنْ نَفْسٍ واحِدَةٍ وَخَلَقَ مِنْها زَوْجَها</w:t>
      </w:r>
      <w:r w:rsidRPr="00404F7A">
        <w:rPr>
          <w:rFonts w:ascii="Simplified Arabic" w:hAnsi="Simplified Arabic" w:cs="Simplified Arabic"/>
          <w:sz w:val="24"/>
          <w:szCs w:val="24"/>
        </w:rPr>
        <w:sym w:font="AGA Arabesque" w:char="F028"/>
      </w:r>
      <w:r w:rsidRPr="00404F7A">
        <w:rPr>
          <w:rFonts w:ascii="Simplified Arabic" w:hAnsi="Simplified Arabic" w:cs="Simplified Arabic" w:hint="cs"/>
          <w:sz w:val="24"/>
          <w:szCs w:val="24"/>
          <w:rtl/>
        </w:rPr>
        <w:t xml:space="preserve"> </w:t>
      </w:r>
      <w:r w:rsidRPr="00404F7A">
        <w:rPr>
          <w:rFonts w:ascii="Simplified Arabic" w:hAnsi="Simplified Arabic" w:cs="Simplified Arabic"/>
          <w:sz w:val="24"/>
          <w:szCs w:val="24"/>
          <w:rtl/>
        </w:rPr>
        <w:t>النساء</w:t>
      </w:r>
      <w:r w:rsidRPr="00404F7A">
        <w:rPr>
          <w:rFonts w:ascii="Simplified Arabic" w:hAnsi="Simplified Arabic" w:cs="Simplified Arabic" w:hint="cs"/>
          <w:sz w:val="24"/>
          <w:szCs w:val="24"/>
          <w:rtl/>
        </w:rPr>
        <w:t xml:space="preserve"> 1،</w:t>
      </w:r>
      <w:r w:rsidRPr="00404F7A">
        <w:rPr>
          <w:rFonts w:ascii="Simplified Arabic" w:hAnsi="Simplified Arabic" w:cs="Simplified Arabic"/>
          <w:sz w:val="24"/>
          <w:szCs w:val="24"/>
          <w:rtl/>
        </w:rPr>
        <w:t xml:space="preserve"> لأن</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كل تكوين لا يخلو من تقدير</w:t>
      </w:r>
      <w:r w:rsidRPr="00404F7A">
        <w:rPr>
          <w:rFonts w:ascii="Simplified Arabic" w:hAnsi="Simplified Arabic" w:cs="Simplified Arabic" w:hint="cs"/>
          <w:sz w:val="24"/>
          <w:szCs w:val="24"/>
          <w:rtl/>
        </w:rPr>
        <w:t xml:space="preserve"> </w:t>
      </w:r>
      <w:r w:rsidRPr="00404F7A">
        <w:rPr>
          <w:rFonts w:ascii="Simplified Arabic" w:hAnsi="Simplified Arabic" w:cs="Simplified Arabic"/>
          <w:sz w:val="24"/>
          <w:szCs w:val="24"/>
          <w:rtl/>
        </w:rPr>
        <w:t>ونظام</w:t>
      </w:r>
      <w:r w:rsidRPr="00404F7A">
        <w:rPr>
          <w:rFonts w:ascii="Simplified Arabic" w:hAnsi="Simplified Arabic" w:cs="Simplified Arabic" w:hint="cs"/>
          <w:sz w:val="24"/>
          <w:szCs w:val="24"/>
          <w:rtl/>
        </w:rPr>
        <w:t>))</w:t>
      </w:r>
      <w:r w:rsidR="00F81859">
        <w:rPr>
          <w:rStyle w:val="a4"/>
          <w:rFonts w:ascii="Simplified Arabic" w:hAnsi="Simplified Arabic" w:cs="Simplified Arabic"/>
          <w:sz w:val="24"/>
          <w:szCs w:val="24"/>
          <w:rtl/>
        </w:rPr>
        <w:footnoteReference w:id="73"/>
      </w:r>
      <w:r w:rsidRPr="00404F7A">
        <w:rPr>
          <w:rFonts w:ascii="Simplified Arabic" w:hAnsi="Simplified Arabic" w:cs="Simplified Arabic" w:hint="cs"/>
          <w:sz w:val="24"/>
          <w:szCs w:val="24"/>
          <w:rtl/>
        </w:rPr>
        <w:t xml:space="preserve">. </w:t>
      </w:r>
    </w:p>
    <w:p w14:paraId="06311BB5" w14:textId="77777777" w:rsidR="00B85A0B" w:rsidRPr="00404F7A" w:rsidRDefault="00B85A0B" w:rsidP="00F81859">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أمّا ما كان في حرفه قراءات فإنّه يرى الأخذ بها في تفسير بعضها بعضاً، والعلماء على أنّ القراءتين المتواترتين في الآية الواحدة هما بمثابة آية مستقلّة، حيث يقول: ((وأنا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أرى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المفسر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يبين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اختلاف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القراءات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المتواترة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اختلافها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توفيراً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لمعاني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الآية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غالبا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فيقوم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تعدد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القراءات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مقام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تعدد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كلمات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القرآن))</w:t>
      </w:r>
      <w:r w:rsidR="00F81859">
        <w:rPr>
          <w:rStyle w:val="a4"/>
          <w:rFonts w:ascii="Simplified Arabic" w:hAnsi="Simplified Arabic" w:cs="Simplified Arabic"/>
          <w:sz w:val="24"/>
          <w:szCs w:val="24"/>
          <w:rtl/>
        </w:rPr>
        <w:footnoteReference w:id="74"/>
      </w:r>
      <w:r w:rsidR="00F81859">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tl/>
        </w:rPr>
        <w:t xml:space="preserve">يقول في تفسير قوله تعالى: </w:t>
      </w:r>
      <w:r w:rsidRPr="00BB558A">
        <w:rPr>
          <w:rFonts w:ascii="Simplified Arabic" w:hAnsi="Simplified Arabic" w:cs="Simplified Arabic" w:hint="cs"/>
          <w:b/>
          <w:bCs/>
          <w:sz w:val="24"/>
          <w:szCs w:val="24"/>
        </w:rPr>
        <w:sym w:font="AGA Arabesque" w:char="F029"/>
      </w:r>
      <w:r w:rsidRPr="00BB558A">
        <w:rPr>
          <w:rFonts w:ascii="Simplified Arabic" w:hAnsi="Simplified Arabic" w:cs="Simplified Arabic"/>
          <w:b/>
          <w:bCs/>
          <w:sz w:val="24"/>
          <w:szCs w:val="24"/>
          <w:rtl/>
        </w:rPr>
        <w:t>وَلَا تَقْرَبُوهُنَّ حَتَّى يَطْهُرْنَ فَإِذَا تَطَهَّرْنَ فَأْتُوهُنَّ مِنْ حَيْثُ أَمَرَكُمُ اللَّهُ إِنَّ اللَّهَ يُحِبُّ التَّوَّابِينَ وَيُحِبُّ الْمُتَطَهِّرِينَ</w:t>
      </w:r>
      <w:r w:rsidRPr="00404F7A">
        <w:rPr>
          <w:rFonts w:ascii="Simplified Arabic" w:hAnsi="Simplified Arabic" w:cs="Simplified Arabic" w:hint="cs"/>
          <w:sz w:val="24"/>
          <w:szCs w:val="24"/>
        </w:rPr>
        <w:sym w:font="AGA Arabesque" w:char="F028"/>
      </w:r>
      <w:r w:rsidR="00BB558A">
        <w:rPr>
          <w:rFonts w:ascii="Simplified Arabic" w:hAnsi="Simplified Arabic" w:cs="Simplified Arabic" w:hint="cs"/>
          <w:sz w:val="24"/>
          <w:szCs w:val="24"/>
          <w:rtl/>
        </w:rPr>
        <w:t xml:space="preserve"> البقرة</w:t>
      </w:r>
      <w:r w:rsidRPr="00404F7A">
        <w:rPr>
          <w:rFonts w:ascii="Simplified Arabic" w:hAnsi="Simplified Arabic" w:cs="Simplified Arabic" w:hint="cs"/>
          <w:sz w:val="24"/>
          <w:szCs w:val="24"/>
          <w:rtl/>
        </w:rPr>
        <w:t xml:space="preserve"> 222.</w:t>
      </w:r>
    </w:p>
    <w:p w14:paraId="2500AB26" w14:textId="77777777" w:rsidR="00B85A0B" w:rsidRPr="00404F7A" w:rsidRDefault="00B85A0B" w:rsidP="00015D3F">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((قرأ</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الجمهور: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Pr>
        <w:sym w:font="AGA Arabesque" w:char="F029"/>
      </w:r>
      <w:r w:rsidRPr="00404F7A">
        <w:rPr>
          <w:rFonts w:ascii="Simplified Arabic" w:hAnsi="Simplified Arabic" w:cs="Simplified Arabic"/>
          <w:sz w:val="24"/>
          <w:szCs w:val="24"/>
          <w:rtl/>
        </w:rPr>
        <w:t>حَتَّى يَطْهُرْنَ</w:t>
      </w:r>
      <w:r w:rsidRPr="00404F7A">
        <w:rPr>
          <w:rFonts w:ascii="Simplified Arabic" w:hAnsi="Simplified Arabic" w:cs="Simplified Arabic"/>
          <w:sz w:val="24"/>
          <w:szCs w:val="24"/>
        </w:rPr>
        <w:sym w:font="AGA Arabesque" w:char="F028"/>
      </w:r>
      <w:r w:rsidRPr="00404F7A">
        <w:rPr>
          <w:rFonts w:ascii="Simplified Arabic" w:hAnsi="Simplified Arabic" w:cs="Simplified Arabic" w:hint="cs"/>
          <w:sz w:val="24"/>
          <w:szCs w:val="24"/>
          <w:rtl/>
        </w:rPr>
        <w:t xml:space="preserve"> بصيغة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الفعل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المجرد،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وقرأ</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حمزة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والكسائي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وأبو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بكر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عاصم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وخلف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(يطَّهَّرن)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بتشديد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الطاء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والهاء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مفتوحتين ... فإن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أفاد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القربان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حصول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النقاء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دم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الحيض</w:t>
      </w:r>
      <w:r w:rsidRPr="00404F7A">
        <w:rPr>
          <w:rFonts w:ascii="Simplified Arabic" w:hAnsi="Simplified Arabic" w:cs="Simplified Arabic"/>
          <w:sz w:val="24"/>
          <w:szCs w:val="24"/>
          <w:rtl/>
        </w:rPr>
        <w:t xml:space="preserve"> </w:t>
      </w:r>
      <w:proofErr w:type="spellStart"/>
      <w:r w:rsidRPr="00404F7A">
        <w:rPr>
          <w:rFonts w:ascii="Simplified Arabic" w:hAnsi="Simplified Arabic" w:cs="Simplified Arabic" w:hint="cs"/>
          <w:sz w:val="24"/>
          <w:szCs w:val="24"/>
          <w:rtl/>
        </w:rPr>
        <w:t>بالجفوف</w:t>
      </w:r>
      <w:proofErr w:type="spellEnd"/>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تعالى: </w:t>
      </w:r>
      <w:r w:rsidRPr="00404F7A">
        <w:rPr>
          <w:rFonts w:ascii="Simplified Arabic" w:hAnsi="Simplified Arabic" w:cs="Simplified Arabic" w:hint="cs"/>
          <w:sz w:val="24"/>
          <w:szCs w:val="24"/>
        </w:rPr>
        <w:sym w:font="AGA Arabesque" w:char="F029"/>
      </w:r>
      <w:r w:rsidRPr="00404F7A">
        <w:rPr>
          <w:rFonts w:ascii="Simplified Arabic" w:hAnsi="Simplified Arabic" w:cs="Simplified Arabic"/>
          <w:sz w:val="24"/>
          <w:szCs w:val="24"/>
          <w:rtl/>
        </w:rPr>
        <w:t>فَإِذَا تَطَهَّرْنَ</w:t>
      </w:r>
      <w:r w:rsidRPr="00404F7A">
        <w:rPr>
          <w:rFonts w:ascii="Simplified Arabic" w:hAnsi="Simplified Arabic" w:cs="Simplified Arabic" w:hint="cs"/>
          <w:sz w:val="24"/>
          <w:szCs w:val="24"/>
        </w:rPr>
        <w:sym w:font="AGA Arabesque" w:char="F028"/>
      </w:r>
      <w:r w:rsidRPr="00404F7A">
        <w:rPr>
          <w:rFonts w:ascii="Simplified Arabic" w:hAnsi="Simplified Arabic" w:cs="Simplified Arabic" w:hint="cs"/>
          <w:sz w:val="24"/>
          <w:szCs w:val="24"/>
          <w:rtl/>
        </w:rPr>
        <w:t xml:space="preserve"> بعد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شرطاً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ثانياً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دالاً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لزوم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تطهر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آخر؛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غسل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الأذى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بالماء؛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صيغة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(تطهّر)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تدل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طهارة</w:t>
      </w:r>
      <w:r w:rsidRPr="00404F7A">
        <w:rPr>
          <w:rFonts w:ascii="Simplified Arabic" w:hAnsi="Simplified Arabic" w:cs="Simplified Arabic"/>
          <w:sz w:val="24"/>
          <w:szCs w:val="24"/>
          <w:rtl/>
        </w:rPr>
        <w:t xml:space="preserve"> </w:t>
      </w:r>
      <w:proofErr w:type="spellStart"/>
      <w:r w:rsidRPr="00404F7A">
        <w:rPr>
          <w:rFonts w:ascii="Simplified Arabic" w:hAnsi="Simplified Arabic" w:cs="Simplified Arabic" w:hint="cs"/>
          <w:sz w:val="24"/>
          <w:szCs w:val="24"/>
          <w:rtl/>
        </w:rPr>
        <w:t>معملة</w:t>
      </w:r>
      <w:proofErr w:type="spellEnd"/>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وإن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الثاني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Pr>
        <w:sym w:font="AGA Arabesque" w:char="F029"/>
      </w:r>
      <w:r w:rsidRPr="00404F7A">
        <w:rPr>
          <w:rFonts w:ascii="Simplified Arabic" w:hAnsi="Simplified Arabic" w:cs="Simplified Arabic"/>
          <w:sz w:val="24"/>
          <w:szCs w:val="24"/>
          <w:rtl/>
        </w:rPr>
        <w:t>فَإِذَا تَطَهَّرْنَ</w:t>
      </w:r>
      <w:r w:rsidRPr="00404F7A">
        <w:rPr>
          <w:rFonts w:ascii="Simplified Arabic" w:hAnsi="Simplified Arabic" w:cs="Simplified Arabic" w:hint="cs"/>
          <w:sz w:val="24"/>
          <w:szCs w:val="24"/>
        </w:rPr>
        <w:sym w:font="AGA Arabesque" w:char="F028"/>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تصريحاً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بمفهوم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الغاية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ليبني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قوله: </w:t>
      </w:r>
      <w:r w:rsidRPr="00404F7A">
        <w:rPr>
          <w:rFonts w:ascii="Simplified Arabic" w:hAnsi="Simplified Arabic" w:cs="Simplified Arabic" w:hint="cs"/>
          <w:sz w:val="24"/>
          <w:szCs w:val="24"/>
        </w:rPr>
        <w:sym w:font="AGA Arabesque" w:char="F029"/>
      </w:r>
      <w:r w:rsidRPr="00404F7A">
        <w:rPr>
          <w:rFonts w:ascii="Simplified Arabic" w:hAnsi="Simplified Arabic" w:cs="Simplified Arabic" w:hint="cs"/>
          <w:sz w:val="24"/>
          <w:szCs w:val="24"/>
          <w:rtl/>
        </w:rPr>
        <w:t>فأتوهن</w:t>
      </w:r>
      <w:r w:rsidRPr="00404F7A">
        <w:rPr>
          <w:rFonts w:ascii="Simplified Arabic" w:hAnsi="Simplified Arabic" w:cs="Simplified Arabic" w:hint="cs"/>
          <w:sz w:val="24"/>
          <w:szCs w:val="24"/>
        </w:rPr>
        <w:sym w:font="AGA Arabesque" w:char="F028"/>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الاحتمال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الثاني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قراءة: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Pr>
        <w:sym w:font="AGA Arabesque" w:char="F029"/>
      </w:r>
      <w:r w:rsidRPr="00404F7A">
        <w:rPr>
          <w:rFonts w:ascii="Simplified Arabic" w:hAnsi="Simplified Arabic" w:cs="Simplified Arabic"/>
          <w:sz w:val="24"/>
          <w:szCs w:val="24"/>
          <w:rtl/>
        </w:rPr>
        <w:t>حَتَّى يَط</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ه</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رْنَ</w:t>
      </w:r>
      <w:r w:rsidRPr="00404F7A">
        <w:rPr>
          <w:rFonts w:ascii="Simplified Arabic" w:hAnsi="Simplified Arabic" w:cs="Simplified Arabic" w:hint="cs"/>
          <w:sz w:val="24"/>
          <w:szCs w:val="24"/>
        </w:rPr>
        <w:sym w:font="AGA Arabesque" w:char="F028"/>
      </w:r>
      <w:r w:rsidRPr="00404F7A">
        <w:rPr>
          <w:rFonts w:ascii="Simplified Arabic" w:hAnsi="Simplified Arabic" w:cs="Simplified Arabic" w:hint="cs"/>
          <w:sz w:val="24"/>
          <w:szCs w:val="24"/>
          <w:rtl/>
        </w:rPr>
        <w:t xml:space="preserve"> بتشديد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الطاء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والهاء،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فيكون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المراد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الطهر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المكتسب؛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الطهر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بالغسل،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ويتعين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القراءة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يكون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مرادا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معناه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لازمه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أيضاً؛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النقاء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الدم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ليقع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الغسل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موقعه،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بدليل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قبله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w:t>
      </w:r>
      <w:r w:rsidRPr="00BB558A">
        <w:rPr>
          <w:rFonts w:ascii="Simplified Arabic" w:hAnsi="Simplified Arabic" w:cs="Simplified Arabic" w:hint="cs"/>
          <w:b/>
          <w:bCs/>
          <w:sz w:val="24"/>
          <w:szCs w:val="24"/>
          <w:rtl/>
        </w:rPr>
        <w:t>فاعتزلوا</w:t>
      </w:r>
      <w:r w:rsidRPr="00BB558A">
        <w:rPr>
          <w:rFonts w:ascii="Simplified Arabic" w:hAnsi="Simplified Arabic" w:cs="Simplified Arabic"/>
          <w:b/>
          <w:bCs/>
          <w:sz w:val="24"/>
          <w:szCs w:val="24"/>
          <w:rtl/>
        </w:rPr>
        <w:t xml:space="preserve"> </w:t>
      </w:r>
      <w:r w:rsidRPr="00BB558A">
        <w:rPr>
          <w:rFonts w:ascii="Simplified Arabic" w:hAnsi="Simplified Arabic" w:cs="Simplified Arabic" w:hint="cs"/>
          <w:b/>
          <w:bCs/>
          <w:sz w:val="24"/>
          <w:szCs w:val="24"/>
          <w:rtl/>
        </w:rPr>
        <w:t>النساء))</w:t>
      </w:r>
      <w:r w:rsidRPr="00BB558A">
        <w:rPr>
          <w:rFonts w:ascii="Simplified Arabic" w:hAnsi="Simplified Arabic" w:cs="Simplified Arabic"/>
          <w:b/>
          <w:bCs/>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المحيض،</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وبذلك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مآل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القراءتين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واحداً))</w:t>
      </w:r>
      <w:r w:rsidR="00F81859">
        <w:rPr>
          <w:rStyle w:val="a4"/>
          <w:rFonts w:ascii="Simplified Arabic" w:hAnsi="Simplified Arabic" w:cs="Simplified Arabic"/>
          <w:sz w:val="24"/>
          <w:szCs w:val="24"/>
          <w:rtl/>
        </w:rPr>
        <w:footnoteReference w:id="75"/>
      </w:r>
      <w:r w:rsidRPr="00404F7A">
        <w:rPr>
          <w:rFonts w:ascii="Simplified Arabic" w:hAnsi="Simplified Arabic" w:cs="Simplified Arabic" w:hint="cs"/>
          <w:sz w:val="24"/>
          <w:szCs w:val="24"/>
          <w:rtl/>
        </w:rPr>
        <w:t xml:space="preserve">. </w:t>
      </w:r>
    </w:p>
    <w:p w14:paraId="25B293B8" w14:textId="77777777" w:rsidR="00B85A0B" w:rsidRPr="00404F7A" w:rsidRDefault="00B85A0B" w:rsidP="00015D3F">
      <w:pPr>
        <w:spacing w:before="0" w:line="276" w:lineRule="auto"/>
        <w:ind w:firstLine="720"/>
        <w:rPr>
          <w:rFonts w:ascii="Simplified Arabic" w:hAnsi="Simplified Arabic" w:cs="Simplified Arabic"/>
          <w:sz w:val="24"/>
          <w:szCs w:val="24"/>
          <w:rtl/>
        </w:rPr>
      </w:pPr>
      <w:r w:rsidRPr="00404F7A">
        <w:rPr>
          <w:rFonts w:ascii="Simplified Arabic" w:hAnsi="Simplified Arabic" w:cs="Simplified Arabic" w:hint="cs"/>
          <w:b/>
          <w:bCs/>
          <w:sz w:val="24"/>
          <w:szCs w:val="24"/>
          <w:u w:val="single"/>
          <w:rtl/>
        </w:rPr>
        <w:t>2. التفسير بالسنة المطهرة:</w:t>
      </w:r>
      <w:r w:rsidRPr="00404F7A">
        <w:rPr>
          <w:rFonts w:ascii="Simplified Arabic" w:hAnsi="Simplified Arabic" w:cs="Simplified Arabic" w:hint="cs"/>
          <w:sz w:val="24"/>
          <w:szCs w:val="24"/>
          <w:rtl/>
        </w:rPr>
        <w:t xml:space="preserve"> لا يمكن لمخلوق أن يعرف مراد الله تعالى على جهة اليقين كالرسل؛ لأنّهم حملة البيان من الله سبحانه إلى الخلق، ولن يكون منهم بيان دون علم، وإن كان ابن عاشور يرى أنّ السنة كما القرآن ليست مِداداً للتفسير، وإنّما هي عين مراده على وجه البيان التام الذي تحمل عليه الآيّ؛ لذا فهو يقصر المعنى عليه متى صحّ عنده الحديث</w:t>
      </w:r>
      <w:r w:rsidR="00015D3F">
        <w:rPr>
          <w:rStyle w:val="a4"/>
          <w:rFonts w:ascii="Simplified Arabic" w:hAnsi="Simplified Arabic" w:cs="Simplified Arabic"/>
          <w:sz w:val="24"/>
          <w:szCs w:val="24"/>
          <w:rtl/>
        </w:rPr>
        <w:footnoteReference w:id="76"/>
      </w:r>
      <w:r w:rsidR="00015D3F">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tl/>
        </w:rPr>
        <w:t xml:space="preserve">ومن ذلك تفسيره لمعنى الظلم في قوله تعالى: </w:t>
      </w:r>
      <w:r w:rsidRPr="00404F7A">
        <w:rPr>
          <w:rFonts w:ascii="Simplified Arabic" w:hAnsi="Simplified Arabic" w:cs="Simplified Arabic" w:hint="cs"/>
          <w:sz w:val="24"/>
          <w:szCs w:val="24"/>
        </w:rPr>
        <w:sym w:font="AGA Arabesque" w:char="F029"/>
      </w:r>
      <w:r w:rsidRPr="00BB558A">
        <w:rPr>
          <w:rFonts w:ascii="Simplified Arabic" w:hAnsi="Simplified Arabic" w:cs="Simplified Arabic"/>
          <w:b/>
          <w:bCs/>
          <w:sz w:val="24"/>
          <w:szCs w:val="24"/>
          <w:rtl/>
        </w:rPr>
        <w:t xml:space="preserve">الَّذِينَ آمَنُوا وَلَمْ يَلْبِسُوا إِيمَانَهُمْ بِظُلْمٍ أُولَئِكَ لَهُمُ الْأَمْنُ </w:t>
      </w:r>
      <w:r w:rsidRPr="00BB558A">
        <w:rPr>
          <w:rFonts w:ascii="Simplified Arabic" w:hAnsi="Simplified Arabic" w:cs="Simplified Arabic"/>
          <w:b/>
          <w:bCs/>
          <w:sz w:val="24"/>
          <w:szCs w:val="24"/>
          <w:rtl/>
        </w:rPr>
        <w:lastRenderedPageBreak/>
        <w:t>وَهُمْ مُهْتَدُونَ</w:t>
      </w:r>
      <w:r w:rsidRPr="00BB558A">
        <w:rPr>
          <w:rFonts w:ascii="Simplified Arabic" w:hAnsi="Simplified Arabic" w:cs="Simplified Arabic"/>
          <w:b/>
          <w:bCs/>
          <w:sz w:val="24"/>
          <w:szCs w:val="24"/>
        </w:rPr>
        <w:sym w:font="AGA Arabesque" w:char="F028"/>
      </w:r>
      <w:r w:rsidRPr="00BB558A">
        <w:rPr>
          <w:rFonts w:ascii="Simplified Arabic" w:hAnsi="Simplified Arabic" w:cs="Simplified Arabic" w:hint="cs"/>
          <w:b/>
          <w:bCs/>
          <w:sz w:val="24"/>
          <w:szCs w:val="24"/>
          <w:rtl/>
        </w:rPr>
        <w:t xml:space="preserve"> </w:t>
      </w:r>
      <w:r w:rsidRPr="00404F7A">
        <w:rPr>
          <w:rFonts w:ascii="Simplified Arabic" w:hAnsi="Simplified Arabic" w:cs="Simplified Arabic" w:hint="cs"/>
          <w:sz w:val="24"/>
          <w:szCs w:val="24"/>
          <w:rtl/>
        </w:rPr>
        <w:t>الأنعام: 82، على أنّه الشرك، بناءً على ما ورد في الحديث الشريف</w:t>
      </w:r>
      <w:r w:rsidR="00015D3F">
        <w:rPr>
          <w:rStyle w:val="a4"/>
          <w:rFonts w:ascii="Simplified Arabic" w:hAnsi="Simplified Arabic" w:cs="Simplified Arabic"/>
          <w:sz w:val="24"/>
          <w:szCs w:val="24"/>
          <w:rtl/>
        </w:rPr>
        <w:footnoteReference w:id="77"/>
      </w:r>
      <w:r w:rsidR="00015D3F">
        <w:rPr>
          <w:rFonts w:ascii="Simplified Arabic" w:hAnsi="Simplified Arabic" w:cs="Simplified Arabic" w:hint="cs"/>
          <w:sz w:val="24"/>
          <w:szCs w:val="24"/>
          <w:rtl/>
        </w:rPr>
        <w:t>،</w:t>
      </w:r>
      <w:r w:rsidR="00015D3F" w:rsidRPr="00404F7A">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عبد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مسعود: لما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نزلت</w:t>
      </w:r>
      <w:r w:rsidRPr="00404F7A">
        <w:rPr>
          <w:rFonts w:ascii="Simplified Arabic" w:hAnsi="Simplified Arabic" w:cs="Simplified Arabic"/>
          <w:sz w:val="24"/>
          <w:szCs w:val="24"/>
          <w:rtl/>
        </w:rPr>
        <w:t xml:space="preserve"> </w:t>
      </w:r>
      <w:r w:rsidRPr="00BB558A">
        <w:rPr>
          <w:rFonts w:ascii="Simplified Arabic" w:hAnsi="Simplified Arabic" w:cs="Simplified Arabic" w:hint="cs"/>
          <w:b/>
          <w:bCs/>
          <w:sz w:val="24"/>
          <w:szCs w:val="24"/>
        </w:rPr>
        <w:sym w:font="AGA Arabesque" w:char="F029"/>
      </w:r>
      <w:r w:rsidRPr="00BB558A">
        <w:rPr>
          <w:rFonts w:ascii="Simplified Arabic" w:hAnsi="Simplified Arabic" w:cs="Simplified Arabic"/>
          <w:b/>
          <w:bCs/>
          <w:sz w:val="24"/>
          <w:szCs w:val="24"/>
          <w:rtl/>
        </w:rPr>
        <w:t>الَّذِينَ آمَنُوا وَلَمْ يَلْبِسُوا إِيمَانَهُمْ بِظُلْمٍ أُولَئِكَ لَهُمُ الْأَمْنُ وَهُمْ مُهْتَدُونَ</w:t>
      </w:r>
      <w:r w:rsidRPr="00404F7A">
        <w:rPr>
          <w:rFonts w:ascii="Simplified Arabic" w:hAnsi="Simplified Arabic" w:cs="Simplified Arabic"/>
          <w:sz w:val="24"/>
          <w:szCs w:val="24"/>
        </w:rPr>
        <w:sym w:font="AGA Arabesque" w:char="F028"/>
      </w:r>
      <w:r w:rsidRPr="00404F7A">
        <w:rPr>
          <w:rFonts w:ascii="Simplified Arabic" w:hAnsi="Simplified Arabic" w:cs="Simplified Arabic" w:hint="cs"/>
          <w:sz w:val="24"/>
          <w:szCs w:val="24"/>
          <w:rtl/>
        </w:rPr>
        <w:t xml:space="preserve"> شق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المسلمين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وقالوا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أيّنا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يظلم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نفسه،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رسول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وسلم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ليس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تظنون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إنّما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لقمان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لابنه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الشرك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لظلم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عظيم))</w:t>
      </w:r>
      <w:r w:rsidR="00015D3F">
        <w:rPr>
          <w:rStyle w:val="a4"/>
          <w:rFonts w:ascii="Simplified Arabic" w:hAnsi="Simplified Arabic" w:cs="Simplified Arabic"/>
          <w:sz w:val="24"/>
          <w:szCs w:val="24"/>
          <w:rtl/>
        </w:rPr>
        <w:footnoteReference w:id="78"/>
      </w:r>
      <w:r w:rsidRPr="00404F7A">
        <w:rPr>
          <w:rFonts w:ascii="Simplified Arabic" w:hAnsi="Simplified Arabic" w:cs="Simplified Arabic" w:hint="cs"/>
          <w:sz w:val="24"/>
          <w:szCs w:val="24"/>
          <w:rtl/>
        </w:rPr>
        <w:t xml:space="preserve">. </w:t>
      </w:r>
    </w:p>
    <w:p w14:paraId="4ED9B530" w14:textId="77777777" w:rsidR="004254A9" w:rsidRDefault="00B85A0B" w:rsidP="005C007F">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ولكنّه إذا ما كان في الحديث علّة متن أو سند، فإنّه يردّه ويقدّم غيره عليه على اعتبار أنّ القادح في الأثر ينزل مرتبته بل قد يخرجه من الاستدلال كما هو معلوم، فقال عند تفسيره لحدّ البلوغ وزمنه في قوله تعالى: </w:t>
      </w:r>
      <w:r w:rsidRPr="00404F7A">
        <w:rPr>
          <w:rFonts w:ascii="Simplified Arabic" w:hAnsi="Simplified Arabic" w:cs="Simplified Arabic" w:hint="cs"/>
          <w:sz w:val="24"/>
          <w:szCs w:val="24"/>
        </w:rPr>
        <w:sym w:font="AGA Arabesque" w:char="F029"/>
      </w:r>
      <w:r w:rsidRPr="00404F7A">
        <w:rPr>
          <w:rFonts w:ascii="Simplified Arabic" w:hAnsi="Simplified Arabic" w:cs="Simplified Arabic" w:hint="cs"/>
          <w:sz w:val="24"/>
          <w:szCs w:val="24"/>
          <w:rtl/>
        </w:rPr>
        <w:t>وَابْتَلُوا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الْيَتَامَى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حَتَّى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بَلَغُوا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النِّكَاحَ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فَإِنْ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آنَسْتُمْ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رُشْدًا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فَادْفَعُوا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أَمْوَالَهُمْ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تَأْكُلُوهَا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إِسْرَافًا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وَبِدَارًا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يَكْبَرُوا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غَنِيًّا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فَلْيَسْتَعْفِفْ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فَقِيرًا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فَلْيَأْكُلْ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بِالْمَعْرُوفِ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فَإِذَا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دَفَعْتُمْ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أَمْوَالَهُمْ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فَأَشْهِدُوا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وَكَفَى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حَسِيبًا</w:t>
      </w:r>
      <w:r w:rsidRPr="00404F7A">
        <w:rPr>
          <w:rFonts w:ascii="Simplified Arabic" w:hAnsi="Simplified Arabic" w:cs="Simplified Arabic"/>
          <w:sz w:val="24"/>
          <w:szCs w:val="24"/>
        </w:rPr>
        <w:sym w:font="AGA Arabesque" w:char="F028"/>
      </w:r>
      <w:r w:rsidRPr="00404F7A">
        <w:rPr>
          <w:rFonts w:ascii="Simplified Arabic" w:hAnsi="Simplified Arabic" w:cs="Simplified Arabic" w:hint="cs"/>
          <w:sz w:val="24"/>
          <w:szCs w:val="24"/>
          <w:rtl/>
        </w:rPr>
        <w:t xml:space="preserve"> النساء: 6، بعد أن ذكر رأيه في حدّ ذلك ((روي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النبيء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وسلم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استكمل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الولد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خمس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عشرة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كتب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وأقيمت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p>
    <w:p w14:paraId="1108C6E3" w14:textId="77777777" w:rsidR="00B85A0B" w:rsidRPr="00404F7A" w:rsidRDefault="00B85A0B" w:rsidP="004254A9">
      <w:pPr>
        <w:spacing w:before="0" w:line="276" w:lineRule="auto"/>
        <w:ind w:firstLine="0"/>
        <w:rPr>
          <w:rFonts w:ascii="Simplified Arabic" w:hAnsi="Simplified Arabic" w:cs="Simplified Arabic"/>
          <w:sz w:val="24"/>
          <w:szCs w:val="24"/>
          <w:rtl/>
        </w:rPr>
      </w:pPr>
      <w:r w:rsidRPr="00404F7A">
        <w:rPr>
          <w:rFonts w:ascii="Simplified Arabic" w:hAnsi="Simplified Arabic" w:cs="Simplified Arabic" w:hint="cs"/>
          <w:sz w:val="24"/>
          <w:szCs w:val="24"/>
          <w:rtl/>
        </w:rPr>
        <w:t>الحدود، وهو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حديث</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ضعيف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ينبغي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الاستدلال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به))</w:t>
      </w:r>
      <w:r w:rsidR="00015D3F">
        <w:rPr>
          <w:rStyle w:val="a4"/>
          <w:rFonts w:ascii="Simplified Arabic" w:hAnsi="Simplified Arabic" w:cs="Simplified Arabic"/>
          <w:sz w:val="24"/>
          <w:szCs w:val="24"/>
          <w:rtl/>
        </w:rPr>
        <w:footnoteReference w:id="79"/>
      </w:r>
      <w:r w:rsidRPr="00404F7A">
        <w:rPr>
          <w:rFonts w:ascii="Simplified Arabic" w:hAnsi="Simplified Arabic" w:cs="Simplified Arabic" w:hint="cs"/>
          <w:sz w:val="24"/>
          <w:szCs w:val="24"/>
          <w:rtl/>
        </w:rPr>
        <w:t xml:space="preserve">. </w:t>
      </w:r>
    </w:p>
    <w:p w14:paraId="18C29AC7" w14:textId="77777777" w:rsidR="005C007F" w:rsidRDefault="00B85A0B" w:rsidP="00404F7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ab/>
      </w:r>
      <w:r w:rsidRPr="00404F7A">
        <w:rPr>
          <w:rFonts w:ascii="Simplified Arabic" w:hAnsi="Simplified Arabic" w:cs="Simplified Arabic" w:hint="cs"/>
          <w:b/>
          <w:bCs/>
          <w:sz w:val="24"/>
          <w:szCs w:val="24"/>
          <w:u w:val="single"/>
          <w:rtl/>
        </w:rPr>
        <w:t>3. أسباب النزول:</w:t>
      </w:r>
      <w:r w:rsidRPr="00404F7A">
        <w:rPr>
          <w:rFonts w:ascii="Simplified Arabic" w:hAnsi="Simplified Arabic" w:cs="Simplified Arabic" w:hint="cs"/>
          <w:sz w:val="24"/>
          <w:szCs w:val="24"/>
          <w:rtl/>
        </w:rPr>
        <w:t xml:space="preserve"> هي من أهمّ المأثور الذي يعالج به الشيخ الطاهر اختلاف المفسرين في الحكم على سورة </w:t>
      </w:r>
    </w:p>
    <w:p w14:paraId="7CB8937D" w14:textId="77777777" w:rsidR="00B85A0B" w:rsidRPr="00404F7A" w:rsidRDefault="00B85A0B" w:rsidP="00E63BAC">
      <w:pPr>
        <w:spacing w:before="0" w:line="276" w:lineRule="auto"/>
        <w:ind w:firstLine="0"/>
        <w:rPr>
          <w:rFonts w:ascii="Simplified Arabic" w:hAnsi="Simplified Arabic" w:cs="Simplified Arabic"/>
          <w:sz w:val="24"/>
          <w:szCs w:val="24"/>
          <w:rtl/>
        </w:rPr>
      </w:pPr>
      <w:r w:rsidRPr="00404F7A">
        <w:rPr>
          <w:rFonts w:ascii="Simplified Arabic" w:hAnsi="Simplified Arabic" w:cs="Simplified Arabic" w:hint="cs"/>
          <w:sz w:val="24"/>
          <w:szCs w:val="24"/>
          <w:rtl/>
        </w:rPr>
        <w:t>بعينها، أو آية مفردة فيها، ولكنّه على الرغم من ذلك لا يقول بها دون عرض وتمحيص، ولذلك ردّ بعض روايات أسباب النزول بعضها لأسانيدها وبعضها لمخالفتها السياق، حيث يقول في ذلك: ((ولكن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أسباباً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كثيرة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رواتها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تعيين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مراد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تخصيص</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تقييد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مطلق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إلجاء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محمل،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فتلك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تقف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عرضة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أمام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معاني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التفسير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قبل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التنبيه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ضعفها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تأويلها))</w:t>
      </w:r>
      <w:r w:rsidR="00E63BAC">
        <w:rPr>
          <w:rStyle w:val="a4"/>
          <w:rFonts w:ascii="Simplified Arabic" w:hAnsi="Simplified Arabic" w:cs="Simplified Arabic"/>
          <w:sz w:val="24"/>
          <w:szCs w:val="24"/>
          <w:rtl/>
        </w:rPr>
        <w:footnoteReference w:id="80"/>
      </w:r>
      <w:r w:rsidRPr="00404F7A">
        <w:rPr>
          <w:rFonts w:ascii="Simplified Arabic" w:hAnsi="Simplified Arabic" w:cs="Simplified Arabic" w:hint="cs"/>
          <w:sz w:val="24"/>
          <w:szCs w:val="24"/>
          <w:rtl/>
        </w:rPr>
        <w:t xml:space="preserve">. </w:t>
      </w:r>
    </w:p>
    <w:p w14:paraId="4FFF2263" w14:textId="77777777" w:rsidR="00B85A0B" w:rsidRPr="00404F7A" w:rsidRDefault="00B85A0B" w:rsidP="00E63BAC">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ومن ذلك قوله في معرض تفسيره لقوله تعالى: </w:t>
      </w:r>
      <w:r w:rsidRPr="00404F7A">
        <w:rPr>
          <w:rFonts w:ascii="Simplified Arabic" w:hAnsi="Simplified Arabic" w:cs="Simplified Arabic" w:hint="cs"/>
          <w:sz w:val="24"/>
          <w:szCs w:val="24"/>
        </w:rPr>
        <w:sym w:font="AGA Arabesque" w:char="F029"/>
      </w:r>
      <w:r w:rsidRPr="009D422C">
        <w:rPr>
          <w:rFonts w:ascii="Simplified Arabic" w:hAnsi="Simplified Arabic" w:cs="Simplified Arabic"/>
          <w:b/>
          <w:bCs/>
          <w:sz w:val="24"/>
          <w:szCs w:val="24"/>
          <w:rtl/>
        </w:rPr>
        <w:t>لَيْسَ عَلَى الَّذِينَ آمَنُوا وَعَمِلُوا الصَّالِحَاتِ جُنَاحٌ فِيمَا طَعِمُوا إِذَا مَا اتَّقَوْا وَآمَنُوا وَعَمِلُوا الصَّالِحَاتِ ثُمَّ اتَّقَوْا وَآمَنُوا ثُمَّ اتَّقَوْا وَأَحْسَنُوا وَاللَّهُ يُحِبُّ الْمُحْسِنِينَ</w:t>
      </w:r>
      <w:r w:rsidRPr="009D422C">
        <w:rPr>
          <w:rFonts w:ascii="Simplified Arabic" w:hAnsi="Simplified Arabic" w:cs="Simplified Arabic" w:hint="cs"/>
          <w:b/>
          <w:bCs/>
          <w:sz w:val="24"/>
          <w:szCs w:val="24"/>
        </w:rPr>
        <w:sym w:font="AGA Arabesque" w:char="F028"/>
      </w:r>
      <w:r w:rsidR="00B539A9">
        <w:rPr>
          <w:rFonts w:ascii="Simplified Arabic" w:hAnsi="Simplified Arabic" w:cs="Simplified Arabic" w:hint="cs"/>
          <w:sz w:val="24"/>
          <w:szCs w:val="24"/>
          <w:rtl/>
        </w:rPr>
        <w:t xml:space="preserve"> المائدة: 93، ((</w:t>
      </w:r>
      <w:r w:rsidRPr="00404F7A">
        <w:rPr>
          <w:rFonts w:ascii="Simplified Arabic" w:hAnsi="Simplified Arabic" w:cs="Simplified Arabic" w:hint="cs"/>
          <w:sz w:val="24"/>
          <w:szCs w:val="24"/>
          <w:rtl/>
        </w:rPr>
        <w:t>فالمعنى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جناح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إذ</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آمنوا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واتقوا،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ويؤول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معنى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الكلام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ليس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جناح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لأنّهم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آمنوا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واتقوا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محرماً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يومئذ</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تناولوا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الخمر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وأكلوا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الميسر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قبل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تحريمهما، 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تفسير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الآية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الجاري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اعتمده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جمهور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المفسرين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جارياً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ورد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سبب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نزولها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الأحاديث</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الصحيحة</w:t>
      </w:r>
      <w:r w:rsidRPr="00404F7A">
        <w:rPr>
          <w:rStyle w:val="a4"/>
          <w:rFonts w:ascii="Simplified Arabic" w:hAnsi="Simplified Arabic" w:cs="Simplified Arabic"/>
          <w:sz w:val="24"/>
          <w:szCs w:val="24"/>
          <w:rtl/>
        </w:rPr>
        <w:footnoteReference w:id="81"/>
      </w:r>
      <w:r w:rsidRPr="00404F7A">
        <w:rPr>
          <w:rFonts w:ascii="Simplified Arabic" w:hAnsi="Simplified Arabic" w:cs="Simplified Arabic" w:hint="cs"/>
          <w:sz w:val="24"/>
          <w:szCs w:val="24"/>
          <w:rtl/>
        </w:rPr>
        <w:t xml:space="preserve"> ... وادعى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بعضهم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الآية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حرموا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أنفسهم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اللحوم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وسلكوا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طريق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الترهب،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عثمان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مظعون،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يصحّ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سبب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نزولها،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ويعكر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التفسير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حرموا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الطيبات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أنفسهم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ينحصر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تحريمهم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المطعوم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والشراب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يشمل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اللباس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والنساء،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الكلام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جرى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مراعاة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الغالب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التحريم))</w:t>
      </w:r>
      <w:r w:rsidR="00E63BAC">
        <w:rPr>
          <w:rStyle w:val="a4"/>
          <w:rFonts w:ascii="Simplified Arabic" w:hAnsi="Simplified Arabic" w:cs="Simplified Arabic"/>
          <w:sz w:val="24"/>
          <w:szCs w:val="24"/>
          <w:rtl/>
        </w:rPr>
        <w:footnoteReference w:id="82"/>
      </w:r>
      <w:r w:rsidRPr="00404F7A">
        <w:rPr>
          <w:rFonts w:ascii="Simplified Arabic" w:hAnsi="Simplified Arabic" w:cs="Simplified Arabic" w:hint="cs"/>
          <w:sz w:val="24"/>
          <w:szCs w:val="24"/>
          <w:rtl/>
        </w:rPr>
        <w:t xml:space="preserve">. </w:t>
      </w:r>
    </w:p>
    <w:p w14:paraId="09D71319" w14:textId="77777777" w:rsidR="00B85A0B" w:rsidRPr="00404F7A" w:rsidRDefault="00B85A0B" w:rsidP="00E63BAC">
      <w:pPr>
        <w:spacing w:before="0" w:line="276" w:lineRule="auto"/>
        <w:ind w:firstLine="720"/>
        <w:rPr>
          <w:sz w:val="24"/>
          <w:szCs w:val="24"/>
        </w:rPr>
      </w:pPr>
      <w:r w:rsidRPr="00404F7A">
        <w:rPr>
          <w:rFonts w:ascii="Simplified Arabic" w:hAnsi="Simplified Arabic" w:cs="Simplified Arabic" w:hint="cs"/>
          <w:b/>
          <w:bCs/>
          <w:sz w:val="24"/>
          <w:szCs w:val="24"/>
          <w:u w:val="single"/>
          <w:rtl/>
        </w:rPr>
        <w:t>4.أقوال الصحابة:</w:t>
      </w:r>
      <w:r w:rsidRPr="00404F7A">
        <w:rPr>
          <w:rFonts w:ascii="Simplified Arabic" w:hAnsi="Simplified Arabic" w:cs="Simplified Arabic" w:hint="cs"/>
          <w:sz w:val="24"/>
          <w:szCs w:val="24"/>
          <w:rtl/>
        </w:rPr>
        <w:t xml:space="preserve"> لا يهمل الطاهر بن عاشور أقوال الصحابة، بل يتخذ من بعض أقوالهم ضابطاً في بيان مناسبة الخطاب وأساليبه ومضامين معانيه، ومن ذلك قوله في معرض بيانه لقوله تعالى: </w:t>
      </w:r>
      <w:r w:rsidRPr="00404F7A">
        <w:rPr>
          <w:rFonts w:ascii="Simplified Arabic" w:hAnsi="Simplified Arabic" w:cs="Simplified Arabic" w:hint="cs"/>
          <w:sz w:val="24"/>
          <w:szCs w:val="24"/>
        </w:rPr>
        <w:sym w:font="AGA Arabesque" w:char="F029"/>
      </w:r>
      <w:r w:rsidRPr="009D422C">
        <w:rPr>
          <w:rFonts w:ascii="Simplified Arabic" w:hAnsi="Simplified Arabic" w:cs="Simplified Arabic"/>
          <w:b/>
          <w:bCs/>
          <w:sz w:val="24"/>
          <w:szCs w:val="24"/>
          <w:rtl/>
        </w:rPr>
        <w:t xml:space="preserve">الَّذِينَ يَأْكُلُونَ الرِّبَا لَا يَقُومُونَ </w:t>
      </w:r>
      <w:r w:rsidRPr="009D422C">
        <w:rPr>
          <w:rFonts w:ascii="Simplified Arabic" w:hAnsi="Simplified Arabic" w:cs="Simplified Arabic"/>
          <w:b/>
          <w:bCs/>
          <w:sz w:val="24"/>
          <w:szCs w:val="24"/>
          <w:rtl/>
        </w:rPr>
        <w:lastRenderedPageBreak/>
        <w:t>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w:t>
      </w:r>
      <w:r w:rsidRPr="009D422C">
        <w:rPr>
          <w:rFonts w:ascii="Simplified Arabic" w:hAnsi="Simplified Arabic" w:cs="Simplified Arabic"/>
          <w:b/>
          <w:bCs/>
          <w:sz w:val="24"/>
          <w:szCs w:val="24"/>
        </w:rPr>
        <w:sym w:font="AGA Arabesque" w:char="F028"/>
      </w:r>
      <w:r w:rsidRPr="00404F7A">
        <w:rPr>
          <w:rFonts w:ascii="Simplified Arabic" w:hAnsi="Simplified Arabic" w:cs="Simplified Arabic" w:hint="cs"/>
          <w:sz w:val="24"/>
          <w:szCs w:val="24"/>
          <w:rtl/>
        </w:rPr>
        <w:t xml:space="preserve"> البقرة: 275، ((ومن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عادات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القرآن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يذكر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أحوال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الكفار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إغلاظاً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وتعريضاً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بتخويف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المسلمين،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ليكره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إياهم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لأحوال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أهل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الكفر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وقد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ابن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عباس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القرآن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أحوال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الكفار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فمراد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أيضا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تحذير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المسلمين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مثله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الإسلام،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قال 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تعالى</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Pr>
        <w:sym w:font="AGA Arabesque" w:char="F029"/>
      </w:r>
      <w:r w:rsidRPr="009D422C">
        <w:rPr>
          <w:rFonts w:ascii="Simplified Arabic" w:hAnsi="Simplified Arabic" w:cs="Simplified Arabic" w:hint="cs"/>
          <w:b/>
          <w:bCs/>
          <w:sz w:val="24"/>
          <w:szCs w:val="24"/>
          <w:rtl/>
        </w:rPr>
        <w:t>وَمَنْ</w:t>
      </w:r>
      <w:r w:rsidRPr="009D422C">
        <w:rPr>
          <w:rFonts w:ascii="Simplified Arabic" w:hAnsi="Simplified Arabic" w:cs="Simplified Arabic"/>
          <w:b/>
          <w:bCs/>
          <w:sz w:val="24"/>
          <w:szCs w:val="24"/>
          <w:rtl/>
        </w:rPr>
        <w:t xml:space="preserve"> </w:t>
      </w:r>
      <w:r w:rsidRPr="009D422C">
        <w:rPr>
          <w:rFonts w:ascii="Simplified Arabic" w:hAnsi="Simplified Arabic" w:cs="Simplified Arabic" w:hint="cs"/>
          <w:b/>
          <w:bCs/>
          <w:sz w:val="24"/>
          <w:szCs w:val="24"/>
          <w:rtl/>
        </w:rPr>
        <w:t>عادَ</w:t>
      </w:r>
      <w:r w:rsidRPr="009D422C">
        <w:rPr>
          <w:rFonts w:ascii="Simplified Arabic" w:hAnsi="Simplified Arabic" w:cs="Simplified Arabic"/>
          <w:b/>
          <w:bCs/>
          <w:sz w:val="24"/>
          <w:szCs w:val="24"/>
          <w:rtl/>
        </w:rPr>
        <w:t xml:space="preserve"> </w:t>
      </w:r>
      <w:r w:rsidRPr="009D422C">
        <w:rPr>
          <w:rFonts w:ascii="Simplified Arabic" w:hAnsi="Simplified Arabic" w:cs="Simplified Arabic" w:hint="cs"/>
          <w:b/>
          <w:bCs/>
          <w:sz w:val="24"/>
          <w:szCs w:val="24"/>
          <w:rtl/>
        </w:rPr>
        <w:t>فَأُولئِكَ</w:t>
      </w:r>
      <w:r w:rsidRPr="009D422C">
        <w:rPr>
          <w:rFonts w:ascii="Simplified Arabic" w:hAnsi="Simplified Arabic" w:cs="Simplified Arabic"/>
          <w:b/>
          <w:bCs/>
          <w:sz w:val="24"/>
          <w:szCs w:val="24"/>
          <w:rtl/>
        </w:rPr>
        <w:t xml:space="preserve"> </w:t>
      </w:r>
      <w:r w:rsidRPr="009D422C">
        <w:rPr>
          <w:rFonts w:ascii="Simplified Arabic" w:hAnsi="Simplified Arabic" w:cs="Simplified Arabic" w:hint="cs"/>
          <w:b/>
          <w:bCs/>
          <w:sz w:val="24"/>
          <w:szCs w:val="24"/>
          <w:rtl/>
        </w:rPr>
        <w:t>أَصْحابُ</w:t>
      </w:r>
      <w:r w:rsidRPr="009D422C">
        <w:rPr>
          <w:rFonts w:ascii="Simplified Arabic" w:hAnsi="Simplified Arabic" w:cs="Simplified Arabic"/>
          <w:b/>
          <w:bCs/>
          <w:sz w:val="24"/>
          <w:szCs w:val="24"/>
          <w:rtl/>
        </w:rPr>
        <w:t xml:space="preserve"> </w:t>
      </w:r>
      <w:r w:rsidRPr="009D422C">
        <w:rPr>
          <w:rFonts w:ascii="Simplified Arabic" w:hAnsi="Simplified Arabic" w:cs="Simplified Arabic" w:hint="cs"/>
          <w:b/>
          <w:bCs/>
          <w:sz w:val="24"/>
          <w:szCs w:val="24"/>
          <w:rtl/>
        </w:rPr>
        <w:t>النَّارِ</w:t>
      </w:r>
      <w:r w:rsidRPr="009D422C">
        <w:rPr>
          <w:rFonts w:ascii="Simplified Arabic" w:hAnsi="Simplified Arabic" w:cs="Simplified Arabic"/>
          <w:b/>
          <w:bCs/>
          <w:sz w:val="24"/>
          <w:szCs w:val="24"/>
          <w:rtl/>
        </w:rPr>
        <w:t xml:space="preserve"> </w:t>
      </w:r>
      <w:r w:rsidRPr="009D422C">
        <w:rPr>
          <w:rFonts w:ascii="Simplified Arabic" w:hAnsi="Simplified Arabic" w:cs="Simplified Arabic" w:hint="cs"/>
          <w:b/>
          <w:bCs/>
          <w:sz w:val="24"/>
          <w:szCs w:val="24"/>
          <w:rtl/>
        </w:rPr>
        <w:t>هُمْ</w:t>
      </w:r>
      <w:r w:rsidRPr="009D422C">
        <w:rPr>
          <w:rFonts w:ascii="Simplified Arabic" w:hAnsi="Simplified Arabic" w:cs="Simplified Arabic"/>
          <w:b/>
          <w:bCs/>
          <w:sz w:val="24"/>
          <w:szCs w:val="24"/>
          <w:rtl/>
        </w:rPr>
        <w:t xml:space="preserve"> </w:t>
      </w:r>
      <w:r w:rsidRPr="009D422C">
        <w:rPr>
          <w:rFonts w:ascii="Simplified Arabic" w:hAnsi="Simplified Arabic" w:cs="Simplified Arabic" w:hint="cs"/>
          <w:b/>
          <w:bCs/>
          <w:sz w:val="24"/>
          <w:szCs w:val="24"/>
          <w:rtl/>
        </w:rPr>
        <w:t>فِيها</w:t>
      </w:r>
      <w:r w:rsidRPr="009D422C">
        <w:rPr>
          <w:rFonts w:ascii="Simplified Arabic" w:hAnsi="Simplified Arabic" w:cs="Simplified Arabic"/>
          <w:b/>
          <w:bCs/>
          <w:sz w:val="24"/>
          <w:szCs w:val="24"/>
          <w:rtl/>
        </w:rPr>
        <w:t xml:space="preserve"> </w:t>
      </w:r>
      <w:r w:rsidRPr="009D422C">
        <w:rPr>
          <w:rFonts w:ascii="Simplified Arabic" w:hAnsi="Simplified Arabic" w:cs="Simplified Arabic" w:hint="cs"/>
          <w:b/>
          <w:bCs/>
          <w:sz w:val="24"/>
          <w:szCs w:val="24"/>
          <w:rtl/>
        </w:rPr>
        <w:t>خالِدُونَ</w:t>
      </w:r>
      <w:r w:rsidRPr="00404F7A">
        <w:rPr>
          <w:rFonts w:ascii="Simplified Arabic" w:hAnsi="Simplified Arabic" w:cs="Simplified Arabic" w:hint="cs"/>
          <w:sz w:val="24"/>
          <w:szCs w:val="24"/>
        </w:rPr>
        <w:sym w:font="AGA Arabesque" w:char="F028"/>
      </w:r>
      <w:r w:rsidRPr="00404F7A">
        <w:rPr>
          <w:rFonts w:ascii="Simplified Arabic" w:hAnsi="Simplified Arabic" w:cs="Simplified Arabic" w:hint="cs"/>
          <w:sz w:val="24"/>
          <w:szCs w:val="24"/>
          <w:rtl/>
        </w:rPr>
        <w:t xml:space="preserve"> ... </w:t>
      </w:r>
      <w:r w:rsidRPr="00404F7A">
        <w:rPr>
          <w:rFonts w:ascii="Simplified Arabic" w:hAnsi="Simplified Arabic" w:cs="Simplified Arabic"/>
          <w:sz w:val="24"/>
          <w:szCs w:val="24"/>
          <w:rtl/>
        </w:rPr>
        <w:t>ثم عطف إلى خطاب المسلمين فقال:</w:t>
      </w:r>
      <w:r w:rsidRPr="00404F7A">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Pr>
        <w:sym w:font="AGA Arabesque" w:char="F029"/>
      </w:r>
      <w:r w:rsidRPr="009D422C">
        <w:rPr>
          <w:rFonts w:ascii="Simplified Arabic" w:hAnsi="Simplified Arabic" w:cs="Simplified Arabic"/>
          <w:b/>
          <w:bCs/>
          <w:sz w:val="24"/>
          <w:szCs w:val="24"/>
          <w:rtl/>
        </w:rPr>
        <w:t>يَا أَيُّهَا الَّذِينَ آمَنُوا اتَّقُوا اللَّهَ</w:t>
      </w:r>
      <w:r w:rsidRPr="00404F7A">
        <w:rPr>
          <w:rFonts w:ascii="Simplified Arabic" w:hAnsi="Simplified Arabic" w:cs="Simplified Arabic" w:hint="cs"/>
          <w:sz w:val="24"/>
          <w:szCs w:val="24"/>
        </w:rPr>
        <w:sym w:font="AGA Arabesque" w:char="F028"/>
      </w:r>
      <w:r w:rsidRPr="00404F7A">
        <w:rPr>
          <w:rFonts w:ascii="Simplified Arabic" w:hAnsi="Simplified Arabic" w:cs="Simplified Arabic" w:hint="cs"/>
          <w:sz w:val="24"/>
          <w:szCs w:val="24"/>
          <w:rtl/>
        </w:rPr>
        <w:t xml:space="preserve"> الآيات،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ولعل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بعض</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المسلمين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ينكف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تعاطي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الربا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لعل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بعضهم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فتن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بقول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الكفار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إنما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البيع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مثل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الربا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فكانت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آية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سورة آل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عمران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مبدأ</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التحريم، وكانت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الآية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إغلاق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المعذرة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أكل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الربا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وبيانا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لكيفية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تدارك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سلف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منه))</w:t>
      </w:r>
      <w:r w:rsidR="00E63BAC">
        <w:rPr>
          <w:rStyle w:val="a4"/>
          <w:rFonts w:ascii="Simplified Arabic" w:hAnsi="Simplified Arabic" w:cs="Simplified Arabic"/>
          <w:sz w:val="24"/>
          <w:szCs w:val="24"/>
          <w:rtl/>
        </w:rPr>
        <w:footnoteReference w:id="83"/>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w:t>
      </w:r>
    </w:p>
    <w:p w14:paraId="1B046579" w14:textId="77777777" w:rsidR="00B85A0B" w:rsidRPr="00404F7A" w:rsidRDefault="00B85A0B" w:rsidP="00404F7A">
      <w:pPr>
        <w:autoSpaceDE w:val="0"/>
        <w:autoSpaceDN w:val="0"/>
        <w:adjustRightInd w:val="0"/>
        <w:spacing w:before="0" w:line="276" w:lineRule="auto"/>
        <w:ind w:firstLine="720"/>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ثانياً: الأصول والمآخذ العقلية</w:t>
      </w:r>
    </w:p>
    <w:p w14:paraId="12B5A010" w14:textId="77777777" w:rsidR="00B85A0B" w:rsidRPr="00404F7A" w:rsidRDefault="00B85A0B" w:rsidP="00AD5576">
      <w:pPr>
        <w:autoSpaceDE w:val="0"/>
        <w:autoSpaceDN w:val="0"/>
        <w:adjustRightInd w:val="0"/>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الأصول العقلية في مردّها لا تخلو من اثنين في الغالب وإن ذكر غيرهما، فليس على الصحيح اعتباره أصل ولكنّه قاعدة ترسم معالم الأصل، وتضبط صور إعماله، وهذان الأصلان هما: اللغة من حيث علومها وآدابها، والسياق بشقيه المقامي فضلاً عن المقالي الذي يدخل ضمن الأصل الأول، وقد وضّح ابن عاشور في مقدماته بأنّ علوم العربية مقصد كلّ مريد للتفسير، سواءً كان ذلك بالسليقة والقريحة الصافية أو كان </w:t>
      </w:r>
      <w:proofErr w:type="spellStart"/>
      <w:r w:rsidRPr="00404F7A">
        <w:rPr>
          <w:rFonts w:ascii="Simplified Arabic" w:hAnsi="Simplified Arabic" w:cs="Simplified Arabic" w:hint="cs"/>
          <w:sz w:val="24"/>
          <w:szCs w:val="24"/>
          <w:rtl/>
        </w:rPr>
        <w:t>بمدارسة</w:t>
      </w:r>
      <w:proofErr w:type="spellEnd"/>
      <w:r w:rsidRPr="00404F7A">
        <w:rPr>
          <w:rFonts w:ascii="Simplified Arabic" w:hAnsi="Simplified Arabic" w:cs="Simplified Arabic" w:hint="cs"/>
          <w:sz w:val="24"/>
          <w:szCs w:val="24"/>
          <w:rtl/>
        </w:rPr>
        <w:t xml:space="preserve"> علوم اللسان العربي، ويقول في ذلك: ((القرآن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عربي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فكانت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قواعد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العربية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طريقا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لفهم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معانيه،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وبدون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يقع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الغلط</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وسوء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الفهم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ليس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بعربي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بالسليقة،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ويعني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بقواعد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العربية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مجموع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اللسان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العربي،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وهي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متن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اللغة،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والتصريف،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والنحو،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والمعاني،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والبيان،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وراء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استعمال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العرب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المتبع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أساليبهم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خطبهم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وأشعارهم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وتراكيب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بلغائهم،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ويدخل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يجري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مجرى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التمثيل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والاستئناس</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للتفسير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أفهام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أهل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اللسان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أنفسهم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لمعاني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آيات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غير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واضحة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الدلالة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المولدين))</w:t>
      </w:r>
      <w:r w:rsidR="00AD5576">
        <w:rPr>
          <w:rStyle w:val="a4"/>
          <w:rFonts w:ascii="Simplified Arabic" w:hAnsi="Simplified Arabic" w:cs="Simplified Arabic"/>
          <w:sz w:val="24"/>
          <w:szCs w:val="24"/>
          <w:rtl/>
        </w:rPr>
        <w:footnoteReference w:id="84"/>
      </w:r>
      <w:r w:rsidRPr="00404F7A">
        <w:rPr>
          <w:rFonts w:ascii="Simplified Arabic" w:hAnsi="Simplified Arabic" w:cs="Simplified Arabic" w:hint="cs"/>
          <w:sz w:val="24"/>
          <w:szCs w:val="24"/>
          <w:rtl/>
        </w:rPr>
        <w:t xml:space="preserve">. </w:t>
      </w:r>
    </w:p>
    <w:p w14:paraId="5CCA35C4" w14:textId="77777777" w:rsidR="00B85A0B" w:rsidRPr="00404F7A" w:rsidRDefault="00B85A0B" w:rsidP="00404F7A">
      <w:pPr>
        <w:autoSpaceDE w:val="0"/>
        <w:autoSpaceDN w:val="0"/>
        <w:adjustRightInd w:val="0"/>
        <w:spacing w:before="0" w:line="276" w:lineRule="auto"/>
        <w:ind w:firstLine="720"/>
        <w:rPr>
          <w:rFonts w:ascii="Simplified Arabic" w:hAnsi="Simplified Arabic" w:cs="Simplified Arabic"/>
          <w:sz w:val="24"/>
          <w:szCs w:val="24"/>
          <w:rtl/>
          <w:lang w:bidi="ar-JO"/>
        </w:rPr>
      </w:pPr>
      <w:r w:rsidRPr="00404F7A">
        <w:rPr>
          <w:rFonts w:ascii="Simplified Arabic" w:hAnsi="Simplified Arabic" w:cs="Simplified Arabic" w:hint="cs"/>
          <w:b/>
          <w:bCs/>
          <w:sz w:val="24"/>
          <w:szCs w:val="24"/>
          <w:u w:val="single"/>
          <w:rtl/>
        </w:rPr>
        <w:t>1. دلالة اللفظ في أدب العرب:</w:t>
      </w:r>
      <w:r w:rsidRPr="00404F7A">
        <w:rPr>
          <w:rFonts w:ascii="Simplified Arabic" w:hAnsi="Simplified Arabic" w:cs="Simplified Arabic" w:hint="cs"/>
          <w:sz w:val="24"/>
          <w:szCs w:val="24"/>
          <w:rtl/>
          <w:lang w:bidi="ar-JO"/>
        </w:rPr>
        <w:t xml:space="preserve"> يظهر في كتاب ابن عاشور اهتمامه البالغ بالشواهد في بيان معنى الدلالة اللفظية، وفي بيان وجه الإعراب، وقد يذكر في بيان ذلك شواهد عديدة تبين تغاير المعنى من حال إلى حال ثمّ يبين وجه الفارق في المعنى الذي جعله يركن إلى أحدها بعينه، ومجال ذلك كما هو معلوم معاني النّحو ومثاله: استعراضه لمعاني القيام الذي هو إقامة الشيء، لا الوقوف المعلوم بكيفيته، فقال: ((ومعنى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إذا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قمتم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الصلاة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إذا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عزمتم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الصلاة؛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لأنّ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القيام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يطلق</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كلام العرب</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بمعنى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الشروع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الفعل،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قال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الشاعر</w:t>
      </w:r>
      <w:r w:rsidRPr="00404F7A">
        <w:rPr>
          <w:rFonts w:ascii="Simplified Arabic" w:hAnsi="Simplified Arabic" w:cs="Simplified Arabic"/>
          <w:sz w:val="24"/>
          <w:szCs w:val="24"/>
          <w:rtl/>
          <w:lang w:bidi="ar-JO"/>
        </w:rPr>
        <w:t>:</w:t>
      </w:r>
    </w:p>
    <w:p w14:paraId="547D83A2" w14:textId="77777777" w:rsidR="00B85A0B" w:rsidRPr="00404F7A" w:rsidRDefault="00B85A0B" w:rsidP="00404F7A">
      <w:pPr>
        <w:autoSpaceDE w:val="0"/>
        <w:autoSpaceDN w:val="0"/>
        <w:adjustRightInd w:val="0"/>
        <w:spacing w:before="0" w:line="276" w:lineRule="auto"/>
        <w:ind w:firstLine="720"/>
        <w:jc w:val="center"/>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فقام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يذود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الناس</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عنها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بسيفه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 xml:space="preserve">  </w:t>
      </w:r>
      <w:r w:rsidRPr="00404F7A">
        <w:rPr>
          <w:rFonts w:ascii="Simplified Arabic" w:hAnsi="Simplified Arabic" w:cs="Simplified Arabic"/>
          <w:sz w:val="24"/>
          <w:szCs w:val="24"/>
          <w:rtl/>
          <w:lang w:bidi="ar-JO"/>
        </w:rPr>
        <w:t>...</w:t>
      </w:r>
      <w:r w:rsidRPr="00404F7A">
        <w:rPr>
          <w:rFonts w:ascii="Simplified Arabic" w:hAnsi="Simplified Arabic" w:cs="Simplified Arabic" w:hint="cs"/>
          <w:sz w:val="24"/>
          <w:szCs w:val="24"/>
          <w:rtl/>
          <w:lang w:bidi="ar-JO"/>
        </w:rPr>
        <w:t xml:space="preserve">  </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وقال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ألا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سبيل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هند</w:t>
      </w:r>
      <w:r w:rsidRPr="00404F7A">
        <w:rPr>
          <w:rStyle w:val="a4"/>
          <w:rFonts w:ascii="Simplified Arabic" w:hAnsi="Simplified Arabic" w:cs="Simplified Arabic"/>
          <w:sz w:val="24"/>
          <w:szCs w:val="24"/>
          <w:rtl/>
          <w:lang w:bidi="ar-JO"/>
        </w:rPr>
        <w:footnoteReference w:id="85"/>
      </w:r>
      <w:r w:rsidRPr="00404F7A">
        <w:rPr>
          <w:rFonts w:ascii="Simplified Arabic" w:hAnsi="Simplified Arabic" w:cs="Simplified Arabic" w:hint="cs"/>
          <w:sz w:val="24"/>
          <w:szCs w:val="24"/>
          <w:rtl/>
          <w:lang w:bidi="ar-JO"/>
        </w:rPr>
        <w:t xml:space="preserve"> </w:t>
      </w:r>
    </w:p>
    <w:p w14:paraId="6E2FB91D" w14:textId="77777777" w:rsidR="00B85A0B" w:rsidRPr="00404F7A" w:rsidRDefault="00B85A0B" w:rsidP="004254A9">
      <w:pPr>
        <w:autoSpaceDE w:val="0"/>
        <w:autoSpaceDN w:val="0"/>
        <w:adjustRightInd w:val="0"/>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وعلى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العزم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الفعل،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قال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النابغة</w:t>
      </w:r>
      <w:r w:rsidRPr="00404F7A">
        <w:rPr>
          <w:rFonts w:ascii="Simplified Arabic" w:hAnsi="Simplified Arabic" w:cs="Simplified Arabic"/>
          <w:sz w:val="24"/>
          <w:szCs w:val="24"/>
          <w:rtl/>
          <w:lang w:bidi="ar-JO"/>
        </w:rPr>
        <w:t>:</w:t>
      </w:r>
      <w:r w:rsidRPr="00404F7A">
        <w:rPr>
          <w:rFonts w:ascii="Simplified Arabic" w:hAnsi="Simplified Arabic" w:cs="Simplified Arabic" w:hint="cs"/>
          <w:sz w:val="24"/>
          <w:szCs w:val="24"/>
          <w:rtl/>
          <w:lang w:bidi="ar-JO"/>
        </w:rPr>
        <w:t xml:space="preserve">      قاموا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فقالوا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حمانا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غير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مقروب</w:t>
      </w:r>
      <w:r w:rsidRPr="00404F7A">
        <w:rPr>
          <w:rStyle w:val="a4"/>
          <w:rFonts w:ascii="Simplified Arabic" w:hAnsi="Simplified Arabic" w:cs="Simplified Arabic"/>
          <w:sz w:val="24"/>
          <w:szCs w:val="24"/>
          <w:rtl/>
          <w:lang w:bidi="ar-JO"/>
        </w:rPr>
        <w:footnoteReference w:id="86"/>
      </w:r>
      <w:r w:rsidRPr="00404F7A">
        <w:rPr>
          <w:rFonts w:ascii="Simplified Arabic" w:hAnsi="Simplified Arabic" w:cs="Simplified Arabic" w:hint="cs"/>
          <w:sz w:val="24"/>
          <w:szCs w:val="24"/>
          <w:rtl/>
          <w:lang w:bidi="ar-JO"/>
        </w:rPr>
        <w:t xml:space="preserve"> </w:t>
      </w:r>
    </w:p>
    <w:p w14:paraId="37DD7084" w14:textId="77777777" w:rsidR="00B85A0B" w:rsidRPr="00404F7A" w:rsidRDefault="00B85A0B" w:rsidP="000233EB">
      <w:pPr>
        <w:autoSpaceDE w:val="0"/>
        <w:autoSpaceDN w:val="0"/>
        <w:adjustRightInd w:val="0"/>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lastRenderedPageBreak/>
        <w:t>أي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عزموا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رأيهم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فقالوا،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والقيام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هنا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كذلك</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بقرينة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تعديته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بـ</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 إلى"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لتضمينه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معنى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عمدتم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تصلوا))</w:t>
      </w:r>
      <w:r w:rsidR="000233EB">
        <w:rPr>
          <w:rStyle w:val="a4"/>
          <w:rFonts w:ascii="Simplified Arabic" w:hAnsi="Simplified Arabic" w:cs="Simplified Arabic"/>
          <w:sz w:val="24"/>
          <w:szCs w:val="24"/>
          <w:rtl/>
          <w:lang w:bidi="ar-JO"/>
        </w:rPr>
        <w:footnoteReference w:id="87"/>
      </w:r>
      <w:r w:rsidRPr="00404F7A">
        <w:rPr>
          <w:rFonts w:ascii="Simplified Arabic" w:hAnsi="Simplified Arabic" w:cs="Simplified Arabic" w:hint="cs"/>
          <w:sz w:val="24"/>
          <w:szCs w:val="24"/>
          <w:rtl/>
          <w:lang w:bidi="ar-JO"/>
        </w:rPr>
        <w:t xml:space="preserve">. </w:t>
      </w:r>
    </w:p>
    <w:p w14:paraId="45324FD8" w14:textId="77777777" w:rsidR="00B85A0B" w:rsidRPr="00404F7A" w:rsidRDefault="00B85A0B" w:rsidP="00404F7A">
      <w:pPr>
        <w:autoSpaceDE w:val="0"/>
        <w:autoSpaceDN w:val="0"/>
        <w:adjustRightInd w:val="0"/>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 xml:space="preserve">وقد يلجأ إلى الاشتقاق في بيان المعنى عند خفائه أو عند إرادته إظهار نكتة بلاغية فيه؛ ليزيد المعنى جلاءً ومن ذلك بيانه لنوع اشتقاق اللفظ "اليتامى" وبيّن كيف أنّ هذا اللفظ على ما هو عليه انطوى على إيجازٍ حوى معانٍ لا تظهر في غيره، وذلك في قوله تعالى: </w:t>
      </w:r>
      <w:r w:rsidRPr="00404F7A">
        <w:rPr>
          <w:rFonts w:ascii="Simplified Arabic" w:hAnsi="Simplified Arabic" w:cs="Simplified Arabic" w:hint="cs"/>
          <w:sz w:val="24"/>
          <w:szCs w:val="24"/>
          <w:lang w:bidi="ar-JO"/>
        </w:rPr>
        <w:sym w:font="AGA Arabesque" w:char="F029"/>
      </w:r>
      <w:r w:rsidRPr="009D422C">
        <w:rPr>
          <w:rFonts w:ascii="Simplified Arabic" w:hAnsi="Simplified Arabic" w:cs="Simplified Arabic"/>
          <w:b/>
          <w:bCs/>
          <w:sz w:val="24"/>
          <w:szCs w:val="24"/>
          <w:rtl/>
          <w:lang w:bidi="ar-JO"/>
        </w:rPr>
        <w:t>وَآتُوا الْيَتَامَى أَمْوَالَهُمْ وَلَا تَتَبَدَّلُوا الْخَبِيثَ بِالطَّيِّبِ وَلَا تَأْكُلُوا أَمْوَالَهُمْ إِلَى أَمْوَالِكُمْ إِنَّهُ كَانَ حُوبًا كَبِيرًا</w:t>
      </w:r>
      <w:r w:rsidRPr="00404F7A">
        <w:rPr>
          <w:rFonts w:ascii="Simplified Arabic" w:hAnsi="Simplified Arabic" w:cs="Simplified Arabic" w:hint="cs"/>
          <w:sz w:val="24"/>
          <w:szCs w:val="24"/>
          <w:lang w:bidi="ar-JO"/>
        </w:rPr>
        <w:sym w:font="AGA Arabesque" w:char="F028"/>
      </w:r>
      <w:r w:rsidRPr="00404F7A">
        <w:rPr>
          <w:rFonts w:ascii="Simplified Arabic" w:hAnsi="Simplified Arabic" w:cs="Simplified Arabic" w:hint="cs"/>
          <w:sz w:val="24"/>
          <w:szCs w:val="24"/>
          <w:rtl/>
          <w:lang w:bidi="ar-JO"/>
        </w:rPr>
        <w:t xml:space="preserve"> النساء: 2.</w:t>
      </w:r>
    </w:p>
    <w:p w14:paraId="362DEDC8" w14:textId="77777777" w:rsidR="004254A9" w:rsidRDefault="00B85A0B" w:rsidP="00A95E5A">
      <w:pPr>
        <w:autoSpaceDE w:val="0"/>
        <w:autoSpaceDN w:val="0"/>
        <w:adjustRightInd w:val="0"/>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حيث قال: ((واليتامى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جمع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يتيم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وجمع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يتيمة،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فإذا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جمعت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يتيمة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فهو</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فعائل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أصله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يتائم،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فوقع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قلب</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مكاني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فقالوا</w:t>
      </w:r>
      <w:r w:rsidRPr="00404F7A">
        <w:rPr>
          <w:rFonts w:ascii="Simplified Arabic" w:hAnsi="Simplified Arabic" w:cs="Simplified Arabic"/>
          <w:sz w:val="24"/>
          <w:szCs w:val="24"/>
          <w:rtl/>
          <w:lang w:bidi="ar-JO"/>
        </w:rPr>
        <w:t xml:space="preserve"> </w:t>
      </w:r>
      <w:proofErr w:type="spellStart"/>
      <w:r w:rsidRPr="00404F7A">
        <w:rPr>
          <w:rFonts w:ascii="Simplified Arabic" w:hAnsi="Simplified Arabic" w:cs="Simplified Arabic" w:hint="cs"/>
          <w:sz w:val="24"/>
          <w:szCs w:val="24"/>
          <w:rtl/>
          <w:lang w:bidi="ar-JO"/>
        </w:rPr>
        <w:t>يتامىء</w:t>
      </w:r>
      <w:proofErr w:type="spellEnd"/>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ثم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خففوا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الهمزة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فصارت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ألف</w:t>
      </w:r>
      <w:r>
        <w:rPr>
          <w:rFonts w:ascii="Simplified Arabic" w:hAnsi="Simplified Arabic" w:cs="Simplified Arabic" w:hint="cs"/>
          <w:sz w:val="24"/>
          <w:szCs w:val="24"/>
          <w:rtl/>
          <w:lang w:bidi="ar-JO"/>
        </w:rPr>
        <w:t>ً</w:t>
      </w:r>
      <w:r w:rsidRPr="00404F7A">
        <w:rPr>
          <w:rFonts w:ascii="Simplified Arabic" w:hAnsi="Simplified Arabic" w:cs="Simplified Arabic" w:hint="cs"/>
          <w:sz w:val="24"/>
          <w:szCs w:val="24"/>
          <w:rtl/>
          <w:lang w:bidi="ar-JO"/>
        </w:rPr>
        <w:t>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وحركت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الميم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بالفتح،</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وإذا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جمع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يتيم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فهو</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إما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جمع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الجمع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بأن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جمع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أولاً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proofErr w:type="spellStart"/>
      <w:r w:rsidRPr="00404F7A">
        <w:rPr>
          <w:rFonts w:ascii="Simplified Arabic" w:hAnsi="Simplified Arabic" w:cs="Simplified Arabic" w:hint="cs"/>
          <w:sz w:val="24"/>
          <w:szCs w:val="24"/>
          <w:rtl/>
          <w:lang w:bidi="ar-JO"/>
        </w:rPr>
        <w:t>يتمى</w:t>
      </w:r>
      <w:proofErr w:type="spellEnd"/>
      <w:r w:rsidRPr="00404F7A">
        <w:rPr>
          <w:rFonts w:ascii="Simplified Arabic" w:hAnsi="Simplified Arabic" w:cs="Simplified Arabic" w:hint="cs"/>
          <w:sz w:val="24"/>
          <w:szCs w:val="24"/>
          <w:rtl/>
          <w:lang w:bidi="ar-JO"/>
        </w:rPr>
        <w:t>،</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كما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قالوا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أسير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وأسرى،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ثم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جمع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يتامى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مثل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أسارى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بفتح</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الهمزة،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أو</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جمع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فعيل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فعائل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لكونه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صار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اسماً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مثل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أفيل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وأفائل،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ثم</w:t>
      </w:r>
      <w:r w:rsidRPr="00404F7A">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ص</w:t>
      </w:r>
      <w:r w:rsidRPr="00404F7A">
        <w:rPr>
          <w:rFonts w:ascii="Simplified Arabic" w:hAnsi="Simplified Arabic" w:cs="Simplified Arabic" w:hint="cs"/>
          <w:sz w:val="24"/>
          <w:szCs w:val="24"/>
          <w:rtl/>
          <w:lang w:bidi="ar-JO"/>
        </w:rPr>
        <w:t>نع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القلب</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ذكرناه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آنف</w:t>
      </w:r>
      <w:r>
        <w:rPr>
          <w:rFonts w:ascii="Simplified Arabic" w:hAnsi="Simplified Arabic" w:cs="Simplified Arabic" w:hint="cs"/>
          <w:sz w:val="24"/>
          <w:szCs w:val="24"/>
          <w:rtl/>
          <w:lang w:bidi="ar-JO"/>
        </w:rPr>
        <w:t>ً</w:t>
      </w:r>
      <w:r w:rsidRPr="00404F7A">
        <w:rPr>
          <w:rFonts w:ascii="Simplified Arabic" w:hAnsi="Simplified Arabic" w:cs="Simplified Arabic" w:hint="cs"/>
          <w:sz w:val="24"/>
          <w:szCs w:val="24"/>
          <w:rtl/>
          <w:lang w:bidi="ar-JO"/>
        </w:rPr>
        <w:t>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وقد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نطقت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العرب</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بجمع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يتيمة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يتائم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وبجمع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فعيل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فعائل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قول</w:t>
      </w:r>
      <w:r w:rsidRPr="00404F7A">
        <w:rPr>
          <w:rFonts w:ascii="Simplified Arabic" w:hAnsi="Simplified Arabic" w:cs="Simplified Arabic"/>
          <w:sz w:val="24"/>
          <w:szCs w:val="24"/>
          <w:rtl/>
          <w:lang w:bidi="ar-JO"/>
        </w:rPr>
        <w:t xml:space="preserve"> </w:t>
      </w:r>
    </w:p>
    <w:p w14:paraId="1B07E31B" w14:textId="77777777" w:rsidR="00B85A0B" w:rsidRPr="00404F7A" w:rsidRDefault="00B85A0B" w:rsidP="004254A9">
      <w:pPr>
        <w:autoSpaceDE w:val="0"/>
        <w:autoSpaceDN w:val="0"/>
        <w:adjustRightInd w:val="0"/>
        <w:spacing w:before="0" w:line="276" w:lineRule="auto"/>
        <w:ind w:firstLine="0"/>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بشر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النجدي</w:t>
      </w:r>
      <w:r w:rsidRPr="00404F7A">
        <w:rPr>
          <w:rFonts w:ascii="Simplified Arabic" w:hAnsi="Simplified Arabic" w:cs="Simplified Arabic"/>
          <w:sz w:val="24"/>
          <w:szCs w:val="24"/>
          <w:rtl/>
          <w:lang w:bidi="ar-JO"/>
        </w:rPr>
        <w:t>:</w:t>
      </w:r>
    </w:p>
    <w:p w14:paraId="18A0474C" w14:textId="77777777" w:rsidR="00B85A0B" w:rsidRPr="00404F7A" w:rsidRDefault="00B85A0B" w:rsidP="00B733B5">
      <w:pPr>
        <w:autoSpaceDE w:val="0"/>
        <w:autoSpaceDN w:val="0"/>
        <w:adjustRightInd w:val="0"/>
        <w:spacing w:before="0" w:line="276" w:lineRule="auto"/>
        <w:jc w:val="center"/>
        <w:rPr>
          <w:rFonts w:ascii="Simplified Arabic" w:hAnsi="Simplified Arabic" w:cs="Simplified Arabic"/>
          <w:sz w:val="24"/>
          <w:szCs w:val="24"/>
          <w:rtl/>
          <w:lang w:bidi="ar-JO"/>
        </w:rPr>
      </w:pPr>
      <w:proofErr w:type="spellStart"/>
      <w:r w:rsidRPr="00404F7A">
        <w:rPr>
          <w:rFonts w:ascii="Simplified Arabic" w:hAnsi="Simplified Arabic" w:cs="Simplified Arabic" w:hint="cs"/>
          <w:sz w:val="24"/>
          <w:szCs w:val="24"/>
          <w:rtl/>
          <w:lang w:bidi="ar-JO"/>
        </w:rPr>
        <w:t>أأطلال</w:t>
      </w:r>
      <w:proofErr w:type="spellEnd"/>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حسن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البراق</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اليتائم</w:t>
      </w:r>
      <w:r w:rsidRPr="00404F7A">
        <w:rPr>
          <w:rFonts w:ascii="Simplified Arabic" w:hAnsi="Simplified Arabic" w:cs="Simplified Arabic"/>
          <w:sz w:val="24"/>
          <w:szCs w:val="24"/>
          <w:rtl/>
          <w:lang w:bidi="ar-JO"/>
        </w:rPr>
        <w:t xml:space="preserve"> ... </w:t>
      </w:r>
      <w:r w:rsidRPr="00404F7A">
        <w:rPr>
          <w:rFonts w:ascii="Simplified Arabic" w:hAnsi="Simplified Arabic" w:cs="Simplified Arabic" w:hint="cs"/>
          <w:sz w:val="24"/>
          <w:szCs w:val="24"/>
          <w:rtl/>
          <w:lang w:bidi="ar-JO"/>
        </w:rPr>
        <w:t>سلام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أطلالكن</w:t>
      </w:r>
      <w:r w:rsidRPr="00404F7A">
        <w:rPr>
          <w:rFonts w:ascii="Simplified Arabic" w:hAnsi="Simplified Arabic" w:cs="Simplified Arabic"/>
          <w:sz w:val="24"/>
          <w:szCs w:val="24"/>
          <w:rtl/>
          <w:lang w:bidi="ar-JO"/>
        </w:rPr>
        <w:t xml:space="preserve"> </w:t>
      </w:r>
      <w:proofErr w:type="spellStart"/>
      <w:r w:rsidRPr="00404F7A">
        <w:rPr>
          <w:rFonts w:ascii="Simplified Arabic" w:hAnsi="Simplified Arabic" w:cs="Simplified Arabic" w:hint="cs"/>
          <w:sz w:val="24"/>
          <w:szCs w:val="24"/>
          <w:rtl/>
          <w:lang w:bidi="ar-JO"/>
        </w:rPr>
        <w:t>القدائم</w:t>
      </w:r>
      <w:proofErr w:type="spellEnd"/>
      <w:r w:rsidRPr="00404F7A">
        <w:rPr>
          <w:rStyle w:val="a4"/>
          <w:rFonts w:ascii="Simplified Arabic" w:hAnsi="Simplified Arabic" w:cs="Simplified Arabic"/>
          <w:sz w:val="24"/>
          <w:szCs w:val="24"/>
          <w:rtl/>
          <w:lang w:bidi="ar-JO"/>
        </w:rPr>
        <w:footnoteReference w:id="88"/>
      </w:r>
      <w:r w:rsidRPr="00404F7A">
        <w:rPr>
          <w:rFonts w:ascii="Simplified Arabic" w:hAnsi="Simplified Arabic" w:cs="Simplified Arabic" w:hint="cs"/>
          <w:sz w:val="24"/>
          <w:szCs w:val="24"/>
          <w:rtl/>
          <w:lang w:bidi="ar-JO"/>
        </w:rPr>
        <w:t>))</w:t>
      </w:r>
      <w:r w:rsidR="00B733B5">
        <w:rPr>
          <w:rStyle w:val="a4"/>
          <w:rFonts w:ascii="Simplified Arabic" w:hAnsi="Simplified Arabic" w:cs="Simplified Arabic"/>
          <w:sz w:val="24"/>
          <w:szCs w:val="24"/>
          <w:rtl/>
          <w:lang w:bidi="ar-JO"/>
        </w:rPr>
        <w:footnoteReference w:id="89"/>
      </w:r>
      <w:r w:rsidRPr="00404F7A">
        <w:rPr>
          <w:rFonts w:ascii="Simplified Arabic" w:hAnsi="Simplified Arabic" w:cs="Simplified Arabic" w:hint="cs"/>
          <w:sz w:val="24"/>
          <w:szCs w:val="24"/>
          <w:rtl/>
          <w:lang w:bidi="ar-JO"/>
        </w:rPr>
        <w:t xml:space="preserve">. </w:t>
      </w:r>
    </w:p>
    <w:p w14:paraId="57DBE2D5" w14:textId="77777777" w:rsidR="00C70C20" w:rsidRDefault="00B85A0B" w:rsidP="004254A9">
      <w:pPr>
        <w:autoSpaceDE w:val="0"/>
        <w:autoSpaceDN w:val="0"/>
        <w:adjustRightInd w:val="0"/>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 xml:space="preserve">ثمّ يقول الشيخ الطاهر ابن عاشور في معرض بيان مناسبة الآية التالية لها، وهي قوله تعالى: </w:t>
      </w:r>
      <w:r w:rsidRPr="00404F7A">
        <w:rPr>
          <w:rFonts w:ascii="Simplified Arabic" w:hAnsi="Simplified Arabic" w:cs="Simplified Arabic" w:hint="cs"/>
          <w:sz w:val="24"/>
          <w:szCs w:val="24"/>
          <w:lang w:bidi="ar-JO"/>
        </w:rPr>
        <w:sym w:font="AGA Arabesque" w:char="F029"/>
      </w:r>
      <w:r w:rsidRPr="009D422C">
        <w:rPr>
          <w:rFonts w:ascii="Simplified Arabic" w:hAnsi="Simplified Arabic" w:cs="Simplified Arabic"/>
          <w:b/>
          <w:bCs/>
          <w:sz w:val="24"/>
          <w:szCs w:val="24"/>
          <w:rtl/>
          <w:lang w:bidi="ar-JO"/>
        </w:rPr>
        <w:t>وَإِنْ خِفْتُمْ أَلَّا تُقْسِطُوا فِي الْيَتَامَى فَانْكِحُوا مَا طَابَ لَكُمْ مِنَ النِّسَاءِ مَثْنَى وَثُلَاثَ وَرُبَاعَ فَإِنْ خِفْتُمْ أَلَّا تَعْدِلُوا فَوَاحِدَةً أَوْ مَا مَلَكَتْ أَيْمَانُكُمْ ذَلِكَ أَدْنَى أَلَّا تَعُولُوا</w:t>
      </w:r>
      <w:r w:rsidRPr="009D422C">
        <w:rPr>
          <w:rFonts w:ascii="Simplified Arabic" w:hAnsi="Simplified Arabic" w:cs="Simplified Arabic" w:hint="cs"/>
          <w:b/>
          <w:bCs/>
          <w:sz w:val="24"/>
          <w:szCs w:val="24"/>
          <w:lang w:bidi="ar-JO"/>
        </w:rPr>
        <w:sym w:font="AGA Arabesque" w:char="F028"/>
      </w:r>
      <w:r w:rsidRPr="009D422C">
        <w:rPr>
          <w:rFonts w:ascii="Simplified Arabic" w:hAnsi="Simplified Arabic" w:cs="Simplified Arabic" w:hint="cs"/>
          <w:b/>
          <w:bCs/>
          <w:sz w:val="24"/>
          <w:szCs w:val="24"/>
          <w:rtl/>
          <w:lang w:bidi="ar-JO"/>
        </w:rPr>
        <w:t xml:space="preserve"> </w:t>
      </w:r>
      <w:r w:rsidRPr="00404F7A">
        <w:rPr>
          <w:rFonts w:ascii="Simplified Arabic" w:hAnsi="Simplified Arabic" w:cs="Simplified Arabic" w:hint="cs"/>
          <w:sz w:val="24"/>
          <w:szCs w:val="24"/>
          <w:rtl/>
          <w:lang w:bidi="ar-JO"/>
        </w:rPr>
        <w:t>النساء: 3، ((واشتمال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هذه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الآية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كلمة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اليتامى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يؤذن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بمناسبتها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للآية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السابقة،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بيد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الأمر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بنكاح</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النساء</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وعددهن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جواب</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شرط</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الخوف</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عدم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العدل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اليتامى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ممّا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خفي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وجهه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كثير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علماء</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سلف</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الأمة؛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إذ</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تظهر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مناسبة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ملازمة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بين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الشرط</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وجوابه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واعلم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الآية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إيجازاً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بديعاً؛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إذ</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أطلق</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لفظ</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اليتامى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الشرط</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وقوبل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بلفظ</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النساء</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الجزاء،</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فعلم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السامع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(اليتامى)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هنا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جمع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(يتيمة)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وهي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صنف</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اليتامى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قوله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السابق</w:t>
      </w:r>
      <w:r w:rsidRPr="00404F7A">
        <w:rPr>
          <w:rFonts w:ascii="Simplified Arabic" w:hAnsi="Simplified Arabic" w:cs="Simplified Arabic"/>
          <w:sz w:val="24"/>
          <w:szCs w:val="24"/>
          <w:rtl/>
          <w:lang w:bidi="ar-JO"/>
        </w:rPr>
        <w:t>:</w:t>
      </w:r>
      <w:r w:rsidRPr="00404F7A">
        <w:rPr>
          <w:rFonts w:ascii="Simplified Arabic" w:hAnsi="Simplified Arabic" w:cs="Simplified Arabic"/>
          <w:sz w:val="24"/>
          <w:szCs w:val="24"/>
          <w:lang w:bidi="ar-JO"/>
        </w:rPr>
        <w:sym w:font="AGA Arabesque" w:char="F029"/>
      </w:r>
      <w:r w:rsidRPr="00404F7A">
        <w:rPr>
          <w:rFonts w:ascii="Simplified Arabic" w:hAnsi="Simplified Arabic" w:cs="Simplified Arabic" w:hint="cs"/>
          <w:sz w:val="24"/>
          <w:szCs w:val="24"/>
          <w:rtl/>
          <w:lang w:bidi="ar-JO"/>
        </w:rPr>
        <w:t xml:space="preserve"> </w:t>
      </w:r>
      <w:r w:rsidRPr="009D422C">
        <w:rPr>
          <w:rFonts w:ascii="Simplified Arabic" w:hAnsi="Simplified Arabic" w:cs="Simplified Arabic"/>
          <w:b/>
          <w:bCs/>
          <w:sz w:val="24"/>
          <w:szCs w:val="24"/>
          <w:rtl/>
          <w:lang w:bidi="ar-JO"/>
        </w:rPr>
        <w:t>وَآتُوا الْيَتامى أَمْوالَهُمْ</w:t>
      </w:r>
      <w:r w:rsidRPr="00404F7A">
        <w:rPr>
          <w:rFonts w:ascii="Simplified Arabic" w:hAnsi="Simplified Arabic" w:cs="Simplified Arabic"/>
          <w:sz w:val="24"/>
          <w:szCs w:val="24"/>
          <w:lang w:bidi="ar-JO"/>
        </w:rPr>
        <w:sym w:font="AGA Arabesque" w:char="F028"/>
      </w:r>
      <w:r w:rsidRPr="00404F7A">
        <w:rPr>
          <w:rFonts w:ascii="Simplified Arabic" w:hAnsi="Simplified Arabic" w:cs="Simplified Arabic"/>
          <w:sz w:val="24"/>
          <w:szCs w:val="24"/>
          <w:rtl/>
          <w:lang w:bidi="ar-JO"/>
        </w:rPr>
        <w:t xml:space="preserve"> </w:t>
      </w:r>
      <w:r w:rsidR="009D422C">
        <w:rPr>
          <w:rFonts w:ascii="Simplified Arabic" w:hAnsi="Simplified Arabic" w:cs="Simplified Arabic" w:hint="cs"/>
          <w:sz w:val="24"/>
          <w:szCs w:val="24"/>
          <w:rtl/>
          <w:lang w:bidi="ar-JO"/>
        </w:rPr>
        <w:t>النساء</w:t>
      </w:r>
      <w:r w:rsidRPr="00404F7A">
        <w:rPr>
          <w:rFonts w:ascii="Simplified Arabic" w:hAnsi="Simplified Arabic" w:cs="Simplified Arabic" w:hint="cs"/>
          <w:sz w:val="24"/>
          <w:szCs w:val="24"/>
          <w:rtl/>
          <w:lang w:bidi="ar-JO"/>
        </w:rPr>
        <w:t xml:space="preserve"> 2، وعُلم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بين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عدم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القسط</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يتامى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النساء،</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وبين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الأمر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بنكاح</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النساء،</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ارتباطاً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محالة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وإلا</w:t>
      </w:r>
      <w:r w:rsidRPr="00404F7A">
        <w:rPr>
          <w:rFonts w:ascii="Simplified Arabic" w:hAnsi="Simplified Arabic" w:cs="Simplified Arabic"/>
          <w:sz w:val="24"/>
          <w:szCs w:val="24"/>
          <w:rtl/>
          <w:lang w:bidi="ar-JO"/>
        </w:rPr>
        <w:t xml:space="preserve"> </w:t>
      </w:r>
    </w:p>
    <w:p w14:paraId="2999F65F" w14:textId="77777777" w:rsidR="00B85A0B" w:rsidRPr="00404F7A" w:rsidRDefault="00B85A0B" w:rsidP="00C70C20">
      <w:pPr>
        <w:autoSpaceDE w:val="0"/>
        <w:autoSpaceDN w:val="0"/>
        <w:adjustRightInd w:val="0"/>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لكان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الشرط</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عبثاً))</w:t>
      </w:r>
      <w:r w:rsidR="00B733B5">
        <w:rPr>
          <w:rStyle w:val="a4"/>
          <w:rFonts w:ascii="Simplified Arabic" w:hAnsi="Simplified Arabic" w:cs="Simplified Arabic"/>
          <w:sz w:val="24"/>
          <w:szCs w:val="24"/>
          <w:rtl/>
          <w:lang w:bidi="ar-JO"/>
        </w:rPr>
        <w:footnoteReference w:id="90"/>
      </w:r>
      <w:r w:rsidRPr="00404F7A">
        <w:rPr>
          <w:rFonts w:ascii="Simplified Arabic" w:hAnsi="Simplified Arabic" w:cs="Simplified Arabic" w:hint="cs"/>
          <w:sz w:val="24"/>
          <w:szCs w:val="24"/>
          <w:rtl/>
          <w:lang w:bidi="ar-JO"/>
        </w:rPr>
        <w:t xml:space="preserve">. </w:t>
      </w:r>
    </w:p>
    <w:p w14:paraId="128D710F" w14:textId="77777777" w:rsidR="000233EB" w:rsidRPr="000233EB" w:rsidRDefault="00B85A0B" w:rsidP="000233EB">
      <w:pPr>
        <w:autoSpaceDE w:val="0"/>
        <w:autoSpaceDN w:val="0"/>
        <w:adjustRightInd w:val="0"/>
        <w:spacing w:before="0" w:line="276" w:lineRule="auto"/>
        <w:ind w:firstLine="720"/>
        <w:rPr>
          <w:rFonts w:ascii="Simplified Arabic" w:hAnsi="Simplified Arabic" w:cs="Simplified Arabic"/>
          <w:sz w:val="24"/>
          <w:szCs w:val="24"/>
          <w:rtl/>
          <w:lang w:bidi="ar-JO"/>
        </w:rPr>
      </w:pPr>
      <w:r w:rsidRPr="00404F7A">
        <w:rPr>
          <w:rFonts w:ascii="Simplified Arabic" w:hAnsi="Simplified Arabic" w:cs="Simplified Arabic" w:hint="cs"/>
          <w:b/>
          <w:bCs/>
          <w:sz w:val="24"/>
          <w:szCs w:val="24"/>
          <w:u w:val="single"/>
          <w:rtl/>
          <w:lang w:bidi="ar-JO"/>
        </w:rPr>
        <w:t xml:space="preserve">2. دلالة </w:t>
      </w:r>
      <w:r w:rsidRPr="00404F7A">
        <w:rPr>
          <w:rFonts w:ascii="Simplified Arabic" w:hAnsi="Simplified Arabic" w:cs="Simplified Arabic" w:hint="cs"/>
          <w:b/>
          <w:bCs/>
          <w:sz w:val="24"/>
          <w:szCs w:val="24"/>
          <w:u w:val="single"/>
          <w:rtl/>
        </w:rPr>
        <w:t>السياق:</w:t>
      </w:r>
      <w:r w:rsidR="000233EB">
        <w:rPr>
          <w:rFonts w:ascii="Simplified Arabic" w:hAnsi="Simplified Arabic" w:cs="Simplified Arabic" w:hint="cs"/>
          <w:sz w:val="24"/>
          <w:szCs w:val="24"/>
          <w:rtl/>
          <w:lang w:bidi="ar-JO"/>
        </w:rPr>
        <w:t xml:space="preserve"> </w:t>
      </w:r>
      <w:r w:rsidR="000233EB" w:rsidRPr="00404F7A">
        <w:rPr>
          <w:rFonts w:ascii="Simplified Arabic" w:hAnsi="Simplified Arabic" w:cs="Simplified Arabic" w:hint="cs"/>
          <w:sz w:val="24"/>
          <w:szCs w:val="24"/>
          <w:lang w:bidi="ar-JO"/>
        </w:rPr>
        <w:sym w:font="AGA Arabesque" w:char="F029"/>
      </w:r>
      <w:r w:rsidRPr="009D422C">
        <w:rPr>
          <w:rFonts w:ascii="Simplified Arabic" w:hAnsi="Simplified Arabic" w:cs="Simplified Arabic" w:hint="cs"/>
          <w:b/>
          <w:bCs/>
          <w:sz w:val="24"/>
          <w:szCs w:val="24"/>
          <w:rtl/>
          <w:lang w:bidi="ar-JO"/>
        </w:rPr>
        <w:t>وَجَعَلُوا</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لِلَّهِ</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شُرَكَاءَ</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الْجِنَّ</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وَخَلَقَهُمْ</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وَخَرَقُوا</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لَهُ</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بَنِينَ</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وَبَنَاتٍ</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بِغَيْرِ</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عِلْمٍ</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سُبْحَانَهُ</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وَتَعَالَى</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عَمَّا</w:t>
      </w:r>
      <w:r w:rsidRPr="009D422C">
        <w:rPr>
          <w:rFonts w:ascii="Simplified Arabic" w:hAnsi="Simplified Arabic" w:cs="Simplified Arabic"/>
          <w:b/>
          <w:bCs/>
          <w:sz w:val="24"/>
          <w:szCs w:val="24"/>
          <w:rtl/>
          <w:lang w:bidi="ar-JO"/>
        </w:rPr>
        <w:t xml:space="preserve"> </w:t>
      </w:r>
      <w:r w:rsidRPr="009D422C">
        <w:rPr>
          <w:rFonts w:ascii="Simplified Arabic" w:hAnsi="Simplified Arabic" w:cs="Simplified Arabic" w:hint="cs"/>
          <w:b/>
          <w:bCs/>
          <w:sz w:val="24"/>
          <w:szCs w:val="24"/>
          <w:rtl/>
          <w:lang w:bidi="ar-JO"/>
        </w:rPr>
        <w:t>يَصِفُونَ</w:t>
      </w:r>
      <w:r w:rsidRPr="00404F7A">
        <w:rPr>
          <w:rFonts w:ascii="Simplified Arabic" w:hAnsi="Simplified Arabic" w:cs="Simplified Arabic" w:hint="cs"/>
          <w:sz w:val="24"/>
          <w:szCs w:val="24"/>
          <w:lang w:bidi="ar-JO"/>
        </w:rPr>
        <w:sym w:font="AGA Arabesque" w:char="F028"/>
      </w:r>
      <w:r w:rsidRPr="00404F7A">
        <w:rPr>
          <w:rFonts w:ascii="Simplified Arabic" w:hAnsi="Simplified Arabic" w:cs="Simplified Arabic" w:hint="cs"/>
          <w:sz w:val="24"/>
          <w:szCs w:val="24"/>
          <w:rtl/>
          <w:lang w:bidi="ar-JO"/>
        </w:rPr>
        <w:t xml:space="preserve"> المائدة: 100، في تفسير ابن عاشور لهذه الآية يستفتح بذكر الراجح عنده؛ وهو أنّ الواو للعطف عطف بها قصة على قصة، ثمّ انتُقل بها من ذكر شرك إلى شرك آخر من شرك العرب؛ لأنّ ديانة العرب كانت أخلاطاً ممّا يؤمن به غيرهم، وذكر عبادتهم الجن وأصنامهم التي هي صنائع أيديهم، واختلف المفسرون في المقصودين بكونهم نسبوا لله سبحانه وتعالى عن ذلك علوّاً كبيراً الولد في قوله تعالى: </w:t>
      </w:r>
      <w:r w:rsidRPr="00404F7A">
        <w:rPr>
          <w:rFonts w:ascii="Simplified Arabic" w:hAnsi="Simplified Arabic" w:cs="Simplified Arabic" w:hint="cs"/>
          <w:sz w:val="24"/>
          <w:szCs w:val="24"/>
          <w:lang w:bidi="ar-JO"/>
        </w:rPr>
        <w:sym w:font="AGA Arabesque" w:char="F029"/>
      </w:r>
      <w:r w:rsidRPr="009D422C">
        <w:rPr>
          <w:rFonts w:ascii="Simplified Arabic" w:hAnsi="Simplified Arabic" w:cs="Simplified Arabic"/>
          <w:b/>
          <w:bCs/>
          <w:sz w:val="24"/>
          <w:szCs w:val="24"/>
          <w:rtl/>
          <w:lang w:bidi="ar-JO"/>
        </w:rPr>
        <w:t>وَخَرَقُوا لَهُ بَنِينَ وَبَنَاتٍ بِغَيْرِ عِلْمٍ سُبْحَانَهُ وَتَعَالَى عَمَّا يَصِفُونَ</w:t>
      </w:r>
      <w:r w:rsidRPr="00404F7A">
        <w:rPr>
          <w:rFonts w:ascii="Simplified Arabic" w:hAnsi="Simplified Arabic" w:cs="Simplified Arabic" w:hint="cs"/>
          <w:sz w:val="24"/>
          <w:szCs w:val="24"/>
          <w:lang w:bidi="ar-JO"/>
        </w:rPr>
        <w:sym w:font="AGA Arabesque" w:char="F028"/>
      </w:r>
      <w:r w:rsidRPr="00404F7A">
        <w:rPr>
          <w:rFonts w:ascii="Simplified Arabic" w:hAnsi="Simplified Arabic" w:cs="Simplified Arabic" w:hint="cs"/>
          <w:sz w:val="24"/>
          <w:szCs w:val="24"/>
          <w:rtl/>
          <w:lang w:bidi="ar-JO"/>
        </w:rPr>
        <w:t xml:space="preserve">، فذكر بعضهم أنّهم اليهود، وآخرون أنّهم النصارى، ثمّ يعترض على ذلك مبيناً أنّه لا يصلح مراداً بهؤلاء القائلين سوى مشركي العرب؛ فقد ذكرت الآيات أصناف الشرك عندهم، والشركاء لله، وقد عرف عن أحوالهم قبل البعثة أنّهم جعلوا لله سبحانه </w:t>
      </w:r>
      <w:r w:rsidRPr="00404F7A">
        <w:rPr>
          <w:rFonts w:ascii="Simplified Arabic" w:hAnsi="Simplified Arabic" w:cs="Simplified Arabic" w:hint="cs"/>
          <w:sz w:val="24"/>
          <w:szCs w:val="24"/>
          <w:rtl/>
          <w:lang w:bidi="ar-JO"/>
        </w:rPr>
        <w:lastRenderedPageBreak/>
        <w:t>شركاء على جميع ما أتَتْ به الأمم، مبيناً ذلك من خلال مرجع الضمير والسياق</w:t>
      </w:r>
      <w:r w:rsidR="00B733B5">
        <w:rPr>
          <w:rStyle w:val="a4"/>
          <w:rFonts w:ascii="Simplified Arabic" w:hAnsi="Simplified Arabic" w:cs="Simplified Arabic"/>
          <w:sz w:val="24"/>
          <w:szCs w:val="24"/>
          <w:rtl/>
          <w:lang w:bidi="ar-JO"/>
        </w:rPr>
        <w:footnoteReference w:id="91"/>
      </w:r>
      <w:r w:rsidR="00B733B5">
        <w:rPr>
          <w:rFonts w:ascii="Simplified Arabic" w:hAnsi="Simplified Arabic" w:cs="Simplified Arabic" w:hint="cs"/>
          <w:sz w:val="24"/>
          <w:szCs w:val="24"/>
          <w:rtl/>
          <w:lang w:bidi="ar-JO"/>
        </w:rPr>
        <w:t>،</w:t>
      </w:r>
      <w:r w:rsidRPr="00404F7A">
        <w:rPr>
          <w:rFonts w:ascii="Simplified Arabic" w:hAnsi="Simplified Arabic" w:cs="Simplified Arabic" w:hint="cs"/>
          <w:sz w:val="24"/>
          <w:szCs w:val="24"/>
          <w:rtl/>
          <w:lang w:bidi="ar-JO"/>
        </w:rPr>
        <w:t xml:space="preserve"> فيقول: ((لأنّ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ذلك</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يناسب</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السياق</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ويشوش</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عود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الضمائر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ويخرم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نظم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الكلام فالوجه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المراد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بعض</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المشركين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نسبوا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البنين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وهو</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الذين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تلقنوا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شيئا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المجوسية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لأنّهم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لما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جعلوا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الشيطان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متولداً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تعالى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إذ</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قالوا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لما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خلق</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العالم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تفكر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مملكته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واستعظمها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فحصل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عجب</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تولد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عنه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الشيطان ...</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فقد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لزمهم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الشيطان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متولد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تعالى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عما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يقولون،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فلزمهم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نسبة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الابن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تعالى.))</w:t>
      </w:r>
      <w:r w:rsidR="00B733B5">
        <w:rPr>
          <w:rStyle w:val="a4"/>
          <w:rFonts w:ascii="Simplified Arabic" w:hAnsi="Simplified Arabic" w:cs="Simplified Arabic"/>
          <w:sz w:val="24"/>
          <w:szCs w:val="24"/>
          <w:rtl/>
          <w:lang w:bidi="ar-JO"/>
        </w:rPr>
        <w:footnoteReference w:id="92"/>
      </w:r>
      <w:r w:rsidR="00B733B5">
        <w:rPr>
          <w:rFonts w:ascii="Simplified Arabic" w:hAnsi="Simplified Arabic" w:cs="Simplified Arabic" w:hint="cs"/>
          <w:sz w:val="24"/>
          <w:szCs w:val="24"/>
          <w:rtl/>
          <w:lang w:bidi="ar-JO"/>
        </w:rPr>
        <w:t xml:space="preserve"> </w:t>
      </w:r>
      <w:r w:rsidRPr="00404F7A">
        <w:rPr>
          <w:rFonts w:ascii="Simplified Arabic" w:hAnsi="Simplified Arabic" w:cs="Simplified Arabic" w:hint="cs"/>
          <w:sz w:val="24"/>
          <w:szCs w:val="24"/>
          <w:rtl/>
          <w:lang w:bidi="ar-JO"/>
        </w:rPr>
        <w:t xml:space="preserve"> </w:t>
      </w:r>
      <w:r w:rsidR="000233EB">
        <w:rPr>
          <w:rFonts w:ascii="Simplified Arabic" w:hAnsi="Simplified Arabic" w:cs="Simplified Arabic" w:hint="cs"/>
          <w:sz w:val="24"/>
          <w:szCs w:val="24"/>
          <w:rtl/>
          <w:lang w:bidi="ar-JO"/>
        </w:rPr>
        <w:t xml:space="preserve"> </w:t>
      </w:r>
    </w:p>
    <w:p w14:paraId="5736F80E" w14:textId="77777777" w:rsidR="00B85A0B" w:rsidRPr="000233EB" w:rsidRDefault="000233EB" w:rsidP="000233EB">
      <w:pPr>
        <w:autoSpaceDE w:val="0"/>
        <w:autoSpaceDN w:val="0"/>
        <w:adjustRightInd w:val="0"/>
        <w:spacing w:before="0" w:line="276" w:lineRule="auto"/>
        <w:ind w:firstLine="720"/>
        <w:rPr>
          <w:rFonts w:ascii="Traditional Arabic" w:hAnsi="Traditional Arabic" w:cs="Traditional Arabic"/>
          <w:b/>
          <w:bCs/>
          <w:color w:val="000080"/>
          <w:sz w:val="24"/>
          <w:szCs w:val="24"/>
          <w:rtl/>
          <w:lang w:bidi="ar-JO"/>
        </w:rPr>
      </w:pPr>
      <w:r w:rsidRPr="000233EB">
        <w:rPr>
          <w:rFonts w:ascii="Simplified Arabic" w:hAnsi="Simplified Arabic" w:cs="Simplified Arabic"/>
          <w:b/>
          <w:bCs/>
          <w:sz w:val="24"/>
          <w:szCs w:val="24"/>
          <w:rtl/>
          <w:lang w:bidi="ar-JO"/>
        </w:rPr>
        <w:t>3</w:t>
      </w:r>
      <w:r w:rsidRPr="000233EB">
        <w:rPr>
          <w:rFonts w:ascii="Traditional Arabic" w:hAnsi="Traditional Arabic" w:cs="Traditional Arabic" w:hint="cs"/>
          <w:b/>
          <w:bCs/>
          <w:sz w:val="24"/>
          <w:szCs w:val="24"/>
          <w:rtl/>
          <w:lang w:bidi="ar-JO"/>
        </w:rPr>
        <w:t>.</w:t>
      </w:r>
      <w:r>
        <w:rPr>
          <w:rFonts w:ascii="Traditional Arabic" w:hAnsi="Traditional Arabic" w:cs="Traditional Arabic" w:hint="cs"/>
          <w:b/>
          <w:bCs/>
          <w:color w:val="000080"/>
          <w:sz w:val="24"/>
          <w:szCs w:val="24"/>
          <w:rtl/>
          <w:lang w:bidi="ar-JO"/>
        </w:rPr>
        <w:t xml:space="preserve"> </w:t>
      </w:r>
      <w:r w:rsidR="00B85A0B" w:rsidRPr="000233EB">
        <w:rPr>
          <w:rFonts w:ascii="Simplified Arabic" w:hAnsi="Simplified Arabic" w:cs="Simplified Arabic" w:hint="cs"/>
          <w:b/>
          <w:bCs/>
          <w:sz w:val="24"/>
          <w:szCs w:val="24"/>
          <w:u w:val="single"/>
          <w:rtl/>
          <w:lang w:bidi="ar-JO"/>
        </w:rPr>
        <w:t>مقاصد الشريعة</w:t>
      </w:r>
      <w:r w:rsidR="00B85A0B" w:rsidRPr="000233EB">
        <w:rPr>
          <w:rFonts w:ascii="Simplified Arabic" w:hAnsi="Simplified Arabic" w:cs="Simplified Arabic" w:hint="cs"/>
          <w:b/>
          <w:bCs/>
          <w:sz w:val="24"/>
          <w:szCs w:val="24"/>
          <w:rtl/>
          <w:lang w:bidi="ar-JO"/>
        </w:rPr>
        <w:t xml:space="preserve">: </w:t>
      </w:r>
      <w:r w:rsidR="00B85A0B" w:rsidRPr="000233EB">
        <w:rPr>
          <w:rFonts w:ascii="Simplified Arabic" w:hAnsi="Simplified Arabic" w:cs="Simplified Arabic" w:hint="cs"/>
          <w:sz w:val="24"/>
          <w:szCs w:val="24"/>
          <w:rtl/>
          <w:lang w:bidi="ar-JO"/>
        </w:rPr>
        <w:t xml:space="preserve">لا غرو أنّ مجدّد المقاصد في هذا العصر هو الشيخ الطاهر بن عاشور، لذا فلا مناص أن تجد المقاصد ملقية بظلالها على بيان الأحكام والآيات المتعلقة بقواعد الفقه وأصوله، وعندما يتحدّث عن المقاصد فهو إمّا أن يصرح بها أو يذكرها على أنّها حكمة تشريع، وظهر في بعض الآيات سرده لاختلاف المفسرين لا في تفسير الآية والمعنى المراد منها، وإنّما في الدليل الذي قادهم نحو التفسير ومكّنهم من استخلاص المعنى؛ ولذا نجده يقول بعد أن استعرض أوجه استدلالهم باللغة والآثار الواردة عن الصحابة _ رضوان الله عليهم _ في بيان قوله تعالى: </w:t>
      </w:r>
      <w:r w:rsidR="00B85A0B" w:rsidRPr="00404F7A">
        <w:rPr>
          <w:rFonts w:hint="cs"/>
          <w:lang w:bidi="ar-JO"/>
        </w:rPr>
        <w:sym w:font="AGA Arabesque" w:char="F029"/>
      </w:r>
      <w:r w:rsidR="00B85A0B" w:rsidRPr="009D422C">
        <w:rPr>
          <w:rFonts w:ascii="Simplified Arabic" w:hAnsi="Simplified Arabic" w:cs="Simplified Arabic"/>
          <w:b/>
          <w:bCs/>
          <w:sz w:val="24"/>
          <w:szCs w:val="24"/>
          <w:rtl/>
        </w:rPr>
        <w:t>فَإِنْ طَلَّقَها فَلا تَحِلُّ لَهُ مِنْ بَعْدُ حَتَّى تَنْكِحَ زَوْجاً غَيْرَهُ فَإِنْ طَلَّقَها فَلا جُناحَ عَلَيْهِما أَنْ يَتَراجَعا إِنْ ظَنَّا أَنْ يُقِيما حُدُودَ اللَّهِ وَتِلْكَ حُدُودُ اللَّهِ يُبَيِّنُها لِقَوْمٍ يَعْلَمُونَ</w:t>
      </w:r>
      <w:r w:rsidR="00B85A0B" w:rsidRPr="00404F7A">
        <w:rPr>
          <w:rFonts w:hint="cs"/>
        </w:rPr>
        <w:sym w:font="AGA Arabesque" w:char="F028"/>
      </w:r>
      <w:r w:rsidR="009D422C">
        <w:rPr>
          <w:rFonts w:ascii="Simplified Arabic" w:hAnsi="Simplified Arabic" w:cs="Simplified Arabic" w:hint="cs"/>
          <w:sz w:val="24"/>
          <w:szCs w:val="24"/>
          <w:rtl/>
        </w:rPr>
        <w:t xml:space="preserve"> البقرة</w:t>
      </w:r>
      <w:r w:rsidR="00B85A0B" w:rsidRPr="000233EB">
        <w:rPr>
          <w:rFonts w:ascii="Simplified Arabic" w:hAnsi="Simplified Arabic" w:cs="Simplified Arabic" w:hint="cs"/>
          <w:sz w:val="24"/>
          <w:szCs w:val="24"/>
          <w:rtl/>
        </w:rPr>
        <w:t xml:space="preserve"> 230، يذكر أنّ الآية جاءت لبيان نهاية</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حق</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المراجعة</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صراحة،</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وأنّها إمّا</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أن تكون نسخاً لما تقرّر أول الإسلام إذا</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صحّ</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ما روي</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في</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باب</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نسخ</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المراجعة</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بعد</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التطليقات</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الثلاث عن</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ابن</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عباس</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_ رضي الله عنه _: ((أنّ</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الرجل</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كان</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إذا</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طلق</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امرأته</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فهو</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أحق</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برجعتها</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وإن</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طلقها</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ثلاثاً</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فنسخ</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ذلك</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ونزل</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الطلاق</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مرتان))</w:t>
      </w:r>
      <w:r w:rsidR="00D518F1">
        <w:rPr>
          <w:rStyle w:val="a4"/>
          <w:rFonts w:ascii="Simplified Arabic" w:hAnsi="Simplified Arabic" w:cs="Simplified Arabic"/>
          <w:sz w:val="24"/>
          <w:szCs w:val="24"/>
          <w:rtl/>
        </w:rPr>
        <w:footnoteReference w:id="93"/>
      </w:r>
      <w:r w:rsidR="00B85A0B" w:rsidRPr="000233EB">
        <w:rPr>
          <w:rFonts w:ascii="Simplified Arabic" w:hAnsi="Simplified Arabic" w:cs="Simplified Arabic" w:hint="cs"/>
          <w:sz w:val="24"/>
          <w:szCs w:val="24"/>
          <w:rtl/>
          <w:lang w:bidi="ar-JO"/>
        </w:rPr>
        <w:t xml:space="preserve">، </w:t>
      </w:r>
      <w:r w:rsidR="00B85A0B" w:rsidRPr="000233EB">
        <w:rPr>
          <w:rFonts w:ascii="Simplified Arabic" w:hAnsi="Simplified Arabic" w:cs="Simplified Arabic" w:hint="cs"/>
          <w:sz w:val="24"/>
          <w:szCs w:val="24"/>
          <w:rtl/>
        </w:rPr>
        <w:t>وإمّا إبطال</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لما</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كانوا</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عليه</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في</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الجاهلية</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وتشريع</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إسلامي</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جديد،</w:t>
      </w:r>
      <w:r w:rsidR="00B85A0B" w:rsidRPr="000233EB">
        <w:rPr>
          <w:rFonts w:ascii="Simplified Arabic" w:hAnsi="Simplified Arabic" w:cs="Simplified Arabic"/>
          <w:sz w:val="24"/>
          <w:szCs w:val="24"/>
          <w:rtl/>
        </w:rPr>
        <w:t xml:space="preserve"> </w:t>
      </w:r>
      <w:r w:rsidR="00B85A0B" w:rsidRPr="000233EB">
        <w:rPr>
          <w:rFonts w:ascii="Simplified Arabic" w:hAnsi="Simplified Arabic" w:cs="Simplified Arabic" w:hint="cs"/>
          <w:sz w:val="24"/>
          <w:szCs w:val="24"/>
          <w:rtl/>
        </w:rPr>
        <w:t>فقال: ((</w:t>
      </w:r>
      <w:r w:rsidR="00B85A0B" w:rsidRPr="000233EB">
        <w:rPr>
          <w:rFonts w:ascii="Simplified Arabic" w:hAnsi="Simplified Arabic" w:cs="Simplified Arabic" w:hint="cs"/>
          <w:sz w:val="24"/>
          <w:szCs w:val="24"/>
          <w:rtl/>
          <w:lang w:bidi="ar-JO"/>
        </w:rPr>
        <w:t>ولا</w:t>
      </w:r>
      <w:r w:rsidR="00B85A0B" w:rsidRPr="000233EB">
        <w:rPr>
          <w:rFonts w:ascii="Simplified Arabic" w:hAnsi="Simplified Arabic" w:cs="Simplified Arabic"/>
          <w:sz w:val="24"/>
          <w:szCs w:val="24"/>
          <w:rtl/>
          <w:lang w:bidi="ar-JO"/>
        </w:rPr>
        <w:t xml:space="preserve"> </w:t>
      </w:r>
      <w:r w:rsidR="00B85A0B" w:rsidRPr="000233EB">
        <w:rPr>
          <w:rFonts w:ascii="Simplified Arabic" w:hAnsi="Simplified Arabic" w:cs="Simplified Arabic" w:hint="cs"/>
          <w:sz w:val="24"/>
          <w:szCs w:val="24"/>
          <w:rtl/>
          <w:lang w:bidi="ar-JO"/>
        </w:rPr>
        <w:t>أحسب</w:t>
      </w:r>
      <w:r w:rsidR="00B85A0B" w:rsidRPr="000233EB">
        <w:rPr>
          <w:rFonts w:ascii="Simplified Arabic" w:hAnsi="Simplified Arabic" w:cs="Simplified Arabic"/>
          <w:sz w:val="24"/>
          <w:szCs w:val="24"/>
          <w:rtl/>
          <w:lang w:bidi="ar-JO"/>
        </w:rPr>
        <w:t xml:space="preserve"> </w:t>
      </w:r>
      <w:r w:rsidR="00B85A0B" w:rsidRPr="000233EB">
        <w:rPr>
          <w:rFonts w:ascii="Simplified Arabic" w:hAnsi="Simplified Arabic" w:cs="Simplified Arabic" w:hint="cs"/>
          <w:sz w:val="24"/>
          <w:szCs w:val="24"/>
          <w:rtl/>
          <w:lang w:bidi="ar-JO"/>
        </w:rPr>
        <w:t>دليلهم</w:t>
      </w:r>
      <w:r w:rsidR="00B85A0B" w:rsidRPr="000233EB">
        <w:rPr>
          <w:rFonts w:ascii="Simplified Arabic" w:hAnsi="Simplified Arabic" w:cs="Simplified Arabic"/>
          <w:sz w:val="24"/>
          <w:szCs w:val="24"/>
          <w:rtl/>
          <w:lang w:bidi="ar-JO"/>
        </w:rPr>
        <w:t xml:space="preserve"> </w:t>
      </w:r>
      <w:r w:rsidR="00B85A0B" w:rsidRPr="000233EB">
        <w:rPr>
          <w:rFonts w:ascii="Simplified Arabic" w:hAnsi="Simplified Arabic" w:cs="Simplified Arabic" w:hint="cs"/>
          <w:sz w:val="24"/>
          <w:szCs w:val="24"/>
          <w:rtl/>
          <w:lang w:bidi="ar-JO"/>
        </w:rPr>
        <w:t>في</w:t>
      </w:r>
      <w:r w:rsidR="00B85A0B" w:rsidRPr="000233EB">
        <w:rPr>
          <w:rFonts w:ascii="Simplified Arabic" w:hAnsi="Simplified Arabic" w:cs="Simplified Arabic"/>
          <w:sz w:val="24"/>
          <w:szCs w:val="24"/>
          <w:rtl/>
          <w:lang w:bidi="ar-JO"/>
        </w:rPr>
        <w:t xml:space="preserve"> </w:t>
      </w:r>
      <w:r w:rsidR="00B85A0B" w:rsidRPr="000233EB">
        <w:rPr>
          <w:rFonts w:ascii="Simplified Arabic" w:hAnsi="Simplified Arabic" w:cs="Simplified Arabic" w:hint="cs"/>
          <w:sz w:val="24"/>
          <w:szCs w:val="24"/>
          <w:rtl/>
          <w:lang w:bidi="ar-JO"/>
        </w:rPr>
        <w:t>ذلك</w:t>
      </w:r>
      <w:r w:rsidR="00B85A0B" w:rsidRPr="000233EB">
        <w:rPr>
          <w:rFonts w:ascii="Simplified Arabic" w:hAnsi="Simplified Arabic" w:cs="Simplified Arabic"/>
          <w:sz w:val="24"/>
          <w:szCs w:val="24"/>
          <w:rtl/>
          <w:lang w:bidi="ar-JO"/>
        </w:rPr>
        <w:t xml:space="preserve"> </w:t>
      </w:r>
      <w:r w:rsidR="00B85A0B" w:rsidRPr="000233EB">
        <w:rPr>
          <w:rFonts w:ascii="Simplified Arabic" w:hAnsi="Simplified Arabic" w:cs="Simplified Arabic" w:hint="cs"/>
          <w:sz w:val="24"/>
          <w:szCs w:val="24"/>
          <w:rtl/>
          <w:lang w:bidi="ar-JO"/>
        </w:rPr>
        <w:t>إلا</w:t>
      </w:r>
      <w:r w:rsidR="00B85A0B" w:rsidRPr="000233EB">
        <w:rPr>
          <w:rFonts w:ascii="Simplified Arabic" w:hAnsi="Simplified Arabic" w:cs="Simplified Arabic"/>
          <w:sz w:val="24"/>
          <w:szCs w:val="24"/>
          <w:rtl/>
          <w:lang w:bidi="ar-JO"/>
        </w:rPr>
        <w:t xml:space="preserve"> </w:t>
      </w:r>
      <w:r w:rsidR="00B85A0B" w:rsidRPr="000233EB">
        <w:rPr>
          <w:rFonts w:ascii="Simplified Arabic" w:hAnsi="Simplified Arabic" w:cs="Simplified Arabic" w:hint="cs"/>
          <w:sz w:val="24"/>
          <w:szCs w:val="24"/>
          <w:rtl/>
          <w:lang w:bidi="ar-JO"/>
        </w:rPr>
        <w:t>الرجوع</w:t>
      </w:r>
      <w:r w:rsidR="00B85A0B" w:rsidRPr="000233EB">
        <w:rPr>
          <w:rFonts w:ascii="Simplified Arabic" w:hAnsi="Simplified Arabic" w:cs="Simplified Arabic"/>
          <w:sz w:val="24"/>
          <w:szCs w:val="24"/>
          <w:rtl/>
          <w:lang w:bidi="ar-JO"/>
        </w:rPr>
        <w:t xml:space="preserve"> </w:t>
      </w:r>
      <w:r w:rsidR="00B85A0B" w:rsidRPr="000233EB">
        <w:rPr>
          <w:rFonts w:ascii="Simplified Arabic" w:hAnsi="Simplified Arabic" w:cs="Simplified Arabic" w:hint="cs"/>
          <w:sz w:val="24"/>
          <w:szCs w:val="24"/>
          <w:rtl/>
          <w:lang w:bidi="ar-JO"/>
        </w:rPr>
        <w:t>إلى</w:t>
      </w:r>
      <w:r w:rsidR="00B85A0B" w:rsidRPr="000233EB">
        <w:rPr>
          <w:rFonts w:ascii="Simplified Arabic" w:hAnsi="Simplified Arabic" w:cs="Simplified Arabic"/>
          <w:sz w:val="24"/>
          <w:szCs w:val="24"/>
          <w:rtl/>
          <w:lang w:bidi="ar-JO"/>
        </w:rPr>
        <w:t xml:space="preserve"> </w:t>
      </w:r>
      <w:r w:rsidR="00B85A0B" w:rsidRPr="000233EB">
        <w:rPr>
          <w:rFonts w:ascii="Simplified Arabic" w:hAnsi="Simplified Arabic" w:cs="Simplified Arabic" w:hint="cs"/>
          <w:sz w:val="24"/>
          <w:szCs w:val="24"/>
          <w:rtl/>
          <w:lang w:bidi="ar-JO"/>
        </w:rPr>
        <w:t>مقصد</w:t>
      </w:r>
      <w:r w:rsidR="00B85A0B" w:rsidRPr="000233EB">
        <w:rPr>
          <w:rFonts w:ascii="Simplified Arabic" w:hAnsi="Simplified Arabic" w:cs="Simplified Arabic"/>
          <w:sz w:val="24"/>
          <w:szCs w:val="24"/>
          <w:rtl/>
          <w:lang w:bidi="ar-JO"/>
        </w:rPr>
        <w:t xml:space="preserve"> </w:t>
      </w:r>
      <w:r w:rsidR="00B85A0B" w:rsidRPr="000233EB">
        <w:rPr>
          <w:rFonts w:ascii="Simplified Arabic" w:hAnsi="Simplified Arabic" w:cs="Simplified Arabic" w:hint="cs"/>
          <w:sz w:val="24"/>
          <w:szCs w:val="24"/>
          <w:rtl/>
          <w:lang w:bidi="ar-JO"/>
        </w:rPr>
        <w:t>الشريعة،</w:t>
      </w:r>
      <w:r w:rsidR="00B85A0B" w:rsidRPr="000233EB">
        <w:rPr>
          <w:rFonts w:ascii="Simplified Arabic" w:hAnsi="Simplified Arabic" w:cs="Simplified Arabic"/>
          <w:sz w:val="24"/>
          <w:szCs w:val="24"/>
          <w:rtl/>
          <w:lang w:bidi="ar-JO"/>
        </w:rPr>
        <w:t xml:space="preserve"> </w:t>
      </w:r>
      <w:r w:rsidR="00B85A0B" w:rsidRPr="000233EB">
        <w:rPr>
          <w:rFonts w:ascii="Simplified Arabic" w:hAnsi="Simplified Arabic" w:cs="Simplified Arabic" w:hint="cs"/>
          <w:sz w:val="24"/>
          <w:szCs w:val="24"/>
          <w:rtl/>
          <w:lang w:bidi="ar-JO"/>
        </w:rPr>
        <w:t>الذي</w:t>
      </w:r>
      <w:r w:rsidR="00B85A0B" w:rsidRPr="000233EB">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علمه</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سائر</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من</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فهم</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هذا</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الكلام</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العربي</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الفصيح،</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فلا</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حاجة</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بنا</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إلى</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متح</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دلاء</w:t>
      </w:r>
      <w:r w:rsidR="00B85A0B" w:rsidRPr="00C70C20">
        <w:rPr>
          <w:rFonts w:ascii="Simplified Arabic" w:hAnsi="Simplified Arabic" w:cs="Simplified Arabic"/>
          <w:sz w:val="24"/>
          <w:szCs w:val="24"/>
          <w:rtl/>
          <w:lang w:bidi="ar-JO"/>
        </w:rPr>
        <w:t xml:space="preserve"> </w:t>
      </w:r>
      <w:r w:rsidR="00B85A0B" w:rsidRPr="00C70C20">
        <w:rPr>
          <w:rFonts w:ascii="Simplified Arabic" w:hAnsi="Simplified Arabic" w:cs="Simplified Arabic" w:hint="cs"/>
          <w:sz w:val="24"/>
          <w:szCs w:val="24"/>
          <w:rtl/>
          <w:lang w:bidi="ar-JO"/>
        </w:rPr>
        <w:t>الاستدلال))</w:t>
      </w:r>
      <w:r w:rsidR="00B85A0B" w:rsidRPr="00404F7A">
        <w:rPr>
          <w:rStyle w:val="a4"/>
          <w:rFonts w:ascii="Simplified Arabic" w:hAnsi="Simplified Arabic" w:cs="Simplified Arabic"/>
          <w:sz w:val="24"/>
          <w:szCs w:val="24"/>
          <w:rtl/>
          <w:lang w:bidi="ar-JO"/>
        </w:rPr>
        <w:footnoteReference w:id="94"/>
      </w:r>
      <w:r w:rsidR="00B85A0B" w:rsidRPr="00C70C20">
        <w:rPr>
          <w:rFonts w:ascii="Simplified Arabic" w:hAnsi="Simplified Arabic" w:cs="Simplified Arabic" w:hint="cs"/>
          <w:sz w:val="24"/>
          <w:szCs w:val="24"/>
          <w:rtl/>
          <w:lang w:bidi="ar-JO"/>
        </w:rPr>
        <w:t xml:space="preserve">. </w:t>
      </w:r>
    </w:p>
    <w:p w14:paraId="72D72659" w14:textId="77777777" w:rsidR="00B85A0B" w:rsidRPr="00404F7A" w:rsidRDefault="00B85A0B" w:rsidP="005D2CB5">
      <w:pPr>
        <w:spacing w:before="0" w:line="276" w:lineRule="auto"/>
        <w:ind w:left="720" w:firstLine="720"/>
        <w:rPr>
          <w:rFonts w:ascii="Simplified Arabic" w:hAnsi="Simplified Arabic" w:cs="Simplified Arabic"/>
          <w:b/>
          <w:bCs/>
          <w:sz w:val="24"/>
          <w:szCs w:val="24"/>
          <w:rtl/>
        </w:rPr>
      </w:pPr>
      <w:r w:rsidRPr="00404F7A">
        <w:rPr>
          <w:rFonts w:ascii="Simplified Arabic" w:hAnsi="Simplified Arabic" w:cs="Simplified Arabic"/>
          <w:b/>
          <w:bCs/>
          <w:sz w:val="24"/>
          <w:szCs w:val="24"/>
          <w:rtl/>
        </w:rPr>
        <w:t>المطلب الثالث:</w:t>
      </w:r>
      <w:r w:rsidRPr="00404F7A">
        <w:rPr>
          <w:rFonts w:ascii="Simplified Arabic" w:hAnsi="Simplified Arabic" w:cs="Simplified Arabic"/>
          <w:b/>
          <w:bCs/>
          <w:sz w:val="24"/>
          <w:szCs w:val="24"/>
          <w:rtl/>
        </w:rPr>
        <w:tab/>
      </w:r>
    </w:p>
    <w:p w14:paraId="42E70870" w14:textId="77777777" w:rsidR="00B85A0B" w:rsidRPr="00404F7A" w:rsidRDefault="00B85A0B" w:rsidP="005D2CB5">
      <w:pPr>
        <w:autoSpaceDE w:val="0"/>
        <w:autoSpaceDN w:val="0"/>
        <w:adjustRightInd w:val="0"/>
        <w:spacing w:before="0" w:line="276" w:lineRule="auto"/>
        <w:ind w:firstLine="720"/>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منهج ابن عاشور في عرض موضوعات السور</w:t>
      </w:r>
    </w:p>
    <w:p w14:paraId="343B7DF1" w14:textId="77777777" w:rsidR="00B85A0B" w:rsidRPr="00404F7A" w:rsidRDefault="00B85A0B" w:rsidP="00404F7A">
      <w:pPr>
        <w:autoSpaceDE w:val="0"/>
        <w:autoSpaceDN w:val="0"/>
        <w:adjustRightInd w:val="0"/>
        <w:spacing w:before="0" w:line="276" w:lineRule="auto"/>
        <w:ind w:firstLine="720"/>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 xml:space="preserve">جعل الشيخ الطاهر من بيانه المجمل لأول السورة بياناً لأهمّ ما جاء في آياتها من اختلاف في نزولها، وما ورد فيها من اختلاف في أسباب نزولها، وهذا ديدن المفسرين، لكنّ ابن عاشور لا يغادر هذا الجزء من تفسيره للسورة حتى يعرض جميع ما تشتمل عليه آيات السورة من موضوعات على وجه التفصيل تحت مسمى </w:t>
      </w:r>
      <w:r w:rsidRPr="00404F7A">
        <w:rPr>
          <w:rFonts w:ascii="Simplified Arabic" w:hAnsi="Simplified Arabic" w:cs="Simplified Arabic" w:hint="cs"/>
          <w:b/>
          <w:bCs/>
          <w:sz w:val="24"/>
          <w:szCs w:val="24"/>
          <w:rtl/>
          <w:lang w:bidi="ar-JO"/>
        </w:rPr>
        <w:t>" أغراض السورة"</w:t>
      </w:r>
      <w:r w:rsidRPr="00404F7A">
        <w:rPr>
          <w:rFonts w:ascii="Simplified Arabic" w:hAnsi="Simplified Arabic" w:cs="Simplified Arabic" w:hint="cs"/>
          <w:sz w:val="24"/>
          <w:szCs w:val="24"/>
          <w:rtl/>
          <w:lang w:bidi="ar-JO"/>
        </w:rPr>
        <w:t xml:space="preserve"> وهذا عنده مسلك عام في البيان.</w:t>
      </w:r>
    </w:p>
    <w:p w14:paraId="695B4470" w14:textId="77777777" w:rsidR="00B85A0B" w:rsidRPr="00404F7A" w:rsidRDefault="00B85A0B" w:rsidP="009D422C">
      <w:pPr>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 xml:space="preserve">وممّا يدلّ على أنّ </w:t>
      </w:r>
      <w:proofErr w:type="spellStart"/>
      <w:r w:rsidRPr="00404F7A">
        <w:rPr>
          <w:rFonts w:ascii="Simplified Arabic" w:hAnsi="Simplified Arabic" w:cs="Simplified Arabic" w:hint="cs"/>
          <w:sz w:val="24"/>
          <w:szCs w:val="24"/>
          <w:rtl/>
          <w:lang w:bidi="ar-JO"/>
        </w:rPr>
        <w:t>مقصوده</w:t>
      </w:r>
      <w:proofErr w:type="spellEnd"/>
      <w:r w:rsidRPr="00404F7A">
        <w:rPr>
          <w:rFonts w:ascii="Simplified Arabic" w:hAnsi="Simplified Arabic" w:cs="Simplified Arabic" w:hint="cs"/>
          <w:sz w:val="24"/>
          <w:szCs w:val="24"/>
          <w:rtl/>
          <w:lang w:bidi="ar-JO"/>
        </w:rPr>
        <w:t xml:space="preserve"> بهذا الل</w:t>
      </w:r>
      <w:r w:rsidR="009D422C">
        <w:rPr>
          <w:rFonts w:ascii="Simplified Arabic" w:hAnsi="Simplified Arabic" w:cs="Simplified Arabic" w:hint="cs"/>
          <w:sz w:val="24"/>
          <w:szCs w:val="24"/>
          <w:rtl/>
          <w:lang w:bidi="ar-JO"/>
        </w:rPr>
        <w:t xml:space="preserve">فظ " أغراض" موضوعات السورة </w:t>
      </w:r>
      <w:r w:rsidRPr="00404F7A">
        <w:rPr>
          <w:rFonts w:ascii="Simplified Arabic" w:hAnsi="Simplified Arabic" w:cs="Simplified Arabic" w:hint="cs"/>
          <w:sz w:val="24"/>
          <w:szCs w:val="24"/>
          <w:rtl/>
          <w:lang w:bidi="ar-JO"/>
        </w:rPr>
        <w:t>عندما يستقرّ على محور عام لها فيقول: (</w:t>
      </w:r>
      <w:r w:rsidRPr="00404F7A">
        <w:rPr>
          <w:rFonts w:ascii="Simplified Arabic" w:hAnsi="Simplified Arabic" w:cs="Simplified Arabic" w:hint="cs"/>
          <w:b/>
          <w:bCs/>
          <w:sz w:val="24"/>
          <w:szCs w:val="24"/>
          <w:rtl/>
          <w:lang w:bidi="ar-JO"/>
        </w:rPr>
        <w:t>ومعظم أغراض السورة</w:t>
      </w:r>
      <w:r w:rsidRPr="00404F7A">
        <w:rPr>
          <w:rFonts w:ascii="Simplified Arabic" w:hAnsi="Simplified Arabic" w:cs="Simplified Arabic" w:hint="cs"/>
          <w:sz w:val="24"/>
          <w:szCs w:val="24"/>
          <w:rtl/>
          <w:lang w:bidi="ar-JO"/>
        </w:rPr>
        <w:t>) أو (</w:t>
      </w:r>
      <w:r w:rsidRPr="00404F7A">
        <w:rPr>
          <w:rFonts w:ascii="Simplified Arabic" w:hAnsi="Simplified Arabic" w:cs="Simplified Arabic" w:hint="cs"/>
          <w:b/>
          <w:bCs/>
          <w:sz w:val="24"/>
          <w:szCs w:val="24"/>
          <w:rtl/>
          <w:lang w:bidi="ar-JO"/>
        </w:rPr>
        <w:t>ومعظم أغراضها</w:t>
      </w:r>
      <w:r w:rsidRPr="00404F7A">
        <w:rPr>
          <w:rFonts w:ascii="Simplified Arabic" w:hAnsi="Simplified Arabic" w:cs="Simplified Arabic" w:hint="cs"/>
          <w:sz w:val="24"/>
          <w:szCs w:val="24"/>
          <w:rtl/>
          <w:lang w:bidi="ar-JO"/>
        </w:rPr>
        <w:t>) يقول في مستهل سورة البقرة: ((قد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جمعت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وشائج</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أغراض</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السور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كان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مصداقاً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lastRenderedPageBreak/>
        <w:t>لتلقيبها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فسطاط</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القرآن،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 ومعظم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أغراضها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ينقسم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قسمين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قسم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يثبت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سمو</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هذا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الدين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سبقه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وعلو</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هديه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وأصول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تطهيره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النفوس،</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وقسم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يبين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شرائع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هذا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الدين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لأتباعه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وإصلاح</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 xml:space="preserve">مجتمعهم)). </w:t>
      </w:r>
      <w:sdt>
        <w:sdtPr>
          <w:rPr>
            <w:rFonts w:ascii="Simplified Arabic" w:hAnsi="Simplified Arabic" w:cs="Simplified Arabic" w:hint="cs"/>
            <w:sz w:val="24"/>
            <w:szCs w:val="24"/>
            <w:rtl/>
            <w:lang w:bidi="ar-JO"/>
          </w:rPr>
          <w:id w:val="-423027873"/>
          <w:citation/>
        </w:sdtPr>
        <w:sdtContent>
          <w:r w:rsidRPr="00404F7A">
            <w:rPr>
              <w:rFonts w:ascii="Simplified Arabic" w:hAnsi="Simplified Arabic" w:cs="Simplified Arabic"/>
              <w:sz w:val="24"/>
              <w:szCs w:val="24"/>
              <w:rtl/>
              <w:lang w:bidi="ar-JO"/>
            </w:rPr>
            <w:fldChar w:fldCharType="begin"/>
          </w:r>
          <w:r w:rsidRPr="00404F7A">
            <w:rPr>
              <w:rFonts w:ascii="Simplified Arabic" w:hAnsi="Simplified Arabic" w:cs="Simplified Arabic"/>
              <w:sz w:val="24"/>
              <w:szCs w:val="24"/>
            </w:rPr>
            <w:instrText>CITATION Ibn84 \p "1/ 203" \l 1025</w:instrText>
          </w:r>
          <w:r w:rsidRPr="00404F7A">
            <w:rPr>
              <w:rFonts w:ascii="Simplified Arabic" w:hAnsi="Simplified Arabic" w:cs="Simplified Arabic"/>
              <w:sz w:val="24"/>
              <w:szCs w:val="24"/>
              <w:rtl/>
            </w:rPr>
            <w:instrText xml:space="preserve"> </w:instrText>
          </w:r>
          <w:r w:rsidRPr="00404F7A">
            <w:rPr>
              <w:rFonts w:ascii="Simplified Arabic" w:hAnsi="Simplified Arabic" w:cs="Simplified Arabic"/>
              <w:sz w:val="24"/>
              <w:szCs w:val="24"/>
              <w:rtl/>
              <w:lang w:bidi="ar-JO"/>
            </w:rPr>
            <w:fldChar w:fldCharType="separate"/>
          </w:r>
          <w:r w:rsidRPr="00A4301A">
            <w:rPr>
              <w:rFonts w:ascii="Simplified Arabic" w:hAnsi="Simplified Arabic" w:cs="Simplified Arabic"/>
              <w:noProof/>
              <w:sz w:val="24"/>
              <w:szCs w:val="24"/>
              <w:lang w:bidi="ar-JO"/>
            </w:rPr>
            <w:t>(Ibn Aashoor, 1984, p. 1/ 203)</w:t>
          </w:r>
          <w:r w:rsidRPr="00404F7A">
            <w:rPr>
              <w:rFonts w:ascii="Simplified Arabic" w:hAnsi="Simplified Arabic" w:cs="Simplified Arabic"/>
              <w:sz w:val="24"/>
              <w:szCs w:val="24"/>
              <w:rtl/>
              <w:lang w:bidi="ar-JO"/>
            </w:rPr>
            <w:fldChar w:fldCharType="end"/>
          </w:r>
        </w:sdtContent>
      </w:sdt>
    </w:p>
    <w:p w14:paraId="6D5D7E3C" w14:textId="77777777" w:rsidR="00B85A0B" w:rsidRPr="00404F7A" w:rsidRDefault="00B85A0B" w:rsidP="00D518F1">
      <w:pPr>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وقد يذكر محورها فيقول: (</w:t>
      </w:r>
      <w:r w:rsidRPr="00404F7A">
        <w:rPr>
          <w:rFonts w:ascii="Simplified Arabic" w:hAnsi="Simplified Arabic" w:cs="Simplified Arabic" w:hint="cs"/>
          <w:b/>
          <w:bCs/>
          <w:sz w:val="24"/>
          <w:szCs w:val="24"/>
          <w:rtl/>
          <w:lang w:bidi="ar-JO"/>
        </w:rPr>
        <w:t>مقصدها الأساس</w:t>
      </w:r>
      <w:r w:rsidRPr="00404F7A">
        <w:rPr>
          <w:rFonts w:ascii="Simplified Arabic" w:hAnsi="Simplified Arabic" w:cs="Simplified Arabic" w:hint="cs"/>
          <w:sz w:val="24"/>
          <w:szCs w:val="24"/>
          <w:rtl/>
          <w:lang w:bidi="ar-JO"/>
        </w:rPr>
        <w:t>) بعد ذكر موضوعاتها، ومن ذلك قوله بعد ذكر موضوعات سورة مريم: ((قد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تكرر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هذه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السورة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صفة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الرحمن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ست عشرة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وذكر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اسم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الرحمة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أربع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مرات فأنبأ</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بأن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مقاصدها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تحقيق</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وصف</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الله تعالى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بصفة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الرحمن،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والرد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المشركين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الذين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تقعروا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بإنكار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هذا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الوصف</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كما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حكى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تعالى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عنهم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قوله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سورة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 xml:space="preserve">الفرقان: </w:t>
      </w:r>
      <w:r w:rsidRPr="00404F7A">
        <w:rPr>
          <w:rFonts w:ascii="Simplified Arabic" w:hAnsi="Simplified Arabic" w:cs="Simplified Arabic" w:hint="cs"/>
          <w:sz w:val="24"/>
          <w:szCs w:val="24"/>
          <w:lang w:bidi="ar-JO"/>
        </w:rPr>
        <w:sym w:font="AGA Arabesque" w:char="F029"/>
      </w:r>
      <w:r w:rsidRPr="00404F7A">
        <w:rPr>
          <w:rFonts w:ascii="Simplified Arabic" w:hAnsi="Simplified Arabic" w:cs="Simplified Arabic"/>
          <w:sz w:val="24"/>
          <w:szCs w:val="24"/>
          <w:rtl/>
          <w:lang w:bidi="ar-JO"/>
        </w:rPr>
        <w:t>وَإِذا قِيلَ لَهُمُ اسْجُدُوا لِلرَّحْمنِ قالُوا وَمَا الرَّحْمنُ</w:t>
      </w:r>
      <w:r w:rsidRPr="00404F7A">
        <w:rPr>
          <w:rFonts w:ascii="Simplified Arabic" w:hAnsi="Simplified Arabic" w:cs="Simplified Arabic" w:hint="cs"/>
          <w:sz w:val="24"/>
          <w:szCs w:val="24"/>
          <w:lang w:bidi="ar-JO"/>
        </w:rPr>
        <w:sym w:font="AGA Arabesque" w:char="F028"/>
      </w:r>
      <w:r w:rsidRPr="00404F7A">
        <w:rPr>
          <w:rFonts w:ascii="Simplified Arabic" w:hAnsi="Simplified Arabic" w:cs="Simplified Arabic" w:hint="cs"/>
          <w:sz w:val="24"/>
          <w:szCs w:val="24"/>
          <w:rtl/>
          <w:lang w:bidi="ar-JO"/>
        </w:rPr>
        <w:t xml:space="preserve"> من الآية: 60)). </w:t>
      </w:r>
    </w:p>
    <w:p w14:paraId="36C0C62C" w14:textId="77777777" w:rsidR="004254A9" w:rsidRDefault="00B85A0B" w:rsidP="00575ADE">
      <w:pPr>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ولم يذكر ابن عاشور موضوعات السورة بغير هذا الاصطلاح إلاّ في سور معدودة وهي: في سورة يوسف، وسورة الرعد، وسورة الحجر يقول الشيخ الطاهر بن عاشور في معرض تفسير سورة الرعد: ((أقيمت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هذه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السورة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أساس</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إثبات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صدق</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الرسول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صلى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عليه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وسلم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فيما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أوحي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إليه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إفراد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بالإلهية،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والبعث،</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وإبطال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أقوال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المكذبين؛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فلذلك</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تكررت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حكاية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أقوالهم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خمس</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مرات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موزعة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السورة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بدءاً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ونهاية، ومهد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لذلك</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بالتنويه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بالقرآن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وأنه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منزل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والاستدلال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p>
    <w:p w14:paraId="1C7F61ED" w14:textId="77777777" w:rsidR="00B85A0B" w:rsidRPr="00404F7A" w:rsidRDefault="00B85A0B" w:rsidP="004254A9">
      <w:pPr>
        <w:spacing w:before="0" w:line="276" w:lineRule="auto"/>
        <w:ind w:firstLine="0"/>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تفرده))</w:t>
      </w:r>
      <w:r w:rsidR="00D518F1">
        <w:rPr>
          <w:rStyle w:val="a4"/>
          <w:rFonts w:ascii="Simplified Arabic" w:hAnsi="Simplified Arabic" w:cs="Simplified Arabic"/>
          <w:sz w:val="24"/>
          <w:szCs w:val="24"/>
          <w:rtl/>
          <w:lang w:bidi="ar-JO"/>
        </w:rPr>
        <w:footnoteReference w:id="95"/>
      </w:r>
      <w:r w:rsidRPr="00404F7A">
        <w:rPr>
          <w:rFonts w:ascii="Simplified Arabic" w:hAnsi="Simplified Arabic" w:cs="Simplified Arabic" w:hint="cs"/>
          <w:sz w:val="24"/>
          <w:szCs w:val="24"/>
          <w:rtl/>
          <w:lang w:bidi="ar-JO"/>
        </w:rPr>
        <w:t xml:space="preserve">. </w:t>
      </w:r>
    </w:p>
    <w:p w14:paraId="5DDC6FB4" w14:textId="77777777" w:rsidR="00B85A0B" w:rsidRPr="00404F7A" w:rsidRDefault="00B85A0B" w:rsidP="00575ADE">
      <w:pPr>
        <w:spacing w:before="0" w:line="276" w:lineRule="auto"/>
        <w:rPr>
          <w:rFonts w:ascii="Simplified Arabic" w:hAnsi="Simplified Arabic" w:cs="Simplified Arabic"/>
          <w:sz w:val="24"/>
          <w:szCs w:val="24"/>
          <w:rtl/>
          <w:lang w:bidi="ar-JO"/>
        </w:rPr>
      </w:pPr>
      <w:r w:rsidRPr="00404F7A">
        <w:rPr>
          <w:rFonts w:ascii="Simplified Arabic" w:hAnsi="Simplified Arabic" w:cs="Simplified Arabic" w:hint="cs"/>
          <w:sz w:val="24"/>
          <w:szCs w:val="24"/>
          <w:rtl/>
          <w:lang w:bidi="ar-JO"/>
        </w:rPr>
        <w:t>كما أنّه ذكرها سرداً دون أن تكون معنونة بما يشعر بأنّها مقصودة لذلك الوضع فيقول: (واحتوت السورة) أو (اشتملت هذه السورة على أغراض)، وهذا لم يظهر في ما سوى ثلاث سور هي آل عمران والنساء والمائدة، يقول في معرض تفسيره سورة المائدة: ((وقد</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احتوت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تمييز</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الحلال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من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الحرام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المأكولات،</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وعلى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حفظ</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شعائر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 وفيها</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شرائع</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الوضوء ... والأمر</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بالصدق</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الشهادة،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وأحكام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القصاص</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في</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الأنفس</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والأعضاء،</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وأحكام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الحرابة،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وتسلية</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الرسول</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صلى</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الله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عليه</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وسلم</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عن</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نفاق</w:t>
      </w:r>
      <w:r w:rsidRPr="00404F7A">
        <w:rPr>
          <w:rFonts w:ascii="Simplified Arabic" w:hAnsi="Simplified Arabic" w:cs="Simplified Arabic"/>
          <w:sz w:val="24"/>
          <w:szCs w:val="24"/>
          <w:rtl/>
          <w:lang w:bidi="ar-JO"/>
        </w:rPr>
        <w:t xml:space="preserve"> </w:t>
      </w:r>
      <w:r w:rsidRPr="00404F7A">
        <w:rPr>
          <w:rFonts w:ascii="Simplified Arabic" w:hAnsi="Simplified Arabic" w:cs="Simplified Arabic" w:hint="cs"/>
          <w:sz w:val="24"/>
          <w:szCs w:val="24"/>
          <w:rtl/>
          <w:lang w:bidi="ar-JO"/>
        </w:rPr>
        <w:t>المنافقين))</w:t>
      </w:r>
      <w:r w:rsidR="00575ADE">
        <w:rPr>
          <w:rStyle w:val="a4"/>
          <w:rFonts w:ascii="Simplified Arabic" w:hAnsi="Simplified Arabic" w:cs="Simplified Arabic"/>
          <w:sz w:val="24"/>
          <w:szCs w:val="24"/>
          <w:rtl/>
          <w:lang w:bidi="ar-JO"/>
        </w:rPr>
        <w:footnoteReference w:id="96"/>
      </w:r>
      <w:r w:rsidRPr="00404F7A">
        <w:rPr>
          <w:rFonts w:ascii="Simplified Arabic" w:hAnsi="Simplified Arabic" w:cs="Simplified Arabic" w:hint="cs"/>
          <w:sz w:val="24"/>
          <w:szCs w:val="24"/>
          <w:rtl/>
          <w:lang w:bidi="ar-JO"/>
        </w:rPr>
        <w:t xml:space="preserve">. </w:t>
      </w:r>
    </w:p>
    <w:p w14:paraId="6CB6257A" w14:textId="77777777" w:rsidR="00B85A0B" w:rsidRPr="00404F7A" w:rsidRDefault="00B85A0B" w:rsidP="00404F7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lang w:bidi="ar-JO"/>
        </w:rPr>
        <w:t>ومن هنا يمكن القول بأنّ تفسير الطاهر بن عاشور كان حافلاً بسرد موضوعات السور في تقديم كل سورة من سور القرآن بدّقة وعناية دون إهمال لأيّ تفصيل في هذه الموضوعات، ولكنّ الشيخ لم يتوسع في ربط موضوعات السور بمحاور محدّدة تكون نقطة التقاء لمقاصد الشارع فيها</w:t>
      </w:r>
      <w:r w:rsidRPr="00404F7A">
        <w:rPr>
          <w:rFonts w:ascii="Simplified Arabic" w:hAnsi="Simplified Arabic" w:cs="Simplified Arabic" w:hint="cs"/>
          <w:sz w:val="24"/>
          <w:szCs w:val="24"/>
          <w:rtl/>
        </w:rPr>
        <w:t>، وهو أمر يستغرب من مجدد هذا العلم في عصره، ويبدو أنّ علة ذلك هو بحثه خلال تفسيره المجمل للسورة عن بيان أطرافها كاملة، وباستيعاب لذلك ترك البحث عن مناسبة الموضوعات في السورة الواحدة</w:t>
      </w:r>
      <w:r w:rsidRPr="00404F7A">
        <w:rPr>
          <w:rStyle w:val="a4"/>
          <w:rFonts w:ascii="Simplified Arabic" w:hAnsi="Simplified Arabic" w:cs="Simplified Arabic"/>
          <w:sz w:val="24"/>
          <w:szCs w:val="24"/>
          <w:rtl/>
        </w:rPr>
        <w:footnoteReference w:id="97"/>
      </w:r>
      <w:r w:rsidRPr="00404F7A">
        <w:rPr>
          <w:rFonts w:ascii="Simplified Arabic" w:hAnsi="Simplified Arabic" w:cs="Simplified Arabic" w:hint="cs"/>
          <w:sz w:val="24"/>
          <w:szCs w:val="24"/>
          <w:rtl/>
        </w:rPr>
        <w:t>.</w:t>
      </w:r>
    </w:p>
    <w:p w14:paraId="22C8B867" w14:textId="77777777" w:rsidR="00B85A0B" w:rsidRPr="00404F7A" w:rsidRDefault="00B85A0B" w:rsidP="00404F7A">
      <w:pPr>
        <w:spacing w:before="0" w:line="276" w:lineRule="auto"/>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المبحث ال</w:t>
      </w:r>
      <w:r w:rsidRPr="00404F7A">
        <w:rPr>
          <w:rFonts w:ascii="Simplified Arabic" w:hAnsi="Simplified Arabic" w:cs="Simplified Arabic" w:hint="cs"/>
          <w:b/>
          <w:bCs/>
          <w:sz w:val="24"/>
          <w:szCs w:val="24"/>
          <w:rtl/>
        </w:rPr>
        <w:t>ثالث</w:t>
      </w:r>
      <w:r w:rsidRPr="00404F7A">
        <w:rPr>
          <w:rFonts w:ascii="Simplified Arabic" w:hAnsi="Simplified Arabic" w:cs="Simplified Arabic"/>
          <w:b/>
          <w:bCs/>
          <w:sz w:val="24"/>
          <w:szCs w:val="24"/>
          <w:rtl/>
        </w:rPr>
        <w:t>: مقارنة بين منهج</w:t>
      </w:r>
      <w:r w:rsidRPr="00404F7A">
        <w:rPr>
          <w:rFonts w:ascii="Simplified Arabic" w:hAnsi="Simplified Arabic" w:cs="Simplified Arabic" w:hint="cs"/>
          <w:b/>
          <w:bCs/>
          <w:sz w:val="24"/>
          <w:szCs w:val="24"/>
          <w:rtl/>
        </w:rPr>
        <w:t>ي</w:t>
      </w:r>
      <w:r w:rsidRPr="00404F7A">
        <w:rPr>
          <w:rFonts w:ascii="Simplified Arabic" w:hAnsi="Simplified Arabic" w:cs="Simplified Arabic"/>
          <w:b/>
          <w:bCs/>
          <w:sz w:val="24"/>
          <w:szCs w:val="24"/>
          <w:rtl/>
        </w:rPr>
        <w:t xml:space="preserve"> المفسرَين في موضوعات السور</w:t>
      </w:r>
    </w:p>
    <w:p w14:paraId="0956FD4C" w14:textId="77777777" w:rsidR="00B85A0B" w:rsidRPr="00404F7A" w:rsidRDefault="00B85A0B" w:rsidP="00404F7A">
      <w:pPr>
        <w:spacing w:before="0" w:line="276" w:lineRule="auto"/>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المطلب الأول:</w:t>
      </w:r>
      <w:r w:rsidRPr="00404F7A">
        <w:rPr>
          <w:rFonts w:ascii="Simplified Arabic" w:hAnsi="Simplified Arabic" w:cs="Simplified Arabic" w:hint="cs"/>
          <w:b/>
          <w:bCs/>
          <w:sz w:val="24"/>
          <w:szCs w:val="24"/>
          <w:rtl/>
        </w:rPr>
        <w:t xml:space="preserve"> </w:t>
      </w:r>
      <w:r w:rsidRPr="00404F7A">
        <w:rPr>
          <w:rFonts w:ascii="Simplified Arabic" w:hAnsi="Simplified Arabic" w:cs="Simplified Arabic"/>
          <w:b/>
          <w:bCs/>
          <w:sz w:val="24"/>
          <w:szCs w:val="24"/>
          <w:rtl/>
        </w:rPr>
        <w:t>الإطلاق والتسمية</w:t>
      </w:r>
    </w:p>
    <w:p w14:paraId="693FF0B9" w14:textId="77777777" w:rsidR="00B85A0B" w:rsidRPr="00404F7A" w:rsidRDefault="00B85A0B" w:rsidP="00404F7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ظهر جليّاً اهتمام هذين العلمين بإظهار بيان شاملٍ لكلّ سورة من سور القرآن الكريم، من خلال إيراد وذكر موضوعاتها في مستهلّ كلّ سورة ولكنّهما اختلفا في أسلوب عرض هذه الموضوعات كما اختلفا في إطلاق مسمّياتها.</w:t>
      </w:r>
    </w:p>
    <w:p w14:paraId="5502D82D" w14:textId="77777777" w:rsidR="00B85A0B" w:rsidRPr="00404F7A" w:rsidRDefault="00B85A0B" w:rsidP="00575ADE">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lastRenderedPageBreak/>
        <w:t>فنجد سيّد قطب لا يترك مسميات أربع وهي: الموضوع الرئيس، والمحور، والأشواط، أو المقاطع ثمّ الدروس</w:t>
      </w:r>
      <w:r w:rsidRPr="00404F7A">
        <w:rPr>
          <w:rStyle w:val="a4"/>
          <w:rFonts w:ascii="Simplified Arabic" w:hAnsi="Simplified Arabic" w:cs="Simplified Arabic"/>
          <w:sz w:val="24"/>
          <w:szCs w:val="24"/>
          <w:rtl/>
        </w:rPr>
        <w:footnoteReference w:id="98"/>
      </w:r>
      <w:r w:rsidRPr="00404F7A">
        <w:rPr>
          <w:rFonts w:ascii="Simplified Arabic" w:hAnsi="Simplified Arabic" w:cs="Simplified Arabic" w:hint="cs"/>
          <w:sz w:val="24"/>
          <w:szCs w:val="24"/>
          <w:rtl/>
        </w:rPr>
        <w:t xml:space="preserve"> التي تأتي متأخرة، وهذه التسميات هي إطلاقات محددّة لمفاهيم بعينها فلا يستخدم غيرها في محلّها وهو بذلك يكون قد رسم نهجاً ثابتاً في تناوله لملامح الموضوعات في السورة، يقول في مستهلّ بيانه لسورة الإسراء: ((تضم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موضوعات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شتى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معظمها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العقيدة))</w:t>
      </w:r>
      <w:r w:rsidR="00575ADE">
        <w:rPr>
          <w:rStyle w:val="a4"/>
          <w:rFonts w:ascii="Simplified Arabic" w:hAnsi="Simplified Arabic" w:cs="Simplified Arabic"/>
          <w:sz w:val="24"/>
          <w:szCs w:val="24"/>
          <w:rtl/>
        </w:rPr>
        <w:footnoteReference w:id="99"/>
      </w:r>
      <w:r w:rsidR="00575ADE">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tl/>
        </w:rPr>
        <w:t>ويقول في بيان موضوعاتها على وجه التفصيل: ((في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الموضوعات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المنوعة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المحور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الواحد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بيّنا،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يمضي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سياق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أشواط</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متتابعة</w:t>
      </w:r>
      <w:r>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tl/>
        </w:rPr>
        <w:t>يبدأ</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الشوط</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بالإشارة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الإسراء </w:t>
      </w:r>
      <w:r w:rsidRPr="00404F7A">
        <w:rPr>
          <w:rFonts w:ascii="Simplified Arabic" w:hAnsi="Simplified Arabic" w:cs="Simplified Arabic" w:hint="cs"/>
          <w:sz w:val="24"/>
          <w:szCs w:val="24"/>
          <w:rtl/>
        </w:rPr>
        <w:t>... ويستعرض</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الشوط</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الأخير: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كيد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المشركين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للرسول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وسلم -))</w:t>
      </w:r>
      <w:r w:rsidR="00575ADE">
        <w:rPr>
          <w:rStyle w:val="a4"/>
          <w:rFonts w:ascii="Simplified Arabic" w:hAnsi="Simplified Arabic" w:cs="Simplified Arabic"/>
          <w:sz w:val="24"/>
          <w:szCs w:val="24"/>
          <w:rtl/>
        </w:rPr>
        <w:footnoteReference w:id="100"/>
      </w:r>
      <w:r w:rsidRPr="00404F7A">
        <w:rPr>
          <w:rFonts w:ascii="Simplified Arabic" w:hAnsi="Simplified Arabic" w:cs="Simplified Arabic" w:hint="cs"/>
          <w:sz w:val="24"/>
          <w:szCs w:val="24"/>
          <w:rtl/>
        </w:rPr>
        <w:t>.</w:t>
      </w:r>
    </w:p>
    <w:p w14:paraId="692C108F" w14:textId="77777777" w:rsidR="006F461D" w:rsidRDefault="00B85A0B" w:rsidP="00404F7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بينما نجد الطاهر بن عاشور في عرضه لموضوعات السورة مستقراً على إطلاقات، وهي: الأغراض والمقاصد</w:t>
      </w:r>
      <w:r w:rsidRPr="00404F7A">
        <w:rPr>
          <w:rStyle w:val="a4"/>
          <w:rFonts w:ascii="Simplified Arabic" w:hAnsi="Simplified Arabic" w:cs="Simplified Arabic"/>
          <w:sz w:val="24"/>
          <w:szCs w:val="24"/>
          <w:rtl/>
        </w:rPr>
        <w:footnoteReference w:id="101"/>
      </w:r>
      <w:r w:rsidRPr="00404F7A">
        <w:rPr>
          <w:rFonts w:ascii="Simplified Arabic" w:hAnsi="Simplified Arabic" w:cs="Simplified Arabic" w:hint="cs"/>
          <w:sz w:val="24"/>
          <w:szCs w:val="24"/>
          <w:rtl/>
        </w:rPr>
        <w:t xml:space="preserve">، لا </w:t>
      </w:r>
    </w:p>
    <w:p w14:paraId="5A843276" w14:textId="77777777" w:rsidR="004254A9" w:rsidRDefault="00B85A0B" w:rsidP="006F461D">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يتركها لغيرها وهو يذكرها دون توسع في التقسيمات ويكتفي بسرد ما يراه مقصود السورة ومضمون آياتها سرداً تاماً دون </w:t>
      </w:r>
    </w:p>
    <w:p w14:paraId="1C90C404" w14:textId="77777777" w:rsidR="00EB71D7" w:rsidRPr="00404F7A" w:rsidRDefault="00B85A0B" w:rsidP="006F461D">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إدراج تقسيمات تفصّل في بيان محور فرعي</w:t>
      </w:r>
      <w:r w:rsidRPr="00404F7A">
        <w:rPr>
          <w:rStyle w:val="a4"/>
          <w:rFonts w:ascii="Simplified Arabic" w:hAnsi="Simplified Arabic" w:cs="Simplified Arabic"/>
          <w:sz w:val="24"/>
          <w:szCs w:val="24"/>
          <w:rtl/>
        </w:rPr>
        <w:footnoteReference w:id="102"/>
      </w:r>
      <w:r w:rsidRPr="00404F7A">
        <w:rPr>
          <w:rFonts w:ascii="Simplified Arabic" w:hAnsi="Simplified Arabic" w:cs="Simplified Arabic" w:hint="cs"/>
          <w:sz w:val="24"/>
          <w:szCs w:val="24"/>
          <w:rtl/>
        </w:rPr>
        <w:t xml:space="preserve"> ت</w:t>
      </w:r>
      <w:r w:rsidR="00EB71D7" w:rsidRPr="00404F7A">
        <w:rPr>
          <w:rFonts w:ascii="Simplified Arabic" w:hAnsi="Simplified Arabic" w:cs="Simplified Arabic" w:hint="cs"/>
          <w:sz w:val="24"/>
          <w:szCs w:val="24"/>
          <w:rtl/>
        </w:rPr>
        <w:t>نتمي إليه موضوعات فرعية بعينها، ومن ذلك قوله في أول سورة الأنفال وقد أحصى موضوعاتها في تسعة عشر موضوعاً: ((أغراض</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هذه</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السورة ابتدأت</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ببيان</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أحكام</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الأنفال</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وهي</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الغنائم</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وقسمتها</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 xml:space="preserve">ومصارفها ... </w:t>
      </w:r>
      <w:r w:rsidR="00EB71D7" w:rsidRPr="00404F7A">
        <w:rPr>
          <w:rFonts w:ascii="Simplified Arabic" w:hAnsi="Simplified Arabic" w:cs="Simplified Arabic"/>
          <w:sz w:val="24"/>
          <w:szCs w:val="24"/>
          <w:rtl/>
        </w:rPr>
        <w:t>وأحكام المسلمين الذين تخلفوا في مكة بعد الهجرة. وولايتهم وما يترتب على تلك الولاية</w:t>
      </w:r>
      <w:r w:rsidR="00EB71D7" w:rsidRPr="00404F7A">
        <w:rPr>
          <w:rFonts w:ascii="Simplified Arabic" w:hAnsi="Simplified Arabic" w:cs="Simplified Arabic" w:hint="cs"/>
          <w:sz w:val="24"/>
          <w:szCs w:val="24"/>
          <w:rtl/>
        </w:rPr>
        <w:t>))</w:t>
      </w:r>
      <w:r w:rsidR="006F461D">
        <w:rPr>
          <w:rStyle w:val="a4"/>
          <w:rFonts w:ascii="Simplified Arabic" w:hAnsi="Simplified Arabic" w:cs="Simplified Arabic"/>
          <w:sz w:val="24"/>
          <w:szCs w:val="24"/>
          <w:rtl/>
        </w:rPr>
        <w:footnoteReference w:id="103"/>
      </w:r>
      <w:r w:rsidR="00EB71D7" w:rsidRPr="00404F7A">
        <w:rPr>
          <w:rFonts w:ascii="Simplified Arabic" w:hAnsi="Simplified Arabic" w:cs="Simplified Arabic" w:hint="cs"/>
          <w:sz w:val="24"/>
          <w:szCs w:val="24"/>
          <w:rtl/>
        </w:rPr>
        <w:t>، وقال في سورة محمد: ((معظم</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ما</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في</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هذه</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السورة</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التحريض</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على</w:t>
      </w:r>
      <w:r w:rsidR="00EB71D7" w:rsidRPr="00404F7A">
        <w:rPr>
          <w:rFonts w:ascii="Simplified Arabic" w:hAnsi="Simplified Arabic" w:cs="Simplified Arabic"/>
          <w:sz w:val="24"/>
          <w:szCs w:val="24"/>
          <w:rtl/>
        </w:rPr>
        <w:t xml:space="preserve"> </w:t>
      </w:r>
      <w:r w:rsidR="00EB71D7" w:rsidRPr="00404F7A">
        <w:rPr>
          <w:rFonts w:ascii="Simplified Arabic" w:hAnsi="Simplified Arabic" w:cs="Simplified Arabic" w:hint="cs"/>
          <w:sz w:val="24"/>
          <w:szCs w:val="24"/>
          <w:rtl/>
        </w:rPr>
        <w:t>قتال</w:t>
      </w:r>
      <w:r w:rsidR="00EB71D7" w:rsidRPr="00404F7A">
        <w:rPr>
          <w:rFonts w:ascii="Simplified Arabic" w:hAnsi="Simplified Arabic" w:cs="Simplified Arabic"/>
          <w:sz w:val="24"/>
          <w:szCs w:val="24"/>
          <w:rtl/>
        </w:rPr>
        <w:t xml:space="preserve"> </w:t>
      </w:r>
      <w:r w:rsidR="0031565C" w:rsidRPr="00404F7A">
        <w:rPr>
          <w:rFonts w:ascii="Simplified Arabic" w:hAnsi="Simplified Arabic" w:cs="Simplified Arabic" w:hint="cs"/>
          <w:sz w:val="24"/>
          <w:szCs w:val="24"/>
          <w:rtl/>
        </w:rPr>
        <w:t xml:space="preserve">المشركين </w:t>
      </w:r>
      <w:r w:rsidR="00EB71D7" w:rsidRPr="00404F7A">
        <w:rPr>
          <w:rFonts w:ascii="Simplified Arabic" w:hAnsi="Simplified Arabic" w:cs="Simplified Arabic" w:hint="cs"/>
          <w:sz w:val="24"/>
          <w:szCs w:val="24"/>
          <w:rtl/>
        </w:rPr>
        <w:t xml:space="preserve">... </w:t>
      </w:r>
      <w:r w:rsidR="00EB71D7" w:rsidRPr="00404F7A">
        <w:rPr>
          <w:rFonts w:ascii="Simplified Arabic" w:hAnsi="Simplified Arabic" w:cs="Simplified Arabic"/>
          <w:sz w:val="24"/>
          <w:szCs w:val="24"/>
          <w:rtl/>
        </w:rPr>
        <w:t>وختمت بالإشارة إلى وعد المسلمين بنوال السلطان وحذرهم إن صار إليهم الأمر من الفساد والقطيعة</w:t>
      </w:r>
      <w:r w:rsidR="00EB71D7" w:rsidRPr="00404F7A">
        <w:rPr>
          <w:rFonts w:ascii="Simplified Arabic" w:hAnsi="Simplified Arabic" w:cs="Simplified Arabic" w:hint="cs"/>
          <w:sz w:val="24"/>
          <w:szCs w:val="24"/>
          <w:rtl/>
        </w:rPr>
        <w:t>))</w:t>
      </w:r>
      <w:r w:rsidR="006F461D">
        <w:rPr>
          <w:rStyle w:val="a4"/>
          <w:rFonts w:ascii="Simplified Arabic" w:hAnsi="Simplified Arabic" w:cs="Simplified Arabic"/>
          <w:sz w:val="24"/>
          <w:szCs w:val="24"/>
          <w:rtl/>
        </w:rPr>
        <w:footnoteReference w:id="104"/>
      </w:r>
      <w:r w:rsidR="00EB71D7" w:rsidRPr="00404F7A">
        <w:rPr>
          <w:rFonts w:ascii="Simplified Arabic" w:hAnsi="Simplified Arabic" w:cs="Simplified Arabic" w:hint="cs"/>
          <w:sz w:val="24"/>
          <w:szCs w:val="24"/>
          <w:rtl/>
        </w:rPr>
        <w:t>.</w:t>
      </w:r>
      <w:r w:rsidR="00340F79" w:rsidRPr="00404F7A">
        <w:rPr>
          <w:rFonts w:ascii="Simplified Arabic" w:hAnsi="Simplified Arabic" w:cs="Simplified Arabic" w:hint="cs"/>
          <w:sz w:val="24"/>
          <w:szCs w:val="24"/>
          <w:rtl/>
        </w:rPr>
        <w:t xml:space="preserve"> </w:t>
      </w:r>
    </w:p>
    <w:p w14:paraId="78BC9D8C" w14:textId="77777777" w:rsidR="00EB71D7" w:rsidRPr="00404F7A" w:rsidRDefault="00EB71D7" w:rsidP="00C70C20">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ومن هنا يمكن القول بأنّ سيّد قد فرق في إطلاقاته بين محور السورة ومقصدها وبين موضوعاتها في كلّ سورة دون ترك لهذا المنهج في جميعها، أمّا ابن عاشور فقد التزم إطلاقاً واحداً هو الأغراض غالباً أمّا محورها فلا يستقصيه ولا يذكره غالباً إلاّ على سبيل الحاجة إلى ذكره.</w:t>
      </w:r>
    </w:p>
    <w:p w14:paraId="76F50ABA" w14:textId="77777777" w:rsidR="00EB71D7" w:rsidRPr="00404F7A" w:rsidRDefault="00EB71D7" w:rsidP="00404F7A">
      <w:pPr>
        <w:spacing w:before="0" w:line="276" w:lineRule="auto"/>
        <w:ind w:firstLine="720"/>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المطلب الثاني: التوسع والتقسيم</w:t>
      </w:r>
    </w:p>
    <w:p w14:paraId="31A97FFA" w14:textId="77777777" w:rsidR="00EB71D7" w:rsidRPr="00404F7A" w:rsidRDefault="00EB71D7" w:rsidP="00A95E5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تختلف سور القرآن بين سور طوال وقصار سور وباختلافها هذا يختلف اتساع المواضيع وتباين محتواها ظاهراً، وإن كان هذا الاختلاف يخدم أصالة هدف السورة مقصداً وموضوعاً، ومن السابق ذكره عن اختلاف هذين المفسّرَين في مسمّيات الموضوعات وإطلاقاتهما عليها بحسب فحوى المراد بيانه من التقسيم ومن هنا يمكن القول بأنّ توسع المفسّرَين في تقسيمهما راجعٌ إلى النّظ</w:t>
      </w:r>
      <w:r w:rsidR="005D2CB5">
        <w:rPr>
          <w:rFonts w:ascii="Simplified Arabic" w:hAnsi="Simplified Arabic" w:cs="Simplified Arabic" w:hint="cs"/>
          <w:sz w:val="24"/>
          <w:szCs w:val="24"/>
          <w:rtl/>
        </w:rPr>
        <w:t>ـ</w:t>
      </w:r>
      <w:r w:rsidRPr="00404F7A">
        <w:rPr>
          <w:rFonts w:ascii="Simplified Arabic" w:hAnsi="Simplified Arabic" w:cs="Simplified Arabic" w:hint="cs"/>
          <w:sz w:val="24"/>
          <w:szCs w:val="24"/>
          <w:rtl/>
        </w:rPr>
        <w:t>رة التي عبر منها كلّ واحد منهما إلى استحضاره لهذه الموضوعات.</w:t>
      </w:r>
    </w:p>
    <w:p w14:paraId="4E9F5DC8" w14:textId="77777777" w:rsidR="00EB71D7" w:rsidRPr="00404F7A" w:rsidRDefault="00EB71D7" w:rsidP="006F461D">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فنجد سيّد قطب يقسّمها بل يوغل في تقسيمها إلى أصغر وحدة موضوعية يمكن من خلالها استنطاق النّص القرآني بمعانيه البلاغية ومدلولاته النفسية، فيبدأ بذكر الموضوع الأساس وكأنّه يستحضر مسمّى الشخص فيها، ومن ثمّ بين الرابط بين موضوعاتها وكأنّه العصب الذي تسري به الحياة التي هي المناسبة بين أوصال السورة التي هي الوحدات الموضوعية </w:t>
      </w:r>
      <w:r w:rsidRPr="00404F7A">
        <w:rPr>
          <w:rFonts w:ascii="Simplified Arabic" w:hAnsi="Simplified Arabic" w:cs="Simplified Arabic" w:hint="cs"/>
          <w:sz w:val="24"/>
          <w:szCs w:val="24"/>
          <w:rtl/>
        </w:rPr>
        <w:lastRenderedPageBreak/>
        <w:t>الفرعية التي تخدم الموضوع الأصيل؛ لذلك فإنّه لم يكتفِ بسرد الموضوعات وحاول بترتيبها تنازليّاً أن يجعل القارئ لتفسيره يدرك وهو يتدرج في استحضاره لهذه الصور وجه المناسبة التي تدلّ على انسجام النّص وخدمة بعضه لبعض، يقول في بيان موضوعات سورة إبراهيم: ((ولقد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تضمنت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حقائق</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رئيسية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العقيدة،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ولكن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حقيقتين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كبيرتين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تظللان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كلها</w:t>
      </w:r>
      <w:r w:rsidRPr="00404F7A">
        <w:rPr>
          <w:rFonts w:ascii="Simplified Arabic" w:hAnsi="Simplified Arabic" w:cs="Simplified Arabic"/>
          <w:sz w:val="24"/>
          <w:szCs w:val="24"/>
          <w:rtl/>
        </w:rPr>
        <w:t>.</w:t>
      </w:r>
      <w:r w:rsidRPr="00404F7A">
        <w:rPr>
          <w:rFonts w:ascii="Simplified Arabic" w:hAnsi="Simplified Arabic" w:cs="Simplified Arabic" w:hint="cs"/>
          <w:sz w:val="24"/>
          <w:szCs w:val="24"/>
          <w:rtl/>
        </w:rPr>
        <w:t xml:space="preserve"> وهما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الحقيقتان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المتناسقتان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ظلّ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إبراهيم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00543AF7" w:rsidRPr="00404F7A">
        <w:rPr>
          <w:rFonts w:ascii="Simplified Arabic" w:hAnsi="Simplified Arabic" w:cs="Simplified Arabic" w:hint="cs"/>
          <w:sz w:val="24"/>
          <w:szCs w:val="24"/>
          <w:rtl/>
        </w:rPr>
        <w:t>))</w:t>
      </w:r>
      <w:r w:rsidR="006F461D">
        <w:rPr>
          <w:rStyle w:val="a4"/>
          <w:rFonts w:ascii="Simplified Arabic" w:hAnsi="Simplified Arabic" w:cs="Simplified Arabic"/>
          <w:sz w:val="24"/>
          <w:szCs w:val="24"/>
          <w:rtl/>
        </w:rPr>
        <w:footnoteReference w:id="105"/>
      </w:r>
      <w:r w:rsidRPr="00404F7A">
        <w:rPr>
          <w:rFonts w:ascii="Simplified Arabic" w:hAnsi="Simplified Arabic" w:cs="Simplified Arabic" w:hint="cs"/>
          <w:sz w:val="24"/>
          <w:szCs w:val="24"/>
          <w:rtl/>
        </w:rPr>
        <w:t>.</w:t>
      </w:r>
      <w:r w:rsidR="00543AF7" w:rsidRPr="00404F7A">
        <w:rPr>
          <w:rFonts w:ascii="Simplified Arabic" w:hAnsi="Simplified Arabic" w:cs="Simplified Arabic" w:hint="cs"/>
          <w:sz w:val="24"/>
          <w:szCs w:val="24"/>
          <w:rtl/>
        </w:rPr>
        <w:t xml:space="preserve"> </w:t>
      </w:r>
    </w:p>
    <w:p w14:paraId="52DD91D4" w14:textId="77777777" w:rsidR="00EB71D7" w:rsidRPr="00404F7A" w:rsidRDefault="00EB71D7" w:rsidP="00BD648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وفي سورة الشورى: ((ولكنّها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تركز</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بصفة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خاصة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حقيقة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الوحي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والرسالة،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حتى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ليصح</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يقال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إنّها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المحور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الرئيسي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الذي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ترتبط</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وتأتي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سائر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الموضوعات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تبعاً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لتلك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الحقيقة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الرئيسية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فيها))</w:t>
      </w:r>
      <w:r w:rsidR="006F461D">
        <w:rPr>
          <w:rStyle w:val="a4"/>
          <w:rFonts w:ascii="Simplified Arabic" w:hAnsi="Simplified Arabic" w:cs="Simplified Arabic"/>
          <w:sz w:val="24"/>
          <w:szCs w:val="24"/>
          <w:rtl/>
        </w:rPr>
        <w:footnoteReference w:id="106"/>
      </w:r>
      <w:r w:rsidRPr="00404F7A">
        <w:rPr>
          <w:rFonts w:ascii="Simplified Arabic" w:hAnsi="Simplified Arabic" w:cs="Simplified Arabic" w:hint="cs"/>
          <w:sz w:val="24"/>
          <w:szCs w:val="24"/>
          <w:rtl/>
        </w:rPr>
        <w:t>.</w:t>
      </w:r>
      <w:r w:rsidR="00543AF7" w:rsidRPr="00404F7A">
        <w:rPr>
          <w:rFonts w:ascii="Simplified Arabic" w:hAnsi="Simplified Arabic" w:cs="Simplified Arabic" w:hint="cs"/>
          <w:sz w:val="24"/>
          <w:szCs w:val="24"/>
          <w:rtl/>
        </w:rPr>
        <w:t xml:space="preserve"> </w:t>
      </w:r>
    </w:p>
    <w:p w14:paraId="1930597F" w14:textId="77777777" w:rsidR="00EB71D7" w:rsidRPr="00404F7A" w:rsidRDefault="00EB71D7" w:rsidP="00BD648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أمّا الشيخ الطاهر فقد اكتفى بسرد الموضوعات مفصلة دون ذكر للمناسبة بين المواضيع تظهر من خلالها محاور السورة وأركانها، وهو مع ذلك لا يستوفي جميع موضوعاتها بل أبرز ما ورد بيانه في آيات السورة فقد يكون الموضوع متناو</w:t>
      </w:r>
      <w:r w:rsidR="00DF7A23" w:rsidRPr="00404F7A">
        <w:rPr>
          <w:rFonts w:ascii="Simplified Arabic" w:hAnsi="Simplified Arabic" w:cs="Simplified Arabic" w:hint="cs"/>
          <w:sz w:val="24"/>
          <w:szCs w:val="24"/>
          <w:rtl/>
        </w:rPr>
        <w:t>لاً في آية واحدة من آيات السورة</w:t>
      </w:r>
      <w:r w:rsidRPr="00404F7A">
        <w:rPr>
          <w:rFonts w:ascii="Simplified Arabic" w:hAnsi="Simplified Arabic" w:cs="Simplified Arabic" w:hint="cs"/>
          <w:sz w:val="24"/>
          <w:szCs w:val="24"/>
          <w:rtl/>
        </w:rPr>
        <w:t>، يقول في ذكر أغراض سورة الزمر: ((</w:t>
      </w:r>
      <w:proofErr w:type="spellStart"/>
      <w:r w:rsidRPr="00404F7A">
        <w:rPr>
          <w:rFonts w:ascii="Simplified Arabic" w:hAnsi="Simplified Arabic" w:cs="Simplified Arabic" w:hint="cs"/>
          <w:sz w:val="24"/>
          <w:szCs w:val="24"/>
          <w:rtl/>
        </w:rPr>
        <w:t>ابتدئت</w:t>
      </w:r>
      <w:proofErr w:type="spellEnd"/>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كالمقدمة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للمقصود وذلك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بالتنويه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بشأن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القرآن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تنويها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تكرر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ستة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مواضع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القرآن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جامع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لأغراضها،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وأغراضها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كثيرة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تحوم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إثبات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تفرد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تعالى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بالإلهية</w:t>
      </w:r>
      <w:r w:rsidR="00DF7A23" w:rsidRPr="00404F7A">
        <w:rPr>
          <w:rFonts w:ascii="Simplified Arabic" w:hAnsi="Simplified Arabic" w:cs="Simplified Arabic" w:hint="cs"/>
          <w:sz w:val="24"/>
          <w:szCs w:val="24"/>
          <w:rtl/>
        </w:rPr>
        <w:t xml:space="preserve"> ... </w:t>
      </w:r>
      <w:r w:rsidRPr="00404F7A">
        <w:rPr>
          <w:rFonts w:ascii="Simplified Arabic" w:hAnsi="Simplified Arabic" w:cs="Simplified Arabic" w:hint="cs"/>
          <w:sz w:val="24"/>
          <w:szCs w:val="24"/>
          <w:rtl/>
        </w:rPr>
        <w:t>والاستدلال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وحدانية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الإلهية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بدلائل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تفرده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بإيجاد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العوالم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العلوية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والسفلية))</w:t>
      </w:r>
      <w:r w:rsidR="00BD648A">
        <w:rPr>
          <w:rStyle w:val="a4"/>
          <w:rFonts w:ascii="Simplified Arabic" w:hAnsi="Simplified Arabic" w:cs="Simplified Arabic"/>
          <w:sz w:val="24"/>
          <w:szCs w:val="24"/>
          <w:rtl/>
        </w:rPr>
        <w:footnoteReference w:id="107"/>
      </w:r>
      <w:r w:rsidR="00DF7A23" w:rsidRPr="00404F7A">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وفي هذه السورة على الرغم من ذكره لمقصد رئيس لكنه جعله وفق استقراء ناقص لستة مواضع كما ذكر، بخلاف سيّد قطب الذي يخرج بين المقاطع جميعها ويثبت على تقسيمه في تناوله للوحدة الموضوعية في جميع السور، ويبدو ذلك لكون الطاهر بن عاشور لا يسعى خلال هذا البيان إلى إيجاد ملامح أصيلة ترد عليها معاني السورة يرسم بها الوحدة الموضوعية لها.  </w:t>
      </w:r>
    </w:p>
    <w:p w14:paraId="6EE60AB1" w14:textId="77777777" w:rsidR="00EB71D7" w:rsidRPr="00404F7A" w:rsidRDefault="00EB71D7" w:rsidP="00404F7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ومن هنا يمكن القول بأنّ سيّد قطب قد ظهر سبقه في هذه الناحية عن ابن عاشور؛ فهو لم يبحث الموضوعات لسردها مفكّكة دون رابط؛ وإنّما استحضر من خلال</w:t>
      </w:r>
      <w:r w:rsidR="009703F2" w:rsidRPr="00404F7A">
        <w:rPr>
          <w:rFonts w:ascii="Simplified Arabic" w:hAnsi="Simplified Arabic" w:cs="Simplified Arabic" w:hint="cs"/>
          <w:sz w:val="24"/>
          <w:szCs w:val="24"/>
          <w:rtl/>
        </w:rPr>
        <w:t xml:space="preserve"> </w:t>
      </w:r>
      <w:r w:rsidR="005053DE" w:rsidRPr="00404F7A">
        <w:rPr>
          <w:rFonts w:ascii="Simplified Arabic" w:hAnsi="Simplified Arabic" w:cs="Simplified Arabic" w:hint="cs"/>
          <w:sz w:val="24"/>
          <w:szCs w:val="24"/>
          <w:rtl/>
        </w:rPr>
        <w:t>سياق</w:t>
      </w:r>
      <w:r w:rsidRPr="00404F7A">
        <w:rPr>
          <w:rFonts w:ascii="Simplified Arabic" w:hAnsi="Simplified Arabic" w:cs="Simplified Arabic" w:hint="cs"/>
          <w:sz w:val="24"/>
          <w:szCs w:val="24"/>
          <w:rtl/>
        </w:rPr>
        <w:t xml:space="preserve"> </w:t>
      </w:r>
      <w:r w:rsidR="009703F2" w:rsidRPr="00404F7A">
        <w:rPr>
          <w:rFonts w:ascii="Simplified Arabic" w:hAnsi="Simplified Arabic" w:cs="Simplified Arabic" w:hint="cs"/>
          <w:sz w:val="24"/>
          <w:szCs w:val="24"/>
          <w:rtl/>
        </w:rPr>
        <w:t>و</w:t>
      </w:r>
      <w:r w:rsidR="005053DE" w:rsidRPr="00404F7A">
        <w:rPr>
          <w:rFonts w:ascii="Simplified Arabic" w:hAnsi="Simplified Arabic" w:cs="Simplified Arabic" w:hint="cs"/>
          <w:sz w:val="24"/>
          <w:szCs w:val="24"/>
          <w:rtl/>
        </w:rPr>
        <w:t>رابط المناسبة</w:t>
      </w:r>
      <w:r w:rsidRPr="00404F7A">
        <w:rPr>
          <w:rFonts w:ascii="Simplified Arabic" w:hAnsi="Simplified Arabic" w:cs="Simplified Arabic" w:hint="cs"/>
          <w:sz w:val="24"/>
          <w:szCs w:val="24"/>
          <w:rtl/>
        </w:rPr>
        <w:t xml:space="preserve"> بين مجموع موضوعات فرعية بعينها الوحدة الموضوعية للسورة كاملة، ليعطيها عنواناً لموضوعاتها مجتمعة، ثمّ يسرد الموضوعات مفصّلة. </w:t>
      </w:r>
      <w:r w:rsidR="005053DE" w:rsidRPr="00404F7A">
        <w:rPr>
          <w:rFonts w:ascii="Simplified Arabic" w:hAnsi="Simplified Arabic" w:cs="Simplified Arabic" w:hint="cs"/>
          <w:sz w:val="24"/>
          <w:szCs w:val="24"/>
          <w:rtl/>
        </w:rPr>
        <w:t xml:space="preserve"> </w:t>
      </w:r>
    </w:p>
    <w:p w14:paraId="0A3512ED" w14:textId="77777777" w:rsidR="00EB71D7" w:rsidRPr="00404F7A" w:rsidRDefault="00EB71D7" w:rsidP="00404F7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كما أنّ محور السورة أو الخط المشترك بين موضوعات آياتها أمر لا يترك سيّد قطب بيانه، بينما لا يلتفت إليه الطاهر بن عاشور في غالب السور، وبذلك يبدو أنّ ابن عاشور لم يكن يبحث عن المعنى العام للسورة بقدر بحثه عن الموضوعات التي تناولتها لتكون منطلقاً للمطالع في تفسيره؛ لذلك اكتفى بسردها دون بحث في ما يجمع بين هذه الموضوعات.</w:t>
      </w:r>
    </w:p>
    <w:p w14:paraId="3123D3DB" w14:textId="77777777" w:rsidR="00EB71D7" w:rsidRPr="00404F7A" w:rsidRDefault="00EB71D7" w:rsidP="00404F7A">
      <w:pPr>
        <w:spacing w:before="0" w:line="276" w:lineRule="auto"/>
        <w:ind w:firstLine="720"/>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t>المطلب الثالث: الذكر والتكرار</w:t>
      </w:r>
    </w:p>
    <w:p w14:paraId="46835685" w14:textId="77777777" w:rsidR="00EB71D7" w:rsidRPr="00404F7A" w:rsidRDefault="00EB71D7" w:rsidP="00404F7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تكرار ذكر موضوعات السور، بل وذكرها ابتداءً على نحو متّسق، هو أحد أوجه اختلاف هذين المفسرين في تناولهما لموضوعات السور.</w:t>
      </w:r>
    </w:p>
    <w:p w14:paraId="379AFD9D" w14:textId="77777777" w:rsidR="00EB71D7" w:rsidRPr="00404F7A" w:rsidRDefault="00EB71D7" w:rsidP="005F6464">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في حين يبدأ سيّد قطب بذكر الموضوعات وفق وحدات موضوعية مصغرة، مسبوقة بالوحدة الرئيسة لموضوع السورة، وهي التي يسميها (شخصية السورة) يستصحب معه خلال بيانه للآيات الوحدات الموضوعية الصغرى أو ما يسميه بالأشواط في تقسيمات الدروس التي تتضمنها، والتي هي أصغر وحدة يقسّم إليها سيّد موضوعات السورة، فيبدأ عند تفسيره </w:t>
      </w:r>
      <w:r w:rsidRPr="00404F7A">
        <w:rPr>
          <w:rFonts w:ascii="Simplified Arabic" w:hAnsi="Simplified Arabic" w:cs="Simplified Arabic" w:hint="cs"/>
          <w:sz w:val="24"/>
          <w:szCs w:val="24"/>
          <w:rtl/>
        </w:rPr>
        <w:lastRenderedPageBreak/>
        <w:t>للآيات بذكر الدروس التي تتضمنها الآيات التي هو في معرض بيانها  كما أنّه يعيد ذكر أبرز موضوعاتها بإيجاز في ختام تفسيرها، بل وبها يختم تفسير السورة بصورة مجملة، يقول في آخر سورة التوبة: ((وبعد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فإنّ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المحكمة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تحتوي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بيان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الأحكام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النهائية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العلاقات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الدائمة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المجتمع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المسلم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وسائر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المجتمعات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حوله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بينا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خلال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عرضها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وتقديمها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ثم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ينبغي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يرجع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نصوصها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الأخيرة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بوصفها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الكلمة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الأخيرة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تلك</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العلاقات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يرجع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أحكامها؛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بوصفها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الأحكام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النهائية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المطلقة،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حسبما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تدل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نصوص</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 ))</w:t>
      </w:r>
      <w:r w:rsidR="005F6464">
        <w:rPr>
          <w:rStyle w:val="a4"/>
          <w:rFonts w:ascii="Simplified Arabic" w:hAnsi="Simplified Arabic" w:cs="Simplified Arabic"/>
          <w:sz w:val="24"/>
          <w:szCs w:val="24"/>
          <w:rtl/>
        </w:rPr>
        <w:footnoteReference w:id="108"/>
      </w:r>
      <w:r w:rsidRPr="00404F7A">
        <w:rPr>
          <w:rFonts w:ascii="Simplified Arabic" w:hAnsi="Simplified Arabic" w:cs="Simplified Arabic" w:hint="cs"/>
          <w:sz w:val="24"/>
          <w:szCs w:val="24"/>
          <w:rtl/>
        </w:rPr>
        <w:t>.</w:t>
      </w:r>
      <w:r w:rsidR="009703F2" w:rsidRPr="00404F7A">
        <w:rPr>
          <w:rFonts w:ascii="Simplified Arabic" w:hAnsi="Simplified Arabic" w:cs="Simplified Arabic" w:hint="cs"/>
          <w:sz w:val="24"/>
          <w:szCs w:val="24"/>
          <w:rtl/>
        </w:rPr>
        <w:t xml:space="preserve"> </w:t>
      </w:r>
    </w:p>
    <w:p w14:paraId="50004CF2" w14:textId="77777777" w:rsidR="00EB71D7" w:rsidRPr="00404F7A" w:rsidRDefault="00EB71D7" w:rsidP="005F6464">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وفي سورة الفرقان: ((وهو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ختام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يناسب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موضوع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ومساقها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للتسرية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رسول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الله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 xml:space="preserve">وسلّم </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وتعزيته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يلاقي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عناد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قومه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وجحودهم،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وتطاولهم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يعرفون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مقامه؛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ولكنّهم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سبيل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الإبقاء</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باطلهم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يعاندون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ويصرون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قومه؟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وما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هذه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البشرية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لولا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القلة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المؤمنة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تدعو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 وتتضرع</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إليه))</w:t>
      </w:r>
      <w:r w:rsidR="005F6464">
        <w:rPr>
          <w:rStyle w:val="a4"/>
          <w:rFonts w:ascii="Simplified Arabic" w:hAnsi="Simplified Arabic" w:cs="Simplified Arabic"/>
          <w:sz w:val="24"/>
          <w:szCs w:val="24"/>
          <w:rtl/>
        </w:rPr>
        <w:footnoteReference w:id="109"/>
      </w:r>
      <w:r w:rsidRPr="00404F7A">
        <w:rPr>
          <w:rFonts w:ascii="Simplified Arabic" w:hAnsi="Simplified Arabic" w:cs="Simplified Arabic" w:hint="cs"/>
          <w:sz w:val="24"/>
          <w:szCs w:val="24"/>
          <w:rtl/>
        </w:rPr>
        <w:t>.</w:t>
      </w:r>
      <w:r w:rsidR="009703F2" w:rsidRPr="00404F7A">
        <w:rPr>
          <w:rFonts w:ascii="Simplified Arabic" w:hAnsi="Simplified Arabic" w:cs="Simplified Arabic" w:hint="cs"/>
          <w:sz w:val="24"/>
          <w:szCs w:val="24"/>
          <w:rtl/>
        </w:rPr>
        <w:t xml:space="preserve"> </w:t>
      </w:r>
    </w:p>
    <w:p w14:paraId="3694C2BF" w14:textId="77777777" w:rsidR="004254A9" w:rsidRDefault="00EB71D7" w:rsidP="005F6464">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بينما لا يلتفت ابن عاشور لذكر موضوعات السورة بعد أن ذكرها في أول السورة، ولكنّه مع ذلك يذكر شيئاً كان قد ترك </w:t>
      </w:r>
    </w:p>
    <w:p w14:paraId="03FFE345" w14:textId="77777777" w:rsidR="00EB71D7" w:rsidRPr="00404F7A" w:rsidRDefault="00EB71D7" w:rsidP="000C10ED">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ذكره في جلّ السور وهو المناسبة بين الموضوعات ولكنّه لا يذكرها لبيان موضوع الآية بقدر ما يتبع سابقيه من المفسرين في ذكرها لبيان معنى الآية، وموافقة المعنى اللاحق للسابق إذا برز خفاء المعنى حائلاً للفهم، فيستعين بالمعنى العام الذي تظهره المناسبة، فيخبئ المناسبة بين الموضوعات ليذكرها في موضعها عند تفسير الآيات، ومن ذلك قوله في بيان معنى قوله تعالى من سورة الفرقان: </w:t>
      </w:r>
      <w:r w:rsidRPr="00404F7A">
        <w:rPr>
          <w:rFonts w:ascii="Simplified Arabic" w:hAnsi="Simplified Arabic" w:cs="Simplified Arabic" w:hint="cs"/>
          <w:sz w:val="24"/>
          <w:szCs w:val="24"/>
        </w:rPr>
        <w:sym w:font="AGA Arabesque" w:char="F029"/>
      </w:r>
      <w:r w:rsidRPr="000C10ED">
        <w:rPr>
          <w:rFonts w:ascii="Simplified Arabic" w:hAnsi="Simplified Arabic" w:cs="Simplified Arabic"/>
          <w:b/>
          <w:bCs/>
          <w:sz w:val="24"/>
          <w:szCs w:val="24"/>
          <w:rtl/>
        </w:rPr>
        <w:t>وَلَوْ شِئْنَا لَبَعَثْنَا فِي كُلِّ قَرْيَةٍ نَذِيرًا</w:t>
      </w:r>
      <w:r w:rsidRPr="000C10ED">
        <w:rPr>
          <w:rFonts w:ascii="Simplified Arabic" w:hAnsi="Simplified Arabic" w:cs="Simplified Arabic"/>
          <w:b/>
          <w:bCs/>
          <w:sz w:val="24"/>
          <w:szCs w:val="24"/>
        </w:rPr>
        <w:sym w:font="AGA Arabesque" w:char="F028"/>
      </w:r>
      <w:r w:rsidRPr="00404F7A">
        <w:rPr>
          <w:rFonts w:ascii="Simplified Arabic" w:hAnsi="Simplified Arabic" w:cs="Simplified Arabic" w:hint="cs"/>
          <w:sz w:val="24"/>
          <w:szCs w:val="24"/>
          <w:rtl/>
        </w:rPr>
        <w:t xml:space="preserve"> حيث قال: ((</w:t>
      </w:r>
      <w:r w:rsidRPr="00404F7A">
        <w:rPr>
          <w:rFonts w:ascii="Simplified Arabic" w:hAnsi="Simplified Arabic" w:cs="Simplified Arabic"/>
          <w:sz w:val="24"/>
          <w:szCs w:val="24"/>
          <w:rtl/>
        </w:rPr>
        <w:t>والذي أختاره أن</w:t>
      </w:r>
      <w:r w:rsidR="00F91AC8"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هذه الآية متصلة بقوله تعالى:</w:t>
      </w:r>
      <w:r w:rsidRPr="00404F7A">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Pr>
        <w:sym w:font="AGA Arabesque" w:char="F029"/>
      </w:r>
      <w:r w:rsidRPr="000C10ED">
        <w:rPr>
          <w:rFonts w:ascii="Simplified Arabic" w:hAnsi="Simplified Arabic" w:cs="Simplified Arabic"/>
          <w:b/>
          <w:bCs/>
          <w:sz w:val="24"/>
          <w:szCs w:val="24"/>
          <w:rtl/>
        </w:rPr>
        <w:t>وَقالَ الَّذِينَ كَفَرُوا لَوْلا نُزِّلَ عَلَيْهِ الْقُرْآنُ جُمْلَةً واحِدَةً</w:t>
      </w:r>
      <w:r w:rsidRPr="00404F7A">
        <w:rPr>
          <w:rFonts w:ascii="Simplified Arabic" w:hAnsi="Simplified Arabic" w:cs="Simplified Arabic" w:hint="cs"/>
          <w:sz w:val="24"/>
          <w:szCs w:val="24"/>
        </w:rPr>
        <w:sym w:font="AGA Arabesque" w:char="F028"/>
      </w:r>
      <w:r w:rsidRPr="00404F7A">
        <w:rPr>
          <w:rFonts w:ascii="Simplified Arabic" w:hAnsi="Simplified Arabic" w:cs="Simplified Arabic"/>
          <w:sz w:val="24"/>
          <w:szCs w:val="24"/>
          <w:rtl/>
        </w:rPr>
        <w:t xml:space="preserve"> [الفرقان: 32] الآية، فبعد أن بين إبطال طعنهم فقال:</w:t>
      </w:r>
      <w:r w:rsidRPr="00404F7A">
        <w:rPr>
          <w:rFonts w:ascii="Simplified Arabic" w:hAnsi="Simplified Arabic" w:cs="Simplified Arabic"/>
          <w:sz w:val="24"/>
          <w:szCs w:val="24"/>
        </w:rPr>
        <w:sym w:font="AGA Arabesque" w:char="F029"/>
      </w:r>
      <w:r w:rsidRPr="00404F7A">
        <w:rPr>
          <w:rFonts w:ascii="Simplified Arabic" w:hAnsi="Simplified Arabic" w:cs="Simplified Arabic"/>
          <w:sz w:val="24"/>
          <w:szCs w:val="24"/>
          <w:rtl/>
        </w:rPr>
        <w:t xml:space="preserve"> </w:t>
      </w:r>
      <w:r w:rsidRPr="000C10ED">
        <w:rPr>
          <w:rFonts w:ascii="Simplified Arabic" w:hAnsi="Simplified Arabic" w:cs="Simplified Arabic"/>
          <w:b/>
          <w:bCs/>
          <w:sz w:val="24"/>
          <w:szCs w:val="24"/>
          <w:rtl/>
        </w:rPr>
        <w:t>كَذلِكَ لِنُثَبِّتَ بِهِ فُؤادَكَ</w:t>
      </w:r>
      <w:r w:rsidRPr="00404F7A">
        <w:rPr>
          <w:rFonts w:ascii="Simplified Arabic" w:hAnsi="Simplified Arabic" w:cs="Simplified Arabic"/>
          <w:sz w:val="24"/>
          <w:szCs w:val="24"/>
        </w:rPr>
        <w:sym w:font="AGA Arabesque" w:char="F028"/>
      </w:r>
      <w:r w:rsidRPr="00404F7A">
        <w:rPr>
          <w:rFonts w:ascii="Simplified Arabic" w:hAnsi="Simplified Arabic" w:cs="Simplified Arabic"/>
          <w:sz w:val="24"/>
          <w:szCs w:val="24"/>
          <w:rtl/>
        </w:rPr>
        <w:t xml:space="preserve"> [الفرقان: 32] انتقل إلى تنظير القرآن بالكتاب الذي أوتيه موسى عليه السلام</w:t>
      </w:r>
      <w:r w:rsidR="00F91AC8" w:rsidRPr="00404F7A">
        <w:rPr>
          <w:rFonts w:ascii="Simplified Arabic" w:hAnsi="Simplified Arabic" w:cs="Simplified Arabic" w:hint="cs"/>
          <w:sz w:val="24"/>
          <w:szCs w:val="24"/>
          <w:rtl/>
        </w:rPr>
        <w:t xml:space="preserve"> ...</w:t>
      </w:r>
      <w:r w:rsidR="000C10ED">
        <w:rPr>
          <w:rFonts w:ascii="Simplified Arabic" w:hAnsi="Simplified Arabic" w:cs="Simplified Arabic"/>
          <w:sz w:val="24"/>
          <w:szCs w:val="24"/>
          <w:rtl/>
        </w:rPr>
        <w:t xml:space="preserve"> ثم انتقل إلى استهزاء</w:t>
      </w:r>
      <w:r w:rsidR="000C10ED">
        <w:rPr>
          <w:rFonts w:ascii="Simplified Arabic" w:hAnsi="Simplified Arabic" w:cs="Simplified Arabic" w:hint="cs"/>
          <w:sz w:val="24"/>
          <w:szCs w:val="24"/>
          <w:rtl/>
        </w:rPr>
        <w:t xml:space="preserve"> </w:t>
      </w:r>
      <w:r w:rsidRPr="00404F7A">
        <w:rPr>
          <w:rFonts w:ascii="Simplified Arabic" w:hAnsi="Simplified Arabic" w:cs="Simplified Arabic"/>
          <w:sz w:val="24"/>
          <w:szCs w:val="24"/>
          <w:rtl/>
        </w:rPr>
        <w:t>المشركين بالنبيء صلى الله عليه وسلم</w:t>
      </w:r>
      <w:r w:rsidRPr="00404F7A">
        <w:rPr>
          <w:rFonts w:ascii="Simplified Arabic" w:hAnsi="Simplified Arabic" w:cs="Simplified Arabic" w:hint="cs"/>
          <w:sz w:val="24"/>
          <w:szCs w:val="24"/>
          <w:rtl/>
        </w:rPr>
        <w:t>،</w:t>
      </w:r>
      <w:r w:rsidRPr="00404F7A">
        <w:rPr>
          <w:rFonts w:ascii="Simplified Arabic" w:hAnsi="Simplified Arabic" w:cs="Simplified Arabic"/>
          <w:sz w:val="24"/>
          <w:szCs w:val="24"/>
          <w:rtl/>
        </w:rPr>
        <w:t xml:space="preserve"> وأشار إلى تحرج النبيء صلى الله عليه وسلم من إعراض قومه عن دعوته</w:t>
      </w:r>
      <w:r w:rsidRPr="00404F7A">
        <w:rPr>
          <w:rFonts w:ascii="Simplified Arabic" w:hAnsi="Simplified Arabic" w:cs="Simplified Arabic" w:hint="cs"/>
          <w:sz w:val="24"/>
          <w:szCs w:val="24"/>
          <w:rtl/>
        </w:rPr>
        <w:t>))</w:t>
      </w:r>
      <w:r w:rsidR="005F6464">
        <w:rPr>
          <w:rStyle w:val="a4"/>
          <w:rFonts w:ascii="Simplified Arabic" w:hAnsi="Simplified Arabic" w:cs="Simplified Arabic"/>
          <w:sz w:val="24"/>
          <w:szCs w:val="24"/>
          <w:rtl/>
        </w:rPr>
        <w:footnoteReference w:id="110"/>
      </w:r>
      <w:r w:rsidRPr="00404F7A">
        <w:rPr>
          <w:rFonts w:ascii="Simplified Arabic" w:hAnsi="Simplified Arabic" w:cs="Simplified Arabic" w:hint="cs"/>
          <w:sz w:val="24"/>
          <w:szCs w:val="24"/>
          <w:rtl/>
        </w:rPr>
        <w:t>.</w:t>
      </w:r>
      <w:r w:rsidR="00F91AC8" w:rsidRPr="00404F7A">
        <w:rPr>
          <w:rFonts w:ascii="Simplified Arabic" w:hAnsi="Simplified Arabic" w:cs="Simplified Arabic" w:hint="cs"/>
          <w:sz w:val="24"/>
          <w:szCs w:val="24"/>
          <w:rtl/>
        </w:rPr>
        <w:t xml:space="preserve"> </w:t>
      </w:r>
    </w:p>
    <w:p w14:paraId="0ABE854B" w14:textId="77777777" w:rsidR="005D710D" w:rsidRPr="00404F7A" w:rsidRDefault="00EB71D7" w:rsidP="004254A9">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 xml:space="preserve">وقال في معرض تفسير قوله تعالى من سورة الشعراء: </w:t>
      </w:r>
      <w:r w:rsidRPr="00404F7A">
        <w:rPr>
          <w:rFonts w:ascii="Simplified Arabic" w:hAnsi="Simplified Arabic" w:cs="Simplified Arabic" w:hint="cs"/>
          <w:sz w:val="24"/>
          <w:szCs w:val="24"/>
        </w:rPr>
        <w:sym w:font="AGA Arabesque" w:char="F029"/>
      </w:r>
      <w:r w:rsidRPr="00404F7A">
        <w:rPr>
          <w:rFonts w:ascii="Simplified Arabic" w:hAnsi="Simplified Arabic" w:cs="Simplified Arabic"/>
          <w:sz w:val="24"/>
          <w:szCs w:val="24"/>
          <w:rtl/>
        </w:rPr>
        <w:t>و</w:t>
      </w:r>
      <w:r w:rsidRPr="000C10ED">
        <w:rPr>
          <w:rFonts w:ascii="Simplified Arabic" w:hAnsi="Simplified Arabic" w:cs="Simplified Arabic"/>
          <w:b/>
          <w:bCs/>
          <w:sz w:val="24"/>
          <w:szCs w:val="24"/>
          <w:rtl/>
        </w:rPr>
        <w:t>َإِنَّهُ لَتَنْزِيلُ رَبِّ الْعالَمِينَ (192) نَزَلَ بِهِ الرُّوحُ الْأَمِينُ (193) عَلى قَلْبِكَ لِتَكُونَ مِنَ الْمُنْذِرِينَ (194) بِلِسانٍ عَرَبِيٍّ مُبِينٍ (</w:t>
      </w:r>
      <w:r w:rsidRPr="00404F7A">
        <w:rPr>
          <w:rFonts w:ascii="Simplified Arabic" w:hAnsi="Simplified Arabic" w:cs="Simplified Arabic"/>
          <w:sz w:val="24"/>
          <w:szCs w:val="24"/>
          <w:rtl/>
        </w:rPr>
        <w:t>195)</w:t>
      </w:r>
      <w:r w:rsidRPr="00404F7A">
        <w:rPr>
          <w:rFonts w:ascii="Simplified Arabic" w:hAnsi="Simplified Arabic" w:cs="Simplified Arabic" w:hint="cs"/>
          <w:sz w:val="24"/>
          <w:szCs w:val="24"/>
          <w:rtl/>
        </w:rPr>
        <w:t xml:space="preserve"> </w:t>
      </w:r>
      <w:r w:rsidRPr="00404F7A">
        <w:rPr>
          <w:rFonts w:ascii="Simplified Arabic" w:hAnsi="Simplified Arabic" w:cs="Simplified Arabic" w:hint="cs"/>
          <w:sz w:val="24"/>
          <w:szCs w:val="24"/>
        </w:rPr>
        <w:sym w:font="AGA Arabesque" w:char="F028"/>
      </w:r>
      <w:r w:rsidRPr="00404F7A">
        <w:rPr>
          <w:rFonts w:ascii="Simplified Arabic" w:hAnsi="Simplified Arabic" w:cs="Simplified Arabic" w:hint="cs"/>
          <w:sz w:val="24"/>
          <w:szCs w:val="24"/>
          <w:rtl/>
        </w:rPr>
        <w:t xml:space="preserve"> مفسراً إياها إجمالاً: ((لتختتم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بإطناب</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التنويه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بالقرآن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كما</w:t>
      </w:r>
      <w:r w:rsidRPr="00404F7A">
        <w:rPr>
          <w:rFonts w:ascii="Simplified Arabic" w:hAnsi="Simplified Arabic" w:cs="Simplified Arabic"/>
          <w:sz w:val="24"/>
          <w:szCs w:val="24"/>
          <w:rtl/>
        </w:rPr>
        <w:t xml:space="preserve"> </w:t>
      </w:r>
      <w:proofErr w:type="spellStart"/>
      <w:r w:rsidRPr="00404F7A">
        <w:rPr>
          <w:rFonts w:ascii="Simplified Arabic" w:hAnsi="Simplified Arabic" w:cs="Simplified Arabic" w:hint="cs"/>
          <w:sz w:val="24"/>
          <w:szCs w:val="24"/>
          <w:rtl/>
        </w:rPr>
        <w:t>ابتدئت</w:t>
      </w:r>
      <w:proofErr w:type="spellEnd"/>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بإجمال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التنويه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والتنبيه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أعظم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آية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اختارها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الله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تكون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معجزة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أفضل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المرسلين،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فضمير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(وإنّه)</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عائد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إلى</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معلوم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من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المقام</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بعد</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ذكر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آيات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الرسل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الأولين،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فبواو</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العطف</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اتصلت</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الجملة</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بالجمل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التي</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قبلها،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وبضمير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القرآن</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اتصل</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غرضها</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بغرض</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صدر</w:t>
      </w:r>
      <w:r w:rsidRPr="00404F7A">
        <w:rPr>
          <w:rFonts w:ascii="Simplified Arabic" w:hAnsi="Simplified Arabic" w:cs="Simplified Arabic"/>
          <w:sz w:val="24"/>
          <w:szCs w:val="24"/>
          <w:rtl/>
        </w:rPr>
        <w:t xml:space="preserve"> </w:t>
      </w:r>
      <w:r w:rsidRPr="00404F7A">
        <w:rPr>
          <w:rFonts w:ascii="Simplified Arabic" w:hAnsi="Simplified Arabic" w:cs="Simplified Arabic" w:hint="cs"/>
          <w:sz w:val="24"/>
          <w:szCs w:val="24"/>
          <w:rtl/>
        </w:rPr>
        <w:t>السورة))</w:t>
      </w:r>
      <w:r w:rsidR="005F6464">
        <w:rPr>
          <w:rStyle w:val="a4"/>
          <w:rFonts w:ascii="Simplified Arabic" w:hAnsi="Simplified Arabic" w:cs="Simplified Arabic"/>
          <w:sz w:val="24"/>
          <w:szCs w:val="24"/>
          <w:rtl/>
        </w:rPr>
        <w:footnoteReference w:id="111"/>
      </w:r>
      <w:r w:rsidRPr="00404F7A">
        <w:rPr>
          <w:rFonts w:ascii="Simplified Arabic" w:hAnsi="Simplified Arabic" w:cs="Simplified Arabic" w:hint="cs"/>
          <w:sz w:val="24"/>
          <w:szCs w:val="24"/>
          <w:rtl/>
        </w:rPr>
        <w:t>.</w:t>
      </w:r>
      <w:r w:rsidR="00F91AC8" w:rsidRPr="00404F7A">
        <w:rPr>
          <w:rFonts w:ascii="Simplified Arabic" w:hAnsi="Simplified Arabic" w:cs="Simplified Arabic" w:hint="cs"/>
          <w:sz w:val="24"/>
          <w:szCs w:val="24"/>
          <w:rtl/>
        </w:rPr>
        <w:t xml:space="preserve"> </w:t>
      </w:r>
    </w:p>
    <w:p w14:paraId="4A0C3CB4" w14:textId="77777777" w:rsidR="005D710D" w:rsidRPr="00404F7A" w:rsidRDefault="005D710D" w:rsidP="00404F7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ويمكن القول بأنّ ابن عاشور قد بدا موضوعياً في اقتصاره على الذكر للموضوعات في مستهلّ السورة دون تكرار لها، في حين استرسل سيّد قطب في تكراره للموضوعات، فهو يكرر غالباً ذكر الدروس المستفادة من كلّ مقطع من مقاطع الآيات</w:t>
      </w:r>
      <w:r w:rsidR="007727B1" w:rsidRPr="00404F7A">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وهذه الدروس في حقيقتها هي أصغر وحدة موضوعية تناولتها مجموعة من الآيات.</w:t>
      </w:r>
    </w:p>
    <w:p w14:paraId="5281908B" w14:textId="77777777" w:rsidR="00683C33" w:rsidRDefault="00683C33" w:rsidP="00404F7A">
      <w:pPr>
        <w:spacing w:before="0" w:line="276" w:lineRule="auto"/>
        <w:ind w:firstLine="720"/>
        <w:jc w:val="center"/>
        <w:rPr>
          <w:rFonts w:ascii="Simplified Arabic" w:hAnsi="Simplified Arabic" w:cs="Simplified Arabic"/>
          <w:b/>
          <w:bCs/>
          <w:sz w:val="24"/>
          <w:szCs w:val="24"/>
          <w:rtl/>
        </w:rPr>
      </w:pPr>
    </w:p>
    <w:p w14:paraId="4F930574" w14:textId="77777777" w:rsidR="005D710D" w:rsidRPr="00404F7A" w:rsidRDefault="005D710D" w:rsidP="00404F7A">
      <w:pPr>
        <w:spacing w:before="0" w:line="276" w:lineRule="auto"/>
        <w:ind w:firstLine="720"/>
        <w:jc w:val="center"/>
        <w:rPr>
          <w:rFonts w:ascii="Simplified Arabic" w:hAnsi="Simplified Arabic" w:cs="Simplified Arabic"/>
          <w:b/>
          <w:bCs/>
          <w:sz w:val="24"/>
          <w:szCs w:val="24"/>
          <w:rtl/>
        </w:rPr>
      </w:pPr>
      <w:r w:rsidRPr="00404F7A">
        <w:rPr>
          <w:rFonts w:ascii="Simplified Arabic" w:hAnsi="Simplified Arabic" w:cs="Simplified Arabic"/>
          <w:b/>
          <w:bCs/>
          <w:sz w:val="24"/>
          <w:szCs w:val="24"/>
          <w:rtl/>
        </w:rPr>
        <w:lastRenderedPageBreak/>
        <w:t>الخاتمة</w:t>
      </w:r>
    </w:p>
    <w:p w14:paraId="56450EA1" w14:textId="77777777" w:rsidR="005D710D" w:rsidRPr="00404F7A" w:rsidRDefault="005D710D" w:rsidP="00404F7A">
      <w:pPr>
        <w:spacing w:before="0" w:line="276" w:lineRule="auto"/>
        <w:rPr>
          <w:rFonts w:ascii="Simplified Arabic" w:hAnsi="Simplified Arabic" w:cs="Simplified Arabic"/>
          <w:sz w:val="24"/>
          <w:szCs w:val="24"/>
          <w:rtl/>
        </w:rPr>
      </w:pPr>
      <w:r w:rsidRPr="00404F7A">
        <w:rPr>
          <w:rFonts w:ascii="Simplified Arabic" w:hAnsi="Simplified Arabic" w:cs="Simplified Arabic" w:hint="cs"/>
          <w:sz w:val="24"/>
          <w:szCs w:val="24"/>
          <w:rtl/>
        </w:rPr>
        <w:tab/>
        <w:t>بعد أن تناول البحث تفصيلات الموضوع صار لزاماً ذكر أهمّ نتائج الدراسة على وجه الإيجاز، ومن هذه النتائج:</w:t>
      </w:r>
    </w:p>
    <w:p w14:paraId="324F0803" w14:textId="77777777" w:rsidR="005D710D" w:rsidRPr="00404F7A" w:rsidRDefault="005D710D" w:rsidP="00404F7A">
      <w:pPr>
        <w:pStyle w:val="a3"/>
        <w:numPr>
          <w:ilvl w:val="0"/>
          <w:numId w:val="12"/>
        </w:numPr>
        <w:spacing w:before="0" w:line="276" w:lineRule="auto"/>
        <w:rPr>
          <w:rFonts w:ascii="Simplified Arabic" w:hAnsi="Simplified Arabic" w:cs="Simplified Arabic"/>
          <w:sz w:val="24"/>
          <w:szCs w:val="24"/>
        </w:rPr>
      </w:pPr>
      <w:r w:rsidRPr="00404F7A">
        <w:rPr>
          <w:rFonts w:ascii="Simplified Arabic" w:hAnsi="Simplified Arabic" w:cs="Simplified Arabic" w:hint="cs"/>
          <w:sz w:val="24"/>
          <w:szCs w:val="24"/>
          <w:rtl/>
        </w:rPr>
        <w:t xml:space="preserve">موضوعات السور أحد موضوعات علم التفسير التي لم </w:t>
      </w:r>
      <w:r w:rsidR="00930B37" w:rsidRPr="00404F7A">
        <w:rPr>
          <w:rFonts w:ascii="Simplified Arabic" w:hAnsi="Simplified Arabic" w:cs="Simplified Arabic" w:hint="cs"/>
          <w:sz w:val="24"/>
          <w:szCs w:val="24"/>
          <w:rtl/>
        </w:rPr>
        <w:t>تُتَنَاوَل</w:t>
      </w:r>
      <w:r w:rsidRPr="00404F7A">
        <w:rPr>
          <w:rFonts w:ascii="Simplified Arabic" w:hAnsi="Simplified Arabic" w:cs="Simplified Arabic" w:hint="cs"/>
          <w:sz w:val="24"/>
          <w:szCs w:val="24"/>
          <w:rtl/>
        </w:rPr>
        <w:t xml:space="preserve"> على وجه منضبط في بداية التأسيس لعلم التفسير. </w:t>
      </w:r>
    </w:p>
    <w:p w14:paraId="1CF3268C" w14:textId="77777777" w:rsidR="005D710D" w:rsidRPr="00404F7A" w:rsidRDefault="00930B37" w:rsidP="00404F7A">
      <w:pPr>
        <w:pStyle w:val="a3"/>
        <w:numPr>
          <w:ilvl w:val="0"/>
          <w:numId w:val="12"/>
        </w:numPr>
        <w:spacing w:before="0" w:line="276" w:lineRule="auto"/>
        <w:rPr>
          <w:rFonts w:ascii="Simplified Arabic" w:hAnsi="Simplified Arabic" w:cs="Simplified Arabic"/>
          <w:sz w:val="24"/>
          <w:szCs w:val="24"/>
        </w:rPr>
      </w:pPr>
      <w:r w:rsidRPr="00404F7A">
        <w:rPr>
          <w:rFonts w:ascii="Simplified Arabic" w:hAnsi="Simplified Arabic" w:cs="Simplified Arabic" w:hint="cs"/>
          <w:sz w:val="24"/>
          <w:szCs w:val="24"/>
          <w:rtl/>
        </w:rPr>
        <w:t>أول ما بدئ</w:t>
      </w:r>
      <w:r w:rsidR="005D710D" w:rsidRPr="00404F7A">
        <w:rPr>
          <w:rFonts w:ascii="Simplified Arabic" w:hAnsi="Simplified Arabic" w:cs="Simplified Arabic" w:hint="cs"/>
          <w:sz w:val="24"/>
          <w:szCs w:val="24"/>
          <w:rtl/>
        </w:rPr>
        <w:t xml:space="preserve"> به في موضوعات السور هو الموضوعات المفصلية التي تبيّن المناسبة بين السور</w:t>
      </w:r>
      <w:r w:rsidRPr="00404F7A">
        <w:rPr>
          <w:rFonts w:ascii="Simplified Arabic" w:hAnsi="Simplified Arabic" w:cs="Simplified Arabic" w:hint="cs"/>
          <w:sz w:val="24"/>
          <w:szCs w:val="24"/>
          <w:rtl/>
        </w:rPr>
        <w:t>،</w:t>
      </w:r>
      <w:r w:rsidR="005D710D" w:rsidRPr="00404F7A">
        <w:rPr>
          <w:rFonts w:ascii="Simplified Arabic" w:hAnsi="Simplified Arabic" w:cs="Simplified Arabic" w:hint="cs"/>
          <w:sz w:val="24"/>
          <w:szCs w:val="24"/>
          <w:rtl/>
        </w:rPr>
        <w:t xml:space="preserve"> ويظهر ذلك في كتاب </w:t>
      </w:r>
      <w:r w:rsidRPr="00404F7A">
        <w:rPr>
          <w:rFonts w:ascii="Simplified Arabic" w:hAnsi="Simplified Arabic" w:cs="Simplified Arabic" w:hint="cs"/>
          <w:sz w:val="24"/>
          <w:szCs w:val="24"/>
          <w:rtl/>
        </w:rPr>
        <w:t>(</w:t>
      </w:r>
      <w:r w:rsidR="005D710D" w:rsidRPr="00404F7A">
        <w:rPr>
          <w:rFonts w:ascii="Simplified Arabic" w:hAnsi="Simplified Arabic" w:cs="Simplified Arabic" w:hint="cs"/>
          <w:sz w:val="24"/>
          <w:szCs w:val="24"/>
          <w:rtl/>
        </w:rPr>
        <w:t>البرهان في تناسب سور القرآن</w:t>
      </w:r>
      <w:r w:rsidRPr="00404F7A">
        <w:rPr>
          <w:rFonts w:ascii="Simplified Arabic" w:hAnsi="Simplified Arabic" w:cs="Simplified Arabic" w:hint="cs"/>
          <w:sz w:val="24"/>
          <w:szCs w:val="24"/>
          <w:rtl/>
        </w:rPr>
        <w:t>)</w:t>
      </w:r>
      <w:r w:rsidR="005D710D" w:rsidRPr="00404F7A">
        <w:rPr>
          <w:rFonts w:ascii="Simplified Arabic" w:hAnsi="Simplified Arabic" w:cs="Simplified Arabic" w:hint="cs"/>
          <w:sz w:val="24"/>
          <w:szCs w:val="24"/>
          <w:rtl/>
        </w:rPr>
        <w:t xml:space="preserve"> لأبي جعفر</w:t>
      </w:r>
      <w:r w:rsidR="00B0787C" w:rsidRPr="00404F7A">
        <w:rPr>
          <w:rFonts w:ascii="Simplified Arabic" w:hAnsi="Simplified Arabic" w:cs="Simplified Arabic" w:hint="cs"/>
          <w:sz w:val="24"/>
          <w:szCs w:val="24"/>
          <w:rtl/>
        </w:rPr>
        <w:t xml:space="preserve"> أحمد بن الزبير الغرناطي (708 ه</w:t>
      </w:r>
      <w:r w:rsidR="005D710D" w:rsidRPr="00404F7A">
        <w:rPr>
          <w:rFonts w:ascii="Simplified Arabic" w:hAnsi="Simplified Arabic" w:cs="Simplified Arabic" w:hint="cs"/>
          <w:sz w:val="24"/>
          <w:szCs w:val="24"/>
          <w:rtl/>
        </w:rPr>
        <w:t xml:space="preserve">)، ومن ثمّ ظهر كتاب </w:t>
      </w:r>
      <w:r w:rsidRPr="00404F7A">
        <w:rPr>
          <w:rFonts w:ascii="Simplified Arabic" w:hAnsi="Simplified Arabic" w:cs="Simplified Arabic" w:hint="cs"/>
          <w:sz w:val="24"/>
          <w:szCs w:val="24"/>
          <w:rtl/>
        </w:rPr>
        <w:t>(</w:t>
      </w:r>
      <w:r w:rsidR="005D710D" w:rsidRPr="00404F7A">
        <w:rPr>
          <w:rFonts w:ascii="Simplified Arabic" w:hAnsi="Simplified Arabic" w:cs="Simplified Arabic" w:hint="cs"/>
          <w:sz w:val="24"/>
          <w:szCs w:val="24"/>
          <w:rtl/>
        </w:rPr>
        <w:t>مص</w:t>
      </w:r>
      <w:r w:rsidR="00F91AC8" w:rsidRPr="00404F7A">
        <w:rPr>
          <w:rFonts w:ascii="Simplified Arabic" w:hAnsi="Simplified Arabic" w:cs="Simplified Arabic" w:hint="cs"/>
          <w:sz w:val="24"/>
          <w:szCs w:val="24"/>
          <w:rtl/>
        </w:rPr>
        <w:t>ا</w:t>
      </w:r>
      <w:r w:rsidR="005D710D" w:rsidRPr="00404F7A">
        <w:rPr>
          <w:rFonts w:ascii="Simplified Arabic" w:hAnsi="Simplified Arabic" w:cs="Simplified Arabic" w:hint="cs"/>
          <w:sz w:val="24"/>
          <w:szCs w:val="24"/>
          <w:rtl/>
        </w:rPr>
        <w:t>عد النظر للإشراف على مقاصد السور</w:t>
      </w:r>
      <w:r w:rsidRPr="00404F7A">
        <w:rPr>
          <w:rFonts w:ascii="Simplified Arabic" w:hAnsi="Simplified Arabic" w:cs="Simplified Arabic" w:hint="cs"/>
          <w:sz w:val="24"/>
          <w:szCs w:val="24"/>
          <w:rtl/>
        </w:rPr>
        <w:t>)</w:t>
      </w:r>
      <w:r w:rsidR="005D710D" w:rsidRPr="00404F7A">
        <w:rPr>
          <w:rFonts w:ascii="Simplified Arabic" w:hAnsi="Simplified Arabic" w:cs="Simplified Arabic" w:hint="cs"/>
          <w:sz w:val="24"/>
          <w:szCs w:val="24"/>
          <w:rtl/>
        </w:rPr>
        <w:t xml:space="preserve"> للبقاعي (885</w:t>
      </w:r>
      <w:r w:rsidR="00B0787C" w:rsidRPr="00404F7A">
        <w:rPr>
          <w:rFonts w:ascii="Simplified Arabic" w:hAnsi="Simplified Arabic" w:cs="Simplified Arabic" w:hint="cs"/>
          <w:sz w:val="24"/>
          <w:szCs w:val="24"/>
          <w:rtl/>
        </w:rPr>
        <w:t xml:space="preserve"> ه</w:t>
      </w:r>
      <w:r w:rsidR="005D710D" w:rsidRPr="00404F7A">
        <w:rPr>
          <w:rFonts w:ascii="Simplified Arabic" w:hAnsi="Simplified Arabic" w:cs="Simplified Arabic" w:hint="cs"/>
          <w:sz w:val="24"/>
          <w:szCs w:val="24"/>
          <w:rtl/>
        </w:rPr>
        <w:t>).</w:t>
      </w:r>
    </w:p>
    <w:p w14:paraId="371A78F7" w14:textId="77777777" w:rsidR="005D710D" w:rsidRPr="00404F7A" w:rsidRDefault="005D710D" w:rsidP="00404F7A">
      <w:pPr>
        <w:pStyle w:val="a3"/>
        <w:numPr>
          <w:ilvl w:val="0"/>
          <w:numId w:val="12"/>
        </w:numPr>
        <w:spacing w:before="0" w:line="276" w:lineRule="auto"/>
        <w:rPr>
          <w:rFonts w:ascii="Simplified Arabic" w:hAnsi="Simplified Arabic" w:cs="Simplified Arabic"/>
          <w:sz w:val="24"/>
          <w:szCs w:val="24"/>
        </w:rPr>
      </w:pPr>
      <w:r w:rsidRPr="00404F7A">
        <w:rPr>
          <w:rFonts w:ascii="Simplified Arabic" w:hAnsi="Simplified Arabic" w:cs="Simplified Arabic" w:hint="cs"/>
          <w:sz w:val="24"/>
          <w:szCs w:val="24"/>
          <w:rtl/>
        </w:rPr>
        <w:t>اختلاف شخصية المفسرَين تظهر جليّة في اختلاف منهج</w:t>
      </w:r>
      <w:r w:rsidR="00B0787C" w:rsidRPr="00404F7A">
        <w:rPr>
          <w:rFonts w:ascii="Simplified Arabic" w:hAnsi="Simplified Arabic" w:cs="Simplified Arabic" w:hint="cs"/>
          <w:sz w:val="24"/>
          <w:szCs w:val="24"/>
          <w:rtl/>
        </w:rPr>
        <w:t>ي</w:t>
      </w:r>
      <w:r w:rsidRPr="00404F7A">
        <w:rPr>
          <w:rFonts w:ascii="Simplified Arabic" w:hAnsi="Simplified Arabic" w:cs="Simplified Arabic" w:hint="cs"/>
          <w:sz w:val="24"/>
          <w:szCs w:val="24"/>
          <w:rtl/>
        </w:rPr>
        <w:t>هما في التفسير، ومن تمّ اختلاف تناولهما لموضوعات السور:</w:t>
      </w:r>
    </w:p>
    <w:p w14:paraId="0D9F66BD" w14:textId="77777777" w:rsidR="005D710D" w:rsidRPr="00404F7A" w:rsidRDefault="005D710D" w:rsidP="00404F7A">
      <w:pPr>
        <w:pStyle w:val="a3"/>
        <w:numPr>
          <w:ilvl w:val="0"/>
          <w:numId w:val="14"/>
        </w:numPr>
        <w:spacing w:before="0" w:line="276" w:lineRule="auto"/>
        <w:rPr>
          <w:rFonts w:ascii="Simplified Arabic" w:hAnsi="Simplified Arabic" w:cs="Simplified Arabic"/>
          <w:sz w:val="24"/>
          <w:szCs w:val="24"/>
        </w:rPr>
      </w:pPr>
      <w:r w:rsidRPr="00404F7A">
        <w:rPr>
          <w:rFonts w:ascii="Simplified Arabic" w:hAnsi="Simplified Arabic" w:cs="Simplified Arabic" w:hint="cs"/>
          <w:sz w:val="24"/>
          <w:szCs w:val="24"/>
          <w:rtl/>
        </w:rPr>
        <w:t>تميّز أسلوبهما بذكر جميع موضوعات السورة الواحدة وهذه نقطة اشتر</w:t>
      </w:r>
      <w:r w:rsidR="00B0787C" w:rsidRPr="00404F7A">
        <w:rPr>
          <w:rFonts w:ascii="Simplified Arabic" w:hAnsi="Simplified Arabic" w:cs="Simplified Arabic" w:hint="cs"/>
          <w:sz w:val="24"/>
          <w:szCs w:val="24"/>
          <w:rtl/>
        </w:rPr>
        <w:t>ا</w:t>
      </w:r>
      <w:r w:rsidRPr="00404F7A">
        <w:rPr>
          <w:rFonts w:ascii="Simplified Arabic" w:hAnsi="Simplified Arabic" w:cs="Simplified Arabic" w:hint="cs"/>
          <w:sz w:val="24"/>
          <w:szCs w:val="24"/>
          <w:rtl/>
        </w:rPr>
        <w:t xml:space="preserve">ك </w:t>
      </w:r>
      <w:r w:rsidR="00B0787C" w:rsidRPr="00404F7A">
        <w:rPr>
          <w:rFonts w:ascii="Simplified Arabic" w:hAnsi="Simplified Arabic" w:cs="Simplified Arabic" w:hint="cs"/>
          <w:sz w:val="24"/>
          <w:szCs w:val="24"/>
          <w:rtl/>
        </w:rPr>
        <w:t xml:space="preserve">بين </w:t>
      </w:r>
      <w:r w:rsidRPr="00404F7A">
        <w:rPr>
          <w:rFonts w:ascii="Simplified Arabic" w:hAnsi="Simplified Arabic" w:cs="Simplified Arabic" w:hint="cs"/>
          <w:sz w:val="24"/>
          <w:szCs w:val="24"/>
          <w:rtl/>
        </w:rPr>
        <w:t>المفسرَين.</w:t>
      </w:r>
    </w:p>
    <w:p w14:paraId="37350D51" w14:textId="77777777" w:rsidR="005D710D" w:rsidRPr="00404F7A" w:rsidRDefault="005D710D" w:rsidP="00404F7A">
      <w:pPr>
        <w:pStyle w:val="a3"/>
        <w:numPr>
          <w:ilvl w:val="0"/>
          <w:numId w:val="14"/>
        </w:numPr>
        <w:spacing w:before="0" w:line="276" w:lineRule="auto"/>
        <w:rPr>
          <w:rFonts w:ascii="Simplified Arabic" w:hAnsi="Simplified Arabic" w:cs="Simplified Arabic"/>
          <w:sz w:val="24"/>
          <w:szCs w:val="24"/>
        </w:rPr>
      </w:pPr>
      <w:r w:rsidRPr="00404F7A">
        <w:rPr>
          <w:rFonts w:ascii="Simplified Arabic" w:hAnsi="Simplified Arabic" w:cs="Simplified Arabic" w:hint="cs"/>
          <w:sz w:val="24"/>
          <w:szCs w:val="24"/>
          <w:rtl/>
        </w:rPr>
        <w:t>ظهرت ملامح الناقد في سرد قطب للموضوعات</w:t>
      </w:r>
      <w:r w:rsidR="00B0787C" w:rsidRPr="00404F7A">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فقسّم كلّ سورة إلى مقاطع تبدأ ببداية الموضوع</w:t>
      </w:r>
      <w:r w:rsidR="00B0787C" w:rsidRPr="00404F7A">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وتنتهي بنهايته</w:t>
      </w:r>
      <w:r w:rsidR="00B0787C" w:rsidRPr="00404F7A">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لذلك اختلفت المقاطع التي اعتمدها في بيان الموضوعات من حيث الطول والقصر</w:t>
      </w:r>
      <w:r w:rsidR="00B0787C" w:rsidRPr="00404F7A">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وفرّق بين الموضوع من حيث هو وحدة مستقلة</w:t>
      </w:r>
      <w:r w:rsidR="00B0787C" w:rsidRPr="00404F7A">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ومن حيث المحور الذي هو شخصية السورة وموضوعها الأساس</w:t>
      </w:r>
      <w:r w:rsidR="00B0787C" w:rsidRPr="00404F7A">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بينما يسرد الطاهر بن عا</w:t>
      </w:r>
      <w:r w:rsidR="00B0787C" w:rsidRPr="00404F7A">
        <w:rPr>
          <w:rFonts w:ascii="Simplified Arabic" w:hAnsi="Simplified Arabic" w:cs="Simplified Arabic" w:hint="cs"/>
          <w:sz w:val="24"/>
          <w:szCs w:val="24"/>
          <w:rtl/>
        </w:rPr>
        <w:t>شور الموضوعات للسورة جميعها قلّت</w:t>
      </w:r>
      <w:r w:rsidRPr="00404F7A">
        <w:rPr>
          <w:rFonts w:ascii="Simplified Arabic" w:hAnsi="Simplified Arabic" w:cs="Simplified Arabic" w:hint="cs"/>
          <w:sz w:val="24"/>
          <w:szCs w:val="24"/>
          <w:rtl/>
        </w:rPr>
        <w:t xml:space="preserve"> أو كثرت إلاّ أنّه لا يبحث عن مقصدها الأساس الذي تتكامل الموضوعات الفرعية لبيانه.</w:t>
      </w:r>
    </w:p>
    <w:p w14:paraId="094CC029" w14:textId="77777777" w:rsidR="005D710D" w:rsidRPr="00404F7A" w:rsidRDefault="005D710D" w:rsidP="00404F7A">
      <w:pPr>
        <w:pStyle w:val="a3"/>
        <w:numPr>
          <w:ilvl w:val="0"/>
          <w:numId w:val="14"/>
        </w:numPr>
        <w:spacing w:before="0" w:line="276" w:lineRule="auto"/>
        <w:rPr>
          <w:rFonts w:ascii="Simplified Arabic" w:hAnsi="Simplified Arabic" w:cs="Simplified Arabic"/>
          <w:sz w:val="24"/>
          <w:szCs w:val="24"/>
        </w:rPr>
      </w:pPr>
      <w:r w:rsidRPr="00404F7A">
        <w:rPr>
          <w:rFonts w:ascii="Simplified Arabic" w:hAnsi="Simplified Arabic" w:cs="Simplified Arabic" w:hint="cs"/>
          <w:sz w:val="24"/>
          <w:szCs w:val="24"/>
          <w:rtl/>
        </w:rPr>
        <w:t>يكرر سيّد قطب غالباً ذكر الموضوعات إذا احتاج إلى ذلك في بيان معنى آية</w:t>
      </w:r>
      <w:r w:rsidR="00B0787C" w:rsidRPr="00404F7A">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أو مقطع من الآيات بعينها، كما يعيد ذكر موضوع السورة الأساس في ختامها غالباً</w:t>
      </w:r>
      <w:r w:rsidR="00B0787C" w:rsidRPr="00404F7A">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وبعض موضوعاتها كخاتمة مجملة لتفسيرها، بينما لا يعيد ابن عاشور ذكر الموضوعات</w:t>
      </w:r>
      <w:r w:rsidR="00B0787C" w:rsidRPr="00404F7A">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لأنّه لا يوظّفها في بيان الآيات</w:t>
      </w:r>
      <w:r w:rsidR="00B0787C" w:rsidRPr="00404F7A">
        <w:rPr>
          <w:rFonts w:ascii="Simplified Arabic" w:hAnsi="Simplified Arabic" w:cs="Simplified Arabic" w:hint="cs"/>
          <w:sz w:val="24"/>
          <w:szCs w:val="24"/>
          <w:rtl/>
        </w:rPr>
        <w:t>؛</w:t>
      </w:r>
      <w:r w:rsidRPr="00404F7A">
        <w:rPr>
          <w:rFonts w:ascii="Simplified Arabic" w:hAnsi="Simplified Arabic" w:cs="Simplified Arabic" w:hint="cs"/>
          <w:sz w:val="24"/>
          <w:szCs w:val="24"/>
          <w:rtl/>
        </w:rPr>
        <w:t xml:space="preserve"> وإنّما يوظف المناسبة دون ذكر للموضوعات.</w:t>
      </w:r>
    </w:p>
    <w:p w14:paraId="60748F4D" w14:textId="77777777" w:rsidR="00A4301A" w:rsidRPr="00C70C20" w:rsidRDefault="000233EB" w:rsidP="00C70C20">
      <w:pPr>
        <w:pStyle w:val="a3"/>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وفي ختام العمل ن</w:t>
      </w:r>
      <w:r w:rsidR="005D710D" w:rsidRPr="00404F7A">
        <w:rPr>
          <w:rFonts w:ascii="Simplified Arabic" w:hAnsi="Simplified Arabic" w:cs="Simplified Arabic" w:hint="cs"/>
          <w:sz w:val="24"/>
          <w:szCs w:val="24"/>
          <w:rtl/>
        </w:rPr>
        <w:t>حمد الل</w:t>
      </w:r>
      <w:r w:rsidR="004254A9">
        <w:rPr>
          <w:rFonts w:ascii="Simplified Arabic" w:hAnsi="Simplified Arabic" w:cs="Simplified Arabic" w:hint="cs"/>
          <w:sz w:val="24"/>
          <w:szCs w:val="24"/>
          <w:rtl/>
        </w:rPr>
        <w:t>ه سبحانه على توفيقه ن</w:t>
      </w:r>
      <w:r>
        <w:rPr>
          <w:rFonts w:ascii="Simplified Arabic" w:hAnsi="Simplified Arabic" w:cs="Simplified Arabic" w:hint="cs"/>
          <w:sz w:val="24"/>
          <w:szCs w:val="24"/>
          <w:rtl/>
        </w:rPr>
        <w:t>سأله السداد، ونصلي ون</w:t>
      </w:r>
      <w:r w:rsidR="005D710D" w:rsidRPr="00404F7A">
        <w:rPr>
          <w:rFonts w:ascii="Simplified Arabic" w:hAnsi="Simplified Arabic" w:cs="Simplified Arabic" w:hint="cs"/>
          <w:sz w:val="24"/>
          <w:szCs w:val="24"/>
          <w:rtl/>
        </w:rPr>
        <w:t>سلم على سيّد الخلق محمد صلى الله عليه وسلم.</w:t>
      </w:r>
    </w:p>
    <w:p w14:paraId="72AA75D4" w14:textId="77777777" w:rsidR="0080297A" w:rsidRPr="0080297A" w:rsidRDefault="0080297A" w:rsidP="0080297A">
      <w:pPr>
        <w:spacing w:before="0" w:line="276" w:lineRule="auto"/>
        <w:ind w:firstLine="720"/>
        <w:jc w:val="center"/>
        <w:rPr>
          <w:rFonts w:ascii="Simplified Arabic" w:hAnsi="Simplified Arabic" w:cs="PT Bold Heading"/>
          <w:sz w:val="24"/>
          <w:szCs w:val="24"/>
          <w:rtl/>
        </w:rPr>
      </w:pPr>
      <w:r w:rsidRPr="0080297A">
        <w:rPr>
          <w:rFonts w:ascii="Simplified Arabic" w:hAnsi="Simplified Arabic" w:cs="PT Bold Heading" w:hint="cs"/>
          <w:sz w:val="24"/>
          <w:szCs w:val="24"/>
          <w:rtl/>
        </w:rPr>
        <w:t xml:space="preserve"> المصادر والمراجع</w:t>
      </w:r>
    </w:p>
    <w:p w14:paraId="107745B2" w14:textId="77777777" w:rsidR="0080297A" w:rsidRPr="0080297A" w:rsidRDefault="0080297A" w:rsidP="0080297A">
      <w:pPr>
        <w:pStyle w:val="a3"/>
        <w:spacing w:before="0" w:line="276" w:lineRule="auto"/>
        <w:rPr>
          <w:rFonts w:ascii="Simplified Arabic" w:hAnsi="Simplified Arabic" w:cs="Simplified Arabic"/>
          <w:b/>
          <w:bCs/>
          <w:w w:val="150"/>
          <w:sz w:val="24"/>
          <w:szCs w:val="24"/>
          <w:u w:val="single"/>
          <w:rtl/>
        </w:rPr>
      </w:pPr>
      <w:r w:rsidRPr="0080297A">
        <w:rPr>
          <w:rFonts w:ascii="Simplified Arabic" w:hAnsi="Simplified Arabic" w:cs="PT Bold Heading" w:hint="cs"/>
          <w:sz w:val="24"/>
          <w:szCs w:val="24"/>
          <w:rtl/>
        </w:rPr>
        <w:t>ثانياً: المصادر والمراجع</w:t>
      </w:r>
    </w:p>
    <w:p w14:paraId="4AB984EC" w14:textId="77777777" w:rsidR="00B0471C" w:rsidRDefault="00B0471C" w:rsidP="00683C33">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 xml:space="preserve">البخاري، </w:t>
      </w:r>
      <w:r w:rsidRPr="00B0471C">
        <w:rPr>
          <w:rFonts w:ascii="Simplified Arabic" w:hAnsi="Simplified Arabic" w:cs="Simplified Arabic" w:hint="cs"/>
          <w:sz w:val="24"/>
          <w:szCs w:val="24"/>
          <w:rtl/>
        </w:rPr>
        <w:t xml:space="preserve">البخاري، محمد بن إسماعيل، </w:t>
      </w:r>
      <w:r>
        <w:rPr>
          <w:rFonts w:ascii="Simplified Arabic" w:hAnsi="Simplified Arabic" w:cs="Simplified Arabic" w:hint="cs"/>
          <w:sz w:val="24"/>
          <w:szCs w:val="24"/>
          <w:rtl/>
        </w:rPr>
        <w:t xml:space="preserve">1422 ه، </w:t>
      </w:r>
      <w:r w:rsidRPr="00B0471C">
        <w:rPr>
          <w:rFonts w:ascii="Simplified Arabic" w:hAnsi="Simplified Arabic" w:cs="Simplified Arabic" w:hint="cs"/>
          <w:sz w:val="24"/>
          <w:szCs w:val="24"/>
          <w:rtl/>
        </w:rPr>
        <w:t>صح</w:t>
      </w:r>
      <w:r w:rsidR="00683C33">
        <w:rPr>
          <w:rFonts w:ascii="Simplified Arabic" w:hAnsi="Simplified Arabic" w:cs="Simplified Arabic" w:hint="cs"/>
          <w:sz w:val="24"/>
          <w:szCs w:val="24"/>
          <w:rtl/>
        </w:rPr>
        <w:t xml:space="preserve">يح البخاري "الصحيح </w:t>
      </w:r>
      <w:proofErr w:type="gramStart"/>
      <w:r w:rsidR="00683C33">
        <w:rPr>
          <w:rFonts w:ascii="Simplified Arabic" w:hAnsi="Simplified Arabic" w:cs="Simplified Arabic" w:hint="cs"/>
          <w:sz w:val="24"/>
          <w:szCs w:val="24"/>
          <w:rtl/>
        </w:rPr>
        <w:t>المسند</w:t>
      </w:r>
      <w:r w:rsidRPr="00B0471C">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proofErr w:type="gramEnd"/>
      <w:r>
        <w:rPr>
          <w:rFonts w:ascii="Simplified Arabic" w:hAnsi="Simplified Arabic" w:cs="Simplified Arabic" w:hint="cs"/>
          <w:sz w:val="24"/>
          <w:szCs w:val="24"/>
          <w:rtl/>
        </w:rPr>
        <w:t xml:space="preserve"> </w:t>
      </w:r>
      <w:r w:rsidRPr="00B0471C">
        <w:rPr>
          <w:rFonts w:ascii="Simplified Arabic" w:hAnsi="Simplified Arabic" w:cs="Simplified Arabic" w:hint="cs"/>
          <w:sz w:val="24"/>
          <w:szCs w:val="24"/>
          <w:rtl/>
        </w:rPr>
        <w:t>تح: محمد الناصر</w:t>
      </w:r>
      <w:r>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(مصورة عن السلطانية بإضافة ترقيم محمد فؤاد عبد الباقي)</w:t>
      </w:r>
      <w:r w:rsidRPr="00B0471C">
        <w:rPr>
          <w:rFonts w:ascii="Simplified Arabic" w:hAnsi="Simplified Arabic" w:cs="Simplified Arabic" w:hint="cs"/>
          <w:sz w:val="24"/>
          <w:szCs w:val="24"/>
          <w:rtl/>
        </w:rPr>
        <w:t>، ط1، دار طوق النجاة</w:t>
      </w:r>
      <w:r>
        <w:rPr>
          <w:rFonts w:ascii="Simplified Arabic" w:hAnsi="Simplified Arabic" w:cs="Simplified Arabic" w:hint="cs"/>
          <w:sz w:val="24"/>
          <w:szCs w:val="24"/>
          <w:rtl/>
        </w:rPr>
        <w:t>.</w:t>
      </w:r>
    </w:p>
    <w:p w14:paraId="4A2D219C" w14:textId="77777777" w:rsidR="005C439F" w:rsidRDefault="005C439F" w:rsidP="00B0471C">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 xml:space="preserve">البقاعي، </w:t>
      </w:r>
      <w:r w:rsidRPr="0080297A">
        <w:rPr>
          <w:rFonts w:ascii="Simplified Arabic" w:hAnsi="Simplified Arabic" w:cs="Simplified Arabic"/>
          <w:sz w:val="24"/>
          <w:szCs w:val="24"/>
          <w:rtl/>
        </w:rPr>
        <w:t>إبراه</w:t>
      </w:r>
      <w:r>
        <w:rPr>
          <w:rFonts w:ascii="Simplified Arabic" w:hAnsi="Simplified Arabic" w:cs="Simplified Arabic"/>
          <w:sz w:val="24"/>
          <w:szCs w:val="24"/>
          <w:rtl/>
        </w:rPr>
        <w:t>يم بن عمر بن حسن الرباط</w:t>
      </w:r>
      <w:r w:rsidRPr="0080297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1987 م، </w:t>
      </w:r>
      <w:r w:rsidRPr="0080297A">
        <w:rPr>
          <w:rFonts w:ascii="Simplified Arabic" w:hAnsi="Simplified Arabic" w:cs="Simplified Arabic" w:hint="cs"/>
          <w:sz w:val="24"/>
          <w:szCs w:val="24"/>
          <w:rtl/>
        </w:rPr>
        <w:t>مصاعد النظر للإشراف على مقاصد السور،</w:t>
      </w:r>
      <w:r>
        <w:rPr>
          <w:rFonts w:ascii="Simplified Arabic" w:hAnsi="Simplified Arabic" w:cs="Simplified Arabic"/>
          <w:sz w:val="24"/>
          <w:szCs w:val="24"/>
        </w:rPr>
        <w:t xml:space="preserve"> </w:t>
      </w:r>
      <w:r>
        <w:rPr>
          <w:rFonts w:ascii="Simplified Arabic" w:hAnsi="Simplified Arabic" w:cs="Simplified Arabic" w:hint="cs"/>
          <w:sz w:val="24"/>
          <w:szCs w:val="24"/>
          <w:rtl/>
        </w:rPr>
        <w:t>المسمى "</w:t>
      </w:r>
      <w:r w:rsidRPr="0080297A">
        <w:rPr>
          <w:rFonts w:ascii="Simplified Arabic" w:hAnsi="Simplified Arabic" w:cs="Simplified Arabic" w:hint="cs"/>
          <w:sz w:val="24"/>
          <w:szCs w:val="24"/>
          <w:rtl/>
        </w:rPr>
        <w:t>المقصد الأ</w:t>
      </w:r>
      <w:r>
        <w:rPr>
          <w:rFonts w:ascii="Simplified Arabic" w:hAnsi="Simplified Arabic" w:cs="Simplified Arabic" w:hint="cs"/>
          <w:sz w:val="24"/>
          <w:szCs w:val="24"/>
          <w:rtl/>
        </w:rPr>
        <w:t xml:space="preserve">سمى في مطابقة كلّ سورة للمسمى" </w:t>
      </w:r>
      <w:r w:rsidRPr="0080297A">
        <w:rPr>
          <w:rFonts w:ascii="Simplified Arabic" w:hAnsi="Simplified Arabic" w:cs="Simplified Arabic"/>
          <w:sz w:val="24"/>
          <w:szCs w:val="24"/>
          <w:rtl/>
        </w:rPr>
        <w:t>دار النشر: مكتبة المعارف</w:t>
      </w:r>
      <w:r w:rsidRPr="0080297A">
        <w:rPr>
          <w:rFonts w:ascii="Simplified Arabic" w:hAnsi="Simplified Arabic" w:cs="Simplified Arabic" w:hint="cs"/>
          <w:sz w:val="24"/>
          <w:szCs w:val="24"/>
          <w:rtl/>
        </w:rPr>
        <w:t>،</w:t>
      </w:r>
      <w:r w:rsidRPr="0080297A">
        <w:rPr>
          <w:rFonts w:ascii="Simplified Arabic" w:hAnsi="Simplified Arabic" w:cs="Simplified Arabic"/>
          <w:sz w:val="24"/>
          <w:szCs w:val="24"/>
          <w:rtl/>
        </w:rPr>
        <w:t xml:space="preserve"> الرياض</w:t>
      </w:r>
      <w:r>
        <w:rPr>
          <w:rFonts w:ascii="Simplified Arabic" w:hAnsi="Simplified Arabic" w:cs="Simplified Arabic" w:hint="cs"/>
          <w:sz w:val="24"/>
          <w:szCs w:val="24"/>
          <w:rtl/>
        </w:rPr>
        <w:t>.</w:t>
      </w:r>
    </w:p>
    <w:p w14:paraId="406F2946" w14:textId="77777777" w:rsidR="00C45D48" w:rsidRDefault="00763D02" w:rsidP="004756CA">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 xml:space="preserve">البيهقي، </w:t>
      </w:r>
      <w:r w:rsidR="004756CA">
        <w:rPr>
          <w:rFonts w:ascii="Simplified Arabic" w:hAnsi="Simplified Arabic" w:cs="Simplified Arabic" w:hint="cs"/>
          <w:sz w:val="24"/>
          <w:szCs w:val="24"/>
          <w:rtl/>
        </w:rPr>
        <w:t>أحمد بن الحسين بن علي بن موسى</w:t>
      </w:r>
      <w:r w:rsidRPr="00763D02">
        <w:rPr>
          <w:rFonts w:ascii="Simplified Arabic" w:hAnsi="Simplified Arabic" w:cs="Simplified Arabic" w:hint="cs"/>
          <w:sz w:val="24"/>
          <w:szCs w:val="24"/>
          <w:rtl/>
        </w:rPr>
        <w:t>، 2003 م، السنن الكبرى، تح: محمد عطا، ط3، دار الكتب العلمية، بيروت، لبنان.</w:t>
      </w:r>
    </w:p>
    <w:p w14:paraId="038F46D6" w14:textId="77777777" w:rsidR="005C439F" w:rsidRPr="005C439F" w:rsidRDefault="005C439F" w:rsidP="005C439F">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ا</w:t>
      </w:r>
      <w:r>
        <w:rPr>
          <w:rFonts w:ascii="Simplified Arabic" w:hAnsi="Simplified Arabic" w:cs="Simplified Arabic"/>
          <w:sz w:val="24"/>
          <w:szCs w:val="24"/>
          <w:rtl/>
        </w:rPr>
        <w:t>بن تيمية</w:t>
      </w:r>
      <w:r>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أحمد بن عبد الحليم بن عبد السلام</w:t>
      </w:r>
      <w:r>
        <w:rPr>
          <w:rFonts w:ascii="Simplified Arabic" w:hAnsi="Simplified Arabic" w:cs="Simplified Arabic" w:hint="cs"/>
          <w:sz w:val="24"/>
          <w:szCs w:val="24"/>
          <w:rtl/>
        </w:rPr>
        <w:t>، 1980 م</w:t>
      </w:r>
      <w:r w:rsidRPr="0080297A">
        <w:rPr>
          <w:rFonts w:ascii="Simplified Arabic" w:hAnsi="Simplified Arabic" w:cs="Simplified Arabic"/>
          <w:sz w:val="24"/>
          <w:szCs w:val="24"/>
          <w:rtl/>
        </w:rPr>
        <w:t>، مقدمة في أصول التفسير،</w:t>
      </w:r>
      <w:r>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دار مكتبة الحياة، بيروت، لبنان</w:t>
      </w:r>
      <w:r>
        <w:rPr>
          <w:rFonts w:ascii="Simplified Arabic" w:hAnsi="Simplified Arabic" w:cs="Simplified Arabic" w:hint="cs"/>
          <w:sz w:val="24"/>
          <w:szCs w:val="24"/>
          <w:rtl/>
        </w:rPr>
        <w:t>.</w:t>
      </w:r>
    </w:p>
    <w:p w14:paraId="2A9D4281" w14:textId="77777777" w:rsidR="00E6627F" w:rsidRDefault="00E6627F" w:rsidP="00E6627F">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 xml:space="preserve">حسين، </w:t>
      </w:r>
      <w:r w:rsidRPr="0080297A">
        <w:rPr>
          <w:rFonts w:ascii="Simplified Arabic" w:hAnsi="Simplified Arabic" w:cs="Simplified Arabic"/>
          <w:sz w:val="24"/>
          <w:szCs w:val="24"/>
          <w:rtl/>
        </w:rPr>
        <w:t xml:space="preserve">عبد الباقي محمد حسين، </w:t>
      </w:r>
      <w:r>
        <w:rPr>
          <w:rFonts w:ascii="Simplified Arabic" w:hAnsi="Simplified Arabic" w:cs="Simplified Arabic" w:hint="cs"/>
          <w:sz w:val="24"/>
          <w:szCs w:val="24"/>
          <w:rtl/>
        </w:rPr>
        <w:t xml:space="preserve">1986 م، </w:t>
      </w:r>
      <w:r>
        <w:rPr>
          <w:rFonts w:ascii="Simplified Arabic" w:hAnsi="Simplified Arabic" w:cs="Simplified Arabic"/>
          <w:sz w:val="24"/>
          <w:szCs w:val="24"/>
          <w:rtl/>
        </w:rPr>
        <w:t>سيد قطب حياته وأدبه</w:t>
      </w:r>
      <w:r>
        <w:rPr>
          <w:rFonts w:ascii="Simplified Arabic" w:hAnsi="Simplified Arabic" w:cs="Simplified Arabic" w:hint="cs"/>
          <w:sz w:val="24"/>
          <w:szCs w:val="24"/>
          <w:rtl/>
        </w:rPr>
        <w:t xml:space="preserve">، ط1، </w:t>
      </w:r>
      <w:r w:rsidRPr="0080297A">
        <w:rPr>
          <w:rFonts w:ascii="Simplified Arabic" w:hAnsi="Simplified Arabic" w:cs="Simplified Arabic"/>
          <w:sz w:val="24"/>
          <w:szCs w:val="24"/>
          <w:rtl/>
        </w:rPr>
        <w:t>دار الوفاء للطباعة والنشر، المنصورة</w:t>
      </w:r>
      <w:r>
        <w:rPr>
          <w:rFonts w:ascii="Simplified Arabic" w:hAnsi="Simplified Arabic" w:cs="Simplified Arabic" w:hint="cs"/>
          <w:sz w:val="24"/>
          <w:szCs w:val="24"/>
          <w:rtl/>
        </w:rPr>
        <w:t>.</w:t>
      </w:r>
    </w:p>
    <w:p w14:paraId="6E0D22A1" w14:textId="77777777" w:rsidR="00D15993" w:rsidRPr="00D15993" w:rsidRDefault="00D15993" w:rsidP="00D15993">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lastRenderedPageBreak/>
        <w:t>الذبياني،</w:t>
      </w:r>
      <w:r w:rsidR="00723549">
        <w:rPr>
          <w:rFonts w:ascii="Simplified Arabic" w:hAnsi="Simplified Arabic" w:cs="Simplified Arabic" w:hint="cs"/>
          <w:sz w:val="24"/>
          <w:szCs w:val="24"/>
          <w:rtl/>
        </w:rPr>
        <w:t xml:space="preserve"> زيد بن معاوية،</w:t>
      </w:r>
      <w:r>
        <w:rPr>
          <w:rFonts w:ascii="Simplified Arabic" w:hAnsi="Simplified Arabic" w:cs="Simplified Arabic" w:hint="cs"/>
          <w:sz w:val="24"/>
          <w:szCs w:val="24"/>
          <w:rtl/>
        </w:rPr>
        <w:t xml:space="preserve"> 2004 م، </w:t>
      </w:r>
      <w:r w:rsidRPr="0080297A">
        <w:rPr>
          <w:rFonts w:ascii="Simplified Arabic" w:hAnsi="Simplified Arabic" w:cs="Simplified Arabic"/>
          <w:sz w:val="24"/>
          <w:szCs w:val="24"/>
          <w:rtl/>
        </w:rPr>
        <w:t xml:space="preserve">ديوان النابغة الذبياني، اعتنى به: </w:t>
      </w:r>
      <w:proofErr w:type="spellStart"/>
      <w:r w:rsidRPr="0080297A">
        <w:rPr>
          <w:rFonts w:ascii="Simplified Arabic" w:hAnsi="Simplified Arabic" w:cs="Simplified Arabic"/>
          <w:sz w:val="24"/>
          <w:szCs w:val="24"/>
          <w:rtl/>
        </w:rPr>
        <w:t>حمدو</w:t>
      </w:r>
      <w:proofErr w:type="spellEnd"/>
      <w:r w:rsidRPr="0080297A">
        <w:rPr>
          <w:rFonts w:ascii="Simplified Arabic" w:hAnsi="Simplified Arabic" w:cs="Simplified Arabic"/>
          <w:sz w:val="24"/>
          <w:szCs w:val="24"/>
          <w:rtl/>
        </w:rPr>
        <w:t xml:space="preserve"> </w:t>
      </w:r>
      <w:proofErr w:type="spellStart"/>
      <w:r w:rsidRPr="0080297A">
        <w:rPr>
          <w:rFonts w:ascii="Simplified Arabic" w:hAnsi="Simplified Arabic" w:cs="Simplified Arabic"/>
          <w:sz w:val="24"/>
          <w:szCs w:val="24"/>
          <w:rtl/>
        </w:rPr>
        <w:t>طمّاس</w:t>
      </w:r>
      <w:proofErr w:type="spellEnd"/>
      <w:r w:rsidRPr="0080297A">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ط2، </w:t>
      </w:r>
      <w:r w:rsidRPr="0080297A">
        <w:rPr>
          <w:rFonts w:ascii="Simplified Arabic" w:hAnsi="Simplified Arabic" w:cs="Simplified Arabic"/>
          <w:sz w:val="24"/>
          <w:szCs w:val="24"/>
          <w:rtl/>
        </w:rPr>
        <w:t>دار المعرفة</w:t>
      </w:r>
      <w:r w:rsidRPr="0080297A">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بيروت، لبنان</w:t>
      </w:r>
      <w:r>
        <w:rPr>
          <w:rFonts w:ascii="Simplified Arabic" w:hAnsi="Simplified Arabic" w:cs="Simplified Arabic" w:hint="cs"/>
          <w:sz w:val="24"/>
          <w:szCs w:val="24"/>
          <w:rtl/>
        </w:rPr>
        <w:t>.</w:t>
      </w:r>
    </w:p>
    <w:p w14:paraId="08F67D8B" w14:textId="77777777" w:rsidR="007D05BA" w:rsidRDefault="007D05BA" w:rsidP="007D05BA">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sidRPr="0080297A">
        <w:rPr>
          <w:rFonts w:ascii="Simplified Arabic" w:hAnsi="Simplified Arabic" w:cs="Simplified Arabic"/>
          <w:sz w:val="24"/>
          <w:szCs w:val="24"/>
          <w:rtl/>
        </w:rPr>
        <w:t>الزركشي</w:t>
      </w:r>
      <w:r>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بدر الدين محمد بن عبد الله بن بهادر</w:t>
      </w:r>
      <w:r>
        <w:rPr>
          <w:rFonts w:ascii="Simplified Arabic" w:hAnsi="Simplified Arabic" w:cs="Simplified Arabic" w:hint="cs"/>
          <w:sz w:val="24"/>
          <w:szCs w:val="24"/>
          <w:rtl/>
        </w:rPr>
        <w:t xml:space="preserve">، 1957 م، </w:t>
      </w:r>
      <w:r w:rsidRPr="0080297A">
        <w:rPr>
          <w:rFonts w:ascii="Simplified Arabic" w:hAnsi="Simplified Arabic" w:cs="Simplified Arabic"/>
          <w:sz w:val="24"/>
          <w:szCs w:val="24"/>
          <w:rtl/>
        </w:rPr>
        <w:t>البر</w:t>
      </w:r>
      <w:r>
        <w:rPr>
          <w:rFonts w:ascii="Simplified Arabic" w:hAnsi="Simplified Arabic" w:cs="Simplified Arabic"/>
          <w:sz w:val="24"/>
          <w:szCs w:val="24"/>
          <w:rtl/>
        </w:rPr>
        <w:t>هان في علوم القرآن</w:t>
      </w:r>
      <w:r>
        <w:rPr>
          <w:rFonts w:ascii="Simplified Arabic" w:hAnsi="Simplified Arabic" w:cs="Simplified Arabic" w:hint="cs"/>
          <w:sz w:val="24"/>
          <w:szCs w:val="24"/>
          <w:rtl/>
        </w:rPr>
        <w:t>،</w:t>
      </w:r>
      <w:r w:rsidRPr="0080297A">
        <w:rPr>
          <w:rFonts w:ascii="Simplified Arabic" w:hAnsi="Simplified Arabic" w:cs="Simplified Arabic"/>
          <w:sz w:val="24"/>
          <w:szCs w:val="24"/>
          <w:rtl/>
        </w:rPr>
        <w:t xml:space="preserve"> تح: محمد أبو الفضل إبراهيم،</w:t>
      </w:r>
      <w:r>
        <w:rPr>
          <w:rFonts w:ascii="Simplified Arabic" w:hAnsi="Simplified Arabic" w:cs="Simplified Arabic" w:hint="cs"/>
          <w:sz w:val="24"/>
          <w:szCs w:val="24"/>
          <w:rtl/>
        </w:rPr>
        <w:t xml:space="preserve"> ط1، </w:t>
      </w:r>
      <w:r w:rsidRPr="0080297A">
        <w:rPr>
          <w:rFonts w:ascii="Simplified Arabic" w:hAnsi="Simplified Arabic" w:cs="Simplified Arabic"/>
          <w:sz w:val="24"/>
          <w:szCs w:val="24"/>
          <w:rtl/>
        </w:rPr>
        <w:t>دار إحياء الكتب العربية</w:t>
      </w:r>
      <w:r>
        <w:rPr>
          <w:rFonts w:ascii="Simplified Arabic" w:hAnsi="Simplified Arabic" w:cs="Simplified Arabic" w:hint="cs"/>
          <w:sz w:val="24"/>
          <w:szCs w:val="24"/>
          <w:rtl/>
        </w:rPr>
        <w:t xml:space="preserve">. </w:t>
      </w:r>
    </w:p>
    <w:p w14:paraId="733AE521" w14:textId="77777777" w:rsidR="009D61A3" w:rsidRPr="009D61A3" w:rsidRDefault="009D61A3" w:rsidP="005C439F">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sidRPr="0080297A">
        <w:rPr>
          <w:rFonts w:ascii="Simplified Arabic" w:hAnsi="Simplified Arabic" w:cs="Simplified Arabic"/>
          <w:sz w:val="24"/>
          <w:szCs w:val="24"/>
          <w:rtl/>
        </w:rPr>
        <w:t xml:space="preserve">الزمخشري، </w:t>
      </w:r>
      <w:r>
        <w:rPr>
          <w:rFonts w:ascii="Simplified Arabic" w:hAnsi="Simplified Arabic" w:cs="Simplified Arabic"/>
          <w:sz w:val="24"/>
          <w:szCs w:val="24"/>
          <w:rtl/>
        </w:rPr>
        <w:t>أب</w:t>
      </w:r>
      <w:r>
        <w:rPr>
          <w:rFonts w:ascii="Simplified Arabic" w:hAnsi="Simplified Arabic" w:cs="Simplified Arabic" w:hint="cs"/>
          <w:sz w:val="24"/>
          <w:szCs w:val="24"/>
          <w:rtl/>
        </w:rPr>
        <w:t>و</w:t>
      </w:r>
      <w:r>
        <w:rPr>
          <w:rFonts w:ascii="Simplified Arabic" w:hAnsi="Simplified Arabic" w:cs="Simplified Arabic"/>
          <w:sz w:val="24"/>
          <w:szCs w:val="24"/>
          <w:rtl/>
        </w:rPr>
        <w:t xml:space="preserve"> القاسم محمود بن عمر</w:t>
      </w:r>
      <w:r>
        <w:rPr>
          <w:rFonts w:ascii="Simplified Arabic" w:hAnsi="Simplified Arabic" w:cs="Simplified Arabic" w:hint="cs"/>
          <w:sz w:val="24"/>
          <w:szCs w:val="24"/>
          <w:rtl/>
        </w:rPr>
        <w:t xml:space="preserve">، 1998 م، </w:t>
      </w:r>
      <w:r>
        <w:rPr>
          <w:rFonts w:ascii="Simplified Arabic" w:hAnsi="Simplified Arabic" w:cs="Simplified Arabic"/>
          <w:sz w:val="24"/>
          <w:szCs w:val="24"/>
          <w:rtl/>
        </w:rPr>
        <w:t>الكشاف ع</w:t>
      </w:r>
      <w:r w:rsidRPr="0080297A">
        <w:rPr>
          <w:rFonts w:ascii="Simplified Arabic" w:hAnsi="Simplified Arabic" w:cs="Simplified Arabic"/>
          <w:sz w:val="24"/>
          <w:szCs w:val="24"/>
          <w:rtl/>
        </w:rPr>
        <w:t>ن حقائق غوامض التنزيل وعيون الأقاو</w:t>
      </w:r>
      <w:r>
        <w:rPr>
          <w:rFonts w:ascii="Simplified Arabic" w:hAnsi="Simplified Arabic" w:cs="Simplified Arabic"/>
          <w:sz w:val="24"/>
          <w:szCs w:val="24"/>
          <w:rtl/>
        </w:rPr>
        <w:t>يل في وجوه التأويل</w:t>
      </w:r>
      <w:r>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 xml:space="preserve">تح: عـادل عبد الموجود وآخرين، </w:t>
      </w:r>
      <w:r>
        <w:rPr>
          <w:rFonts w:ascii="Simplified Arabic" w:hAnsi="Simplified Arabic" w:cs="Simplified Arabic" w:hint="cs"/>
          <w:sz w:val="24"/>
          <w:szCs w:val="24"/>
          <w:rtl/>
        </w:rPr>
        <w:t xml:space="preserve">ط1، </w:t>
      </w:r>
      <w:r w:rsidRPr="0080297A">
        <w:rPr>
          <w:rFonts w:ascii="Simplified Arabic" w:hAnsi="Simplified Arabic" w:cs="Simplified Arabic"/>
          <w:sz w:val="24"/>
          <w:szCs w:val="24"/>
          <w:rtl/>
        </w:rPr>
        <w:t>مكتبة العبيكان</w:t>
      </w:r>
      <w:r>
        <w:rPr>
          <w:rFonts w:ascii="Simplified Arabic" w:hAnsi="Simplified Arabic" w:cs="Simplified Arabic" w:hint="cs"/>
          <w:sz w:val="24"/>
          <w:szCs w:val="24"/>
          <w:rtl/>
        </w:rPr>
        <w:t>، الرياض.</w:t>
      </w:r>
    </w:p>
    <w:p w14:paraId="35752690" w14:textId="77777777" w:rsidR="00E130FD" w:rsidRPr="00E130FD" w:rsidRDefault="00E130FD" w:rsidP="00E130FD">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 xml:space="preserve">السبت، </w:t>
      </w:r>
      <w:r>
        <w:rPr>
          <w:rFonts w:ascii="Simplified Arabic" w:hAnsi="Simplified Arabic" w:cs="Simplified Arabic"/>
          <w:sz w:val="24"/>
          <w:szCs w:val="24"/>
          <w:rtl/>
        </w:rPr>
        <w:t>خالد عثمان</w:t>
      </w:r>
      <w:r w:rsidRPr="0080297A">
        <w:rPr>
          <w:rFonts w:ascii="Simplified Arabic" w:hAnsi="Simplified Arabic" w:cs="Simplified Arabic"/>
          <w:sz w:val="24"/>
          <w:szCs w:val="24"/>
          <w:rtl/>
        </w:rPr>
        <w:t>، ق</w:t>
      </w:r>
      <w:r>
        <w:rPr>
          <w:rFonts w:ascii="Simplified Arabic" w:hAnsi="Simplified Arabic" w:cs="Simplified Arabic"/>
          <w:sz w:val="24"/>
          <w:szCs w:val="24"/>
          <w:rtl/>
        </w:rPr>
        <w:t xml:space="preserve">واعد التفسير جمعاً ودراسة، </w:t>
      </w:r>
      <w:r>
        <w:rPr>
          <w:rFonts w:ascii="Simplified Arabic" w:hAnsi="Simplified Arabic" w:cs="Simplified Arabic" w:hint="cs"/>
          <w:sz w:val="24"/>
          <w:szCs w:val="24"/>
          <w:rtl/>
        </w:rPr>
        <w:t xml:space="preserve">ط: بلا، </w:t>
      </w:r>
      <w:r w:rsidRPr="0080297A">
        <w:rPr>
          <w:rFonts w:ascii="Simplified Arabic" w:hAnsi="Simplified Arabic" w:cs="Simplified Arabic"/>
          <w:sz w:val="24"/>
          <w:szCs w:val="24"/>
          <w:rtl/>
        </w:rPr>
        <w:t>دار ابن عفان</w:t>
      </w:r>
      <w:r>
        <w:rPr>
          <w:rFonts w:ascii="Simplified Arabic" w:hAnsi="Simplified Arabic" w:cs="Simplified Arabic" w:hint="cs"/>
          <w:sz w:val="24"/>
          <w:szCs w:val="24"/>
          <w:rtl/>
        </w:rPr>
        <w:t xml:space="preserve">، </w:t>
      </w:r>
      <w:r w:rsidR="009D61A3">
        <w:rPr>
          <w:rFonts w:ascii="Simplified Arabic" w:hAnsi="Simplified Arabic" w:cs="Simplified Arabic" w:hint="cs"/>
          <w:sz w:val="24"/>
          <w:szCs w:val="24"/>
          <w:rtl/>
        </w:rPr>
        <w:t xml:space="preserve">مصر، </w:t>
      </w:r>
      <w:r>
        <w:rPr>
          <w:rFonts w:ascii="Simplified Arabic" w:hAnsi="Simplified Arabic" w:cs="Simplified Arabic" w:hint="cs"/>
          <w:sz w:val="24"/>
          <w:szCs w:val="24"/>
          <w:rtl/>
        </w:rPr>
        <w:t>القاهرة.</w:t>
      </w:r>
    </w:p>
    <w:p w14:paraId="6A553AA7" w14:textId="77777777" w:rsidR="00D53632" w:rsidRDefault="00D53632" w:rsidP="00D53632">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sidRPr="0080297A">
        <w:rPr>
          <w:rFonts w:ascii="Simplified Arabic" w:hAnsi="Simplified Arabic" w:cs="Simplified Arabic"/>
          <w:sz w:val="24"/>
          <w:szCs w:val="24"/>
          <w:rtl/>
        </w:rPr>
        <w:t xml:space="preserve">السِّجِسْتاني، </w:t>
      </w:r>
      <w:r>
        <w:rPr>
          <w:rFonts w:ascii="Simplified Arabic" w:hAnsi="Simplified Arabic" w:cs="Simplified Arabic" w:hint="cs"/>
          <w:sz w:val="24"/>
          <w:szCs w:val="24"/>
          <w:rtl/>
        </w:rPr>
        <w:t>أبو</w:t>
      </w:r>
      <w:r w:rsidRPr="0080297A">
        <w:rPr>
          <w:rFonts w:ascii="Simplified Arabic" w:hAnsi="Simplified Arabic" w:cs="Simplified Arabic"/>
          <w:sz w:val="24"/>
          <w:szCs w:val="24"/>
          <w:rtl/>
        </w:rPr>
        <w:t xml:space="preserve"> داود سليمان بن الأشعث بن الأزدي</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سنن أبي داود</w:t>
      </w:r>
      <w:r>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 xml:space="preserve">تح: محمد محيي الدين عبد الحميد، </w:t>
      </w:r>
      <w:r>
        <w:rPr>
          <w:rFonts w:ascii="Simplified Arabic" w:hAnsi="Simplified Arabic" w:cs="Simplified Arabic" w:hint="cs"/>
          <w:sz w:val="24"/>
          <w:szCs w:val="24"/>
          <w:rtl/>
        </w:rPr>
        <w:t xml:space="preserve">ط: بلا، </w:t>
      </w:r>
      <w:r w:rsidRPr="0080297A">
        <w:rPr>
          <w:rFonts w:ascii="Simplified Arabic" w:hAnsi="Simplified Arabic" w:cs="Simplified Arabic"/>
          <w:sz w:val="24"/>
          <w:szCs w:val="24"/>
          <w:rtl/>
        </w:rPr>
        <w:t>المكتبة العصرية، صيدا، بيروت</w:t>
      </w:r>
      <w:r>
        <w:rPr>
          <w:rFonts w:ascii="Simplified Arabic" w:hAnsi="Simplified Arabic" w:cs="Simplified Arabic" w:hint="cs"/>
          <w:sz w:val="24"/>
          <w:szCs w:val="24"/>
          <w:rtl/>
        </w:rPr>
        <w:t>.</w:t>
      </w:r>
    </w:p>
    <w:p w14:paraId="62B7F86D" w14:textId="77777777" w:rsidR="00125194" w:rsidRPr="00125194" w:rsidRDefault="00125194" w:rsidP="00125194">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sidRPr="00125194">
        <w:rPr>
          <w:rFonts w:ascii="Simplified Arabic" w:hAnsi="Simplified Arabic" w:cs="Simplified Arabic" w:hint="cs"/>
          <w:sz w:val="24"/>
          <w:szCs w:val="24"/>
          <w:rtl/>
        </w:rPr>
        <w:t xml:space="preserve">الشاطبي، إبراهيم بن موسى بن محمد اللخمي الغرناطي، </w:t>
      </w:r>
      <w:r>
        <w:rPr>
          <w:rFonts w:ascii="Simplified Arabic" w:hAnsi="Simplified Arabic" w:cs="Simplified Arabic" w:hint="cs"/>
          <w:sz w:val="24"/>
          <w:szCs w:val="24"/>
          <w:rtl/>
        </w:rPr>
        <w:t xml:space="preserve">1997 م، </w:t>
      </w:r>
      <w:r w:rsidRPr="00125194">
        <w:rPr>
          <w:rFonts w:ascii="Simplified Arabic" w:hAnsi="Simplified Arabic" w:cs="Simplified Arabic" w:hint="cs"/>
          <w:sz w:val="24"/>
          <w:szCs w:val="24"/>
          <w:rtl/>
        </w:rPr>
        <w:t xml:space="preserve">الموافقات في أصول الفقه، </w:t>
      </w:r>
      <w:r>
        <w:rPr>
          <w:rFonts w:ascii="Simplified Arabic" w:hAnsi="Simplified Arabic" w:cs="Simplified Arabic" w:hint="cs"/>
          <w:sz w:val="24"/>
          <w:szCs w:val="24"/>
          <w:rtl/>
        </w:rPr>
        <w:t>تح: أبو عبيدة مشهور آل سلمان، ط1، دار ابن عفان، القاهرة,</w:t>
      </w:r>
    </w:p>
    <w:p w14:paraId="46C24CAE" w14:textId="77777777" w:rsidR="00484244" w:rsidRPr="00B0471C" w:rsidRDefault="00484244" w:rsidP="003A2843">
      <w:pPr>
        <w:pStyle w:val="a6"/>
        <w:numPr>
          <w:ilvl w:val="0"/>
          <w:numId w:val="16"/>
        </w:numPr>
        <w:autoSpaceDE w:val="0"/>
        <w:autoSpaceDN w:val="0"/>
        <w:adjustRightInd w:val="0"/>
        <w:spacing w:before="0" w:line="276" w:lineRule="auto"/>
        <w:rPr>
          <w:rFonts w:ascii="Simplified Arabic" w:hAnsi="Simplified Arabic" w:cs="Simplified Arabic"/>
        </w:rPr>
      </w:pPr>
      <w:r w:rsidRPr="003A2843">
        <w:rPr>
          <w:rFonts w:ascii="Simplified Arabic" w:hAnsi="Simplified Arabic" w:cs="Simplified Arabic"/>
          <w:sz w:val="24"/>
          <w:szCs w:val="24"/>
          <w:rtl/>
        </w:rPr>
        <w:t>الطبراني، سليمان بن أحمد بن أيوب اللخمي الشامي، المعجم الأوسط</w:t>
      </w:r>
      <w:r w:rsidR="003A2843" w:rsidRPr="003A2843">
        <w:rPr>
          <w:rFonts w:ascii="Simplified Arabic" w:hAnsi="Simplified Arabic" w:cs="Simplified Arabic" w:hint="cs"/>
          <w:sz w:val="24"/>
          <w:szCs w:val="24"/>
          <w:rtl/>
        </w:rPr>
        <w:t>،</w:t>
      </w:r>
      <w:r w:rsidR="003A2843">
        <w:rPr>
          <w:rFonts w:ascii="Simplified Arabic" w:hAnsi="Simplified Arabic" w:cs="Simplified Arabic" w:hint="cs"/>
          <w:sz w:val="24"/>
          <w:szCs w:val="24"/>
          <w:rtl/>
        </w:rPr>
        <w:t xml:space="preserve"> </w:t>
      </w:r>
      <w:r w:rsidRPr="003A2843">
        <w:rPr>
          <w:rFonts w:ascii="Simplified Arabic" w:hAnsi="Simplified Arabic" w:cs="Simplified Arabic"/>
          <w:sz w:val="24"/>
          <w:szCs w:val="24"/>
          <w:rtl/>
        </w:rPr>
        <w:t xml:space="preserve">تح: طارق </w:t>
      </w:r>
      <w:r w:rsidR="003A2843">
        <w:rPr>
          <w:rFonts w:ascii="Simplified Arabic" w:hAnsi="Simplified Arabic" w:cs="Simplified Arabic"/>
          <w:sz w:val="24"/>
          <w:szCs w:val="24"/>
          <w:rtl/>
        </w:rPr>
        <w:t>بن عوض الله</w:t>
      </w:r>
      <w:r w:rsidR="00D53632">
        <w:rPr>
          <w:rFonts w:ascii="Simplified Arabic" w:hAnsi="Simplified Arabic" w:cs="Simplified Arabic" w:hint="cs"/>
          <w:sz w:val="24"/>
          <w:szCs w:val="24"/>
          <w:rtl/>
        </w:rPr>
        <w:t>،</w:t>
      </w:r>
      <w:r w:rsidR="003A2843">
        <w:rPr>
          <w:rFonts w:ascii="Simplified Arabic" w:hAnsi="Simplified Arabic" w:cs="Simplified Arabic"/>
          <w:sz w:val="24"/>
          <w:szCs w:val="24"/>
          <w:rtl/>
        </w:rPr>
        <w:t xml:space="preserve"> وعبد المحسن الحسيني</w:t>
      </w:r>
      <w:r w:rsidR="003A2843">
        <w:rPr>
          <w:rFonts w:ascii="Simplified Arabic" w:hAnsi="Simplified Arabic" w:cs="Simplified Arabic" w:hint="cs"/>
          <w:sz w:val="24"/>
          <w:szCs w:val="24"/>
          <w:rtl/>
        </w:rPr>
        <w:t>، ط:</w:t>
      </w:r>
      <w:r w:rsidRPr="003A2843">
        <w:rPr>
          <w:rFonts w:ascii="Simplified Arabic" w:hAnsi="Simplified Arabic" w:cs="Simplified Arabic"/>
          <w:sz w:val="24"/>
          <w:szCs w:val="24"/>
          <w:rtl/>
        </w:rPr>
        <w:t xml:space="preserve"> بلا، دار الحرمين، القاهرة.</w:t>
      </w:r>
    </w:p>
    <w:p w14:paraId="27049C4F" w14:textId="77777777" w:rsidR="00B0471C" w:rsidRPr="004756CA" w:rsidRDefault="00B0471C" w:rsidP="003A2843">
      <w:pPr>
        <w:pStyle w:val="a6"/>
        <w:numPr>
          <w:ilvl w:val="0"/>
          <w:numId w:val="16"/>
        </w:numPr>
        <w:autoSpaceDE w:val="0"/>
        <w:autoSpaceDN w:val="0"/>
        <w:adjustRightInd w:val="0"/>
        <w:spacing w:before="0" w:line="276" w:lineRule="auto"/>
        <w:rPr>
          <w:rFonts w:ascii="Simplified Arabic" w:hAnsi="Simplified Arabic" w:cs="Simplified Arabic"/>
        </w:rPr>
      </w:pPr>
      <w:r>
        <w:rPr>
          <w:rFonts w:ascii="Simplified Arabic" w:hAnsi="Simplified Arabic" w:cs="Simplified Arabic" w:hint="cs"/>
          <w:sz w:val="24"/>
          <w:szCs w:val="24"/>
          <w:rtl/>
        </w:rPr>
        <w:t xml:space="preserve">الطبري، أبو جعفر </w:t>
      </w:r>
      <w:r w:rsidRPr="0080297A">
        <w:rPr>
          <w:rFonts w:ascii="Simplified Arabic" w:hAnsi="Simplified Arabic" w:cs="Simplified Arabic"/>
          <w:sz w:val="24"/>
          <w:szCs w:val="24"/>
          <w:rtl/>
        </w:rPr>
        <w:t>محمد بن جرير بن يزيد بن كثير الآملي</w:t>
      </w:r>
      <w:r>
        <w:rPr>
          <w:rFonts w:ascii="Simplified Arabic" w:hAnsi="Simplified Arabic" w:cs="Simplified Arabic" w:hint="cs"/>
          <w:sz w:val="24"/>
          <w:szCs w:val="24"/>
          <w:rtl/>
        </w:rPr>
        <w:t xml:space="preserve">، 2001 م، </w:t>
      </w:r>
      <w:r w:rsidRPr="0080297A">
        <w:rPr>
          <w:rFonts w:ascii="Simplified Arabic" w:hAnsi="Simplified Arabic" w:cs="Simplified Arabic"/>
          <w:sz w:val="24"/>
          <w:szCs w:val="24"/>
          <w:rtl/>
        </w:rPr>
        <w:t>جامع البيان عن تأويل آي القرآن</w:t>
      </w:r>
      <w:r>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 xml:space="preserve">تح: عبد الله بن عبد المحسن التركي، </w:t>
      </w:r>
      <w:r>
        <w:rPr>
          <w:rFonts w:ascii="Simplified Arabic" w:hAnsi="Simplified Arabic" w:cs="Simplified Arabic" w:hint="cs"/>
          <w:sz w:val="24"/>
          <w:szCs w:val="24"/>
          <w:rtl/>
        </w:rPr>
        <w:t xml:space="preserve">ط1، </w:t>
      </w:r>
      <w:r w:rsidRPr="0080297A">
        <w:rPr>
          <w:rFonts w:ascii="Simplified Arabic" w:hAnsi="Simplified Arabic" w:cs="Simplified Arabic"/>
          <w:sz w:val="24"/>
          <w:szCs w:val="24"/>
          <w:rtl/>
        </w:rPr>
        <w:t>دار هجر</w:t>
      </w:r>
      <w:r>
        <w:rPr>
          <w:rFonts w:ascii="Simplified Arabic" w:hAnsi="Simplified Arabic" w:cs="Simplified Arabic" w:hint="cs"/>
          <w:sz w:val="24"/>
          <w:szCs w:val="24"/>
          <w:rtl/>
        </w:rPr>
        <w:t>، الرياض.</w:t>
      </w:r>
    </w:p>
    <w:p w14:paraId="76ED4828" w14:textId="77777777" w:rsidR="004756CA" w:rsidRPr="004756CA" w:rsidRDefault="004756CA" w:rsidP="003A2843">
      <w:pPr>
        <w:pStyle w:val="a6"/>
        <w:numPr>
          <w:ilvl w:val="0"/>
          <w:numId w:val="16"/>
        </w:numPr>
        <w:autoSpaceDE w:val="0"/>
        <w:autoSpaceDN w:val="0"/>
        <w:adjustRightInd w:val="0"/>
        <w:spacing w:before="0" w:line="276" w:lineRule="auto"/>
        <w:rPr>
          <w:rFonts w:ascii="Simplified Arabic" w:hAnsi="Simplified Arabic" w:cs="Simplified Arabic"/>
          <w:sz w:val="24"/>
          <w:szCs w:val="24"/>
        </w:rPr>
      </w:pPr>
      <w:proofErr w:type="spellStart"/>
      <w:r w:rsidRPr="004756CA">
        <w:rPr>
          <w:rFonts w:ascii="Simplified Arabic" w:hAnsi="Simplified Arabic" w:cs="Simplified Arabic"/>
          <w:sz w:val="24"/>
          <w:szCs w:val="24"/>
          <w:rtl/>
        </w:rPr>
        <w:t>الطياليسي</w:t>
      </w:r>
      <w:proofErr w:type="spellEnd"/>
      <w:r w:rsidRPr="004756CA">
        <w:rPr>
          <w:rFonts w:ascii="Simplified Arabic" w:hAnsi="Simplified Arabic" w:cs="Simplified Arabic"/>
          <w:sz w:val="24"/>
          <w:szCs w:val="24"/>
          <w:rtl/>
        </w:rPr>
        <w:t xml:space="preserve">، أبو داود سليمان بن داود بن الجارود، 1999 م، مسند أبي داود </w:t>
      </w:r>
      <w:proofErr w:type="spellStart"/>
      <w:r w:rsidRPr="004756CA">
        <w:rPr>
          <w:rFonts w:ascii="Simplified Arabic" w:hAnsi="Simplified Arabic" w:cs="Simplified Arabic"/>
          <w:sz w:val="24"/>
          <w:szCs w:val="24"/>
          <w:rtl/>
        </w:rPr>
        <w:t>الطياليسي</w:t>
      </w:r>
      <w:proofErr w:type="spellEnd"/>
      <w:r w:rsidRPr="004756CA">
        <w:rPr>
          <w:rFonts w:ascii="Simplified Arabic" w:hAnsi="Simplified Arabic" w:cs="Simplified Arabic"/>
          <w:sz w:val="24"/>
          <w:szCs w:val="24"/>
          <w:rtl/>
        </w:rPr>
        <w:t>، تح: محمد بن عبد المحسن التركي، ط1، دار هجر، مصر.</w:t>
      </w:r>
    </w:p>
    <w:p w14:paraId="07F60EFC" w14:textId="77777777" w:rsidR="009768C3" w:rsidRDefault="009768C3" w:rsidP="00C45D48">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 xml:space="preserve">ابن عاشور، </w:t>
      </w:r>
      <w:r w:rsidR="003A2843" w:rsidRPr="0080297A">
        <w:rPr>
          <w:rFonts w:ascii="Simplified Arabic" w:hAnsi="Simplified Arabic" w:cs="Simplified Arabic"/>
          <w:sz w:val="24"/>
          <w:szCs w:val="24"/>
          <w:rtl/>
        </w:rPr>
        <w:t xml:space="preserve">محمد الطاهر </w:t>
      </w:r>
      <w:r w:rsidR="00C45D48">
        <w:rPr>
          <w:rFonts w:ascii="Simplified Arabic" w:hAnsi="Simplified Arabic" w:cs="Simplified Arabic" w:hint="cs"/>
          <w:sz w:val="24"/>
          <w:szCs w:val="24"/>
          <w:rtl/>
        </w:rPr>
        <w:t xml:space="preserve">بن </w:t>
      </w:r>
      <w:r w:rsidR="003A2843" w:rsidRPr="0080297A">
        <w:rPr>
          <w:rFonts w:ascii="Simplified Arabic" w:hAnsi="Simplified Arabic" w:cs="Simplified Arabic"/>
          <w:sz w:val="24"/>
          <w:szCs w:val="24"/>
          <w:rtl/>
        </w:rPr>
        <w:t>عاشور،</w:t>
      </w:r>
      <w:r w:rsidR="003A2843">
        <w:rPr>
          <w:rFonts w:ascii="Simplified Arabic" w:hAnsi="Simplified Arabic" w:cs="Simplified Arabic" w:hint="cs"/>
          <w:sz w:val="24"/>
          <w:szCs w:val="24"/>
          <w:rtl/>
        </w:rPr>
        <w:t xml:space="preserve"> </w:t>
      </w:r>
      <w:r w:rsidR="003A2843" w:rsidRPr="0080297A">
        <w:rPr>
          <w:rFonts w:ascii="Simplified Arabic" w:hAnsi="Simplified Arabic" w:cs="Simplified Arabic"/>
          <w:sz w:val="24"/>
          <w:szCs w:val="24"/>
          <w:rtl/>
        </w:rPr>
        <w:t>1984</w:t>
      </w:r>
      <w:r w:rsidR="003A2843">
        <w:rPr>
          <w:rFonts w:ascii="Simplified Arabic" w:hAnsi="Simplified Arabic" w:cs="Simplified Arabic" w:hint="cs"/>
          <w:sz w:val="24"/>
          <w:szCs w:val="24"/>
          <w:rtl/>
        </w:rPr>
        <w:t xml:space="preserve"> م، </w:t>
      </w:r>
      <w:r w:rsidR="003A2843" w:rsidRPr="0080297A">
        <w:rPr>
          <w:rFonts w:ascii="Simplified Arabic" w:hAnsi="Simplified Arabic" w:cs="Simplified Arabic"/>
          <w:sz w:val="24"/>
          <w:szCs w:val="24"/>
          <w:rtl/>
        </w:rPr>
        <w:t>ا</w:t>
      </w:r>
      <w:r w:rsidR="003A2843">
        <w:rPr>
          <w:rFonts w:ascii="Simplified Arabic" w:hAnsi="Simplified Arabic" w:cs="Simplified Arabic"/>
          <w:sz w:val="24"/>
          <w:szCs w:val="24"/>
          <w:rtl/>
        </w:rPr>
        <w:t>لتحرير والتنوير</w:t>
      </w:r>
      <w:r w:rsidR="003A2843">
        <w:rPr>
          <w:rFonts w:ascii="Simplified Arabic" w:hAnsi="Simplified Arabic" w:cs="Simplified Arabic" w:hint="cs"/>
          <w:sz w:val="24"/>
          <w:szCs w:val="24"/>
          <w:rtl/>
        </w:rPr>
        <w:t xml:space="preserve">، </w:t>
      </w:r>
      <w:r w:rsidR="003A2843" w:rsidRPr="0080297A">
        <w:rPr>
          <w:rFonts w:ascii="Simplified Arabic" w:hAnsi="Simplified Arabic" w:cs="Simplified Arabic"/>
          <w:sz w:val="24"/>
          <w:szCs w:val="24"/>
          <w:rtl/>
        </w:rPr>
        <w:t>الدار التونسية للنشر</w:t>
      </w:r>
      <w:r w:rsidR="003A2843">
        <w:rPr>
          <w:rFonts w:ascii="Simplified Arabic" w:hAnsi="Simplified Arabic" w:cs="Simplified Arabic" w:hint="cs"/>
          <w:sz w:val="24"/>
          <w:szCs w:val="24"/>
          <w:rtl/>
        </w:rPr>
        <w:t>، تونس.</w:t>
      </w:r>
    </w:p>
    <w:p w14:paraId="05A9951E" w14:textId="77777777" w:rsidR="00B25FF5" w:rsidRPr="00B25FF5" w:rsidRDefault="00B25FF5" w:rsidP="00B25FF5">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sidRPr="00B25FF5">
        <w:rPr>
          <w:rFonts w:ascii="Simplified Arabic" w:hAnsi="Simplified Arabic" w:cs="Simplified Arabic" w:hint="cs"/>
          <w:sz w:val="24"/>
          <w:szCs w:val="24"/>
          <w:rtl/>
        </w:rPr>
        <w:t xml:space="preserve">ابن عطية، أبو محمد عبد الحق </w:t>
      </w:r>
      <w:r>
        <w:rPr>
          <w:rFonts w:ascii="Simplified Arabic" w:hAnsi="Simplified Arabic" w:cs="Simplified Arabic" w:hint="cs"/>
          <w:sz w:val="24"/>
          <w:szCs w:val="24"/>
          <w:rtl/>
        </w:rPr>
        <w:t xml:space="preserve">بن غالب بن عبدالرحمن </w:t>
      </w:r>
      <w:r w:rsidRPr="00B25FF5">
        <w:rPr>
          <w:rFonts w:ascii="Simplified Arabic" w:hAnsi="Simplified Arabic" w:cs="Simplified Arabic" w:hint="cs"/>
          <w:sz w:val="24"/>
          <w:szCs w:val="24"/>
          <w:rtl/>
        </w:rPr>
        <w:t xml:space="preserve">الأندلسي، </w:t>
      </w:r>
      <w:r>
        <w:rPr>
          <w:rFonts w:ascii="Simplified Arabic" w:hAnsi="Simplified Arabic" w:cs="Simplified Arabic" w:hint="cs"/>
          <w:sz w:val="24"/>
          <w:szCs w:val="24"/>
          <w:rtl/>
        </w:rPr>
        <w:t xml:space="preserve">2007 م، </w:t>
      </w:r>
      <w:r w:rsidRPr="00B25FF5">
        <w:rPr>
          <w:rFonts w:ascii="Simplified Arabic" w:hAnsi="Simplified Arabic" w:cs="Simplified Arabic" w:hint="cs"/>
          <w:sz w:val="24"/>
          <w:szCs w:val="24"/>
          <w:rtl/>
        </w:rPr>
        <w:t>المحرر الوجيز في تفسير الكتاب العزيز</w:t>
      </w:r>
      <w:r>
        <w:rPr>
          <w:rFonts w:ascii="Simplified Arabic" w:hAnsi="Simplified Arabic" w:cs="Simplified Arabic" w:hint="cs"/>
          <w:sz w:val="24"/>
          <w:szCs w:val="24"/>
          <w:rtl/>
        </w:rPr>
        <w:t>، تح: عبدالله الأنصاري وآخرين</w:t>
      </w:r>
      <w:r w:rsidRPr="00B25FF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ط2، </w:t>
      </w:r>
      <w:r w:rsidRPr="00B25FF5">
        <w:rPr>
          <w:rFonts w:ascii="Simplified Arabic" w:hAnsi="Simplified Arabic" w:cs="Simplified Arabic" w:hint="cs"/>
          <w:sz w:val="24"/>
          <w:szCs w:val="24"/>
          <w:rtl/>
        </w:rPr>
        <w:t>وزارة الأوقاف والشؤون الإسلامية، دولة قطر</w:t>
      </w:r>
      <w:r>
        <w:rPr>
          <w:rFonts w:ascii="Simplified Arabic" w:hAnsi="Simplified Arabic" w:cs="Simplified Arabic" w:hint="cs"/>
          <w:sz w:val="24"/>
          <w:szCs w:val="24"/>
          <w:rtl/>
        </w:rPr>
        <w:t xml:space="preserve">. </w:t>
      </w:r>
    </w:p>
    <w:p w14:paraId="55CA62E2" w14:textId="77777777" w:rsidR="007D05BA" w:rsidRDefault="007D05BA" w:rsidP="007D05BA">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sidRPr="0080297A">
        <w:rPr>
          <w:rFonts w:ascii="Simplified Arabic" w:hAnsi="Simplified Arabic" w:cs="Simplified Arabic"/>
          <w:sz w:val="24"/>
          <w:szCs w:val="24"/>
          <w:rtl/>
        </w:rPr>
        <w:t>الغرناطي،</w:t>
      </w:r>
      <w:r>
        <w:rPr>
          <w:rFonts w:ascii="Simplified Arabic" w:hAnsi="Simplified Arabic" w:cs="Simplified Arabic" w:hint="cs"/>
          <w:sz w:val="24"/>
          <w:szCs w:val="24"/>
          <w:rtl/>
        </w:rPr>
        <w:t xml:space="preserve"> أحمد </w:t>
      </w:r>
      <w:r w:rsidRPr="0080297A">
        <w:rPr>
          <w:rFonts w:ascii="Simplified Arabic" w:hAnsi="Simplified Arabic" w:cs="Simplified Arabic"/>
          <w:sz w:val="24"/>
          <w:szCs w:val="24"/>
          <w:rtl/>
        </w:rPr>
        <w:t>بن إبراهيم بن الزبير الثقفي</w:t>
      </w:r>
      <w:r>
        <w:rPr>
          <w:rFonts w:ascii="Simplified Arabic" w:hAnsi="Simplified Arabic" w:cs="Simplified Arabic" w:hint="cs"/>
          <w:sz w:val="24"/>
          <w:szCs w:val="24"/>
          <w:rtl/>
        </w:rPr>
        <w:t xml:space="preserve">، 1990 م، </w:t>
      </w:r>
      <w:r w:rsidRPr="0080297A">
        <w:rPr>
          <w:rFonts w:ascii="Simplified Arabic" w:hAnsi="Simplified Arabic" w:cs="Simplified Arabic"/>
          <w:sz w:val="24"/>
          <w:szCs w:val="24"/>
          <w:rtl/>
        </w:rPr>
        <w:t xml:space="preserve">البرهان </w:t>
      </w:r>
      <w:r w:rsidRPr="0080297A">
        <w:rPr>
          <w:rFonts w:ascii="Simplified Arabic" w:hAnsi="Simplified Arabic" w:cs="Simplified Arabic" w:hint="cs"/>
          <w:sz w:val="24"/>
          <w:szCs w:val="24"/>
          <w:rtl/>
        </w:rPr>
        <w:t>في</w:t>
      </w:r>
      <w:r w:rsidRPr="0080297A">
        <w:rPr>
          <w:rFonts w:ascii="Simplified Arabic" w:hAnsi="Simplified Arabic" w:cs="Simplified Arabic"/>
          <w:sz w:val="24"/>
          <w:szCs w:val="24"/>
          <w:rtl/>
        </w:rPr>
        <w:t xml:space="preserve"> تناسب سور القرآن</w:t>
      </w:r>
      <w:r>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تح: محمد شعباني،</w:t>
      </w:r>
      <w:r>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دار النشر: وزارة الأوقاف والشؤون الإسلامية، المغرب</w:t>
      </w:r>
      <w:r>
        <w:rPr>
          <w:rFonts w:ascii="Simplified Arabic" w:hAnsi="Simplified Arabic" w:cs="Simplified Arabic" w:hint="cs"/>
          <w:sz w:val="24"/>
          <w:szCs w:val="24"/>
          <w:rtl/>
        </w:rPr>
        <w:t xml:space="preserve">. </w:t>
      </w:r>
    </w:p>
    <w:p w14:paraId="504060C7" w14:textId="77777777" w:rsidR="009D61A3" w:rsidRPr="009D61A3" w:rsidRDefault="009D61A3" w:rsidP="009D61A3">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sidRPr="0080297A">
        <w:rPr>
          <w:rFonts w:ascii="Simplified Arabic" w:hAnsi="Simplified Arabic" w:cs="Simplified Arabic"/>
          <w:sz w:val="24"/>
          <w:szCs w:val="24"/>
          <w:rtl/>
        </w:rPr>
        <w:t>القاسمي،</w:t>
      </w:r>
      <w:r>
        <w:rPr>
          <w:rFonts w:ascii="Simplified Arabic" w:hAnsi="Simplified Arabic" w:cs="Simplified Arabic"/>
          <w:sz w:val="24"/>
          <w:szCs w:val="24"/>
        </w:rPr>
        <w:t xml:space="preserve"> </w:t>
      </w:r>
      <w:r>
        <w:rPr>
          <w:rFonts w:ascii="Simplified Arabic" w:hAnsi="Simplified Arabic" w:cs="Simplified Arabic"/>
          <w:sz w:val="24"/>
          <w:szCs w:val="24"/>
          <w:rtl/>
        </w:rPr>
        <w:t>محمد جمال الدين</w:t>
      </w:r>
      <w:r>
        <w:rPr>
          <w:rFonts w:ascii="Simplified Arabic" w:hAnsi="Simplified Arabic" w:cs="Simplified Arabic" w:hint="cs"/>
          <w:sz w:val="24"/>
          <w:szCs w:val="24"/>
          <w:rtl/>
        </w:rPr>
        <w:t xml:space="preserve">، 1957 م، </w:t>
      </w:r>
      <w:r>
        <w:rPr>
          <w:rFonts w:ascii="Simplified Arabic" w:hAnsi="Simplified Arabic" w:cs="Simplified Arabic"/>
          <w:sz w:val="24"/>
          <w:szCs w:val="24"/>
          <w:rtl/>
        </w:rPr>
        <w:t>محاسن التأويل</w:t>
      </w:r>
      <w:r>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خرج أحاديثه وعلّق عليه: محمد فؤاد عبد الباقي،</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ط1، </w:t>
      </w:r>
      <w:r>
        <w:rPr>
          <w:rFonts w:ascii="Simplified Arabic" w:hAnsi="Simplified Arabic" w:cs="Simplified Arabic"/>
          <w:sz w:val="24"/>
          <w:szCs w:val="24"/>
          <w:rtl/>
        </w:rPr>
        <w:t>دار إحياء الكتب العربية</w:t>
      </w:r>
      <w:r w:rsidR="00AF2D13">
        <w:rPr>
          <w:rFonts w:ascii="Simplified Arabic" w:hAnsi="Simplified Arabic" w:cs="Simplified Arabic" w:hint="cs"/>
          <w:sz w:val="24"/>
          <w:szCs w:val="24"/>
          <w:rtl/>
        </w:rPr>
        <w:t>، القاهرة، مصر.</w:t>
      </w:r>
    </w:p>
    <w:p w14:paraId="50CD829E" w14:textId="77777777" w:rsidR="00B0471C" w:rsidRDefault="00B0471C" w:rsidP="00B0471C">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 xml:space="preserve">القرطبي، </w:t>
      </w:r>
      <w:r w:rsidRPr="0080297A">
        <w:rPr>
          <w:rFonts w:ascii="Simplified Arabic" w:hAnsi="Simplified Arabic" w:cs="Simplified Arabic"/>
          <w:sz w:val="24"/>
          <w:szCs w:val="24"/>
          <w:rtl/>
        </w:rPr>
        <w:t>محمد بن أحمد بن أبي بكر الأنصاري الخزرجي القرطبي،</w:t>
      </w:r>
      <w:r w:rsidR="00E6627F" w:rsidRPr="00E6627F">
        <w:rPr>
          <w:rFonts w:ascii="Simplified Arabic" w:hAnsi="Simplified Arabic" w:cs="Simplified Arabic"/>
          <w:sz w:val="24"/>
          <w:szCs w:val="24"/>
          <w:rtl/>
        </w:rPr>
        <w:t xml:space="preserve"> </w:t>
      </w:r>
      <w:r w:rsidR="00E6627F" w:rsidRPr="0080297A">
        <w:rPr>
          <w:rFonts w:ascii="Simplified Arabic" w:hAnsi="Simplified Arabic" w:cs="Simplified Arabic"/>
          <w:sz w:val="24"/>
          <w:szCs w:val="24"/>
          <w:rtl/>
        </w:rPr>
        <w:t>الجامع لأحكام القرآن</w:t>
      </w:r>
      <w:r w:rsidR="00E6627F">
        <w:rPr>
          <w:rFonts w:ascii="Simplified Arabic" w:hAnsi="Simplified Arabic" w:cs="Simplified Arabic" w:hint="cs"/>
          <w:sz w:val="24"/>
          <w:szCs w:val="24"/>
          <w:rtl/>
        </w:rPr>
        <w:t>،</w:t>
      </w:r>
      <w:r w:rsidRPr="0080297A">
        <w:rPr>
          <w:rFonts w:ascii="Simplified Arabic" w:hAnsi="Simplified Arabic" w:cs="Simplified Arabic"/>
          <w:sz w:val="24"/>
          <w:szCs w:val="24"/>
          <w:rtl/>
        </w:rPr>
        <w:t xml:space="preserve"> </w:t>
      </w:r>
      <w:r w:rsidR="00E6627F">
        <w:rPr>
          <w:rFonts w:ascii="Simplified Arabic" w:hAnsi="Simplified Arabic" w:cs="Simplified Arabic" w:hint="cs"/>
          <w:sz w:val="24"/>
          <w:szCs w:val="24"/>
          <w:rtl/>
        </w:rPr>
        <w:t xml:space="preserve">1964 م، </w:t>
      </w:r>
      <w:r w:rsidRPr="0080297A">
        <w:rPr>
          <w:rFonts w:ascii="Simplified Arabic" w:hAnsi="Simplified Arabic" w:cs="Simplified Arabic"/>
          <w:sz w:val="24"/>
          <w:szCs w:val="24"/>
          <w:rtl/>
        </w:rPr>
        <w:t xml:space="preserve">تح: أحمد البردوني وإبراهيم أطفيش، </w:t>
      </w:r>
      <w:r>
        <w:rPr>
          <w:rFonts w:ascii="Simplified Arabic" w:hAnsi="Simplified Arabic" w:cs="Simplified Arabic" w:hint="cs"/>
          <w:sz w:val="24"/>
          <w:szCs w:val="24"/>
          <w:rtl/>
        </w:rPr>
        <w:t xml:space="preserve">ط2، </w:t>
      </w:r>
      <w:r w:rsidRPr="0080297A">
        <w:rPr>
          <w:rFonts w:ascii="Simplified Arabic" w:hAnsi="Simplified Arabic" w:cs="Simplified Arabic"/>
          <w:sz w:val="24"/>
          <w:szCs w:val="24"/>
          <w:rtl/>
        </w:rPr>
        <w:t>دار الكتب المصرية، القاهرة</w:t>
      </w:r>
      <w:r w:rsidR="00AF2D13">
        <w:rPr>
          <w:rFonts w:ascii="Simplified Arabic" w:hAnsi="Simplified Arabic" w:cs="Simplified Arabic" w:hint="cs"/>
          <w:sz w:val="24"/>
          <w:szCs w:val="24"/>
          <w:rtl/>
        </w:rPr>
        <w:t>، مصر</w:t>
      </w:r>
      <w:r>
        <w:rPr>
          <w:rFonts w:ascii="Simplified Arabic" w:hAnsi="Simplified Arabic" w:cs="Simplified Arabic" w:hint="cs"/>
          <w:sz w:val="24"/>
          <w:szCs w:val="24"/>
          <w:rtl/>
        </w:rPr>
        <w:t>.</w:t>
      </w:r>
    </w:p>
    <w:p w14:paraId="7718B672" w14:textId="77777777" w:rsidR="00D15993" w:rsidRDefault="00D15993" w:rsidP="00D15993">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 xml:space="preserve">قطب، </w:t>
      </w:r>
      <w:r w:rsidRPr="0080297A">
        <w:rPr>
          <w:rFonts w:ascii="Simplified Arabic" w:hAnsi="Simplified Arabic" w:cs="Simplified Arabic"/>
          <w:sz w:val="24"/>
          <w:szCs w:val="24"/>
          <w:rtl/>
        </w:rPr>
        <w:t xml:space="preserve">سيد قطب إبراهيم حسين </w:t>
      </w:r>
      <w:proofErr w:type="spellStart"/>
      <w:r w:rsidRPr="0080297A">
        <w:rPr>
          <w:rFonts w:ascii="Simplified Arabic" w:hAnsi="Simplified Arabic" w:cs="Simplified Arabic"/>
          <w:sz w:val="24"/>
          <w:szCs w:val="24"/>
          <w:rtl/>
        </w:rPr>
        <w:t>الشاربي</w:t>
      </w:r>
      <w:proofErr w:type="spellEnd"/>
      <w:r>
        <w:rPr>
          <w:rFonts w:ascii="Simplified Arabic" w:hAnsi="Simplified Arabic" w:cs="Simplified Arabic" w:hint="cs"/>
          <w:sz w:val="24"/>
          <w:szCs w:val="24"/>
          <w:rtl/>
        </w:rPr>
        <w:t>، 1412 ه، في ظلال القرآن</w:t>
      </w:r>
      <w:r w:rsidRPr="0080297A">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ط17، </w:t>
      </w:r>
      <w:r w:rsidRPr="0080297A">
        <w:rPr>
          <w:rFonts w:ascii="Simplified Arabic" w:hAnsi="Simplified Arabic" w:cs="Simplified Arabic"/>
          <w:sz w:val="24"/>
          <w:szCs w:val="24"/>
          <w:rtl/>
        </w:rPr>
        <w:t>دار الشروق، بيروت، القاهرة</w:t>
      </w:r>
      <w:r>
        <w:rPr>
          <w:rFonts w:ascii="Simplified Arabic" w:hAnsi="Simplified Arabic" w:cs="Simplified Arabic" w:hint="cs"/>
          <w:sz w:val="24"/>
          <w:szCs w:val="24"/>
          <w:rtl/>
        </w:rPr>
        <w:t>.</w:t>
      </w:r>
    </w:p>
    <w:p w14:paraId="0A1C2575" w14:textId="77777777" w:rsidR="00D15993" w:rsidRPr="00D15993" w:rsidRDefault="00D15993" w:rsidP="00D15993">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ا</w:t>
      </w:r>
      <w:r w:rsidRPr="0080297A">
        <w:rPr>
          <w:rFonts w:ascii="Simplified Arabic" w:hAnsi="Simplified Arabic" w:cs="Simplified Arabic"/>
          <w:sz w:val="24"/>
          <w:szCs w:val="24"/>
          <w:rtl/>
        </w:rPr>
        <w:t>بن قيم الجوزية</w:t>
      </w:r>
      <w:r>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محمد بن أبي بكر بن أيوب</w:t>
      </w:r>
      <w:r>
        <w:rPr>
          <w:rFonts w:ascii="Simplified Arabic" w:hAnsi="Simplified Arabic" w:cs="Simplified Arabic" w:hint="cs"/>
          <w:sz w:val="24"/>
          <w:szCs w:val="24"/>
          <w:rtl/>
        </w:rPr>
        <w:t>،</w:t>
      </w:r>
      <w:r w:rsidRPr="0080297A">
        <w:rPr>
          <w:rFonts w:ascii="Simplified Arabic" w:hAnsi="Simplified Arabic" w:cs="Simplified Arabic"/>
          <w:sz w:val="24"/>
          <w:szCs w:val="24"/>
          <w:rtl/>
        </w:rPr>
        <w:t>1991</w:t>
      </w:r>
      <w:r>
        <w:rPr>
          <w:rFonts w:ascii="Simplified Arabic" w:hAnsi="Simplified Arabic" w:cs="Simplified Arabic" w:hint="cs"/>
          <w:sz w:val="24"/>
          <w:szCs w:val="24"/>
          <w:rtl/>
        </w:rPr>
        <w:t xml:space="preserve"> م، </w:t>
      </w:r>
      <w:r>
        <w:rPr>
          <w:rFonts w:ascii="Simplified Arabic" w:hAnsi="Simplified Arabic" w:cs="Simplified Arabic"/>
          <w:sz w:val="24"/>
          <w:szCs w:val="24"/>
          <w:rtl/>
        </w:rPr>
        <w:t>إعلام الموقعين عن رب العالمين</w:t>
      </w:r>
      <w:r>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 xml:space="preserve">تح: محمد إبراهيم، </w:t>
      </w:r>
      <w:r>
        <w:rPr>
          <w:rFonts w:ascii="Simplified Arabic" w:hAnsi="Simplified Arabic" w:cs="Simplified Arabic" w:hint="cs"/>
          <w:sz w:val="24"/>
          <w:szCs w:val="24"/>
          <w:rtl/>
        </w:rPr>
        <w:t xml:space="preserve">ط1، </w:t>
      </w:r>
      <w:r w:rsidRPr="0080297A">
        <w:rPr>
          <w:rFonts w:ascii="Simplified Arabic" w:hAnsi="Simplified Arabic" w:cs="Simplified Arabic"/>
          <w:sz w:val="24"/>
          <w:szCs w:val="24"/>
          <w:rtl/>
        </w:rPr>
        <w:t xml:space="preserve">دار الكتب العلمية، </w:t>
      </w:r>
      <w:r w:rsidRPr="0080297A">
        <w:rPr>
          <w:rFonts w:ascii="Simplified Arabic" w:hAnsi="Simplified Arabic" w:cs="Simplified Arabic" w:hint="cs"/>
          <w:sz w:val="24"/>
          <w:szCs w:val="24"/>
          <w:rtl/>
        </w:rPr>
        <w:t>بيروت</w:t>
      </w:r>
      <w:r w:rsidR="00AF2D13">
        <w:rPr>
          <w:rFonts w:ascii="Simplified Arabic" w:hAnsi="Simplified Arabic" w:cs="Simplified Arabic" w:hint="cs"/>
          <w:sz w:val="24"/>
          <w:szCs w:val="24"/>
          <w:rtl/>
        </w:rPr>
        <w:t>، لبنان</w:t>
      </w:r>
      <w:r>
        <w:rPr>
          <w:rFonts w:ascii="Simplified Arabic" w:hAnsi="Simplified Arabic" w:cs="Simplified Arabic" w:hint="cs"/>
          <w:sz w:val="24"/>
          <w:szCs w:val="24"/>
          <w:rtl/>
        </w:rPr>
        <w:t xml:space="preserve">. </w:t>
      </w:r>
    </w:p>
    <w:p w14:paraId="74D5BEA9" w14:textId="77777777" w:rsidR="00B0471C" w:rsidRDefault="00B0471C" w:rsidP="00E130FD">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ابن كثير، أبو الفداء </w:t>
      </w:r>
      <w:r w:rsidRPr="0080297A">
        <w:rPr>
          <w:rFonts w:ascii="Simplified Arabic" w:hAnsi="Simplified Arabic" w:cs="Simplified Arabic"/>
          <w:sz w:val="24"/>
          <w:szCs w:val="24"/>
          <w:rtl/>
        </w:rPr>
        <w:t>إسماعيل بن عمر</w:t>
      </w:r>
      <w:r>
        <w:rPr>
          <w:rFonts w:ascii="Simplified Arabic" w:hAnsi="Simplified Arabic" w:cs="Simplified Arabic" w:hint="cs"/>
          <w:sz w:val="24"/>
          <w:szCs w:val="24"/>
          <w:rtl/>
        </w:rPr>
        <w:t xml:space="preserve"> القرشي، 1999 م، </w:t>
      </w:r>
      <w:r w:rsidRPr="0080297A">
        <w:rPr>
          <w:rFonts w:ascii="Simplified Arabic" w:hAnsi="Simplified Arabic" w:cs="Simplified Arabic"/>
          <w:sz w:val="24"/>
          <w:szCs w:val="24"/>
          <w:rtl/>
        </w:rPr>
        <w:t>تفسير القرآن العظيم</w:t>
      </w:r>
      <w:r>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تح: سامي سلامة</w:t>
      </w:r>
      <w:r>
        <w:rPr>
          <w:rFonts w:ascii="Simplified Arabic" w:hAnsi="Simplified Arabic" w:cs="Simplified Arabic" w:hint="cs"/>
          <w:sz w:val="24"/>
          <w:szCs w:val="24"/>
          <w:rtl/>
        </w:rPr>
        <w:t>، ط</w:t>
      </w:r>
      <w:r w:rsidR="00E130FD">
        <w:rPr>
          <w:rFonts w:ascii="Simplified Arabic" w:hAnsi="Simplified Arabic" w:cs="Simplified Arabic" w:hint="cs"/>
          <w:sz w:val="24"/>
          <w:szCs w:val="24"/>
          <w:rtl/>
        </w:rPr>
        <w:t>2</w:t>
      </w:r>
      <w:r>
        <w:rPr>
          <w:rFonts w:ascii="Simplified Arabic" w:hAnsi="Simplified Arabic" w:cs="Simplified Arabic" w:hint="cs"/>
          <w:sz w:val="24"/>
          <w:szCs w:val="24"/>
          <w:rtl/>
        </w:rPr>
        <w:t>،</w:t>
      </w:r>
      <w:r w:rsidRPr="0080297A">
        <w:rPr>
          <w:rFonts w:ascii="Simplified Arabic" w:hAnsi="Simplified Arabic" w:cs="Simplified Arabic"/>
          <w:sz w:val="24"/>
          <w:szCs w:val="24"/>
          <w:rtl/>
        </w:rPr>
        <w:t xml:space="preserve"> دار طيبة للنشر والتوزيع</w:t>
      </w:r>
      <w:r w:rsidR="00E130FD">
        <w:rPr>
          <w:rFonts w:ascii="Simplified Arabic" w:hAnsi="Simplified Arabic" w:cs="Simplified Arabic" w:hint="cs"/>
          <w:sz w:val="24"/>
          <w:szCs w:val="24"/>
          <w:rtl/>
        </w:rPr>
        <w:t>، الرياض</w:t>
      </w:r>
      <w:r>
        <w:rPr>
          <w:rFonts w:ascii="Simplified Arabic" w:hAnsi="Simplified Arabic" w:cs="Simplified Arabic" w:hint="cs"/>
          <w:sz w:val="24"/>
          <w:szCs w:val="24"/>
          <w:rtl/>
        </w:rPr>
        <w:t>.</w:t>
      </w:r>
    </w:p>
    <w:p w14:paraId="47004C56" w14:textId="77777777" w:rsidR="00B0471C" w:rsidRDefault="00B0471C" w:rsidP="007D05BA">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 xml:space="preserve">مخلوف، محمد، 1985 م، </w:t>
      </w:r>
      <w:r w:rsidRPr="0080297A">
        <w:rPr>
          <w:rFonts w:ascii="Simplified Arabic" w:hAnsi="Simplified Arabic" w:cs="Simplified Arabic"/>
          <w:sz w:val="24"/>
          <w:szCs w:val="24"/>
          <w:rtl/>
        </w:rPr>
        <w:t>تراجم المؤلفين التونسيين</w:t>
      </w:r>
      <w:r>
        <w:rPr>
          <w:rFonts w:ascii="Simplified Arabic" w:hAnsi="Simplified Arabic" w:cs="Simplified Arabic" w:hint="cs"/>
          <w:sz w:val="24"/>
          <w:szCs w:val="24"/>
          <w:rtl/>
        </w:rPr>
        <w:t xml:space="preserve">، ط1، </w:t>
      </w:r>
      <w:r w:rsidRPr="0080297A">
        <w:rPr>
          <w:rFonts w:ascii="Simplified Arabic" w:hAnsi="Simplified Arabic" w:cs="Simplified Arabic"/>
          <w:sz w:val="24"/>
          <w:szCs w:val="24"/>
          <w:rtl/>
        </w:rPr>
        <w:t>دار الغرب الإسلامي، بيروت، لبنان</w:t>
      </w:r>
      <w:r>
        <w:rPr>
          <w:rFonts w:ascii="Simplified Arabic" w:hAnsi="Simplified Arabic" w:cs="Simplified Arabic" w:hint="cs"/>
          <w:sz w:val="24"/>
          <w:szCs w:val="24"/>
          <w:rtl/>
        </w:rPr>
        <w:t>.</w:t>
      </w:r>
    </w:p>
    <w:p w14:paraId="717D4B4B" w14:textId="77777777" w:rsidR="00D15993" w:rsidRPr="00D15993" w:rsidRDefault="00D15993" w:rsidP="00D15993">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 xml:space="preserve">مخلوف، </w:t>
      </w:r>
      <w:r>
        <w:rPr>
          <w:rFonts w:ascii="Simplified Arabic" w:hAnsi="Simplified Arabic" w:cs="Simplified Arabic"/>
          <w:sz w:val="24"/>
          <w:szCs w:val="24"/>
          <w:rtl/>
        </w:rPr>
        <w:t>محمد بن محمد بن عمر</w:t>
      </w:r>
      <w:r>
        <w:rPr>
          <w:rFonts w:ascii="Simplified Arabic" w:hAnsi="Simplified Arabic" w:cs="Simplified Arabic" w:hint="cs"/>
          <w:sz w:val="24"/>
          <w:szCs w:val="24"/>
          <w:rtl/>
        </w:rPr>
        <w:t>، 2004 م</w:t>
      </w:r>
      <w:r w:rsidRPr="0080297A">
        <w:rPr>
          <w:rFonts w:ascii="Simplified Arabic" w:hAnsi="Simplified Arabic" w:cs="Simplified Arabic" w:hint="cs"/>
          <w:sz w:val="24"/>
          <w:szCs w:val="24"/>
          <w:rtl/>
        </w:rPr>
        <w:t>،</w:t>
      </w:r>
      <w:r w:rsidRPr="00D15993">
        <w:rPr>
          <w:rFonts w:ascii="Simplified Arabic" w:hAnsi="Simplified Arabic" w:cs="Simplified Arabic"/>
          <w:sz w:val="24"/>
          <w:szCs w:val="24"/>
          <w:rtl/>
        </w:rPr>
        <w:t xml:space="preserve"> </w:t>
      </w:r>
      <w:r w:rsidRPr="0080297A">
        <w:rPr>
          <w:rFonts w:ascii="Simplified Arabic" w:hAnsi="Simplified Arabic" w:cs="Simplified Arabic"/>
          <w:sz w:val="24"/>
          <w:szCs w:val="24"/>
          <w:rtl/>
        </w:rPr>
        <w:t>شجرة ا</w:t>
      </w:r>
      <w:r>
        <w:rPr>
          <w:rFonts w:ascii="Simplified Arabic" w:hAnsi="Simplified Arabic" w:cs="Simplified Arabic"/>
          <w:sz w:val="24"/>
          <w:szCs w:val="24"/>
          <w:rtl/>
        </w:rPr>
        <w:t>لنور الزكية في طبقات المالكية،</w:t>
      </w:r>
      <w:r w:rsidRPr="0080297A">
        <w:rPr>
          <w:rFonts w:ascii="Simplified Arabic" w:hAnsi="Simplified Arabic" w:cs="Simplified Arabic" w:hint="cs"/>
          <w:sz w:val="24"/>
          <w:szCs w:val="24"/>
          <w:rtl/>
        </w:rPr>
        <w:t xml:space="preserve"> </w:t>
      </w:r>
      <w:r w:rsidRPr="0080297A">
        <w:rPr>
          <w:rFonts w:ascii="Simplified Arabic" w:hAnsi="Simplified Arabic" w:cs="Simplified Arabic"/>
          <w:sz w:val="24"/>
          <w:szCs w:val="24"/>
          <w:rtl/>
        </w:rPr>
        <w:t xml:space="preserve">تعليق: عبد المجيد خيالي، </w:t>
      </w:r>
      <w:r>
        <w:rPr>
          <w:rFonts w:ascii="Simplified Arabic" w:hAnsi="Simplified Arabic" w:cs="Simplified Arabic" w:hint="cs"/>
          <w:sz w:val="24"/>
          <w:szCs w:val="24"/>
          <w:rtl/>
        </w:rPr>
        <w:t xml:space="preserve">ط1، </w:t>
      </w:r>
      <w:r w:rsidRPr="0080297A">
        <w:rPr>
          <w:rFonts w:ascii="Simplified Arabic" w:hAnsi="Simplified Arabic" w:cs="Simplified Arabic"/>
          <w:sz w:val="24"/>
          <w:szCs w:val="24"/>
          <w:rtl/>
        </w:rPr>
        <w:t>دار الكتب العلمية، بيروت، لبنان</w:t>
      </w:r>
      <w:r>
        <w:rPr>
          <w:rFonts w:ascii="Simplified Arabic" w:hAnsi="Simplified Arabic" w:cs="Simplified Arabic" w:hint="cs"/>
          <w:sz w:val="24"/>
          <w:szCs w:val="24"/>
          <w:rtl/>
        </w:rPr>
        <w:t>.</w:t>
      </w:r>
    </w:p>
    <w:p w14:paraId="6EBE6418" w14:textId="77777777" w:rsidR="0080297A" w:rsidRPr="0080297A" w:rsidRDefault="00AF2D13" w:rsidP="00AF2D13">
      <w:pPr>
        <w:pStyle w:val="a6"/>
        <w:numPr>
          <w:ilvl w:val="0"/>
          <w:numId w:val="16"/>
        </w:numPr>
        <w:autoSpaceDE w:val="0"/>
        <w:autoSpaceDN w:val="0"/>
        <w:adjustRightInd w:val="0"/>
        <w:spacing w:before="0" w:line="276" w:lineRule="auto"/>
        <w:rPr>
          <w:rFonts w:ascii="Simplified Arabic" w:hAnsi="Simplified Arabic" w:cs="Simplified Arabic"/>
          <w:sz w:val="24"/>
          <w:szCs w:val="24"/>
        </w:rPr>
      </w:pPr>
      <w:r>
        <w:rPr>
          <w:rFonts w:ascii="Simplified Arabic" w:hAnsi="Simplified Arabic" w:cs="Simplified Arabic" w:hint="cs"/>
          <w:sz w:val="24"/>
          <w:szCs w:val="24"/>
          <w:rtl/>
        </w:rPr>
        <w:t xml:space="preserve">النيسابوري، </w:t>
      </w:r>
      <w:r w:rsidR="0080297A" w:rsidRPr="0080297A">
        <w:rPr>
          <w:rFonts w:ascii="Simplified Arabic" w:hAnsi="Simplified Arabic" w:cs="Simplified Arabic"/>
          <w:sz w:val="24"/>
          <w:szCs w:val="24"/>
          <w:rtl/>
        </w:rPr>
        <w:t>مسلم بن الح</w:t>
      </w:r>
      <w:r>
        <w:rPr>
          <w:rFonts w:ascii="Simplified Arabic" w:hAnsi="Simplified Arabic" w:cs="Simplified Arabic"/>
          <w:sz w:val="24"/>
          <w:szCs w:val="24"/>
          <w:rtl/>
        </w:rPr>
        <w:t>جاج أبو الحسن القشيري</w:t>
      </w:r>
      <w:r w:rsidR="0080297A" w:rsidRPr="0080297A">
        <w:rPr>
          <w:rFonts w:ascii="Simplified Arabic" w:hAnsi="Simplified Arabic" w:cs="Simplified Arabic"/>
          <w:sz w:val="24"/>
          <w:szCs w:val="24"/>
          <w:rtl/>
        </w:rPr>
        <w:t xml:space="preserve">، </w:t>
      </w:r>
      <w:r w:rsidRPr="0080297A">
        <w:rPr>
          <w:rFonts w:ascii="Simplified Arabic" w:hAnsi="Simplified Arabic" w:cs="Simplified Arabic"/>
          <w:sz w:val="24"/>
          <w:szCs w:val="24"/>
          <w:rtl/>
        </w:rPr>
        <w:t>المسند الصحيح المختصر بنقل العدل عن العدل إل</w:t>
      </w:r>
      <w:r>
        <w:rPr>
          <w:rFonts w:ascii="Simplified Arabic" w:hAnsi="Simplified Arabic" w:cs="Simplified Arabic"/>
          <w:sz w:val="24"/>
          <w:szCs w:val="24"/>
          <w:rtl/>
        </w:rPr>
        <w:t>ى رسول الله صلى الله عليه وسلم</w:t>
      </w:r>
      <w:r>
        <w:rPr>
          <w:rFonts w:ascii="Simplified Arabic" w:hAnsi="Simplified Arabic" w:cs="Simplified Arabic" w:hint="cs"/>
          <w:sz w:val="24"/>
          <w:szCs w:val="24"/>
          <w:rtl/>
        </w:rPr>
        <w:t>،</w:t>
      </w:r>
      <w:r w:rsidRPr="0080297A">
        <w:rPr>
          <w:rFonts w:ascii="Simplified Arabic" w:hAnsi="Simplified Arabic" w:cs="Simplified Arabic"/>
          <w:sz w:val="24"/>
          <w:szCs w:val="24"/>
          <w:rtl/>
        </w:rPr>
        <w:t xml:space="preserve"> </w:t>
      </w:r>
      <w:r w:rsidR="0080297A" w:rsidRPr="0080297A">
        <w:rPr>
          <w:rFonts w:ascii="Simplified Arabic" w:hAnsi="Simplified Arabic" w:cs="Simplified Arabic"/>
          <w:sz w:val="24"/>
          <w:szCs w:val="24"/>
          <w:rtl/>
        </w:rPr>
        <w:t xml:space="preserve">تح: محمد فؤاد عبد الباقي، </w:t>
      </w:r>
      <w:r>
        <w:rPr>
          <w:rFonts w:ascii="Simplified Arabic" w:hAnsi="Simplified Arabic" w:cs="Simplified Arabic" w:hint="cs"/>
          <w:sz w:val="24"/>
          <w:szCs w:val="24"/>
          <w:rtl/>
        </w:rPr>
        <w:t xml:space="preserve">ط: بلا، </w:t>
      </w:r>
      <w:r w:rsidR="0080297A" w:rsidRPr="0080297A">
        <w:rPr>
          <w:rFonts w:ascii="Simplified Arabic" w:hAnsi="Simplified Arabic" w:cs="Simplified Arabic"/>
          <w:sz w:val="24"/>
          <w:szCs w:val="24"/>
          <w:rtl/>
        </w:rPr>
        <w:t xml:space="preserve">دار إحياء التراث العربي، بيروت، </w:t>
      </w:r>
      <w:r>
        <w:rPr>
          <w:rFonts w:ascii="Simplified Arabic" w:hAnsi="Simplified Arabic" w:cs="Simplified Arabic" w:hint="cs"/>
          <w:sz w:val="24"/>
          <w:szCs w:val="24"/>
          <w:rtl/>
        </w:rPr>
        <w:t>لبنان.</w:t>
      </w:r>
    </w:p>
    <w:sectPr w:rsidR="0080297A" w:rsidRPr="0080297A" w:rsidSect="003929D1">
      <w:endnotePr>
        <w:numFmt w:val="decimal"/>
      </w:endnotePr>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E1DA" w14:textId="77777777" w:rsidR="00053D30" w:rsidRDefault="00053D30" w:rsidP="00F23B9D">
      <w:r>
        <w:separator/>
      </w:r>
    </w:p>
  </w:endnote>
  <w:endnote w:type="continuationSeparator" w:id="0">
    <w:p w14:paraId="79BCA048" w14:textId="77777777" w:rsidR="00053D30" w:rsidRDefault="00053D30" w:rsidP="00F2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7003" w14:textId="77777777" w:rsidR="00053D30" w:rsidRDefault="00053D30" w:rsidP="00F23B9D">
      <w:r>
        <w:separator/>
      </w:r>
    </w:p>
  </w:footnote>
  <w:footnote w:type="continuationSeparator" w:id="0">
    <w:p w14:paraId="59872D61" w14:textId="77777777" w:rsidR="00053D30" w:rsidRDefault="00053D30" w:rsidP="00F23B9D">
      <w:r>
        <w:continuationSeparator/>
      </w:r>
    </w:p>
  </w:footnote>
  <w:footnote w:id="1">
    <w:p w14:paraId="1E7BEB81" w14:textId="77777777" w:rsidR="007D573B" w:rsidRPr="006157E1" w:rsidRDefault="007D573B" w:rsidP="00A607B7">
      <w:pPr>
        <w:autoSpaceDE w:val="0"/>
        <w:autoSpaceDN w:val="0"/>
        <w:adjustRightInd w:val="0"/>
        <w:spacing w:before="0"/>
        <w:ind w:firstLine="0"/>
        <w:rPr>
          <w:rStyle w:val="a4"/>
          <w:rFonts w:ascii="Simplified Arabic" w:hAnsi="Simplified Arabic" w:cs="Simplified Arabic"/>
          <w:color w:val="000000" w:themeColor="text1"/>
          <w:sz w:val="20"/>
          <w:szCs w:val="20"/>
          <w:vertAlign w:val="baseline"/>
        </w:rPr>
      </w:pPr>
      <w:r w:rsidRPr="006157E1">
        <w:rPr>
          <w:rStyle w:val="a4"/>
          <w:rFonts w:ascii="Simplified Arabic" w:hAnsi="Simplified Arabic" w:cs="Simplified Arabic"/>
          <w:color w:val="000000" w:themeColor="text1"/>
          <w:sz w:val="20"/>
          <w:szCs w:val="20"/>
          <w:vertAlign w:val="baseline"/>
        </w:rPr>
        <w:footnoteRef/>
      </w:r>
      <w:r w:rsidRPr="006157E1">
        <w:rPr>
          <w:rStyle w:val="a4"/>
          <w:rFonts w:ascii="Simplified Arabic" w:hAnsi="Simplified Arabic" w:cs="Simplified Arabic"/>
          <w:color w:val="000000" w:themeColor="text1"/>
          <w:sz w:val="20"/>
          <w:szCs w:val="20"/>
          <w:vertAlign w:val="baseline"/>
          <w:rtl/>
        </w:rPr>
        <w:t xml:space="preserve">. لم </w:t>
      </w:r>
      <w:r w:rsidRPr="006157E1">
        <w:rPr>
          <w:rStyle w:val="a4"/>
          <w:rFonts w:ascii="Simplified Arabic" w:hAnsi="Simplified Arabic" w:cs="Simplified Arabic" w:hint="cs"/>
          <w:color w:val="000000" w:themeColor="text1"/>
          <w:sz w:val="20"/>
          <w:szCs w:val="20"/>
          <w:vertAlign w:val="baseline"/>
          <w:rtl/>
        </w:rPr>
        <w:t>ن</w:t>
      </w:r>
      <w:r w:rsidRPr="006157E1">
        <w:rPr>
          <w:rFonts w:ascii="Simplified Arabic" w:hAnsi="Simplified Arabic" w:cs="Simplified Arabic" w:hint="cs"/>
          <w:color w:val="000000" w:themeColor="text1"/>
          <w:sz w:val="20"/>
          <w:szCs w:val="20"/>
          <w:rtl/>
        </w:rPr>
        <w:t>جد</w:t>
      </w:r>
      <w:r w:rsidRPr="006157E1">
        <w:rPr>
          <w:rStyle w:val="a4"/>
          <w:rFonts w:ascii="Simplified Arabic" w:hAnsi="Simplified Arabic" w:cs="Simplified Arabic"/>
          <w:color w:val="000000" w:themeColor="text1"/>
          <w:sz w:val="20"/>
          <w:szCs w:val="20"/>
          <w:vertAlign w:val="baseline"/>
          <w:rtl/>
        </w:rPr>
        <w:t xml:space="preserve"> بين </w:t>
      </w:r>
      <w:r w:rsidRPr="006157E1">
        <w:rPr>
          <w:rStyle w:val="a4"/>
          <w:rFonts w:ascii="Simplified Arabic" w:hAnsi="Simplified Arabic" w:cs="Simplified Arabic" w:hint="cs"/>
          <w:color w:val="000000" w:themeColor="text1"/>
          <w:sz w:val="20"/>
          <w:szCs w:val="20"/>
          <w:vertAlign w:val="baseline"/>
          <w:rtl/>
        </w:rPr>
        <w:t>أ</w:t>
      </w:r>
      <w:r w:rsidRPr="006157E1">
        <w:rPr>
          <w:rFonts w:ascii="Simplified Arabic" w:hAnsi="Simplified Arabic" w:cs="Simplified Arabic" w:hint="cs"/>
          <w:color w:val="000000" w:themeColor="text1"/>
          <w:sz w:val="20"/>
          <w:szCs w:val="20"/>
          <w:rtl/>
        </w:rPr>
        <w:t>يدينا</w:t>
      </w:r>
      <w:r w:rsidRPr="006157E1">
        <w:rPr>
          <w:rStyle w:val="a4"/>
          <w:rFonts w:ascii="Simplified Arabic" w:hAnsi="Simplified Arabic" w:cs="Simplified Arabic"/>
          <w:color w:val="000000" w:themeColor="text1"/>
          <w:sz w:val="20"/>
          <w:szCs w:val="20"/>
          <w:vertAlign w:val="baseline"/>
          <w:rtl/>
        </w:rPr>
        <w:t xml:space="preserve"> تعريفاً لا بالمفهوم ولا بالحدّ يمكنن</w:t>
      </w:r>
      <w:r w:rsidRPr="006157E1">
        <w:rPr>
          <w:rStyle w:val="a4"/>
          <w:rFonts w:ascii="Simplified Arabic" w:hAnsi="Simplified Arabic" w:cs="Simplified Arabic" w:hint="cs"/>
          <w:color w:val="000000" w:themeColor="text1"/>
          <w:sz w:val="20"/>
          <w:szCs w:val="20"/>
          <w:vertAlign w:val="baseline"/>
          <w:rtl/>
        </w:rPr>
        <w:t>ا</w:t>
      </w:r>
      <w:r w:rsidRPr="006157E1">
        <w:rPr>
          <w:rStyle w:val="a4"/>
          <w:rFonts w:ascii="Simplified Arabic" w:hAnsi="Simplified Arabic" w:cs="Simplified Arabic"/>
          <w:color w:val="000000" w:themeColor="text1"/>
          <w:sz w:val="20"/>
          <w:szCs w:val="20"/>
          <w:vertAlign w:val="baseline"/>
          <w:rtl/>
        </w:rPr>
        <w:t xml:space="preserve"> الاعتماد عليه لبناء الفرق بين المقصد والموضوع.</w:t>
      </w:r>
    </w:p>
  </w:footnote>
  <w:footnote w:id="2">
    <w:p w14:paraId="1306780D" w14:textId="77777777" w:rsidR="007D573B" w:rsidRPr="004E100C" w:rsidRDefault="007D573B" w:rsidP="004E100C">
      <w:pPr>
        <w:autoSpaceDE w:val="0"/>
        <w:autoSpaceDN w:val="0"/>
        <w:adjustRightInd w:val="0"/>
        <w:spacing w:before="0"/>
        <w:ind w:firstLine="0"/>
        <w:rPr>
          <w:rFonts w:ascii="Simplified Arabic" w:hAnsi="Simplified Arabic" w:cs="Simplified Arabic"/>
          <w:color w:val="252525"/>
          <w:sz w:val="20"/>
          <w:szCs w:val="20"/>
          <w:shd w:val="clear" w:color="auto" w:fill="FFFFFF"/>
        </w:rPr>
      </w:pPr>
      <w:r w:rsidRPr="004E100C">
        <w:rPr>
          <w:rStyle w:val="a4"/>
          <w:rFonts w:ascii="Simplified Arabic" w:hAnsi="Simplified Arabic" w:cs="Simplified Arabic"/>
          <w:sz w:val="20"/>
          <w:szCs w:val="20"/>
          <w:vertAlign w:val="baseline"/>
        </w:rPr>
        <w:footnoteRef/>
      </w:r>
      <w:r w:rsidRPr="004E100C">
        <w:rPr>
          <w:rFonts w:ascii="Simplified Arabic" w:hAnsi="Simplified Arabic" w:cs="Simplified Arabic"/>
          <w:sz w:val="20"/>
          <w:szCs w:val="20"/>
          <w:rtl/>
        </w:rPr>
        <w:t xml:space="preserve">. </w:t>
      </w:r>
      <w:r w:rsidRPr="004E100C">
        <w:rPr>
          <w:rFonts w:ascii="Simplified Arabic" w:hAnsi="Simplified Arabic" w:cs="Simplified Arabic"/>
          <w:color w:val="252525"/>
          <w:sz w:val="20"/>
          <w:szCs w:val="20"/>
          <w:shd w:val="clear" w:color="auto" w:fill="FFFFFF"/>
          <w:rtl/>
        </w:rPr>
        <w:t>الموافقات لإبراهيم بن موسى بن محمد اللخمي الغرناطي الشهير بالشاطبي، تح: أبو عبيدة مشهور بن حسن آل سلمان، دار ابن عفان، ط: 1، ت ط: 1417هـ/ 1997م: (4/ 268)</w:t>
      </w:r>
    </w:p>
  </w:footnote>
  <w:footnote w:id="3">
    <w:p w14:paraId="7A38496F" w14:textId="77777777" w:rsidR="007D573B" w:rsidRPr="004E100C" w:rsidRDefault="007D573B" w:rsidP="004E100C">
      <w:pPr>
        <w:autoSpaceDE w:val="0"/>
        <w:autoSpaceDN w:val="0"/>
        <w:adjustRightInd w:val="0"/>
        <w:spacing w:before="0"/>
        <w:ind w:firstLine="0"/>
        <w:rPr>
          <w:rFonts w:ascii="Simplified Arabic" w:hAnsi="Simplified Arabic" w:cs="Simplified Arabic"/>
          <w:b/>
          <w:bCs/>
          <w:color w:val="000080"/>
          <w:sz w:val="20"/>
          <w:szCs w:val="20"/>
          <w:lang w:bidi="ar-JO"/>
        </w:rPr>
      </w:pPr>
      <w:r w:rsidRPr="004E100C">
        <w:rPr>
          <w:rFonts w:ascii="Simplified Arabic" w:hAnsi="Simplified Arabic" w:cs="Simplified Arabic"/>
          <w:color w:val="252525"/>
          <w:sz w:val="20"/>
          <w:szCs w:val="20"/>
          <w:shd w:val="clear" w:color="auto" w:fill="FFFFFF"/>
        </w:rPr>
        <w:footnoteRef/>
      </w:r>
      <w:r w:rsidRPr="004E100C">
        <w:rPr>
          <w:rFonts w:ascii="Simplified Arabic" w:hAnsi="Simplified Arabic" w:cs="Simplified Arabic"/>
          <w:color w:val="252525"/>
          <w:sz w:val="20"/>
          <w:szCs w:val="20"/>
          <w:shd w:val="clear" w:color="auto" w:fill="FFFFFF"/>
          <w:rtl/>
        </w:rPr>
        <w:t>. مصاعد النظر للإشراف على مقاصد السور، المسمى " المقصد الأسمى في مطابقة كلّ سورة للمسمى" لإبراهيم بن عمر بن حسن الرباط بن علي بن أبي بكر البقاعي، دار النشر: مكتبة المعارف، الرياض، ط: بلا، ت ط: 1408 هـ = 1987م، (2/ 9)</w:t>
      </w:r>
    </w:p>
  </w:footnote>
  <w:footnote w:id="4">
    <w:p w14:paraId="5C6628CD" w14:textId="77777777" w:rsidR="007D573B" w:rsidRPr="004E100C" w:rsidRDefault="007D573B" w:rsidP="00677D6A">
      <w:pPr>
        <w:autoSpaceDE w:val="0"/>
        <w:autoSpaceDN w:val="0"/>
        <w:adjustRightInd w:val="0"/>
        <w:spacing w:before="0"/>
        <w:ind w:firstLine="0"/>
        <w:rPr>
          <w:rFonts w:ascii="Simplified Arabic" w:hAnsi="Simplified Arabic" w:cs="Simplified Arabic"/>
          <w:color w:val="252525"/>
          <w:sz w:val="20"/>
          <w:szCs w:val="20"/>
          <w:shd w:val="clear" w:color="auto" w:fill="FFFFFF"/>
        </w:rPr>
      </w:pPr>
      <w:r w:rsidRPr="004E100C">
        <w:rPr>
          <w:rFonts w:ascii="Simplified Arabic" w:hAnsi="Simplified Arabic" w:cs="Simplified Arabic"/>
          <w:color w:val="252525"/>
          <w:sz w:val="20"/>
          <w:szCs w:val="20"/>
          <w:shd w:val="clear" w:color="auto" w:fill="FFFFFF"/>
        </w:rPr>
        <w:footnoteRef/>
      </w:r>
      <w:r w:rsidRPr="004E100C">
        <w:rPr>
          <w:rFonts w:ascii="Simplified Arabic" w:hAnsi="Simplified Arabic" w:cs="Simplified Arabic"/>
          <w:color w:val="252525"/>
          <w:sz w:val="20"/>
          <w:szCs w:val="20"/>
          <w:shd w:val="clear" w:color="auto" w:fill="FFFFFF"/>
          <w:rtl/>
        </w:rPr>
        <w:t xml:space="preserve">. البرهان </w:t>
      </w:r>
      <w:r w:rsidRPr="004E100C">
        <w:rPr>
          <w:rFonts w:ascii="Simplified Arabic" w:hAnsi="Simplified Arabic" w:cs="Simplified Arabic" w:hint="cs"/>
          <w:color w:val="252525"/>
          <w:sz w:val="20"/>
          <w:szCs w:val="20"/>
          <w:shd w:val="clear" w:color="auto" w:fill="FFFFFF"/>
          <w:rtl/>
        </w:rPr>
        <w:t>في</w:t>
      </w:r>
      <w:r w:rsidRPr="004E100C">
        <w:rPr>
          <w:rFonts w:ascii="Simplified Arabic" w:hAnsi="Simplified Arabic" w:cs="Simplified Arabic"/>
          <w:color w:val="252525"/>
          <w:sz w:val="20"/>
          <w:szCs w:val="20"/>
          <w:shd w:val="clear" w:color="auto" w:fill="FFFFFF"/>
          <w:rtl/>
        </w:rPr>
        <w:t xml:space="preserve"> تناسب سور القرآن لأحمد بن إبراهيم بن الزبير الثقفي الغرناطي، تح: محمد شعباني، دار النشر: وزارة الأوقاف والشؤون الإسلامية، المغرب، ط: بلا، ت ط: 1410 هـ = 1990 م، (ص</w:t>
      </w:r>
      <w:r>
        <w:rPr>
          <w:rFonts w:ascii="Simplified Arabic" w:hAnsi="Simplified Arabic" w:cs="Simplified Arabic" w:hint="cs"/>
          <w:color w:val="252525"/>
          <w:sz w:val="20"/>
          <w:szCs w:val="20"/>
          <w:shd w:val="clear" w:color="auto" w:fill="FFFFFF"/>
          <w:rtl/>
        </w:rPr>
        <w:t>/</w:t>
      </w:r>
      <w:r w:rsidRPr="004E100C">
        <w:rPr>
          <w:rFonts w:ascii="Simplified Arabic" w:hAnsi="Simplified Arabic" w:cs="Simplified Arabic"/>
          <w:color w:val="252525"/>
          <w:sz w:val="20"/>
          <w:szCs w:val="20"/>
          <w:shd w:val="clear" w:color="auto" w:fill="FFFFFF"/>
          <w:rtl/>
        </w:rPr>
        <w:t xml:space="preserve"> 190)</w:t>
      </w:r>
    </w:p>
  </w:footnote>
  <w:footnote w:id="5">
    <w:p w14:paraId="56381584" w14:textId="77777777" w:rsidR="007D573B" w:rsidRPr="004E100C" w:rsidRDefault="007D573B" w:rsidP="00677D6A">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w:t>
      </w:r>
      <w:r w:rsidRPr="004E100C">
        <w:rPr>
          <w:rFonts w:ascii="Simplified Arabic" w:hAnsi="Simplified Arabic" w:cs="Simplified Arabic"/>
          <w:color w:val="252525"/>
          <w:shd w:val="clear" w:color="auto" w:fill="FFFFFF"/>
          <w:rtl/>
        </w:rPr>
        <w:t xml:space="preserve">سيد قطب حياته وأدبه لعبد الباقي محمد حسين، دار الوفاء للطباعة والنشر، المنصورة، ط: 1، ت ط: 1986 = 1406 ه. ينظر: </w:t>
      </w:r>
      <w:r>
        <w:rPr>
          <w:rFonts w:ascii="Simplified Arabic" w:hAnsi="Simplified Arabic" w:cs="Simplified Arabic" w:hint="cs"/>
          <w:color w:val="252525"/>
          <w:shd w:val="clear" w:color="auto" w:fill="FFFFFF"/>
          <w:rtl/>
        </w:rPr>
        <w:t xml:space="preserve">(ص/ </w:t>
      </w:r>
      <w:r w:rsidRPr="004E100C">
        <w:rPr>
          <w:rFonts w:ascii="Simplified Arabic" w:hAnsi="Simplified Arabic" w:cs="Simplified Arabic"/>
          <w:color w:val="252525"/>
          <w:shd w:val="clear" w:color="auto" w:fill="FFFFFF"/>
          <w:rtl/>
        </w:rPr>
        <w:t>17 _ 18)</w:t>
      </w:r>
    </w:p>
  </w:footnote>
  <w:footnote w:id="6">
    <w:p w14:paraId="409E4903" w14:textId="77777777" w:rsidR="007D573B" w:rsidRPr="004E100C" w:rsidRDefault="007D573B" w:rsidP="00677D6A">
      <w:pPr>
        <w:pStyle w:val="a3"/>
        <w:spacing w:before="0"/>
        <w:ind w:firstLine="0"/>
        <w:rPr>
          <w:rFonts w:ascii="Simplified Arabic" w:hAnsi="Simplified Arabic" w:cs="Simplified Arabic"/>
          <w:color w:val="252525"/>
          <w:shd w:val="clear" w:color="auto" w:fill="FFFFFF"/>
        </w:rPr>
      </w:pPr>
      <w:r w:rsidRPr="004E100C">
        <w:rPr>
          <w:rFonts w:ascii="Simplified Arabic" w:hAnsi="Simplified Arabic" w:cs="Simplified Arabic"/>
          <w:color w:val="252525"/>
          <w:shd w:val="clear" w:color="auto" w:fill="FFFFFF"/>
        </w:rPr>
        <w:footnoteRef/>
      </w:r>
      <w:r w:rsidRPr="004E100C">
        <w:rPr>
          <w:rFonts w:ascii="Simplified Arabic" w:hAnsi="Simplified Arabic" w:cs="Simplified Arabic"/>
          <w:color w:val="252525"/>
          <w:shd w:val="clear" w:color="auto" w:fill="FFFFFF"/>
          <w:rtl/>
        </w:rPr>
        <w:t xml:space="preserve">. ينظر، المصدر السابق: </w:t>
      </w:r>
      <w:r>
        <w:rPr>
          <w:rFonts w:ascii="Simplified Arabic" w:hAnsi="Simplified Arabic" w:cs="Simplified Arabic" w:hint="cs"/>
          <w:color w:val="252525"/>
          <w:shd w:val="clear" w:color="auto" w:fill="FFFFFF"/>
          <w:rtl/>
        </w:rPr>
        <w:t xml:space="preserve">(ص/ </w:t>
      </w:r>
      <w:r w:rsidRPr="004E100C">
        <w:rPr>
          <w:rFonts w:ascii="Simplified Arabic" w:hAnsi="Simplified Arabic" w:cs="Simplified Arabic"/>
          <w:color w:val="252525"/>
          <w:shd w:val="clear" w:color="auto" w:fill="FFFFFF"/>
          <w:rtl/>
        </w:rPr>
        <w:t xml:space="preserve">22 _ </w:t>
      </w:r>
      <w:proofErr w:type="gramStart"/>
      <w:r w:rsidRPr="004E100C">
        <w:rPr>
          <w:rFonts w:ascii="Simplified Arabic" w:hAnsi="Simplified Arabic" w:cs="Simplified Arabic"/>
          <w:color w:val="252525"/>
          <w:shd w:val="clear" w:color="auto" w:fill="FFFFFF"/>
          <w:rtl/>
        </w:rPr>
        <w:t>24 ،</w:t>
      </w:r>
      <w:proofErr w:type="gramEnd"/>
      <w:r w:rsidRPr="004E100C">
        <w:rPr>
          <w:rFonts w:ascii="Simplified Arabic" w:hAnsi="Simplified Arabic" w:cs="Simplified Arabic"/>
          <w:color w:val="252525"/>
          <w:shd w:val="clear" w:color="auto" w:fill="FFFFFF"/>
          <w:rtl/>
        </w:rPr>
        <w:t xml:space="preserve"> 28 ، 40)</w:t>
      </w:r>
    </w:p>
  </w:footnote>
  <w:footnote w:id="7">
    <w:p w14:paraId="1363CCB0" w14:textId="77777777" w:rsidR="007D573B" w:rsidRPr="004E100C" w:rsidRDefault="007D573B" w:rsidP="004E100C">
      <w:pPr>
        <w:pStyle w:val="a3"/>
        <w:spacing w:before="0"/>
        <w:ind w:firstLine="0"/>
        <w:rPr>
          <w:rFonts w:ascii="Simplified Arabic" w:hAnsi="Simplified Arabic" w:cs="Simplified Arabic"/>
          <w:color w:val="252525"/>
          <w:shd w:val="clear" w:color="auto" w:fill="FFFFFF"/>
        </w:rPr>
      </w:pPr>
      <w:r w:rsidRPr="004E100C">
        <w:rPr>
          <w:rFonts w:ascii="Simplified Arabic" w:hAnsi="Simplified Arabic" w:cs="Simplified Arabic"/>
          <w:color w:val="252525"/>
          <w:shd w:val="clear" w:color="auto" w:fill="FFFFFF"/>
        </w:rPr>
        <w:footnoteRef/>
      </w:r>
      <w:r w:rsidRPr="004E100C">
        <w:rPr>
          <w:rFonts w:ascii="Simplified Arabic" w:hAnsi="Simplified Arabic" w:cs="Simplified Arabic"/>
          <w:color w:val="252525"/>
          <w:shd w:val="clear" w:color="auto" w:fill="FFFFFF"/>
          <w:rtl/>
        </w:rPr>
        <w:t>. ينظر، المصدر السابق: 43.</w:t>
      </w:r>
    </w:p>
  </w:footnote>
  <w:footnote w:id="8">
    <w:p w14:paraId="76B0322F" w14:textId="77777777" w:rsidR="007D573B" w:rsidRPr="004E100C" w:rsidRDefault="007D573B" w:rsidP="00677D6A">
      <w:pPr>
        <w:pStyle w:val="a3"/>
        <w:spacing w:before="0"/>
        <w:ind w:firstLine="0"/>
        <w:rPr>
          <w:rFonts w:ascii="Simplified Arabic" w:hAnsi="Simplified Arabic" w:cs="Simplified Arabic"/>
        </w:rPr>
      </w:pPr>
      <w:r w:rsidRPr="004E100C">
        <w:rPr>
          <w:rFonts w:ascii="Simplified Arabic" w:hAnsi="Simplified Arabic" w:cs="Simplified Arabic"/>
          <w:color w:val="252525"/>
          <w:shd w:val="clear" w:color="auto" w:fill="FFFFFF"/>
        </w:rPr>
        <w:footnoteRef/>
      </w:r>
      <w:r w:rsidRPr="004E100C">
        <w:rPr>
          <w:rFonts w:ascii="Simplified Arabic" w:hAnsi="Simplified Arabic" w:cs="Simplified Arabic"/>
          <w:color w:val="252525"/>
          <w:shd w:val="clear" w:color="auto" w:fill="FFFFFF"/>
          <w:rtl/>
        </w:rPr>
        <w:t xml:space="preserve">. ينظر، سيد قطب حياته وأدبه لعبد الباقي حسين: </w:t>
      </w:r>
      <w:r>
        <w:rPr>
          <w:rFonts w:ascii="Simplified Arabic" w:hAnsi="Simplified Arabic" w:cs="Simplified Arabic" w:hint="cs"/>
          <w:color w:val="252525"/>
          <w:shd w:val="clear" w:color="auto" w:fill="FFFFFF"/>
          <w:rtl/>
        </w:rPr>
        <w:t xml:space="preserve">(ص/ </w:t>
      </w:r>
      <w:r w:rsidRPr="004E100C">
        <w:rPr>
          <w:rFonts w:ascii="Simplified Arabic" w:hAnsi="Simplified Arabic" w:cs="Simplified Arabic"/>
          <w:color w:val="252525"/>
          <w:shd w:val="clear" w:color="auto" w:fill="FFFFFF"/>
          <w:rtl/>
        </w:rPr>
        <w:t>27 _ 29، 33 _ 35)</w:t>
      </w:r>
    </w:p>
  </w:footnote>
  <w:footnote w:id="9">
    <w:p w14:paraId="60822265"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ينظر، المصدر السابق: 36.</w:t>
      </w:r>
    </w:p>
  </w:footnote>
  <w:footnote w:id="10">
    <w:p w14:paraId="7B6E5720"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ينظر، المصدر السابق: (43 _ 46)</w:t>
      </w:r>
    </w:p>
  </w:footnote>
  <w:footnote w:id="11">
    <w:p w14:paraId="5311700B"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w:t>
      </w:r>
      <w:r w:rsidRPr="004E100C">
        <w:rPr>
          <w:rFonts w:ascii="Simplified Arabic" w:hAnsi="Simplified Arabic" w:cs="Simplified Arabic"/>
          <w:color w:val="252525"/>
          <w:shd w:val="clear" w:color="auto" w:fill="FFFFFF"/>
          <w:rtl/>
        </w:rPr>
        <w:t>ينظر، المصدر السابق: (34 _ 39)</w:t>
      </w:r>
    </w:p>
  </w:footnote>
  <w:footnote w:id="12">
    <w:p w14:paraId="5F0434EE"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w:t>
      </w:r>
      <w:r w:rsidRPr="004E100C">
        <w:rPr>
          <w:rFonts w:ascii="Simplified Arabic" w:hAnsi="Simplified Arabic" w:cs="Simplified Arabic"/>
          <w:color w:val="252525"/>
          <w:shd w:val="clear" w:color="auto" w:fill="FFFFFF"/>
          <w:rtl/>
        </w:rPr>
        <w:t>ينظر، سيد قطب حياته وأدبه لعبد الباقي حسين: (ص/ 31 _ 39، 47)</w:t>
      </w:r>
    </w:p>
  </w:footnote>
  <w:footnote w:id="13">
    <w:p w14:paraId="3F6F6D9F"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ينظر، المصدر السابق: (34، 42)</w:t>
      </w:r>
    </w:p>
  </w:footnote>
  <w:footnote w:id="14">
    <w:p w14:paraId="30CD3A77"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منهم: محمود عبد اللطيف</w:t>
      </w:r>
      <w:r w:rsidRPr="004E100C">
        <w:rPr>
          <w:rStyle w:val="a4"/>
          <w:rFonts w:ascii="Simplified Arabic" w:hAnsi="Simplified Arabic" w:cs="Simplified Arabic"/>
          <w:vertAlign w:val="baseline"/>
        </w:rPr>
        <w:t xml:space="preserve"> </w:t>
      </w:r>
      <w:r w:rsidRPr="004E100C">
        <w:rPr>
          <w:rStyle w:val="a4"/>
          <w:rFonts w:ascii="Simplified Arabic" w:hAnsi="Simplified Arabic" w:cs="Simplified Arabic"/>
          <w:vertAlign w:val="baseline"/>
          <w:rtl/>
        </w:rPr>
        <w:t>ويوسف طلعت وهنداوي دوير، وإبراهيم الطيب، وعبد القادر عودة، والشيخ محمد فرغلي وحسن الهضيبي، حكم على جميعهم بالإعدام نفّد الحكم فيهم جميعاً عدا الهضيبي الذي خفف إلى الأشغال الشاقة المؤبدة.</w:t>
      </w:r>
    </w:p>
  </w:footnote>
  <w:footnote w:id="15">
    <w:p w14:paraId="4C48A891"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ينظر، المصدر السابق: (47 _ 48)</w:t>
      </w:r>
    </w:p>
  </w:footnote>
  <w:footnote w:id="16">
    <w:p w14:paraId="1A77AB81"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ينظر، المصدر السابق: 48.</w:t>
      </w:r>
    </w:p>
  </w:footnote>
  <w:footnote w:id="17">
    <w:p w14:paraId="7BFB2BC2"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التزمت في البحث ببيان أهمّ ما تميز به منهجه وتركت ذكر ما يتفرع عن بعضه ففي ذلك إطالة لا يلزم المقام من سردها، فقد ألفت في منهجيته كتباً وأعدّت رسائل، منها أطروحة دكتوراة للدكتور صلاح الخالدي، والتي أخرجها في ثلاثة كتب، وأطروحة دكتوراة للدكتور عدنان زرزور، وغيرهما كثير.</w:t>
      </w:r>
    </w:p>
  </w:footnote>
  <w:footnote w:id="18">
    <w:p w14:paraId="6DCA9EA5"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xml:space="preserve">. في ظلال القرآن لسيد قطب إبراهيم حسين </w:t>
      </w:r>
      <w:proofErr w:type="spellStart"/>
      <w:r w:rsidRPr="004E100C">
        <w:rPr>
          <w:rFonts w:ascii="Simplified Arabic" w:hAnsi="Simplified Arabic" w:cs="Simplified Arabic"/>
          <w:rtl/>
        </w:rPr>
        <w:t>الشاربي</w:t>
      </w:r>
      <w:proofErr w:type="spellEnd"/>
      <w:r w:rsidRPr="004E100C">
        <w:rPr>
          <w:rFonts w:ascii="Simplified Arabic" w:hAnsi="Simplified Arabic" w:cs="Simplified Arabic"/>
          <w:rtl/>
        </w:rPr>
        <w:t>، دار الشروق، بيروت، القاهرة، ط: 17، ت ط: 1412 ه. (3/ 1243)</w:t>
      </w:r>
    </w:p>
  </w:footnote>
  <w:footnote w:id="19">
    <w:p w14:paraId="113512CF"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المصدر السابق: (1/ 28)</w:t>
      </w:r>
    </w:p>
  </w:footnote>
  <w:footnote w:id="20">
    <w:p w14:paraId="3C1F5435" w14:textId="77777777" w:rsidR="007D573B" w:rsidRPr="004E100C" w:rsidRDefault="007D573B" w:rsidP="004E100C">
      <w:pPr>
        <w:autoSpaceDE w:val="0"/>
        <w:autoSpaceDN w:val="0"/>
        <w:adjustRightInd w:val="0"/>
        <w:spacing w:before="0"/>
        <w:ind w:firstLine="0"/>
        <w:rPr>
          <w:rFonts w:ascii="Simplified Arabic" w:hAnsi="Simplified Arabic" w:cs="Simplified Arabic"/>
          <w:sz w:val="20"/>
          <w:szCs w:val="20"/>
        </w:rPr>
      </w:pPr>
      <w:r w:rsidRPr="004E100C">
        <w:rPr>
          <w:rStyle w:val="a4"/>
          <w:rFonts w:ascii="Simplified Arabic" w:hAnsi="Simplified Arabic" w:cs="Simplified Arabic"/>
          <w:sz w:val="20"/>
          <w:szCs w:val="20"/>
          <w:vertAlign w:val="baseline"/>
        </w:rPr>
        <w:footnoteRef/>
      </w:r>
      <w:r w:rsidRPr="004E100C">
        <w:rPr>
          <w:rFonts w:ascii="Simplified Arabic" w:hAnsi="Simplified Arabic" w:cs="Simplified Arabic"/>
          <w:sz w:val="20"/>
          <w:szCs w:val="20"/>
          <w:rtl/>
        </w:rPr>
        <w:t>. تفسير القرآن بالقرآن يدخل فيه تفسير الكلمة بنظائرها في السياقات المشابهة، فإن كان بواسطة القراءات كان البيان لا عن طريق</w:t>
      </w:r>
      <w:r w:rsidRPr="004E100C">
        <w:rPr>
          <w:rFonts w:ascii="Simplified Arabic" w:hAnsi="Simplified Arabic" w:cs="Simplified Arabic"/>
          <w:sz w:val="20"/>
          <w:szCs w:val="20"/>
        </w:rPr>
        <w:t xml:space="preserve"> </w:t>
      </w:r>
      <w:r w:rsidRPr="004E100C">
        <w:rPr>
          <w:rFonts w:ascii="Simplified Arabic" w:hAnsi="Simplified Arabic" w:cs="Simplified Arabic"/>
          <w:sz w:val="20"/>
          <w:szCs w:val="20"/>
          <w:rtl/>
        </w:rPr>
        <w:t>"دلالة التركيب" وإنّما عن طريق دلالة المفردة، لا يهتم سيّد قطب للقراءات ونادراً ما يذكرها وأندر منه يستخدم معانيها وبخاصة في الترجيح بين المعاني المحتملة. ينظر: مقدمة في أصول التفسير، لأبي العباس أحمد بن عبد الحليم بن عبد السلام بن تيمية الحنبلي، دار مكتبة الحياة، بيروت، لبنان، ط: بلا، ت ط: 1490ه = 1980م، (39)، والبرهان في علوم القرآن، لأبي عبد الله بدر الدين محمد بن عبد الله بن بهادر الزركشي تح: محمد أبو الفضل إبراهيم، الناشر: دار إحياء الكتب العربية، ط: 1، ت ط: 1376 هـ = 1957م، (2/ 175)</w:t>
      </w:r>
      <w:r w:rsidRPr="004E100C">
        <w:rPr>
          <w:rFonts w:ascii="Simplified Arabic" w:hAnsi="Simplified Arabic" w:cs="Simplified Arabic"/>
          <w:sz w:val="20"/>
          <w:szCs w:val="20"/>
        </w:rPr>
        <w:t xml:space="preserve"> </w:t>
      </w:r>
    </w:p>
  </w:footnote>
  <w:footnote w:id="21">
    <w:p w14:paraId="18EE5A43" w14:textId="77777777" w:rsidR="007D573B" w:rsidRPr="004E100C" w:rsidRDefault="007D573B" w:rsidP="004E100C">
      <w:pPr>
        <w:autoSpaceDE w:val="0"/>
        <w:autoSpaceDN w:val="0"/>
        <w:adjustRightInd w:val="0"/>
        <w:spacing w:before="0"/>
        <w:ind w:firstLine="0"/>
        <w:rPr>
          <w:rFonts w:ascii="Simplified Arabic" w:hAnsi="Simplified Arabic" w:cs="Simplified Arabic"/>
          <w:sz w:val="20"/>
          <w:szCs w:val="20"/>
        </w:rPr>
      </w:pPr>
      <w:r w:rsidRPr="004E100C">
        <w:rPr>
          <w:rFonts w:ascii="Simplified Arabic" w:hAnsi="Simplified Arabic" w:cs="Simplified Arabic"/>
          <w:sz w:val="20"/>
          <w:szCs w:val="20"/>
        </w:rPr>
        <w:footnoteRef/>
      </w:r>
      <w:r w:rsidRPr="004E100C">
        <w:rPr>
          <w:rFonts w:ascii="Simplified Arabic" w:hAnsi="Simplified Arabic" w:cs="Simplified Arabic"/>
          <w:sz w:val="20"/>
          <w:szCs w:val="20"/>
          <w:rtl/>
        </w:rPr>
        <w:t>. ينظر، في ظلال القرآن: (1/ 23)</w:t>
      </w:r>
    </w:p>
  </w:footnote>
  <w:footnote w:id="22">
    <w:p w14:paraId="0B096A20" w14:textId="77777777" w:rsidR="007D573B" w:rsidRPr="004E100C" w:rsidRDefault="007D573B" w:rsidP="004E100C">
      <w:pPr>
        <w:autoSpaceDE w:val="0"/>
        <w:autoSpaceDN w:val="0"/>
        <w:adjustRightInd w:val="0"/>
        <w:spacing w:before="0"/>
        <w:ind w:firstLine="0"/>
        <w:rPr>
          <w:rFonts w:ascii="Simplified Arabic" w:hAnsi="Simplified Arabic" w:cs="Simplified Arabic"/>
          <w:sz w:val="20"/>
          <w:szCs w:val="20"/>
        </w:rPr>
      </w:pPr>
      <w:r w:rsidRPr="004E100C">
        <w:rPr>
          <w:rFonts w:ascii="Simplified Arabic" w:hAnsi="Simplified Arabic" w:cs="Simplified Arabic"/>
          <w:sz w:val="20"/>
          <w:szCs w:val="20"/>
        </w:rPr>
        <w:footnoteRef/>
      </w:r>
      <w:r w:rsidRPr="004E100C">
        <w:rPr>
          <w:rFonts w:ascii="Simplified Arabic" w:hAnsi="Simplified Arabic" w:cs="Simplified Arabic"/>
          <w:sz w:val="20"/>
          <w:szCs w:val="20"/>
          <w:rtl/>
        </w:rPr>
        <w:t>. المصدر السابق: (1/ 23)</w:t>
      </w:r>
    </w:p>
  </w:footnote>
  <w:footnote w:id="23">
    <w:p w14:paraId="0339006E" w14:textId="77777777" w:rsidR="007D573B" w:rsidRPr="004E100C" w:rsidRDefault="007D573B" w:rsidP="004E100C">
      <w:pPr>
        <w:autoSpaceDE w:val="0"/>
        <w:autoSpaceDN w:val="0"/>
        <w:adjustRightInd w:val="0"/>
        <w:spacing w:before="0"/>
        <w:ind w:firstLine="0"/>
        <w:rPr>
          <w:rFonts w:ascii="Simplified Arabic" w:hAnsi="Simplified Arabic" w:cs="Simplified Arabic"/>
          <w:sz w:val="20"/>
          <w:szCs w:val="20"/>
        </w:rPr>
      </w:pPr>
      <w:r w:rsidRPr="004E100C">
        <w:rPr>
          <w:rFonts w:ascii="Simplified Arabic" w:hAnsi="Simplified Arabic" w:cs="Simplified Arabic"/>
          <w:sz w:val="20"/>
          <w:szCs w:val="20"/>
        </w:rPr>
        <w:footnoteRef/>
      </w:r>
      <w:r w:rsidRPr="004E100C">
        <w:rPr>
          <w:rFonts w:ascii="Simplified Arabic" w:hAnsi="Simplified Arabic" w:cs="Simplified Arabic"/>
          <w:sz w:val="20"/>
          <w:szCs w:val="20"/>
          <w:rtl/>
        </w:rPr>
        <w:t>. من الراجح عند العلماء أنّ الرسول _ صلى الله عليه وسلم _ لم يفسر القرآن كاملاً وإنّما فسّر منه ما احتيج إليه وما خفي عن أفهام الصحابة رضوان الله عليهم، ولكن من يطالع التفاسير يجد أنّ جلّ الآيات قد نظر في تفسيرها بنصوص السنة بل ورجحت معانٍ على أخرى وهو ليس من باب التفسير نصّاً وإنّما من باب تطبيق أحكام أو بيان حال عام، أو استقراء سنة الرسول _ صلى الله عليه وسلم _ في ذات موضوع الآية.  ينظر: الجامع لأحكام القرآن، لأبي عبد الله محمد بن أحمد بن أبي بكر الأنصاري الخزرجي القرطبي، تح: أحمد البردوني وإبراهيم أطفيش، دار الكتب المصرية، القاهرة، ط: 2، ت ط: 1384هـ = 1964م، (1/ 31، 37 _ 39)؛ وقد فصّل في ذلك خالد السبت في كتابه قواعد التفسير، على هذا المعنى في أربعة أقسام أتيت فيما ذكرت على مضمونها، ينظر، قواعد التفسير للسبت: (1/ 130 _ 157)</w:t>
      </w:r>
    </w:p>
  </w:footnote>
  <w:footnote w:id="24">
    <w:p w14:paraId="3CD23548" w14:textId="77777777" w:rsidR="007D573B" w:rsidRPr="004E100C" w:rsidRDefault="007D573B" w:rsidP="004E100C">
      <w:pPr>
        <w:autoSpaceDE w:val="0"/>
        <w:autoSpaceDN w:val="0"/>
        <w:adjustRightInd w:val="0"/>
        <w:spacing w:before="0"/>
        <w:ind w:firstLine="0"/>
        <w:rPr>
          <w:rFonts w:ascii="Simplified Arabic" w:hAnsi="Simplified Arabic" w:cs="Simplified Arabic"/>
          <w:sz w:val="20"/>
          <w:szCs w:val="20"/>
        </w:rPr>
      </w:pPr>
      <w:r w:rsidRPr="004E100C">
        <w:rPr>
          <w:rStyle w:val="a4"/>
          <w:rFonts w:ascii="Simplified Arabic" w:hAnsi="Simplified Arabic" w:cs="Simplified Arabic"/>
          <w:sz w:val="20"/>
          <w:szCs w:val="20"/>
          <w:vertAlign w:val="baseline"/>
        </w:rPr>
        <w:footnoteRef/>
      </w:r>
      <w:r w:rsidRPr="004E100C">
        <w:rPr>
          <w:rFonts w:ascii="Simplified Arabic" w:hAnsi="Simplified Arabic" w:cs="Simplified Arabic"/>
          <w:sz w:val="20"/>
          <w:szCs w:val="20"/>
          <w:rtl/>
        </w:rPr>
        <w:t>. المسند الصحيح المختصر بنقل العدل عن العدل إلى رسول الله صلى الله عليه وسلم، لمسلم بن الحجاج أبو الحسن القشيري النيسابوري، تح: محمد فؤاد عبد الباقي، دار إحياء التراث العربي، بيروت، ط: بلا. ينظر: كتاب، الإمارة، باب، بيان أن أرواح الشهداء في الجنة، وأنهم أحياء عند ربهم يرزقون، حديث رقم: (1887)، (3/ 1502)، وبعض لفظه على المعنى.</w:t>
      </w:r>
    </w:p>
  </w:footnote>
  <w:footnote w:id="25">
    <w:p w14:paraId="6752E346" w14:textId="77777777" w:rsidR="007D573B" w:rsidRPr="004E100C" w:rsidRDefault="007D573B" w:rsidP="004E100C">
      <w:pPr>
        <w:autoSpaceDE w:val="0"/>
        <w:autoSpaceDN w:val="0"/>
        <w:adjustRightInd w:val="0"/>
        <w:spacing w:before="0"/>
        <w:ind w:firstLine="0"/>
        <w:rPr>
          <w:rFonts w:ascii="Simplified Arabic" w:hAnsi="Simplified Arabic" w:cs="Simplified Arabic"/>
          <w:sz w:val="20"/>
          <w:szCs w:val="20"/>
        </w:rPr>
      </w:pPr>
      <w:r w:rsidRPr="004E100C">
        <w:rPr>
          <w:rStyle w:val="a4"/>
          <w:rFonts w:ascii="Simplified Arabic" w:hAnsi="Simplified Arabic" w:cs="Simplified Arabic"/>
          <w:sz w:val="20"/>
          <w:szCs w:val="20"/>
          <w:vertAlign w:val="baseline"/>
        </w:rPr>
        <w:footnoteRef/>
      </w:r>
      <w:r w:rsidRPr="004E100C">
        <w:rPr>
          <w:rFonts w:ascii="Simplified Arabic" w:hAnsi="Simplified Arabic" w:cs="Simplified Arabic"/>
          <w:sz w:val="20"/>
          <w:szCs w:val="20"/>
          <w:rtl/>
        </w:rPr>
        <w:t>. الجامع المسند الصحيح المختصر من أمور رسول الله صلى الله عليه وسلم وسننه وأيامه، لمحمد بن إسماعيل أبو عبدالله البخاري الجعفي، تح: محمد زهير بن ناصر الناصر، الناشر: دار طوق النجاة، ط: 1، ت ط: 1422هـ، كتاب، الجهاد والسير، باب: تمني المجاهد أن يرجع للدنيا، حديث رقم: (2817)، (4/ 22)؛ وصحيح مسلم: كتاب الإمارة، باب، فضل الشهادة في سبيل الله، حديث رقم:(1877)، (3/ 1498).</w:t>
      </w:r>
    </w:p>
  </w:footnote>
  <w:footnote w:id="26">
    <w:p w14:paraId="71E5D649" w14:textId="77777777" w:rsidR="007D573B" w:rsidRPr="004E100C" w:rsidRDefault="007D573B" w:rsidP="004E100C">
      <w:pPr>
        <w:autoSpaceDE w:val="0"/>
        <w:autoSpaceDN w:val="0"/>
        <w:adjustRightInd w:val="0"/>
        <w:spacing w:before="0"/>
        <w:ind w:firstLine="0"/>
        <w:rPr>
          <w:rFonts w:ascii="Simplified Arabic" w:hAnsi="Simplified Arabic" w:cs="Simplified Arabic"/>
          <w:sz w:val="20"/>
          <w:szCs w:val="20"/>
        </w:rPr>
      </w:pPr>
      <w:r w:rsidRPr="004E100C">
        <w:rPr>
          <w:rFonts w:ascii="Simplified Arabic" w:hAnsi="Simplified Arabic" w:cs="Simplified Arabic"/>
          <w:sz w:val="20"/>
          <w:szCs w:val="20"/>
        </w:rPr>
        <w:footnoteRef/>
      </w:r>
      <w:r w:rsidRPr="004E100C">
        <w:rPr>
          <w:rFonts w:ascii="Simplified Arabic" w:hAnsi="Simplified Arabic" w:cs="Simplified Arabic"/>
          <w:sz w:val="20"/>
          <w:szCs w:val="20"/>
          <w:rtl/>
        </w:rPr>
        <w:t>. صحيـــــح البخـــاري: كتاب، العلم، باب، من ســـأل وهو قائم عالماً جالــــساً، حديث رقم: (123)، (1/ 36)؛ وكتاب، الجهاد والسير، باب، من قاتل لتكون كلمة الله هي العليا، حديث رقم: (2810)، (4/ 20)، وصحيح مسلم: كتاب، الإمارة، باب، من قاتل لتكون كلمة الله هي العليا، حديث رقم: (1904)، (3/ 1513) واللفظ لمسلم.</w:t>
      </w:r>
    </w:p>
  </w:footnote>
  <w:footnote w:id="27">
    <w:p w14:paraId="195A90E7" w14:textId="77777777" w:rsidR="007D573B" w:rsidRPr="004E100C" w:rsidRDefault="007D573B" w:rsidP="004E100C">
      <w:pPr>
        <w:autoSpaceDE w:val="0"/>
        <w:autoSpaceDN w:val="0"/>
        <w:adjustRightInd w:val="0"/>
        <w:spacing w:before="0"/>
        <w:ind w:firstLine="0"/>
        <w:rPr>
          <w:rFonts w:ascii="Simplified Arabic" w:hAnsi="Simplified Arabic" w:cs="Simplified Arabic"/>
          <w:sz w:val="20"/>
          <w:szCs w:val="20"/>
        </w:rPr>
      </w:pPr>
      <w:r w:rsidRPr="004E100C">
        <w:rPr>
          <w:rFonts w:ascii="Simplified Arabic" w:hAnsi="Simplified Arabic" w:cs="Simplified Arabic"/>
          <w:sz w:val="20"/>
          <w:szCs w:val="20"/>
        </w:rPr>
        <w:footnoteRef/>
      </w:r>
      <w:r w:rsidRPr="004E100C">
        <w:rPr>
          <w:rFonts w:ascii="Simplified Arabic" w:hAnsi="Simplified Arabic" w:cs="Simplified Arabic"/>
          <w:sz w:val="20"/>
          <w:szCs w:val="20"/>
          <w:rtl/>
        </w:rPr>
        <w:t>. . سنن أبي داود سليمان بن الأشعث بن إسحاق بن بشير بن شداد الأزدي السِّجِسْتاني، تح: محمد محيي الدين عبد الحميد، المكتبة العصرية، صيدا، بيروت، ط: بلا، ت ط: بلا، كتاب، العلم، باب، طلب العلم لغير الله تعالى، حـديث رقم: (3664)، (3/ 323) وبعض لفظه على المعنى.</w:t>
      </w:r>
    </w:p>
  </w:footnote>
  <w:footnote w:id="28">
    <w:p w14:paraId="4275B46D"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سنن أبي داود: باب، في العصبية، حديث رقم: 5123، (4/ 332) وقوله: إنّ ابن أخت القوم منهم، وإنّ مولى القوم منهم زيادة.</w:t>
      </w:r>
    </w:p>
  </w:footnote>
  <w:footnote w:id="29">
    <w:p w14:paraId="38979084"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ينظر، في ظلال القرآن: (1/ 144 _ 145)</w:t>
      </w:r>
    </w:p>
  </w:footnote>
  <w:footnote w:id="30">
    <w:p w14:paraId="298FE668"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محاسن التأويل لمحمد جمال الدين القاسمي، خرج أحاديثه وعلّق عليه: محمد فؤاد عبد الباقي، دار إحياء الكتب </w:t>
      </w:r>
      <w:r w:rsidRPr="004E100C">
        <w:rPr>
          <w:rStyle w:val="a4"/>
          <w:rFonts w:ascii="Simplified Arabic" w:hAnsi="Simplified Arabic" w:cs="Simplified Arabic"/>
          <w:vertAlign w:val="baseline"/>
          <w:rtl/>
        </w:rPr>
        <w:t>العربية</w:t>
      </w:r>
      <w:r w:rsidRPr="004E100C">
        <w:rPr>
          <w:rFonts w:ascii="Simplified Arabic" w:hAnsi="Simplified Arabic" w:cs="Simplified Arabic"/>
          <w:rtl/>
        </w:rPr>
        <w:t>، ط: 1، ت ط: 1376 ه = 1957 م. ينظر: (1/ 22 _ 33)</w:t>
      </w:r>
    </w:p>
  </w:footnote>
  <w:footnote w:id="31">
    <w:p w14:paraId="1086DE14"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xml:space="preserve">. صحيح البخاري: كتاب، التفسير، باب، قوله تعالى: </w:t>
      </w:r>
      <w:r w:rsidRPr="004E100C">
        <w:rPr>
          <w:rFonts w:ascii="Simplified Arabic" w:hAnsi="Simplified Arabic" w:cs="Simplified Arabic"/>
        </w:rPr>
        <w:sym w:font="AGA Arabesque" w:char="F029"/>
      </w:r>
      <w:r w:rsidRPr="004E100C">
        <w:rPr>
          <w:rFonts w:ascii="Simplified Arabic" w:hAnsi="Simplified Arabic" w:cs="Simplified Arabic"/>
          <w:rtl/>
        </w:rPr>
        <w:t xml:space="preserve">وأتوا البيوت من أبوابها </w:t>
      </w:r>
      <w:r w:rsidRPr="004E100C">
        <w:rPr>
          <w:rFonts w:ascii="Simplified Arabic" w:hAnsi="Simplified Arabic" w:cs="Simplified Arabic"/>
        </w:rPr>
        <w:sym w:font="AGA Arabesque" w:char="F028"/>
      </w:r>
      <w:r w:rsidRPr="004E100C">
        <w:rPr>
          <w:rFonts w:ascii="Simplified Arabic" w:hAnsi="Simplified Arabic" w:cs="Simplified Arabic"/>
          <w:rtl/>
        </w:rPr>
        <w:t>، حديث رقم: 1803، (3/ 8)، وصحيح مسلم: كتاب، التفسير، 3026، (4/ 2319)</w:t>
      </w:r>
    </w:p>
  </w:footnote>
  <w:footnote w:id="32">
    <w:p w14:paraId="210264E2"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xml:space="preserve">. مسند أبي داود </w:t>
      </w:r>
      <w:proofErr w:type="spellStart"/>
      <w:r w:rsidRPr="004E100C">
        <w:rPr>
          <w:rFonts w:ascii="Simplified Arabic" w:hAnsi="Simplified Arabic" w:cs="Simplified Arabic"/>
          <w:rtl/>
        </w:rPr>
        <w:t>الطياليسي</w:t>
      </w:r>
      <w:proofErr w:type="spellEnd"/>
      <w:r w:rsidRPr="004E100C">
        <w:rPr>
          <w:rFonts w:ascii="Simplified Arabic" w:hAnsi="Simplified Arabic" w:cs="Simplified Arabic"/>
          <w:rtl/>
        </w:rPr>
        <w:t xml:space="preserve">، سليمان بن داود بن الجارود، تح: محمد بن عبد المحسن التركي، دار هجر، مصر، ط1، 1999 م، (2/ 90) </w:t>
      </w:r>
    </w:p>
  </w:footnote>
  <w:footnote w:id="33">
    <w:p w14:paraId="73E4EDBE"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في ظلال القرآن: (1/ 184)</w:t>
      </w:r>
    </w:p>
  </w:footnote>
  <w:footnote w:id="34">
    <w:p w14:paraId="30818258"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هذه الآية لا يمكن الجمع بين تفاسير الصحابة المختلفة لها، واختلافهم ناشئ عن اختلافهم في تقديم الأدلة فقدّم بعضهم مناسبة النزول، وقدّم آخرون في بيانها نظائر لها وردت عن الرسول _ صلى الله عليه وسلم _ واختلافهم في إعمال السياق لتقصي مذاهب العلماء في أقوال الصحابة. إعلام الموقعين عن رب العالمين، لمحمد بن أبي بكر بن أيوب بن قيم الجوزية تح: محمد عبد السلام إبراهيم، دار الكتب العلمية، </w:t>
      </w:r>
      <w:proofErr w:type="spellStart"/>
      <w:r w:rsidRPr="004E100C">
        <w:rPr>
          <w:rFonts w:ascii="Simplified Arabic" w:hAnsi="Simplified Arabic" w:cs="Simplified Arabic"/>
          <w:rtl/>
        </w:rPr>
        <w:t>ييروت</w:t>
      </w:r>
      <w:proofErr w:type="spellEnd"/>
      <w:r w:rsidRPr="004E100C">
        <w:rPr>
          <w:rFonts w:ascii="Simplified Arabic" w:hAnsi="Simplified Arabic" w:cs="Simplified Arabic"/>
          <w:rtl/>
        </w:rPr>
        <w:t>، ط: 1، ت ط: 1411ه = 1991م، (4/ 166 _ 119)؛ والبرهان في علوم القرآن للزركشي: (2/157)؛ وقواعد التفسير للسبت: (1/ 158 _ 187)</w:t>
      </w:r>
    </w:p>
  </w:footnote>
  <w:footnote w:id="35">
    <w:p w14:paraId="7372283B"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ينظر: ظلال القرآن لقطب: (5/ </w:t>
      </w:r>
      <w:proofErr w:type="gramStart"/>
      <w:r w:rsidRPr="004E100C">
        <w:rPr>
          <w:rFonts w:ascii="Simplified Arabic" w:hAnsi="Simplified Arabic" w:cs="Simplified Arabic"/>
          <w:rtl/>
        </w:rPr>
        <w:t>3210 ،</w:t>
      </w:r>
      <w:proofErr w:type="gramEnd"/>
      <w:r w:rsidRPr="004E100C">
        <w:rPr>
          <w:rFonts w:ascii="Simplified Arabic" w:hAnsi="Simplified Arabic" w:cs="Simplified Arabic"/>
          <w:rtl/>
        </w:rPr>
        <w:t xml:space="preserve"> 3212) وقد أورد ابن كثير كما غيره من المفسرين لمعانٍ عديدة لها ولكنّ سيّد قطب قد اقتصر على هذين القولين لترجحهما على غيرهما عنده.</w:t>
      </w:r>
    </w:p>
  </w:footnote>
  <w:footnote w:id="36">
    <w:p w14:paraId="7D7E5D76"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في ظلال القرآن: (5/ 3212)</w:t>
      </w:r>
    </w:p>
  </w:footnote>
  <w:footnote w:id="37">
    <w:p w14:paraId="73D465C9"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وذلك بربط الكلام السابق باللاحق فيما يعرف بوحدة السياق، وهو وإن كان في بدئه لغوياً إلاّ أنّه يصل إلى دائرة استخدام العقل لاستظهار العلاقة وذلك موصل إلى دلالة المعاني من خلال ربط القرينة اللغوية مع قرينة الموقف والتي غالباً ما تظهر في أسباب النزول، والتفسير الإجمالي بالشبه والمثال الوارد عن الصحابة رضوان الله عليهم في ما كانت دلالته خفية كالمشترك أو ما كان دلالة تضمن أو التزام.</w:t>
      </w:r>
    </w:p>
  </w:footnote>
  <w:footnote w:id="38">
    <w:p w14:paraId="3651BBD8"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جامع البيان عن تأويل آي القرآن، لأبي جعفر محمد بن جرير بن يزيد بن كثير الآملي الطبري تح: عبد الله بن عبد المحسن التركي، دار هجر، ط: 1، ت ط: 1422 هـ = 2001 م، ينظر: (2/ 34 _ 36)</w:t>
      </w:r>
    </w:p>
  </w:footnote>
  <w:footnote w:id="39">
    <w:p w14:paraId="78A00FA1"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في ظلال القرآن: (1/ 75)</w:t>
      </w:r>
    </w:p>
  </w:footnote>
  <w:footnote w:id="40">
    <w:p w14:paraId="2F847C3D"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w:t>
      </w:r>
      <w:r w:rsidRPr="004E100C">
        <w:rPr>
          <w:rStyle w:val="a4"/>
          <w:rFonts w:ascii="Simplified Arabic" w:hAnsi="Simplified Arabic" w:cs="Simplified Arabic"/>
          <w:vertAlign w:val="baseline"/>
          <w:rtl/>
        </w:rPr>
        <w:t>المصدر السابق: (1/ 228)</w:t>
      </w:r>
    </w:p>
  </w:footnote>
  <w:footnote w:id="41">
    <w:p w14:paraId="089F079B"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xml:space="preserve">. </w:t>
      </w:r>
      <w:r w:rsidRPr="004E100C">
        <w:rPr>
          <w:rFonts w:ascii="Simplified Arabic" w:hAnsi="Simplified Arabic" w:cs="Simplified Arabic"/>
          <w:rtl/>
        </w:rPr>
        <w:t xml:space="preserve">ينظر: </w:t>
      </w:r>
      <w:r w:rsidRPr="004E100C">
        <w:rPr>
          <w:rStyle w:val="a4"/>
          <w:rFonts w:ascii="Simplified Arabic" w:hAnsi="Simplified Arabic" w:cs="Simplified Arabic"/>
          <w:vertAlign w:val="baseline"/>
          <w:rtl/>
        </w:rPr>
        <w:t>المصدر السابق: الصفحة نفسها.</w:t>
      </w:r>
    </w:p>
  </w:footnote>
  <w:footnote w:id="42">
    <w:p w14:paraId="57F377CF"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في ظلال القرآن: (1/ 31)</w:t>
      </w:r>
    </w:p>
  </w:footnote>
  <w:footnote w:id="43">
    <w:p w14:paraId="32482A60"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المصدر السابق: (1/ 32)</w:t>
      </w:r>
    </w:p>
  </w:footnote>
  <w:footnote w:id="44">
    <w:p w14:paraId="158E671D"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ينظر، في ظلال القرآن: (1/ 31 _ 32)</w:t>
      </w:r>
    </w:p>
  </w:footnote>
  <w:footnote w:id="45">
    <w:p w14:paraId="13168CE5"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المصدر السابق: (1/ 74 _ 75)</w:t>
      </w:r>
    </w:p>
  </w:footnote>
  <w:footnote w:id="46">
    <w:p w14:paraId="6327D9FF"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المصدر السابق: (1/ 246)</w:t>
      </w:r>
    </w:p>
  </w:footnote>
  <w:footnote w:id="47">
    <w:p w14:paraId="0AE2FD4E"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w:t>
      </w:r>
      <w:r w:rsidRPr="004E100C">
        <w:rPr>
          <w:rFonts w:ascii="Simplified Arabic" w:hAnsi="Simplified Arabic" w:cs="Simplified Arabic"/>
          <w:rtl/>
          <w:lang w:bidi="ar-JO"/>
        </w:rPr>
        <w:t>في ظلال القرآن: (1/ 28)</w:t>
      </w:r>
    </w:p>
  </w:footnote>
  <w:footnote w:id="48">
    <w:p w14:paraId="411C61DE" w14:textId="77777777" w:rsidR="007D573B" w:rsidRPr="004E100C" w:rsidRDefault="007D573B" w:rsidP="004E100C">
      <w:pPr>
        <w:pStyle w:val="a3"/>
        <w:spacing w:before="0"/>
        <w:ind w:firstLine="0"/>
        <w:rPr>
          <w:rFonts w:ascii="Simplified Arabic" w:hAnsi="Simplified Arabic" w:cs="Simplified Arabic"/>
          <w:lang w:bidi="ar-JO"/>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w:t>
      </w:r>
      <w:r w:rsidRPr="004E100C">
        <w:rPr>
          <w:rFonts w:ascii="Simplified Arabic" w:hAnsi="Simplified Arabic" w:cs="Simplified Arabic"/>
          <w:rtl/>
          <w:lang w:bidi="ar-JO"/>
        </w:rPr>
        <w:t>المصدر السابق: (4/ 2486)</w:t>
      </w:r>
    </w:p>
  </w:footnote>
  <w:footnote w:id="49">
    <w:p w14:paraId="78E354E4"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في ظلال القرآن: (4/ 2259)</w:t>
      </w:r>
    </w:p>
  </w:footnote>
  <w:footnote w:id="50">
    <w:p w14:paraId="443CA776"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المصدر السابق: (5/ 3035)</w:t>
      </w:r>
    </w:p>
  </w:footnote>
  <w:footnote w:id="51">
    <w:p w14:paraId="65F144CA"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تراجم المؤلفين التونسيين لمحمد مخلوف، دار الغرب الإسلامي، بيروت، لبنان، ط: 1، ت ط: 1405 ه = 1985م، ينظر: (3/ 304)</w:t>
      </w:r>
    </w:p>
  </w:footnote>
  <w:footnote w:id="52">
    <w:p w14:paraId="73E8DAF0"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شجرة النور الزكية في طبقات المالكية، لمحمد بن محمد بن عمر بن قاسم مخلوف، تعليق: عبد المجيد خيالي، دار الكتب العلمية، بيروت، لبنان، ط: 1، ت ط: 1424 ه = 2004م. ينظر: (1/ 609)</w:t>
      </w:r>
    </w:p>
  </w:footnote>
  <w:footnote w:id="53">
    <w:p w14:paraId="4724160F"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ينظر: وتراجم المؤلفين التونسيين: (3/ 304)</w:t>
      </w:r>
    </w:p>
  </w:footnote>
  <w:footnote w:id="54">
    <w:p w14:paraId="4E6F1471"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شجرة النور الزكية في طبقات المالكية: (1/ 609)</w:t>
      </w:r>
    </w:p>
  </w:footnote>
  <w:footnote w:id="55">
    <w:p w14:paraId="16700879"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أخرج هذه اللائحة عن خمس مدن هي: القيروان، وسوسة، وتوزر، وصفاقس، وقفصة.</w:t>
      </w:r>
    </w:p>
  </w:footnote>
  <w:footnote w:id="56">
    <w:p w14:paraId="6301C021"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ينظر: تراجم المؤلفين التونسيين لمخلوف: (3/ 304 _ 306)</w:t>
      </w:r>
    </w:p>
  </w:footnote>
  <w:footnote w:id="57">
    <w:p w14:paraId="55349857"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لعدم تمكني من معرفة المخطوط والذي طبع منها آثرت أن أقسمها بحسب علومها، تراجم المؤلفين التونسيين: (3/ 307 _ 309) </w:t>
      </w:r>
    </w:p>
  </w:footnote>
  <w:footnote w:id="58">
    <w:p w14:paraId="5DC52017"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xml:space="preserve">. ينظر: المصدر السابق: (3/ 314) </w:t>
      </w:r>
    </w:p>
  </w:footnote>
  <w:footnote w:id="59">
    <w:p w14:paraId="6E6CEE11"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ينظر، المصدر السابق: (3/ 307)</w:t>
      </w:r>
    </w:p>
  </w:footnote>
  <w:footnote w:id="60">
    <w:p w14:paraId="63F5E89A"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التحرير والتنوير للإمام محمد الطاهر ابن عاشور، الدار التونسية للنشر، ط: بلا، ت ط: 1984م، (1/ 7)</w:t>
      </w:r>
    </w:p>
  </w:footnote>
  <w:footnote w:id="61">
    <w:p w14:paraId="6BE94179"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المصدر السابق: (1/ 8)</w:t>
      </w:r>
    </w:p>
  </w:footnote>
  <w:footnote w:id="62">
    <w:p w14:paraId="6E819D84"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التحرير والتنوير: (1/ 131)</w:t>
      </w:r>
    </w:p>
  </w:footnote>
  <w:footnote w:id="63">
    <w:p w14:paraId="7D84B3C8"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المصدر السابق: (4/ 211 _ 212)</w:t>
      </w:r>
    </w:p>
  </w:footnote>
  <w:footnote w:id="64">
    <w:p w14:paraId="66F1EFF9"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في بيانه لسورة المائدة يظهر جليّاً أنّ الإمام يرى بأنّ ترتيب المصحف توفيقي اجتهادي لا توقيفي، إذ يقول بعد ذكره لترتيب نزولها: ((وجعلت هذه السورة في المصحف قبل سورة الأنعام مع أن سورة الأنعام أكثر منها عدد آيات: لعل ذلك لمراعاة اشتمال هذه السورة على أغراض تشبه ما اشتملت عليه سورة النساء عوناً على تبيين إحداهما للأخرى في تلك الأغراض)). التحرير والتنوير (6/ 72)</w:t>
      </w:r>
    </w:p>
  </w:footnote>
  <w:footnote w:id="65">
    <w:p w14:paraId="6A900815"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المصدر السابق: الصفحة نفسها.</w:t>
      </w:r>
    </w:p>
  </w:footnote>
  <w:footnote w:id="66">
    <w:p w14:paraId="32930BA9"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التحرير والتنوير: (3/ 145) </w:t>
      </w:r>
    </w:p>
  </w:footnote>
  <w:footnote w:id="67">
    <w:p w14:paraId="4E3319CD"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التحرير والتنوير: (11/ 311 _ 312)، الترجيح لابن عاشور، وإنّما قال ابن عطية بأنّ الأولى تشبه المكيّ ولم يعرّج على غيرها، المحرر الوجيز في تفسير الكتاب العزيز لأبي محمد عبد الحق بن عطية الأندلسي، تح: عبد الله الأنصاري وآخرين، مطبوعات: وزارة الأوقاف والشؤون الإسلامية، دولة قطر، تنفيذ: مطابع دار الخير، ط: 2، ت ط: 1428هـ = 2007م، ينظـر: (11/ 536)</w:t>
      </w:r>
    </w:p>
  </w:footnote>
  <w:footnote w:id="68">
    <w:p w14:paraId="1971AB49"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الحديث المشار إليه، هو حديث عائشة في كتاب: بدء الوحي، باب: كيف كان بدء الوحي إلى رسول الله صلى الله عليه وسلم، حديث رقم: (3)، (1/ 7)، ولكنّ هذا الحديث لا ذكر فيه لترتيب نزول أيٍّ من سور القرآن الكريم، والحديث الذي يبين أنّ المزمل نزلت بعد المدّثر وإن كان لا يبين ترتيبها على وجه القطع لقول بأنّ القيامة كانت سابقة لها، هو حديث جابر _ رضي الله عنه _ الذي يليه: (4).</w:t>
      </w:r>
    </w:p>
  </w:footnote>
  <w:footnote w:id="69">
    <w:p w14:paraId="38C4D2E1"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التحرير والتنوير: (29/ 254)، والحديث الذي يشير إليه ابن عاشور هو ما تفرد به معلى بن عبد الرحمن عن شُريك، من خبر اجتماع قريش في دار الندوة وفيه: (فصدر المشركون على ذلك، فبلغ النبي صلى الله عليه وسلم، فزمل في ثيابه ودثر، فأنزل الله عز وجل: يا أيها المزمل، يا أيها المدثر). ينظر: المعجم الأوسط لسليمان بن أحمد بن أيوب بن مطير اللخمي الشامي، تح: طارق بن عوض الله, عبد المحسن بن إبراهيم الحسيني، دار الحرمين، القاهرة، ينظر، باب: الألف، من حديث رقم: (2096)، (2/ 319)</w:t>
      </w:r>
    </w:p>
  </w:footnote>
  <w:footnote w:id="70">
    <w:p w14:paraId="71DAE6E4"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التحرير والتنوير: (30/ 564)</w:t>
      </w:r>
    </w:p>
  </w:footnote>
  <w:footnote w:id="71">
    <w:p w14:paraId="75D89AE8"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المصدر السابق</w:t>
      </w:r>
      <w:r w:rsidRPr="004E100C">
        <w:rPr>
          <w:rStyle w:val="a4"/>
          <w:rFonts w:ascii="Simplified Arabic" w:hAnsi="Simplified Arabic" w:cs="Simplified Arabic"/>
          <w:vertAlign w:val="baseline"/>
          <w:rtl/>
        </w:rPr>
        <w:t>: (1/ 27)</w:t>
      </w:r>
    </w:p>
  </w:footnote>
  <w:footnote w:id="72">
    <w:p w14:paraId="11BBADA5"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الكشاف عــن حقائق غوامض التنزيل وعيون الأقــاويل في وجوه التأويل لجار الله أبي القاسم محمود بن عمر الزمخشــري، تح: عـادل عبد الموجود وآخرين، مكتبة العبيكان، ط: 1، ت ط: 1418 ه = 1998 م. ينظر: (2/ 320)</w:t>
      </w:r>
    </w:p>
  </w:footnote>
  <w:footnote w:id="73">
    <w:p w14:paraId="6801540D"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التحرير والتنوير: (7/ 126)</w:t>
      </w:r>
    </w:p>
  </w:footnote>
  <w:footnote w:id="74">
    <w:p w14:paraId="16027102"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التحرير والتنوير: (1/ 56)</w:t>
      </w:r>
    </w:p>
  </w:footnote>
  <w:footnote w:id="75">
    <w:p w14:paraId="76B61DFC"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المصدر السابق: (2/ 367)</w:t>
      </w:r>
    </w:p>
  </w:footnote>
  <w:footnote w:id="76">
    <w:p w14:paraId="43A93898"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ينظر: المصدر السابق: (1/ 27)</w:t>
      </w:r>
    </w:p>
  </w:footnote>
  <w:footnote w:id="77">
    <w:p w14:paraId="4DECF65C"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ينظر: المصدر السابق: (7/ 332)</w:t>
      </w:r>
    </w:p>
  </w:footnote>
  <w:footnote w:id="78">
    <w:p w14:paraId="16B40AC8" w14:textId="77777777" w:rsidR="007D573B" w:rsidRPr="004E100C" w:rsidRDefault="007D573B" w:rsidP="004E100C">
      <w:pPr>
        <w:pStyle w:val="a3"/>
        <w:spacing w:before="0"/>
        <w:ind w:firstLine="0"/>
        <w:rPr>
          <w:rStyle w:val="a4"/>
          <w:rFonts w:ascii="Simplified Arabic" w:hAnsi="Simplified Arabic" w:cs="Simplified Arabic"/>
          <w:vertAlign w:val="baseline"/>
        </w:rPr>
      </w:pPr>
      <w:r w:rsidRPr="004E100C">
        <w:rPr>
          <w:rStyle w:val="a4"/>
          <w:rFonts w:ascii="Simplified Arabic" w:hAnsi="Simplified Arabic" w:cs="Simplified Arabic"/>
          <w:vertAlign w:val="baseline"/>
        </w:rPr>
        <w:footnoteRef/>
      </w:r>
      <w:r w:rsidRPr="004E100C">
        <w:rPr>
          <w:rStyle w:val="a4"/>
          <w:rFonts w:ascii="Simplified Arabic" w:hAnsi="Simplified Arabic" w:cs="Simplified Arabic"/>
          <w:vertAlign w:val="baseline"/>
          <w:rtl/>
        </w:rPr>
        <w:t>. صحيح البخاري: كتاب الإيمان، باب، ظلم دون ظلم، حديث رقم: (32)، (1/ 15)</w:t>
      </w:r>
    </w:p>
  </w:footnote>
  <w:footnote w:id="79">
    <w:p w14:paraId="140E4897" w14:textId="77777777" w:rsidR="007D573B" w:rsidRPr="004E100C" w:rsidRDefault="007D573B" w:rsidP="004E100C">
      <w:pPr>
        <w:autoSpaceDE w:val="0"/>
        <w:autoSpaceDN w:val="0"/>
        <w:adjustRightInd w:val="0"/>
        <w:spacing w:before="0" w:line="276" w:lineRule="auto"/>
        <w:ind w:firstLine="0"/>
        <w:rPr>
          <w:rStyle w:val="a4"/>
          <w:rFonts w:ascii="Simplified Arabic" w:hAnsi="Simplified Arabic" w:cs="Simplified Arabic"/>
          <w:sz w:val="20"/>
          <w:szCs w:val="20"/>
          <w:vertAlign w:val="baseline"/>
        </w:rPr>
      </w:pPr>
      <w:r w:rsidRPr="004E100C">
        <w:rPr>
          <w:rStyle w:val="a4"/>
          <w:rFonts w:ascii="Simplified Arabic" w:hAnsi="Simplified Arabic" w:cs="Simplified Arabic"/>
          <w:sz w:val="20"/>
          <w:szCs w:val="20"/>
          <w:vertAlign w:val="baseline"/>
        </w:rPr>
        <w:footnoteRef/>
      </w:r>
      <w:r w:rsidRPr="004E100C">
        <w:rPr>
          <w:rStyle w:val="a4"/>
          <w:rFonts w:ascii="Simplified Arabic" w:hAnsi="Simplified Arabic" w:cs="Simplified Arabic"/>
          <w:sz w:val="20"/>
          <w:szCs w:val="20"/>
          <w:vertAlign w:val="baseline"/>
          <w:rtl/>
        </w:rPr>
        <w:t>. التحرير والتنوير: (4/ 239)، وهذا الحديث ذكر طرفه البيهقي في سننه الكبرى وضعّفه. السنن الكبرى، أحمد بن الحسين بن علي بن موسى البيهقي، تح: محمد عطا، دار الكتب العلمية، بيروت، لبنان، ط3، 2003 م.</w:t>
      </w:r>
      <w:r w:rsidRPr="004E100C">
        <w:rPr>
          <w:rFonts w:ascii="Simplified Arabic" w:hAnsi="Simplified Arabic" w:cs="Simplified Arabic"/>
          <w:sz w:val="20"/>
          <w:szCs w:val="20"/>
          <w:rtl/>
        </w:rPr>
        <w:t xml:space="preserve"> ينظر: (6/ 94)</w:t>
      </w:r>
    </w:p>
  </w:footnote>
  <w:footnote w:id="80">
    <w:p w14:paraId="03038999"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التحرير والتنوير: (1/ 46)</w:t>
      </w:r>
    </w:p>
  </w:footnote>
  <w:footnote w:id="81">
    <w:p w14:paraId="39C263A9"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سبب النزول هذا أخرجه البخاري في صحيحه؛ ينظر: البخاري: كتاب، تفسير القرآن، باب، سورة المائدة، حديث رقم: 4620، (6/ 54) </w:t>
      </w:r>
    </w:p>
  </w:footnote>
  <w:footnote w:id="82">
    <w:p w14:paraId="71762342"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التحرير والتنوير: (7/ 34)</w:t>
      </w:r>
    </w:p>
  </w:footnote>
  <w:footnote w:id="83">
    <w:p w14:paraId="5C339C27"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المصدر السابق: (3/ 81)</w:t>
      </w:r>
    </w:p>
  </w:footnote>
  <w:footnote w:id="84">
    <w:p w14:paraId="42FA63B4" w14:textId="77777777" w:rsidR="007D573B" w:rsidRPr="004E100C" w:rsidRDefault="007D573B" w:rsidP="004E100C">
      <w:pPr>
        <w:autoSpaceDE w:val="0"/>
        <w:autoSpaceDN w:val="0"/>
        <w:adjustRightInd w:val="0"/>
        <w:spacing w:before="0" w:line="276" w:lineRule="auto"/>
        <w:ind w:firstLine="0"/>
        <w:rPr>
          <w:rStyle w:val="a4"/>
          <w:rFonts w:ascii="Simplified Arabic" w:hAnsi="Simplified Arabic" w:cs="Simplified Arabic"/>
          <w:sz w:val="20"/>
          <w:szCs w:val="20"/>
          <w:vertAlign w:val="baseline"/>
        </w:rPr>
      </w:pPr>
      <w:r w:rsidRPr="004E100C">
        <w:rPr>
          <w:rStyle w:val="a4"/>
          <w:rFonts w:ascii="Simplified Arabic" w:hAnsi="Simplified Arabic" w:cs="Simplified Arabic"/>
          <w:sz w:val="20"/>
          <w:szCs w:val="20"/>
          <w:vertAlign w:val="baseline"/>
        </w:rPr>
        <w:footnoteRef/>
      </w:r>
      <w:r w:rsidRPr="004E100C">
        <w:rPr>
          <w:rStyle w:val="a4"/>
          <w:rFonts w:ascii="Simplified Arabic" w:hAnsi="Simplified Arabic" w:cs="Simplified Arabic"/>
          <w:sz w:val="20"/>
          <w:szCs w:val="20"/>
          <w:vertAlign w:val="baseline"/>
          <w:rtl/>
        </w:rPr>
        <w:t>. التحرير والتنوير: (1/ 18)</w:t>
      </w:r>
    </w:p>
  </w:footnote>
  <w:footnote w:id="85">
    <w:p w14:paraId="1ACFBA92" w14:textId="77777777" w:rsidR="007D573B" w:rsidRPr="004E100C" w:rsidRDefault="007D573B" w:rsidP="004E100C">
      <w:pPr>
        <w:autoSpaceDE w:val="0"/>
        <w:autoSpaceDN w:val="0"/>
        <w:adjustRightInd w:val="0"/>
        <w:spacing w:before="0" w:line="276" w:lineRule="auto"/>
        <w:ind w:firstLine="0"/>
        <w:rPr>
          <w:rStyle w:val="a4"/>
          <w:rFonts w:ascii="Simplified Arabic" w:hAnsi="Simplified Arabic" w:cs="Simplified Arabic"/>
          <w:sz w:val="20"/>
          <w:szCs w:val="20"/>
          <w:vertAlign w:val="baseline"/>
        </w:rPr>
      </w:pPr>
      <w:r w:rsidRPr="004E100C">
        <w:rPr>
          <w:rStyle w:val="a4"/>
          <w:rFonts w:ascii="Simplified Arabic" w:hAnsi="Simplified Arabic" w:cs="Simplified Arabic"/>
          <w:sz w:val="20"/>
          <w:szCs w:val="20"/>
          <w:vertAlign w:val="baseline"/>
        </w:rPr>
        <w:footnoteRef/>
      </w:r>
      <w:r w:rsidRPr="004E100C">
        <w:rPr>
          <w:rStyle w:val="a4"/>
          <w:rFonts w:ascii="Simplified Arabic" w:hAnsi="Simplified Arabic" w:cs="Simplified Arabic"/>
          <w:sz w:val="20"/>
          <w:szCs w:val="20"/>
          <w:vertAlign w:val="baseline"/>
          <w:rtl/>
        </w:rPr>
        <w:t xml:space="preserve">. البيت من الطويل، يذكر بلا نسبة في كتب اللغة، والشاهد فيه لفظ "قام" ورد على معنى شرع في سياق البيت. </w:t>
      </w:r>
    </w:p>
  </w:footnote>
  <w:footnote w:id="86">
    <w:p w14:paraId="2E354623" w14:textId="77777777" w:rsidR="007D573B" w:rsidRPr="004E100C" w:rsidRDefault="007D573B" w:rsidP="004E100C">
      <w:pPr>
        <w:autoSpaceDE w:val="0"/>
        <w:autoSpaceDN w:val="0"/>
        <w:adjustRightInd w:val="0"/>
        <w:spacing w:before="0" w:line="276" w:lineRule="auto"/>
        <w:ind w:firstLine="0"/>
        <w:rPr>
          <w:rStyle w:val="a4"/>
          <w:rFonts w:ascii="Simplified Arabic" w:hAnsi="Simplified Arabic" w:cs="Simplified Arabic"/>
          <w:sz w:val="20"/>
          <w:szCs w:val="20"/>
          <w:vertAlign w:val="baseline"/>
        </w:rPr>
      </w:pPr>
      <w:r w:rsidRPr="004E100C">
        <w:rPr>
          <w:rStyle w:val="a4"/>
          <w:rFonts w:ascii="Simplified Arabic" w:hAnsi="Simplified Arabic" w:cs="Simplified Arabic"/>
          <w:sz w:val="20"/>
          <w:szCs w:val="20"/>
          <w:vertAlign w:val="baseline"/>
        </w:rPr>
        <w:footnoteRef/>
      </w:r>
      <w:r w:rsidRPr="004E100C">
        <w:rPr>
          <w:rStyle w:val="a4"/>
          <w:rFonts w:ascii="Simplified Arabic" w:hAnsi="Simplified Arabic" w:cs="Simplified Arabic"/>
          <w:sz w:val="20"/>
          <w:szCs w:val="20"/>
          <w:vertAlign w:val="baseline"/>
          <w:rtl/>
        </w:rPr>
        <w:t>. البيت من البسيط، وصدره: نبئت حصنًا وحيّاً من بني أسد. ديوان النابغة الذبياني،</w:t>
      </w:r>
      <w:r w:rsidRPr="004E100C">
        <w:rPr>
          <w:rFonts w:ascii="Simplified Arabic" w:hAnsi="Simplified Arabic" w:cs="Simplified Arabic"/>
          <w:sz w:val="20"/>
          <w:szCs w:val="20"/>
          <w:rtl/>
        </w:rPr>
        <w:t xml:space="preserve"> للذبياني زياد بن معاوية بن ضباب،</w:t>
      </w:r>
      <w:r w:rsidRPr="004E100C">
        <w:rPr>
          <w:rStyle w:val="a4"/>
          <w:rFonts w:ascii="Simplified Arabic" w:hAnsi="Simplified Arabic" w:cs="Simplified Arabic"/>
          <w:sz w:val="20"/>
          <w:szCs w:val="20"/>
          <w:vertAlign w:val="baseline"/>
          <w:rtl/>
        </w:rPr>
        <w:t xml:space="preserve"> اعتنى به: </w:t>
      </w:r>
      <w:proofErr w:type="spellStart"/>
      <w:r w:rsidRPr="004E100C">
        <w:rPr>
          <w:rStyle w:val="a4"/>
          <w:rFonts w:ascii="Simplified Arabic" w:hAnsi="Simplified Arabic" w:cs="Simplified Arabic"/>
          <w:sz w:val="20"/>
          <w:szCs w:val="20"/>
          <w:vertAlign w:val="baseline"/>
          <w:rtl/>
        </w:rPr>
        <w:t>حمدو</w:t>
      </w:r>
      <w:proofErr w:type="spellEnd"/>
      <w:r w:rsidRPr="004E100C">
        <w:rPr>
          <w:rStyle w:val="a4"/>
          <w:rFonts w:ascii="Simplified Arabic" w:hAnsi="Simplified Arabic" w:cs="Simplified Arabic"/>
          <w:sz w:val="20"/>
          <w:szCs w:val="20"/>
          <w:vertAlign w:val="baseline"/>
          <w:rtl/>
        </w:rPr>
        <w:t xml:space="preserve"> </w:t>
      </w:r>
      <w:proofErr w:type="spellStart"/>
      <w:r w:rsidRPr="004E100C">
        <w:rPr>
          <w:rStyle w:val="a4"/>
          <w:rFonts w:ascii="Simplified Arabic" w:hAnsi="Simplified Arabic" w:cs="Simplified Arabic"/>
          <w:sz w:val="20"/>
          <w:szCs w:val="20"/>
          <w:vertAlign w:val="baseline"/>
          <w:rtl/>
        </w:rPr>
        <w:t>طمّاس</w:t>
      </w:r>
      <w:proofErr w:type="spellEnd"/>
      <w:r w:rsidRPr="004E100C">
        <w:rPr>
          <w:rStyle w:val="a4"/>
          <w:rFonts w:ascii="Simplified Arabic" w:hAnsi="Simplified Arabic" w:cs="Simplified Arabic"/>
          <w:sz w:val="20"/>
          <w:szCs w:val="20"/>
          <w:vertAlign w:val="baseline"/>
          <w:rtl/>
        </w:rPr>
        <w:t>، دار المعرفة، بيروت، لبنان، ط2، 2004 م. (ص/ 9)</w:t>
      </w:r>
    </w:p>
  </w:footnote>
  <w:footnote w:id="87">
    <w:p w14:paraId="4CD0710D" w14:textId="77777777" w:rsidR="007D573B" w:rsidRPr="004E100C" w:rsidRDefault="007D573B" w:rsidP="004E100C">
      <w:pPr>
        <w:autoSpaceDE w:val="0"/>
        <w:autoSpaceDN w:val="0"/>
        <w:adjustRightInd w:val="0"/>
        <w:spacing w:before="0" w:line="276" w:lineRule="auto"/>
        <w:ind w:firstLine="0"/>
        <w:rPr>
          <w:rFonts w:ascii="Simplified Arabic" w:hAnsi="Simplified Arabic" w:cs="Simplified Arabic"/>
          <w:sz w:val="20"/>
          <w:szCs w:val="20"/>
        </w:rPr>
      </w:pPr>
      <w:r w:rsidRPr="004E100C">
        <w:rPr>
          <w:rStyle w:val="a4"/>
          <w:rFonts w:ascii="Simplified Arabic" w:hAnsi="Simplified Arabic" w:cs="Simplified Arabic"/>
          <w:sz w:val="20"/>
          <w:szCs w:val="20"/>
          <w:vertAlign w:val="baseline"/>
        </w:rPr>
        <w:footnoteRef/>
      </w:r>
      <w:r w:rsidRPr="004E100C">
        <w:rPr>
          <w:rFonts w:ascii="Simplified Arabic" w:hAnsi="Simplified Arabic" w:cs="Simplified Arabic"/>
          <w:sz w:val="20"/>
          <w:szCs w:val="20"/>
          <w:rtl/>
        </w:rPr>
        <w:t>. التحرير والتنوير: (6/ 128)</w:t>
      </w:r>
    </w:p>
  </w:footnote>
  <w:footnote w:id="88">
    <w:p w14:paraId="738DCC5F" w14:textId="77777777" w:rsidR="007D573B" w:rsidRPr="004E100C" w:rsidRDefault="007D573B" w:rsidP="004E100C">
      <w:pPr>
        <w:autoSpaceDE w:val="0"/>
        <w:autoSpaceDN w:val="0"/>
        <w:adjustRightInd w:val="0"/>
        <w:spacing w:before="0" w:line="276" w:lineRule="auto"/>
        <w:ind w:firstLine="0"/>
        <w:rPr>
          <w:rFonts w:ascii="Simplified Arabic" w:hAnsi="Simplified Arabic" w:cs="Simplified Arabic"/>
          <w:sz w:val="20"/>
          <w:szCs w:val="20"/>
          <w:lang w:bidi="ar-JO"/>
        </w:rPr>
      </w:pPr>
      <w:r w:rsidRPr="004E100C">
        <w:rPr>
          <w:rStyle w:val="a4"/>
          <w:rFonts w:ascii="Simplified Arabic" w:hAnsi="Simplified Arabic" w:cs="Simplified Arabic"/>
          <w:sz w:val="20"/>
          <w:szCs w:val="20"/>
          <w:vertAlign w:val="baseline"/>
        </w:rPr>
        <w:footnoteRef/>
      </w:r>
      <w:r w:rsidRPr="004E100C">
        <w:rPr>
          <w:rStyle w:val="a4"/>
          <w:rFonts w:ascii="Simplified Arabic" w:hAnsi="Simplified Arabic" w:cs="Simplified Arabic"/>
          <w:sz w:val="20"/>
          <w:szCs w:val="20"/>
          <w:vertAlign w:val="baseline"/>
          <w:rtl/>
        </w:rPr>
        <w:t>. البيت من البحر الطويل، والشاهد فيه لفظ " اليتائم" والمراد به هنا صغار النساء.</w:t>
      </w:r>
    </w:p>
  </w:footnote>
  <w:footnote w:id="89">
    <w:p w14:paraId="21E651BF" w14:textId="77777777" w:rsidR="007D573B" w:rsidRPr="004E100C" w:rsidRDefault="007D573B" w:rsidP="004E100C">
      <w:pPr>
        <w:autoSpaceDE w:val="0"/>
        <w:autoSpaceDN w:val="0"/>
        <w:adjustRightInd w:val="0"/>
        <w:spacing w:before="0" w:line="276" w:lineRule="auto"/>
        <w:ind w:firstLine="0"/>
        <w:rPr>
          <w:rFonts w:ascii="Simplified Arabic" w:hAnsi="Simplified Arabic" w:cs="Simplified Arabic"/>
          <w:sz w:val="20"/>
          <w:szCs w:val="20"/>
        </w:rPr>
      </w:pPr>
      <w:r w:rsidRPr="004E100C">
        <w:rPr>
          <w:rStyle w:val="a4"/>
          <w:rFonts w:ascii="Simplified Arabic" w:hAnsi="Simplified Arabic" w:cs="Simplified Arabic"/>
          <w:sz w:val="20"/>
          <w:szCs w:val="20"/>
          <w:vertAlign w:val="baseline"/>
        </w:rPr>
        <w:footnoteRef/>
      </w:r>
      <w:r w:rsidRPr="004E100C">
        <w:rPr>
          <w:rStyle w:val="a4"/>
          <w:rFonts w:ascii="Simplified Arabic" w:hAnsi="Simplified Arabic" w:cs="Simplified Arabic"/>
          <w:sz w:val="20"/>
          <w:szCs w:val="20"/>
          <w:vertAlign w:val="baseline"/>
          <w:rtl/>
        </w:rPr>
        <w:t>. التحرير والتنوير: (4/ 219)</w:t>
      </w:r>
    </w:p>
  </w:footnote>
  <w:footnote w:id="90">
    <w:p w14:paraId="1BDAE255" w14:textId="77777777" w:rsidR="007D573B" w:rsidRPr="004E100C" w:rsidRDefault="007D573B" w:rsidP="004E100C">
      <w:pPr>
        <w:autoSpaceDE w:val="0"/>
        <w:autoSpaceDN w:val="0"/>
        <w:adjustRightInd w:val="0"/>
        <w:spacing w:before="0" w:line="276" w:lineRule="auto"/>
        <w:ind w:firstLine="0"/>
        <w:rPr>
          <w:rFonts w:ascii="Simplified Arabic" w:hAnsi="Simplified Arabic" w:cs="Simplified Arabic"/>
          <w:sz w:val="20"/>
          <w:szCs w:val="20"/>
        </w:rPr>
      </w:pPr>
      <w:r w:rsidRPr="004E100C">
        <w:rPr>
          <w:rStyle w:val="a4"/>
          <w:rFonts w:ascii="Simplified Arabic" w:hAnsi="Simplified Arabic" w:cs="Simplified Arabic"/>
          <w:sz w:val="20"/>
          <w:szCs w:val="20"/>
          <w:vertAlign w:val="baseline"/>
        </w:rPr>
        <w:footnoteRef/>
      </w:r>
      <w:r w:rsidRPr="004E100C">
        <w:rPr>
          <w:rStyle w:val="a4"/>
          <w:rFonts w:ascii="Simplified Arabic" w:hAnsi="Simplified Arabic" w:cs="Simplified Arabic"/>
          <w:sz w:val="20"/>
          <w:szCs w:val="20"/>
          <w:vertAlign w:val="baseline"/>
          <w:rtl/>
        </w:rPr>
        <w:t>. المصدر السابق: (4/ 222)</w:t>
      </w:r>
    </w:p>
  </w:footnote>
  <w:footnote w:id="91">
    <w:p w14:paraId="37299778" w14:textId="77777777" w:rsidR="007D573B" w:rsidRPr="004E100C" w:rsidRDefault="007D573B" w:rsidP="004E100C">
      <w:pPr>
        <w:autoSpaceDE w:val="0"/>
        <w:autoSpaceDN w:val="0"/>
        <w:adjustRightInd w:val="0"/>
        <w:spacing w:before="0" w:line="276" w:lineRule="auto"/>
        <w:ind w:firstLine="0"/>
        <w:rPr>
          <w:rFonts w:ascii="Simplified Arabic" w:hAnsi="Simplified Arabic" w:cs="Simplified Arabic"/>
          <w:sz w:val="20"/>
          <w:szCs w:val="20"/>
        </w:rPr>
      </w:pPr>
      <w:r w:rsidRPr="004E100C">
        <w:rPr>
          <w:rStyle w:val="a4"/>
          <w:rFonts w:ascii="Simplified Arabic" w:hAnsi="Simplified Arabic" w:cs="Simplified Arabic"/>
          <w:sz w:val="20"/>
          <w:szCs w:val="20"/>
          <w:vertAlign w:val="baseline"/>
        </w:rPr>
        <w:footnoteRef/>
      </w:r>
      <w:r w:rsidRPr="004E100C">
        <w:rPr>
          <w:rStyle w:val="a4"/>
          <w:rFonts w:ascii="Simplified Arabic" w:hAnsi="Simplified Arabic" w:cs="Simplified Arabic"/>
          <w:sz w:val="20"/>
          <w:szCs w:val="20"/>
          <w:vertAlign w:val="baseline"/>
          <w:rtl/>
        </w:rPr>
        <w:t>. ينظر: المصدر السابق: (7/ 404 _ 408)</w:t>
      </w:r>
    </w:p>
  </w:footnote>
  <w:footnote w:id="92">
    <w:p w14:paraId="51A4A019" w14:textId="77777777" w:rsidR="007D573B" w:rsidRPr="004E100C" w:rsidRDefault="007D573B" w:rsidP="004E100C">
      <w:pPr>
        <w:autoSpaceDE w:val="0"/>
        <w:autoSpaceDN w:val="0"/>
        <w:adjustRightInd w:val="0"/>
        <w:spacing w:before="0" w:line="276" w:lineRule="auto"/>
        <w:ind w:firstLine="0"/>
        <w:rPr>
          <w:rFonts w:ascii="Simplified Arabic" w:hAnsi="Simplified Arabic" w:cs="Simplified Arabic"/>
          <w:sz w:val="20"/>
          <w:szCs w:val="20"/>
        </w:rPr>
      </w:pPr>
      <w:r w:rsidRPr="004E100C">
        <w:rPr>
          <w:rStyle w:val="a4"/>
          <w:rFonts w:ascii="Simplified Arabic" w:hAnsi="Simplified Arabic" w:cs="Simplified Arabic"/>
          <w:sz w:val="20"/>
          <w:szCs w:val="20"/>
          <w:vertAlign w:val="baseline"/>
        </w:rPr>
        <w:footnoteRef/>
      </w:r>
      <w:r w:rsidRPr="004E100C">
        <w:rPr>
          <w:rStyle w:val="a4"/>
          <w:rFonts w:ascii="Simplified Arabic" w:hAnsi="Simplified Arabic" w:cs="Simplified Arabic"/>
          <w:sz w:val="20"/>
          <w:szCs w:val="20"/>
          <w:vertAlign w:val="baseline"/>
          <w:rtl/>
        </w:rPr>
        <w:t>. المصدر السابق: (7/ 408)</w:t>
      </w:r>
    </w:p>
  </w:footnote>
  <w:footnote w:id="93">
    <w:p w14:paraId="339EC031" w14:textId="77777777" w:rsidR="007D573B" w:rsidRPr="004E100C" w:rsidRDefault="007D573B" w:rsidP="004E100C">
      <w:pPr>
        <w:autoSpaceDE w:val="0"/>
        <w:autoSpaceDN w:val="0"/>
        <w:adjustRightInd w:val="0"/>
        <w:spacing w:before="0" w:line="276" w:lineRule="auto"/>
        <w:ind w:firstLine="0"/>
        <w:rPr>
          <w:rFonts w:ascii="Simplified Arabic" w:hAnsi="Simplified Arabic" w:cs="Simplified Arabic"/>
          <w:sz w:val="20"/>
          <w:szCs w:val="20"/>
        </w:rPr>
      </w:pPr>
      <w:r w:rsidRPr="004E100C">
        <w:rPr>
          <w:rStyle w:val="a4"/>
          <w:rFonts w:ascii="Simplified Arabic" w:hAnsi="Simplified Arabic" w:cs="Simplified Arabic"/>
          <w:sz w:val="20"/>
          <w:szCs w:val="20"/>
          <w:vertAlign w:val="baseline"/>
        </w:rPr>
        <w:footnoteRef/>
      </w:r>
      <w:r w:rsidRPr="004E100C">
        <w:rPr>
          <w:rFonts w:ascii="Simplified Arabic" w:hAnsi="Simplified Arabic" w:cs="Simplified Arabic"/>
          <w:sz w:val="20"/>
          <w:szCs w:val="20"/>
          <w:rtl/>
        </w:rPr>
        <w:t>. سنن أبي داود، لأبي داود سليمان بن الأشعث بن الأزدي السِّجِسْتاني، تح: محمد محيي الدين عبد الحميد، المكتبة العصرية، صيدا، بيروت، ط: بلا. ينظر: باب، نسخ المراجعة بعد التطليقات الثلاث، حديث رقم: (2195)، (2/ 259)</w:t>
      </w:r>
    </w:p>
  </w:footnote>
  <w:footnote w:id="94">
    <w:p w14:paraId="6C3FDADC" w14:textId="77777777" w:rsidR="007D573B" w:rsidRPr="004E100C" w:rsidRDefault="007D573B" w:rsidP="004E100C">
      <w:pPr>
        <w:autoSpaceDE w:val="0"/>
        <w:autoSpaceDN w:val="0"/>
        <w:adjustRightInd w:val="0"/>
        <w:spacing w:before="0"/>
        <w:ind w:firstLine="0"/>
        <w:rPr>
          <w:rFonts w:ascii="Simplified Arabic" w:hAnsi="Simplified Arabic" w:cs="Simplified Arabic"/>
          <w:sz w:val="20"/>
          <w:szCs w:val="20"/>
        </w:rPr>
      </w:pPr>
      <w:r w:rsidRPr="004E100C">
        <w:rPr>
          <w:rStyle w:val="a4"/>
          <w:rFonts w:ascii="Simplified Arabic" w:hAnsi="Simplified Arabic" w:cs="Simplified Arabic"/>
          <w:sz w:val="20"/>
          <w:szCs w:val="20"/>
          <w:vertAlign w:val="baseline"/>
        </w:rPr>
        <w:footnoteRef/>
      </w:r>
      <w:r w:rsidRPr="004E100C">
        <w:rPr>
          <w:rFonts w:ascii="Simplified Arabic" w:hAnsi="Simplified Arabic" w:cs="Simplified Arabic"/>
          <w:sz w:val="20"/>
          <w:szCs w:val="20"/>
          <w:rtl/>
        </w:rPr>
        <w:t>. التحرير والتنوير: (2/ 414 _ 416)، في هذه الآية تحديداً تظهر عديد الاختلافات بين أهل الأصول وإن كانت الثمرة واحدة وأصل ذلك، الزيادة على النّص هل تعتبر نسخاً أم لا، وخبر الواحد هل يقيد نصوص القرآن الكريم أم لا؟</w:t>
      </w:r>
    </w:p>
  </w:footnote>
  <w:footnote w:id="95">
    <w:p w14:paraId="68BC1990"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التحرير والتنوير: (13/ 76)</w:t>
      </w:r>
    </w:p>
  </w:footnote>
  <w:footnote w:id="96">
    <w:p w14:paraId="132D9C08"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المصدر السابق: (6/ 73)</w:t>
      </w:r>
    </w:p>
  </w:footnote>
  <w:footnote w:id="97">
    <w:p w14:paraId="57C795E7"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w:t>
      </w:r>
      <w:r w:rsidRPr="004E100C">
        <w:rPr>
          <w:rFonts w:ascii="Simplified Arabic" w:hAnsi="Simplified Arabic" w:cs="Simplified Arabic"/>
          <w:rtl/>
          <w:lang w:bidi="ar-JO"/>
        </w:rPr>
        <w:t>لا يُقصد بذلك عدم قوله بالمناسبة ولكن يبدو أنّ الشيخ لم يرد إيجاز الموضوعات بروابط المناسبة ليعطي بافتتاحه هذا صورة عامة لكلّ موضوع بشكل مستقلّ عن غيره وإن كان أثراً أو سبباً.</w:t>
      </w:r>
    </w:p>
  </w:footnote>
  <w:footnote w:id="98">
    <w:p w14:paraId="1ECEA533"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إطلاق الدروس ظهر عنده متأخراً عن غيره في مستهلّ بيان السور وإن كان متقدماً نسبياً في بيان الآيات في مواضعها من السورة. </w:t>
      </w:r>
    </w:p>
  </w:footnote>
  <w:footnote w:id="99">
    <w:p w14:paraId="78A446AD" w14:textId="77777777" w:rsidR="007D573B" w:rsidRPr="004E100C" w:rsidRDefault="007D573B" w:rsidP="004E100C">
      <w:pPr>
        <w:pStyle w:val="a3"/>
        <w:spacing w:before="0"/>
        <w:ind w:firstLine="0"/>
        <w:rPr>
          <w:rFonts w:ascii="Simplified Arabic" w:hAnsi="Simplified Arabic" w:cs="Simplified Arabic"/>
          <w:lang w:bidi="ar-JO"/>
        </w:rPr>
      </w:pPr>
      <w:r w:rsidRPr="004E100C">
        <w:rPr>
          <w:rFonts w:ascii="Simplified Arabic" w:hAnsi="Simplified Arabic" w:cs="Simplified Arabic"/>
          <w:lang w:bidi="ar-JO"/>
        </w:rPr>
        <w:footnoteRef/>
      </w:r>
      <w:r w:rsidRPr="004E100C">
        <w:rPr>
          <w:rFonts w:ascii="Simplified Arabic" w:hAnsi="Simplified Arabic" w:cs="Simplified Arabic"/>
          <w:rtl/>
          <w:lang w:bidi="ar-JO"/>
        </w:rPr>
        <w:t>. في ظلال القرآن: (4/ 2208)</w:t>
      </w:r>
    </w:p>
  </w:footnote>
  <w:footnote w:id="100">
    <w:p w14:paraId="5138610B" w14:textId="77777777" w:rsidR="007D573B" w:rsidRPr="004E100C" w:rsidRDefault="007D573B" w:rsidP="004E100C">
      <w:pPr>
        <w:pStyle w:val="a3"/>
        <w:spacing w:before="0"/>
        <w:ind w:firstLine="0"/>
        <w:rPr>
          <w:rFonts w:ascii="Simplified Arabic" w:hAnsi="Simplified Arabic" w:cs="Simplified Arabic"/>
          <w:lang w:bidi="ar-JO"/>
        </w:rPr>
      </w:pPr>
      <w:r w:rsidRPr="004E100C">
        <w:rPr>
          <w:rFonts w:ascii="Simplified Arabic" w:hAnsi="Simplified Arabic" w:cs="Simplified Arabic"/>
          <w:lang w:bidi="ar-JO"/>
        </w:rPr>
        <w:footnoteRef/>
      </w:r>
      <w:r w:rsidRPr="004E100C">
        <w:rPr>
          <w:rFonts w:ascii="Simplified Arabic" w:hAnsi="Simplified Arabic" w:cs="Simplified Arabic"/>
          <w:rtl/>
          <w:lang w:bidi="ar-JO"/>
        </w:rPr>
        <w:t>. المصدر السابق: (4/ 2209)</w:t>
      </w:r>
    </w:p>
  </w:footnote>
  <w:footnote w:id="101">
    <w:p w14:paraId="7AEFC91F"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lang w:bidi="ar-JO"/>
        </w:rPr>
        <w:footnoteRef/>
      </w:r>
      <w:r w:rsidRPr="004E100C">
        <w:rPr>
          <w:rFonts w:ascii="Simplified Arabic" w:hAnsi="Simplified Arabic" w:cs="Simplified Arabic"/>
          <w:rtl/>
          <w:lang w:bidi="ar-JO"/>
        </w:rPr>
        <w:t>. في جمع السور ذكرها على أنّا أغراض إلاّ في ثلاث، وهي: يوسف، والرعد، والحجر.</w:t>
      </w:r>
      <w:r w:rsidRPr="004E100C">
        <w:rPr>
          <w:rFonts w:ascii="Simplified Arabic" w:hAnsi="Simplified Arabic" w:cs="Simplified Arabic"/>
          <w:rtl/>
        </w:rPr>
        <w:t xml:space="preserve"> </w:t>
      </w:r>
    </w:p>
  </w:footnote>
  <w:footnote w:id="102">
    <w:p w14:paraId="5C039A34"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xml:space="preserve">. هذا الديدن الغالب على منهجه ولكنّه خالفه في سورة البقرة والنساء حيث ربط موضوعاتها بمحاور أصيلة ذكر بأنّها تجمع أغراضهما. </w:t>
      </w:r>
    </w:p>
  </w:footnote>
  <w:footnote w:id="103">
    <w:p w14:paraId="113FA51E"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التحرير والتنوير: (9/ 247)</w:t>
      </w:r>
    </w:p>
  </w:footnote>
  <w:footnote w:id="104">
    <w:p w14:paraId="51AE3CC6" w14:textId="77777777" w:rsidR="007D573B" w:rsidRPr="004E100C" w:rsidRDefault="007D573B" w:rsidP="004E100C">
      <w:pPr>
        <w:pStyle w:val="a3"/>
        <w:spacing w:before="0"/>
        <w:ind w:firstLine="0"/>
        <w:rPr>
          <w:rFonts w:ascii="Simplified Arabic" w:hAnsi="Simplified Arabic" w:cs="Simplified Arabic"/>
        </w:rPr>
      </w:pPr>
      <w:r w:rsidRPr="004E100C">
        <w:rPr>
          <w:rFonts w:ascii="Simplified Arabic" w:hAnsi="Simplified Arabic" w:cs="Simplified Arabic"/>
        </w:rPr>
        <w:footnoteRef/>
      </w:r>
      <w:r w:rsidRPr="004E100C">
        <w:rPr>
          <w:rFonts w:ascii="Simplified Arabic" w:hAnsi="Simplified Arabic" w:cs="Simplified Arabic"/>
          <w:rtl/>
        </w:rPr>
        <w:t>. المصدر السابق: (26/ 72)</w:t>
      </w:r>
    </w:p>
  </w:footnote>
  <w:footnote w:id="105">
    <w:p w14:paraId="245E5FB5"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في ظلال القرآن: (4/ 2077)</w:t>
      </w:r>
    </w:p>
  </w:footnote>
  <w:footnote w:id="106">
    <w:p w14:paraId="538A6C2F"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المصدر السابق: (5/ 3136)</w:t>
      </w:r>
    </w:p>
  </w:footnote>
  <w:footnote w:id="107">
    <w:p w14:paraId="00652138"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التحرير والتنوير: (23/ 312)</w:t>
      </w:r>
    </w:p>
  </w:footnote>
  <w:footnote w:id="108">
    <w:p w14:paraId="42B8022A"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في ظلال القرآن: (3/ 1743)</w:t>
      </w:r>
    </w:p>
  </w:footnote>
  <w:footnote w:id="109">
    <w:p w14:paraId="2837CE2B"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المصدر السابق: (5/ 2581)</w:t>
      </w:r>
    </w:p>
  </w:footnote>
  <w:footnote w:id="110">
    <w:p w14:paraId="7FECFF5D"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التحرير والتنوير: (19/ 52)</w:t>
      </w:r>
    </w:p>
  </w:footnote>
  <w:footnote w:id="111">
    <w:p w14:paraId="420D9862" w14:textId="77777777" w:rsidR="007D573B" w:rsidRPr="004E100C" w:rsidRDefault="007D573B" w:rsidP="004E100C">
      <w:pPr>
        <w:pStyle w:val="a3"/>
        <w:spacing w:before="0"/>
        <w:ind w:firstLine="0"/>
        <w:rPr>
          <w:rFonts w:ascii="Simplified Arabic" w:hAnsi="Simplified Arabic" w:cs="Simplified Arabic"/>
        </w:rPr>
      </w:pPr>
      <w:r w:rsidRPr="004E100C">
        <w:rPr>
          <w:rStyle w:val="a4"/>
          <w:rFonts w:ascii="Simplified Arabic" w:hAnsi="Simplified Arabic" w:cs="Simplified Arabic"/>
          <w:vertAlign w:val="baseline"/>
        </w:rPr>
        <w:footnoteRef/>
      </w:r>
      <w:r w:rsidRPr="004E100C">
        <w:rPr>
          <w:rFonts w:ascii="Simplified Arabic" w:hAnsi="Simplified Arabic" w:cs="Simplified Arabic"/>
          <w:rtl/>
        </w:rPr>
        <w:t>. المصدر السابق: (19/ 188)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F2A"/>
    <w:multiLevelType w:val="hybridMultilevel"/>
    <w:tmpl w:val="BF387CEC"/>
    <w:lvl w:ilvl="0" w:tplc="8A820B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1147C"/>
    <w:multiLevelType w:val="hybridMultilevel"/>
    <w:tmpl w:val="6DA6D722"/>
    <w:lvl w:ilvl="0" w:tplc="4A0E86A8">
      <w:start w:val="5"/>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F950B4A"/>
    <w:multiLevelType w:val="hybridMultilevel"/>
    <w:tmpl w:val="FC76D418"/>
    <w:lvl w:ilvl="0" w:tplc="9462F148">
      <w:start w:val="1"/>
      <w:numFmt w:val="decimal"/>
      <w:lvlText w:val="%1."/>
      <w:lvlJc w:val="left"/>
      <w:pPr>
        <w:ind w:left="360" w:hanging="360"/>
      </w:pPr>
      <w:rPr>
        <w:rFonts w:ascii="Tahoma" w:hAnsi="Tahoma" w:cs="Tahoma"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2666F"/>
    <w:multiLevelType w:val="hybridMultilevel"/>
    <w:tmpl w:val="C764F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2D2110"/>
    <w:multiLevelType w:val="hybridMultilevel"/>
    <w:tmpl w:val="54300714"/>
    <w:lvl w:ilvl="0" w:tplc="E7F8AA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0208F"/>
    <w:multiLevelType w:val="hybridMultilevel"/>
    <w:tmpl w:val="2DB4A2C0"/>
    <w:lvl w:ilvl="0" w:tplc="23804F10">
      <w:start w:val="1"/>
      <w:numFmt w:val="arabicAlpha"/>
      <w:lvlText w:val="%1."/>
      <w:lvlJc w:val="left"/>
      <w:pPr>
        <w:ind w:left="644" w:hanging="360"/>
      </w:pPr>
      <w:rPr>
        <w:rFonts w:ascii="Simplified Arabic" w:eastAsiaTheme="minorHAnsi" w:hAnsi="Simplified Arabic" w:cs="Simplified Arabic"/>
        <w:lang w:val="en-US"/>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215A3892"/>
    <w:multiLevelType w:val="hybridMultilevel"/>
    <w:tmpl w:val="7D2A43FE"/>
    <w:lvl w:ilvl="0" w:tplc="986295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077E84"/>
    <w:multiLevelType w:val="hybridMultilevel"/>
    <w:tmpl w:val="D2A8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34634"/>
    <w:multiLevelType w:val="hybridMultilevel"/>
    <w:tmpl w:val="555C04BA"/>
    <w:lvl w:ilvl="0" w:tplc="D2744A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A7EF1"/>
    <w:multiLevelType w:val="hybridMultilevel"/>
    <w:tmpl w:val="BC6A9DDE"/>
    <w:lvl w:ilvl="0" w:tplc="CC68372E">
      <w:start w:val="1"/>
      <w:numFmt w:val="decimal"/>
      <w:lvlText w:val="%1."/>
      <w:lvlJc w:val="left"/>
      <w:pPr>
        <w:ind w:left="360" w:hanging="360"/>
      </w:pPr>
      <w:rPr>
        <w:rFonts w:ascii="Simplified Arabic" w:hAnsi="Simplified Arabic" w:cs="Simplified Arabic"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C878B5"/>
    <w:multiLevelType w:val="hybridMultilevel"/>
    <w:tmpl w:val="A5E6D784"/>
    <w:lvl w:ilvl="0" w:tplc="43E2A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DB54D4"/>
    <w:multiLevelType w:val="hybridMultilevel"/>
    <w:tmpl w:val="0D68AE54"/>
    <w:lvl w:ilvl="0" w:tplc="4ABC6564">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0355E"/>
    <w:multiLevelType w:val="hybridMultilevel"/>
    <w:tmpl w:val="A774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767D4"/>
    <w:multiLevelType w:val="hybridMultilevel"/>
    <w:tmpl w:val="A9ACB626"/>
    <w:lvl w:ilvl="0" w:tplc="4ADC6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FC1DE4"/>
    <w:multiLevelType w:val="hybridMultilevel"/>
    <w:tmpl w:val="5248F6BA"/>
    <w:lvl w:ilvl="0" w:tplc="4B9C37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3A5D4A"/>
    <w:multiLevelType w:val="hybridMultilevel"/>
    <w:tmpl w:val="F9AE4C28"/>
    <w:lvl w:ilvl="0" w:tplc="235859DE">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59B0EEE"/>
    <w:multiLevelType w:val="hybridMultilevel"/>
    <w:tmpl w:val="EAF67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B62B7E"/>
    <w:multiLevelType w:val="hybridMultilevel"/>
    <w:tmpl w:val="85E426B2"/>
    <w:lvl w:ilvl="0" w:tplc="4AF4F8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6F43C02"/>
    <w:multiLevelType w:val="hybridMultilevel"/>
    <w:tmpl w:val="508C9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C6708F"/>
    <w:multiLevelType w:val="hybridMultilevel"/>
    <w:tmpl w:val="F81E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555B72"/>
    <w:multiLevelType w:val="hybridMultilevel"/>
    <w:tmpl w:val="5888D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5318856">
    <w:abstractNumId w:val="19"/>
  </w:num>
  <w:num w:numId="2" w16cid:durableId="661203032">
    <w:abstractNumId w:val="13"/>
  </w:num>
  <w:num w:numId="3" w16cid:durableId="1954946062">
    <w:abstractNumId w:val="14"/>
  </w:num>
  <w:num w:numId="4" w16cid:durableId="994802974">
    <w:abstractNumId w:val="17"/>
  </w:num>
  <w:num w:numId="5" w16cid:durableId="1723289699">
    <w:abstractNumId w:val="15"/>
  </w:num>
  <w:num w:numId="6" w16cid:durableId="1899433540">
    <w:abstractNumId w:val="12"/>
  </w:num>
  <w:num w:numId="7" w16cid:durableId="58866834">
    <w:abstractNumId w:val="4"/>
  </w:num>
  <w:num w:numId="8" w16cid:durableId="1683240672">
    <w:abstractNumId w:val="10"/>
  </w:num>
  <w:num w:numId="9" w16cid:durableId="605313054">
    <w:abstractNumId w:val="2"/>
  </w:num>
  <w:num w:numId="10" w16cid:durableId="1673025062">
    <w:abstractNumId w:val="9"/>
  </w:num>
  <w:num w:numId="11" w16cid:durableId="556862444">
    <w:abstractNumId w:val="18"/>
  </w:num>
  <w:num w:numId="12" w16cid:durableId="1166048668">
    <w:abstractNumId w:val="3"/>
  </w:num>
  <w:num w:numId="13" w16cid:durableId="2026666161">
    <w:abstractNumId w:val="8"/>
  </w:num>
  <w:num w:numId="14" w16cid:durableId="89855840">
    <w:abstractNumId w:val="5"/>
  </w:num>
  <w:num w:numId="15" w16cid:durableId="1952202078">
    <w:abstractNumId w:val="1"/>
  </w:num>
  <w:num w:numId="16" w16cid:durableId="137891615">
    <w:abstractNumId w:val="16"/>
  </w:num>
  <w:num w:numId="17" w16cid:durableId="1167938584">
    <w:abstractNumId w:val="20"/>
  </w:num>
  <w:num w:numId="18" w16cid:durableId="1589077744">
    <w:abstractNumId w:val="0"/>
  </w:num>
  <w:num w:numId="19" w16cid:durableId="268440818">
    <w:abstractNumId w:val="6"/>
  </w:num>
  <w:num w:numId="20" w16cid:durableId="1214775478">
    <w:abstractNumId w:val="7"/>
  </w:num>
  <w:num w:numId="21" w16cid:durableId="5408976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71"/>
    <w:rsid w:val="00004129"/>
    <w:rsid w:val="00010833"/>
    <w:rsid w:val="0001194A"/>
    <w:rsid w:val="000151D0"/>
    <w:rsid w:val="00015D3F"/>
    <w:rsid w:val="000167A0"/>
    <w:rsid w:val="00016D62"/>
    <w:rsid w:val="00020A40"/>
    <w:rsid w:val="000233B4"/>
    <w:rsid w:val="000233EB"/>
    <w:rsid w:val="00025E65"/>
    <w:rsid w:val="000260F9"/>
    <w:rsid w:val="000277C6"/>
    <w:rsid w:val="0003008C"/>
    <w:rsid w:val="00035740"/>
    <w:rsid w:val="00036AB0"/>
    <w:rsid w:val="00036EA1"/>
    <w:rsid w:val="0004211C"/>
    <w:rsid w:val="000447EE"/>
    <w:rsid w:val="000537DE"/>
    <w:rsid w:val="00053D30"/>
    <w:rsid w:val="00056B6E"/>
    <w:rsid w:val="0006028A"/>
    <w:rsid w:val="000701C5"/>
    <w:rsid w:val="00070FFB"/>
    <w:rsid w:val="00071C69"/>
    <w:rsid w:val="0007386D"/>
    <w:rsid w:val="0007597F"/>
    <w:rsid w:val="00090743"/>
    <w:rsid w:val="0009074E"/>
    <w:rsid w:val="00091CE2"/>
    <w:rsid w:val="0009541B"/>
    <w:rsid w:val="000A237F"/>
    <w:rsid w:val="000A4050"/>
    <w:rsid w:val="000B2FF1"/>
    <w:rsid w:val="000B584E"/>
    <w:rsid w:val="000B5A06"/>
    <w:rsid w:val="000B6407"/>
    <w:rsid w:val="000B7FF7"/>
    <w:rsid w:val="000C10ED"/>
    <w:rsid w:val="000C285B"/>
    <w:rsid w:val="000C4880"/>
    <w:rsid w:val="000D05B7"/>
    <w:rsid w:val="000D1CCA"/>
    <w:rsid w:val="000D462F"/>
    <w:rsid w:val="000D56BD"/>
    <w:rsid w:val="000D7163"/>
    <w:rsid w:val="000E5AA7"/>
    <w:rsid w:val="000E62FB"/>
    <w:rsid w:val="000E7CFD"/>
    <w:rsid w:val="000F0974"/>
    <w:rsid w:val="000F2426"/>
    <w:rsid w:val="000F4087"/>
    <w:rsid w:val="0010177D"/>
    <w:rsid w:val="00113F55"/>
    <w:rsid w:val="001168EE"/>
    <w:rsid w:val="00125194"/>
    <w:rsid w:val="00130E6E"/>
    <w:rsid w:val="00134E7A"/>
    <w:rsid w:val="001505E8"/>
    <w:rsid w:val="0015096C"/>
    <w:rsid w:val="00150FFA"/>
    <w:rsid w:val="00151608"/>
    <w:rsid w:val="00154295"/>
    <w:rsid w:val="00154FB4"/>
    <w:rsid w:val="00160699"/>
    <w:rsid w:val="00171E53"/>
    <w:rsid w:val="00193B49"/>
    <w:rsid w:val="001A3361"/>
    <w:rsid w:val="001A630F"/>
    <w:rsid w:val="001A734E"/>
    <w:rsid w:val="001B1445"/>
    <w:rsid w:val="001B18EB"/>
    <w:rsid w:val="001B41A9"/>
    <w:rsid w:val="001C44AD"/>
    <w:rsid w:val="001C5409"/>
    <w:rsid w:val="001D1D6A"/>
    <w:rsid w:val="001D375C"/>
    <w:rsid w:val="001D600A"/>
    <w:rsid w:val="001E0DCD"/>
    <w:rsid w:val="001E1F23"/>
    <w:rsid w:val="001E4244"/>
    <w:rsid w:val="001F0739"/>
    <w:rsid w:val="001F0B6E"/>
    <w:rsid w:val="001F0B87"/>
    <w:rsid w:val="001F2606"/>
    <w:rsid w:val="001F5C67"/>
    <w:rsid w:val="001F664C"/>
    <w:rsid w:val="00200AA8"/>
    <w:rsid w:val="0020348B"/>
    <w:rsid w:val="00204A3A"/>
    <w:rsid w:val="00205B7C"/>
    <w:rsid w:val="00206A07"/>
    <w:rsid w:val="00221D02"/>
    <w:rsid w:val="00227D42"/>
    <w:rsid w:val="002378F9"/>
    <w:rsid w:val="00241006"/>
    <w:rsid w:val="00246937"/>
    <w:rsid w:val="002476F1"/>
    <w:rsid w:val="00247A50"/>
    <w:rsid w:val="00254671"/>
    <w:rsid w:val="00264F07"/>
    <w:rsid w:val="00266234"/>
    <w:rsid w:val="00267CAE"/>
    <w:rsid w:val="00272AB3"/>
    <w:rsid w:val="00275293"/>
    <w:rsid w:val="00276CDA"/>
    <w:rsid w:val="00280602"/>
    <w:rsid w:val="002814B9"/>
    <w:rsid w:val="00283887"/>
    <w:rsid w:val="00292A4A"/>
    <w:rsid w:val="00292BDE"/>
    <w:rsid w:val="0029571C"/>
    <w:rsid w:val="002A4CD0"/>
    <w:rsid w:val="002A7DF0"/>
    <w:rsid w:val="002B1F38"/>
    <w:rsid w:val="002B2881"/>
    <w:rsid w:val="002B3283"/>
    <w:rsid w:val="002B3D24"/>
    <w:rsid w:val="002B4F7A"/>
    <w:rsid w:val="002B5167"/>
    <w:rsid w:val="002B596C"/>
    <w:rsid w:val="002C0638"/>
    <w:rsid w:val="002C4EA3"/>
    <w:rsid w:val="002D25AA"/>
    <w:rsid w:val="002D3642"/>
    <w:rsid w:val="002D6C64"/>
    <w:rsid w:val="002D7AA8"/>
    <w:rsid w:val="002E5520"/>
    <w:rsid w:val="0030512A"/>
    <w:rsid w:val="00310E4F"/>
    <w:rsid w:val="00311BE4"/>
    <w:rsid w:val="0031565C"/>
    <w:rsid w:val="00316432"/>
    <w:rsid w:val="00321D03"/>
    <w:rsid w:val="0032379C"/>
    <w:rsid w:val="003257DB"/>
    <w:rsid w:val="0032733B"/>
    <w:rsid w:val="0033093E"/>
    <w:rsid w:val="00330A21"/>
    <w:rsid w:val="00334B71"/>
    <w:rsid w:val="00340BC7"/>
    <w:rsid w:val="00340F79"/>
    <w:rsid w:val="0034128C"/>
    <w:rsid w:val="003523E7"/>
    <w:rsid w:val="003536FE"/>
    <w:rsid w:val="003540EF"/>
    <w:rsid w:val="0036039E"/>
    <w:rsid w:val="0036199A"/>
    <w:rsid w:val="0036726B"/>
    <w:rsid w:val="003854E2"/>
    <w:rsid w:val="00387F70"/>
    <w:rsid w:val="003929D1"/>
    <w:rsid w:val="003938CC"/>
    <w:rsid w:val="00396ECD"/>
    <w:rsid w:val="003A1AF0"/>
    <w:rsid w:val="003A1CB5"/>
    <w:rsid w:val="003A2501"/>
    <w:rsid w:val="003A2843"/>
    <w:rsid w:val="003A3451"/>
    <w:rsid w:val="003A4F69"/>
    <w:rsid w:val="003C499F"/>
    <w:rsid w:val="003C5E64"/>
    <w:rsid w:val="003D6263"/>
    <w:rsid w:val="003D699A"/>
    <w:rsid w:val="003D6C89"/>
    <w:rsid w:val="003E1820"/>
    <w:rsid w:val="003E2E61"/>
    <w:rsid w:val="003E360E"/>
    <w:rsid w:val="003E61E3"/>
    <w:rsid w:val="003F0DB6"/>
    <w:rsid w:val="003F3611"/>
    <w:rsid w:val="003F42ED"/>
    <w:rsid w:val="003F47E7"/>
    <w:rsid w:val="00404F7A"/>
    <w:rsid w:val="00407A07"/>
    <w:rsid w:val="00416924"/>
    <w:rsid w:val="00422B62"/>
    <w:rsid w:val="004254A9"/>
    <w:rsid w:val="00427061"/>
    <w:rsid w:val="00431D8D"/>
    <w:rsid w:val="0043484D"/>
    <w:rsid w:val="00434EDD"/>
    <w:rsid w:val="004355F3"/>
    <w:rsid w:val="00436547"/>
    <w:rsid w:val="00440F58"/>
    <w:rsid w:val="00443259"/>
    <w:rsid w:val="00447E40"/>
    <w:rsid w:val="00460180"/>
    <w:rsid w:val="0046403D"/>
    <w:rsid w:val="004655F4"/>
    <w:rsid w:val="00471619"/>
    <w:rsid w:val="00472679"/>
    <w:rsid w:val="00472D20"/>
    <w:rsid w:val="00473293"/>
    <w:rsid w:val="004756CA"/>
    <w:rsid w:val="0047666F"/>
    <w:rsid w:val="00476FD6"/>
    <w:rsid w:val="00477402"/>
    <w:rsid w:val="00480559"/>
    <w:rsid w:val="00484244"/>
    <w:rsid w:val="00484506"/>
    <w:rsid w:val="004921B2"/>
    <w:rsid w:val="004931BF"/>
    <w:rsid w:val="00497223"/>
    <w:rsid w:val="004A5842"/>
    <w:rsid w:val="004B651F"/>
    <w:rsid w:val="004C2499"/>
    <w:rsid w:val="004C31BE"/>
    <w:rsid w:val="004C519B"/>
    <w:rsid w:val="004C599A"/>
    <w:rsid w:val="004C5DB7"/>
    <w:rsid w:val="004C6602"/>
    <w:rsid w:val="004D4EF7"/>
    <w:rsid w:val="004D6B44"/>
    <w:rsid w:val="004D70E6"/>
    <w:rsid w:val="004E100C"/>
    <w:rsid w:val="004E2E79"/>
    <w:rsid w:val="004E6964"/>
    <w:rsid w:val="004F50FF"/>
    <w:rsid w:val="005053DE"/>
    <w:rsid w:val="0051740F"/>
    <w:rsid w:val="00521298"/>
    <w:rsid w:val="00523A9F"/>
    <w:rsid w:val="00524E57"/>
    <w:rsid w:val="00524F5B"/>
    <w:rsid w:val="005320D4"/>
    <w:rsid w:val="005369DB"/>
    <w:rsid w:val="0054158E"/>
    <w:rsid w:val="00543AF7"/>
    <w:rsid w:val="0054681F"/>
    <w:rsid w:val="00557FC9"/>
    <w:rsid w:val="00563A4E"/>
    <w:rsid w:val="00567BD5"/>
    <w:rsid w:val="00567FA6"/>
    <w:rsid w:val="00571E70"/>
    <w:rsid w:val="005738EF"/>
    <w:rsid w:val="00573B77"/>
    <w:rsid w:val="0057585C"/>
    <w:rsid w:val="00575ADE"/>
    <w:rsid w:val="0057789A"/>
    <w:rsid w:val="0058011F"/>
    <w:rsid w:val="005808E4"/>
    <w:rsid w:val="005871AB"/>
    <w:rsid w:val="00591E46"/>
    <w:rsid w:val="005A7093"/>
    <w:rsid w:val="005B10C7"/>
    <w:rsid w:val="005B19A9"/>
    <w:rsid w:val="005B3145"/>
    <w:rsid w:val="005C007F"/>
    <w:rsid w:val="005C11CB"/>
    <w:rsid w:val="005C21A7"/>
    <w:rsid w:val="005C31FE"/>
    <w:rsid w:val="005C3503"/>
    <w:rsid w:val="005C439F"/>
    <w:rsid w:val="005C4FD9"/>
    <w:rsid w:val="005D2511"/>
    <w:rsid w:val="005D2CB5"/>
    <w:rsid w:val="005D304C"/>
    <w:rsid w:val="005D560B"/>
    <w:rsid w:val="005D6751"/>
    <w:rsid w:val="005D710D"/>
    <w:rsid w:val="005E2AB1"/>
    <w:rsid w:val="005E513F"/>
    <w:rsid w:val="005F6464"/>
    <w:rsid w:val="005F69D6"/>
    <w:rsid w:val="0060006A"/>
    <w:rsid w:val="006024A3"/>
    <w:rsid w:val="00604D91"/>
    <w:rsid w:val="00606148"/>
    <w:rsid w:val="00607EE2"/>
    <w:rsid w:val="00611172"/>
    <w:rsid w:val="00612B0D"/>
    <w:rsid w:val="006157E1"/>
    <w:rsid w:val="00616EA9"/>
    <w:rsid w:val="00617DBC"/>
    <w:rsid w:val="0062180B"/>
    <w:rsid w:val="00623F79"/>
    <w:rsid w:val="006272B6"/>
    <w:rsid w:val="00627E9C"/>
    <w:rsid w:val="00630411"/>
    <w:rsid w:val="00630BD6"/>
    <w:rsid w:val="00635AE3"/>
    <w:rsid w:val="0063706E"/>
    <w:rsid w:val="00637889"/>
    <w:rsid w:val="006436D2"/>
    <w:rsid w:val="00646400"/>
    <w:rsid w:val="006528B7"/>
    <w:rsid w:val="00653068"/>
    <w:rsid w:val="00657876"/>
    <w:rsid w:val="00663FF0"/>
    <w:rsid w:val="00665174"/>
    <w:rsid w:val="00677D6A"/>
    <w:rsid w:val="00681A25"/>
    <w:rsid w:val="00683C33"/>
    <w:rsid w:val="00683F01"/>
    <w:rsid w:val="0068416D"/>
    <w:rsid w:val="00692470"/>
    <w:rsid w:val="006A4EF3"/>
    <w:rsid w:val="006A6392"/>
    <w:rsid w:val="006B2F57"/>
    <w:rsid w:val="006C0736"/>
    <w:rsid w:val="006C185A"/>
    <w:rsid w:val="006C3993"/>
    <w:rsid w:val="006C5B12"/>
    <w:rsid w:val="006C7261"/>
    <w:rsid w:val="006D5A12"/>
    <w:rsid w:val="006D64EE"/>
    <w:rsid w:val="006E0F83"/>
    <w:rsid w:val="006E1775"/>
    <w:rsid w:val="006E6257"/>
    <w:rsid w:val="006F461D"/>
    <w:rsid w:val="00703363"/>
    <w:rsid w:val="0070396C"/>
    <w:rsid w:val="00704B28"/>
    <w:rsid w:val="007060D5"/>
    <w:rsid w:val="007078AD"/>
    <w:rsid w:val="00712E41"/>
    <w:rsid w:val="007131A2"/>
    <w:rsid w:val="00715636"/>
    <w:rsid w:val="00723549"/>
    <w:rsid w:val="007263D3"/>
    <w:rsid w:val="00726D24"/>
    <w:rsid w:val="00727B48"/>
    <w:rsid w:val="00732ABA"/>
    <w:rsid w:val="007352A3"/>
    <w:rsid w:val="007353BB"/>
    <w:rsid w:val="007419C9"/>
    <w:rsid w:val="00743D84"/>
    <w:rsid w:val="007447DB"/>
    <w:rsid w:val="00750321"/>
    <w:rsid w:val="00753003"/>
    <w:rsid w:val="00763D02"/>
    <w:rsid w:val="007702FD"/>
    <w:rsid w:val="00770723"/>
    <w:rsid w:val="007727B1"/>
    <w:rsid w:val="00773411"/>
    <w:rsid w:val="007738D2"/>
    <w:rsid w:val="00773C15"/>
    <w:rsid w:val="00782AEB"/>
    <w:rsid w:val="00785EFE"/>
    <w:rsid w:val="007865BB"/>
    <w:rsid w:val="00790E3B"/>
    <w:rsid w:val="00791E20"/>
    <w:rsid w:val="00792E68"/>
    <w:rsid w:val="00794F63"/>
    <w:rsid w:val="00795C69"/>
    <w:rsid w:val="007A38C2"/>
    <w:rsid w:val="007A442C"/>
    <w:rsid w:val="007A4D85"/>
    <w:rsid w:val="007B7D03"/>
    <w:rsid w:val="007C192F"/>
    <w:rsid w:val="007C5E83"/>
    <w:rsid w:val="007D05BA"/>
    <w:rsid w:val="007D3EFC"/>
    <w:rsid w:val="007D46E9"/>
    <w:rsid w:val="007D47FD"/>
    <w:rsid w:val="007D573B"/>
    <w:rsid w:val="007F06A0"/>
    <w:rsid w:val="007F1571"/>
    <w:rsid w:val="007F6F58"/>
    <w:rsid w:val="0080297A"/>
    <w:rsid w:val="00806666"/>
    <w:rsid w:val="00806EF1"/>
    <w:rsid w:val="00814623"/>
    <w:rsid w:val="008201B2"/>
    <w:rsid w:val="008215A9"/>
    <w:rsid w:val="0082194F"/>
    <w:rsid w:val="00825431"/>
    <w:rsid w:val="00831477"/>
    <w:rsid w:val="00833A40"/>
    <w:rsid w:val="00836F9B"/>
    <w:rsid w:val="00841348"/>
    <w:rsid w:val="0084186A"/>
    <w:rsid w:val="00841EDF"/>
    <w:rsid w:val="008421D3"/>
    <w:rsid w:val="0084283C"/>
    <w:rsid w:val="00844E73"/>
    <w:rsid w:val="00845CEF"/>
    <w:rsid w:val="00846E17"/>
    <w:rsid w:val="00851A3A"/>
    <w:rsid w:val="00853BA9"/>
    <w:rsid w:val="008549DD"/>
    <w:rsid w:val="008679A3"/>
    <w:rsid w:val="00870C70"/>
    <w:rsid w:val="008812AA"/>
    <w:rsid w:val="0088373C"/>
    <w:rsid w:val="00896BD2"/>
    <w:rsid w:val="008A2B8A"/>
    <w:rsid w:val="008A4991"/>
    <w:rsid w:val="008A5387"/>
    <w:rsid w:val="008A6BE2"/>
    <w:rsid w:val="008A7297"/>
    <w:rsid w:val="008A72DB"/>
    <w:rsid w:val="008A7404"/>
    <w:rsid w:val="008B0C74"/>
    <w:rsid w:val="008B1B4A"/>
    <w:rsid w:val="008B4B22"/>
    <w:rsid w:val="008C439E"/>
    <w:rsid w:val="008C6117"/>
    <w:rsid w:val="008C6F93"/>
    <w:rsid w:val="008D41B6"/>
    <w:rsid w:val="008D496A"/>
    <w:rsid w:val="008E3247"/>
    <w:rsid w:val="008E430D"/>
    <w:rsid w:val="008F0736"/>
    <w:rsid w:val="008F5AC4"/>
    <w:rsid w:val="008F66F5"/>
    <w:rsid w:val="0090004B"/>
    <w:rsid w:val="00900B4C"/>
    <w:rsid w:val="009044B0"/>
    <w:rsid w:val="009122E1"/>
    <w:rsid w:val="00912443"/>
    <w:rsid w:val="00913527"/>
    <w:rsid w:val="00927081"/>
    <w:rsid w:val="00930B37"/>
    <w:rsid w:val="00931DBB"/>
    <w:rsid w:val="009347A6"/>
    <w:rsid w:val="00935EDE"/>
    <w:rsid w:val="00936925"/>
    <w:rsid w:val="00937A7F"/>
    <w:rsid w:val="0094173E"/>
    <w:rsid w:val="00941D82"/>
    <w:rsid w:val="00943BC6"/>
    <w:rsid w:val="009463E4"/>
    <w:rsid w:val="00946691"/>
    <w:rsid w:val="00950229"/>
    <w:rsid w:val="009523E6"/>
    <w:rsid w:val="00954A30"/>
    <w:rsid w:val="00963824"/>
    <w:rsid w:val="00963CE3"/>
    <w:rsid w:val="009678EE"/>
    <w:rsid w:val="009703F2"/>
    <w:rsid w:val="00974C68"/>
    <w:rsid w:val="00975861"/>
    <w:rsid w:val="009768C3"/>
    <w:rsid w:val="00980C64"/>
    <w:rsid w:val="00980F05"/>
    <w:rsid w:val="009813C6"/>
    <w:rsid w:val="00981E5F"/>
    <w:rsid w:val="00983ACD"/>
    <w:rsid w:val="00985A1D"/>
    <w:rsid w:val="009875C8"/>
    <w:rsid w:val="00995071"/>
    <w:rsid w:val="00996C72"/>
    <w:rsid w:val="009A1A1C"/>
    <w:rsid w:val="009C2F0A"/>
    <w:rsid w:val="009C66E0"/>
    <w:rsid w:val="009D422C"/>
    <w:rsid w:val="009D61A3"/>
    <w:rsid w:val="009E0735"/>
    <w:rsid w:val="009E2DE1"/>
    <w:rsid w:val="009E7132"/>
    <w:rsid w:val="009F2364"/>
    <w:rsid w:val="009F26C7"/>
    <w:rsid w:val="009F5656"/>
    <w:rsid w:val="00A018D9"/>
    <w:rsid w:val="00A029D8"/>
    <w:rsid w:val="00A03B6F"/>
    <w:rsid w:val="00A046D6"/>
    <w:rsid w:val="00A10D55"/>
    <w:rsid w:val="00A11803"/>
    <w:rsid w:val="00A14EDC"/>
    <w:rsid w:val="00A15793"/>
    <w:rsid w:val="00A277FA"/>
    <w:rsid w:val="00A27B41"/>
    <w:rsid w:val="00A32126"/>
    <w:rsid w:val="00A34947"/>
    <w:rsid w:val="00A36314"/>
    <w:rsid w:val="00A4301A"/>
    <w:rsid w:val="00A50F0F"/>
    <w:rsid w:val="00A53C14"/>
    <w:rsid w:val="00A60096"/>
    <w:rsid w:val="00A607B7"/>
    <w:rsid w:val="00A65A24"/>
    <w:rsid w:val="00A70C3C"/>
    <w:rsid w:val="00A7452E"/>
    <w:rsid w:val="00A74756"/>
    <w:rsid w:val="00A816B6"/>
    <w:rsid w:val="00A83905"/>
    <w:rsid w:val="00A84213"/>
    <w:rsid w:val="00A851B2"/>
    <w:rsid w:val="00A91481"/>
    <w:rsid w:val="00A95E5A"/>
    <w:rsid w:val="00AA36DF"/>
    <w:rsid w:val="00AA3FC4"/>
    <w:rsid w:val="00AA6A9D"/>
    <w:rsid w:val="00AA71AD"/>
    <w:rsid w:val="00AB6C93"/>
    <w:rsid w:val="00AC2966"/>
    <w:rsid w:val="00AD1A48"/>
    <w:rsid w:val="00AD2EB8"/>
    <w:rsid w:val="00AD5576"/>
    <w:rsid w:val="00AD7EAD"/>
    <w:rsid w:val="00AE0681"/>
    <w:rsid w:val="00AE4D00"/>
    <w:rsid w:val="00AE5532"/>
    <w:rsid w:val="00AE5FA4"/>
    <w:rsid w:val="00AF283A"/>
    <w:rsid w:val="00AF2D13"/>
    <w:rsid w:val="00B002C4"/>
    <w:rsid w:val="00B01AB3"/>
    <w:rsid w:val="00B0471C"/>
    <w:rsid w:val="00B05554"/>
    <w:rsid w:val="00B0787C"/>
    <w:rsid w:val="00B07D95"/>
    <w:rsid w:val="00B100CD"/>
    <w:rsid w:val="00B10DC4"/>
    <w:rsid w:val="00B14FD4"/>
    <w:rsid w:val="00B17B93"/>
    <w:rsid w:val="00B22129"/>
    <w:rsid w:val="00B24AA4"/>
    <w:rsid w:val="00B2580F"/>
    <w:rsid w:val="00B25E34"/>
    <w:rsid w:val="00B25FF5"/>
    <w:rsid w:val="00B312A1"/>
    <w:rsid w:val="00B3201D"/>
    <w:rsid w:val="00B35223"/>
    <w:rsid w:val="00B374B3"/>
    <w:rsid w:val="00B4217B"/>
    <w:rsid w:val="00B43D89"/>
    <w:rsid w:val="00B539A9"/>
    <w:rsid w:val="00B55342"/>
    <w:rsid w:val="00B57882"/>
    <w:rsid w:val="00B61F57"/>
    <w:rsid w:val="00B6203D"/>
    <w:rsid w:val="00B62898"/>
    <w:rsid w:val="00B671AA"/>
    <w:rsid w:val="00B7043D"/>
    <w:rsid w:val="00B727A4"/>
    <w:rsid w:val="00B72CD0"/>
    <w:rsid w:val="00B733B5"/>
    <w:rsid w:val="00B828F2"/>
    <w:rsid w:val="00B83B29"/>
    <w:rsid w:val="00B859A2"/>
    <w:rsid w:val="00B85A0B"/>
    <w:rsid w:val="00B91ECB"/>
    <w:rsid w:val="00B959F5"/>
    <w:rsid w:val="00B9788F"/>
    <w:rsid w:val="00BA2DD8"/>
    <w:rsid w:val="00BA67DB"/>
    <w:rsid w:val="00BA77B2"/>
    <w:rsid w:val="00BB06C6"/>
    <w:rsid w:val="00BB1715"/>
    <w:rsid w:val="00BB558A"/>
    <w:rsid w:val="00BC3E1C"/>
    <w:rsid w:val="00BC7B8D"/>
    <w:rsid w:val="00BD1890"/>
    <w:rsid w:val="00BD2C09"/>
    <w:rsid w:val="00BD5D27"/>
    <w:rsid w:val="00BD648A"/>
    <w:rsid w:val="00BD7AE6"/>
    <w:rsid w:val="00BE3827"/>
    <w:rsid w:val="00BE58A5"/>
    <w:rsid w:val="00BF1F0F"/>
    <w:rsid w:val="00BF4148"/>
    <w:rsid w:val="00BF47D6"/>
    <w:rsid w:val="00BF6485"/>
    <w:rsid w:val="00BF72D4"/>
    <w:rsid w:val="00C00A33"/>
    <w:rsid w:val="00C015D0"/>
    <w:rsid w:val="00C03B9E"/>
    <w:rsid w:val="00C16F96"/>
    <w:rsid w:val="00C27E87"/>
    <w:rsid w:val="00C329C0"/>
    <w:rsid w:val="00C334FD"/>
    <w:rsid w:val="00C42051"/>
    <w:rsid w:val="00C45D48"/>
    <w:rsid w:val="00C50F35"/>
    <w:rsid w:val="00C56FD8"/>
    <w:rsid w:val="00C62866"/>
    <w:rsid w:val="00C657C2"/>
    <w:rsid w:val="00C678DC"/>
    <w:rsid w:val="00C70C20"/>
    <w:rsid w:val="00C70F9E"/>
    <w:rsid w:val="00C73526"/>
    <w:rsid w:val="00C7794E"/>
    <w:rsid w:val="00C86A84"/>
    <w:rsid w:val="00C9260A"/>
    <w:rsid w:val="00C93D28"/>
    <w:rsid w:val="00CA3200"/>
    <w:rsid w:val="00CB5058"/>
    <w:rsid w:val="00CC427D"/>
    <w:rsid w:val="00CC52AC"/>
    <w:rsid w:val="00CD3929"/>
    <w:rsid w:val="00CD62EA"/>
    <w:rsid w:val="00CD7BC6"/>
    <w:rsid w:val="00CE3AA9"/>
    <w:rsid w:val="00CE4BA9"/>
    <w:rsid w:val="00CE5D17"/>
    <w:rsid w:val="00CF0AC3"/>
    <w:rsid w:val="00CF2BCE"/>
    <w:rsid w:val="00CF401D"/>
    <w:rsid w:val="00CF422D"/>
    <w:rsid w:val="00D001B7"/>
    <w:rsid w:val="00D07376"/>
    <w:rsid w:val="00D112F5"/>
    <w:rsid w:val="00D12BF7"/>
    <w:rsid w:val="00D15993"/>
    <w:rsid w:val="00D2116B"/>
    <w:rsid w:val="00D21EA1"/>
    <w:rsid w:val="00D22FAB"/>
    <w:rsid w:val="00D24896"/>
    <w:rsid w:val="00D3338F"/>
    <w:rsid w:val="00D374E9"/>
    <w:rsid w:val="00D44056"/>
    <w:rsid w:val="00D50947"/>
    <w:rsid w:val="00D51358"/>
    <w:rsid w:val="00D518F1"/>
    <w:rsid w:val="00D53632"/>
    <w:rsid w:val="00D55208"/>
    <w:rsid w:val="00D6203C"/>
    <w:rsid w:val="00D64291"/>
    <w:rsid w:val="00D73447"/>
    <w:rsid w:val="00D75C12"/>
    <w:rsid w:val="00D764AC"/>
    <w:rsid w:val="00D77EA2"/>
    <w:rsid w:val="00D84340"/>
    <w:rsid w:val="00D90753"/>
    <w:rsid w:val="00D90E52"/>
    <w:rsid w:val="00D92C8E"/>
    <w:rsid w:val="00DA3596"/>
    <w:rsid w:val="00DA4258"/>
    <w:rsid w:val="00DB4CB2"/>
    <w:rsid w:val="00DB5DEF"/>
    <w:rsid w:val="00DB63C6"/>
    <w:rsid w:val="00DB79F6"/>
    <w:rsid w:val="00DC171E"/>
    <w:rsid w:val="00DC6F48"/>
    <w:rsid w:val="00DD6CBE"/>
    <w:rsid w:val="00DE19B1"/>
    <w:rsid w:val="00DE5054"/>
    <w:rsid w:val="00DF033B"/>
    <w:rsid w:val="00DF2357"/>
    <w:rsid w:val="00DF445C"/>
    <w:rsid w:val="00DF7A23"/>
    <w:rsid w:val="00DF7D05"/>
    <w:rsid w:val="00DF7E29"/>
    <w:rsid w:val="00E010B8"/>
    <w:rsid w:val="00E03D41"/>
    <w:rsid w:val="00E05CBF"/>
    <w:rsid w:val="00E130FD"/>
    <w:rsid w:val="00E26FE5"/>
    <w:rsid w:val="00E31153"/>
    <w:rsid w:val="00E3276B"/>
    <w:rsid w:val="00E406FE"/>
    <w:rsid w:val="00E509E7"/>
    <w:rsid w:val="00E63BAC"/>
    <w:rsid w:val="00E6627F"/>
    <w:rsid w:val="00E669F0"/>
    <w:rsid w:val="00E67DF8"/>
    <w:rsid w:val="00E7073E"/>
    <w:rsid w:val="00E845D3"/>
    <w:rsid w:val="00EA09D1"/>
    <w:rsid w:val="00EA561D"/>
    <w:rsid w:val="00EB2E42"/>
    <w:rsid w:val="00EB4E62"/>
    <w:rsid w:val="00EB71D7"/>
    <w:rsid w:val="00EC0EB4"/>
    <w:rsid w:val="00EC3388"/>
    <w:rsid w:val="00EC572E"/>
    <w:rsid w:val="00ED314C"/>
    <w:rsid w:val="00EF1D50"/>
    <w:rsid w:val="00EF2F95"/>
    <w:rsid w:val="00EF4C98"/>
    <w:rsid w:val="00EF5688"/>
    <w:rsid w:val="00EF69CF"/>
    <w:rsid w:val="00F04890"/>
    <w:rsid w:val="00F04A7A"/>
    <w:rsid w:val="00F0768A"/>
    <w:rsid w:val="00F14B4A"/>
    <w:rsid w:val="00F165A1"/>
    <w:rsid w:val="00F17EAC"/>
    <w:rsid w:val="00F2058C"/>
    <w:rsid w:val="00F23B9D"/>
    <w:rsid w:val="00F23CAE"/>
    <w:rsid w:val="00F27530"/>
    <w:rsid w:val="00F27C57"/>
    <w:rsid w:val="00F3419D"/>
    <w:rsid w:val="00F41E35"/>
    <w:rsid w:val="00F423B8"/>
    <w:rsid w:val="00F45618"/>
    <w:rsid w:val="00F47F1B"/>
    <w:rsid w:val="00F515AE"/>
    <w:rsid w:val="00F52101"/>
    <w:rsid w:val="00F55C0C"/>
    <w:rsid w:val="00F56FD1"/>
    <w:rsid w:val="00F57664"/>
    <w:rsid w:val="00F63308"/>
    <w:rsid w:val="00F71ED0"/>
    <w:rsid w:val="00F74E30"/>
    <w:rsid w:val="00F775C4"/>
    <w:rsid w:val="00F81859"/>
    <w:rsid w:val="00F8459F"/>
    <w:rsid w:val="00F91AC8"/>
    <w:rsid w:val="00F9442F"/>
    <w:rsid w:val="00FA560E"/>
    <w:rsid w:val="00FA5E2A"/>
    <w:rsid w:val="00FA6143"/>
    <w:rsid w:val="00FA6DD4"/>
    <w:rsid w:val="00FB1A2E"/>
    <w:rsid w:val="00FC3329"/>
    <w:rsid w:val="00FC4BFB"/>
    <w:rsid w:val="00FD04DF"/>
    <w:rsid w:val="00FD1F09"/>
    <w:rsid w:val="00FD3050"/>
    <w:rsid w:val="00FD54B8"/>
    <w:rsid w:val="00FD58B4"/>
    <w:rsid w:val="00FE2875"/>
    <w:rsid w:val="00FE2914"/>
    <w:rsid w:val="00FE3B88"/>
    <w:rsid w:val="00FF0C54"/>
    <w:rsid w:val="00FF2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ABB09"/>
  <w15:docId w15:val="{65757E7B-3742-4B4C-8F35-7030FFDC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240"/>
        <w:ind w:firstLine="284"/>
        <w:jc w:val="lowKashida"/>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B71"/>
  </w:style>
  <w:style w:type="paragraph" w:styleId="1">
    <w:name w:val="heading 1"/>
    <w:basedOn w:val="a"/>
    <w:next w:val="a"/>
    <w:link w:val="1Char"/>
    <w:uiPriority w:val="9"/>
    <w:qFormat/>
    <w:rsid w:val="00F47F1B"/>
    <w:pPr>
      <w:keepNext/>
      <w:keepLines/>
      <w:bidi w:val="0"/>
      <w:spacing w:line="259" w:lineRule="auto"/>
      <w:ind w:firstLine="0"/>
      <w:jc w:val="left"/>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23B9D"/>
    <w:rPr>
      <w:sz w:val="20"/>
      <w:szCs w:val="20"/>
    </w:rPr>
  </w:style>
  <w:style w:type="character" w:customStyle="1" w:styleId="Char">
    <w:name w:val="نص حاشية سفلية Char"/>
    <w:basedOn w:val="a0"/>
    <w:link w:val="a3"/>
    <w:uiPriority w:val="99"/>
    <w:rsid w:val="00F23B9D"/>
    <w:rPr>
      <w:sz w:val="20"/>
      <w:szCs w:val="20"/>
    </w:rPr>
  </w:style>
  <w:style w:type="character" w:styleId="a4">
    <w:name w:val="footnote reference"/>
    <w:basedOn w:val="a0"/>
    <w:uiPriority w:val="99"/>
    <w:semiHidden/>
    <w:unhideWhenUsed/>
    <w:rsid w:val="00F23B9D"/>
    <w:rPr>
      <w:vertAlign w:val="superscript"/>
    </w:rPr>
  </w:style>
  <w:style w:type="paragraph" w:styleId="a5">
    <w:name w:val="Balloon Text"/>
    <w:basedOn w:val="a"/>
    <w:link w:val="Char0"/>
    <w:uiPriority w:val="99"/>
    <w:semiHidden/>
    <w:unhideWhenUsed/>
    <w:rsid w:val="00F23B9D"/>
    <w:rPr>
      <w:rFonts w:ascii="Tahoma" w:hAnsi="Tahoma" w:cs="Tahoma"/>
      <w:sz w:val="16"/>
      <w:szCs w:val="16"/>
    </w:rPr>
  </w:style>
  <w:style w:type="character" w:customStyle="1" w:styleId="Char0">
    <w:name w:val="نص في بالون Char"/>
    <w:basedOn w:val="a0"/>
    <w:link w:val="a5"/>
    <w:uiPriority w:val="99"/>
    <w:semiHidden/>
    <w:rsid w:val="00F23B9D"/>
    <w:rPr>
      <w:rFonts w:ascii="Tahoma" w:hAnsi="Tahoma" w:cs="Tahoma"/>
      <w:sz w:val="16"/>
      <w:szCs w:val="16"/>
    </w:rPr>
  </w:style>
  <w:style w:type="paragraph" w:styleId="a6">
    <w:name w:val="List Paragraph"/>
    <w:basedOn w:val="a"/>
    <w:uiPriority w:val="34"/>
    <w:qFormat/>
    <w:rsid w:val="008E3247"/>
    <w:pPr>
      <w:ind w:left="720"/>
      <w:contextualSpacing/>
    </w:pPr>
  </w:style>
  <w:style w:type="paragraph" w:styleId="a7">
    <w:name w:val="header"/>
    <w:basedOn w:val="a"/>
    <w:link w:val="Char1"/>
    <w:uiPriority w:val="99"/>
    <w:unhideWhenUsed/>
    <w:rsid w:val="00FE2914"/>
    <w:pPr>
      <w:tabs>
        <w:tab w:val="center" w:pos="4153"/>
        <w:tab w:val="right" w:pos="8306"/>
      </w:tabs>
    </w:pPr>
  </w:style>
  <w:style w:type="character" w:customStyle="1" w:styleId="Char1">
    <w:name w:val="رأس الصفحة Char"/>
    <w:basedOn w:val="a0"/>
    <w:link w:val="a7"/>
    <w:uiPriority w:val="99"/>
    <w:rsid w:val="00FE2914"/>
  </w:style>
  <w:style w:type="paragraph" w:styleId="a8">
    <w:name w:val="footer"/>
    <w:basedOn w:val="a"/>
    <w:link w:val="Char2"/>
    <w:uiPriority w:val="99"/>
    <w:unhideWhenUsed/>
    <w:rsid w:val="00FE2914"/>
    <w:pPr>
      <w:tabs>
        <w:tab w:val="center" w:pos="4153"/>
        <w:tab w:val="right" w:pos="8306"/>
      </w:tabs>
    </w:pPr>
  </w:style>
  <w:style w:type="character" w:customStyle="1" w:styleId="Char2">
    <w:name w:val="تذييل الصفحة Char"/>
    <w:basedOn w:val="a0"/>
    <w:link w:val="a8"/>
    <w:uiPriority w:val="99"/>
    <w:rsid w:val="00FE2914"/>
  </w:style>
  <w:style w:type="character" w:customStyle="1" w:styleId="apple-converted-space">
    <w:name w:val="apple-converted-space"/>
    <w:basedOn w:val="a0"/>
    <w:rsid w:val="00BA77B2"/>
  </w:style>
  <w:style w:type="paragraph" w:styleId="a9">
    <w:name w:val="Title"/>
    <w:basedOn w:val="a"/>
    <w:next w:val="a"/>
    <w:link w:val="Char3"/>
    <w:uiPriority w:val="10"/>
    <w:qFormat/>
    <w:rsid w:val="00C50F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العنوان Char"/>
    <w:basedOn w:val="a0"/>
    <w:link w:val="a9"/>
    <w:uiPriority w:val="10"/>
    <w:rsid w:val="00C50F35"/>
    <w:rPr>
      <w:rFonts w:asciiTheme="majorHAnsi" w:eastAsiaTheme="majorEastAsia" w:hAnsiTheme="majorHAnsi" w:cstheme="majorBidi"/>
      <w:color w:val="17365D" w:themeColor="text2" w:themeShade="BF"/>
      <w:spacing w:val="5"/>
      <w:kern w:val="28"/>
      <w:sz w:val="52"/>
      <w:szCs w:val="52"/>
    </w:rPr>
  </w:style>
  <w:style w:type="table" w:styleId="aa">
    <w:name w:val="Table Grid"/>
    <w:basedOn w:val="a1"/>
    <w:uiPriority w:val="59"/>
    <w:rsid w:val="00C50F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0"/>
    <w:uiPriority w:val="99"/>
    <w:semiHidden/>
    <w:unhideWhenUsed/>
    <w:rsid w:val="00C50F35"/>
    <w:rPr>
      <w:color w:val="0000FF"/>
      <w:u w:val="single"/>
    </w:rPr>
  </w:style>
  <w:style w:type="paragraph" w:styleId="ab">
    <w:name w:val="Normal (Web)"/>
    <w:basedOn w:val="a"/>
    <w:uiPriority w:val="99"/>
    <w:unhideWhenUsed/>
    <w:rsid w:val="00C50F35"/>
    <w:pPr>
      <w:bidi w:val="0"/>
      <w:spacing w:before="100" w:beforeAutospacing="1" w:after="100" w:afterAutospacing="1"/>
    </w:pPr>
    <w:rPr>
      <w:rFonts w:ascii="Times New Roman" w:eastAsia="Times New Roman" w:hAnsi="Times New Roman" w:cs="Times New Roman"/>
      <w:sz w:val="24"/>
      <w:szCs w:val="24"/>
    </w:rPr>
  </w:style>
  <w:style w:type="paragraph" w:styleId="ac">
    <w:name w:val="endnote text"/>
    <w:basedOn w:val="a"/>
    <w:link w:val="Char4"/>
    <w:uiPriority w:val="99"/>
    <w:semiHidden/>
    <w:unhideWhenUsed/>
    <w:rsid w:val="00EB71D7"/>
    <w:rPr>
      <w:sz w:val="20"/>
      <w:szCs w:val="20"/>
    </w:rPr>
  </w:style>
  <w:style w:type="character" w:customStyle="1" w:styleId="Char4">
    <w:name w:val="نص تعليق ختامي Char"/>
    <w:basedOn w:val="a0"/>
    <w:link w:val="ac"/>
    <w:uiPriority w:val="99"/>
    <w:semiHidden/>
    <w:rsid w:val="00EB71D7"/>
    <w:rPr>
      <w:sz w:val="20"/>
      <w:szCs w:val="20"/>
    </w:rPr>
  </w:style>
  <w:style w:type="character" w:styleId="ad">
    <w:name w:val="endnote reference"/>
    <w:basedOn w:val="a0"/>
    <w:uiPriority w:val="99"/>
    <w:semiHidden/>
    <w:unhideWhenUsed/>
    <w:rsid w:val="00EB71D7"/>
    <w:rPr>
      <w:vertAlign w:val="superscript"/>
    </w:rPr>
  </w:style>
  <w:style w:type="paragraph" w:styleId="ae">
    <w:name w:val="Bibliography"/>
    <w:basedOn w:val="a"/>
    <w:next w:val="a"/>
    <w:uiPriority w:val="37"/>
    <w:unhideWhenUsed/>
    <w:rsid w:val="00025E65"/>
  </w:style>
  <w:style w:type="character" w:customStyle="1" w:styleId="1Char">
    <w:name w:val="العنوان 1 Char"/>
    <w:basedOn w:val="a0"/>
    <w:link w:val="1"/>
    <w:uiPriority w:val="9"/>
    <w:rsid w:val="00F47F1B"/>
    <w:rPr>
      <w:rFonts w:asciiTheme="majorHAnsi" w:eastAsiaTheme="majorEastAsia" w:hAnsiTheme="majorHAnsi" w:cstheme="majorBidi"/>
      <w:color w:val="365F91" w:themeColor="accent1" w:themeShade="BF"/>
      <w:sz w:val="32"/>
      <w:szCs w:val="32"/>
    </w:rPr>
  </w:style>
  <w:style w:type="character" w:styleId="af">
    <w:name w:val="annotation reference"/>
    <w:basedOn w:val="a0"/>
    <w:uiPriority w:val="99"/>
    <w:semiHidden/>
    <w:unhideWhenUsed/>
    <w:rsid w:val="00292BDE"/>
    <w:rPr>
      <w:sz w:val="16"/>
      <w:szCs w:val="16"/>
    </w:rPr>
  </w:style>
  <w:style w:type="paragraph" w:styleId="af0">
    <w:name w:val="annotation text"/>
    <w:basedOn w:val="a"/>
    <w:link w:val="Char5"/>
    <w:uiPriority w:val="99"/>
    <w:semiHidden/>
    <w:unhideWhenUsed/>
    <w:rsid w:val="00292BDE"/>
    <w:rPr>
      <w:sz w:val="20"/>
      <w:szCs w:val="20"/>
    </w:rPr>
  </w:style>
  <w:style w:type="character" w:customStyle="1" w:styleId="Char5">
    <w:name w:val="نص تعليق Char"/>
    <w:basedOn w:val="a0"/>
    <w:link w:val="af0"/>
    <w:uiPriority w:val="99"/>
    <w:semiHidden/>
    <w:rsid w:val="00292BDE"/>
    <w:rPr>
      <w:sz w:val="20"/>
      <w:szCs w:val="20"/>
    </w:rPr>
  </w:style>
  <w:style w:type="paragraph" w:styleId="af1">
    <w:name w:val="annotation subject"/>
    <w:basedOn w:val="af0"/>
    <w:next w:val="af0"/>
    <w:link w:val="Char6"/>
    <w:uiPriority w:val="99"/>
    <w:semiHidden/>
    <w:unhideWhenUsed/>
    <w:rsid w:val="00292BDE"/>
    <w:rPr>
      <w:b/>
      <w:bCs/>
    </w:rPr>
  </w:style>
  <w:style w:type="character" w:customStyle="1" w:styleId="Char6">
    <w:name w:val="موضوع تعليق Char"/>
    <w:basedOn w:val="Char5"/>
    <w:link w:val="af1"/>
    <w:uiPriority w:val="99"/>
    <w:semiHidden/>
    <w:rsid w:val="00292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187">
      <w:bodyDiv w:val="1"/>
      <w:marLeft w:val="0"/>
      <w:marRight w:val="0"/>
      <w:marTop w:val="0"/>
      <w:marBottom w:val="0"/>
      <w:divBdr>
        <w:top w:val="none" w:sz="0" w:space="0" w:color="auto"/>
        <w:left w:val="none" w:sz="0" w:space="0" w:color="auto"/>
        <w:bottom w:val="none" w:sz="0" w:space="0" w:color="auto"/>
        <w:right w:val="none" w:sz="0" w:space="0" w:color="auto"/>
      </w:divBdr>
    </w:div>
    <w:div w:id="3869160">
      <w:bodyDiv w:val="1"/>
      <w:marLeft w:val="0"/>
      <w:marRight w:val="0"/>
      <w:marTop w:val="0"/>
      <w:marBottom w:val="0"/>
      <w:divBdr>
        <w:top w:val="none" w:sz="0" w:space="0" w:color="auto"/>
        <w:left w:val="none" w:sz="0" w:space="0" w:color="auto"/>
        <w:bottom w:val="none" w:sz="0" w:space="0" w:color="auto"/>
        <w:right w:val="none" w:sz="0" w:space="0" w:color="auto"/>
      </w:divBdr>
    </w:div>
    <w:div w:id="5596035">
      <w:bodyDiv w:val="1"/>
      <w:marLeft w:val="0"/>
      <w:marRight w:val="0"/>
      <w:marTop w:val="0"/>
      <w:marBottom w:val="0"/>
      <w:divBdr>
        <w:top w:val="none" w:sz="0" w:space="0" w:color="auto"/>
        <w:left w:val="none" w:sz="0" w:space="0" w:color="auto"/>
        <w:bottom w:val="none" w:sz="0" w:space="0" w:color="auto"/>
        <w:right w:val="none" w:sz="0" w:space="0" w:color="auto"/>
      </w:divBdr>
    </w:div>
    <w:div w:id="7564533">
      <w:bodyDiv w:val="1"/>
      <w:marLeft w:val="0"/>
      <w:marRight w:val="0"/>
      <w:marTop w:val="0"/>
      <w:marBottom w:val="0"/>
      <w:divBdr>
        <w:top w:val="none" w:sz="0" w:space="0" w:color="auto"/>
        <w:left w:val="none" w:sz="0" w:space="0" w:color="auto"/>
        <w:bottom w:val="none" w:sz="0" w:space="0" w:color="auto"/>
        <w:right w:val="none" w:sz="0" w:space="0" w:color="auto"/>
      </w:divBdr>
    </w:div>
    <w:div w:id="7830611">
      <w:bodyDiv w:val="1"/>
      <w:marLeft w:val="0"/>
      <w:marRight w:val="0"/>
      <w:marTop w:val="0"/>
      <w:marBottom w:val="0"/>
      <w:divBdr>
        <w:top w:val="none" w:sz="0" w:space="0" w:color="auto"/>
        <w:left w:val="none" w:sz="0" w:space="0" w:color="auto"/>
        <w:bottom w:val="none" w:sz="0" w:space="0" w:color="auto"/>
        <w:right w:val="none" w:sz="0" w:space="0" w:color="auto"/>
      </w:divBdr>
    </w:div>
    <w:div w:id="10954672">
      <w:bodyDiv w:val="1"/>
      <w:marLeft w:val="0"/>
      <w:marRight w:val="0"/>
      <w:marTop w:val="0"/>
      <w:marBottom w:val="0"/>
      <w:divBdr>
        <w:top w:val="none" w:sz="0" w:space="0" w:color="auto"/>
        <w:left w:val="none" w:sz="0" w:space="0" w:color="auto"/>
        <w:bottom w:val="none" w:sz="0" w:space="0" w:color="auto"/>
        <w:right w:val="none" w:sz="0" w:space="0" w:color="auto"/>
      </w:divBdr>
    </w:div>
    <w:div w:id="11535298">
      <w:bodyDiv w:val="1"/>
      <w:marLeft w:val="0"/>
      <w:marRight w:val="0"/>
      <w:marTop w:val="0"/>
      <w:marBottom w:val="0"/>
      <w:divBdr>
        <w:top w:val="none" w:sz="0" w:space="0" w:color="auto"/>
        <w:left w:val="none" w:sz="0" w:space="0" w:color="auto"/>
        <w:bottom w:val="none" w:sz="0" w:space="0" w:color="auto"/>
        <w:right w:val="none" w:sz="0" w:space="0" w:color="auto"/>
      </w:divBdr>
    </w:div>
    <w:div w:id="12851697">
      <w:bodyDiv w:val="1"/>
      <w:marLeft w:val="0"/>
      <w:marRight w:val="0"/>
      <w:marTop w:val="0"/>
      <w:marBottom w:val="0"/>
      <w:divBdr>
        <w:top w:val="none" w:sz="0" w:space="0" w:color="auto"/>
        <w:left w:val="none" w:sz="0" w:space="0" w:color="auto"/>
        <w:bottom w:val="none" w:sz="0" w:space="0" w:color="auto"/>
        <w:right w:val="none" w:sz="0" w:space="0" w:color="auto"/>
      </w:divBdr>
    </w:div>
    <w:div w:id="13383372">
      <w:bodyDiv w:val="1"/>
      <w:marLeft w:val="0"/>
      <w:marRight w:val="0"/>
      <w:marTop w:val="0"/>
      <w:marBottom w:val="0"/>
      <w:divBdr>
        <w:top w:val="none" w:sz="0" w:space="0" w:color="auto"/>
        <w:left w:val="none" w:sz="0" w:space="0" w:color="auto"/>
        <w:bottom w:val="none" w:sz="0" w:space="0" w:color="auto"/>
        <w:right w:val="none" w:sz="0" w:space="0" w:color="auto"/>
      </w:divBdr>
    </w:div>
    <w:div w:id="16349139">
      <w:bodyDiv w:val="1"/>
      <w:marLeft w:val="0"/>
      <w:marRight w:val="0"/>
      <w:marTop w:val="0"/>
      <w:marBottom w:val="0"/>
      <w:divBdr>
        <w:top w:val="none" w:sz="0" w:space="0" w:color="auto"/>
        <w:left w:val="none" w:sz="0" w:space="0" w:color="auto"/>
        <w:bottom w:val="none" w:sz="0" w:space="0" w:color="auto"/>
        <w:right w:val="none" w:sz="0" w:space="0" w:color="auto"/>
      </w:divBdr>
    </w:div>
    <w:div w:id="17239726">
      <w:bodyDiv w:val="1"/>
      <w:marLeft w:val="0"/>
      <w:marRight w:val="0"/>
      <w:marTop w:val="0"/>
      <w:marBottom w:val="0"/>
      <w:divBdr>
        <w:top w:val="none" w:sz="0" w:space="0" w:color="auto"/>
        <w:left w:val="none" w:sz="0" w:space="0" w:color="auto"/>
        <w:bottom w:val="none" w:sz="0" w:space="0" w:color="auto"/>
        <w:right w:val="none" w:sz="0" w:space="0" w:color="auto"/>
      </w:divBdr>
    </w:div>
    <w:div w:id="18358496">
      <w:bodyDiv w:val="1"/>
      <w:marLeft w:val="0"/>
      <w:marRight w:val="0"/>
      <w:marTop w:val="0"/>
      <w:marBottom w:val="0"/>
      <w:divBdr>
        <w:top w:val="none" w:sz="0" w:space="0" w:color="auto"/>
        <w:left w:val="none" w:sz="0" w:space="0" w:color="auto"/>
        <w:bottom w:val="none" w:sz="0" w:space="0" w:color="auto"/>
        <w:right w:val="none" w:sz="0" w:space="0" w:color="auto"/>
      </w:divBdr>
    </w:div>
    <w:div w:id="20396222">
      <w:bodyDiv w:val="1"/>
      <w:marLeft w:val="0"/>
      <w:marRight w:val="0"/>
      <w:marTop w:val="0"/>
      <w:marBottom w:val="0"/>
      <w:divBdr>
        <w:top w:val="none" w:sz="0" w:space="0" w:color="auto"/>
        <w:left w:val="none" w:sz="0" w:space="0" w:color="auto"/>
        <w:bottom w:val="none" w:sz="0" w:space="0" w:color="auto"/>
        <w:right w:val="none" w:sz="0" w:space="0" w:color="auto"/>
      </w:divBdr>
    </w:div>
    <w:div w:id="20867111">
      <w:bodyDiv w:val="1"/>
      <w:marLeft w:val="0"/>
      <w:marRight w:val="0"/>
      <w:marTop w:val="0"/>
      <w:marBottom w:val="0"/>
      <w:divBdr>
        <w:top w:val="none" w:sz="0" w:space="0" w:color="auto"/>
        <w:left w:val="none" w:sz="0" w:space="0" w:color="auto"/>
        <w:bottom w:val="none" w:sz="0" w:space="0" w:color="auto"/>
        <w:right w:val="none" w:sz="0" w:space="0" w:color="auto"/>
      </w:divBdr>
    </w:div>
    <w:div w:id="22218553">
      <w:bodyDiv w:val="1"/>
      <w:marLeft w:val="0"/>
      <w:marRight w:val="0"/>
      <w:marTop w:val="0"/>
      <w:marBottom w:val="0"/>
      <w:divBdr>
        <w:top w:val="none" w:sz="0" w:space="0" w:color="auto"/>
        <w:left w:val="none" w:sz="0" w:space="0" w:color="auto"/>
        <w:bottom w:val="none" w:sz="0" w:space="0" w:color="auto"/>
        <w:right w:val="none" w:sz="0" w:space="0" w:color="auto"/>
      </w:divBdr>
    </w:div>
    <w:div w:id="22830232">
      <w:bodyDiv w:val="1"/>
      <w:marLeft w:val="0"/>
      <w:marRight w:val="0"/>
      <w:marTop w:val="0"/>
      <w:marBottom w:val="0"/>
      <w:divBdr>
        <w:top w:val="none" w:sz="0" w:space="0" w:color="auto"/>
        <w:left w:val="none" w:sz="0" w:space="0" w:color="auto"/>
        <w:bottom w:val="none" w:sz="0" w:space="0" w:color="auto"/>
        <w:right w:val="none" w:sz="0" w:space="0" w:color="auto"/>
      </w:divBdr>
    </w:div>
    <w:div w:id="25066980">
      <w:bodyDiv w:val="1"/>
      <w:marLeft w:val="0"/>
      <w:marRight w:val="0"/>
      <w:marTop w:val="0"/>
      <w:marBottom w:val="0"/>
      <w:divBdr>
        <w:top w:val="none" w:sz="0" w:space="0" w:color="auto"/>
        <w:left w:val="none" w:sz="0" w:space="0" w:color="auto"/>
        <w:bottom w:val="none" w:sz="0" w:space="0" w:color="auto"/>
        <w:right w:val="none" w:sz="0" w:space="0" w:color="auto"/>
      </w:divBdr>
    </w:div>
    <w:div w:id="26834378">
      <w:bodyDiv w:val="1"/>
      <w:marLeft w:val="0"/>
      <w:marRight w:val="0"/>
      <w:marTop w:val="0"/>
      <w:marBottom w:val="0"/>
      <w:divBdr>
        <w:top w:val="none" w:sz="0" w:space="0" w:color="auto"/>
        <w:left w:val="none" w:sz="0" w:space="0" w:color="auto"/>
        <w:bottom w:val="none" w:sz="0" w:space="0" w:color="auto"/>
        <w:right w:val="none" w:sz="0" w:space="0" w:color="auto"/>
      </w:divBdr>
    </w:div>
    <w:div w:id="30955998">
      <w:bodyDiv w:val="1"/>
      <w:marLeft w:val="0"/>
      <w:marRight w:val="0"/>
      <w:marTop w:val="0"/>
      <w:marBottom w:val="0"/>
      <w:divBdr>
        <w:top w:val="none" w:sz="0" w:space="0" w:color="auto"/>
        <w:left w:val="none" w:sz="0" w:space="0" w:color="auto"/>
        <w:bottom w:val="none" w:sz="0" w:space="0" w:color="auto"/>
        <w:right w:val="none" w:sz="0" w:space="0" w:color="auto"/>
      </w:divBdr>
    </w:div>
    <w:div w:id="31535427">
      <w:bodyDiv w:val="1"/>
      <w:marLeft w:val="0"/>
      <w:marRight w:val="0"/>
      <w:marTop w:val="0"/>
      <w:marBottom w:val="0"/>
      <w:divBdr>
        <w:top w:val="none" w:sz="0" w:space="0" w:color="auto"/>
        <w:left w:val="none" w:sz="0" w:space="0" w:color="auto"/>
        <w:bottom w:val="none" w:sz="0" w:space="0" w:color="auto"/>
        <w:right w:val="none" w:sz="0" w:space="0" w:color="auto"/>
      </w:divBdr>
    </w:div>
    <w:div w:id="37244545">
      <w:bodyDiv w:val="1"/>
      <w:marLeft w:val="0"/>
      <w:marRight w:val="0"/>
      <w:marTop w:val="0"/>
      <w:marBottom w:val="0"/>
      <w:divBdr>
        <w:top w:val="none" w:sz="0" w:space="0" w:color="auto"/>
        <w:left w:val="none" w:sz="0" w:space="0" w:color="auto"/>
        <w:bottom w:val="none" w:sz="0" w:space="0" w:color="auto"/>
        <w:right w:val="none" w:sz="0" w:space="0" w:color="auto"/>
      </w:divBdr>
    </w:div>
    <w:div w:id="37432858">
      <w:bodyDiv w:val="1"/>
      <w:marLeft w:val="0"/>
      <w:marRight w:val="0"/>
      <w:marTop w:val="0"/>
      <w:marBottom w:val="0"/>
      <w:divBdr>
        <w:top w:val="none" w:sz="0" w:space="0" w:color="auto"/>
        <w:left w:val="none" w:sz="0" w:space="0" w:color="auto"/>
        <w:bottom w:val="none" w:sz="0" w:space="0" w:color="auto"/>
        <w:right w:val="none" w:sz="0" w:space="0" w:color="auto"/>
      </w:divBdr>
    </w:div>
    <w:div w:id="37823583">
      <w:bodyDiv w:val="1"/>
      <w:marLeft w:val="0"/>
      <w:marRight w:val="0"/>
      <w:marTop w:val="0"/>
      <w:marBottom w:val="0"/>
      <w:divBdr>
        <w:top w:val="none" w:sz="0" w:space="0" w:color="auto"/>
        <w:left w:val="none" w:sz="0" w:space="0" w:color="auto"/>
        <w:bottom w:val="none" w:sz="0" w:space="0" w:color="auto"/>
        <w:right w:val="none" w:sz="0" w:space="0" w:color="auto"/>
      </w:divBdr>
    </w:div>
    <w:div w:id="39207557">
      <w:bodyDiv w:val="1"/>
      <w:marLeft w:val="0"/>
      <w:marRight w:val="0"/>
      <w:marTop w:val="0"/>
      <w:marBottom w:val="0"/>
      <w:divBdr>
        <w:top w:val="none" w:sz="0" w:space="0" w:color="auto"/>
        <w:left w:val="none" w:sz="0" w:space="0" w:color="auto"/>
        <w:bottom w:val="none" w:sz="0" w:space="0" w:color="auto"/>
        <w:right w:val="none" w:sz="0" w:space="0" w:color="auto"/>
      </w:divBdr>
    </w:div>
    <w:div w:id="40061460">
      <w:bodyDiv w:val="1"/>
      <w:marLeft w:val="0"/>
      <w:marRight w:val="0"/>
      <w:marTop w:val="0"/>
      <w:marBottom w:val="0"/>
      <w:divBdr>
        <w:top w:val="none" w:sz="0" w:space="0" w:color="auto"/>
        <w:left w:val="none" w:sz="0" w:space="0" w:color="auto"/>
        <w:bottom w:val="none" w:sz="0" w:space="0" w:color="auto"/>
        <w:right w:val="none" w:sz="0" w:space="0" w:color="auto"/>
      </w:divBdr>
    </w:div>
    <w:div w:id="40174685">
      <w:bodyDiv w:val="1"/>
      <w:marLeft w:val="0"/>
      <w:marRight w:val="0"/>
      <w:marTop w:val="0"/>
      <w:marBottom w:val="0"/>
      <w:divBdr>
        <w:top w:val="none" w:sz="0" w:space="0" w:color="auto"/>
        <w:left w:val="none" w:sz="0" w:space="0" w:color="auto"/>
        <w:bottom w:val="none" w:sz="0" w:space="0" w:color="auto"/>
        <w:right w:val="none" w:sz="0" w:space="0" w:color="auto"/>
      </w:divBdr>
    </w:div>
    <w:div w:id="40256450">
      <w:bodyDiv w:val="1"/>
      <w:marLeft w:val="0"/>
      <w:marRight w:val="0"/>
      <w:marTop w:val="0"/>
      <w:marBottom w:val="0"/>
      <w:divBdr>
        <w:top w:val="none" w:sz="0" w:space="0" w:color="auto"/>
        <w:left w:val="none" w:sz="0" w:space="0" w:color="auto"/>
        <w:bottom w:val="none" w:sz="0" w:space="0" w:color="auto"/>
        <w:right w:val="none" w:sz="0" w:space="0" w:color="auto"/>
      </w:divBdr>
    </w:div>
    <w:div w:id="42288644">
      <w:bodyDiv w:val="1"/>
      <w:marLeft w:val="0"/>
      <w:marRight w:val="0"/>
      <w:marTop w:val="0"/>
      <w:marBottom w:val="0"/>
      <w:divBdr>
        <w:top w:val="none" w:sz="0" w:space="0" w:color="auto"/>
        <w:left w:val="none" w:sz="0" w:space="0" w:color="auto"/>
        <w:bottom w:val="none" w:sz="0" w:space="0" w:color="auto"/>
        <w:right w:val="none" w:sz="0" w:space="0" w:color="auto"/>
      </w:divBdr>
    </w:div>
    <w:div w:id="43022535">
      <w:bodyDiv w:val="1"/>
      <w:marLeft w:val="0"/>
      <w:marRight w:val="0"/>
      <w:marTop w:val="0"/>
      <w:marBottom w:val="0"/>
      <w:divBdr>
        <w:top w:val="none" w:sz="0" w:space="0" w:color="auto"/>
        <w:left w:val="none" w:sz="0" w:space="0" w:color="auto"/>
        <w:bottom w:val="none" w:sz="0" w:space="0" w:color="auto"/>
        <w:right w:val="none" w:sz="0" w:space="0" w:color="auto"/>
      </w:divBdr>
    </w:div>
    <w:div w:id="45570715">
      <w:bodyDiv w:val="1"/>
      <w:marLeft w:val="0"/>
      <w:marRight w:val="0"/>
      <w:marTop w:val="0"/>
      <w:marBottom w:val="0"/>
      <w:divBdr>
        <w:top w:val="none" w:sz="0" w:space="0" w:color="auto"/>
        <w:left w:val="none" w:sz="0" w:space="0" w:color="auto"/>
        <w:bottom w:val="none" w:sz="0" w:space="0" w:color="auto"/>
        <w:right w:val="none" w:sz="0" w:space="0" w:color="auto"/>
      </w:divBdr>
    </w:div>
    <w:div w:id="49816743">
      <w:bodyDiv w:val="1"/>
      <w:marLeft w:val="0"/>
      <w:marRight w:val="0"/>
      <w:marTop w:val="0"/>
      <w:marBottom w:val="0"/>
      <w:divBdr>
        <w:top w:val="none" w:sz="0" w:space="0" w:color="auto"/>
        <w:left w:val="none" w:sz="0" w:space="0" w:color="auto"/>
        <w:bottom w:val="none" w:sz="0" w:space="0" w:color="auto"/>
        <w:right w:val="none" w:sz="0" w:space="0" w:color="auto"/>
      </w:divBdr>
    </w:div>
    <w:div w:id="53697332">
      <w:bodyDiv w:val="1"/>
      <w:marLeft w:val="0"/>
      <w:marRight w:val="0"/>
      <w:marTop w:val="0"/>
      <w:marBottom w:val="0"/>
      <w:divBdr>
        <w:top w:val="none" w:sz="0" w:space="0" w:color="auto"/>
        <w:left w:val="none" w:sz="0" w:space="0" w:color="auto"/>
        <w:bottom w:val="none" w:sz="0" w:space="0" w:color="auto"/>
        <w:right w:val="none" w:sz="0" w:space="0" w:color="auto"/>
      </w:divBdr>
    </w:div>
    <w:div w:id="68502585">
      <w:bodyDiv w:val="1"/>
      <w:marLeft w:val="0"/>
      <w:marRight w:val="0"/>
      <w:marTop w:val="0"/>
      <w:marBottom w:val="0"/>
      <w:divBdr>
        <w:top w:val="none" w:sz="0" w:space="0" w:color="auto"/>
        <w:left w:val="none" w:sz="0" w:space="0" w:color="auto"/>
        <w:bottom w:val="none" w:sz="0" w:space="0" w:color="auto"/>
        <w:right w:val="none" w:sz="0" w:space="0" w:color="auto"/>
      </w:divBdr>
    </w:div>
    <w:div w:id="74860937">
      <w:bodyDiv w:val="1"/>
      <w:marLeft w:val="0"/>
      <w:marRight w:val="0"/>
      <w:marTop w:val="0"/>
      <w:marBottom w:val="0"/>
      <w:divBdr>
        <w:top w:val="none" w:sz="0" w:space="0" w:color="auto"/>
        <w:left w:val="none" w:sz="0" w:space="0" w:color="auto"/>
        <w:bottom w:val="none" w:sz="0" w:space="0" w:color="auto"/>
        <w:right w:val="none" w:sz="0" w:space="0" w:color="auto"/>
      </w:divBdr>
    </w:div>
    <w:div w:id="77557848">
      <w:bodyDiv w:val="1"/>
      <w:marLeft w:val="0"/>
      <w:marRight w:val="0"/>
      <w:marTop w:val="0"/>
      <w:marBottom w:val="0"/>
      <w:divBdr>
        <w:top w:val="none" w:sz="0" w:space="0" w:color="auto"/>
        <w:left w:val="none" w:sz="0" w:space="0" w:color="auto"/>
        <w:bottom w:val="none" w:sz="0" w:space="0" w:color="auto"/>
        <w:right w:val="none" w:sz="0" w:space="0" w:color="auto"/>
      </w:divBdr>
    </w:div>
    <w:div w:id="77675403">
      <w:bodyDiv w:val="1"/>
      <w:marLeft w:val="0"/>
      <w:marRight w:val="0"/>
      <w:marTop w:val="0"/>
      <w:marBottom w:val="0"/>
      <w:divBdr>
        <w:top w:val="none" w:sz="0" w:space="0" w:color="auto"/>
        <w:left w:val="none" w:sz="0" w:space="0" w:color="auto"/>
        <w:bottom w:val="none" w:sz="0" w:space="0" w:color="auto"/>
        <w:right w:val="none" w:sz="0" w:space="0" w:color="auto"/>
      </w:divBdr>
    </w:div>
    <w:div w:id="78018017">
      <w:bodyDiv w:val="1"/>
      <w:marLeft w:val="0"/>
      <w:marRight w:val="0"/>
      <w:marTop w:val="0"/>
      <w:marBottom w:val="0"/>
      <w:divBdr>
        <w:top w:val="none" w:sz="0" w:space="0" w:color="auto"/>
        <w:left w:val="none" w:sz="0" w:space="0" w:color="auto"/>
        <w:bottom w:val="none" w:sz="0" w:space="0" w:color="auto"/>
        <w:right w:val="none" w:sz="0" w:space="0" w:color="auto"/>
      </w:divBdr>
    </w:div>
    <w:div w:id="78865345">
      <w:bodyDiv w:val="1"/>
      <w:marLeft w:val="0"/>
      <w:marRight w:val="0"/>
      <w:marTop w:val="0"/>
      <w:marBottom w:val="0"/>
      <w:divBdr>
        <w:top w:val="none" w:sz="0" w:space="0" w:color="auto"/>
        <w:left w:val="none" w:sz="0" w:space="0" w:color="auto"/>
        <w:bottom w:val="none" w:sz="0" w:space="0" w:color="auto"/>
        <w:right w:val="none" w:sz="0" w:space="0" w:color="auto"/>
      </w:divBdr>
    </w:div>
    <w:div w:id="80221240">
      <w:bodyDiv w:val="1"/>
      <w:marLeft w:val="0"/>
      <w:marRight w:val="0"/>
      <w:marTop w:val="0"/>
      <w:marBottom w:val="0"/>
      <w:divBdr>
        <w:top w:val="none" w:sz="0" w:space="0" w:color="auto"/>
        <w:left w:val="none" w:sz="0" w:space="0" w:color="auto"/>
        <w:bottom w:val="none" w:sz="0" w:space="0" w:color="auto"/>
        <w:right w:val="none" w:sz="0" w:space="0" w:color="auto"/>
      </w:divBdr>
    </w:div>
    <w:div w:id="87049334">
      <w:bodyDiv w:val="1"/>
      <w:marLeft w:val="0"/>
      <w:marRight w:val="0"/>
      <w:marTop w:val="0"/>
      <w:marBottom w:val="0"/>
      <w:divBdr>
        <w:top w:val="none" w:sz="0" w:space="0" w:color="auto"/>
        <w:left w:val="none" w:sz="0" w:space="0" w:color="auto"/>
        <w:bottom w:val="none" w:sz="0" w:space="0" w:color="auto"/>
        <w:right w:val="none" w:sz="0" w:space="0" w:color="auto"/>
      </w:divBdr>
    </w:div>
    <w:div w:id="89814821">
      <w:bodyDiv w:val="1"/>
      <w:marLeft w:val="0"/>
      <w:marRight w:val="0"/>
      <w:marTop w:val="0"/>
      <w:marBottom w:val="0"/>
      <w:divBdr>
        <w:top w:val="none" w:sz="0" w:space="0" w:color="auto"/>
        <w:left w:val="none" w:sz="0" w:space="0" w:color="auto"/>
        <w:bottom w:val="none" w:sz="0" w:space="0" w:color="auto"/>
        <w:right w:val="none" w:sz="0" w:space="0" w:color="auto"/>
      </w:divBdr>
    </w:div>
    <w:div w:id="90007193">
      <w:bodyDiv w:val="1"/>
      <w:marLeft w:val="0"/>
      <w:marRight w:val="0"/>
      <w:marTop w:val="0"/>
      <w:marBottom w:val="0"/>
      <w:divBdr>
        <w:top w:val="none" w:sz="0" w:space="0" w:color="auto"/>
        <w:left w:val="none" w:sz="0" w:space="0" w:color="auto"/>
        <w:bottom w:val="none" w:sz="0" w:space="0" w:color="auto"/>
        <w:right w:val="none" w:sz="0" w:space="0" w:color="auto"/>
      </w:divBdr>
    </w:div>
    <w:div w:id="92285385">
      <w:bodyDiv w:val="1"/>
      <w:marLeft w:val="0"/>
      <w:marRight w:val="0"/>
      <w:marTop w:val="0"/>
      <w:marBottom w:val="0"/>
      <w:divBdr>
        <w:top w:val="none" w:sz="0" w:space="0" w:color="auto"/>
        <w:left w:val="none" w:sz="0" w:space="0" w:color="auto"/>
        <w:bottom w:val="none" w:sz="0" w:space="0" w:color="auto"/>
        <w:right w:val="none" w:sz="0" w:space="0" w:color="auto"/>
      </w:divBdr>
    </w:div>
    <w:div w:id="93288860">
      <w:bodyDiv w:val="1"/>
      <w:marLeft w:val="0"/>
      <w:marRight w:val="0"/>
      <w:marTop w:val="0"/>
      <w:marBottom w:val="0"/>
      <w:divBdr>
        <w:top w:val="none" w:sz="0" w:space="0" w:color="auto"/>
        <w:left w:val="none" w:sz="0" w:space="0" w:color="auto"/>
        <w:bottom w:val="none" w:sz="0" w:space="0" w:color="auto"/>
        <w:right w:val="none" w:sz="0" w:space="0" w:color="auto"/>
      </w:divBdr>
    </w:div>
    <w:div w:id="94324325">
      <w:bodyDiv w:val="1"/>
      <w:marLeft w:val="0"/>
      <w:marRight w:val="0"/>
      <w:marTop w:val="0"/>
      <w:marBottom w:val="0"/>
      <w:divBdr>
        <w:top w:val="none" w:sz="0" w:space="0" w:color="auto"/>
        <w:left w:val="none" w:sz="0" w:space="0" w:color="auto"/>
        <w:bottom w:val="none" w:sz="0" w:space="0" w:color="auto"/>
        <w:right w:val="none" w:sz="0" w:space="0" w:color="auto"/>
      </w:divBdr>
    </w:div>
    <w:div w:id="98065714">
      <w:bodyDiv w:val="1"/>
      <w:marLeft w:val="0"/>
      <w:marRight w:val="0"/>
      <w:marTop w:val="0"/>
      <w:marBottom w:val="0"/>
      <w:divBdr>
        <w:top w:val="none" w:sz="0" w:space="0" w:color="auto"/>
        <w:left w:val="none" w:sz="0" w:space="0" w:color="auto"/>
        <w:bottom w:val="none" w:sz="0" w:space="0" w:color="auto"/>
        <w:right w:val="none" w:sz="0" w:space="0" w:color="auto"/>
      </w:divBdr>
    </w:div>
    <w:div w:id="98255590">
      <w:bodyDiv w:val="1"/>
      <w:marLeft w:val="0"/>
      <w:marRight w:val="0"/>
      <w:marTop w:val="0"/>
      <w:marBottom w:val="0"/>
      <w:divBdr>
        <w:top w:val="none" w:sz="0" w:space="0" w:color="auto"/>
        <w:left w:val="none" w:sz="0" w:space="0" w:color="auto"/>
        <w:bottom w:val="none" w:sz="0" w:space="0" w:color="auto"/>
        <w:right w:val="none" w:sz="0" w:space="0" w:color="auto"/>
      </w:divBdr>
    </w:div>
    <w:div w:id="98835445">
      <w:bodyDiv w:val="1"/>
      <w:marLeft w:val="0"/>
      <w:marRight w:val="0"/>
      <w:marTop w:val="0"/>
      <w:marBottom w:val="0"/>
      <w:divBdr>
        <w:top w:val="none" w:sz="0" w:space="0" w:color="auto"/>
        <w:left w:val="none" w:sz="0" w:space="0" w:color="auto"/>
        <w:bottom w:val="none" w:sz="0" w:space="0" w:color="auto"/>
        <w:right w:val="none" w:sz="0" w:space="0" w:color="auto"/>
      </w:divBdr>
    </w:div>
    <w:div w:id="99305674">
      <w:bodyDiv w:val="1"/>
      <w:marLeft w:val="0"/>
      <w:marRight w:val="0"/>
      <w:marTop w:val="0"/>
      <w:marBottom w:val="0"/>
      <w:divBdr>
        <w:top w:val="none" w:sz="0" w:space="0" w:color="auto"/>
        <w:left w:val="none" w:sz="0" w:space="0" w:color="auto"/>
        <w:bottom w:val="none" w:sz="0" w:space="0" w:color="auto"/>
        <w:right w:val="none" w:sz="0" w:space="0" w:color="auto"/>
      </w:divBdr>
    </w:div>
    <w:div w:id="108166691">
      <w:bodyDiv w:val="1"/>
      <w:marLeft w:val="0"/>
      <w:marRight w:val="0"/>
      <w:marTop w:val="0"/>
      <w:marBottom w:val="0"/>
      <w:divBdr>
        <w:top w:val="none" w:sz="0" w:space="0" w:color="auto"/>
        <w:left w:val="none" w:sz="0" w:space="0" w:color="auto"/>
        <w:bottom w:val="none" w:sz="0" w:space="0" w:color="auto"/>
        <w:right w:val="none" w:sz="0" w:space="0" w:color="auto"/>
      </w:divBdr>
    </w:div>
    <w:div w:id="108207655">
      <w:bodyDiv w:val="1"/>
      <w:marLeft w:val="0"/>
      <w:marRight w:val="0"/>
      <w:marTop w:val="0"/>
      <w:marBottom w:val="0"/>
      <w:divBdr>
        <w:top w:val="none" w:sz="0" w:space="0" w:color="auto"/>
        <w:left w:val="none" w:sz="0" w:space="0" w:color="auto"/>
        <w:bottom w:val="none" w:sz="0" w:space="0" w:color="auto"/>
        <w:right w:val="none" w:sz="0" w:space="0" w:color="auto"/>
      </w:divBdr>
    </w:div>
    <w:div w:id="119689375">
      <w:bodyDiv w:val="1"/>
      <w:marLeft w:val="0"/>
      <w:marRight w:val="0"/>
      <w:marTop w:val="0"/>
      <w:marBottom w:val="0"/>
      <w:divBdr>
        <w:top w:val="none" w:sz="0" w:space="0" w:color="auto"/>
        <w:left w:val="none" w:sz="0" w:space="0" w:color="auto"/>
        <w:bottom w:val="none" w:sz="0" w:space="0" w:color="auto"/>
        <w:right w:val="none" w:sz="0" w:space="0" w:color="auto"/>
      </w:divBdr>
    </w:div>
    <w:div w:id="126096976">
      <w:bodyDiv w:val="1"/>
      <w:marLeft w:val="0"/>
      <w:marRight w:val="0"/>
      <w:marTop w:val="0"/>
      <w:marBottom w:val="0"/>
      <w:divBdr>
        <w:top w:val="none" w:sz="0" w:space="0" w:color="auto"/>
        <w:left w:val="none" w:sz="0" w:space="0" w:color="auto"/>
        <w:bottom w:val="none" w:sz="0" w:space="0" w:color="auto"/>
        <w:right w:val="none" w:sz="0" w:space="0" w:color="auto"/>
      </w:divBdr>
    </w:div>
    <w:div w:id="129983983">
      <w:bodyDiv w:val="1"/>
      <w:marLeft w:val="0"/>
      <w:marRight w:val="0"/>
      <w:marTop w:val="0"/>
      <w:marBottom w:val="0"/>
      <w:divBdr>
        <w:top w:val="none" w:sz="0" w:space="0" w:color="auto"/>
        <w:left w:val="none" w:sz="0" w:space="0" w:color="auto"/>
        <w:bottom w:val="none" w:sz="0" w:space="0" w:color="auto"/>
        <w:right w:val="none" w:sz="0" w:space="0" w:color="auto"/>
      </w:divBdr>
    </w:div>
    <w:div w:id="132332044">
      <w:bodyDiv w:val="1"/>
      <w:marLeft w:val="0"/>
      <w:marRight w:val="0"/>
      <w:marTop w:val="0"/>
      <w:marBottom w:val="0"/>
      <w:divBdr>
        <w:top w:val="none" w:sz="0" w:space="0" w:color="auto"/>
        <w:left w:val="none" w:sz="0" w:space="0" w:color="auto"/>
        <w:bottom w:val="none" w:sz="0" w:space="0" w:color="auto"/>
        <w:right w:val="none" w:sz="0" w:space="0" w:color="auto"/>
      </w:divBdr>
    </w:div>
    <w:div w:id="150146037">
      <w:bodyDiv w:val="1"/>
      <w:marLeft w:val="0"/>
      <w:marRight w:val="0"/>
      <w:marTop w:val="0"/>
      <w:marBottom w:val="0"/>
      <w:divBdr>
        <w:top w:val="none" w:sz="0" w:space="0" w:color="auto"/>
        <w:left w:val="none" w:sz="0" w:space="0" w:color="auto"/>
        <w:bottom w:val="none" w:sz="0" w:space="0" w:color="auto"/>
        <w:right w:val="none" w:sz="0" w:space="0" w:color="auto"/>
      </w:divBdr>
    </w:div>
    <w:div w:id="151072013">
      <w:bodyDiv w:val="1"/>
      <w:marLeft w:val="0"/>
      <w:marRight w:val="0"/>
      <w:marTop w:val="0"/>
      <w:marBottom w:val="0"/>
      <w:divBdr>
        <w:top w:val="none" w:sz="0" w:space="0" w:color="auto"/>
        <w:left w:val="none" w:sz="0" w:space="0" w:color="auto"/>
        <w:bottom w:val="none" w:sz="0" w:space="0" w:color="auto"/>
        <w:right w:val="none" w:sz="0" w:space="0" w:color="auto"/>
      </w:divBdr>
    </w:div>
    <w:div w:id="155657979">
      <w:bodyDiv w:val="1"/>
      <w:marLeft w:val="0"/>
      <w:marRight w:val="0"/>
      <w:marTop w:val="0"/>
      <w:marBottom w:val="0"/>
      <w:divBdr>
        <w:top w:val="none" w:sz="0" w:space="0" w:color="auto"/>
        <w:left w:val="none" w:sz="0" w:space="0" w:color="auto"/>
        <w:bottom w:val="none" w:sz="0" w:space="0" w:color="auto"/>
        <w:right w:val="none" w:sz="0" w:space="0" w:color="auto"/>
      </w:divBdr>
    </w:div>
    <w:div w:id="156574694">
      <w:bodyDiv w:val="1"/>
      <w:marLeft w:val="0"/>
      <w:marRight w:val="0"/>
      <w:marTop w:val="0"/>
      <w:marBottom w:val="0"/>
      <w:divBdr>
        <w:top w:val="none" w:sz="0" w:space="0" w:color="auto"/>
        <w:left w:val="none" w:sz="0" w:space="0" w:color="auto"/>
        <w:bottom w:val="none" w:sz="0" w:space="0" w:color="auto"/>
        <w:right w:val="none" w:sz="0" w:space="0" w:color="auto"/>
      </w:divBdr>
    </w:div>
    <w:div w:id="157354526">
      <w:bodyDiv w:val="1"/>
      <w:marLeft w:val="0"/>
      <w:marRight w:val="0"/>
      <w:marTop w:val="0"/>
      <w:marBottom w:val="0"/>
      <w:divBdr>
        <w:top w:val="none" w:sz="0" w:space="0" w:color="auto"/>
        <w:left w:val="none" w:sz="0" w:space="0" w:color="auto"/>
        <w:bottom w:val="none" w:sz="0" w:space="0" w:color="auto"/>
        <w:right w:val="none" w:sz="0" w:space="0" w:color="auto"/>
      </w:divBdr>
    </w:div>
    <w:div w:id="159659656">
      <w:bodyDiv w:val="1"/>
      <w:marLeft w:val="0"/>
      <w:marRight w:val="0"/>
      <w:marTop w:val="0"/>
      <w:marBottom w:val="0"/>
      <w:divBdr>
        <w:top w:val="none" w:sz="0" w:space="0" w:color="auto"/>
        <w:left w:val="none" w:sz="0" w:space="0" w:color="auto"/>
        <w:bottom w:val="none" w:sz="0" w:space="0" w:color="auto"/>
        <w:right w:val="none" w:sz="0" w:space="0" w:color="auto"/>
      </w:divBdr>
    </w:div>
    <w:div w:id="161088188">
      <w:bodyDiv w:val="1"/>
      <w:marLeft w:val="0"/>
      <w:marRight w:val="0"/>
      <w:marTop w:val="0"/>
      <w:marBottom w:val="0"/>
      <w:divBdr>
        <w:top w:val="none" w:sz="0" w:space="0" w:color="auto"/>
        <w:left w:val="none" w:sz="0" w:space="0" w:color="auto"/>
        <w:bottom w:val="none" w:sz="0" w:space="0" w:color="auto"/>
        <w:right w:val="none" w:sz="0" w:space="0" w:color="auto"/>
      </w:divBdr>
    </w:div>
    <w:div w:id="161091672">
      <w:bodyDiv w:val="1"/>
      <w:marLeft w:val="0"/>
      <w:marRight w:val="0"/>
      <w:marTop w:val="0"/>
      <w:marBottom w:val="0"/>
      <w:divBdr>
        <w:top w:val="none" w:sz="0" w:space="0" w:color="auto"/>
        <w:left w:val="none" w:sz="0" w:space="0" w:color="auto"/>
        <w:bottom w:val="none" w:sz="0" w:space="0" w:color="auto"/>
        <w:right w:val="none" w:sz="0" w:space="0" w:color="auto"/>
      </w:divBdr>
    </w:div>
    <w:div w:id="161940027">
      <w:bodyDiv w:val="1"/>
      <w:marLeft w:val="0"/>
      <w:marRight w:val="0"/>
      <w:marTop w:val="0"/>
      <w:marBottom w:val="0"/>
      <w:divBdr>
        <w:top w:val="none" w:sz="0" w:space="0" w:color="auto"/>
        <w:left w:val="none" w:sz="0" w:space="0" w:color="auto"/>
        <w:bottom w:val="none" w:sz="0" w:space="0" w:color="auto"/>
        <w:right w:val="none" w:sz="0" w:space="0" w:color="auto"/>
      </w:divBdr>
    </w:div>
    <w:div w:id="161971151">
      <w:bodyDiv w:val="1"/>
      <w:marLeft w:val="0"/>
      <w:marRight w:val="0"/>
      <w:marTop w:val="0"/>
      <w:marBottom w:val="0"/>
      <w:divBdr>
        <w:top w:val="none" w:sz="0" w:space="0" w:color="auto"/>
        <w:left w:val="none" w:sz="0" w:space="0" w:color="auto"/>
        <w:bottom w:val="none" w:sz="0" w:space="0" w:color="auto"/>
        <w:right w:val="none" w:sz="0" w:space="0" w:color="auto"/>
      </w:divBdr>
    </w:div>
    <w:div w:id="162598518">
      <w:bodyDiv w:val="1"/>
      <w:marLeft w:val="0"/>
      <w:marRight w:val="0"/>
      <w:marTop w:val="0"/>
      <w:marBottom w:val="0"/>
      <w:divBdr>
        <w:top w:val="none" w:sz="0" w:space="0" w:color="auto"/>
        <w:left w:val="none" w:sz="0" w:space="0" w:color="auto"/>
        <w:bottom w:val="none" w:sz="0" w:space="0" w:color="auto"/>
        <w:right w:val="none" w:sz="0" w:space="0" w:color="auto"/>
      </w:divBdr>
    </w:div>
    <w:div w:id="167602084">
      <w:bodyDiv w:val="1"/>
      <w:marLeft w:val="0"/>
      <w:marRight w:val="0"/>
      <w:marTop w:val="0"/>
      <w:marBottom w:val="0"/>
      <w:divBdr>
        <w:top w:val="none" w:sz="0" w:space="0" w:color="auto"/>
        <w:left w:val="none" w:sz="0" w:space="0" w:color="auto"/>
        <w:bottom w:val="none" w:sz="0" w:space="0" w:color="auto"/>
        <w:right w:val="none" w:sz="0" w:space="0" w:color="auto"/>
      </w:divBdr>
    </w:div>
    <w:div w:id="168446892">
      <w:bodyDiv w:val="1"/>
      <w:marLeft w:val="0"/>
      <w:marRight w:val="0"/>
      <w:marTop w:val="0"/>
      <w:marBottom w:val="0"/>
      <w:divBdr>
        <w:top w:val="none" w:sz="0" w:space="0" w:color="auto"/>
        <w:left w:val="none" w:sz="0" w:space="0" w:color="auto"/>
        <w:bottom w:val="none" w:sz="0" w:space="0" w:color="auto"/>
        <w:right w:val="none" w:sz="0" w:space="0" w:color="auto"/>
      </w:divBdr>
    </w:div>
    <w:div w:id="173736162">
      <w:bodyDiv w:val="1"/>
      <w:marLeft w:val="0"/>
      <w:marRight w:val="0"/>
      <w:marTop w:val="0"/>
      <w:marBottom w:val="0"/>
      <w:divBdr>
        <w:top w:val="none" w:sz="0" w:space="0" w:color="auto"/>
        <w:left w:val="none" w:sz="0" w:space="0" w:color="auto"/>
        <w:bottom w:val="none" w:sz="0" w:space="0" w:color="auto"/>
        <w:right w:val="none" w:sz="0" w:space="0" w:color="auto"/>
      </w:divBdr>
    </w:div>
    <w:div w:id="175199003">
      <w:bodyDiv w:val="1"/>
      <w:marLeft w:val="0"/>
      <w:marRight w:val="0"/>
      <w:marTop w:val="0"/>
      <w:marBottom w:val="0"/>
      <w:divBdr>
        <w:top w:val="none" w:sz="0" w:space="0" w:color="auto"/>
        <w:left w:val="none" w:sz="0" w:space="0" w:color="auto"/>
        <w:bottom w:val="none" w:sz="0" w:space="0" w:color="auto"/>
        <w:right w:val="none" w:sz="0" w:space="0" w:color="auto"/>
      </w:divBdr>
    </w:div>
    <w:div w:id="175964304">
      <w:bodyDiv w:val="1"/>
      <w:marLeft w:val="0"/>
      <w:marRight w:val="0"/>
      <w:marTop w:val="0"/>
      <w:marBottom w:val="0"/>
      <w:divBdr>
        <w:top w:val="none" w:sz="0" w:space="0" w:color="auto"/>
        <w:left w:val="none" w:sz="0" w:space="0" w:color="auto"/>
        <w:bottom w:val="none" w:sz="0" w:space="0" w:color="auto"/>
        <w:right w:val="none" w:sz="0" w:space="0" w:color="auto"/>
      </w:divBdr>
    </w:div>
    <w:div w:id="179008360">
      <w:bodyDiv w:val="1"/>
      <w:marLeft w:val="0"/>
      <w:marRight w:val="0"/>
      <w:marTop w:val="0"/>
      <w:marBottom w:val="0"/>
      <w:divBdr>
        <w:top w:val="none" w:sz="0" w:space="0" w:color="auto"/>
        <w:left w:val="none" w:sz="0" w:space="0" w:color="auto"/>
        <w:bottom w:val="none" w:sz="0" w:space="0" w:color="auto"/>
        <w:right w:val="none" w:sz="0" w:space="0" w:color="auto"/>
      </w:divBdr>
    </w:div>
    <w:div w:id="179584636">
      <w:bodyDiv w:val="1"/>
      <w:marLeft w:val="0"/>
      <w:marRight w:val="0"/>
      <w:marTop w:val="0"/>
      <w:marBottom w:val="0"/>
      <w:divBdr>
        <w:top w:val="none" w:sz="0" w:space="0" w:color="auto"/>
        <w:left w:val="none" w:sz="0" w:space="0" w:color="auto"/>
        <w:bottom w:val="none" w:sz="0" w:space="0" w:color="auto"/>
        <w:right w:val="none" w:sz="0" w:space="0" w:color="auto"/>
      </w:divBdr>
    </w:div>
    <w:div w:id="180751272">
      <w:bodyDiv w:val="1"/>
      <w:marLeft w:val="0"/>
      <w:marRight w:val="0"/>
      <w:marTop w:val="0"/>
      <w:marBottom w:val="0"/>
      <w:divBdr>
        <w:top w:val="none" w:sz="0" w:space="0" w:color="auto"/>
        <w:left w:val="none" w:sz="0" w:space="0" w:color="auto"/>
        <w:bottom w:val="none" w:sz="0" w:space="0" w:color="auto"/>
        <w:right w:val="none" w:sz="0" w:space="0" w:color="auto"/>
      </w:divBdr>
    </w:div>
    <w:div w:id="182135086">
      <w:bodyDiv w:val="1"/>
      <w:marLeft w:val="0"/>
      <w:marRight w:val="0"/>
      <w:marTop w:val="0"/>
      <w:marBottom w:val="0"/>
      <w:divBdr>
        <w:top w:val="none" w:sz="0" w:space="0" w:color="auto"/>
        <w:left w:val="none" w:sz="0" w:space="0" w:color="auto"/>
        <w:bottom w:val="none" w:sz="0" w:space="0" w:color="auto"/>
        <w:right w:val="none" w:sz="0" w:space="0" w:color="auto"/>
      </w:divBdr>
    </w:div>
    <w:div w:id="182329559">
      <w:bodyDiv w:val="1"/>
      <w:marLeft w:val="0"/>
      <w:marRight w:val="0"/>
      <w:marTop w:val="0"/>
      <w:marBottom w:val="0"/>
      <w:divBdr>
        <w:top w:val="none" w:sz="0" w:space="0" w:color="auto"/>
        <w:left w:val="none" w:sz="0" w:space="0" w:color="auto"/>
        <w:bottom w:val="none" w:sz="0" w:space="0" w:color="auto"/>
        <w:right w:val="none" w:sz="0" w:space="0" w:color="auto"/>
      </w:divBdr>
    </w:div>
    <w:div w:id="184489453">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189417140">
      <w:bodyDiv w:val="1"/>
      <w:marLeft w:val="0"/>
      <w:marRight w:val="0"/>
      <w:marTop w:val="0"/>
      <w:marBottom w:val="0"/>
      <w:divBdr>
        <w:top w:val="none" w:sz="0" w:space="0" w:color="auto"/>
        <w:left w:val="none" w:sz="0" w:space="0" w:color="auto"/>
        <w:bottom w:val="none" w:sz="0" w:space="0" w:color="auto"/>
        <w:right w:val="none" w:sz="0" w:space="0" w:color="auto"/>
      </w:divBdr>
    </w:div>
    <w:div w:id="191961202">
      <w:bodyDiv w:val="1"/>
      <w:marLeft w:val="0"/>
      <w:marRight w:val="0"/>
      <w:marTop w:val="0"/>
      <w:marBottom w:val="0"/>
      <w:divBdr>
        <w:top w:val="none" w:sz="0" w:space="0" w:color="auto"/>
        <w:left w:val="none" w:sz="0" w:space="0" w:color="auto"/>
        <w:bottom w:val="none" w:sz="0" w:space="0" w:color="auto"/>
        <w:right w:val="none" w:sz="0" w:space="0" w:color="auto"/>
      </w:divBdr>
    </w:div>
    <w:div w:id="193273267">
      <w:bodyDiv w:val="1"/>
      <w:marLeft w:val="0"/>
      <w:marRight w:val="0"/>
      <w:marTop w:val="0"/>
      <w:marBottom w:val="0"/>
      <w:divBdr>
        <w:top w:val="none" w:sz="0" w:space="0" w:color="auto"/>
        <w:left w:val="none" w:sz="0" w:space="0" w:color="auto"/>
        <w:bottom w:val="none" w:sz="0" w:space="0" w:color="auto"/>
        <w:right w:val="none" w:sz="0" w:space="0" w:color="auto"/>
      </w:divBdr>
    </w:div>
    <w:div w:id="201603336">
      <w:bodyDiv w:val="1"/>
      <w:marLeft w:val="0"/>
      <w:marRight w:val="0"/>
      <w:marTop w:val="0"/>
      <w:marBottom w:val="0"/>
      <w:divBdr>
        <w:top w:val="none" w:sz="0" w:space="0" w:color="auto"/>
        <w:left w:val="none" w:sz="0" w:space="0" w:color="auto"/>
        <w:bottom w:val="none" w:sz="0" w:space="0" w:color="auto"/>
        <w:right w:val="none" w:sz="0" w:space="0" w:color="auto"/>
      </w:divBdr>
    </w:div>
    <w:div w:id="201863103">
      <w:bodyDiv w:val="1"/>
      <w:marLeft w:val="0"/>
      <w:marRight w:val="0"/>
      <w:marTop w:val="0"/>
      <w:marBottom w:val="0"/>
      <w:divBdr>
        <w:top w:val="none" w:sz="0" w:space="0" w:color="auto"/>
        <w:left w:val="none" w:sz="0" w:space="0" w:color="auto"/>
        <w:bottom w:val="none" w:sz="0" w:space="0" w:color="auto"/>
        <w:right w:val="none" w:sz="0" w:space="0" w:color="auto"/>
      </w:divBdr>
    </w:div>
    <w:div w:id="205989851">
      <w:bodyDiv w:val="1"/>
      <w:marLeft w:val="0"/>
      <w:marRight w:val="0"/>
      <w:marTop w:val="0"/>
      <w:marBottom w:val="0"/>
      <w:divBdr>
        <w:top w:val="none" w:sz="0" w:space="0" w:color="auto"/>
        <w:left w:val="none" w:sz="0" w:space="0" w:color="auto"/>
        <w:bottom w:val="none" w:sz="0" w:space="0" w:color="auto"/>
        <w:right w:val="none" w:sz="0" w:space="0" w:color="auto"/>
      </w:divBdr>
    </w:div>
    <w:div w:id="207569912">
      <w:bodyDiv w:val="1"/>
      <w:marLeft w:val="0"/>
      <w:marRight w:val="0"/>
      <w:marTop w:val="0"/>
      <w:marBottom w:val="0"/>
      <w:divBdr>
        <w:top w:val="none" w:sz="0" w:space="0" w:color="auto"/>
        <w:left w:val="none" w:sz="0" w:space="0" w:color="auto"/>
        <w:bottom w:val="none" w:sz="0" w:space="0" w:color="auto"/>
        <w:right w:val="none" w:sz="0" w:space="0" w:color="auto"/>
      </w:divBdr>
    </w:div>
    <w:div w:id="209924735">
      <w:bodyDiv w:val="1"/>
      <w:marLeft w:val="0"/>
      <w:marRight w:val="0"/>
      <w:marTop w:val="0"/>
      <w:marBottom w:val="0"/>
      <w:divBdr>
        <w:top w:val="none" w:sz="0" w:space="0" w:color="auto"/>
        <w:left w:val="none" w:sz="0" w:space="0" w:color="auto"/>
        <w:bottom w:val="none" w:sz="0" w:space="0" w:color="auto"/>
        <w:right w:val="none" w:sz="0" w:space="0" w:color="auto"/>
      </w:divBdr>
    </w:div>
    <w:div w:id="210384476">
      <w:bodyDiv w:val="1"/>
      <w:marLeft w:val="0"/>
      <w:marRight w:val="0"/>
      <w:marTop w:val="0"/>
      <w:marBottom w:val="0"/>
      <w:divBdr>
        <w:top w:val="none" w:sz="0" w:space="0" w:color="auto"/>
        <w:left w:val="none" w:sz="0" w:space="0" w:color="auto"/>
        <w:bottom w:val="none" w:sz="0" w:space="0" w:color="auto"/>
        <w:right w:val="none" w:sz="0" w:space="0" w:color="auto"/>
      </w:divBdr>
    </w:div>
    <w:div w:id="214393181">
      <w:bodyDiv w:val="1"/>
      <w:marLeft w:val="0"/>
      <w:marRight w:val="0"/>
      <w:marTop w:val="0"/>
      <w:marBottom w:val="0"/>
      <w:divBdr>
        <w:top w:val="none" w:sz="0" w:space="0" w:color="auto"/>
        <w:left w:val="none" w:sz="0" w:space="0" w:color="auto"/>
        <w:bottom w:val="none" w:sz="0" w:space="0" w:color="auto"/>
        <w:right w:val="none" w:sz="0" w:space="0" w:color="auto"/>
      </w:divBdr>
    </w:div>
    <w:div w:id="214657207">
      <w:bodyDiv w:val="1"/>
      <w:marLeft w:val="0"/>
      <w:marRight w:val="0"/>
      <w:marTop w:val="0"/>
      <w:marBottom w:val="0"/>
      <w:divBdr>
        <w:top w:val="none" w:sz="0" w:space="0" w:color="auto"/>
        <w:left w:val="none" w:sz="0" w:space="0" w:color="auto"/>
        <w:bottom w:val="none" w:sz="0" w:space="0" w:color="auto"/>
        <w:right w:val="none" w:sz="0" w:space="0" w:color="auto"/>
      </w:divBdr>
    </w:div>
    <w:div w:id="215433139">
      <w:bodyDiv w:val="1"/>
      <w:marLeft w:val="0"/>
      <w:marRight w:val="0"/>
      <w:marTop w:val="0"/>
      <w:marBottom w:val="0"/>
      <w:divBdr>
        <w:top w:val="none" w:sz="0" w:space="0" w:color="auto"/>
        <w:left w:val="none" w:sz="0" w:space="0" w:color="auto"/>
        <w:bottom w:val="none" w:sz="0" w:space="0" w:color="auto"/>
        <w:right w:val="none" w:sz="0" w:space="0" w:color="auto"/>
      </w:divBdr>
    </w:div>
    <w:div w:id="216011420">
      <w:bodyDiv w:val="1"/>
      <w:marLeft w:val="0"/>
      <w:marRight w:val="0"/>
      <w:marTop w:val="0"/>
      <w:marBottom w:val="0"/>
      <w:divBdr>
        <w:top w:val="none" w:sz="0" w:space="0" w:color="auto"/>
        <w:left w:val="none" w:sz="0" w:space="0" w:color="auto"/>
        <w:bottom w:val="none" w:sz="0" w:space="0" w:color="auto"/>
        <w:right w:val="none" w:sz="0" w:space="0" w:color="auto"/>
      </w:divBdr>
    </w:div>
    <w:div w:id="222761445">
      <w:bodyDiv w:val="1"/>
      <w:marLeft w:val="0"/>
      <w:marRight w:val="0"/>
      <w:marTop w:val="0"/>
      <w:marBottom w:val="0"/>
      <w:divBdr>
        <w:top w:val="none" w:sz="0" w:space="0" w:color="auto"/>
        <w:left w:val="none" w:sz="0" w:space="0" w:color="auto"/>
        <w:bottom w:val="none" w:sz="0" w:space="0" w:color="auto"/>
        <w:right w:val="none" w:sz="0" w:space="0" w:color="auto"/>
      </w:divBdr>
    </w:div>
    <w:div w:id="222913948">
      <w:bodyDiv w:val="1"/>
      <w:marLeft w:val="0"/>
      <w:marRight w:val="0"/>
      <w:marTop w:val="0"/>
      <w:marBottom w:val="0"/>
      <w:divBdr>
        <w:top w:val="none" w:sz="0" w:space="0" w:color="auto"/>
        <w:left w:val="none" w:sz="0" w:space="0" w:color="auto"/>
        <w:bottom w:val="none" w:sz="0" w:space="0" w:color="auto"/>
        <w:right w:val="none" w:sz="0" w:space="0" w:color="auto"/>
      </w:divBdr>
    </w:div>
    <w:div w:id="223875397">
      <w:bodyDiv w:val="1"/>
      <w:marLeft w:val="0"/>
      <w:marRight w:val="0"/>
      <w:marTop w:val="0"/>
      <w:marBottom w:val="0"/>
      <w:divBdr>
        <w:top w:val="none" w:sz="0" w:space="0" w:color="auto"/>
        <w:left w:val="none" w:sz="0" w:space="0" w:color="auto"/>
        <w:bottom w:val="none" w:sz="0" w:space="0" w:color="auto"/>
        <w:right w:val="none" w:sz="0" w:space="0" w:color="auto"/>
      </w:divBdr>
    </w:div>
    <w:div w:id="225073214">
      <w:bodyDiv w:val="1"/>
      <w:marLeft w:val="0"/>
      <w:marRight w:val="0"/>
      <w:marTop w:val="0"/>
      <w:marBottom w:val="0"/>
      <w:divBdr>
        <w:top w:val="none" w:sz="0" w:space="0" w:color="auto"/>
        <w:left w:val="none" w:sz="0" w:space="0" w:color="auto"/>
        <w:bottom w:val="none" w:sz="0" w:space="0" w:color="auto"/>
        <w:right w:val="none" w:sz="0" w:space="0" w:color="auto"/>
      </w:divBdr>
    </w:div>
    <w:div w:id="226306232">
      <w:bodyDiv w:val="1"/>
      <w:marLeft w:val="0"/>
      <w:marRight w:val="0"/>
      <w:marTop w:val="0"/>
      <w:marBottom w:val="0"/>
      <w:divBdr>
        <w:top w:val="none" w:sz="0" w:space="0" w:color="auto"/>
        <w:left w:val="none" w:sz="0" w:space="0" w:color="auto"/>
        <w:bottom w:val="none" w:sz="0" w:space="0" w:color="auto"/>
        <w:right w:val="none" w:sz="0" w:space="0" w:color="auto"/>
      </w:divBdr>
    </w:div>
    <w:div w:id="230430968">
      <w:bodyDiv w:val="1"/>
      <w:marLeft w:val="0"/>
      <w:marRight w:val="0"/>
      <w:marTop w:val="0"/>
      <w:marBottom w:val="0"/>
      <w:divBdr>
        <w:top w:val="none" w:sz="0" w:space="0" w:color="auto"/>
        <w:left w:val="none" w:sz="0" w:space="0" w:color="auto"/>
        <w:bottom w:val="none" w:sz="0" w:space="0" w:color="auto"/>
        <w:right w:val="none" w:sz="0" w:space="0" w:color="auto"/>
      </w:divBdr>
    </w:div>
    <w:div w:id="230892664">
      <w:bodyDiv w:val="1"/>
      <w:marLeft w:val="0"/>
      <w:marRight w:val="0"/>
      <w:marTop w:val="0"/>
      <w:marBottom w:val="0"/>
      <w:divBdr>
        <w:top w:val="none" w:sz="0" w:space="0" w:color="auto"/>
        <w:left w:val="none" w:sz="0" w:space="0" w:color="auto"/>
        <w:bottom w:val="none" w:sz="0" w:space="0" w:color="auto"/>
        <w:right w:val="none" w:sz="0" w:space="0" w:color="auto"/>
      </w:divBdr>
    </w:div>
    <w:div w:id="232619940">
      <w:bodyDiv w:val="1"/>
      <w:marLeft w:val="0"/>
      <w:marRight w:val="0"/>
      <w:marTop w:val="0"/>
      <w:marBottom w:val="0"/>
      <w:divBdr>
        <w:top w:val="none" w:sz="0" w:space="0" w:color="auto"/>
        <w:left w:val="none" w:sz="0" w:space="0" w:color="auto"/>
        <w:bottom w:val="none" w:sz="0" w:space="0" w:color="auto"/>
        <w:right w:val="none" w:sz="0" w:space="0" w:color="auto"/>
      </w:divBdr>
    </w:div>
    <w:div w:id="236403248">
      <w:bodyDiv w:val="1"/>
      <w:marLeft w:val="0"/>
      <w:marRight w:val="0"/>
      <w:marTop w:val="0"/>
      <w:marBottom w:val="0"/>
      <w:divBdr>
        <w:top w:val="none" w:sz="0" w:space="0" w:color="auto"/>
        <w:left w:val="none" w:sz="0" w:space="0" w:color="auto"/>
        <w:bottom w:val="none" w:sz="0" w:space="0" w:color="auto"/>
        <w:right w:val="none" w:sz="0" w:space="0" w:color="auto"/>
      </w:divBdr>
    </w:div>
    <w:div w:id="239096505">
      <w:bodyDiv w:val="1"/>
      <w:marLeft w:val="0"/>
      <w:marRight w:val="0"/>
      <w:marTop w:val="0"/>
      <w:marBottom w:val="0"/>
      <w:divBdr>
        <w:top w:val="none" w:sz="0" w:space="0" w:color="auto"/>
        <w:left w:val="none" w:sz="0" w:space="0" w:color="auto"/>
        <w:bottom w:val="none" w:sz="0" w:space="0" w:color="auto"/>
        <w:right w:val="none" w:sz="0" w:space="0" w:color="auto"/>
      </w:divBdr>
    </w:div>
    <w:div w:id="241764947">
      <w:bodyDiv w:val="1"/>
      <w:marLeft w:val="0"/>
      <w:marRight w:val="0"/>
      <w:marTop w:val="0"/>
      <w:marBottom w:val="0"/>
      <w:divBdr>
        <w:top w:val="none" w:sz="0" w:space="0" w:color="auto"/>
        <w:left w:val="none" w:sz="0" w:space="0" w:color="auto"/>
        <w:bottom w:val="none" w:sz="0" w:space="0" w:color="auto"/>
        <w:right w:val="none" w:sz="0" w:space="0" w:color="auto"/>
      </w:divBdr>
    </w:div>
    <w:div w:id="242572723">
      <w:bodyDiv w:val="1"/>
      <w:marLeft w:val="0"/>
      <w:marRight w:val="0"/>
      <w:marTop w:val="0"/>
      <w:marBottom w:val="0"/>
      <w:divBdr>
        <w:top w:val="none" w:sz="0" w:space="0" w:color="auto"/>
        <w:left w:val="none" w:sz="0" w:space="0" w:color="auto"/>
        <w:bottom w:val="none" w:sz="0" w:space="0" w:color="auto"/>
        <w:right w:val="none" w:sz="0" w:space="0" w:color="auto"/>
      </w:divBdr>
    </w:div>
    <w:div w:id="244339325">
      <w:bodyDiv w:val="1"/>
      <w:marLeft w:val="0"/>
      <w:marRight w:val="0"/>
      <w:marTop w:val="0"/>
      <w:marBottom w:val="0"/>
      <w:divBdr>
        <w:top w:val="none" w:sz="0" w:space="0" w:color="auto"/>
        <w:left w:val="none" w:sz="0" w:space="0" w:color="auto"/>
        <w:bottom w:val="none" w:sz="0" w:space="0" w:color="auto"/>
        <w:right w:val="none" w:sz="0" w:space="0" w:color="auto"/>
      </w:divBdr>
    </w:div>
    <w:div w:id="248737432">
      <w:bodyDiv w:val="1"/>
      <w:marLeft w:val="0"/>
      <w:marRight w:val="0"/>
      <w:marTop w:val="0"/>
      <w:marBottom w:val="0"/>
      <w:divBdr>
        <w:top w:val="none" w:sz="0" w:space="0" w:color="auto"/>
        <w:left w:val="none" w:sz="0" w:space="0" w:color="auto"/>
        <w:bottom w:val="none" w:sz="0" w:space="0" w:color="auto"/>
        <w:right w:val="none" w:sz="0" w:space="0" w:color="auto"/>
      </w:divBdr>
    </w:div>
    <w:div w:id="250897904">
      <w:bodyDiv w:val="1"/>
      <w:marLeft w:val="0"/>
      <w:marRight w:val="0"/>
      <w:marTop w:val="0"/>
      <w:marBottom w:val="0"/>
      <w:divBdr>
        <w:top w:val="none" w:sz="0" w:space="0" w:color="auto"/>
        <w:left w:val="none" w:sz="0" w:space="0" w:color="auto"/>
        <w:bottom w:val="none" w:sz="0" w:space="0" w:color="auto"/>
        <w:right w:val="none" w:sz="0" w:space="0" w:color="auto"/>
      </w:divBdr>
    </w:div>
    <w:div w:id="256712618">
      <w:bodyDiv w:val="1"/>
      <w:marLeft w:val="0"/>
      <w:marRight w:val="0"/>
      <w:marTop w:val="0"/>
      <w:marBottom w:val="0"/>
      <w:divBdr>
        <w:top w:val="none" w:sz="0" w:space="0" w:color="auto"/>
        <w:left w:val="none" w:sz="0" w:space="0" w:color="auto"/>
        <w:bottom w:val="none" w:sz="0" w:space="0" w:color="auto"/>
        <w:right w:val="none" w:sz="0" w:space="0" w:color="auto"/>
      </w:divBdr>
    </w:div>
    <w:div w:id="257182049">
      <w:bodyDiv w:val="1"/>
      <w:marLeft w:val="0"/>
      <w:marRight w:val="0"/>
      <w:marTop w:val="0"/>
      <w:marBottom w:val="0"/>
      <w:divBdr>
        <w:top w:val="none" w:sz="0" w:space="0" w:color="auto"/>
        <w:left w:val="none" w:sz="0" w:space="0" w:color="auto"/>
        <w:bottom w:val="none" w:sz="0" w:space="0" w:color="auto"/>
        <w:right w:val="none" w:sz="0" w:space="0" w:color="auto"/>
      </w:divBdr>
    </w:div>
    <w:div w:id="258637118">
      <w:bodyDiv w:val="1"/>
      <w:marLeft w:val="0"/>
      <w:marRight w:val="0"/>
      <w:marTop w:val="0"/>
      <w:marBottom w:val="0"/>
      <w:divBdr>
        <w:top w:val="none" w:sz="0" w:space="0" w:color="auto"/>
        <w:left w:val="none" w:sz="0" w:space="0" w:color="auto"/>
        <w:bottom w:val="none" w:sz="0" w:space="0" w:color="auto"/>
        <w:right w:val="none" w:sz="0" w:space="0" w:color="auto"/>
      </w:divBdr>
    </w:div>
    <w:div w:id="262614612">
      <w:bodyDiv w:val="1"/>
      <w:marLeft w:val="0"/>
      <w:marRight w:val="0"/>
      <w:marTop w:val="0"/>
      <w:marBottom w:val="0"/>
      <w:divBdr>
        <w:top w:val="none" w:sz="0" w:space="0" w:color="auto"/>
        <w:left w:val="none" w:sz="0" w:space="0" w:color="auto"/>
        <w:bottom w:val="none" w:sz="0" w:space="0" w:color="auto"/>
        <w:right w:val="none" w:sz="0" w:space="0" w:color="auto"/>
      </w:divBdr>
    </w:div>
    <w:div w:id="264461545">
      <w:bodyDiv w:val="1"/>
      <w:marLeft w:val="0"/>
      <w:marRight w:val="0"/>
      <w:marTop w:val="0"/>
      <w:marBottom w:val="0"/>
      <w:divBdr>
        <w:top w:val="none" w:sz="0" w:space="0" w:color="auto"/>
        <w:left w:val="none" w:sz="0" w:space="0" w:color="auto"/>
        <w:bottom w:val="none" w:sz="0" w:space="0" w:color="auto"/>
        <w:right w:val="none" w:sz="0" w:space="0" w:color="auto"/>
      </w:divBdr>
    </w:div>
    <w:div w:id="265041480">
      <w:bodyDiv w:val="1"/>
      <w:marLeft w:val="0"/>
      <w:marRight w:val="0"/>
      <w:marTop w:val="0"/>
      <w:marBottom w:val="0"/>
      <w:divBdr>
        <w:top w:val="none" w:sz="0" w:space="0" w:color="auto"/>
        <w:left w:val="none" w:sz="0" w:space="0" w:color="auto"/>
        <w:bottom w:val="none" w:sz="0" w:space="0" w:color="auto"/>
        <w:right w:val="none" w:sz="0" w:space="0" w:color="auto"/>
      </w:divBdr>
    </w:div>
    <w:div w:id="271012707">
      <w:bodyDiv w:val="1"/>
      <w:marLeft w:val="0"/>
      <w:marRight w:val="0"/>
      <w:marTop w:val="0"/>
      <w:marBottom w:val="0"/>
      <w:divBdr>
        <w:top w:val="none" w:sz="0" w:space="0" w:color="auto"/>
        <w:left w:val="none" w:sz="0" w:space="0" w:color="auto"/>
        <w:bottom w:val="none" w:sz="0" w:space="0" w:color="auto"/>
        <w:right w:val="none" w:sz="0" w:space="0" w:color="auto"/>
      </w:divBdr>
    </w:div>
    <w:div w:id="272981207">
      <w:bodyDiv w:val="1"/>
      <w:marLeft w:val="0"/>
      <w:marRight w:val="0"/>
      <w:marTop w:val="0"/>
      <w:marBottom w:val="0"/>
      <w:divBdr>
        <w:top w:val="none" w:sz="0" w:space="0" w:color="auto"/>
        <w:left w:val="none" w:sz="0" w:space="0" w:color="auto"/>
        <w:bottom w:val="none" w:sz="0" w:space="0" w:color="auto"/>
        <w:right w:val="none" w:sz="0" w:space="0" w:color="auto"/>
      </w:divBdr>
    </w:div>
    <w:div w:id="273445969">
      <w:bodyDiv w:val="1"/>
      <w:marLeft w:val="0"/>
      <w:marRight w:val="0"/>
      <w:marTop w:val="0"/>
      <w:marBottom w:val="0"/>
      <w:divBdr>
        <w:top w:val="none" w:sz="0" w:space="0" w:color="auto"/>
        <w:left w:val="none" w:sz="0" w:space="0" w:color="auto"/>
        <w:bottom w:val="none" w:sz="0" w:space="0" w:color="auto"/>
        <w:right w:val="none" w:sz="0" w:space="0" w:color="auto"/>
      </w:divBdr>
    </w:div>
    <w:div w:id="285547909">
      <w:bodyDiv w:val="1"/>
      <w:marLeft w:val="0"/>
      <w:marRight w:val="0"/>
      <w:marTop w:val="0"/>
      <w:marBottom w:val="0"/>
      <w:divBdr>
        <w:top w:val="none" w:sz="0" w:space="0" w:color="auto"/>
        <w:left w:val="none" w:sz="0" w:space="0" w:color="auto"/>
        <w:bottom w:val="none" w:sz="0" w:space="0" w:color="auto"/>
        <w:right w:val="none" w:sz="0" w:space="0" w:color="auto"/>
      </w:divBdr>
    </w:div>
    <w:div w:id="287324751">
      <w:bodyDiv w:val="1"/>
      <w:marLeft w:val="0"/>
      <w:marRight w:val="0"/>
      <w:marTop w:val="0"/>
      <w:marBottom w:val="0"/>
      <w:divBdr>
        <w:top w:val="none" w:sz="0" w:space="0" w:color="auto"/>
        <w:left w:val="none" w:sz="0" w:space="0" w:color="auto"/>
        <w:bottom w:val="none" w:sz="0" w:space="0" w:color="auto"/>
        <w:right w:val="none" w:sz="0" w:space="0" w:color="auto"/>
      </w:divBdr>
    </w:div>
    <w:div w:id="291330504">
      <w:bodyDiv w:val="1"/>
      <w:marLeft w:val="0"/>
      <w:marRight w:val="0"/>
      <w:marTop w:val="0"/>
      <w:marBottom w:val="0"/>
      <w:divBdr>
        <w:top w:val="none" w:sz="0" w:space="0" w:color="auto"/>
        <w:left w:val="none" w:sz="0" w:space="0" w:color="auto"/>
        <w:bottom w:val="none" w:sz="0" w:space="0" w:color="auto"/>
        <w:right w:val="none" w:sz="0" w:space="0" w:color="auto"/>
      </w:divBdr>
    </w:div>
    <w:div w:id="292097908">
      <w:bodyDiv w:val="1"/>
      <w:marLeft w:val="0"/>
      <w:marRight w:val="0"/>
      <w:marTop w:val="0"/>
      <w:marBottom w:val="0"/>
      <w:divBdr>
        <w:top w:val="none" w:sz="0" w:space="0" w:color="auto"/>
        <w:left w:val="none" w:sz="0" w:space="0" w:color="auto"/>
        <w:bottom w:val="none" w:sz="0" w:space="0" w:color="auto"/>
        <w:right w:val="none" w:sz="0" w:space="0" w:color="auto"/>
      </w:divBdr>
    </w:div>
    <w:div w:id="295259437">
      <w:bodyDiv w:val="1"/>
      <w:marLeft w:val="0"/>
      <w:marRight w:val="0"/>
      <w:marTop w:val="0"/>
      <w:marBottom w:val="0"/>
      <w:divBdr>
        <w:top w:val="none" w:sz="0" w:space="0" w:color="auto"/>
        <w:left w:val="none" w:sz="0" w:space="0" w:color="auto"/>
        <w:bottom w:val="none" w:sz="0" w:space="0" w:color="auto"/>
        <w:right w:val="none" w:sz="0" w:space="0" w:color="auto"/>
      </w:divBdr>
    </w:div>
    <w:div w:id="295717153">
      <w:bodyDiv w:val="1"/>
      <w:marLeft w:val="0"/>
      <w:marRight w:val="0"/>
      <w:marTop w:val="0"/>
      <w:marBottom w:val="0"/>
      <w:divBdr>
        <w:top w:val="none" w:sz="0" w:space="0" w:color="auto"/>
        <w:left w:val="none" w:sz="0" w:space="0" w:color="auto"/>
        <w:bottom w:val="none" w:sz="0" w:space="0" w:color="auto"/>
        <w:right w:val="none" w:sz="0" w:space="0" w:color="auto"/>
      </w:divBdr>
    </w:div>
    <w:div w:id="297928096">
      <w:bodyDiv w:val="1"/>
      <w:marLeft w:val="0"/>
      <w:marRight w:val="0"/>
      <w:marTop w:val="0"/>
      <w:marBottom w:val="0"/>
      <w:divBdr>
        <w:top w:val="none" w:sz="0" w:space="0" w:color="auto"/>
        <w:left w:val="none" w:sz="0" w:space="0" w:color="auto"/>
        <w:bottom w:val="none" w:sz="0" w:space="0" w:color="auto"/>
        <w:right w:val="none" w:sz="0" w:space="0" w:color="auto"/>
      </w:divBdr>
    </w:div>
    <w:div w:id="306908665">
      <w:bodyDiv w:val="1"/>
      <w:marLeft w:val="0"/>
      <w:marRight w:val="0"/>
      <w:marTop w:val="0"/>
      <w:marBottom w:val="0"/>
      <w:divBdr>
        <w:top w:val="none" w:sz="0" w:space="0" w:color="auto"/>
        <w:left w:val="none" w:sz="0" w:space="0" w:color="auto"/>
        <w:bottom w:val="none" w:sz="0" w:space="0" w:color="auto"/>
        <w:right w:val="none" w:sz="0" w:space="0" w:color="auto"/>
      </w:divBdr>
    </w:div>
    <w:div w:id="309601945">
      <w:bodyDiv w:val="1"/>
      <w:marLeft w:val="0"/>
      <w:marRight w:val="0"/>
      <w:marTop w:val="0"/>
      <w:marBottom w:val="0"/>
      <w:divBdr>
        <w:top w:val="none" w:sz="0" w:space="0" w:color="auto"/>
        <w:left w:val="none" w:sz="0" w:space="0" w:color="auto"/>
        <w:bottom w:val="none" w:sz="0" w:space="0" w:color="auto"/>
        <w:right w:val="none" w:sz="0" w:space="0" w:color="auto"/>
      </w:divBdr>
    </w:div>
    <w:div w:id="313219324">
      <w:bodyDiv w:val="1"/>
      <w:marLeft w:val="0"/>
      <w:marRight w:val="0"/>
      <w:marTop w:val="0"/>
      <w:marBottom w:val="0"/>
      <w:divBdr>
        <w:top w:val="none" w:sz="0" w:space="0" w:color="auto"/>
        <w:left w:val="none" w:sz="0" w:space="0" w:color="auto"/>
        <w:bottom w:val="none" w:sz="0" w:space="0" w:color="auto"/>
        <w:right w:val="none" w:sz="0" w:space="0" w:color="auto"/>
      </w:divBdr>
    </w:div>
    <w:div w:id="313608624">
      <w:bodyDiv w:val="1"/>
      <w:marLeft w:val="0"/>
      <w:marRight w:val="0"/>
      <w:marTop w:val="0"/>
      <w:marBottom w:val="0"/>
      <w:divBdr>
        <w:top w:val="none" w:sz="0" w:space="0" w:color="auto"/>
        <w:left w:val="none" w:sz="0" w:space="0" w:color="auto"/>
        <w:bottom w:val="none" w:sz="0" w:space="0" w:color="auto"/>
        <w:right w:val="none" w:sz="0" w:space="0" w:color="auto"/>
      </w:divBdr>
    </w:div>
    <w:div w:id="316418278">
      <w:bodyDiv w:val="1"/>
      <w:marLeft w:val="0"/>
      <w:marRight w:val="0"/>
      <w:marTop w:val="0"/>
      <w:marBottom w:val="0"/>
      <w:divBdr>
        <w:top w:val="none" w:sz="0" w:space="0" w:color="auto"/>
        <w:left w:val="none" w:sz="0" w:space="0" w:color="auto"/>
        <w:bottom w:val="none" w:sz="0" w:space="0" w:color="auto"/>
        <w:right w:val="none" w:sz="0" w:space="0" w:color="auto"/>
      </w:divBdr>
    </w:div>
    <w:div w:id="316879318">
      <w:bodyDiv w:val="1"/>
      <w:marLeft w:val="0"/>
      <w:marRight w:val="0"/>
      <w:marTop w:val="0"/>
      <w:marBottom w:val="0"/>
      <w:divBdr>
        <w:top w:val="none" w:sz="0" w:space="0" w:color="auto"/>
        <w:left w:val="none" w:sz="0" w:space="0" w:color="auto"/>
        <w:bottom w:val="none" w:sz="0" w:space="0" w:color="auto"/>
        <w:right w:val="none" w:sz="0" w:space="0" w:color="auto"/>
      </w:divBdr>
    </w:div>
    <w:div w:id="320234138">
      <w:bodyDiv w:val="1"/>
      <w:marLeft w:val="0"/>
      <w:marRight w:val="0"/>
      <w:marTop w:val="0"/>
      <w:marBottom w:val="0"/>
      <w:divBdr>
        <w:top w:val="none" w:sz="0" w:space="0" w:color="auto"/>
        <w:left w:val="none" w:sz="0" w:space="0" w:color="auto"/>
        <w:bottom w:val="none" w:sz="0" w:space="0" w:color="auto"/>
        <w:right w:val="none" w:sz="0" w:space="0" w:color="auto"/>
      </w:divBdr>
    </w:div>
    <w:div w:id="324865027">
      <w:bodyDiv w:val="1"/>
      <w:marLeft w:val="0"/>
      <w:marRight w:val="0"/>
      <w:marTop w:val="0"/>
      <w:marBottom w:val="0"/>
      <w:divBdr>
        <w:top w:val="none" w:sz="0" w:space="0" w:color="auto"/>
        <w:left w:val="none" w:sz="0" w:space="0" w:color="auto"/>
        <w:bottom w:val="none" w:sz="0" w:space="0" w:color="auto"/>
        <w:right w:val="none" w:sz="0" w:space="0" w:color="auto"/>
      </w:divBdr>
    </w:div>
    <w:div w:id="325935018">
      <w:bodyDiv w:val="1"/>
      <w:marLeft w:val="0"/>
      <w:marRight w:val="0"/>
      <w:marTop w:val="0"/>
      <w:marBottom w:val="0"/>
      <w:divBdr>
        <w:top w:val="none" w:sz="0" w:space="0" w:color="auto"/>
        <w:left w:val="none" w:sz="0" w:space="0" w:color="auto"/>
        <w:bottom w:val="none" w:sz="0" w:space="0" w:color="auto"/>
        <w:right w:val="none" w:sz="0" w:space="0" w:color="auto"/>
      </w:divBdr>
    </w:div>
    <w:div w:id="329454103">
      <w:bodyDiv w:val="1"/>
      <w:marLeft w:val="0"/>
      <w:marRight w:val="0"/>
      <w:marTop w:val="0"/>
      <w:marBottom w:val="0"/>
      <w:divBdr>
        <w:top w:val="none" w:sz="0" w:space="0" w:color="auto"/>
        <w:left w:val="none" w:sz="0" w:space="0" w:color="auto"/>
        <w:bottom w:val="none" w:sz="0" w:space="0" w:color="auto"/>
        <w:right w:val="none" w:sz="0" w:space="0" w:color="auto"/>
      </w:divBdr>
    </w:div>
    <w:div w:id="329984045">
      <w:bodyDiv w:val="1"/>
      <w:marLeft w:val="0"/>
      <w:marRight w:val="0"/>
      <w:marTop w:val="0"/>
      <w:marBottom w:val="0"/>
      <w:divBdr>
        <w:top w:val="none" w:sz="0" w:space="0" w:color="auto"/>
        <w:left w:val="none" w:sz="0" w:space="0" w:color="auto"/>
        <w:bottom w:val="none" w:sz="0" w:space="0" w:color="auto"/>
        <w:right w:val="none" w:sz="0" w:space="0" w:color="auto"/>
      </w:divBdr>
    </w:div>
    <w:div w:id="331689993">
      <w:bodyDiv w:val="1"/>
      <w:marLeft w:val="0"/>
      <w:marRight w:val="0"/>
      <w:marTop w:val="0"/>
      <w:marBottom w:val="0"/>
      <w:divBdr>
        <w:top w:val="none" w:sz="0" w:space="0" w:color="auto"/>
        <w:left w:val="none" w:sz="0" w:space="0" w:color="auto"/>
        <w:bottom w:val="none" w:sz="0" w:space="0" w:color="auto"/>
        <w:right w:val="none" w:sz="0" w:space="0" w:color="auto"/>
      </w:divBdr>
    </w:div>
    <w:div w:id="335617510">
      <w:bodyDiv w:val="1"/>
      <w:marLeft w:val="0"/>
      <w:marRight w:val="0"/>
      <w:marTop w:val="0"/>
      <w:marBottom w:val="0"/>
      <w:divBdr>
        <w:top w:val="none" w:sz="0" w:space="0" w:color="auto"/>
        <w:left w:val="none" w:sz="0" w:space="0" w:color="auto"/>
        <w:bottom w:val="none" w:sz="0" w:space="0" w:color="auto"/>
        <w:right w:val="none" w:sz="0" w:space="0" w:color="auto"/>
      </w:divBdr>
    </w:div>
    <w:div w:id="335690133">
      <w:bodyDiv w:val="1"/>
      <w:marLeft w:val="0"/>
      <w:marRight w:val="0"/>
      <w:marTop w:val="0"/>
      <w:marBottom w:val="0"/>
      <w:divBdr>
        <w:top w:val="none" w:sz="0" w:space="0" w:color="auto"/>
        <w:left w:val="none" w:sz="0" w:space="0" w:color="auto"/>
        <w:bottom w:val="none" w:sz="0" w:space="0" w:color="auto"/>
        <w:right w:val="none" w:sz="0" w:space="0" w:color="auto"/>
      </w:divBdr>
    </w:div>
    <w:div w:id="338969516">
      <w:bodyDiv w:val="1"/>
      <w:marLeft w:val="0"/>
      <w:marRight w:val="0"/>
      <w:marTop w:val="0"/>
      <w:marBottom w:val="0"/>
      <w:divBdr>
        <w:top w:val="none" w:sz="0" w:space="0" w:color="auto"/>
        <w:left w:val="none" w:sz="0" w:space="0" w:color="auto"/>
        <w:bottom w:val="none" w:sz="0" w:space="0" w:color="auto"/>
        <w:right w:val="none" w:sz="0" w:space="0" w:color="auto"/>
      </w:divBdr>
    </w:div>
    <w:div w:id="342172065">
      <w:bodyDiv w:val="1"/>
      <w:marLeft w:val="0"/>
      <w:marRight w:val="0"/>
      <w:marTop w:val="0"/>
      <w:marBottom w:val="0"/>
      <w:divBdr>
        <w:top w:val="none" w:sz="0" w:space="0" w:color="auto"/>
        <w:left w:val="none" w:sz="0" w:space="0" w:color="auto"/>
        <w:bottom w:val="none" w:sz="0" w:space="0" w:color="auto"/>
        <w:right w:val="none" w:sz="0" w:space="0" w:color="auto"/>
      </w:divBdr>
    </w:div>
    <w:div w:id="349913250">
      <w:bodyDiv w:val="1"/>
      <w:marLeft w:val="0"/>
      <w:marRight w:val="0"/>
      <w:marTop w:val="0"/>
      <w:marBottom w:val="0"/>
      <w:divBdr>
        <w:top w:val="none" w:sz="0" w:space="0" w:color="auto"/>
        <w:left w:val="none" w:sz="0" w:space="0" w:color="auto"/>
        <w:bottom w:val="none" w:sz="0" w:space="0" w:color="auto"/>
        <w:right w:val="none" w:sz="0" w:space="0" w:color="auto"/>
      </w:divBdr>
    </w:div>
    <w:div w:id="360060495">
      <w:bodyDiv w:val="1"/>
      <w:marLeft w:val="0"/>
      <w:marRight w:val="0"/>
      <w:marTop w:val="0"/>
      <w:marBottom w:val="0"/>
      <w:divBdr>
        <w:top w:val="none" w:sz="0" w:space="0" w:color="auto"/>
        <w:left w:val="none" w:sz="0" w:space="0" w:color="auto"/>
        <w:bottom w:val="none" w:sz="0" w:space="0" w:color="auto"/>
        <w:right w:val="none" w:sz="0" w:space="0" w:color="auto"/>
      </w:divBdr>
    </w:div>
    <w:div w:id="360133977">
      <w:bodyDiv w:val="1"/>
      <w:marLeft w:val="0"/>
      <w:marRight w:val="0"/>
      <w:marTop w:val="0"/>
      <w:marBottom w:val="0"/>
      <w:divBdr>
        <w:top w:val="none" w:sz="0" w:space="0" w:color="auto"/>
        <w:left w:val="none" w:sz="0" w:space="0" w:color="auto"/>
        <w:bottom w:val="none" w:sz="0" w:space="0" w:color="auto"/>
        <w:right w:val="none" w:sz="0" w:space="0" w:color="auto"/>
      </w:divBdr>
    </w:div>
    <w:div w:id="360741673">
      <w:bodyDiv w:val="1"/>
      <w:marLeft w:val="0"/>
      <w:marRight w:val="0"/>
      <w:marTop w:val="0"/>
      <w:marBottom w:val="0"/>
      <w:divBdr>
        <w:top w:val="none" w:sz="0" w:space="0" w:color="auto"/>
        <w:left w:val="none" w:sz="0" w:space="0" w:color="auto"/>
        <w:bottom w:val="none" w:sz="0" w:space="0" w:color="auto"/>
        <w:right w:val="none" w:sz="0" w:space="0" w:color="auto"/>
      </w:divBdr>
    </w:div>
    <w:div w:id="362437785">
      <w:bodyDiv w:val="1"/>
      <w:marLeft w:val="0"/>
      <w:marRight w:val="0"/>
      <w:marTop w:val="0"/>
      <w:marBottom w:val="0"/>
      <w:divBdr>
        <w:top w:val="none" w:sz="0" w:space="0" w:color="auto"/>
        <w:left w:val="none" w:sz="0" w:space="0" w:color="auto"/>
        <w:bottom w:val="none" w:sz="0" w:space="0" w:color="auto"/>
        <w:right w:val="none" w:sz="0" w:space="0" w:color="auto"/>
      </w:divBdr>
    </w:div>
    <w:div w:id="367339964">
      <w:bodyDiv w:val="1"/>
      <w:marLeft w:val="0"/>
      <w:marRight w:val="0"/>
      <w:marTop w:val="0"/>
      <w:marBottom w:val="0"/>
      <w:divBdr>
        <w:top w:val="none" w:sz="0" w:space="0" w:color="auto"/>
        <w:left w:val="none" w:sz="0" w:space="0" w:color="auto"/>
        <w:bottom w:val="none" w:sz="0" w:space="0" w:color="auto"/>
        <w:right w:val="none" w:sz="0" w:space="0" w:color="auto"/>
      </w:divBdr>
    </w:div>
    <w:div w:id="380636673">
      <w:bodyDiv w:val="1"/>
      <w:marLeft w:val="0"/>
      <w:marRight w:val="0"/>
      <w:marTop w:val="0"/>
      <w:marBottom w:val="0"/>
      <w:divBdr>
        <w:top w:val="none" w:sz="0" w:space="0" w:color="auto"/>
        <w:left w:val="none" w:sz="0" w:space="0" w:color="auto"/>
        <w:bottom w:val="none" w:sz="0" w:space="0" w:color="auto"/>
        <w:right w:val="none" w:sz="0" w:space="0" w:color="auto"/>
      </w:divBdr>
    </w:div>
    <w:div w:id="380637566">
      <w:bodyDiv w:val="1"/>
      <w:marLeft w:val="0"/>
      <w:marRight w:val="0"/>
      <w:marTop w:val="0"/>
      <w:marBottom w:val="0"/>
      <w:divBdr>
        <w:top w:val="none" w:sz="0" w:space="0" w:color="auto"/>
        <w:left w:val="none" w:sz="0" w:space="0" w:color="auto"/>
        <w:bottom w:val="none" w:sz="0" w:space="0" w:color="auto"/>
        <w:right w:val="none" w:sz="0" w:space="0" w:color="auto"/>
      </w:divBdr>
    </w:div>
    <w:div w:id="380784943">
      <w:bodyDiv w:val="1"/>
      <w:marLeft w:val="0"/>
      <w:marRight w:val="0"/>
      <w:marTop w:val="0"/>
      <w:marBottom w:val="0"/>
      <w:divBdr>
        <w:top w:val="none" w:sz="0" w:space="0" w:color="auto"/>
        <w:left w:val="none" w:sz="0" w:space="0" w:color="auto"/>
        <w:bottom w:val="none" w:sz="0" w:space="0" w:color="auto"/>
        <w:right w:val="none" w:sz="0" w:space="0" w:color="auto"/>
      </w:divBdr>
    </w:div>
    <w:div w:id="382994144">
      <w:bodyDiv w:val="1"/>
      <w:marLeft w:val="0"/>
      <w:marRight w:val="0"/>
      <w:marTop w:val="0"/>
      <w:marBottom w:val="0"/>
      <w:divBdr>
        <w:top w:val="none" w:sz="0" w:space="0" w:color="auto"/>
        <w:left w:val="none" w:sz="0" w:space="0" w:color="auto"/>
        <w:bottom w:val="none" w:sz="0" w:space="0" w:color="auto"/>
        <w:right w:val="none" w:sz="0" w:space="0" w:color="auto"/>
      </w:divBdr>
    </w:div>
    <w:div w:id="383793361">
      <w:bodyDiv w:val="1"/>
      <w:marLeft w:val="0"/>
      <w:marRight w:val="0"/>
      <w:marTop w:val="0"/>
      <w:marBottom w:val="0"/>
      <w:divBdr>
        <w:top w:val="none" w:sz="0" w:space="0" w:color="auto"/>
        <w:left w:val="none" w:sz="0" w:space="0" w:color="auto"/>
        <w:bottom w:val="none" w:sz="0" w:space="0" w:color="auto"/>
        <w:right w:val="none" w:sz="0" w:space="0" w:color="auto"/>
      </w:divBdr>
    </w:div>
    <w:div w:id="386026725">
      <w:bodyDiv w:val="1"/>
      <w:marLeft w:val="0"/>
      <w:marRight w:val="0"/>
      <w:marTop w:val="0"/>
      <w:marBottom w:val="0"/>
      <w:divBdr>
        <w:top w:val="none" w:sz="0" w:space="0" w:color="auto"/>
        <w:left w:val="none" w:sz="0" w:space="0" w:color="auto"/>
        <w:bottom w:val="none" w:sz="0" w:space="0" w:color="auto"/>
        <w:right w:val="none" w:sz="0" w:space="0" w:color="auto"/>
      </w:divBdr>
    </w:div>
    <w:div w:id="387536489">
      <w:bodyDiv w:val="1"/>
      <w:marLeft w:val="0"/>
      <w:marRight w:val="0"/>
      <w:marTop w:val="0"/>
      <w:marBottom w:val="0"/>
      <w:divBdr>
        <w:top w:val="none" w:sz="0" w:space="0" w:color="auto"/>
        <w:left w:val="none" w:sz="0" w:space="0" w:color="auto"/>
        <w:bottom w:val="none" w:sz="0" w:space="0" w:color="auto"/>
        <w:right w:val="none" w:sz="0" w:space="0" w:color="auto"/>
      </w:divBdr>
    </w:div>
    <w:div w:id="396170970">
      <w:bodyDiv w:val="1"/>
      <w:marLeft w:val="0"/>
      <w:marRight w:val="0"/>
      <w:marTop w:val="0"/>
      <w:marBottom w:val="0"/>
      <w:divBdr>
        <w:top w:val="none" w:sz="0" w:space="0" w:color="auto"/>
        <w:left w:val="none" w:sz="0" w:space="0" w:color="auto"/>
        <w:bottom w:val="none" w:sz="0" w:space="0" w:color="auto"/>
        <w:right w:val="none" w:sz="0" w:space="0" w:color="auto"/>
      </w:divBdr>
    </w:div>
    <w:div w:id="399523405">
      <w:bodyDiv w:val="1"/>
      <w:marLeft w:val="0"/>
      <w:marRight w:val="0"/>
      <w:marTop w:val="0"/>
      <w:marBottom w:val="0"/>
      <w:divBdr>
        <w:top w:val="none" w:sz="0" w:space="0" w:color="auto"/>
        <w:left w:val="none" w:sz="0" w:space="0" w:color="auto"/>
        <w:bottom w:val="none" w:sz="0" w:space="0" w:color="auto"/>
        <w:right w:val="none" w:sz="0" w:space="0" w:color="auto"/>
      </w:divBdr>
    </w:div>
    <w:div w:id="400834822">
      <w:bodyDiv w:val="1"/>
      <w:marLeft w:val="0"/>
      <w:marRight w:val="0"/>
      <w:marTop w:val="0"/>
      <w:marBottom w:val="0"/>
      <w:divBdr>
        <w:top w:val="none" w:sz="0" w:space="0" w:color="auto"/>
        <w:left w:val="none" w:sz="0" w:space="0" w:color="auto"/>
        <w:bottom w:val="none" w:sz="0" w:space="0" w:color="auto"/>
        <w:right w:val="none" w:sz="0" w:space="0" w:color="auto"/>
      </w:divBdr>
    </w:div>
    <w:div w:id="401955322">
      <w:bodyDiv w:val="1"/>
      <w:marLeft w:val="0"/>
      <w:marRight w:val="0"/>
      <w:marTop w:val="0"/>
      <w:marBottom w:val="0"/>
      <w:divBdr>
        <w:top w:val="none" w:sz="0" w:space="0" w:color="auto"/>
        <w:left w:val="none" w:sz="0" w:space="0" w:color="auto"/>
        <w:bottom w:val="none" w:sz="0" w:space="0" w:color="auto"/>
        <w:right w:val="none" w:sz="0" w:space="0" w:color="auto"/>
      </w:divBdr>
    </w:div>
    <w:div w:id="406076665">
      <w:bodyDiv w:val="1"/>
      <w:marLeft w:val="0"/>
      <w:marRight w:val="0"/>
      <w:marTop w:val="0"/>
      <w:marBottom w:val="0"/>
      <w:divBdr>
        <w:top w:val="none" w:sz="0" w:space="0" w:color="auto"/>
        <w:left w:val="none" w:sz="0" w:space="0" w:color="auto"/>
        <w:bottom w:val="none" w:sz="0" w:space="0" w:color="auto"/>
        <w:right w:val="none" w:sz="0" w:space="0" w:color="auto"/>
      </w:divBdr>
    </w:div>
    <w:div w:id="407535332">
      <w:bodyDiv w:val="1"/>
      <w:marLeft w:val="0"/>
      <w:marRight w:val="0"/>
      <w:marTop w:val="0"/>
      <w:marBottom w:val="0"/>
      <w:divBdr>
        <w:top w:val="none" w:sz="0" w:space="0" w:color="auto"/>
        <w:left w:val="none" w:sz="0" w:space="0" w:color="auto"/>
        <w:bottom w:val="none" w:sz="0" w:space="0" w:color="auto"/>
        <w:right w:val="none" w:sz="0" w:space="0" w:color="auto"/>
      </w:divBdr>
    </w:div>
    <w:div w:id="407582271">
      <w:bodyDiv w:val="1"/>
      <w:marLeft w:val="0"/>
      <w:marRight w:val="0"/>
      <w:marTop w:val="0"/>
      <w:marBottom w:val="0"/>
      <w:divBdr>
        <w:top w:val="none" w:sz="0" w:space="0" w:color="auto"/>
        <w:left w:val="none" w:sz="0" w:space="0" w:color="auto"/>
        <w:bottom w:val="none" w:sz="0" w:space="0" w:color="auto"/>
        <w:right w:val="none" w:sz="0" w:space="0" w:color="auto"/>
      </w:divBdr>
    </w:div>
    <w:div w:id="410469294">
      <w:bodyDiv w:val="1"/>
      <w:marLeft w:val="0"/>
      <w:marRight w:val="0"/>
      <w:marTop w:val="0"/>
      <w:marBottom w:val="0"/>
      <w:divBdr>
        <w:top w:val="none" w:sz="0" w:space="0" w:color="auto"/>
        <w:left w:val="none" w:sz="0" w:space="0" w:color="auto"/>
        <w:bottom w:val="none" w:sz="0" w:space="0" w:color="auto"/>
        <w:right w:val="none" w:sz="0" w:space="0" w:color="auto"/>
      </w:divBdr>
    </w:div>
    <w:div w:id="411119781">
      <w:bodyDiv w:val="1"/>
      <w:marLeft w:val="0"/>
      <w:marRight w:val="0"/>
      <w:marTop w:val="0"/>
      <w:marBottom w:val="0"/>
      <w:divBdr>
        <w:top w:val="none" w:sz="0" w:space="0" w:color="auto"/>
        <w:left w:val="none" w:sz="0" w:space="0" w:color="auto"/>
        <w:bottom w:val="none" w:sz="0" w:space="0" w:color="auto"/>
        <w:right w:val="none" w:sz="0" w:space="0" w:color="auto"/>
      </w:divBdr>
    </w:div>
    <w:div w:id="411663184">
      <w:bodyDiv w:val="1"/>
      <w:marLeft w:val="0"/>
      <w:marRight w:val="0"/>
      <w:marTop w:val="0"/>
      <w:marBottom w:val="0"/>
      <w:divBdr>
        <w:top w:val="none" w:sz="0" w:space="0" w:color="auto"/>
        <w:left w:val="none" w:sz="0" w:space="0" w:color="auto"/>
        <w:bottom w:val="none" w:sz="0" w:space="0" w:color="auto"/>
        <w:right w:val="none" w:sz="0" w:space="0" w:color="auto"/>
      </w:divBdr>
    </w:div>
    <w:div w:id="413237234">
      <w:bodyDiv w:val="1"/>
      <w:marLeft w:val="0"/>
      <w:marRight w:val="0"/>
      <w:marTop w:val="0"/>
      <w:marBottom w:val="0"/>
      <w:divBdr>
        <w:top w:val="none" w:sz="0" w:space="0" w:color="auto"/>
        <w:left w:val="none" w:sz="0" w:space="0" w:color="auto"/>
        <w:bottom w:val="none" w:sz="0" w:space="0" w:color="auto"/>
        <w:right w:val="none" w:sz="0" w:space="0" w:color="auto"/>
      </w:divBdr>
    </w:div>
    <w:div w:id="414209920">
      <w:bodyDiv w:val="1"/>
      <w:marLeft w:val="0"/>
      <w:marRight w:val="0"/>
      <w:marTop w:val="0"/>
      <w:marBottom w:val="0"/>
      <w:divBdr>
        <w:top w:val="none" w:sz="0" w:space="0" w:color="auto"/>
        <w:left w:val="none" w:sz="0" w:space="0" w:color="auto"/>
        <w:bottom w:val="none" w:sz="0" w:space="0" w:color="auto"/>
        <w:right w:val="none" w:sz="0" w:space="0" w:color="auto"/>
      </w:divBdr>
    </w:div>
    <w:div w:id="417753669">
      <w:bodyDiv w:val="1"/>
      <w:marLeft w:val="0"/>
      <w:marRight w:val="0"/>
      <w:marTop w:val="0"/>
      <w:marBottom w:val="0"/>
      <w:divBdr>
        <w:top w:val="none" w:sz="0" w:space="0" w:color="auto"/>
        <w:left w:val="none" w:sz="0" w:space="0" w:color="auto"/>
        <w:bottom w:val="none" w:sz="0" w:space="0" w:color="auto"/>
        <w:right w:val="none" w:sz="0" w:space="0" w:color="auto"/>
      </w:divBdr>
    </w:div>
    <w:div w:id="420755666">
      <w:bodyDiv w:val="1"/>
      <w:marLeft w:val="0"/>
      <w:marRight w:val="0"/>
      <w:marTop w:val="0"/>
      <w:marBottom w:val="0"/>
      <w:divBdr>
        <w:top w:val="none" w:sz="0" w:space="0" w:color="auto"/>
        <w:left w:val="none" w:sz="0" w:space="0" w:color="auto"/>
        <w:bottom w:val="none" w:sz="0" w:space="0" w:color="auto"/>
        <w:right w:val="none" w:sz="0" w:space="0" w:color="auto"/>
      </w:divBdr>
    </w:div>
    <w:div w:id="421529012">
      <w:bodyDiv w:val="1"/>
      <w:marLeft w:val="0"/>
      <w:marRight w:val="0"/>
      <w:marTop w:val="0"/>
      <w:marBottom w:val="0"/>
      <w:divBdr>
        <w:top w:val="none" w:sz="0" w:space="0" w:color="auto"/>
        <w:left w:val="none" w:sz="0" w:space="0" w:color="auto"/>
        <w:bottom w:val="none" w:sz="0" w:space="0" w:color="auto"/>
        <w:right w:val="none" w:sz="0" w:space="0" w:color="auto"/>
      </w:divBdr>
    </w:div>
    <w:div w:id="427699915">
      <w:bodyDiv w:val="1"/>
      <w:marLeft w:val="0"/>
      <w:marRight w:val="0"/>
      <w:marTop w:val="0"/>
      <w:marBottom w:val="0"/>
      <w:divBdr>
        <w:top w:val="none" w:sz="0" w:space="0" w:color="auto"/>
        <w:left w:val="none" w:sz="0" w:space="0" w:color="auto"/>
        <w:bottom w:val="none" w:sz="0" w:space="0" w:color="auto"/>
        <w:right w:val="none" w:sz="0" w:space="0" w:color="auto"/>
      </w:divBdr>
    </w:div>
    <w:div w:id="429931881">
      <w:bodyDiv w:val="1"/>
      <w:marLeft w:val="0"/>
      <w:marRight w:val="0"/>
      <w:marTop w:val="0"/>
      <w:marBottom w:val="0"/>
      <w:divBdr>
        <w:top w:val="none" w:sz="0" w:space="0" w:color="auto"/>
        <w:left w:val="none" w:sz="0" w:space="0" w:color="auto"/>
        <w:bottom w:val="none" w:sz="0" w:space="0" w:color="auto"/>
        <w:right w:val="none" w:sz="0" w:space="0" w:color="auto"/>
      </w:divBdr>
    </w:div>
    <w:div w:id="433598061">
      <w:bodyDiv w:val="1"/>
      <w:marLeft w:val="0"/>
      <w:marRight w:val="0"/>
      <w:marTop w:val="0"/>
      <w:marBottom w:val="0"/>
      <w:divBdr>
        <w:top w:val="none" w:sz="0" w:space="0" w:color="auto"/>
        <w:left w:val="none" w:sz="0" w:space="0" w:color="auto"/>
        <w:bottom w:val="none" w:sz="0" w:space="0" w:color="auto"/>
        <w:right w:val="none" w:sz="0" w:space="0" w:color="auto"/>
      </w:divBdr>
    </w:div>
    <w:div w:id="435636242">
      <w:bodyDiv w:val="1"/>
      <w:marLeft w:val="0"/>
      <w:marRight w:val="0"/>
      <w:marTop w:val="0"/>
      <w:marBottom w:val="0"/>
      <w:divBdr>
        <w:top w:val="none" w:sz="0" w:space="0" w:color="auto"/>
        <w:left w:val="none" w:sz="0" w:space="0" w:color="auto"/>
        <w:bottom w:val="none" w:sz="0" w:space="0" w:color="auto"/>
        <w:right w:val="none" w:sz="0" w:space="0" w:color="auto"/>
      </w:divBdr>
    </w:div>
    <w:div w:id="439380722">
      <w:bodyDiv w:val="1"/>
      <w:marLeft w:val="0"/>
      <w:marRight w:val="0"/>
      <w:marTop w:val="0"/>
      <w:marBottom w:val="0"/>
      <w:divBdr>
        <w:top w:val="none" w:sz="0" w:space="0" w:color="auto"/>
        <w:left w:val="none" w:sz="0" w:space="0" w:color="auto"/>
        <w:bottom w:val="none" w:sz="0" w:space="0" w:color="auto"/>
        <w:right w:val="none" w:sz="0" w:space="0" w:color="auto"/>
      </w:divBdr>
    </w:div>
    <w:div w:id="440031041">
      <w:bodyDiv w:val="1"/>
      <w:marLeft w:val="0"/>
      <w:marRight w:val="0"/>
      <w:marTop w:val="0"/>
      <w:marBottom w:val="0"/>
      <w:divBdr>
        <w:top w:val="none" w:sz="0" w:space="0" w:color="auto"/>
        <w:left w:val="none" w:sz="0" w:space="0" w:color="auto"/>
        <w:bottom w:val="none" w:sz="0" w:space="0" w:color="auto"/>
        <w:right w:val="none" w:sz="0" w:space="0" w:color="auto"/>
      </w:divBdr>
    </w:div>
    <w:div w:id="440951368">
      <w:bodyDiv w:val="1"/>
      <w:marLeft w:val="0"/>
      <w:marRight w:val="0"/>
      <w:marTop w:val="0"/>
      <w:marBottom w:val="0"/>
      <w:divBdr>
        <w:top w:val="none" w:sz="0" w:space="0" w:color="auto"/>
        <w:left w:val="none" w:sz="0" w:space="0" w:color="auto"/>
        <w:bottom w:val="none" w:sz="0" w:space="0" w:color="auto"/>
        <w:right w:val="none" w:sz="0" w:space="0" w:color="auto"/>
      </w:divBdr>
    </w:div>
    <w:div w:id="441846757">
      <w:bodyDiv w:val="1"/>
      <w:marLeft w:val="0"/>
      <w:marRight w:val="0"/>
      <w:marTop w:val="0"/>
      <w:marBottom w:val="0"/>
      <w:divBdr>
        <w:top w:val="none" w:sz="0" w:space="0" w:color="auto"/>
        <w:left w:val="none" w:sz="0" w:space="0" w:color="auto"/>
        <w:bottom w:val="none" w:sz="0" w:space="0" w:color="auto"/>
        <w:right w:val="none" w:sz="0" w:space="0" w:color="auto"/>
      </w:divBdr>
    </w:div>
    <w:div w:id="442115624">
      <w:bodyDiv w:val="1"/>
      <w:marLeft w:val="0"/>
      <w:marRight w:val="0"/>
      <w:marTop w:val="0"/>
      <w:marBottom w:val="0"/>
      <w:divBdr>
        <w:top w:val="none" w:sz="0" w:space="0" w:color="auto"/>
        <w:left w:val="none" w:sz="0" w:space="0" w:color="auto"/>
        <w:bottom w:val="none" w:sz="0" w:space="0" w:color="auto"/>
        <w:right w:val="none" w:sz="0" w:space="0" w:color="auto"/>
      </w:divBdr>
    </w:div>
    <w:div w:id="442842388">
      <w:bodyDiv w:val="1"/>
      <w:marLeft w:val="0"/>
      <w:marRight w:val="0"/>
      <w:marTop w:val="0"/>
      <w:marBottom w:val="0"/>
      <w:divBdr>
        <w:top w:val="none" w:sz="0" w:space="0" w:color="auto"/>
        <w:left w:val="none" w:sz="0" w:space="0" w:color="auto"/>
        <w:bottom w:val="none" w:sz="0" w:space="0" w:color="auto"/>
        <w:right w:val="none" w:sz="0" w:space="0" w:color="auto"/>
      </w:divBdr>
    </w:div>
    <w:div w:id="445777346">
      <w:bodyDiv w:val="1"/>
      <w:marLeft w:val="0"/>
      <w:marRight w:val="0"/>
      <w:marTop w:val="0"/>
      <w:marBottom w:val="0"/>
      <w:divBdr>
        <w:top w:val="none" w:sz="0" w:space="0" w:color="auto"/>
        <w:left w:val="none" w:sz="0" w:space="0" w:color="auto"/>
        <w:bottom w:val="none" w:sz="0" w:space="0" w:color="auto"/>
        <w:right w:val="none" w:sz="0" w:space="0" w:color="auto"/>
      </w:divBdr>
    </w:div>
    <w:div w:id="448822336">
      <w:bodyDiv w:val="1"/>
      <w:marLeft w:val="0"/>
      <w:marRight w:val="0"/>
      <w:marTop w:val="0"/>
      <w:marBottom w:val="0"/>
      <w:divBdr>
        <w:top w:val="none" w:sz="0" w:space="0" w:color="auto"/>
        <w:left w:val="none" w:sz="0" w:space="0" w:color="auto"/>
        <w:bottom w:val="none" w:sz="0" w:space="0" w:color="auto"/>
        <w:right w:val="none" w:sz="0" w:space="0" w:color="auto"/>
      </w:divBdr>
    </w:div>
    <w:div w:id="449933459">
      <w:bodyDiv w:val="1"/>
      <w:marLeft w:val="0"/>
      <w:marRight w:val="0"/>
      <w:marTop w:val="0"/>
      <w:marBottom w:val="0"/>
      <w:divBdr>
        <w:top w:val="none" w:sz="0" w:space="0" w:color="auto"/>
        <w:left w:val="none" w:sz="0" w:space="0" w:color="auto"/>
        <w:bottom w:val="none" w:sz="0" w:space="0" w:color="auto"/>
        <w:right w:val="none" w:sz="0" w:space="0" w:color="auto"/>
      </w:divBdr>
    </w:div>
    <w:div w:id="451680063">
      <w:bodyDiv w:val="1"/>
      <w:marLeft w:val="0"/>
      <w:marRight w:val="0"/>
      <w:marTop w:val="0"/>
      <w:marBottom w:val="0"/>
      <w:divBdr>
        <w:top w:val="none" w:sz="0" w:space="0" w:color="auto"/>
        <w:left w:val="none" w:sz="0" w:space="0" w:color="auto"/>
        <w:bottom w:val="none" w:sz="0" w:space="0" w:color="auto"/>
        <w:right w:val="none" w:sz="0" w:space="0" w:color="auto"/>
      </w:divBdr>
    </w:div>
    <w:div w:id="454375001">
      <w:bodyDiv w:val="1"/>
      <w:marLeft w:val="0"/>
      <w:marRight w:val="0"/>
      <w:marTop w:val="0"/>
      <w:marBottom w:val="0"/>
      <w:divBdr>
        <w:top w:val="none" w:sz="0" w:space="0" w:color="auto"/>
        <w:left w:val="none" w:sz="0" w:space="0" w:color="auto"/>
        <w:bottom w:val="none" w:sz="0" w:space="0" w:color="auto"/>
        <w:right w:val="none" w:sz="0" w:space="0" w:color="auto"/>
      </w:divBdr>
    </w:div>
    <w:div w:id="455561549">
      <w:bodyDiv w:val="1"/>
      <w:marLeft w:val="0"/>
      <w:marRight w:val="0"/>
      <w:marTop w:val="0"/>
      <w:marBottom w:val="0"/>
      <w:divBdr>
        <w:top w:val="none" w:sz="0" w:space="0" w:color="auto"/>
        <w:left w:val="none" w:sz="0" w:space="0" w:color="auto"/>
        <w:bottom w:val="none" w:sz="0" w:space="0" w:color="auto"/>
        <w:right w:val="none" w:sz="0" w:space="0" w:color="auto"/>
      </w:divBdr>
    </w:div>
    <w:div w:id="457337822">
      <w:bodyDiv w:val="1"/>
      <w:marLeft w:val="0"/>
      <w:marRight w:val="0"/>
      <w:marTop w:val="0"/>
      <w:marBottom w:val="0"/>
      <w:divBdr>
        <w:top w:val="none" w:sz="0" w:space="0" w:color="auto"/>
        <w:left w:val="none" w:sz="0" w:space="0" w:color="auto"/>
        <w:bottom w:val="none" w:sz="0" w:space="0" w:color="auto"/>
        <w:right w:val="none" w:sz="0" w:space="0" w:color="auto"/>
      </w:divBdr>
    </w:div>
    <w:div w:id="463158821">
      <w:bodyDiv w:val="1"/>
      <w:marLeft w:val="0"/>
      <w:marRight w:val="0"/>
      <w:marTop w:val="0"/>
      <w:marBottom w:val="0"/>
      <w:divBdr>
        <w:top w:val="none" w:sz="0" w:space="0" w:color="auto"/>
        <w:left w:val="none" w:sz="0" w:space="0" w:color="auto"/>
        <w:bottom w:val="none" w:sz="0" w:space="0" w:color="auto"/>
        <w:right w:val="none" w:sz="0" w:space="0" w:color="auto"/>
      </w:divBdr>
    </w:div>
    <w:div w:id="463547500">
      <w:bodyDiv w:val="1"/>
      <w:marLeft w:val="0"/>
      <w:marRight w:val="0"/>
      <w:marTop w:val="0"/>
      <w:marBottom w:val="0"/>
      <w:divBdr>
        <w:top w:val="none" w:sz="0" w:space="0" w:color="auto"/>
        <w:left w:val="none" w:sz="0" w:space="0" w:color="auto"/>
        <w:bottom w:val="none" w:sz="0" w:space="0" w:color="auto"/>
        <w:right w:val="none" w:sz="0" w:space="0" w:color="auto"/>
      </w:divBdr>
    </w:div>
    <w:div w:id="463891154">
      <w:bodyDiv w:val="1"/>
      <w:marLeft w:val="0"/>
      <w:marRight w:val="0"/>
      <w:marTop w:val="0"/>
      <w:marBottom w:val="0"/>
      <w:divBdr>
        <w:top w:val="none" w:sz="0" w:space="0" w:color="auto"/>
        <w:left w:val="none" w:sz="0" w:space="0" w:color="auto"/>
        <w:bottom w:val="none" w:sz="0" w:space="0" w:color="auto"/>
        <w:right w:val="none" w:sz="0" w:space="0" w:color="auto"/>
      </w:divBdr>
    </w:div>
    <w:div w:id="465707122">
      <w:bodyDiv w:val="1"/>
      <w:marLeft w:val="0"/>
      <w:marRight w:val="0"/>
      <w:marTop w:val="0"/>
      <w:marBottom w:val="0"/>
      <w:divBdr>
        <w:top w:val="none" w:sz="0" w:space="0" w:color="auto"/>
        <w:left w:val="none" w:sz="0" w:space="0" w:color="auto"/>
        <w:bottom w:val="none" w:sz="0" w:space="0" w:color="auto"/>
        <w:right w:val="none" w:sz="0" w:space="0" w:color="auto"/>
      </w:divBdr>
    </w:div>
    <w:div w:id="465927371">
      <w:bodyDiv w:val="1"/>
      <w:marLeft w:val="0"/>
      <w:marRight w:val="0"/>
      <w:marTop w:val="0"/>
      <w:marBottom w:val="0"/>
      <w:divBdr>
        <w:top w:val="none" w:sz="0" w:space="0" w:color="auto"/>
        <w:left w:val="none" w:sz="0" w:space="0" w:color="auto"/>
        <w:bottom w:val="none" w:sz="0" w:space="0" w:color="auto"/>
        <w:right w:val="none" w:sz="0" w:space="0" w:color="auto"/>
      </w:divBdr>
    </w:div>
    <w:div w:id="469053914">
      <w:bodyDiv w:val="1"/>
      <w:marLeft w:val="0"/>
      <w:marRight w:val="0"/>
      <w:marTop w:val="0"/>
      <w:marBottom w:val="0"/>
      <w:divBdr>
        <w:top w:val="none" w:sz="0" w:space="0" w:color="auto"/>
        <w:left w:val="none" w:sz="0" w:space="0" w:color="auto"/>
        <w:bottom w:val="none" w:sz="0" w:space="0" w:color="auto"/>
        <w:right w:val="none" w:sz="0" w:space="0" w:color="auto"/>
      </w:divBdr>
    </w:div>
    <w:div w:id="469172774">
      <w:bodyDiv w:val="1"/>
      <w:marLeft w:val="0"/>
      <w:marRight w:val="0"/>
      <w:marTop w:val="0"/>
      <w:marBottom w:val="0"/>
      <w:divBdr>
        <w:top w:val="none" w:sz="0" w:space="0" w:color="auto"/>
        <w:left w:val="none" w:sz="0" w:space="0" w:color="auto"/>
        <w:bottom w:val="none" w:sz="0" w:space="0" w:color="auto"/>
        <w:right w:val="none" w:sz="0" w:space="0" w:color="auto"/>
      </w:divBdr>
    </w:div>
    <w:div w:id="470634675">
      <w:bodyDiv w:val="1"/>
      <w:marLeft w:val="0"/>
      <w:marRight w:val="0"/>
      <w:marTop w:val="0"/>
      <w:marBottom w:val="0"/>
      <w:divBdr>
        <w:top w:val="none" w:sz="0" w:space="0" w:color="auto"/>
        <w:left w:val="none" w:sz="0" w:space="0" w:color="auto"/>
        <w:bottom w:val="none" w:sz="0" w:space="0" w:color="auto"/>
        <w:right w:val="none" w:sz="0" w:space="0" w:color="auto"/>
      </w:divBdr>
    </w:div>
    <w:div w:id="472258757">
      <w:bodyDiv w:val="1"/>
      <w:marLeft w:val="0"/>
      <w:marRight w:val="0"/>
      <w:marTop w:val="0"/>
      <w:marBottom w:val="0"/>
      <w:divBdr>
        <w:top w:val="none" w:sz="0" w:space="0" w:color="auto"/>
        <w:left w:val="none" w:sz="0" w:space="0" w:color="auto"/>
        <w:bottom w:val="none" w:sz="0" w:space="0" w:color="auto"/>
        <w:right w:val="none" w:sz="0" w:space="0" w:color="auto"/>
      </w:divBdr>
    </w:div>
    <w:div w:id="479150409">
      <w:bodyDiv w:val="1"/>
      <w:marLeft w:val="0"/>
      <w:marRight w:val="0"/>
      <w:marTop w:val="0"/>
      <w:marBottom w:val="0"/>
      <w:divBdr>
        <w:top w:val="none" w:sz="0" w:space="0" w:color="auto"/>
        <w:left w:val="none" w:sz="0" w:space="0" w:color="auto"/>
        <w:bottom w:val="none" w:sz="0" w:space="0" w:color="auto"/>
        <w:right w:val="none" w:sz="0" w:space="0" w:color="auto"/>
      </w:divBdr>
    </w:div>
    <w:div w:id="486478807">
      <w:bodyDiv w:val="1"/>
      <w:marLeft w:val="0"/>
      <w:marRight w:val="0"/>
      <w:marTop w:val="0"/>
      <w:marBottom w:val="0"/>
      <w:divBdr>
        <w:top w:val="none" w:sz="0" w:space="0" w:color="auto"/>
        <w:left w:val="none" w:sz="0" w:space="0" w:color="auto"/>
        <w:bottom w:val="none" w:sz="0" w:space="0" w:color="auto"/>
        <w:right w:val="none" w:sz="0" w:space="0" w:color="auto"/>
      </w:divBdr>
    </w:div>
    <w:div w:id="487788249">
      <w:bodyDiv w:val="1"/>
      <w:marLeft w:val="0"/>
      <w:marRight w:val="0"/>
      <w:marTop w:val="0"/>
      <w:marBottom w:val="0"/>
      <w:divBdr>
        <w:top w:val="none" w:sz="0" w:space="0" w:color="auto"/>
        <w:left w:val="none" w:sz="0" w:space="0" w:color="auto"/>
        <w:bottom w:val="none" w:sz="0" w:space="0" w:color="auto"/>
        <w:right w:val="none" w:sz="0" w:space="0" w:color="auto"/>
      </w:divBdr>
    </w:div>
    <w:div w:id="489753086">
      <w:bodyDiv w:val="1"/>
      <w:marLeft w:val="0"/>
      <w:marRight w:val="0"/>
      <w:marTop w:val="0"/>
      <w:marBottom w:val="0"/>
      <w:divBdr>
        <w:top w:val="none" w:sz="0" w:space="0" w:color="auto"/>
        <w:left w:val="none" w:sz="0" w:space="0" w:color="auto"/>
        <w:bottom w:val="none" w:sz="0" w:space="0" w:color="auto"/>
        <w:right w:val="none" w:sz="0" w:space="0" w:color="auto"/>
      </w:divBdr>
    </w:div>
    <w:div w:id="490758390">
      <w:bodyDiv w:val="1"/>
      <w:marLeft w:val="0"/>
      <w:marRight w:val="0"/>
      <w:marTop w:val="0"/>
      <w:marBottom w:val="0"/>
      <w:divBdr>
        <w:top w:val="none" w:sz="0" w:space="0" w:color="auto"/>
        <w:left w:val="none" w:sz="0" w:space="0" w:color="auto"/>
        <w:bottom w:val="none" w:sz="0" w:space="0" w:color="auto"/>
        <w:right w:val="none" w:sz="0" w:space="0" w:color="auto"/>
      </w:divBdr>
    </w:div>
    <w:div w:id="490947337">
      <w:bodyDiv w:val="1"/>
      <w:marLeft w:val="0"/>
      <w:marRight w:val="0"/>
      <w:marTop w:val="0"/>
      <w:marBottom w:val="0"/>
      <w:divBdr>
        <w:top w:val="none" w:sz="0" w:space="0" w:color="auto"/>
        <w:left w:val="none" w:sz="0" w:space="0" w:color="auto"/>
        <w:bottom w:val="none" w:sz="0" w:space="0" w:color="auto"/>
        <w:right w:val="none" w:sz="0" w:space="0" w:color="auto"/>
      </w:divBdr>
    </w:div>
    <w:div w:id="491264212">
      <w:bodyDiv w:val="1"/>
      <w:marLeft w:val="0"/>
      <w:marRight w:val="0"/>
      <w:marTop w:val="0"/>
      <w:marBottom w:val="0"/>
      <w:divBdr>
        <w:top w:val="none" w:sz="0" w:space="0" w:color="auto"/>
        <w:left w:val="none" w:sz="0" w:space="0" w:color="auto"/>
        <w:bottom w:val="none" w:sz="0" w:space="0" w:color="auto"/>
        <w:right w:val="none" w:sz="0" w:space="0" w:color="auto"/>
      </w:divBdr>
    </w:div>
    <w:div w:id="497156193">
      <w:bodyDiv w:val="1"/>
      <w:marLeft w:val="0"/>
      <w:marRight w:val="0"/>
      <w:marTop w:val="0"/>
      <w:marBottom w:val="0"/>
      <w:divBdr>
        <w:top w:val="none" w:sz="0" w:space="0" w:color="auto"/>
        <w:left w:val="none" w:sz="0" w:space="0" w:color="auto"/>
        <w:bottom w:val="none" w:sz="0" w:space="0" w:color="auto"/>
        <w:right w:val="none" w:sz="0" w:space="0" w:color="auto"/>
      </w:divBdr>
    </w:div>
    <w:div w:id="498468046">
      <w:bodyDiv w:val="1"/>
      <w:marLeft w:val="0"/>
      <w:marRight w:val="0"/>
      <w:marTop w:val="0"/>
      <w:marBottom w:val="0"/>
      <w:divBdr>
        <w:top w:val="none" w:sz="0" w:space="0" w:color="auto"/>
        <w:left w:val="none" w:sz="0" w:space="0" w:color="auto"/>
        <w:bottom w:val="none" w:sz="0" w:space="0" w:color="auto"/>
        <w:right w:val="none" w:sz="0" w:space="0" w:color="auto"/>
      </w:divBdr>
    </w:div>
    <w:div w:id="499345561">
      <w:bodyDiv w:val="1"/>
      <w:marLeft w:val="0"/>
      <w:marRight w:val="0"/>
      <w:marTop w:val="0"/>
      <w:marBottom w:val="0"/>
      <w:divBdr>
        <w:top w:val="none" w:sz="0" w:space="0" w:color="auto"/>
        <w:left w:val="none" w:sz="0" w:space="0" w:color="auto"/>
        <w:bottom w:val="none" w:sz="0" w:space="0" w:color="auto"/>
        <w:right w:val="none" w:sz="0" w:space="0" w:color="auto"/>
      </w:divBdr>
    </w:div>
    <w:div w:id="505704547">
      <w:bodyDiv w:val="1"/>
      <w:marLeft w:val="0"/>
      <w:marRight w:val="0"/>
      <w:marTop w:val="0"/>
      <w:marBottom w:val="0"/>
      <w:divBdr>
        <w:top w:val="none" w:sz="0" w:space="0" w:color="auto"/>
        <w:left w:val="none" w:sz="0" w:space="0" w:color="auto"/>
        <w:bottom w:val="none" w:sz="0" w:space="0" w:color="auto"/>
        <w:right w:val="none" w:sz="0" w:space="0" w:color="auto"/>
      </w:divBdr>
    </w:div>
    <w:div w:id="509223316">
      <w:bodyDiv w:val="1"/>
      <w:marLeft w:val="0"/>
      <w:marRight w:val="0"/>
      <w:marTop w:val="0"/>
      <w:marBottom w:val="0"/>
      <w:divBdr>
        <w:top w:val="none" w:sz="0" w:space="0" w:color="auto"/>
        <w:left w:val="none" w:sz="0" w:space="0" w:color="auto"/>
        <w:bottom w:val="none" w:sz="0" w:space="0" w:color="auto"/>
        <w:right w:val="none" w:sz="0" w:space="0" w:color="auto"/>
      </w:divBdr>
    </w:div>
    <w:div w:id="509494738">
      <w:bodyDiv w:val="1"/>
      <w:marLeft w:val="0"/>
      <w:marRight w:val="0"/>
      <w:marTop w:val="0"/>
      <w:marBottom w:val="0"/>
      <w:divBdr>
        <w:top w:val="none" w:sz="0" w:space="0" w:color="auto"/>
        <w:left w:val="none" w:sz="0" w:space="0" w:color="auto"/>
        <w:bottom w:val="none" w:sz="0" w:space="0" w:color="auto"/>
        <w:right w:val="none" w:sz="0" w:space="0" w:color="auto"/>
      </w:divBdr>
    </w:div>
    <w:div w:id="511342332">
      <w:bodyDiv w:val="1"/>
      <w:marLeft w:val="0"/>
      <w:marRight w:val="0"/>
      <w:marTop w:val="0"/>
      <w:marBottom w:val="0"/>
      <w:divBdr>
        <w:top w:val="none" w:sz="0" w:space="0" w:color="auto"/>
        <w:left w:val="none" w:sz="0" w:space="0" w:color="auto"/>
        <w:bottom w:val="none" w:sz="0" w:space="0" w:color="auto"/>
        <w:right w:val="none" w:sz="0" w:space="0" w:color="auto"/>
      </w:divBdr>
    </w:div>
    <w:div w:id="514419853">
      <w:bodyDiv w:val="1"/>
      <w:marLeft w:val="0"/>
      <w:marRight w:val="0"/>
      <w:marTop w:val="0"/>
      <w:marBottom w:val="0"/>
      <w:divBdr>
        <w:top w:val="none" w:sz="0" w:space="0" w:color="auto"/>
        <w:left w:val="none" w:sz="0" w:space="0" w:color="auto"/>
        <w:bottom w:val="none" w:sz="0" w:space="0" w:color="auto"/>
        <w:right w:val="none" w:sz="0" w:space="0" w:color="auto"/>
      </w:divBdr>
    </w:div>
    <w:div w:id="519852776">
      <w:bodyDiv w:val="1"/>
      <w:marLeft w:val="0"/>
      <w:marRight w:val="0"/>
      <w:marTop w:val="0"/>
      <w:marBottom w:val="0"/>
      <w:divBdr>
        <w:top w:val="none" w:sz="0" w:space="0" w:color="auto"/>
        <w:left w:val="none" w:sz="0" w:space="0" w:color="auto"/>
        <w:bottom w:val="none" w:sz="0" w:space="0" w:color="auto"/>
        <w:right w:val="none" w:sz="0" w:space="0" w:color="auto"/>
      </w:divBdr>
    </w:div>
    <w:div w:id="523598733">
      <w:bodyDiv w:val="1"/>
      <w:marLeft w:val="0"/>
      <w:marRight w:val="0"/>
      <w:marTop w:val="0"/>
      <w:marBottom w:val="0"/>
      <w:divBdr>
        <w:top w:val="none" w:sz="0" w:space="0" w:color="auto"/>
        <w:left w:val="none" w:sz="0" w:space="0" w:color="auto"/>
        <w:bottom w:val="none" w:sz="0" w:space="0" w:color="auto"/>
        <w:right w:val="none" w:sz="0" w:space="0" w:color="auto"/>
      </w:divBdr>
    </w:div>
    <w:div w:id="526332995">
      <w:bodyDiv w:val="1"/>
      <w:marLeft w:val="0"/>
      <w:marRight w:val="0"/>
      <w:marTop w:val="0"/>
      <w:marBottom w:val="0"/>
      <w:divBdr>
        <w:top w:val="none" w:sz="0" w:space="0" w:color="auto"/>
        <w:left w:val="none" w:sz="0" w:space="0" w:color="auto"/>
        <w:bottom w:val="none" w:sz="0" w:space="0" w:color="auto"/>
        <w:right w:val="none" w:sz="0" w:space="0" w:color="auto"/>
      </w:divBdr>
    </w:div>
    <w:div w:id="527521519">
      <w:bodyDiv w:val="1"/>
      <w:marLeft w:val="0"/>
      <w:marRight w:val="0"/>
      <w:marTop w:val="0"/>
      <w:marBottom w:val="0"/>
      <w:divBdr>
        <w:top w:val="none" w:sz="0" w:space="0" w:color="auto"/>
        <w:left w:val="none" w:sz="0" w:space="0" w:color="auto"/>
        <w:bottom w:val="none" w:sz="0" w:space="0" w:color="auto"/>
        <w:right w:val="none" w:sz="0" w:space="0" w:color="auto"/>
      </w:divBdr>
    </w:div>
    <w:div w:id="532891073">
      <w:bodyDiv w:val="1"/>
      <w:marLeft w:val="0"/>
      <w:marRight w:val="0"/>
      <w:marTop w:val="0"/>
      <w:marBottom w:val="0"/>
      <w:divBdr>
        <w:top w:val="none" w:sz="0" w:space="0" w:color="auto"/>
        <w:left w:val="none" w:sz="0" w:space="0" w:color="auto"/>
        <w:bottom w:val="none" w:sz="0" w:space="0" w:color="auto"/>
        <w:right w:val="none" w:sz="0" w:space="0" w:color="auto"/>
      </w:divBdr>
    </w:div>
    <w:div w:id="532966122">
      <w:bodyDiv w:val="1"/>
      <w:marLeft w:val="0"/>
      <w:marRight w:val="0"/>
      <w:marTop w:val="0"/>
      <w:marBottom w:val="0"/>
      <w:divBdr>
        <w:top w:val="none" w:sz="0" w:space="0" w:color="auto"/>
        <w:left w:val="none" w:sz="0" w:space="0" w:color="auto"/>
        <w:bottom w:val="none" w:sz="0" w:space="0" w:color="auto"/>
        <w:right w:val="none" w:sz="0" w:space="0" w:color="auto"/>
      </w:divBdr>
    </w:div>
    <w:div w:id="533690969">
      <w:bodyDiv w:val="1"/>
      <w:marLeft w:val="0"/>
      <w:marRight w:val="0"/>
      <w:marTop w:val="0"/>
      <w:marBottom w:val="0"/>
      <w:divBdr>
        <w:top w:val="none" w:sz="0" w:space="0" w:color="auto"/>
        <w:left w:val="none" w:sz="0" w:space="0" w:color="auto"/>
        <w:bottom w:val="none" w:sz="0" w:space="0" w:color="auto"/>
        <w:right w:val="none" w:sz="0" w:space="0" w:color="auto"/>
      </w:divBdr>
    </w:div>
    <w:div w:id="535509417">
      <w:bodyDiv w:val="1"/>
      <w:marLeft w:val="0"/>
      <w:marRight w:val="0"/>
      <w:marTop w:val="0"/>
      <w:marBottom w:val="0"/>
      <w:divBdr>
        <w:top w:val="none" w:sz="0" w:space="0" w:color="auto"/>
        <w:left w:val="none" w:sz="0" w:space="0" w:color="auto"/>
        <w:bottom w:val="none" w:sz="0" w:space="0" w:color="auto"/>
        <w:right w:val="none" w:sz="0" w:space="0" w:color="auto"/>
      </w:divBdr>
    </w:div>
    <w:div w:id="537427220">
      <w:bodyDiv w:val="1"/>
      <w:marLeft w:val="0"/>
      <w:marRight w:val="0"/>
      <w:marTop w:val="0"/>
      <w:marBottom w:val="0"/>
      <w:divBdr>
        <w:top w:val="none" w:sz="0" w:space="0" w:color="auto"/>
        <w:left w:val="none" w:sz="0" w:space="0" w:color="auto"/>
        <w:bottom w:val="none" w:sz="0" w:space="0" w:color="auto"/>
        <w:right w:val="none" w:sz="0" w:space="0" w:color="auto"/>
      </w:divBdr>
    </w:div>
    <w:div w:id="538931585">
      <w:bodyDiv w:val="1"/>
      <w:marLeft w:val="0"/>
      <w:marRight w:val="0"/>
      <w:marTop w:val="0"/>
      <w:marBottom w:val="0"/>
      <w:divBdr>
        <w:top w:val="none" w:sz="0" w:space="0" w:color="auto"/>
        <w:left w:val="none" w:sz="0" w:space="0" w:color="auto"/>
        <w:bottom w:val="none" w:sz="0" w:space="0" w:color="auto"/>
        <w:right w:val="none" w:sz="0" w:space="0" w:color="auto"/>
      </w:divBdr>
    </w:div>
    <w:div w:id="546723483">
      <w:bodyDiv w:val="1"/>
      <w:marLeft w:val="0"/>
      <w:marRight w:val="0"/>
      <w:marTop w:val="0"/>
      <w:marBottom w:val="0"/>
      <w:divBdr>
        <w:top w:val="none" w:sz="0" w:space="0" w:color="auto"/>
        <w:left w:val="none" w:sz="0" w:space="0" w:color="auto"/>
        <w:bottom w:val="none" w:sz="0" w:space="0" w:color="auto"/>
        <w:right w:val="none" w:sz="0" w:space="0" w:color="auto"/>
      </w:divBdr>
    </w:div>
    <w:div w:id="551842367">
      <w:bodyDiv w:val="1"/>
      <w:marLeft w:val="0"/>
      <w:marRight w:val="0"/>
      <w:marTop w:val="0"/>
      <w:marBottom w:val="0"/>
      <w:divBdr>
        <w:top w:val="none" w:sz="0" w:space="0" w:color="auto"/>
        <w:left w:val="none" w:sz="0" w:space="0" w:color="auto"/>
        <w:bottom w:val="none" w:sz="0" w:space="0" w:color="auto"/>
        <w:right w:val="none" w:sz="0" w:space="0" w:color="auto"/>
      </w:divBdr>
    </w:div>
    <w:div w:id="553740994">
      <w:bodyDiv w:val="1"/>
      <w:marLeft w:val="0"/>
      <w:marRight w:val="0"/>
      <w:marTop w:val="0"/>
      <w:marBottom w:val="0"/>
      <w:divBdr>
        <w:top w:val="none" w:sz="0" w:space="0" w:color="auto"/>
        <w:left w:val="none" w:sz="0" w:space="0" w:color="auto"/>
        <w:bottom w:val="none" w:sz="0" w:space="0" w:color="auto"/>
        <w:right w:val="none" w:sz="0" w:space="0" w:color="auto"/>
      </w:divBdr>
    </w:div>
    <w:div w:id="556547775">
      <w:bodyDiv w:val="1"/>
      <w:marLeft w:val="0"/>
      <w:marRight w:val="0"/>
      <w:marTop w:val="0"/>
      <w:marBottom w:val="0"/>
      <w:divBdr>
        <w:top w:val="none" w:sz="0" w:space="0" w:color="auto"/>
        <w:left w:val="none" w:sz="0" w:space="0" w:color="auto"/>
        <w:bottom w:val="none" w:sz="0" w:space="0" w:color="auto"/>
        <w:right w:val="none" w:sz="0" w:space="0" w:color="auto"/>
      </w:divBdr>
    </w:div>
    <w:div w:id="557281067">
      <w:bodyDiv w:val="1"/>
      <w:marLeft w:val="0"/>
      <w:marRight w:val="0"/>
      <w:marTop w:val="0"/>
      <w:marBottom w:val="0"/>
      <w:divBdr>
        <w:top w:val="none" w:sz="0" w:space="0" w:color="auto"/>
        <w:left w:val="none" w:sz="0" w:space="0" w:color="auto"/>
        <w:bottom w:val="none" w:sz="0" w:space="0" w:color="auto"/>
        <w:right w:val="none" w:sz="0" w:space="0" w:color="auto"/>
      </w:divBdr>
    </w:div>
    <w:div w:id="558630612">
      <w:bodyDiv w:val="1"/>
      <w:marLeft w:val="0"/>
      <w:marRight w:val="0"/>
      <w:marTop w:val="0"/>
      <w:marBottom w:val="0"/>
      <w:divBdr>
        <w:top w:val="none" w:sz="0" w:space="0" w:color="auto"/>
        <w:left w:val="none" w:sz="0" w:space="0" w:color="auto"/>
        <w:bottom w:val="none" w:sz="0" w:space="0" w:color="auto"/>
        <w:right w:val="none" w:sz="0" w:space="0" w:color="auto"/>
      </w:divBdr>
    </w:div>
    <w:div w:id="561866073">
      <w:bodyDiv w:val="1"/>
      <w:marLeft w:val="0"/>
      <w:marRight w:val="0"/>
      <w:marTop w:val="0"/>
      <w:marBottom w:val="0"/>
      <w:divBdr>
        <w:top w:val="none" w:sz="0" w:space="0" w:color="auto"/>
        <w:left w:val="none" w:sz="0" w:space="0" w:color="auto"/>
        <w:bottom w:val="none" w:sz="0" w:space="0" w:color="auto"/>
        <w:right w:val="none" w:sz="0" w:space="0" w:color="auto"/>
      </w:divBdr>
    </w:div>
    <w:div w:id="562643407">
      <w:bodyDiv w:val="1"/>
      <w:marLeft w:val="0"/>
      <w:marRight w:val="0"/>
      <w:marTop w:val="0"/>
      <w:marBottom w:val="0"/>
      <w:divBdr>
        <w:top w:val="none" w:sz="0" w:space="0" w:color="auto"/>
        <w:left w:val="none" w:sz="0" w:space="0" w:color="auto"/>
        <w:bottom w:val="none" w:sz="0" w:space="0" w:color="auto"/>
        <w:right w:val="none" w:sz="0" w:space="0" w:color="auto"/>
      </w:divBdr>
    </w:div>
    <w:div w:id="569388297">
      <w:bodyDiv w:val="1"/>
      <w:marLeft w:val="0"/>
      <w:marRight w:val="0"/>
      <w:marTop w:val="0"/>
      <w:marBottom w:val="0"/>
      <w:divBdr>
        <w:top w:val="none" w:sz="0" w:space="0" w:color="auto"/>
        <w:left w:val="none" w:sz="0" w:space="0" w:color="auto"/>
        <w:bottom w:val="none" w:sz="0" w:space="0" w:color="auto"/>
        <w:right w:val="none" w:sz="0" w:space="0" w:color="auto"/>
      </w:divBdr>
    </w:div>
    <w:div w:id="570584951">
      <w:bodyDiv w:val="1"/>
      <w:marLeft w:val="0"/>
      <w:marRight w:val="0"/>
      <w:marTop w:val="0"/>
      <w:marBottom w:val="0"/>
      <w:divBdr>
        <w:top w:val="none" w:sz="0" w:space="0" w:color="auto"/>
        <w:left w:val="none" w:sz="0" w:space="0" w:color="auto"/>
        <w:bottom w:val="none" w:sz="0" w:space="0" w:color="auto"/>
        <w:right w:val="none" w:sz="0" w:space="0" w:color="auto"/>
      </w:divBdr>
    </w:div>
    <w:div w:id="571039976">
      <w:bodyDiv w:val="1"/>
      <w:marLeft w:val="0"/>
      <w:marRight w:val="0"/>
      <w:marTop w:val="0"/>
      <w:marBottom w:val="0"/>
      <w:divBdr>
        <w:top w:val="none" w:sz="0" w:space="0" w:color="auto"/>
        <w:left w:val="none" w:sz="0" w:space="0" w:color="auto"/>
        <w:bottom w:val="none" w:sz="0" w:space="0" w:color="auto"/>
        <w:right w:val="none" w:sz="0" w:space="0" w:color="auto"/>
      </w:divBdr>
    </w:div>
    <w:div w:id="572853312">
      <w:bodyDiv w:val="1"/>
      <w:marLeft w:val="0"/>
      <w:marRight w:val="0"/>
      <w:marTop w:val="0"/>
      <w:marBottom w:val="0"/>
      <w:divBdr>
        <w:top w:val="none" w:sz="0" w:space="0" w:color="auto"/>
        <w:left w:val="none" w:sz="0" w:space="0" w:color="auto"/>
        <w:bottom w:val="none" w:sz="0" w:space="0" w:color="auto"/>
        <w:right w:val="none" w:sz="0" w:space="0" w:color="auto"/>
      </w:divBdr>
    </w:div>
    <w:div w:id="575551662">
      <w:bodyDiv w:val="1"/>
      <w:marLeft w:val="0"/>
      <w:marRight w:val="0"/>
      <w:marTop w:val="0"/>
      <w:marBottom w:val="0"/>
      <w:divBdr>
        <w:top w:val="none" w:sz="0" w:space="0" w:color="auto"/>
        <w:left w:val="none" w:sz="0" w:space="0" w:color="auto"/>
        <w:bottom w:val="none" w:sz="0" w:space="0" w:color="auto"/>
        <w:right w:val="none" w:sz="0" w:space="0" w:color="auto"/>
      </w:divBdr>
    </w:div>
    <w:div w:id="586964303">
      <w:bodyDiv w:val="1"/>
      <w:marLeft w:val="0"/>
      <w:marRight w:val="0"/>
      <w:marTop w:val="0"/>
      <w:marBottom w:val="0"/>
      <w:divBdr>
        <w:top w:val="none" w:sz="0" w:space="0" w:color="auto"/>
        <w:left w:val="none" w:sz="0" w:space="0" w:color="auto"/>
        <w:bottom w:val="none" w:sz="0" w:space="0" w:color="auto"/>
        <w:right w:val="none" w:sz="0" w:space="0" w:color="auto"/>
      </w:divBdr>
    </w:div>
    <w:div w:id="600378109">
      <w:bodyDiv w:val="1"/>
      <w:marLeft w:val="0"/>
      <w:marRight w:val="0"/>
      <w:marTop w:val="0"/>
      <w:marBottom w:val="0"/>
      <w:divBdr>
        <w:top w:val="none" w:sz="0" w:space="0" w:color="auto"/>
        <w:left w:val="none" w:sz="0" w:space="0" w:color="auto"/>
        <w:bottom w:val="none" w:sz="0" w:space="0" w:color="auto"/>
        <w:right w:val="none" w:sz="0" w:space="0" w:color="auto"/>
      </w:divBdr>
    </w:div>
    <w:div w:id="601574253">
      <w:bodyDiv w:val="1"/>
      <w:marLeft w:val="0"/>
      <w:marRight w:val="0"/>
      <w:marTop w:val="0"/>
      <w:marBottom w:val="0"/>
      <w:divBdr>
        <w:top w:val="none" w:sz="0" w:space="0" w:color="auto"/>
        <w:left w:val="none" w:sz="0" w:space="0" w:color="auto"/>
        <w:bottom w:val="none" w:sz="0" w:space="0" w:color="auto"/>
        <w:right w:val="none" w:sz="0" w:space="0" w:color="auto"/>
      </w:divBdr>
    </w:div>
    <w:div w:id="604312896">
      <w:bodyDiv w:val="1"/>
      <w:marLeft w:val="0"/>
      <w:marRight w:val="0"/>
      <w:marTop w:val="0"/>
      <w:marBottom w:val="0"/>
      <w:divBdr>
        <w:top w:val="none" w:sz="0" w:space="0" w:color="auto"/>
        <w:left w:val="none" w:sz="0" w:space="0" w:color="auto"/>
        <w:bottom w:val="none" w:sz="0" w:space="0" w:color="auto"/>
        <w:right w:val="none" w:sz="0" w:space="0" w:color="auto"/>
      </w:divBdr>
    </w:div>
    <w:div w:id="606742577">
      <w:bodyDiv w:val="1"/>
      <w:marLeft w:val="0"/>
      <w:marRight w:val="0"/>
      <w:marTop w:val="0"/>
      <w:marBottom w:val="0"/>
      <w:divBdr>
        <w:top w:val="none" w:sz="0" w:space="0" w:color="auto"/>
        <w:left w:val="none" w:sz="0" w:space="0" w:color="auto"/>
        <w:bottom w:val="none" w:sz="0" w:space="0" w:color="auto"/>
        <w:right w:val="none" w:sz="0" w:space="0" w:color="auto"/>
      </w:divBdr>
    </w:div>
    <w:div w:id="608976170">
      <w:bodyDiv w:val="1"/>
      <w:marLeft w:val="0"/>
      <w:marRight w:val="0"/>
      <w:marTop w:val="0"/>
      <w:marBottom w:val="0"/>
      <w:divBdr>
        <w:top w:val="none" w:sz="0" w:space="0" w:color="auto"/>
        <w:left w:val="none" w:sz="0" w:space="0" w:color="auto"/>
        <w:bottom w:val="none" w:sz="0" w:space="0" w:color="auto"/>
        <w:right w:val="none" w:sz="0" w:space="0" w:color="auto"/>
      </w:divBdr>
    </w:div>
    <w:div w:id="611061491">
      <w:bodyDiv w:val="1"/>
      <w:marLeft w:val="0"/>
      <w:marRight w:val="0"/>
      <w:marTop w:val="0"/>
      <w:marBottom w:val="0"/>
      <w:divBdr>
        <w:top w:val="none" w:sz="0" w:space="0" w:color="auto"/>
        <w:left w:val="none" w:sz="0" w:space="0" w:color="auto"/>
        <w:bottom w:val="none" w:sz="0" w:space="0" w:color="auto"/>
        <w:right w:val="none" w:sz="0" w:space="0" w:color="auto"/>
      </w:divBdr>
    </w:div>
    <w:div w:id="611084647">
      <w:bodyDiv w:val="1"/>
      <w:marLeft w:val="0"/>
      <w:marRight w:val="0"/>
      <w:marTop w:val="0"/>
      <w:marBottom w:val="0"/>
      <w:divBdr>
        <w:top w:val="none" w:sz="0" w:space="0" w:color="auto"/>
        <w:left w:val="none" w:sz="0" w:space="0" w:color="auto"/>
        <w:bottom w:val="none" w:sz="0" w:space="0" w:color="auto"/>
        <w:right w:val="none" w:sz="0" w:space="0" w:color="auto"/>
      </w:divBdr>
    </w:div>
    <w:div w:id="612440317">
      <w:bodyDiv w:val="1"/>
      <w:marLeft w:val="0"/>
      <w:marRight w:val="0"/>
      <w:marTop w:val="0"/>
      <w:marBottom w:val="0"/>
      <w:divBdr>
        <w:top w:val="none" w:sz="0" w:space="0" w:color="auto"/>
        <w:left w:val="none" w:sz="0" w:space="0" w:color="auto"/>
        <w:bottom w:val="none" w:sz="0" w:space="0" w:color="auto"/>
        <w:right w:val="none" w:sz="0" w:space="0" w:color="auto"/>
      </w:divBdr>
    </w:div>
    <w:div w:id="613175155">
      <w:bodyDiv w:val="1"/>
      <w:marLeft w:val="0"/>
      <w:marRight w:val="0"/>
      <w:marTop w:val="0"/>
      <w:marBottom w:val="0"/>
      <w:divBdr>
        <w:top w:val="none" w:sz="0" w:space="0" w:color="auto"/>
        <w:left w:val="none" w:sz="0" w:space="0" w:color="auto"/>
        <w:bottom w:val="none" w:sz="0" w:space="0" w:color="auto"/>
        <w:right w:val="none" w:sz="0" w:space="0" w:color="auto"/>
      </w:divBdr>
    </w:div>
    <w:div w:id="622542062">
      <w:bodyDiv w:val="1"/>
      <w:marLeft w:val="0"/>
      <w:marRight w:val="0"/>
      <w:marTop w:val="0"/>
      <w:marBottom w:val="0"/>
      <w:divBdr>
        <w:top w:val="none" w:sz="0" w:space="0" w:color="auto"/>
        <w:left w:val="none" w:sz="0" w:space="0" w:color="auto"/>
        <w:bottom w:val="none" w:sz="0" w:space="0" w:color="auto"/>
        <w:right w:val="none" w:sz="0" w:space="0" w:color="auto"/>
      </w:divBdr>
    </w:div>
    <w:div w:id="633678376">
      <w:bodyDiv w:val="1"/>
      <w:marLeft w:val="0"/>
      <w:marRight w:val="0"/>
      <w:marTop w:val="0"/>
      <w:marBottom w:val="0"/>
      <w:divBdr>
        <w:top w:val="none" w:sz="0" w:space="0" w:color="auto"/>
        <w:left w:val="none" w:sz="0" w:space="0" w:color="auto"/>
        <w:bottom w:val="none" w:sz="0" w:space="0" w:color="auto"/>
        <w:right w:val="none" w:sz="0" w:space="0" w:color="auto"/>
      </w:divBdr>
    </w:div>
    <w:div w:id="636882952">
      <w:bodyDiv w:val="1"/>
      <w:marLeft w:val="0"/>
      <w:marRight w:val="0"/>
      <w:marTop w:val="0"/>
      <w:marBottom w:val="0"/>
      <w:divBdr>
        <w:top w:val="none" w:sz="0" w:space="0" w:color="auto"/>
        <w:left w:val="none" w:sz="0" w:space="0" w:color="auto"/>
        <w:bottom w:val="none" w:sz="0" w:space="0" w:color="auto"/>
        <w:right w:val="none" w:sz="0" w:space="0" w:color="auto"/>
      </w:divBdr>
    </w:div>
    <w:div w:id="637535169">
      <w:bodyDiv w:val="1"/>
      <w:marLeft w:val="0"/>
      <w:marRight w:val="0"/>
      <w:marTop w:val="0"/>
      <w:marBottom w:val="0"/>
      <w:divBdr>
        <w:top w:val="none" w:sz="0" w:space="0" w:color="auto"/>
        <w:left w:val="none" w:sz="0" w:space="0" w:color="auto"/>
        <w:bottom w:val="none" w:sz="0" w:space="0" w:color="auto"/>
        <w:right w:val="none" w:sz="0" w:space="0" w:color="auto"/>
      </w:divBdr>
    </w:div>
    <w:div w:id="638144509">
      <w:bodyDiv w:val="1"/>
      <w:marLeft w:val="0"/>
      <w:marRight w:val="0"/>
      <w:marTop w:val="0"/>
      <w:marBottom w:val="0"/>
      <w:divBdr>
        <w:top w:val="none" w:sz="0" w:space="0" w:color="auto"/>
        <w:left w:val="none" w:sz="0" w:space="0" w:color="auto"/>
        <w:bottom w:val="none" w:sz="0" w:space="0" w:color="auto"/>
        <w:right w:val="none" w:sz="0" w:space="0" w:color="auto"/>
      </w:divBdr>
    </w:div>
    <w:div w:id="639725351">
      <w:bodyDiv w:val="1"/>
      <w:marLeft w:val="0"/>
      <w:marRight w:val="0"/>
      <w:marTop w:val="0"/>
      <w:marBottom w:val="0"/>
      <w:divBdr>
        <w:top w:val="none" w:sz="0" w:space="0" w:color="auto"/>
        <w:left w:val="none" w:sz="0" w:space="0" w:color="auto"/>
        <w:bottom w:val="none" w:sz="0" w:space="0" w:color="auto"/>
        <w:right w:val="none" w:sz="0" w:space="0" w:color="auto"/>
      </w:divBdr>
    </w:div>
    <w:div w:id="641888587">
      <w:bodyDiv w:val="1"/>
      <w:marLeft w:val="0"/>
      <w:marRight w:val="0"/>
      <w:marTop w:val="0"/>
      <w:marBottom w:val="0"/>
      <w:divBdr>
        <w:top w:val="none" w:sz="0" w:space="0" w:color="auto"/>
        <w:left w:val="none" w:sz="0" w:space="0" w:color="auto"/>
        <w:bottom w:val="none" w:sz="0" w:space="0" w:color="auto"/>
        <w:right w:val="none" w:sz="0" w:space="0" w:color="auto"/>
      </w:divBdr>
    </w:div>
    <w:div w:id="655035946">
      <w:bodyDiv w:val="1"/>
      <w:marLeft w:val="0"/>
      <w:marRight w:val="0"/>
      <w:marTop w:val="0"/>
      <w:marBottom w:val="0"/>
      <w:divBdr>
        <w:top w:val="none" w:sz="0" w:space="0" w:color="auto"/>
        <w:left w:val="none" w:sz="0" w:space="0" w:color="auto"/>
        <w:bottom w:val="none" w:sz="0" w:space="0" w:color="auto"/>
        <w:right w:val="none" w:sz="0" w:space="0" w:color="auto"/>
      </w:divBdr>
    </w:div>
    <w:div w:id="655567982">
      <w:bodyDiv w:val="1"/>
      <w:marLeft w:val="0"/>
      <w:marRight w:val="0"/>
      <w:marTop w:val="0"/>
      <w:marBottom w:val="0"/>
      <w:divBdr>
        <w:top w:val="none" w:sz="0" w:space="0" w:color="auto"/>
        <w:left w:val="none" w:sz="0" w:space="0" w:color="auto"/>
        <w:bottom w:val="none" w:sz="0" w:space="0" w:color="auto"/>
        <w:right w:val="none" w:sz="0" w:space="0" w:color="auto"/>
      </w:divBdr>
    </w:div>
    <w:div w:id="656346721">
      <w:bodyDiv w:val="1"/>
      <w:marLeft w:val="0"/>
      <w:marRight w:val="0"/>
      <w:marTop w:val="0"/>
      <w:marBottom w:val="0"/>
      <w:divBdr>
        <w:top w:val="none" w:sz="0" w:space="0" w:color="auto"/>
        <w:left w:val="none" w:sz="0" w:space="0" w:color="auto"/>
        <w:bottom w:val="none" w:sz="0" w:space="0" w:color="auto"/>
        <w:right w:val="none" w:sz="0" w:space="0" w:color="auto"/>
      </w:divBdr>
    </w:div>
    <w:div w:id="656692069">
      <w:bodyDiv w:val="1"/>
      <w:marLeft w:val="0"/>
      <w:marRight w:val="0"/>
      <w:marTop w:val="0"/>
      <w:marBottom w:val="0"/>
      <w:divBdr>
        <w:top w:val="none" w:sz="0" w:space="0" w:color="auto"/>
        <w:left w:val="none" w:sz="0" w:space="0" w:color="auto"/>
        <w:bottom w:val="none" w:sz="0" w:space="0" w:color="auto"/>
        <w:right w:val="none" w:sz="0" w:space="0" w:color="auto"/>
      </w:divBdr>
    </w:div>
    <w:div w:id="658729941">
      <w:bodyDiv w:val="1"/>
      <w:marLeft w:val="0"/>
      <w:marRight w:val="0"/>
      <w:marTop w:val="0"/>
      <w:marBottom w:val="0"/>
      <w:divBdr>
        <w:top w:val="none" w:sz="0" w:space="0" w:color="auto"/>
        <w:left w:val="none" w:sz="0" w:space="0" w:color="auto"/>
        <w:bottom w:val="none" w:sz="0" w:space="0" w:color="auto"/>
        <w:right w:val="none" w:sz="0" w:space="0" w:color="auto"/>
      </w:divBdr>
    </w:div>
    <w:div w:id="662659911">
      <w:bodyDiv w:val="1"/>
      <w:marLeft w:val="0"/>
      <w:marRight w:val="0"/>
      <w:marTop w:val="0"/>
      <w:marBottom w:val="0"/>
      <w:divBdr>
        <w:top w:val="none" w:sz="0" w:space="0" w:color="auto"/>
        <w:left w:val="none" w:sz="0" w:space="0" w:color="auto"/>
        <w:bottom w:val="none" w:sz="0" w:space="0" w:color="auto"/>
        <w:right w:val="none" w:sz="0" w:space="0" w:color="auto"/>
      </w:divBdr>
    </w:div>
    <w:div w:id="666518764">
      <w:bodyDiv w:val="1"/>
      <w:marLeft w:val="0"/>
      <w:marRight w:val="0"/>
      <w:marTop w:val="0"/>
      <w:marBottom w:val="0"/>
      <w:divBdr>
        <w:top w:val="none" w:sz="0" w:space="0" w:color="auto"/>
        <w:left w:val="none" w:sz="0" w:space="0" w:color="auto"/>
        <w:bottom w:val="none" w:sz="0" w:space="0" w:color="auto"/>
        <w:right w:val="none" w:sz="0" w:space="0" w:color="auto"/>
      </w:divBdr>
    </w:div>
    <w:div w:id="669213543">
      <w:bodyDiv w:val="1"/>
      <w:marLeft w:val="0"/>
      <w:marRight w:val="0"/>
      <w:marTop w:val="0"/>
      <w:marBottom w:val="0"/>
      <w:divBdr>
        <w:top w:val="none" w:sz="0" w:space="0" w:color="auto"/>
        <w:left w:val="none" w:sz="0" w:space="0" w:color="auto"/>
        <w:bottom w:val="none" w:sz="0" w:space="0" w:color="auto"/>
        <w:right w:val="none" w:sz="0" w:space="0" w:color="auto"/>
      </w:divBdr>
    </w:div>
    <w:div w:id="670765349">
      <w:bodyDiv w:val="1"/>
      <w:marLeft w:val="0"/>
      <w:marRight w:val="0"/>
      <w:marTop w:val="0"/>
      <w:marBottom w:val="0"/>
      <w:divBdr>
        <w:top w:val="none" w:sz="0" w:space="0" w:color="auto"/>
        <w:left w:val="none" w:sz="0" w:space="0" w:color="auto"/>
        <w:bottom w:val="none" w:sz="0" w:space="0" w:color="auto"/>
        <w:right w:val="none" w:sz="0" w:space="0" w:color="auto"/>
      </w:divBdr>
    </w:div>
    <w:div w:id="672875328">
      <w:bodyDiv w:val="1"/>
      <w:marLeft w:val="0"/>
      <w:marRight w:val="0"/>
      <w:marTop w:val="0"/>
      <w:marBottom w:val="0"/>
      <w:divBdr>
        <w:top w:val="none" w:sz="0" w:space="0" w:color="auto"/>
        <w:left w:val="none" w:sz="0" w:space="0" w:color="auto"/>
        <w:bottom w:val="none" w:sz="0" w:space="0" w:color="auto"/>
        <w:right w:val="none" w:sz="0" w:space="0" w:color="auto"/>
      </w:divBdr>
    </w:div>
    <w:div w:id="672993679">
      <w:bodyDiv w:val="1"/>
      <w:marLeft w:val="0"/>
      <w:marRight w:val="0"/>
      <w:marTop w:val="0"/>
      <w:marBottom w:val="0"/>
      <w:divBdr>
        <w:top w:val="none" w:sz="0" w:space="0" w:color="auto"/>
        <w:left w:val="none" w:sz="0" w:space="0" w:color="auto"/>
        <w:bottom w:val="none" w:sz="0" w:space="0" w:color="auto"/>
        <w:right w:val="none" w:sz="0" w:space="0" w:color="auto"/>
      </w:divBdr>
    </w:div>
    <w:div w:id="674188083">
      <w:bodyDiv w:val="1"/>
      <w:marLeft w:val="0"/>
      <w:marRight w:val="0"/>
      <w:marTop w:val="0"/>
      <w:marBottom w:val="0"/>
      <w:divBdr>
        <w:top w:val="none" w:sz="0" w:space="0" w:color="auto"/>
        <w:left w:val="none" w:sz="0" w:space="0" w:color="auto"/>
        <w:bottom w:val="none" w:sz="0" w:space="0" w:color="auto"/>
        <w:right w:val="none" w:sz="0" w:space="0" w:color="auto"/>
      </w:divBdr>
    </w:div>
    <w:div w:id="676228789">
      <w:bodyDiv w:val="1"/>
      <w:marLeft w:val="0"/>
      <w:marRight w:val="0"/>
      <w:marTop w:val="0"/>
      <w:marBottom w:val="0"/>
      <w:divBdr>
        <w:top w:val="none" w:sz="0" w:space="0" w:color="auto"/>
        <w:left w:val="none" w:sz="0" w:space="0" w:color="auto"/>
        <w:bottom w:val="none" w:sz="0" w:space="0" w:color="auto"/>
        <w:right w:val="none" w:sz="0" w:space="0" w:color="auto"/>
      </w:divBdr>
    </w:div>
    <w:div w:id="676661205">
      <w:bodyDiv w:val="1"/>
      <w:marLeft w:val="0"/>
      <w:marRight w:val="0"/>
      <w:marTop w:val="0"/>
      <w:marBottom w:val="0"/>
      <w:divBdr>
        <w:top w:val="none" w:sz="0" w:space="0" w:color="auto"/>
        <w:left w:val="none" w:sz="0" w:space="0" w:color="auto"/>
        <w:bottom w:val="none" w:sz="0" w:space="0" w:color="auto"/>
        <w:right w:val="none" w:sz="0" w:space="0" w:color="auto"/>
      </w:divBdr>
    </w:div>
    <w:div w:id="678120626">
      <w:bodyDiv w:val="1"/>
      <w:marLeft w:val="0"/>
      <w:marRight w:val="0"/>
      <w:marTop w:val="0"/>
      <w:marBottom w:val="0"/>
      <w:divBdr>
        <w:top w:val="none" w:sz="0" w:space="0" w:color="auto"/>
        <w:left w:val="none" w:sz="0" w:space="0" w:color="auto"/>
        <w:bottom w:val="none" w:sz="0" w:space="0" w:color="auto"/>
        <w:right w:val="none" w:sz="0" w:space="0" w:color="auto"/>
      </w:divBdr>
    </w:div>
    <w:div w:id="678431519">
      <w:bodyDiv w:val="1"/>
      <w:marLeft w:val="0"/>
      <w:marRight w:val="0"/>
      <w:marTop w:val="0"/>
      <w:marBottom w:val="0"/>
      <w:divBdr>
        <w:top w:val="none" w:sz="0" w:space="0" w:color="auto"/>
        <w:left w:val="none" w:sz="0" w:space="0" w:color="auto"/>
        <w:bottom w:val="none" w:sz="0" w:space="0" w:color="auto"/>
        <w:right w:val="none" w:sz="0" w:space="0" w:color="auto"/>
      </w:divBdr>
    </w:div>
    <w:div w:id="678966841">
      <w:bodyDiv w:val="1"/>
      <w:marLeft w:val="0"/>
      <w:marRight w:val="0"/>
      <w:marTop w:val="0"/>
      <w:marBottom w:val="0"/>
      <w:divBdr>
        <w:top w:val="none" w:sz="0" w:space="0" w:color="auto"/>
        <w:left w:val="none" w:sz="0" w:space="0" w:color="auto"/>
        <w:bottom w:val="none" w:sz="0" w:space="0" w:color="auto"/>
        <w:right w:val="none" w:sz="0" w:space="0" w:color="auto"/>
      </w:divBdr>
    </w:div>
    <w:div w:id="681397258">
      <w:bodyDiv w:val="1"/>
      <w:marLeft w:val="0"/>
      <w:marRight w:val="0"/>
      <w:marTop w:val="0"/>
      <w:marBottom w:val="0"/>
      <w:divBdr>
        <w:top w:val="none" w:sz="0" w:space="0" w:color="auto"/>
        <w:left w:val="none" w:sz="0" w:space="0" w:color="auto"/>
        <w:bottom w:val="none" w:sz="0" w:space="0" w:color="auto"/>
        <w:right w:val="none" w:sz="0" w:space="0" w:color="auto"/>
      </w:divBdr>
    </w:div>
    <w:div w:id="686641103">
      <w:bodyDiv w:val="1"/>
      <w:marLeft w:val="0"/>
      <w:marRight w:val="0"/>
      <w:marTop w:val="0"/>
      <w:marBottom w:val="0"/>
      <w:divBdr>
        <w:top w:val="none" w:sz="0" w:space="0" w:color="auto"/>
        <w:left w:val="none" w:sz="0" w:space="0" w:color="auto"/>
        <w:bottom w:val="none" w:sz="0" w:space="0" w:color="auto"/>
        <w:right w:val="none" w:sz="0" w:space="0" w:color="auto"/>
      </w:divBdr>
    </w:div>
    <w:div w:id="687098343">
      <w:bodyDiv w:val="1"/>
      <w:marLeft w:val="0"/>
      <w:marRight w:val="0"/>
      <w:marTop w:val="0"/>
      <w:marBottom w:val="0"/>
      <w:divBdr>
        <w:top w:val="none" w:sz="0" w:space="0" w:color="auto"/>
        <w:left w:val="none" w:sz="0" w:space="0" w:color="auto"/>
        <w:bottom w:val="none" w:sz="0" w:space="0" w:color="auto"/>
        <w:right w:val="none" w:sz="0" w:space="0" w:color="auto"/>
      </w:divBdr>
    </w:div>
    <w:div w:id="687483881">
      <w:bodyDiv w:val="1"/>
      <w:marLeft w:val="0"/>
      <w:marRight w:val="0"/>
      <w:marTop w:val="0"/>
      <w:marBottom w:val="0"/>
      <w:divBdr>
        <w:top w:val="none" w:sz="0" w:space="0" w:color="auto"/>
        <w:left w:val="none" w:sz="0" w:space="0" w:color="auto"/>
        <w:bottom w:val="none" w:sz="0" w:space="0" w:color="auto"/>
        <w:right w:val="none" w:sz="0" w:space="0" w:color="auto"/>
      </w:divBdr>
    </w:div>
    <w:div w:id="689911113">
      <w:bodyDiv w:val="1"/>
      <w:marLeft w:val="0"/>
      <w:marRight w:val="0"/>
      <w:marTop w:val="0"/>
      <w:marBottom w:val="0"/>
      <w:divBdr>
        <w:top w:val="none" w:sz="0" w:space="0" w:color="auto"/>
        <w:left w:val="none" w:sz="0" w:space="0" w:color="auto"/>
        <w:bottom w:val="none" w:sz="0" w:space="0" w:color="auto"/>
        <w:right w:val="none" w:sz="0" w:space="0" w:color="auto"/>
      </w:divBdr>
    </w:div>
    <w:div w:id="691687020">
      <w:bodyDiv w:val="1"/>
      <w:marLeft w:val="0"/>
      <w:marRight w:val="0"/>
      <w:marTop w:val="0"/>
      <w:marBottom w:val="0"/>
      <w:divBdr>
        <w:top w:val="none" w:sz="0" w:space="0" w:color="auto"/>
        <w:left w:val="none" w:sz="0" w:space="0" w:color="auto"/>
        <w:bottom w:val="none" w:sz="0" w:space="0" w:color="auto"/>
        <w:right w:val="none" w:sz="0" w:space="0" w:color="auto"/>
      </w:divBdr>
    </w:div>
    <w:div w:id="693389375">
      <w:bodyDiv w:val="1"/>
      <w:marLeft w:val="0"/>
      <w:marRight w:val="0"/>
      <w:marTop w:val="0"/>
      <w:marBottom w:val="0"/>
      <w:divBdr>
        <w:top w:val="none" w:sz="0" w:space="0" w:color="auto"/>
        <w:left w:val="none" w:sz="0" w:space="0" w:color="auto"/>
        <w:bottom w:val="none" w:sz="0" w:space="0" w:color="auto"/>
        <w:right w:val="none" w:sz="0" w:space="0" w:color="auto"/>
      </w:divBdr>
    </w:div>
    <w:div w:id="695619145">
      <w:bodyDiv w:val="1"/>
      <w:marLeft w:val="0"/>
      <w:marRight w:val="0"/>
      <w:marTop w:val="0"/>
      <w:marBottom w:val="0"/>
      <w:divBdr>
        <w:top w:val="none" w:sz="0" w:space="0" w:color="auto"/>
        <w:left w:val="none" w:sz="0" w:space="0" w:color="auto"/>
        <w:bottom w:val="none" w:sz="0" w:space="0" w:color="auto"/>
        <w:right w:val="none" w:sz="0" w:space="0" w:color="auto"/>
      </w:divBdr>
    </w:div>
    <w:div w:id="696126023">
      <w:bodyDiv w:val="1"/>
      <w:marLeft w:val="0"/>
      <w:marRight w:val="0"/>
      <w:marTop w:val="0"/>
      <w:marBottom w:val="0"/>
      <w:divBdr>
        <w:top w:val="none" w:sz="0" w:space="0" w:color="auto"/>
        <w:left w:val="none" w:sz="0" w:space="0" w:color="auto"/>
        <w:bottom w:val="none" w:sz="0" w:space="0" w:color="auto"/>
        <w:right w:val="none" w:sz="0" w:space="0" w:color="auto"/>
      </w:divBdr>
    </w:div>
    <w:div w:id="696656546">
      <w:bodyDiv w:val="1"/>
      <w:marLeft w:val="0"/>
      <w:marRight w:val="0"/>
      <w:marTop w:val="0"/>
      <w:marBottom w:val="0"/>
      <w:divBdr>
        <w:top w:val="none" w:sz="0" w:space="0" w:color="auto"/>
        <w:left w:val="none" w:sz="0" w:space="0" w:color="auto"/>
        <w:bottom w:val="none" w:sz="0" w:space="0" w:color="auto"/>
        <w:right w:val="none" w:sz="0" w:space="0" w:color="auto"/>
      </w:divBdr>
    </w:div>
    <w:div w:id="698436789">
      <w:bodyDiv w:val="1"/>
      <w:marLeft w:val="0"/>
      <w:marRight w:val="0"/>
      <w:marTop w:val="0"/>
      <w:marBottom w:val="0"/>
      <w:divBdr>
        <w:top w:val="none" w:sz="0" w:space="0" w:color="auto"/>
        <w:left w:val="none" w:sz="0" w:space="0" w:color="auto"/>
        <w:bottom w:val="none" w:sz="0" w:space="0" w:color="auto"/>
        <w:right w:val="none" w:sz="0" w:space="0" w:color="auto"/>
      </w:divBdr>
    </w:div>
    <w:div w:id="701977488">
      <w:bodyDiv w:val="1"/>
      <w:marLeft w:val="0"/>
      <w:marRight w:val="0"/>
      <w:marTop w:val="0"/>
      <w:marBottom w:val="0"/>
      <w:divBdr>
        <w:top w:val="none" w:sz="0" w:space="0" w:color="auto"/>
        <w:left w:val="none" w:sz="0" w:space="0" w:color="auto"/>
        <w:bottom w:val="none" w:sz="0" w:space="0" w:color="auto"/>
        <w:right w:val="none" w:sz="0" w:space="0" w:color="auto"/>
      </w:divBdr>
    </w:div>
    <w:div w:id="703554390">
      <w:bodyDiv w:val="1"/>
      <w:marLeft w:val="0"/>
      <w:marRight w:val="0"/>
      <w:marTop w:val="0"/>
      <w:marBottom w:val="0"/>
      <w:divBdr>
        <w:top w:val="none" w:sz="0" w:space="0" w:color="auto"/>
        <w:left w:val="none" w:sz="0" w:space="0" w:color="auto"/>
        <w:bottom w:val="none" w:sz="0" w:space="0" w:color="auto"/>
        <w:right w:val="none" w:sz="0" w:space="0" w:color="auto"/>
      </w:divBdr>
    </w:div>
    <w:div w:id="704447849">
      <w:bodyDiv w:val="1"/>
      <w:marLeft w:val="0"/>
      <w:marRight w:val="0"/>
      <w:marTop w:val="0"/>
      <w:marBottom w:val="0"/>
      <w:divBdr>
        <w:top w:val="none" w:sz="0" w:space="0" w:color="auto"/>
        <w:left w:val="none" w:sz="0" w:space="0" w:color="auto"/>
        <w:bottom w:val="none" w:sz="0" w:space="0" w:color="auto"/>
        <w:right w:val="none" w:sz="0" w:space="0" w:color="auto"/>
      </w:divBdr>
    </w:div>
    <w:div w:id="707532806">
      <w:bodyDiv w:val="1"/>
      <w:marLeft w:val="0"/>
      <w:marRight w:val="0"/>
      <w:marTop w:val="0"/>
      <w:marBottom w:val="0"/>
      <w:divBdr>
        <w:top w:val="none" w:sz="0" w:space="0" w:color="auto"/>
        <w:left w:val="none" w:sz="0" w:space="0" w:color="auto"/>
        <w:bottom w:val="none" w:sz="0" w:space="0" w:color="auto"/>
        <w:right w:val="none" w:sz="0" w:space="0" w:color="auto"/>
      </w:divBdr>
    </w:div>
    <w:div w:id="708916694">
      <w:bodyDiv w:val="1"/>
      <w:marLeft w:val="0"/>
      <w:marRight w:val="0"/>
      <w:marTop w:val="0"/>
      <w:marBottom w:val="0"/>
      <w:divBdr>
        <w:top w:val="none" w:sz="0" w:space="0" w:color="auto"/>
        <w:left w:val="none" w:sz="0" w:space="0" w:color="auto"/>
        <w:bottom w:val="none" w:sz="0" w:space="0" w:color="auto"/>
        <w:right w:val="none" w:sz="0" w:space="0" w:color="auto"/>
      </w:divBdr>
    </w:div>
    <w:div w:id="709305609">
      <w:bodyDiv w:val="1"/>
      <w:marLeft w:val="0"/>
      <w:marRight w:val="0"/>
      <w:marTop w:val="0"/>
      <w:marBottom w:val="0"/>
      <w:divBdr>
        <w:top w:val="none" w:sz="0" w:space="0" w:color="auto"/>
        <w:left w:val="none" w:sz="0" w:space="0" w:color="auto"/>
        <w:bottom w:val="none" w:sz="0" w:space="0" w:color="auto"/>
        <w:right w:val="none" w:sz="0" w:space="0" w:color="auto"/>
      </w:divBdr>
    </w:div>
    <w:div w:id="712849261">
      <w:bodyDiv w:val="1"/>
      <w:marLeft w:val="0"/>
      <w:marRight w:val="0"/>
      <w:marTop w:val="0"/>
      <w:marBottom w:val="0"/>
      <w:divBdr>
        <w:top w:val="none" w:sz="0" w:space="0" w:color="auto"/>
        <w:left w:val="none" w:sz="0" w:space="0" w:color="auto"/>
        <w:bottom w:val="none" w:sz="0" w:space="0" w:color="auto"/>
        <w:right w:val="none" w:sz="0" w:space="0" w:color="auto"/>
      </w:divBdr>
    </w:div>
    <w:div w:id="714278748">
      <w:bodyDiv w:val="1"/>
      <w:marLeft w:val="0"/>
      <w:marRight w:val="0"/>
      <w:marTop w:val="0"/>
      <w:marBottom w:val="0"/>
      <w:divBdr>
        <w:top w:val="none" w:sz="0" w:space="0" w:color="auto"/>
        <w:left w:val="none" w:sz="0" w:space="0" w:color="auto"/>
        <w:bottom w:val="none" w:sz="0" w:space="0" w:color="auto"/>
        <w:right w:val="none" w:sz="0" w:space="0" w:color="auto"/>
      </w:divBdr>
    </w:div>
    <w:div w:id="715393503">
      <w:bodyDiv w:val="1"/>
      <w:marLeft w:val="0"/>
      <w:marRight w:val="0"/>
      <w:marTop w:val="0"/>
      <w:marBottom w:val="0"/>
      <w:divBdr>
        <w:top w:val="none" w:sz="0" w:space="0" w:color="auto"/>
        <w:left w:val="none" w:sz="0" w:space="0" w:color="auto"/>
        <w:bottom w:val="none" w:sz="0" w:space="0" w:color="auto"/>
        <w:right w:val="none" w:sz="0" w:space="0" w:color="auto"/>
      </w:divBdr>
    </w:div>
    <w:div w:id="718943319">
      <w:bodyDiv w:val="1"/>
      <w:marLeft w:val="0"/>
      <w:marRight w:val="0"/>
      <w:marTop w:val="0"/>
      <w:marBottom w:val="0"/>
      <w:divBdr>
        <w:top w:val="none" w:sz="0" w:space="0" w:color="auto"/>
        <w:left w:val="none" w:sz="0" w:space="0" w:color="auto"/>
        <w:bottom w:val="none" w:sz="0" w:space="0" w:color="auto"/>
        <w:right w:val="none" w:sz="0" w:space="0" w:color="auto"/>
      </w:divBdr>
    </w:div>
    <w:div w:id="719398855">
      <w:bodyDiv w:val="1"/>
      <w:marLeft w:val="0"/>
      <w:marRight w:val="0"/>
      <w:marTop w:val="0"/>
      <w:marBottom w:val="0"/>
      <w:divBdr>
        <w:top w:val="none" w:sz="0" w:space="0" w:color="auto"/>
        <w:left w:val="none" w:sz="0" w:space="0" w:color="auto"/>
        <w:bottom w:val="none" w:sz="0" w:space="0" w:color="auto"/>
        <w:right w:val="none" w:sz="0" w:space="0" w:color="auto"/>
      </w:divBdr>
    </w:div>
    <w:div w:id="726611079">
      <w:bodyDiv w:val="1"/>
      <w:marLeft w:val="0"/>
      <w:marRight w:val="0"/>
      <w:marTop w:val="0"/>
      <w:marBottom w:val="0"/>
      <w:divBdr>
        <w:top w:val="none" w:sz="0" w:space="0" w:color="auto"/>
        <w:left w:val="none" w:sz="0" w:space="0" w:color="auto"/>
        <w:bottom w:val="none" w:sz="0" w:space="0" w:color="auto"/>
        <w:right w:val="none" w:sz="0" w:space="0" w:color="auto"/>
      </w:divBdr>
    </w:div>
    <w:div w:id="727457969">
      <w:bodyDiv w:val="1"/>
      <w:marLeft w:val="0"/>
      <w:marRight w:val="0"/>
      <w:marTop w:val="0"/>
      <w:marBottom w:val="0"/>
      <w:divBdr>
        <w:top w:val="none" w:sz="0" w:space="0" w:color="auto"/>
        <w:left w:val="none" w:sz="0" w:space="0" w:color="auto"/>
        <w:bottom w:val="none" w:sz="0" w:space="0" w:color="auto"/>
        <w:right w:val="none" w:sz="0" w:space="0" w:color="auto"/>
      </w:divBdr>
    </w:div>
    <w:div w:id="728381148">
      <w:bodyDiv w:val="1"/>
      <w:marLeft w:val="0"/>
      <w:marRight w:val="0"/>
      <w:marTop w:val="0"/>
      <w:marBottom w:val="0"/>
      <w:divBdr>
        <w:top w:val="none" w:sz="0" w:space="0" w:color="auto"/>
        <w:left w:val="none" w:sz="0" w:space="0" w:color="auto"/>
        <w:bottom w:val="none" w:sz="0" w:space="0" w:color="auto"/>
        <w:right w:val="none" w:sz="0" w:space="0" w:color="auto"/>
      </w:divBdr>
    </w:div>
    <w:div w:id="728501423">
      <w:bodyDiv w:val="1"/>
      <w:marLeft w:val="0"/>
      <w:marRight w:val="0"/>
      <w:marTop w:val="0"/>
      <w:marBottom w:val="0"/>
      <w:divBdr>
        <w:top w:val="none" w:sz="0" w:space="0" w:color="auto"/>
        <w:left w:val="none" w:sz="0" w:space="0" w:color="auto"/>
        <w:bottom w:val="none" w:sz="0" w:space="0" w:color="auto"/>
        <w:right w:val="none" w:sz="0" w:space="0" w:color="auto"/>
      </w:divBdr>
    </w:div>
    <w:div w:id="728694946">
      <w:bodyDiv w:val="1"/>
      <w:marLeft w:val="0"/>
      <w:marRight w:val="0"/>
      <w:marTop w:val="0"/>
      <w:marBottom w:val="0"/>
      <w:divBdr>
        <w:top w:val="none" w:sz="0" w:space="0" w:color="auto"/>
        <w:left w:val="none" w:sz="0" w:space="0" w:color="auto"/>
        <w:bottom w:val="none" w:sz="0" w:space="0" w:color="auto"/>
        <w:right w:val="none" w:sz="0" w:space="0" w:color="auto"/>
      </w:divBdr>
    </w:div>
    <w:div w:id="732852424">
      <w:bodyDiv w:val="1"/>
      <w:marLeft w:val="0"/>
      <w:marRight w:val="0"/>
      <w:marTop w:val="0"/>
      <w:marBottom w:val="0"/>
      <w:divBdr>
        <w:top w:val="none" w:sz="0" w:space="0" w:color="auto"/>
        <w:left w:val="none" w:sz="0" w:space="0" w:color="auto"/>
        <w:bottom w:val="none" w:sz="0" w:space="0" w:color="auto"/>
        <w:right w:val="none" w:sz="0" w:space="0" w:color="auto"/>
      </w:divBdr>
    </w:div>
    <w:div w:id="739521702">
      <w:bodyDiv w:val="1"/>
      <w:marLeft w:val="0"/>
      <w:marRight w:val="0"/>
      <w:marTop w:val="0"/>
      <w:marBottom w:val="0"/>
      <w:divBdr>
        <w:top w:val="none" w:sz="0" w:space="0" w:color="auto"/>
        <w:left w:val="none" w:sz="0" w:space="0" w:color="auto"/>
        <w:bottom w:val="none" w:sz="0" w:space="0" w:color="auto"/>
        <w:right w:val="none" w:sz="0" w:space="0" w:color="auto"/>
      </w:divBdr>
    </w:div>
    <w:div w:id="741634556">
      <w:bodyDiv w:val="1"/>
      <w:marLeft w:val="0"/>
      <w:marRight w:val="0"/>
      <w:marTop w:val="0"/>
      <w:marBottom w:val="0"/>
      <w:divBdr>
        <w:top w:val="none" w:sz="0" w:space="0" w:color="auto"/>
        <w:left w:val="none" w:sz="0" w:space="0" w:color="auto"/>
        <w:bottom w:val="none" w:sz="0" w:space="0" w:color="auto"/>
        <w:right w:val="none" w:sz="0" w:space="0" w:color="auto"/>
      </w:divBdr>
    </w:div>
    <w:div w:id="753744892">
      <w:bodyDiv w:val="1"/>
      <w:marLeft w:val="0"/>
      <w:marRight w:val="0"/>
      <w:marTop w:val="0"/>
      <w:marBottom w:val="0"/>
      <w:divBdr>
        <w:top w:val="none" w:sz="0" w:space="0" w:color="auto"/>
        <w:left w:val="none" w:sz="0" w:space="0" w:color="auto"/>
        <w:bottom w:val="none" w:sz="0" w:space="0" w:color="auto"/>
        <w:right w:val="none" w:sz="0" w:space="0" w:color="auto"/>
      </w:divBdr>
    </w:div>
    <w:div w:id="754210105">
      <w:bodyDiv w:val="1"/>
      <w:marLeft w:val="0"/>
      <w:marRight w:val="0"/>
      <w:marTop w:val="0"/>
      <w:marBottom w:val="0"/>
      <w:divBdr>
        <w:top w:val="none" w:sz="0" w:space="0" w:color="auto"/>
        <w:left w:val="none" w:sz="0" w:space="0" w:color="auto"/>
        <w:bottom w:val="none" w:sz="0" w:space="0" w:color="auto"/>
        <w:right w:val="none" w:sz="0" w:space="0" w:color="auto"/>
      </w:divBdr>
    </w:div>
    <w:div w:id="756903901">
      <w:bodyDiv w:val="1"/>
      <w:marLeft w:val="0"/>
      <w:marRight w:val="0"/>
      <w:marTop w:val="0"/>
      <w:marBottom w:val="0"/>
      <w:divBdr>
        <w:top w:val="none" w:sz="0" w:space="0" w:color="auto"/>
        <w:left w:val="none" w:sz="0" w:space="0" w:color="auto"/>
        <w:bottom w:val="none" w:sz="0" w:space="0" w:color="auto"/>
        <w:right w:val="none" w:sz="0" w:space="0" w:color="auto"/>
      </w:divBdr>
    </w:div>
    <w:div w:id="758209482">
      <w:bodyDiv w:val="1"/>
      <w:marLeft w:val="0"/>
      <w:marRight w:val="0"/>
      <w:marTop w:val="0"/>
      <w:marBottom w:val="0"/>
      <w:divBdr>
        <w:top w:val="none" w:sz="0" w:space="0" w:color="auto"/>
        <w:left w:val="none" w:sz="0" w:space="0" w:color="auto"/>
        <w:bottom w:val="none" w:sz="0" w:space="0" w:color="auto"/>
        <w:right w:val="none" w:sz="0" w:space="0" w:color="auto"/>
      </w:divBdr>
    </w:div>
    <w:div w:id="763064590">
      <w:bodyDiv w:val="1"/>
      <w:marLeft w:val="0"/>
      <w:marRight w:val="0"/>
      <w:marTop w:val="0"/>
      <w:marBottom w:val="0"/>
      <w:divBdr>
        <w:top w:val="none" w:sz="0" w:space="0" w:color="auto"/>
        <w:left w:val="none" w:sz="0" w:space="0" w:color="auto"/>
        <w:bottom w:val="none" w:sz="0" w:space="0" w:color="auto"/>
        <w:right w:val="none" w:sz="0" w:space="0" w:color="auto"/>
      </w:divBdr>
    </w:div>
    <w:div w:id="767700438">
      <w:bodyDiv w:val="1"/>
      <w:marLeft w:val="0"/>
      <w:marRight w:val="0"/>
      <w:marTop w:val="0"/>
      <w:marBottom w:val="0"/>
      <w:divBdr>
        <w:top w:val="none" w:sz="0" w:space="0" w:color="auto"/>
        <w:left w:val="none" w:sz="0" w:space="0" w:color="auto"/>
        <w:bottom w:val="none" w:sz="0" w:space="0" w:color="auto"/>
        <w:right w:val="none" w:sz="0" w:space="0" w:color="auto"/>
      </w:divBdr>
    </w:div>
    <w:div w:id="767966236">
      <w:bodyDiv w:val="1"/>
      <w:marLeft w:val="0"/>
      <w:marRight w:val="0"/>
      <w:marTop w:val="0"/>
      <w:marBottom w:val="0"/>
      <w:divBdr>
        <w:top w:val="none" w:sz="0" w:space="0" w:color="auto"/>
        <w:left w:val="none" w:sz="0" w:space="0" w:color="auto"/>
        <w:bottom w:val="none" w:sz="0" w:space="0" w:color="auto"/>
        <w:right w:val="none" w:sz="0" w:space="0" w:color="auto"/>
      </w:divBdr>
    </w:div>
    <w:div w:id="769203863">
      <w:bodyDiv w:val="1"/>
      <w:marLeft w:val="0"/>
      <w:marRight w:val="0"/>
      <w:marTop w:val="0"/>
      <w:marBottom w:val="0"/>
      <w:divBdr>
        <w:top w:val="none" w:sz="0" w:space="0" w:color="auto"/>
        <w:left w:val="none" w:sz="0" w:space="0" w:color="auto"/>
        <w:bottom w:val="none" w:sz="0" w:space="0" w:color="auto"/>
        <w:right w:val="none" w:sz="0" w:space="0" w:color="auto"/>
      </w:divBdr>
    </w:div>
    <w:div w:id="772474076">
      <w:bodyDiv w:val="1"/>
      <w:marLeft w:val="0"/>
      <w:marRight w:val="0"/>
      <w:marTop w:val="0"/>
      <w:marBottom w:val="0"/>
      <w:divBdr>
        <w:top w:val="none" w:sz="0" w:space="0" w:color="auto"/>
        <w:left w:val="none" w:sz="0" w:space="0" w:color="auto"/>
        <w:bottom w:val="none" w:sz="0" w:space="0" w:color="auto"/>
        <w:right w:val="none" w:sz="0" w:space="0" w:color="auto"/>
      </w:divBdr>
    </w:div>
    <w:div w:id="773746086">
      <w:bodyDiv w:val="1"/>
      <w:marLeft w:val="0"/>
      <w:marRight w:val="0"/>
      <w:marTop w:val="0"/>
      <w:marBottom w:val="0"/>
      <w:divBdr>
        <w:top w:val="none" w:sz="0" w:space="0" w:color="auto"/>
        <w:left w:val="none" w:sz="0" w:space="0" w:color="auto"/>
        <w:bottom w:val="none" w:sz="0" w:space="0" w:color="auto"/>
        <w:right w:val="none" w:sz="0" w:space="0" w:color="auto"/>
      </w:divBdr>
    </w:div>
    <w:div w:id="775909634">
      <w:bodyDiv w:val="1"/>
      <w:marLeft w:val="0"/>
      <w:marRight w:val="0"/>
      <w:marTop w:val="0"/>
      <w:marBottom w:val="0"/>
      <w:divBdr>
        <w:top w:val="none" w:sz="0" w:space="0" w:color="auto"/>
        <w:left w:val="none" w:sz="0" w:space="0" w:color="auto"/>
        <w:bottom w:val="none" w:sz="0" w:space="0" w:color="auto"/>
        <w:right w:val="none" w:sz="0" w:space="0" w:color="auto"/>
      </w:divBdr>
    </w:div>
    <w:div w:id="780685516">
      <w:bodyDiv w:val="1"/>
      <w:marLeft w:val="0"/>
      <w:marRight w:val="0"/>
      <w:marTop w:val="0"/>
      <w:marBottom w:val="0"/>
      <w:divBdr>
        <w:top w:val="none" w:sz="0" w:space="0" w:color="auto"/>
        <w:left w:val="none" w:sz="0" w:space="0" w:color="auto"/>
        <w:bottom w:val="none" w:sz="0" w:space="0" w:color="auto"/>
        <w:right w:val="none" w:sz="0" w:space="0" w:color="auto"/>
      </w:divBdr>
    </w:div>
    <w:div w:id="781147826">
      <w:bodyDiv w:val="1"/>
      <w:marLeft w:val="0"/>
      <w:marRight w:val="0"/>
      <w:marTop w:val="0"/>
      <w:marBottom w:val="0"/>
      <w:divBdr>
        <w:top w:val="none" w:sz="0" w:space="0" w:color="auto"/>
        <w:left w:val="none" w:sz="0" w:space="0" w:color="auto"/>
        <w:bottom w:val="none" w:sz="0" w:space="0" w:color="auto"/>
        <w:right w:val="none" w:sz="0" w:space="0" w:color="auto"/>
      </w:divBdr>
    </w:div>
    <w:div w:id="781919112">
      <w:bodyDiv w:val="1"/>
      <w:marLeft w:val="0"/>
      <w:marRight w:val="0"/>
      <w:marTop w:val="0"/>
      <w:marBottom w:val="0"/>
      <w:divBdr>
        <w:top w:val="none" w:sz="0" w:space="0" w:color="auto"/>
        <w:left w:val="none" w:sz="0" w:space="0" w:color="auto"/>
        <w:bottom w:val="none" w:sz="0" w:space="0" w:color="auto"/>
        <w:right w:val="none" w:sz="0" w:space="0" w:color="auto"/>
      </w:divBdr>
    </w:div>
    <w:div w:id="783958932">
      <w:bodyDiv w:val="1"/>
      <w:marLeft w:val="0"/>
      <w:marRight w:val="0"/>
      <w:marTop w:val="0"/>
      <w:marBottom w:val="0"/>
      <w:divBdr>
        <w:top w:val="none" w:sz="0" w:space="0" w:color="auto"/>
        <w:left w:val="none" w:sz="0" w:space="0" w:color="auto"/>
        <w:bottom w:val="none" w:sz="0" w:space="0" w:color="auto"/>
        <w:right w:val="none" w:sz="0" w:space="0" w:color="auto"/>
      </w:divBdr>
    </w:div>
    <w:div w:id="784933768">
      <w:bodyDiv w:val="1"/>
      <w:marLeft w:val="0"/>
      <w:marRight w:val="0"/>
      <w:marTop w:val="0"/>
      <w:marBottom w:val="0"/>
      <w:divBdr>
        <w:top w:val="none" w:sz="0" w:space="0" w:color="auto"/>
        <w:left w:val="none" w:sz="0" w:space="0" w:color="auto"/>
        <w:bottom w:val="none" w:sz="0" w:space="0" w:color="auto"/>
        <w:right w:val="none" w:sz="0" w:space="0" w:color="auto"/>
      </w:divBdr>
    </w:div>
    <w:div w:id="786201001">
      <w:bodyDiv w:val="1"/>
      <w:marLeft w:val="0"/>
      <w:marRight w:val="0"/>
      <w:marTop w:val="0"/>
      <w:marBottom w:val="0"/>
      <w:divBdr>
        <w:top w:val="none" w:sz="0" w:space="0" w:color="auto"/>
        <w:left w:val="none" w:sz="0" w:space="0" w:color="auto"/>
        <w:bottom w:val="none" w:sz="0" w:space="0" w:color="auto"/>
        <w:right w:val="none" w:sz="0" w:space="0" w:color="auto"/>
      </w:divBdr>
    </w:div>
    <w:div w:id="790243749">
      <w:bodyDiv w:val="1"/>
      <w:marLeft w:val="0"/>
      <w:marRight w:val="0"/>
      <w:marTop w:val="0"/>
      <w:marBottom w:val="0"/>
      <w:divBdr>
        <w:top w:val="none" w:sz="0" w:space="0" w:color="auto"/>
        <w:left w:val="none" w:sz="0" w:space="0" w:color="auto"/>
        <w:bottom w:val="none" w:sz="0" w:space="0" w:color="auto"/>
        <w:right w:val="none" w:sz="0" w:space="0" w:color="auto"/>
      </w:divBdr>
    </w:div>
    <w:div w:id="793788679">
      <w:bodyDiv w:val="1"/>
      <w:marLeft w:val="0"/>
      <w:marRight w:val="0"/>
      <w:marTop w:val="0"/>
      <w:marBottom w:val="0"/>
      <w:divBdr>
        <w:top w:val="none" w:sz="0" w:space="0" w:color="auto"/>
        <w:left w:val="none" w:sz="0" w:space="0" w:color="auto"/>
        <w:bottom w:val="none" w:sz="0" w:space="0" w:color="auto"/>
        <w:right w:val="none" w:sz="0" w:space="0" w:color="auto"/>
      </w:divBdr>
    </w:div>
    <w:div w:id="795174935">
      <w:bodyDiv w:val="1"/>
      <w:marLeft w:val="0"/>
      <w:marRight w:val="0"/>
      <w:marTop w:val="0"/>
      <w:marBottom w:val="0"/>
      <w:divBdr>
        <w:top w:val="none" w:sz="0" w:space="0" w:color="auto"/>
        <w:left w:val="none" w:sz="0" w:space="0" w:color="auto"/>
        <w:bottom w:val="none" w:sz="0" w:space="0" w:color="auto"/>
        <w:right w:val="none" w:sz="0" w:space="0" w:color="auto"/>
      </w:divBdr>
    </w:div>
    <w:div w:id="800271302">
      <w:bodyDiv w:val="1"/>
      <w:marLeft w:val="0"/>
      <w:marRight w:val="0"/>
      <w:marTop w:val="0"/>
      <w:marBottom w:val="0"/>
      <w:divBdr>
        <w:top w:val="none" w:sz="0" w:space="0" w:color="auto"/>
        <w:left w:val="none" w:sz="0" w:space="0" w:color="auto"/>
        <w:bottom w:val="none" w:sz="0" w:space="0" w:color="auto"/>
        <w:right w:val="none" w:sz="0" w:space="0" w:color="auto"/>
      </w:divBdr>
    </w:div>
    <w:div w:id="802967473">
      <w:bodyDiv w:val="1"/>
      <w:marLeft w:val="0"/>
      <w:marRight w:val="0"/>
      <w:marTop w:val="0"/>
      <w:marBottom w:val="0"/>
      <w:divBdr>
        <w:top w:val="none" w:sz="0" w:space="0" w:color="auto"/>
        <w:left w:val="none" w:sz="0" w:space="0" w:color="auto"/>
        <w:bottom w:val="none" w:sz="0" w:space="0" w:color="auto"/>
        <w:right w:val="none" w:sz="0" w:space="0" w:color="auto"/>
      </w:divBdr>
    </w:div>
    <w:div w:id="804465613">
      <w:bodyDiv w:val="1"/>
      <w:marLeft w:val="0"/>
      <w:marRight w:val="0"/>
      <w:marTop w:val="0"/>
      <w:marBottom w:val="0"/>
      <w:divBdr>
        <w:top w:val="none" w:sz="0" w:space="0" w:color="auto"/>
        <w:left w:val="none" w:sz="0" w:space="0" w:color="auto"/>
        <w:bottom w:val="none" w:sz="0" w:space="0" w:color="auto"/>
        <w:right w:val="none" w:sz="0" w:space="0" w:color="auto"/>
      </w:divBdr>
    </w:div>
    <w:div w:id="814033431">
      <w:bodyDiv w:val="1"/>
      <w:marLeft w:val="0"/>
      <w:marRight w:val="0"/>
      <w:marTop w:val="0"/>
      <w:marBottom w:val="0"/>
      <w:divBdr>
        <w:top w:val="none" w:sz="0" w:space="0" w:color="auto"/>
        <w:left w:val="none" w:sz="0" w:space="0" w:color="auto"/>
        <w:bottom w:val="none" w:sz="0" w:space="0" w:color="auto"/>
        <w:right w:val="none" w:sz="0" w:space="0" w:color="auto"/>
      </w:divBdr>
    </w:div>
    <w:div w:id="817110597">
      <w:bodyDiv w:val="1"/>
      <w:marLeft w:val="0"/>
      <w:marRight w:val="0"/>
      <w:marTop w:val="0"/>
      <w:marBottom w:val="0"/>
      <w:divBdr>
        <w:top w:val="none" w:sz="0" w:space="0" w:color="auto"/>
        <w:left w:val="none" w:sz="0" w:space="0" w:color="auto"/>
        <w:bottom w:val="none" w:sz="0" w:space="0" w:color="auto"/>
        <w:right w:val="none" w:sz="0" w:space="0" w:color="auto"/>
      </w:divBdr>
    </w:div>
    <w:div w:id="818109896">
      <w:bodyDiv w:val="1"/>
      <w:marLeft w:val="0"/>
      <w:marRight w:val="0"/>
      <w:marTop w:val="0"/>
      <w:marBottom w:val="0"/>
      <w:divBdr>
        <w:top w:val="none" w:sz="0" w:space="0" w:color="auto"/>
        <w:left w:val="none" w:sz="0" w:space="0" w:color="auto"/>
        <w:bottom w:val="none" w:sz="0" w:space="0" w:color="auto"/>
        <w:right w:val="none" w:sz="0" w:space="0" w:color="auto"/>
      </w:divBdr>
    </w:div>
    <w:div w:id="828911282">
      <w:bodyDiv w:val="1"/>
      <w:marLeft w:val="0"/>
      <w:marRight w:val="0"/>
      <w:marTop w:val="0"/>
      <w:marBottom w:val="0"/>
      <w:divBdr>
        <w:top w:val="none" w:sz="0" w:space="0" w:color="auto"/>
        <w:left w:val="none" w:sz="0" w:space="0" w:color="auto"/>
        <w:bottom w:val="none" w:sz="0" w:space="0" w:color="auto"/>
        <w:right w:val="none" w:sz="0" w:space="0" w:color="auto"/>
      </w:divBdr>
    </w:div>
    <w:div w:id="832721828">
      <w:bodyDiv w:val="1"/>
      <w:marLeft w:val="0"/>
      <w:marRight w:val="0"/>
      <w:marTop w:val="0"/>
      <w:marBottom w:val="0"/>
      <w:divBdr>
        <w:top w:val="none" w:sz="0" w:space="0" w:color="auto"/>
        <w:left w:val="none" w:sz="0" w:space="0" w:color="auto"/>
        <w:bottom w:val="none" w:sz="0" w:space="0" w:color="auto"/>
        <w:right w:val="none" w:sz="0" w:space="0" w:color="auto"/>
      </w:divBdr>
    </w:div>
    <w:div w:id="833453974">
      <w:bodyDiv w:val="1"/>
      <w:marLeft w:val="0"/>
      <w:marRight w:val="0"/>
      <w:marTop w:val="0"/>
      <w:marBottom w:val="0"/>
      <w:divBdr>
        <w:top w:val="none" w:sz="0" w:space="0" w:color="auto"/>
        <w:left w:val="none" w:sz="0" w:space="0" w:color="auto"/>
        <w:bottom w:val="none" w:sz="0" w:space="0" w:color="auto"/>
        <w:right w:val="none" w:sz="0" w:space="0" w:color="auto"/>
      </w:divBdr>
    </w:div>
    <w:div w:id="839125181">
      <w:bodyDiv w:val="1"/>
      <w:marLeft w:val="0"/>
      <w:marRight w:val="0"/>
      <w:marTop w:val="0"/>
      <w:marBottom w:val="0"/>
      <w:divBdr>
        <w:top w:val="none" w:sz="0" w:space="0" w:color="auto"/>
        <w:left w:val="none" w:sz="0" w:space="0" w:color="auto"/>
        <w:bottom w:val="none" w:sz="0" w:space="0" w:color="auto"/>
        <w:right w:val="none" w:sz="0" w:space="0" w:color="auto"/>
      </w:divBdr>
    </w:div>
    <w:div w:id="840312666">
      <w:bodyDiv w:val="1"/>
      <w:marLeft w:val="0"/>
      <w:marRight w:val="0"/>
      <w:marTop w:val="0"/>
      <w:marBottom w:val="0"/>
      <w:divBdr>
        <w:top w:val="none" w:sz="0" w:space="0" w:color="auto"/>
        <w:left w:val="none" w:sz="0" w:space="0" w:color="auto"/>
        <w:bottom w:val="none" w:sz="0" w:space="0" w:color="auto"/>
        <w:right w:val="none" w:sz="0" w:space="0" w:color="auto"/>
      </w:divBdr>
    </w:div>
    <w:div w:id="841896561">
      <w:bodyDiv w:val="1"/>
      <w:marLeft w:val="0"/>
      <w:marRight w:val="0"/>
      <w:marTop w:val="0"/>
      <w:marBottom w:val="0"/>
      <w:divBdr>
        <w:top w:val="none" w:sz="0" w:space="0" w:color="auto"/>
        <w:left w:val="none" w:sz="0" w:space="0" w:color="auto"/>
        <w:bottom w:val="none" w:sz="0" w:space="0" w:color="auto"/>
        <w:right w:val="none" w:sz="0" w:space="0" w:color="auto"/>
      </w:divBdr>
    </w:div>
    <w:div w:id="845944964">
      <w:bodyDiv w:val="1"/>
      <w:marLeft w:val="0"/>
      <w:marRight w:val="0"/>
      <w:marTop w:val="0"/>
      <w:marBottom w:val="0"/>
      <w:divBdr>
        <w:top w:val="none" w:sz="0" w:space="0" w:color="auto"/>
        <w:left w:val="none" w:sz="0" w:space="0" w:color="auto"/>
        <w:bottom w:val="none" w:sz="0" w:space="0" w:color="auto"/>
        <w:right w:val="none" w:sz="0" w:space="0" w:color="auto"/>
      </w:divBdr>
    </w:div>
    <w:div w:id="846211179">
      <w:bodyDiv w:val="1"/>
      <w:marLeft w:val="0"/>
      <w:marRight w:val="0"/>
      <w:marTop w:val="0"/>
      <w:marBottom w:val="0"/>
      <w:divBdr>
        <w:top w:val="none" w:sz="0" w:space="0" w:color="auto"/>
        <w:left w:val="none" w:sz="0" w:space="0" w:color="auto"/>
        <w:bottom w:val="none" w:sz="0" w:space="0" w:color="auto"/>
        <w:right w:val="none" w:sz="0" w:space="0" w:color="auto"/>
      </w:divBdr>
    </w:div>
    <w:div w:id="847721448">
      <w:bodyDiv w:val="1"/>
      <w:marLeft w:val="0"/>
      <w:marRight w:val="0"/>
      <w:marTop w:val="0"/>
      <w:marBottom w:val="0"/>
      <w:divBdr>
        <w:top w:val="none" w:sz="0" w:space="0" w:color="auto"/>
        <w:left w:val="none" w:sz="0" w:space="0" w:color="auto"/>
        <w:bottom w:val="none" w:sz="0" w:space="0" w:color="auto"/>
        <w:right w:val="none" w:sz="0" w:space="0" w:color="auto"/>
      </w:divBdr>
    </w:div>
    <w:div w:id="851650898">
      <w:bodyDiv w:val="1"/>
      <w:marLeft w:val="0"/>
      <w:marRight w:val="0"/>
      <w:marTop w:val="0"/>
      <w:marBottom w:val="0"/>
      <w:divBdr>
        <w:top w:val="none" w:sz="0" w:space="0" w:color="auto"/>
        <w:left w:val="none" w:sz="0" w:space="0" w:color="auto"/>
        <w:bottom w:val="none" w:sz="0" w:space="0" w:color="auto"/>
        <w:right w:val="none" w:sz="0" w:space="0" w:color="auto"/>
      </w:divBdr>
    </w:div>
    <w:div w:id="852306773">
      <w:bodyDiv w:val="1"/>
      <w:marLeft w:val="0"/>
      <w:marRight w:val="0"/>
      <w:marTop w:val="0"/>
      <w:marBottom w:val="0"/>
      <w:divBdr>
        <w:top w:val="none" w:sz="0" w:space="0" w:color="auto"/>
        <w:left w:val="none" w:sz="0" w:space="0" w:color="auto"/>
        <w:bottom w:val="none" w:sz="0" w:space="0" w:color="auto"/>
        <w:right w:val="none" w:sz="0" w:space="0" w:color="auto"/>
      </w:divBdr>
    </w:div>
    <w:div w:id="852645740">
      <w:bodyDiv w:val="1"/>
      <w:marLeft w:val="0"/>
      <w:marRight w:val="0"/>
      <w:marTop w:val="0"/>
      <w:marBottom w:val="0"/>
      <w:divBdr>
        <w:top w:val="none" w:sz="0" w:space="0" w:color="auto"/>
        <w:left w:val="none" w:sz="0" w:space="0" w:color="auto"/>
        <w:bottom w:val="none" w:sz="0" w:space="0" w:color="auto"/>
        <w:right w:val="none" w:sz="0" w:space="0" w:color="auto"/>
      </w:divBdr>
    </w:div>
    <w:div w:id="854148052">
      <w:bodyDiv w:val="1"/>
      <w:marLeft w:val="0"/>
      <w:marRight w:val="0"/>
      <w:marTop w:val="0"/>
      <w:marBottom w:val="0"/>
      <w:divBdr>
        <w:top w:val="none" w:sz="0" w:space="0" w:color="auto"/>
        <w:left w:val="none" w:sz="0" w:space="0" w:color="auto"/>
        <w:bottom w:val="none" w:sz="0" w:space="0" w:color="auto"/>
        <w:right w:val="none" w:sz="0" w:space="0" w:color="auto"/>
      </w:divBdr>
    </w:div>
    <w:div w:id="855657545">
      <w:bodyDiv w:val="1"/>
      <w:marLeft w:val="0"/>
      <w:marRight w:val="0"/>
      <w:marTop w:val="0"/>
      <w:marBottom w:val="0"/>
      <w:divBdr>
        <w:top w:val="none" w:sz="0" w:space="0" w:color="auto"/>
        <w:left w:val="none" w:sz="0" w:space="0" w:color="auto"/>
        <w:bottom w:val="none" w:sz="0" w:space="0" w:color="auto"/>
        <w:right w:val="none" w:sz="0" w:space="0" w:color="auto"/>
      </w:divBdr>
    </w:div>
    <w:div w:id="857037577">
      <w:bodyDiv w:val="1"/>
      <w:marLeft w:val="0"/>
      <w:marRight w:val="0"/>
      <w:marTop w:val="0"/>
      <w:marBottom w:val="0"/>
      <w:divBdr>
        <w:top w:val="none" w:sz="0" w:space="0" w:color="auto"/>
        <w:left w:val="none" w:sz="0" w:space="0" w:color="auto"/>
        <w:bottom w:val="none" w:sz="0" w:space="0" w:color="auto"/>
        <w:right w:val="none" w:sz="0" w:space="0" w:color="auto"/>
      </w:divBdr>
    </w:div>
    <w:div w:id="857739848">
      <w:bodyDiv w:val="1"/>
      <w:marLeft w:val="0"/>
      <w:marRight w:val="0"/>
      <w:marTop w:val="0"/>
      <w:marBottom w:val="0"/>
      <w:divBdr>
        <w:top w:val="none" w:sz="0" w:space="0" w:color="auto"/>
        <w:left w:val="none" w:sz="0" w:space="0" w:color="auto"/>
        <w:bottom w:val="none" w:sz="0" w:space="0" w:color="auto"/>
        <w:right w:val="none" w:sz="0" w:space="0" w:color="auto"/>
      </w:divBdr>
    </w:div>
    <w:div w:id="857741024">
      <w:bodyDiv w:val="1"/>
      <w:marLeft w:val="0"/>
      <w:marRight w:val="0"/>
      <w:marTop w:val="0"/>
      <w:marBottom w:val="0"/>
      <w:divBdr>
        <w:top w:val="none" w:sz="0" w:space="0" w:color="auto"/>
        <w:left w:val="none" w:sz="0" w:space="0" w:color="auto"/>
        <w:bottom w:val="none" w:sz="0" w:space="0" w:color="auto"/>
        <w:right w:val="none" w:sz="0" w:space="0" w:color="auto"/>
      </w:divBdr>
    </w:div>
    <w:div w:id="864371168">
      <w:bodyDiv w:val="1"/>
      <w:marLeft w:val="0"/>
      <w:marRight w:val="0"/>
      <w:marTop w:val="0"/>
      <w:marBottom w:val="0"/>
      <w:divBdr>
        <w:top w:val="none" w:sz="0" w:space="0" w:color="auto"/>
        <w:left w:val="none" w:sz="0" w:space="0" w:color="auto"/>
        <w:bottom w:val="none" w:sz="0" w:space="0" w:color="auto"/>
        <w:right w:val="none" w:sz="0" w:space="0" w:color="auto"/>
      </w:divBdr>
    </w:div>
    <w:div w:id="865098258">
      <w:bodyDiv w:val="1"/>
      <w:marLeft w:val="0"/>
      <w:marRight w:val="0"/>
      <w:marTop w:val="0"/>
      <w:marBottom w:val="0"/>
      <w:divBdr>
        <w:top w:val="none" w:sz="0" w:space="0" w:color="auto"/>
        <w:left w:val="none" w:sz="0" w:space="0" w:color="auto"/>
        <w:bottom w:val="none" w:sz="0" w:space="0" w:color="auto"/>
        <w:right w:val="none" w:sz="0" w:space="0" w:color="auto"/>
      </w:divBdr>
    </w:div>
    <w:div w:id="866065801">
      <w:bodyDiv w:val="1"/>
      <w:marLeft w:val="0"/>
      <w:marRight w:val="0"/>
      <w:marTop w:val="0"/>
      <w:marBottom w:val="0"/>
      <w:divBdr>
        <w:top w:val="none" w:sz="0" w:space="0" w:color="auto"/>
        <w:left w:val="none" w:sz="0" w:space="0" w:color="auto"/>
        <w:bottom w:val="none" w:sz="0" w:space="0" w:color="auto"/>
        <w:right w:val="none" w:sz="0" w:space="0" w:color="auto"/>
      </w:divBdr>
    </w:div>
    <w:div w:id="867985460">
      <w:bodyDiv w:val="1"/>
      <w:marLeft w:val="0"/>
      <w:marRight w:val="0"/>
      <w:marTop w:val="0"/>
      <w:marBottom w:val="0"/>
      <w:divBdr>
        <w:top w:val="none" w:sz="0" w:space="0" w:color="auto"/>
        <w:left w:val="none" w:sz="0" w:space="0" w:color="auto"/>
        <w:bottom w:val="none" w:sz="0" w:space="0" w:color="auto"/>
        <w:right w:val="none" w:sz="0" w:space="0" w:color="auto"/>
      </w:divBdr>
    </w:div>
    <w:div w:id="868029615">
      <w:bodyDiv w:val="1"/>
      <w:marLeft w:val="0"/>
      <w:marRight w:val="0"/>
      <w:marTop w:val="0"/>
      <w:marBottom w:val="0"/>
      <w:divBdr>
        <w:top w:val="none" w:sz="0" w:space="0" w:color="auto"/>
        <w:left w:val="none" w:sz="0" w:space="0" w:color="auto"/>
        <w:bottom w:val="none" w:sz="0" w:space="0" w:color="auto"/>
        <w:right w:val="none" w:sz="0" w:space="0" w:color="auto"/>
      </w:divBdr>
    </w:div>
    <w:div w:id="872502234">
      <w:bodyDiv w:val="1"/>
      <w:marLeft w:val="0"/>
      <w:marRight w:val="0"/>
      <w:marTop w:val="0"/>
      <w:marBottom w:val="0"/>
      <w:divBdr>
        <w:top w:val="none" w:sz="0" w:space="0" w:color="auto"/>
        <w:left w:val="none" w:sz="0" w:space="0" w:color="auto"/>
        <w:bottom w:val="none" w:sz="0" w:space="0" w:color="auto"/>
        <w:right w:val="none" w:sz="0" w:space="0" w:color="auto"/>
      </w:divBdr>
    </w:div>
    <w:div w:id="872503428">
      <w:bodyDiv w:val="1"/>
      <w:marLeft w:val="0"/>
      <w:marRight w:val="0"/>
      <w:marTop w:val="0"/>
      <w:marBottom w:val="0"/>
      <w:divBdr>
        <w:top w:val="none" w:sz="0" w:space="0" w:color="auto"/>
        <w:left w:val="none" w:sz="0" w:space="0" w:color="auto"/>
        <w:bottom w:val="none" w:sz="0" w:space="0" w:color="auto"/>
        <w:right w:val="none" w:sz="0" w:space="0" w:color="auto"/>
      </w:divBdr>
    </w:div>
    <w:div w:id="874191776">
      <w:bodyDiv w:val="1"/>
      <w:marLeft w:val="0"/>
      <w:marRight w:val="0"/>
      <w:marTop w:val="0"/>
      <w:marBottom w:val="0"/>
      <w:divBdr>
        <w:top w:val="none" w:sz="0" w:space="0" w:color="auto"/>
        <w:left w:val="none" w:sz="0" w:space="0" w:color="auto"/>
        <w:bottom w:val="none" w:sz="0" w:space="0" w:color="auto"/>
        <w:right w:val="none" w:sz="0" w:space="0" w:color="auto"/>
      </w:divBdr>
    </w:div>
    <w:div w:id="876742219">
      <w:bodyDiv w:val="1"/>
      <w:marLeft w:val="0"/>
      <w:marRight w:val="0"/>
      <w:marTop w:val="0"/>
      <w:marBottom w:val="0"/>
      <w:divBdr>
        <w:top w:val="none" w:sz="0" w:space="0" w:color="auto"/>
        <w:left w:val="none" w:sz="0" w:space="0" w:color="auto"/>
        <w:bottom w:val="none" w:sz="0" w:space="0" w:color="auto"/>
        <w:right w:val="none" w:sz="0" w:space="0" w:color="auto"/>
      </w:divBdr>
    </w:div>
    <w:div w:id="877738304">
      <w:bodyDiv w:val="1"/>
      <w:marLeft w:val="0"/>
      <w:marRight w:val="0"/>
      <w:marTop w:val="0"/>
      <w:marBottom w:val="0"/>
      <w:divBdr>
        <w:top w:val="none" w:sz="0" w:space="0" w:color="auto"/>
        <w:left w:val="none" w:sz="0" w:space="0" w:color="auto"/>
        <w:bottom w:val="none" w:sz="0" w:space="0" w:color="auto"/>
        <w:right w:val="none" w:sz="0" w:space="0" w:color="auto"/>
      </w:divBdr>
    </w:div>
    <w:div w:id="881866194">
      <w:bodyDiv w:val="1"/>
      <w:marLeft w:val="0"/>
      <w:marRight w:val="0"/>
      <w:marTop w:val="0"/>
      <w:marBottom w:val="0"/>
      <w:divBdr>
        <w:top w:val="none" w:sz="0" w:space="0" w:color="auto"/>
        <w:left w:val="none" w:sz="0" w:space="0" w:color="auto"/>
        <w:bottom w:val="none" w:sz="0" w:space="0" w:color="auto"/>
        <w:right w:val="none" w:sz="0" w:space="0" w:color="auto"/>
      </w:divBdr>
    </w:div>
    <w:div w:id="883061293">
      <w:bodyDiv w:val="1"/>
      <w:marLeft w:val="0"/>
      <w:marRight w:val="0"/>
      <w:marTop w:val="0"/>
      <w:marBottom w:val="0"/>
      <w:divBdr>
        <w:top w:val="none" w:sz="0" w:space="0" w:color="auto"/>
        <w:left w:val="none" w:sz="0" w:space="0" w:color="auto"/>
        <w:bottom w:val="none" w:sz="0" w:space="0" w:color="auto"/>
        <w:right w:val="none" w:sz="0" w:space="0" w:color="auto"/>
      </w:divBdr>
    </w:div>
    <w:div w:id="886181093">
      <w:bodyDiv w:val="1"/>
      <w:marLeft w:val="0"/>
      <w:marRight w:val="0"/>
      <w:marTop w:val="0"/>
      <w:marBottom w:val="0"/>
      <w:divBdr>
        <w:top w:val="none" w:sz="0" w:space="0" w:color="auto"/>
        <w:left w:val="none" w:sz="0" w:space="0" w:color="auto"/>
        <w:bottom w:val="none" w:sz="0" w:space="0" w:color="auto"/>
        <w:right w:val="none" w:sz="0" w:space="0" w:color="auto"/>
      </w:divBdr>
    </w:div>
    <w:div w:id="890187613">
      <w:bodyDiv w:val="1"/>
      <w:marLeft w:val="0"/>
      <w:marRight w:val="0"/>
      <w:marTop w:val="0"/>
      <w:marBottom w:val="0"/>
      <w:divBdr>
        <w:top w:val="none" w:sz="0" w:space="0" w:color="auto"/>
        <w:left w:val="none" w:sz="0" w:space="0" w:color="auto"/>
        <w:bottom w:val="none" w:sz="0" w:space="0" w:color="auto"/>
        <w:right w:val="none" w:sz="0" w:space="0" w:color="auto"/>
      </w:divBdr>
    </w:div>
    <w:div w:id="891572687">
      <w:bodyDiv w:val="1"/>
      <w:marLeft w:val="0"/>
      <w:marRight w:val="0"/>
      <w:marTop w:val="0"/>
      <w:marBottom w:val="0"/>
      <w:divBdr>
        <w:top w:val="none" w:sz="0" w:space="0" w:color="auto"/>
        <w:left w:val="none" w:sz="0" w:space="0" w:color="auto"/>
        <w:bottom w:val="none" w:sz="0" w:space="0" w:color="auto"/>
        <w:right w:val="none" w:sz="0" w:space="0" w:color="auto"/>
      </w:divBdr>
    </w:div>
    <w:div w:id="894123982">
      <w:bodyDiv w:val="1"/>
      <w:marLeft w:val="0"/>
      <w:marRight w:val="0"/>
      <w:marTop w:val="0"/>
      <w:marBottom w:val="0"/>
      <w:divBdr>
        <w:top w:val="none" w:sz="0" w:space="0" w:color="auto"/>
        <w:left w:val="none" w:sz="0" w:space="0" w:color="auto"/>
        <w:bottom w:val="none" w:sz="0" w:space="0" w:color="auto"/>
        <w:right w:val="none" w:sz="0" w:space="0" w:color="auto"/>
      </w:divBdr>
    </w:div>
    <w:div w:id="895513131">
      <w:bodyDiv w:val="1"/>
      <w:marLeft w:val="0"/>
      <w:marRight w:val="0"/>
      <w:marTop w:val="0"/>
      <w:marBottom w:val="0"/>
      <w:divBdr>
        <w:top w:val="none" w:sz="0" w:space="0" w:color="auto"/>
        <w:left w:val="none" w:sz="0" w:space="0" w:color="auto"/>
        <w:bottom w:val="none" w:sz="0" w:space="0" w:color="auto"/>
        <w:right w:val="none" w:sz="0" w:space="0" w:color="auto"/>
      </w:divBdr>
    </w:div>
    <w:div w:id="901217253">
      <w:bodyDiv w:val="1"/>
      <w:marLeft w:val="0"/>
      <w:marRight w:val="0"/>
      <w:marTop w:val="0"/>
      <w:marBottom w:val="0"/>
      <w:divBdr>
        <w:top w:val="none" w:sz="0" w:space="0" w:color="auto"/>
        <w:left w:val="none" w:sz="0" w:space="0" w:color="auto"/>
        <w:bottom w:val="none" w:sz="0" w:space="0" w:color="auto"/>
        <w:right w:val="none" w:sz="0" w:space="0" w:color="auto"/>
      </w:divBdr>
    </w:div>
    <w:div w:id="901674808">
      <w:bodyDiv w:val="1"/>
      <w:marLeft w:val="0"/>
      <w:marRight w:val="0"/>
      <w:marTop w:val="0"/>
      <w:marBottom w:val="0"/>
      <w:divBdr>
        <w:top w:val="none" w:sz="0" w:space="0" w:color="auto"/>
        <w:left w:val="none" w:sz="0" w:space="0" w:color="auto"/>
        <w:bottom w:val="none" w:sz="0" w:space="0" w:color="auto"/>
        <w:right w:val="none" w:sz="0" w:space="0" w:color="auto"/>
      </w:divBdr>
    </w:div>
    <w:div w:id="904144102">
      <w:bodyDiv w:val="1"/>
      <w:marLeft w:val="0"/>
      <w:marRight w:val="0"/>
      <w:marTop w:val="0"/>
      <w:marBottom w:val="0"/>
      <w:divBdr>
        <w:top w:val="none" w:sz="0" w:space="0" w:color="auto"/>
        <w:left w:val="none" w:sz="0" w:space="0" w:color="auto"/>
        <w:bottom w:val="none" w:sz="0" w:space="0" w:color="auto"/>
        <w:right w:val="none" w:sz="0" w:space="0" w:color="auto"/>
      </w:divBdr>
    </w:div>
    <w:div w:id="905648973">
      <w:bodyDiv w:val="1"/>
      <w:marLeft w:val="0"/>
      <w:marRight w:val="0"/>
      <w:marTop w:val="0"/>
      <w:marBottom w:val="0"/>
      <w:divBdr>
        <w:top w:val="none" w:sz="0" w:space="0" w:color="auto"/>
        <w:left w:val="none" w:sz="0" w:space="0" w:color="auto"/>
        <w:bottom w:val="none" w:sz="0" w:space="0" w:color="auto"/>
        <w:right w:val="none" w:sz="0" w:space="0" w:color="auto"/>
      </w:divBdr>
    </w:div>
    <w:div w:id="905651397">
      <w:bodyDiv w:val="1"/>
      <w:marLeft w:val="0"/>
      <w:marRight w:val="0"/>
      <w:marTop w:val="0"/>
      <w:marBottom w:val="0"/>
      <w:divBdr>
        <w:top w:val="none" w:sz="0" w:space="0" w:color="auto"/>
        <w:left w:val="none" w:sz="0" w:space="0" w:color="auto"/>
        <w:bottom w:val="none" w:sz="0" w:space="0" w:color="auto"/>
        <w:right w:val="none" w:sz="0" w:space="0" w:color="auto"/>
      </w:divBdr>
    </w:div>
    <w:div w:id="907038770">
      <w:bodyDiv w:val="1"/>
      <w:marLeft w:val="0"/>
      <w:marRight w:val="0"/>
      <w:marTop w:val="0"/>
      <w:marBottom w:val="0"/>
      <w:divBdr>
        <w:top w:val="none" w:sz="0" w:space="0" w:color="auto"/>
        <w:left w:val="none" w:sz="0" w:space="0" w:color="auto"/>
        <w:bottom w:val="none" w:sz="0" w:space="0" w:color="auto"/>
        <w:right w:val="none" w:sz="0" w:space="0" w:color="auto"/>
      </w:divBdr>
    </w:div>
    <w:div w:id="908350260">
      <w:bodyDiv w:val="1"/>
      <w:marLeft w:val="0"/>
      <w:marRight w:val="0"/>
      <w:marTop w:val="0"/>
      <w:marBottom w:val="0"/>
      <w:divBdr>
        <w:top w:val="none" w:sz="0" w:space="0" w:color="auto"/>
        <w:left w:val="none" w:sz="0" w:space="0" w:color="auto"/>
        <w:bottom w:val="none" w:sz="0" w:space="0" w:color="auto"/>
        <w:right w:val="none" w:sz="0" w:space="0" w:color="auto"/>
      </w:divBdr>
    </w:div>
    <w:div w:id="913859476">
      <w:bodyDiv w:val="1"/>
      <w:marLeft w:val="0"/>
      <w:marRight w:val="0"/>
      <w:marTop w:val="0"/>
      <w:marBottom w:val="0"/>
      <w:divBdr>
        <w:top w:val="none" w:sz="0" w:space="0" w:color="auto"/>
        <w:left w:val="none" w:sz="0" w:space="0" w:color="auto"/>
        <w:bottom w:val="none" w:sz="0" w:space="0" w:color="auto"/>
        <w:right w:val="none" w:sz="0" w:space="0" w:color="auto"/>
      </w:divBdr>
    </w:div>
    <w:div w:id="916937312">
      <w:bodyDiv w:val="1"/>
      <w:marLeft w:val="0"/>
      <w:marRight w:val="0"/>
      <w:marTop w:val="0"/>
      <w:marBottom w:val="0"/>
      <w:divBdr>
        <w:top w:val="none" w:sz="0" w:space="0" w:color="auto"/>
        <w:left w:val="none" w:sz="0" w:space="0" w:color="auto"/>
        <w:bottom w:val="none" w:sz="0" w:space="0" w:color="auto"/>
        <w:right w:val="none" w:sz="0" w:space="0" w:color="auto"/>
      </w:divBdr>
    </w:div>
    <w:div w:id="922682625">
      <w:bodyDiv w:val="1"/>
      <w:marLeft w:val="0"/>
      <w:marRight w:val="0"/>
      <w:marTop w:val="0"/>
      <w:marBottom w:val="0"/>
      <w:divBdr>
        <w:top w:val="none" w:sz="0" w:space="0" w:color="auto"/>
        <w:left w:val="none" w:sz="0" w:space="0" w:color="auto"/>
        <w:bottom w:val="none" w:sz="0" w:space="0" w:color="auto"/>
        <w:right w:val="none" w:sz="0" w:space="0" w:color="auto"/>
      </w:divBdr>
    </w:div>
    <w:div w:id="924146108">
      <w:bodyDiv w:val="1"/>
      <w:marLeft w:val="0"/>
      <w:marRight w:val="0"/>
      <w:marTop w:val="0"/>
      <w:marBottom w:val="0"/>
      <w:divBdr>
        <w:top w:val="none" w:sz="0" w:space="0" w:color="auto"/>
        <w:left w:val="none" w:sz="0" w:space="0" w:color="auto"/>
        <w:bottom w:val="none" w:sz="0" w:space="0" w:color="auto"/>
        <w:right w:val="none" w:sz="0" w:space="0" w:color="auto"/>
      </w:divBdr>
    </w:div>
    <w:div w:id="925842899">
      <w:bodyDiv w:val="1"/>
      <w:marLeft w:val="0"/>
      <w:marRight w:val="0"/>
      <w:marTop w:val="0"/>
      <w:marBottom w:val="0"/>
      <w:divBdr>
        <w:top w:val="none" w:sz="0" w:space="0" w:color="auto"/>
        <w:left w:val="none" w:sz="0" w:space="0" w:color="auto"/>
        <w:bottom w:val="none" w:sz="0" w:space="0" w:color="auto"/>
        <w:right w:val="none" w:sz="0" w:space="0" w:color="auto"/>
      </w:divBdr>
    </w:div>
    <w:div w:id="928545045">
      <w:bodyDiv w:val="1"/>
      <w:marLeft w:val="0"/>
      <w:marRight w:val="0"/>
      <w:marTop w:val="0"/>
      <w:marBottom w:val="0"/>
      <w:divBdr>
        <w:top w:val="none" w:sz="0" w:space="0" w:color="auto"/>
        <w:left w:val="none" w:sz="0" w:space="0" w:color="auto"/>
        <w:bottom w:val="none" w:sz="0" w:space="0" w:color="auto"/>
        <w:right w:val="none" w:sz="0" w:space="0" w:color="auto"/>
      </w:divBdr>
    </w:div>
    <w:div w:id="932392497">
      <w:bodyDiv w:val="1"/>
      <w:marLeft w:val="0"/>
      <w:marRight w:val="0"/>
      <w:marTop w:val="0"/>
      <w:marBottom w:val="0"/>
      <w:divBdr>
        <w:top w:val="none" w:sz="0" w:space="0" w:color="auto"/>
        <w:left w:val="none" w:sz="0" w:space="0" w:color="auto"/>
        <w:bottom w:val="none" w:sz="0" w:space="0" w:color="auto"/>
        <w:right w:val="none" w:sz="0" w:space="0" w:color="auto"/>
      </w:divBdr>
    </w:div>
    <w:div w:id="941839547">
      <w:bodyDiv w:val="1"/>
      <w:marLeft w:val="0"/>
      <w:marRight w:val="0"/>
      <w:marTop w:val="0"/>
      <w:marBottom w:val="0"/>
      <w:divBdr>
        <w:top w:val="none" w:sz="0" w:space="0" w:color="auto"/>
        <w:left w:val="none" w:sz="0" w:space="0" w:color="auto"/>
        <w:bottom w:val="none" w:sz="0" w:space="0" w:color="auto"/>
        <w:right w:val="none" w:sz="0" w:space="0" w:color="auto"/>
      </w:divBdr>
    </w:div>
    <w:div w:id="941884610">
      <w:bodyDiv w:val="1"/>
      <w:marLeft w:val="0"/>
      <w:marRight w:val="0"/>
      <w:marTop w:val="0"/>
      <w:marBottom w:val="0"/>
      <w:divBdr>
        <w:top w:val="none" w:sz="0" w:space="0" w:color="auto"/>
        <w:left w:val="none" w:sz="0" w:space="0" w:color="auto"/>
        <w:bottom w:val="none" w:sz="0" w:space="0" w:color="auto"/>
        <w:right w:val="none" w:sz="0" w:space="0" w:color="auto"/>
      </w:divBdr>
    </w:div>
    <w:div w:id="944192614">
      <w:bodyDiv w:val="1"/>
      <w:marLeft w:val="0"/>
      <w:marRight w:val="0"/>
      <w:marTop w:val="0"/>
      <w:marBottom w:val="0"/>
      <w:divBdr>
        <w:top w:val="none" w:sz="0" w:space="0" w:color="auto"/>
        <w:left w:val="none" w:sz="0" w:space="0" w:color="auto"/>
        <w:bottom w:val="none" w:sz="0" w:space="0" w:color="auto"/>
        <w:right w:val="none" w:sz="0" w:space="0" w:color="auto"/>
      </w:divBdr>
    </w:div>
    <w:div w:id="944534861">
      <w:bodyDiv w:val="1"/>
      <w:marLeft w:val="0"/>
      <w:marRight w:val="0"/>
      <w:marTop w:val="0"/>
      <w:marBottom w:val="0"/>
      <w:divBdr>
        <w:top w:val="none" w:sz="0" w:space="0" w:color="auto"/>
        <w:left w:val="none" w:sz="0" w:space="0" w:color="auto"/>
        <w:bottom w:val="none" w:sz="0" w:space="0" w:color="auto"/>
        <w:right w:val="none" w:sz="0" w:space="0" w:color="auto"/>
      </w:divBdr>
    </w:div>
    <w:div w:id="948703414">
      <w:bodyDiv w:val="1"/>
      <w:marLeft w:val="0"/>
      <w:marRight w:val="0"/>
      <w:marTop w:val="0"/>
      <w:marBottom w:val="0"/>
      <w:divBdr>
        <w:top w:val="none" w:sz="0" w:space="0" w:color="auto"/>
        <w:left w:val="none" w:sz="0" w:space="0" w:color="auto"/>
        <w:bottom w:val="none" w:sz="0" w:space="0" w:color="auto"/>
        <w:right w:val="none" w:sz="0" w:space="0" w:color="auto"/>
      </w:divBdr>
    </w:div>
    <w:div w:id="952325984">
      <w:bodyDiv w:val="1"/>
      <w:marLeft w:val="0"/>
      <w:marRight w:val="0"/>
      <w:marTop w:val="0"/>
      <w:marBottom w:val="0"/>
      <w:divBdr>
        <w:top w:val="none" w:sz="0" w:space="0" w:color="auto"/>
        <w:left w:val="none" w:sz="0" w:space="0" w:color="auto"/>
        <w:bottom w:val="none" w:sz="0" w:space="0" w:color="auto"/>
        <w:right w:val="none" w:sz="0" w:space="0" w:color="auto"/>
      </w:divBdr>
    </w:div>
    <w:div w:id="956989402">
      <w:bodyDiv w:val="1"/>
      <w:marLeft w:val="0"/>
      <w:marRight w:val="0"/>
      <w:marTop w:val="0"/>
      <w:marBottom w:val="0"/>
      <w:divBdr>
        <w:top w:val="none" w:sz="0" w:space="0" w:color="auto"/>
        <w:left w:val="none" w:sz="0" w:space="0" w:color="auto"/>
        <w:bottom w:val="none" w:sz="0" w:space="0" w:color="auto"/>
        <w:right w:val="none" w:sz="0" w:space="0" w:color="auto"/>
      </w:divBdr>
    </w:div>
    <w:div w:id="958754966">
      <w:bodyDiv w:val="1"/>
      <w:marLeft w:val="0"/>
      <w:marRight w:val="0"/>
      <w:marTop w:val="0"/>
      <w:marBottom w:val="0"/>
      <w:divBdr>
        <w:top w:val="none" w:sz="0" w:space="0" w:color="auto"/>
        <w:left w:val="none" w:sz="0" w:space="0" w:color="auto"/>
        <w:bottom w:val="none" w:sz="0" w:space="0" w:color="auto"/>
        <w:right w:val="none" w:sz="0" w:space="0" w:color="auto"/>
      </w:divBdr>
    </w:div>
    <w:div w:id="961379960">
      <w:bodyDiv w:val="1"/>
      <w:marLeft w:val="0"/>
      <w:marRight w:val="0"/>
      <w:marTop w:val="0"/>
      <w:marBottom w:val="0"/>
      <w:divBdr>
        <w:top w:val="none" w:sz="0" w:space="0" w:color="auto"/>
        <w:left w:val="none" w:sz="0" w:space="0" w:color="auto"/>
        <w:bottom w:val="none" w:sz="0" w:space="0" w:color="auto"/>
        <w:right w:val="none" w:sz="0" w:space="0" w:color="auto"/>
      </w:divBdr>
    </w:div>
    <w:div w:id="962032592">
      <w:bodyDiv w:val="1"/>
      <w:marLeft w:val="0"/>
      <w:marRight w:val="0"/>
      <w:marTop w:val="0"/>
      <w:marBottom w:val="0"/>
      <w:divBdr>
        <w:top w:val="none" w:sz="0" w:space="0" w:color="auto"/>
        <w:left w:val="none" w:sz="0" w:space="0" w:color="auto"/>
        <w:bottom w:val="none" w:sz="0" w:space="0" w:color="auto"/>
        <w:right w:val="none" w:sz="0" w:space="0" w:color="auto"/>
      </w:divBdr>
    </w:div>
    <w:div w:id="962270166">
      <w:bodyDiv w:val="1"/>
      <w:marLeft w:val="0"/>
      <w:marRight w:val="0"/>
      <w:marTop w:val="0"/>
      <w:marBottom w:val="0"/>
      <w:divBdr>
        <w:top w:val="none" w:sz="0" w:space="0" w:color="auto"/>
        <w:left w:val="none" w:sz="0" w:space="0" w:color="auto"/>
        <w:bottom w:val="none" w:sz="0" w:space="0" w:color="auto"/>
        <w:right w:val="none" w:sz="0" w:space="0" w:color="auto"/>
      </w:divBdr>
    </w:div>
    <w:div w:id="968318668">
      <w:bodyDiv w:val="1"/>
      <w:marLeft w:val="0"/>
      <w:marRight w:val="0"/>
      <w:marTop w:val="0"/>
      <w:marBottom w:val="0"/>
      <w:divBdr>
        <w:top w:val="none" w:sz="0" w:space="0" w:color="auto"/>
        <w:left w:val="none" w:sz="0" w:space="0" w:color="auto"/>
        <w:bottom w:val="none" w:sz="0" w:space="0" w:color="auto"/>
        <w:right w:val="none" w:sz="0" w:space="0" w:color="auto"/>
      </w:divBdr>
    </w:div>
    <w:div w:id="969555892">
      <w:bodyDiv w:val="1"/>
      <w:marLeft w:val="0"/>
      <w:marRight w:val="0"/>
      <w:marTop w:val="0"/>
      <w:marBottom w:val="0"/>
      <w:divBdr>
        <w:top w:val="none" w:sz="0" w:space="0" w:color="auto"/>
        <w:left w:val="none" w:sz="0" w:space="0" w:color="auto"/>
        <w:bottom w:val="none" w:sz="0" w:space="0" w:color="auto"/>
        <w:right w:val="none" w:sz="0" w:space="0" w:color="auto"/>
      </w:divBdr>
    </w:div>
    <w:div w:id="970285499">
      <w:bodyDiv w:val="1"/>
      <w:marLeft w:val="0"/>
      <w:marRight w:val="0"/>
      <w:marTop w:val="0"/>
      <w:marBottom w:val="0"/>
      <w:divBdr>
        <w:top w:val="none" w:sz="0" w:space="0" w:color="auto"/>
        <w:left w:val="none" w:sz="0" w:space="0" w:color="auto"/>
        <w:bottom w:val="none" w:sz="0" w:space="0" w:color="auto"/>
        <w:right w:val="none" w:sz="0" w:space="0" w:color="auto"/>
      </w:divBdr>
    </w:div>
    <w:div w:id="970288972">
      <w:bodyDiv w:val="1"/>
      <w:marLeft w:val="0"/>
      <w:marRight w:val="0"/>
      <w:marTop w:val="0"/>
      <w:marBottom w:val="0"/>
      <w:divBdr>
        <w:top w:val="none" w:sz="0" w:space="0" w:color="auto"/>
        <w:left w:val="none" w:sz="0" w:space="0" w:color="auto"/>
        <w:bottom w:val="none" w:sz="0" w:space="0" w:color="auto"/>
        <w:right w:val="none" w:sz="0" w:space="0" w:color="auto"/>
      </w:divBdr>
    </w:div>
    <w:div w:id="975916883">
      <w:bodyDiv w:val="1"/>
      <w:marLeft w:val="0"/>
      <w:marRight w:val="0"/>
      <w:marTop w:val="0"/>
      <w:marBottom w:val="0"/>
      <w:divBdr>
        <w:top w:val="none" w:sz="0" w:space="0" w:color="auto"/>
        <w:left w:val="none" w:sz="0" w:space="0" w:color="auto"/>
        <w:bottom w:val="none" w:sz="0" w:space="0" w:color="auto"/>
        <w:right w:val="none" w:sz="0" w:space="0" w:color="auto"/>
      </w:divBdr>
    </w:div>
    <w:div w:id="980647569">
      <w:bodyDiv w:val="1"/>
      <w:marLeft w:val="0"/>
      <w:marRight w:val="0"/>
      <w:marTop w:val="0"/>
      <w:marBottom w:val="0"/>
      <w:divBdr>
        <w:top w:val="none" w:sz="0" w:space="0" w:color="auto"/>
        <w:left w:val="none" w:sz="0" w:space="0" w:color="auto"/>
        <w:bottom w:val="none" w:sz="0" w:space="0" w:color="auto"/>
        <w:right w:val="none" w:sz="0" w:space="0" w:color="auto"/>
      </w:divBdr>
    </w:div>
    <w:div w:id="983855525">
      <w:bodyDiv w:val="1"/>
      <w:marLeft w:val="0"/>
      <w:marRight w:val="0"/>
      <w:marTop w:val="0"/>
      <w:marBottom w:val="0"/>
      <w:divBdr>
        <w:top w:val="none" w:sz="0" w:space="0" w:color="auto"/>
        <w:left w:val="none" w:sz="0" w:space="0" w:color="auto"/>
        <w:bottom w:val="none" w:sz="0" w:space="0" w:color="auto"/>
        <w:right w:val="none" w:sz="0" w:space="0" w:color="auto"/>
      </w:divBdr>
    </w:div>
    <w:div w:id="984895604">
      <w:bodyDiv w:val="1"/>
      <w:marLeft w:val="0"/>
      <w:marRight w:val="0"/>
      <w:marTop w:val="0"/>
      <w:marBottom w:val="0"/>
      <w:divBdr>
        <w:top w:val="none" w:sz="0" w:space="0" w:color="auto"/>
        <w:left w:val="none" w:sz="0" w:space="0" w:color="auto"/>
        <w:bottom w:val="none" w:sz="0" w:space="0" w:color="auto"/>
        <w:right w:val="none" w:sz="0" w:space="0" w:color="auto"/>
      </w:divBdr>
    </w:div>
    <w:div w:id="984898427">
      <w:bodyDiv w:val="1"/>
      <w:marLeft w:val="0"/>
      <w:marRight w:val="0"/>
      <w:marTop w:val="0"/>
      <w:marBottom w:val="0"/>
      <w:divBdr>
        <w:top w:val="none" w:sz="0" w:space="0" w:color="auto"/>
        <w:left w:val="none" w:sz="0" w:space="0" w:color="auto"/>
        <w:bottom w:val="none" w:sz="0" w:space="0" w:color="auto"/>
        <w:right w:val="none" w:sz="0" w:space="0" w:color="auto"/>
      </w:divBdr>
    </w:div>
    <w:div w:id="988824095">
      <w:bodyDiv w:val="1"/>
      <w:marLeft w:val="0"/>
      <w:marRight w:val="0"/>
      <w:marTop w:val="0"/>
      <w:marBottom w:val="0"/>
      <w:divBdr>
        <w:top w:val="none" w:sz="0" w:space="0" w:color="auto"/>
        <w:left w:val="none" w:sz="0" w:space="0" w:color="auto"/>
        <w:bottom w:val="none" w:sz="0" w:space="0" w:color="auto"/>
        <w:right w:val="none" w:sz="0" w:space="0" w:color="auto"/>
      </w:divBdr>
    </w:div>
    <w:div w:id="989216162">
      <w:bodyDiv w:val="1"/>
      <w:marLeft w:val="0"/>
      <w:marRight w:val="0"/>
      <w:marTop w:val="0"/>
      <w:marBottom w:val="0"/>
      <w:divBdr>
        <w:top w:val="none" w:sz="0" w:space="0" w:color="auto"/>
        <w:left w:val="none" w:sz="0" w:space="0" w:color="auto"/>
        <w:bottom w:val="none" w:sz="0" w:space="0" w:color="auto"/>
        <w:right w:val="none" w:sz="0" w:space="0" w:color="auto"/>
      </w:divBdr>
    </w:div>
    <w:div w:id="990447816">
      <w:bodyDiv w:val="1"/>
      <w:marLeft w:val="0"/>
      <w:marRight w:val="0"/>
      <w:marTop w:val="0"/>
      <w:marBottom w:val="0"/>
      <w:divBdr>
        <w:top w:val="none" w:sz="0" w:space="0" w:color="auto"/>
        <w:left w:val="none" w:sz="0" w:space="0" w:color="auto"/>
        <w:bottom w:val="none" w:sz="0" w:space="0" w:color="auto"/>
        <w:right w:val="none" w:sz="0" w:space="0" w:color="auto"/>
      </w:divBdr>
    </w:div>
    <w:div w:id="990673713">
      <w:bodyDiv w:val="1"/>
      <w:marLeft w:val="0"/>
      <w:marRight w:val="0"/>
      <w:marTop w:val="0"/>
      <w:marBottom w:val="0"/>
      <w:divBdr>
        <w:top w:val="none" w:sz="0" w:space="0" w:color="auto"/>
        <w:left w:val="none" w:sz="0" w:space="0" w:color="auto"/>
        <w:bottom w:val="none" w:sz="0" w:space="0" w:color="auto"/>
        <w:right w:val="none" w:sz="0" w:space="0" w:color="auto"/>
      </w:divBdr>
    </w:div>
    <w:div w:id="993489036">
      <w:bodyDiv w:val="1"/>
      <w:marLeft w:val="0"/>
      <w:marRight w:val="0"/>
      <w:marTop w:val="0"/>
      <w:marBottom w:val="0"/>
      <w:divBdr>
        <w:top w:val="none" w:sz="0" w:space="0" w:color="auto"/>
        <w:left w:val="none" w:sz="0" w:space="0" w:color="auto"/>
        <w:bottom w:val="none" w:sz="0" w:space="0" w:color="auto"/>
        <w:right w:val="none" w:sz="0" w:space="0" w:color="auto"/>
      </w:divBdr>
    </w:div>
    <w:div w:id="994264885">
      <w:bodyDiv w:val="1"/>
      <w:marLeft w:val="0"/>
      <w:marRight w:val="0"/>
      <w:marTop w:val="0"/>
      <w:marBottom w:val="0"/>
      <w:divBdr>
        <w:top w:val="none" w:sz="0" w:space="0" w:color="auto"/>
        <w:left w:val="none" w:sz="0" w:space="0" w:color="auto"/>
        <w:bottom w:val="none" w:sz="0" w:space="0" w:color="auto"/>
        <w:right w:val="none" w:sz="0" w:space="0" w:color="auto"/>
      </w:divBdr>
    </w:div>
    <w:div w:id="1002395419">
      <w:bodyDiv w:val="1"/>
      <w:marLeft w:val="0"/>
      <w:marRight w:val="0"/>
      <w:marTop w:val="0"/>
      <w:marBottom w:val="0"/>
      <w:divBdr>
        <w:top w:val="none" w:sz="0" w:space="0" w:color="auto"/>
        <w:left w:val="none" w:sz="0" w:space="0" w:color="auto"/>
        <w:bottom w:val="none" w:sz="0" w:space="0" w:color="auto"/>
        <w:right w:val="none" w:sz="0" w:space="0" w:color="auto"/>
      </w:divBdr>
    </w:div>
    <w:div w:id="1007633955">
      <w:bodyDiv w:val="1"/>
      <w:marLeft w:val="0"/>
      <w:marRight w:val="0"/>
      <w:marTop w:val="0"/>
      <w:marBottom w:val="0"/>
      <w:divBdr>
        <w:top w:val="none" w:sz="0" w:space="0" w:color="auto"/>
        <w:left w:val="none" w:sz="0" w:space="0" w:color="auto"/>
        <w:bottom w:val="none" w:sz="0" w:space="0" w:color="auto"/>
        <w:right w:val="none" w:sz="0" w:space="0" w:color="auto"/>
      </w:divBdr>
    </w:div>
    <w:div w:id="1011028407">
      <w:bodyDiv w:val="1"/>
      <w:marLeft w:val="0"/>
      <w:marRight w:val="0"/>
      <w:marTop w:val="0"/>
      <w:marBottom w:val="0"/>
      <w:divBdr>
        <w:top w:val="none" w:sz="0" w:space="0" w:color="auto"/>
        <w:left w:val="none" w:sz="0" w:space="0" w:color="auto"/>
        <w:bottom w:val="none" w:sz="0" w:space="0" w:color="auto"/>
        <w:right w:val="none" w:sz="0" w:space="0" w:color="auto"/>
      </w:divBdr>
    </w:div>
    <w:div w:id="1014572554">
      <w:bodyDiv w:val="1"/>
      <w:marLeft w:val="0"/>
      <w:marRight w:val="0"/>
      <w:marTop w:val="0"/>
      <w:marBottom w:val="0"/>
      <w:divBdr>
        <w:top w:val="none" w:sz="0" w:space="0" w:color="auto"/>
        <w:left w:val="none" w:sz="0" w:space="0" w:color="auto"/>
        <w:bottom w:val="none" w:sz="0" w:space="0" w:color="auto"/>
        <w:right w:val="none" w:sz="0" w:space="0" w:color="auto"/>
      </w:divBdr>
    </w:div>
    <w:div w:id="1015229100">
      <w:bodyDiv w:val="1"/>
      <w:marLeft w:val="0"/>
      <w:marRight w:val="0"/>
      <w:marTop w:val="0"/>
      <w:marBottom w:val="0"/>
      <w:divBdr>
        <w:top w:val="none" w:sz="0" w:space="0" w:color="auto"/>
        <w:left w:val="none" w:sz="0" w:space="0" w:color="auto"/>
        <w:bottom w:val="none" w:sz="0" w:space="0" w:color="auto"/>
        <w:right w:val="none" w:sz="0" w:space="0" w:color="auto"/>
      </w:divBdr>
    </w:div>
    <w:div w:id="1015420084">
      <w:bodyDiv w:val="1"/>
      <w:marLeft w:val="0"/>
      <w:marRight w:val="0"/>
      <w:marTop w:val="0"/>
      <w:marBottom w:val="0"/>
      <w:divBdr>
        <w:top w:val="none" w:sz="0" w:space="0" w:color="auto"/>
        <w:left w:val="none" w:sz="0" w:space="0" w:color="auto"/>
        <w:bottom w:val="none" w:sz="0" w:space="0" w:color="auto"/>
        <w:right w:val="none" w:sz="0" w:space="0" w:color="auto"/>
      </w:divBdr>
    </w:div>
    <w:div w:id="1020354004">
      <w:bodyDiv w:val="1"/>
      <w:marLeft w:val="0"/>
      <w:marRight w:val="0"/>
      <w:marTop w:val="0"/>
      <w:marBottom w:val="0"/>
      <w:divBdr>
        <w:top w:val="none" w:sz="0" w:space="0" w:color="auto"/>
        <w:left w:val="none" w:sz="0" w:space="0" w:color="auto"/>
        <w:bottom w:val="none" w:sz="0" w:space="0" w:color="auto"/>
        <w:right w:val="none" w:sz="0" w:space="0" w:color="auto"/>
      </w:divBdr>
    </w:div>
    <w:div w:id="1032266723">
      <w:bodyDiv w:val="1"/>
      <w:marLeft w:val="0"/>
      <w:marRight w:val="0"/>
      <w:marTop w:val="0"/>
      <w:marBottom w:val="0"/>
      <w:divBdr>
        <w:top w:val="none" w:sz="0" w:space="0" w:color="auto"/>
        <w:left w:val="none" w:sz="0" w:space="0" w:color="auto"/>
        <w:bottom w:val="none" w:sz="0" w:space="0" w:color="auto"/>
        <w:right w:val="none" w:sz="0" w:space="0" w:color="auto"/>
      </w:divBdr>
    </w:div>
    <w:div w:id="1033187541">
      <w:bodyDiv w:val="1"/>
      <w:marLeft w:val="0"/>
      <w:marRight w:val="0"/>
      <w:marTop w:val="0"/>
      <w:marBottom w:val="0"/>
      <w:divBdr>
        <w:top w:val="none" w:sz="0" w:space="0" w:color="auto"/>
        <w:left w:val="none" w:sz="0" w:space="0" w:color="auto"/>
        <w:bottom w:val="none" w:sz="0" w:space="0" w:color="auto"/>
        <w:right w:val="none" w:sz="0" w:space="0" w:color="auto"/>
      </w:divBdr>
    </w:div>
    <w:div w:id="1036856273">
      <w:bodyDiv w:val="1"/>
      <w:marLeft w:val="0"/>
      <w:marRight w:val="0"/>
      <w:marTop w:val="0"/>
      <w:marBottom w:val="0"/>
      <w:divBdr>
        <w:top w:val="none" w:sz="0" w:space="0" w:color="auto"/>
        <w:left w:val="none" w:sz="0" w:space="0" w:color="auto"/>
        <w:bottom w:val="none" w:sz="0" w:space="0" w:color="auto"/>
        <w:right w:val="none" w:sz="0" w:space="0" w:color="auto"/>
      </w:divBdr>
    </w:div>
    <w:div w:id="1038625315">
      <w:bodyDiv w:val="1"/>
      <w:marLeft w:val="0"/>
      <w:marRight w:val="0"/>
      <w:marTop w:val="0"/>
      <w:marBottom w:val="0"/>
      <w:divBdr>
        <w:top w:val="none" w:sz="0" w:space="0" w:color="auto"/>
        <w:left w:val="none" w:sz="0" w:space="0" w:color="auto"/>
        <w:bottom w:val="none" w:sz="0" w:space="0" w:color="auto"/>
        <w:right w:val="none" w:sz="0" w:space="0" w:color="auto"/>
      </w:divBdr>
    </w:div>
    <w:div w:id="1042025125">
      <w:bodyDiv w:val="1"/>
      <w:marLeft w:val="0"/>
      <w:marRight w:val="0"/>
      <w:marTop w:val="0"/>
      <w:marBottom w:val="0"/>
      <w:divBdr>
        <w:top w:val="none" w:sz="0" w:space="0" w:color="auto"/>
        <w:left w:val="none" w:sz="0" w:space="0" w:color="auto"/>
        <w:bottom w:val="none" w:sz="0" w:space="0" w:color="auto"/>
        <w:right w:val="none" w:sz="0" w:space="0" w:color="auto"/>
      </w:divBdr>
    </w:div>
    <w:div w:id="1047293478">
      <w:bodyDiv w:val="1"/>
      <w:marLeft w:val="0"/>
      <w:marRight w:val="0"/>
      <w:marTop w:val="0"/>
      <w:marBottom w:val="0"/>
      <w:divBdr>
        <w:top w:val="none" w:sz="0" w:space="0" w:color="auto"/>
        <w:left w:val="none" w:sz="0" w:space="0" w:color="auto"/>
        <w:bottom w:val="none" w:sz="0" w:space="0" w:color="auto"/>
        <w:right w:val="none" w:sz="0" w:space="0" w:color="auto"/>
      </w:divBdr>
    </w:div>
    <w:div w:id="1053430883">
      <w:bodyDiv w:val="1"/>
      <w:marLeft w:val="0"/>
      <w:marRight w:val="0"/>
      <w:marTop w:val="0"/>
      <w:marBottom w:val="0"/>
      <w:divBdr>
        <w:top w:val="none" w:sz="0" w:space="0" w:color="auto"/>
        <w:left w:val="none" w:sz="0" w:space="0" w:color="auto"/>
        <w:bottom w:val="none" w:sz="0" w:space="0" w:color="auto"/>
        <w:right w:val="none" w:sz="0" w:space="0" w:color="auto"/>
      </w:divBdr>
    </w:div>
    <w:div w:id="1055664078">
      <w:bodyDiv w:val="1"/>
      <w:marLeft w:val="0"/>
      <w:marRight w:val="0"/>
      <w:marTop w:val="0"/>
      <w:marBottom w:val="0"/>
      <w:divBdr>
        <w:top w:val="none" w:sz="0" w:space="0" w:color="auto"/>
        <w:left w:val="none" w:sz="0" w:space="0" w:color="auto"/>
        <w:bottom w:val="none" w:sz="0" w:space="0" w:color="auto"/>
        <w:right w:val="none" w:sz="0" w:space="0" w:color="auto"/>
      </w:divBdr>
    </w:div>
    <w:div w:id="1056507187">
      <w:bodyDiv w:val="1"/>
      <w:marLeft w:val="0"/>
      <w:marRight w:val="0"/>
      <w:marTop w:val="0"/>
      <w:marBottom w:val="0"/>
      <w:divBdr>
        <w:top w:val="none" w:sz="0" w:space="0" w:color="auto"/>
        <w:left w:val="none" w:sz="0" w:space="0" w:color="auto"/>
        <w:bottom w:val="none" w:sz="0" w:space="0" w:color="auto"/>
        <w:right w:val="none" w:sz="0" w:space="0" w:color="auto"/>
      </w:divBdr>
    </w:div>
    <w:div w:id="1057045092">
      <w:bodyDiv w:val="1"/>
      <w:marLeft w:val="0"/>
      <w:marRight w:val="0"/>
      <w:marTop w:val="0"/>
      <w:marBottom w:val="0"/>
      <w:divBdr>
        <w:top w:val="none" w:sz="0" w:space="0" w:color="auto"/>
        <w:left w:val="none" w:sz="0" w:space="0" w:color="auto"/>
        <w:bottom w:val="none" w:sz="0" w:space="0" w:color="auto"/>
        <w:right w:val="none" w:sz="0" w:space="0" w:color="auto"/>
      </w:divBdr>
    </w:div>
    <w:div w:id="1057708925">
      <w:bodyDiv w:val="1"/>
      <w:marLeft w:val="0"/>
      <w:marRight w:val="0"/>
      <w:marTop w:val="0"/>
      <w:marBottom w:val="0"/>
      <w:divBdr>
        <w:top w:val="none" w:sz="0" w:space="0" w:color="auto"/>
        <w:left w:val="none" w:sz="0" w:space="0" w:color="auto"/>
        <w:bottom w:val="none" w:sz="0" w:space="0" w:color="auto"/>
        <w:right w:val="none" w:sz="0" w:space="0" w:color="auto"/>
      </w:divBdr>
    </w:div>
    <w:div w:id="1063412085">
      <w:bodyDiv w:val="1"/>
      <w:marLeft w:val="0"/>
      <w:marRight w:val="0"/>
      <w:marTop w:val="0"/>
      <w:marBottom w:val="0"/>
      <w:divBdr>
        <w:top w:val="none" w:sz="0" w:space="0" w:color="auto"/>
        <w:left w:val="none" w:sz="0" w:space="0" w:color="auto"/>
        <w:bottom w:val="none" w:sz="0" w:space="0" w:color="auto"/>
        <w:right w:val="none" w:sz="0" w:space="0" w:color="auto"/>
      </w:divBdr>
    </w:div>
    <w:div w:id="1066535006">
      <w:bodyDiv w:val="1"/>
      <w:marLeft w:val="0"/>
      <w:marRight w:val="0"/>
      <w:marTop w:val="0"/>
      <w:marBottom w:val="0"/>
      <w:divBdr>
        <w:top w:val="none" w:sz="0" w:space="0" w:color="auto"/>
        <w:left w:val="none" w:sz="0" w:space="0" w:color="auto"/>
        <w:bottom w:val="none" w:sz="0" w:space="0" w:color="auto"/>
        <w:right w:val="none" w:sz="0" w:space="0" w:color="auto"/>
      </w:divBdr>
    </w:div>
    <w:div w:id="1070226278">
      <w:bodyDiv w:val="1"/>
      <w:marLeft w:val="0"/>
      <w:marRight w:val="0"/>
      <w:marTop w:val="0"/>
      <w:marBottom w:val="0"/>
      <w:divBdr>
        <w:top w:val="none" w:sz="0" w:space="0" w:color="auto"/>
        <w:left w:val="none" w:sz="0" w:space="0" w:color="auto"/>
        <w:bottom w:val="none" w:sz="0" w:space="0" w:color="auto"/>
        <w:right w:val="none" w:sz="0" w:space="0" w:color="auto"/>
      </w:divBdr>
    </w:div>
    <w:div w:id="1071388705">
      <w:bodyDiv w:val="1"/>
      <w:marLeft w:val="0"/>
      <w:marRight w:val="0"/>
      <w:marTop w:val="0"/>
      <w:marBottom w:val="0"/>
      <w:divBdr>
        <w:top w:val="none" w:sz="0" w:space="0" w:color="auto"/>
        <w:left w:val="none" w:sz="0" w:space="0" w:color="auto"/>
        <w:bottom w:val="none" w:sz="0" w:space="0" w:color="auto"/>
        <w:right w:val="none" w:sz="0" w:space="0" w:color="auto"/>
      </w:divBdr>
    </w:div>
    <w:div w:id="1072462442">
      <w:bodyDiv w:val="1"/>
      <w:marLeft w:val="0"/>
      <w:marRight w:val="0"/>
      <w:marTop w:val="0"/>
      <w:marBottom w:val="0"/>
      <w:divBdr>
        <w:top w:val="none" w:sz="0" w:space="0" w:color="auto"/>
        <w:left w:val="none" w:sz="0" w:space="0" w:color="auto"/>
        <w:bottom w:val="none" w:sz="0" w:space="0" w:color="auto"/>
        <w:right w:val="none" w:sz="0" w:space="0" w:color="auto"/>
      </w:divBdr>
    </w:div>
    <w:div w:id="1072658226">
      <w:bodyDiv w:val="1"/>
      <w:marLeft w:val="0"/>
      <w:marRight w:val="0"/>
      <w:marTop w:val="0"/>
      <w:marBottom w:val="0"/>
      <w:divBdr>
        <w:top w:val="none" w:sz="0" w:space="0" w:color="auto"/>
        <w:left w:val="none" w:sz="0" w:space="0" w:color="auto"/>
        <w:bottom w:val="none" w:sz="0" w:space="0" w:color="auto"/>
        <w:right w:val="none" w:sz="0" w:space="0" w:color="auto"/>
      </w:divBdr>
    </w:div>
    <w:div w:id="1072775968">
      <w:bodyDiv w:val="1"/>
      <w:marLeft w:val="0"/>
      <w:marRight w:val="0"/>
      <w:marTop w:val="0"/>
      <w:marBottom w:val="0"/>
      <w:divBdr>
        <w:top w:val="none" w:sz="0" w:space="0" w:color="auto"/>
        <w:left w:val="none" w:sz="0" w:space="0" w:color="auto"/>
        <w:bottom w:val="none" w:sz="0" w:space="0" w:color="auto"/>
        <w:right w:val="none" w:sz="0" w:space="0" w:color="auto"/>
      </w:divBdr>
    </w:div>
    <w:div w:id="1074398053">
      <w:bodyDiv w:val="1"/>
      <w:marLeft w:val="0"/>
      <w:marRight w:val="0"/>
      <w:marTop w:val="0"/>
      <w:marBottom w:val="0"/>
      <w:divBdr>
        <w:top w:val="none" w:sz="0" w:space="0" w:color="auto"/>
        <w:left w:val="none" w:sz="0" w:space="0" w:color="auto"/>
        <w:bottom w:val="none" w:sz="0" w:space="0" w:color="auto"/>
        <w:right w:val="none" w:sz="0" w:space="0" w:color="auto"/>
      </w:divBdr>
    </w:div>
    <w:div w:id="1083526978">
      <w:bodyDiv w:val="1"/>
      <w:marLeft w:val="0"/>
      <w:marRight w:val="0"/>
      <w:marTop w:val="0"/>
      <w:marBottom w:val="0"/>
      <w:divBdr>
        <w:top w:val="none" w:sz="0" w:space="0" w:color="auto"/>
        <w:left w:val="none" w:sz="0" w:space="0" w:color="auto"/>
        <w:bottom w:val="none" w:sz="0" w:space="0" w:color="auto"/>
        <w:right w:val="none" w:sz="0" w:space="0" w:color="auto"/>
      </w:divBdr>
    </w:div>
    <w:div w:id="1085803183">
      <w:bodyDiv w:val="1"/>
      <w:marLeft w:val="0"/>
      <w:marRight w:val="0"/>
      <w:marTop w:val="0"/>
      <w:marBottom w:val="0"/>
      <w:divBdr>
        <w:top w:val="none" w:sz="0" w:space="0" w:color="auto"/>
        <w:left w:val="none" w:sz="0" w:space="0" w:color="auto"/>
        <w:bottom w:val="none" w:sz="0" w:space="0" w:color="auto"/>
        <w:right w:val="none" w:sz="0" w:space="0" w:color="auto"/>
      </w:divBdr>
    </w:div>
    <w:div w:id="1086224930">
      <w:bodyDiv w:val="1"/>
      <w:marLeft w:val="0"/>
      <w:marRight w:val="0"/>
      <w:marTop w:val="0"/>
      <w:marBottom w:val="0"/>
      <w:divBdr>
        <w:top w:val="none" w:sz="0" w:space="0" w:color="auto"/>
        <w:left w:val="none" w:sz="0" w:space="0" w:color="auto"/>
        <w:bottom w:val="none" w:sz="0" w:space="0" w:color="auto"/>
        <w:right w:val="none" w:sz="0" w:space="0" w:color="auto"/>
      </w:divBdr>
    </w:div>
    <w:div w:id="1086534331">
      <w:bodyDiv w:val="1"/>
      <w:marLeft w:val="0"/>
      <w:marRight w:val="0"/>
      <w:marTop w:val="0"/>
      <w:marBottom w:val="0"/>
      <w:divBdr>
        <w:top w:val="none" w:sz="0" w:space="0" w:color="auto"/>
        <w:left w:val="none" w:sz="0" w:space="0" w:color="auto"/>
        <w:bottom w:val="none" w:sz="0" w:space="0" w:color="auto"/>
        <w:right w:val="none" w:sz="0" w:space="0" w:color="auto"/>
      </w:divBdr>
    </w:div>
    <w:div w:id="1086878747">
      <w:bodyDiv w:val="1"/>
      <w:marLeft w:val="0"/>
      <w:marRight w:val="0"/>
      <w:marTop w:val="0"/>
      <w:marBottom w:val="0"/>
      <w:divBdr>
        <w:top w:val="none" w:sz="0" w:space="0" w:color="auto"/>
        <w:left w:val="none" w:sz="0" w:space="0" w:color="auto"/>
        <w:bottom w:val="none" w:sz="0" w:space="0" w:color="auto"/>
        <w:right w:val="none" w:sz="0" w:space="0" w:color="auto"/>
      </w:divBdr>
    </w:div>
    <w:div w:id="1090277389">
      <w:bodyDiv w:val="1"/>
      <w:marLeft w:val="0"/>
      <w:marRight w:val="0"/>
      <w:marTop w:val="0"/>
      <w:marBottom w:val="0"/>
      <w:divBdr>
        <w:top w:val="none" w:sz="0" w:space="0" w:color="auto"/>
        <w:left w:val="none" w:sz="0" w:space="0" w:color="auto"/>
        <w:bottom w:val="none" w:sz="0" w:space="0" w:color="auto"/>
        <w:right w:val="none" w:sz="0" w:space="0" w:color="auto"/>
      </w:divBdr>
    </w:div>
    <w:div w:id="1094941502">
      <w:bodyDiv w:val="1"/>
      <w:marLeft w:val="0"/>
      <w:marRight w:val="0"/>
      <w:marTop w:val="0"/>
      <w:marBottom w:val="0"/>
      <w:divBdr>
        <w:top w:val="none" w:sz="0" w:space="0" w:color="auto"/>
        <w:left w:val="none" w:sz="0" w:space="0" w:color="auto"/>
        <w:bottom w:val="none" w:sz="0" w:space="0" w:color="auto"/>
        <w:right w:val="none" w:sz="0" w:space="0" w:color="auto"/>
      </w:divBdr>
    </w:div>
    <w:div w:id="1097671151">
      <w:bodyDiv w:val="1"/>
      <w:marLeft w:val="0"/>
      <w:marRight w:val="0"/>
      <w:marTop w:val="0"/>
      <w:marBottom w:val="0"/>
      <w:divBdr>
        <w:top w:val="none" w:sz="0" w:space="0" w:color="auto"/>
        <w:left w:val="none" w:sz="0" w:space="0" w:color="auto"/>
        <w:bottom w:val="none" w:sz="0" w:space="0" w:color="auto"/>
        <w:right w:val="none" w:sz="0" w:space="0" w:color="auto"/>
      </w:divBdr>
    </w:div>
    <w:div w:id="1099763928">
      <w:bodyDiv w:val="1"/>
      <w:marLeft w:val="0"/>
      <w:marRight w:val="0"/>
      <w:marTop w:val="0"/>
      <w:marBottom w:val="0"/>
      <w:divBdr>
        <w:top w:val="none" w:sz="0" w:space="0" w:color="auto"/>
        <w:left w:val="none" w:sz="0" w:space="0" w:color="auto"/>
        <w:bottom w:val="none" w:sz="0" w:space="0" w:color="auto"/>
        <w:right w:val="none" w:sz="0" w:space="0" w:color="auto"/>
      </w:divBdr>
    </w:div>
    <w:div w:id="1102651900">
      <w:bodyDiv w:val="1"/>
      <w:marLeft w:val="0"/>
      <w:marRight w:val="0"/>
      <w:marTop w:val="0"/>
      <w:marBottom w:val="0"/>
      <w:divBdr>
        <w:top w:val="none" w:sz="0" w:space="0" w:color="auto"/>
        <w:left w:val="none" w:sz="0" w:space="0" w:color="auto"/>
        <w:bottom w:val="none" w:sz="0" w:space="0" w:color="auto"/>
        <w:right w:val="none" w:sz="0" w:space="0" w:color="auto"/>
      </w:divBdr>
    </w:div>
    <w:div w:id="1105075789">
      <w:bodyDiv w:val="1"/>
      <w:marLeft w:val="0"/>
      <w:marRight w:val="0"/>
      <w:marTop w:val="0"/>
      <w:marBottom w:val="0"/>
      <w:divBdr>
        <w:top w:val="none" w:sz="0" w:space="0" w:color="auto"/>
        <w:left w:val="none" w:sz="0" w:space="0" w:color="auto"/>
        <w:bottom w:val="none" w:sz="0" w:space="0" w:color="auto"/>
        <w:right w:val="none" w:sz="0" w:space="0" w:color="auto"/>
      </w:divBdr>
    </w:div>
    <w:div w:id="1105997640">
      <w:bodyDiv w:val="1"/>
      <w:marLeft w:val="0"/>
      <w:marRight w:val="0"/>
      <w:marTop w:val="0"/>
      <w:marBottom w:val="0"/>
      <w:divBdr>
        <w:top w:val="none" w:sz="0" w:space="0" w:color="auto"/>
        <w:left w:val="none" w:sz="0" w:space="0" w:color="auto"/>
        <w:bottom w:val="none" w:sz="0" w:space="0" w:color="auto"/>
        <w:right w:val="none" w:sz="0" w:space="0" w:color="auto"/>
      </w:divBdr>
    </w:div>
    <w:div w:id="1106314918">
      <w:bodyDiv w:val="1"/>
      <w:marLeft w:val="0"/>
      <w:marRight w:val="0"/>
      <w:marTop w:val="0"/>
      <w:marBottom w:val="0"/>
      <w:divBdr>
        <w:top w:val="none" w:sz="0" w:space="0" w:color="auto"/>
        <w:left w:val="none" w:sz="0" w:space="0" w:color="auto"/>
        <w:bottom w:val="none" w:sz="0" w:space="0" w:color="auto"/>
        <w:right w:val="none" w:sz="0" w:space="0" w:color="auto"/>
      </w:divBdr>
    </w:div>
    <w:div w:id="1106580735">
      <w:bodyDiv w:val="1"/>
      <w:marLeft w:val="0"/>
      <w:marRight w:val="0"/>
      <w:marTop w:val="0"/>
      <w:marBottom w:val="0"/>
      <w:divBdr>
        <w:top w:val="none" w:sz="0" w:space="0" w:color="auto"/>
        <w:left w:val="none" w:sz="0" w:space="0" w:color="auto"/>
        <w:bottom w:val="none" w:sz="0" w:space="0" w:color="auto"/>
        <w:right w:val="none" w:sz="0" w:space="0" w:color="auto"/>
      </w:divBdr>
    </w:div>
    <w:div w:id="1115252447">
      <w:bodyDiv w:val="1"/>
      <w:marLeft w:val="0"/>
      <w:marRight w:val="0"/>
      <w:marTop w:val="0"/>
      <w:marBottom w:val="0"/>
      <w:divBdr>
        <w:top w:val="none" w:sz="0" w:space="0" w:color="auto"/>
        <w:left w:val="none" w:sz="0" w:space="0" w:color="auto"/>
        <w:bottom w:val="none" w:sz="0" w:space="0" w:color="auto"/>
        <w:right w:val="none" w:sz="0" w:space="0" w:color="auto"/>
      </w:divBdr>
    </w:div>
    <w:div w:id="1117791657">
      <w:bodyDiv w:val="1"/>
      <w:marLeft w:val="0"/>
      <w:marRight w:val="0"/>
      <w:marTop w:val="0"/>
      <w:marBottom w:val="0"/>
      <w:divBdr>
        <w:top w:val="none" w:sz="0" w:space="0" w:color="auto"/>
        <w:left w:val="none" w:sz="0" w:space="0" w:color="auto"/>
        <w:bottom w:val="none" w:sz="0" w:space="0" w:color="auto"/>
        <w:right w:val="none" w:sz="0" w:space="0" w:color="auto"/>
      </w:divBdr>
    </w:div>
    <w:div w:id="1119445787">
      <w:bodyDiv w:val="1"/>
      <w:marLeft w:val="0"/>
      <w:marRight w:val="0"/>
      <w:marTop w:val="0"/>
      <w:marBottom w:val="0"/>
      <w:divBdr>
        <w:top w:val="none" w:sz="0" w:space="0" w:color="auto"/>
        <w:left w:val="none" w:sz="0" w:space="0" w:color="auto"/>
        <w:bottom w:val="none" w:sz="0" w:space="0" w:color="auto"/>
        <w:right w:val="none" w:sz="0" w:space="0" w:color="auto"/>
      </w:divBdr>
    </w:div>
    <w:div w:id="1126703407">
      <w:bodyDiv w:val="1"/>
      <w:marLeft w:val="0"/>
      <w:marRight w:val="0"/>
      <w:marTop w:val="0"/>
      <w:marBottom w:val="0"/>
      <w:divBdr>
        <w:top w:val="none" w:sz="0" w:space="0" w:color="auto"/>
        <w:left w:val="none" w:sz="0" w:space="0" w:color="auto"/>
        <w:bottom w:val="none" w:sz="0" w:space="0" w:color="auto"/>
        <w:right w:val="none" w:sz="0" w:space="0" w:color="auto"/>
      </w:divBdr>
    </w:div>
    <w:div w:id="1129515313">
      <w:bodyDiv w:val="1"/>
      <w:marLeft w:val="0"/>
      <w:marRight w:val="0"/>
      <w:marTop w:val="0"/>
      <w:marBottom w:val="0"/>
      <w:divBdr>
        <w:top w:val="none" w:sz="0" w:space="0" w:color="auto"/>
        <w:left w:val="none" w:sz="0" w:space="0" w:color="auto"/>
        <w:bottom w:val="none" w:sz="0" w:space="0" w:color="auto"/>
        <w:right w:val="none" w:sz="0" w:space="0" w:color="auto"/>
      </w:divBdr>
    </w:div>
    <w:div w:id="1141653770">
      <w:bodyDiv w:val="1"/>
      <w:marLeft w:val="0"/>
      <w:marRight w:val="0"/>
      <w:marTop w:val="0"/>
      <w:marBottom w:val="0"/>
      <w:divBdr>
        <w:top w:val="none" w:sz="0" w:space="0" w:color="auto"/>
        <w:left w:val="none" w:sz="0" w:space="0" w:color="auto"/>
        <w:bottom w:val="none" w:sz="0" w:space="0" w:color="auto"/>
        <w:right w:val="none" w:sz="0" w:space="0" w:color="auto"/>
      </w:divBdr>
    </w:div>
    <w:div w:id="1143041105">
      <w:bodyDiv w:val="1"/>
      <w:marLeft w:val="0"/>
      <w:marRight w:val="0"/>
      <w:marTop w:val="0"/>
      <w:marBottom w:val="0"/>
      <w:divBdr>
        <w:top w:val="none" w:sz="0" w:space="0" w:color="auto"/>
        <w:left w:val="none" w:sz="0" w:space="0" w:color="auto"/>
        <w:bottom w:val="none" w:sz="0" w:space="0" w:color="auto"/>
        <w:right w:val="none" w:sz="0" w:space="0" w:color="auto"/>
      </w:divBdr>
    </w:div>
    <w:div w:id="1144200729">
      <w:bodyDiv w:val="1"/>
      <w:marLeft w:val="0"/>
      <w:marRight w:val="0"/>
      <w:marTop w:val="0"/>
      <w:marBottom w:val="0"/>
      <w:divBdr>
        <w:top w:val="none" w:sz="0" w:space="0" w:color="auto"/>
        <w:left w:val="none" w:sz="0" w:space="0" w:color="auto"/>
        <w:bottom w:val="none" w:sz="0" w:space="0" w:color="auto"/>
        <w:right w:val="none" w:sz="0" w:space="0" w:color="auto"/>
      </w:divBdr>
    </w:div>
    <w:div w:id="1146321366">
      <w:bodyDiv w:val="1"/>
      <w:marLeft w:val="0"/>
      <w:marRight w:val="0"/>
      <w:marTop w:val="0"/>
      <w:marBottom w:val="0"/>
      <w:divBdr>
        <w:top w:val="none" w:sz="0" w:space="0" w:color="auto"/>
        <w:left w:val="none" w:sz="0" w:space="0" w:color="auto"/>
        <w:bottom w:val="none" w:sz="0" w:space="0" w:color="auto"/>
        <w:right w:val="none" w:sz="0" w:space="0" w:color="auto"/>
      </w:divBdr>
    </w:div>
    <w:div w:id="1151485233">
      <w:bodyDiv w:val="1"/>
      <w:marLeft w:val="0"/>
      <w:marRight w:val="0"/>
      <w:marTop w:val="0"/>
      <w:marBottom w:val="0"/>
      <w:divBdr>
        <w:top w:val="none" w:sz="0" w:space="0" w:color="auto"/>
        <w:left w:val="none" w:sz="0" w:space="0" w:color="auto"/>
        <w:bottom w:val="none" w:sz="0" w:space="0" w:color="auto"/>
        <w:right w:val="none" w:sz="0" w:space="0" w:color="auto"/>
      </w:divBdr>
    </w:div>
    <w:div w:id="1151680587">
      <w:bodyDiv w:val="1"/>
      <w:marLeft w:val="0"/>
      <w:marRight w:val="0"/>
      <w:marTop w:val="0"/>
      <w:marBottom w:val="0"/>
      <w:divBdr>
        <w:top w:val="none" w:sz="0" w:space="0" w:color="auto"/>
        <w:left w:val="none" w:sz="0" w:space="0" w:color="auto"/>
        <w:bottom w:val="none" w:sz="0" w:space="0" w:color="auto"/>
        <w:right w:val="none" w:sz="0" w:space="0" w:color="auto"/>
      </w:divBdr>
    </w:div>
    <w:div w:id="1152255300">
      <w:bodyDiv w:val="1"/>
      <w:marLeft w:val="0"/>
      <w:marRight w:val="0"/>
      <w:marTop w:val="0"/>
      <w:marBottom w:val="0"/>
      <w:divBdr>
        <w:top w:val="none" w:sz="0" w:space="0" w:color="auto"/>
        <w:left w:val="none" w:sz="0" w:space="0" w:color="auto"/>
        <w:bottom w:val="none" w:sz="0" w:space="0" w:color="auto"/>
        <w:right w:val="none" w:sz="0" w:space="0" w:color="auto"/>
      </w:divBdr>
    </w:div>
    <w:div w:id="1152526010">
      <w:bodyDiv w:val="1"/>
      <w:marLeft w:val="0"/>
      <w:marRight w:val="0"/>
      <w:marTop w:val="0"/>
      <w:marBottom w:val="0"/>
      <w:divBdr>
        <w:top w:val="none" w:sz="0" w:space="0" w:color="auto"/>
        <w:left w:val="none" w:sz="0" w:space="0" w:color="auto"/>
        <w:bottom w:val="none" w:sz="0" w:space="0" w:color="auto"/>
        <w:right w:val="none" w:sz="0" w:space="0" w:color="auto"/>
      </w:divBdr>
    </w:div>
    <w:div w:id="1155340991">
      <w:bodyDiv w:val="1"/>
      <w:marLeft w:val="0"/>
      <w:marRight w:val="0"/>
      <w:marTop w:val="0"/>
      <w:marBottom w:val="0"/>
      <w:divBdr>
        <w:top w:val="none" w:sz="0" w:space="0" w:color="auto"/>
        <w:left w:val="none" w:sz="0" w:space="0" w:color="auto"/>
        <w:bottom w:val="none" w:sz="0" w:space="0" w:color="auto"/>
        <w:right w:val="none" w:sz="0" w:space="0" w:color="auto"/>
      </w:divBdr>
    </w:div>
    <w:div w:id="1155487393">
      <w:bodyDiv w:val="1"/>
      <w:marLeft w:val="0"/>
      <w:marRight w:val="0"/>
      <w:marTop w:val="0"/>
      <w:marBottom w:val="0"/>
      <w:divBdr>
        <w:top w:val="none" w:sz="0" w:space="0" w:color="auto"/>
        <w:left w:val="none" w:sz="0" w:space="0" w:color="auto"/>
        <w:bottom w:val="none" w:sz="0" w:space="0" w:color="auto"/>
        <w:right w:val="none" w:sz="0" w:space="0" w:color="auto"/>
      </w:divBdr>
    </w:div>
    <w:div w:id="1158502670">
      <w:bodyDiv w:val="1"/>
      <w:marLeft w:val="0"/>
      <w:marRight w:val="0"/>
      <w:marTop w:val="0"/>
      <w:marBottom w:val="0"/>
      <w:divBdr>
        <w:top w:val="none" w:sz="0" w:space="0" w:color="auto"/>
        <w:left w:val="none" w:sz="0" w:space="0" w:color="auto"/>
        <w:bottom w:val="none" w:sz="0" w:space="0" w:color="auto"/>
        <w:right w:val="none" w:sz="0" w:space="0" w:color="auto"/>
      </w:divBdr>
    </w:div>
    <w:div w:id="1162045146">
      <w:bodyDiv w:val="1"/>
      <w:marLeft w:val="0"/>
      <w:marRight w:val="0"/>
      <w:marTop w:val="0"/>
      <w:marBottom w:val="0"/>
      <w:divBdr>
        <w:top w:val="none" w:sz="0" w:space="0" w:color="auto"/>
        <w:left w:val="none" w:sz="0" w:space="0" w:color="auto"/>
        <w:bottom w:val="none" w:sz="0" w:space="0" w:color="auto"/>
        <w:right w:val="none" w:sz="0" w:space="0" w:color="auto"/>
      </w:divBdr>
    </w:div>
    <w:div w:id="1170678698">
      <w:bodyDiv w:val="1"/>
      <w:marLeft w:val="0"/>
      <w:marRight w:val="0"/>
      <w:marTop w:val="0"/>
      <w:marBottom w:val="0"/>
      <w:divBdr>
        <w:top w:val="none" w:sz="0" w:space="0" w:color="auto"/>
        <w:left w:val="none" w:sz="0" w:space="0" w:color="auto"/>
        <w:bottom w:val="none" w:sz="0" w:space="0" w:color="auto"/>
        <w:right w:val="none" w:sz="0" w:space="0" w:color="auto"/>
      </w:divBdr>
    </w:div>
    <w:div w:id="1174952968">
      <w:bodyDiv w:val="1"/>
      <w:marLeft w:val="0"/>
      <w:marRight w:val="0"/>
      <w:marTop w:val="0"/>
      <w:marBottom w:val="0"/>
      <w:divBdr>
        <w:top w:val="none" w:sz="0" w:space="0" w:color="auto"/>
        <w:left w:val="none" w:sz="0" w:space="0" w:color="auto"/>
        <w:bottom w:val="none" w:sz="0" w:space="0" w:color="auto"/>
        <w:right w:val="none" w:sz="0" w:space="0" w:color="auto"/>
      </w:divBdr>
    </w:div>
    <w:div w:id="1175999692">
      <w:bodyDiv w:val="1"/>
      <w:marLeft w:val="0"/>
      <w:marRight w:val="0"/>
      <w:marTop w:val="0"/>
      <w:marBottom w:val="0"/>
      <w:divBdr>
        <w:top w:val="none" w:sz="0" w:space="0" w:color="auto"/>
        <w:left w:val="none" w:sz="0" w:space="0" w:color="auto"/>
        <w:bottom w:val="none" w:sz="0" w:space="0" w:color="auto"/>
        <w:right w:val="none" w:sz="0" w:space="0" w:color="auto"/>
      </w:divBdr>
    </w:div>
    <w:div w:id="1180117033">
      <w:bodyDiv w:val="1"/>
      <w:marLeft w:val="0"/>
      <w:marRight w:val="0"/>
      <w:marTop w:val="0"/>
      <w:marBottom w:val="0"/>
      <w:divBdr>
        <w:top w:val="none" w:sz="0" w:space="0" w:color="auto"/>
        <w:left w:val="none" w:sz="0" w:space="0" w:color="auto"/>
        <w:bottom w:val="none" w:sz="0" w:space="0" w:color="auto"/>
        <w:right w:val="none" w:sz="0" w:space="0" w:color="auto"/>
      </w:divBdr>
    </w:div>
    <w:div w:id="1185022787">
      <w:bodyDiv w:val="1"/>
      <w:marLeft w:val="0"/>
      <w:marRight w:val="0"/>
      <w:marTop w:val="0"/>
      <w:marBottom w:val="0"/>
      <w:divBdr>
        <w:top w:val="none" w:sz="0" w:space="0" w:color="auto"/>
        <w:left w:val="none" w:sz="0" w:space="0" w:color="auto"/>
        <w:bottom w:val="none" w:sz="0" w:space="0" w:color="auto"/>
        <w:right w:val="none" w:sz="0" w:space="0" w:color="auto"/>
      </w:divBdr>
    </w:div>
    <w:div w:id="1187523084">
      <w:bodyDiv w:val="1"/>
      <w:marLeft w:val="0"/>
      <w:marRight w:val="0"/>
      <w:marTop w:val="0"/>
      <w:marBottom w:val="0"/>
      <w:divBdr>
        <w:top w:val="none" w:sz="0" w:space="0" w:color="auto"/>
        <w:left w:val="none" w:sz="0" w:space="0" w:color="auto"/>
        <w:bottom w:val="none" w:sz="0" w:space="0" w:color="auto"/>
        <w:right w:val="none" w:sz="0" w:space="0" w:color="auto"/>
      </w:divBdr>
    </w:div>
    <w:div w:id="1190410664">
      <w:bodyDiv w:val="1"/>
      <w:marLeft w:val="0"/>
      <w:marRight w:val="0"/>
      <w:marTop w:val="0"/>
      <w:marBottom w:val="0"/>
      <w:divBdr>
        <w:top w:val="none" w:sz="0" w:space="0" w:color="auto"/>
        <w:left w:val="none" w:sz="0" w:space="0" w:color="auto"/>
        <w:bottom w:val="none" w:sz="0" w:space="0" w:color="auto"/>
        <w:right w:val="none" w:sz="0" w:space="0" w:color="auto"/>
      </w:divBdr>
    </w:div>
    <w:div w:id="1191070304">
      <w:bodyDiv w:val="1"/>
      <w:marLeft w:val="0"/>
      <w:marRight w:val="0"/>
      <w:marTop w:val="0"/>
      <w:marBottom w:val="0"/>
      <w:divBdr>
        <w:top w:val="none" w:sz="0" w:space="0" w:color="auto"/>
        <w:left w:val="none" w:sz="0" w:space="0" w:color="auto"/>
        <w:bottom w:val="none" w:sz="0" w:space="0" w:color="auto"/>
        <w:right w:val="none" w:sz="0" w:space="0" w:color="auto"/>
      </w:divBdr>
    </w:div>
    <w:div w:id="1191453342">
      <w:bodyDiv w:val="1"/>
      <w:marLeft w:val="0"/>
      <w:marRight w:val="0"/>
      <w:marTop w:val="0"/>
      <w:marBottom w:val="0"/>
      <w:divBdr>
        <w:top w:val="none" w:sz="0" w:space="0" w:color="auto"/>
        <w:left w:val="none" w:sz="0" w:space="0" w:color="auto"/>
        <w:bottom w:val="none" w:sz="0" w:space="0" w:color="auto"/>
        <w:right w:val="none" w:sz="0" w:space="0" w:color="auto"/>
      </w:divBdr>
    </w:div>
    <w:div w:id="1192912393">
      <w:bodyDiv w:val="1"/>
      <w:marLeft w:val="0"/>
      <w:marRight w:val="0"/>
      <w:marTop w:val="0"/>
      <w:marBottom w:val="0"/>
      <w:divBdr>
        <w:top w:val="none" w:sz="0" w:space="0" w:color="auto"/>
        <w:left w:val="none" w:sz="0" w:space="0" w:color="auto"/>
        <w:bottom w:val="none" w:sz="0" w:space="0" w:color="auto"/>
        <w:right w:val="none" w:sz="0" w:space="0" w:color="auto"/>
      </w:divBdr>
    </w:div>
    <w:div w:id="1193883944">
      <w:bodyDiv w:val="1"/>
      <w:marLeft w:val="0"/>
      <w:marRight w:val="0"/>
      <w:marTop w:val="0"/>
      <w:marBottom w:val="0"/>
      <w:divBdr>
        <w:top w:val="none" w:sz="0" w:space="0" w:color="auto"/>
        <w:left w:val="none" w:sz="0" w:space="0" w:color="auto"/>
        <w:bottom w:val="none" w:sz="0" w:space="0" w:color="auto"/>
        <w:right w:val="none" w:sz="0" w:space="0" w:color="auto"/>
      </w:divBdr>
    </w:div>
    <w:div w:id="1194734979">
      <w:bodyDiv w:val="1"/>
      <w:marLeft w:val="0"/>
      <w:marRight w:val="0"/>
      <w:marTop w:val="0"/>
      <w:marBottom w:val="0"/>
      <w:divBdr>
        <w:top w:val="none" w:sz="0" w:space="0" w:color="auto"/>
        <w:left w:val="none" w:sz="0" w:space="0" w:color="auto"/>
        <w:bottom w:val="none" w:sz="0" w:space="0" w:color="auto"/>
        <w:right w:val="none" w:sz="0" w:space="0" w:color="auto"/>
      </w:divBdr>
    </w:div>
    <w:div w:id="1195534907">
      <w:bodyDiv w:val="1"/>
      <w:marLeft w:val="0"/>
      <w:marRight w:val="0"/>
      <w:marTop w:val="0"/>
      <w:marBottom w:val="0"/>
      <w:divBdr>
        <w:top w:val="none" w:sz="0" w:space="0" w:color="auto"/>
        <w:left w:val="none" w:sz="0" w:space="0" w:color="auto"/>
        <w:bottom w:val="none" w:sz="0" w:space="0" w:color="auto"/>
        <w:right w:val="none" w:sz="0" w:space="0" w:color="auto"/>
      </w:divBdr>
    </w:div>
    <w:div w:id="1200049741">
      <w:bodyDiv w:val="1"/>
      <w:marLeft w:val="0"/>
      <w:marRight w:val="0"/>
      <w:marTop w:val="0"/>
      <w:marBottom w:val="0"/>
      <w:divBdr>
        <w:top w:val="none" w:sz="0" w:space="0" w:color="auto"/>
        <w:left w:val="none" w:sz="0" w:space="0" w:color="auto"/>
        <w:bottom w:val="none" w:sz="0" w:space="0" w:color="auto"/>
        <w:right w:val="none" w:sz="0" w:space="0" w:color="auto"/>
      </w:divBdr>
    </w:div>
    <w:div w:id="1202862074">
      <w:bodyDiv w:val="1"/>
      <w:marLeft w:val="0"/>
      <w:marRight w:val="0"/>
      <w:marTop w:val="0"/>
      <w:marBottom w:val="0"/>
      <w:divBdr>
        <w:top w:val="none" w:sz="0" w:space="0" w:color="auto"/>
        <w:left w:val="none" w:sz="0" w:space="0" w:color="auto"/>
        <w:bottom w:val="none" w:sz="0" w:space="0" w:color="auto"/>
        <w:right w:val="none" w:sz="0" w:space="0" w:color="auto"/>
      </w:divBdr>
    </w:div>
    <w:div w:id="1204052019">
      <w:bodyDiv w:val="1"/>
      <w:marLeft w:val="0"/>
      <w:marRight w:val="0"/>
      <w:marTop w:val="0"/>
      <w:marBottom w:val="0"/>
      <w:divBdr>
        <w:top w:val="none" w:sz="0" w:space="0" w:color="auto"/>
        <w:left w:val="none" w:sz="0" w:space="0" w:color="auto"/>
        <w:bottom w:val="none" w:sz="0" w:space="0" w:color="auto"/>
        <w:right w:val="none" w:sz="0" w:space="0" w:color="auto"/>
      </w:divBdr>
    </w:div>
    <w:div w:id="1206330370">
      <w:bodyDiv w:val="1"/>
      <w:marLeft w:val="0"/>
      <w:marRight w:val="0"/>
      <w:marTop w:val="0"/>
      <w:marBottom w:val="0"/>
      <w:divBdr>
        <w:top w:val="none" w:sz="0" w:space="0" w:color="auto"/>
        <w:left w:val="none" w:sz="0" w:space="0" w:color="auto"/>
        <w:bottom w:val="none" w:sz="0" w:space="0" w:color="auto"/>
        <w:right w:val="none" w:sz="0" w:space="0" w:color="auto"/>
      </w:divBdr>
    </w:div>
    <w:div w:id="1212962299">
      <w:bodyDiv w:val="1"/>
      <w:marLeft w:val="0"/>
      <w:marRight w:val="0"/>
      <w:marTop w:val="0"/>
      <w:marBottom w:val="0"/>
      <w:divBdr>
        <w:top w:val="none" w:sz="0" w:space="0" w:color="auto"/>
        <w:left w:val="none" w:sz="0" w:space="0" w:color="auto"/>
        <w:bottom w:val="none" w:sz="0" w:space="0" w:color="auto"/>
        <w:right w:val="none" w:sz="0" w:space="0" w:color="auto"/>
      </w:divBdr>
    </w:div>
    <w:div w:id="1216813212">
      <w:bodyDiv w:val="1"/>
      <w:marLeft w:val="0"/>
      <w:marRight w:val="0"/>
      <w:marTop w:val="0"/>
      <w:marBottom w:val="0"/>
      <w:divBdr>
        <w:top w:val="none" w:sz="0" w:space="0" w:color="auto"/>
        <w:left w:val="none" w:sz="0" w:space="0" w:color="auto"/>
        <w:bottom w:val="none" w:sz="0" w:space="0" w:color="auto"/>
        <w:right w:val="none" w:sz="0" w:space="0" w:color="auto"/>
      </w:divBdr>
    </w:div>
    <w:div w:id="1221357204">
      <w:bodyDiv w:val="1"/>
      <w:marLeft w:val="0"/>
      <w:marRight w:val="0"/>
      <w:marTop w:val="0"/>
      <w:marBottom w:val="0"/>
      <w:divBdr>
        <w:top w:val="none" w:sz="0" w:space="0" w:color="auto"/>
        <w:left w:val="none" w:sz="0" w:space="0" w:color="auto"/>
        <w:bottom w:val="none" w:sz="0" w:space="0" w:color="auto"/>
        <w:right w:val="none" w:sz="0" w:space="0" w:color="auto"/>
      </w:divBdr>
    </w:div>
    <w:div w:id="1221794072">
      <w:bodyDiv w:val="1"/>
      <w:marLeft w:val="0"/>
      <w:marRight w:val="0"/>
      <w:marTop w:val="0"/>
      <w:marBottom w:val="0"/>
      <w:divBdr>
        <w:top w:val="none" w:sz="0" w:space="0" w:color="auto"/>
        <w:left w:val="none" w:sz="0" w:space="0" w:color="auto"/>
        <w:bottom w:val="none" w:sz="0" w:space="0" w:color="auto"/>
        <w:right w:val="none" w:sz="0" w:space="0" w:color="auto"/>
      </w:divBdr>
    </w:div>
    <w:div w:id="1222712325">
      <w:bodyDiv w:val="1"/>
      <w:marLeft w:val="0"/>
      <w:marRight w:val="0"/>
      <w:marTop w:val="0"/>
      <w:marBottom w:val="0"/>
      <w:divBdr>
        <w:top w:val="none" w:sz="0" w:space="0" w:color="auto"/>
        <w:left w:val="none" w:sz="0" w:space="0" w:color="auto"/>
        <w:bottom w:val="none" w:sz="0" w:space="0" w:color="auto"/>
        <w:right w:val="none" w:sz="0" w:space="0" w:color="auto"/>
      </w:divBdr>
    </w:div>
    <w:div w:id="1224172372">
      <w:bodyDiv w:val="1"/>
      <w:marLeft w:val="0"/>
      <w:marRight w:val="0"/>
      <w:marTop w:val="0"/>
      <w:marBottom w:val="0"/>
      <w:divBdr>
        <w:top w:val="none" w:sz="0" w:space="0" w:color="auto"/>
        <w:left w:val="none" w:sz="0" w:space="0" w:color="auto"/>
        <w:bottom w:val="none" w:sz="0" w:space="0" w:color="auto"/>
        <w:right w:val="none" w:sz="0" w:space="0" w:color="auto"/>
      </w:divBdr>
    </w:div>
    <w:div w:id="1224371098">
      <w:bodyDiv w:val="1"/>
      <w:marLeft w:val="0"/>
      <w:marRight w:val="0"/>
      <w:marTop w:val="0"/>
      <w:marBottom w:val="0"/>
      <w:divBdr>
        <w:top w:val="none" w:sz="0" w:space="0" w:color="auto"/>
        <w:left w:val="none" w:sz="0" w:space="0" w:color="auto"/>
        <w:bottom w:val="none" w:sz="0" w:space="0" w:color="auto"/>
        <w:right w:val="none" w:sz="0" w:space="0" w:color="auto"/>
      </w:divBdr>
    </w:div>
    <w:div w:id="1224414864">
      <w:bodyDiv w:val="1"/>
      <w:marLeft w:val="0"/>
      <w:marRight w:val="0"/>
      <w:marTop w:val="0"/>
      <w:marBottom w:val="0"/>
      <w:divBdr>
        <w:top w:val="none" w:sz="0" w:space="0" w:color="auto"/>
        <w:left w:val="none" w:sz="0" w:space="0" w:color="auto"/>
        <w:bottom w:val="none" w:sz="0" w:space="0" w:color="auto"/>
        <w:right w:val="none" w:sz="0" w:space="0" w:color="auto"/>
      </w:divBdr>
    </w:div>
    <w:div w:id="1225068000">
      <w:bodyDiv w:val="1"/>
      <w:marLeft w:val="0"/>
      <w:marRight w:val="0"/>
      <w:marTop w:val="0"/>
      <w:marBottom w:val="0"/>
      <w:divBdr>
        <w:top w:val="none" w:sz="0" w:space="0" w:color="auto"/>
        <w:left w:val="none" w:sz="0" w:space="0" w:color="auto"/>
        <w:bottom w:val="none" w:sz="0" w:space="0" w:color="auto"/>
        <w:right w:val="none" w:sz="0" w:space="0" w:color="auto"/>
      </w:divBdr>
    </w:div>
    <w:div w:id="1228223165">
      <w:bodyDiv w:val="1"/>
      <w:marLeft w:val="0"/>
      <w:marRight w:val="0"/>
      <w:marTop w:val="0"/>
      <w:marBottom w:val="0"/>
      <w:divBdr>
        <w:top w:val="none" w:sz="0" w:space="0" w:color="auto"/>
        <w:left w:val="none" w:sz="0" w:space="0" w:color="auto"/>
        <w:bottom w:val="none" w:sz="0" w:space="0" w:color="auto"/>
        <w:right w:val="none" w:sz="0" w:space="0" w:color="auto"/>
      </w:divBdr>
    </w:div>
    <w:div w:id="1235971355">
      <w:bodyDiv w:val="1"/>
      <w:marLeft w:val="0"/>
      <w:marRight w:val="0"/>
      <w:marTop w:val="0"/>
      <w:marBottom w:val="0"/>
      <w:divBdr>
        <w:top w:val="none" w:sz="0" w:space="0" w:color="auto"/>
        <w:left w:val="none" w:sz="0" w:space="0" w:color="auto"/>
        <w:bottom w:val="none" w:sz="0" w:space="0" w:color="auto"/>
        <w:right w:val="none" w:sz="0" w:space="0" w:color="auto"/>
      </w:divBdr>
    </w:div>
    <w:div w:id="1244682612">
      <w:bodyDiv w:val="1"/>
      <w:marLeft w:val="0"/>
      <w:marRight w:val="0"/>
      <w:marTop w:val="0"/>
      <w:marBottom w:val="0"/>
      <w:divBdr>
        <w:top w:val="none" w:sz="0" w:space="0" w:color="auto"/>
        <w:left w:val="none" w:sz="0" w:space="0" w:color="auto"/>
        <w:bottom w:val="none" w:sz="0" w:space="0" w:color="auto"/>
        <w:right w:val="none" w:sz="0" w:space="0" w:color="auto"/>
      </w:divBdr>
    </w:div>
    <w:div w:id="1245071326">
      <w:bodyDiv w:val="1"/>
      <w:marLeft w:val="0"/>
      <w:marRight w:val="0"/>
      <w:marTop w:val="0"/>
      <w:marBottom w:val="0"/>
      <w:divBdr>
        <w:top w:val="none" w:sz="0" w:space="0" w:color="auto"/>
        <w:left w:val="none" w:sz="0" w:space="0" w:color="auto"/>
        <w:bottom w:val="none" w:sz="0" w:space="0" w:color="auto"/>
        <w:right w:val="none" w:sz="0" w:space="0" w:color="auto"/>
      </w:divBdr>
    </w:div>
    <w:div w:id="1245915644">
      <w:bodyDiv w:val="1"/>
      <w:marLeft w:val="0"/>
      <w:marRight w:val="0"/>
      <w:marTop w:val="0"/>
      <w:marBottom w:val="0"/>
      <w:divBdr>
        <w:top w:val="none" w:sz="0" w:space="0" w:color="auto"/>
        <w:left w:val="none" w:sz="0" w:space="0" w:color="auto"/>
        <w:bottom w:val="none" w:sz="0" w:space="0" w:color="auto"/>
        <w:right w:val="none" w:sz="0" w:space="0" w:color="auto"/>
      </w:divBdr>
    </w:div>
    <w:div w:id="1253710106">
      <w:bodyDiv w:val="1"/>
      <w:marLeft w:val="0"/>
      <w:marRight w:val="0"/>
      <w:marTop w:val="0"/>
      <w:marBottom w:val="0"/>
      <w:divBdr>
        <w:top w:val="none" w:sz="0" w:space="0" w:color="auto"/>
        <w:left w:val="none" w:sz="0" w:space="0" w:color="auto"/>
        <w:bottom w:val="none" w:sz="0" w:space="0" w:color="auto"/>
        <w:right w:val="none" w:sz="0" w:space="0" w:color="auto"/>
      </w:divBdr>
    </w:div>
    <w:div w:id="1262254010">
      <w:bodyDiv w:val="1"/>
      <w:marLeft w:val="0"/>
      <w:marRight w:val="0"/>
      <w:marTop w:val="0"/>
      <w:marBottom w:val="0"/>
      <w:divBdr>
        <w:top w:val="none" w:sz="0" w:space="0" w:color="auto"/>
        <w:left w:val="none" w:sz="0" w:space="0" w:color="auto"/>
        <w:bottom w:val="none" w:sz="0" w:space="0" w:color="auto"/>
        <w:right w:val="none" w:sz="0" w:space="0" w:color="auto"/>
      </w:divBdr>
    </w:div>
    <w:div w:id="1262760224">
      <w:bodyDiv w:val="1"/>
      <w:marLeft w:val="0"/>
      <w:marRight w:val="0"/>
      <w:marTop w:val="0"/>
      <w:marBottom w:val="0"/>
      <w:divBdr>
        <w:top w:val="none" w:sz="0" w:space="0" w:color="auto"/>
        <w:left w:val="none" w:sz="0" w:space="0" w:color="auto"/>
        <w:bottom w:val="none" w:sz="0" w:space="0" w:color="auto"/>
        <w:right w:val="none" w:sz="0" w:space="0" w:color="auto"/>
      </w:divBdr>
    </w:div>
    <w:div w:id="1268271111">
      <w:bodyDiv w:val="1"/>
      <w:marLeft w:val="0"/>
      <w:marRight w:val="0"/>
      <w:marTop w:val="0"/>
      <w:marBottom w:val="0"/>
      <w:divBdr>
        <w:top w:val="none" w:sz="0" w:space="0" w:color="auto"/>
        <w:left w:val="none" w:sz="0" w:space="0" w:color="auto"/>
        <w:bottom w:val="none" w:sz="0" w:space="0" w:color="auto"/>
        <w:right w:val="none" w:sz="0" w:space="0" w:color="auto"/>
      </w:divBdr>
    </w:div>
    <w:div w:id="1271006052">
      <w:bodyDiv w:val="1"/>
      <w:marLeft w:val="0"/>
      <w:marRight w:val="0"/>
      <w:marTop w:val="0"/>
      <w:marBottom w:val="0"/>
      <w:divBdr>
        <w:top w:val="none" w:sz="0" w:space="0" w:color="auto"/>
        <w:left w:val="none" w:sz="0" w:space="0" w:color="auto"/>
        <w:bottom w:val="none" w:sz="0" w:space="0" w:color="auto"/>
        <w:right w:val="none" w:sz="0" w:space="0" w:color="auto"/>
      </w:divBdr>
    </w:div>
    <w:div w:id="1273050279">
      <w:bodyDiv w:val="1"/>
      <w:marLeft w:val="0"/>
      <w:marRight w:val="0"/>
      <w:marTop w:val="0"/>
      <w:marBottom w:val="0"/>
      <w:divBdr>
        <w:top w:val="none" w:sz="0" w:space="0" w:color="auto"/>
        <w:left w:val="none" w:sz="0" w:space="0" w:color="auto"/>
        <w:bottom w:val="none" w:sz="0" w:space="0" w:color="auto"/>
        <w:right w:val="none" w:sz="0" w:space="0" w:color="auto"/>
      </w:divBdr>
    </w:div>
    <w:div w:id="1273126200">
      <w:bodyDiv w:val="1"/>
      <w:marLeft w:val="0"/>
      <w:marRight w:val="0"/>
      <w:marTop w:val="0"/>
      <w:marBottom w:val="0"/>
      <w:divBdr>
        <w:top w:val="none" w:sz="0" w:space="0" w:color="auto"/>
        <w:left w:val="none" w:sz="0" w:space="0" w:color="auto"/>
        <w:bottom w:val="none" w:sz="0" w:space="0" w:color="auto"/>
        <w:right w:val="none" w:sz="0" w:space="0" w:color="auto"/>
      </w:divBdr>
    </w:div>
    <w:div w:id="1273242385">
      <w:bodyDiv w:val="1"/>
      <w:marLeft w:val="0"/>
      <w:marRight w:val="0"/>
      <w:marTop w:val="0"/>
      <w:marBottom w:val="0"/>
      <w:divBdr>
        <w:top w:val="none" w:sz="0" w:space="0" w:color="auto"/>
        <w:left w:val="none" w:sz="0" w:space="0" w:color="auto"/>
        <w:bottom w:val="none" w:sz="0" w:space="0" w:color="auto"/>
        <w:right w:val="none" w:sz="0" w:space="0" w:color="auto"/>
      </w:divBdr>
    </w:div>
    <w:div w:id="1275752981">
      <w:bodyDiv w:val="1"/>
      <w:marLeft w:val="0"/>
      <w:marRight w:val="0"/>
      <w:marTop w:val="0"/>
      <w:marBottom w:val="0"/>
      <w:divBdr>
        <w:top w:val="none" w:sz="0" w:space="0" w:color="auto"/>
        <w:left w:val="none" w:sz="0" w:space="0" w:color="auto"/>
        <w:bottom w:val="none" w:sz="0" w:space="0" w:color="auto"/>
        <w:right w:val="none" w:sz="0" w:space="0" w:color="auto"/>
      </w:divBdr>
    </w:div>
    <w:div w:id="1275867742">
      <w:bodyDiv w:val="1"/>
      <w:marLeft w:val="0"/>
      <w:marRight w:val="0"/>
      <w:marTop w:val="0"/>
      <w:marBottom w:val="0"/>
      <w:divBdr>
        <w:top w:val="none" w:sz="0" w:space="0" w:color="auto"/>
        <w:left w:val="none" w:sz="0" w:space="0" w:color="auto"/>
        <w:bottom w:val="none" w:sz="0" w:space="0" w:color="auto"/>
        <w:right w:val="none" w:sz="0" w:space="0" w:color="auto"/>
      </w:divBdr>
    </w:div>
    <w:div w:id="1277714973">
      <w:bodyDiv w:val="1"/>
      <w:marLeft w:val="0"/>
      <w:marRight w:val="0"/>
      <w:marTop w:val="0"/>
      <w:marBottom w:val="0"/>
      <w:divBdr>
        <w:top w:val="none" w:sz="0" w:space="0" w:color="auto"/>
        <w:left w:val="none" w:sz="0" w:space="0" w:color="auto"/>
        <w:bottom w:val="none" w:sz="0" w:space="0" w:color="auto"/>
        <w:right w:val="none" w:sz="0" w:space="0" w:color="auto"/>
      </w:divBdr>
    </w:div>
    <w:div w:id="1281188038">
      <w:bodyDiv w:val="1"/>
      <w:marLeft w:val="0"/>
      <w:marRight w:val="0"/>
      <w:marTop w:val="0"/>
      <w:marBottom w:val="0"/>
      <w:divBdr>
        <w:top w:val="none" w:sz="0" w:space="0" w:color="auto"/>
        <w:left w:val="none" w:sz="0" w:space="0" w:color="auto"/>
        <w:bottom w:val="none" w:sz="0" w:space="0" w:color="auto"/>
        <w:right w:val="none" w:sz="0" w:space="0" w:color="auto"/>
      </w:divBdr>
    </w:div>
    <w:div w:id="1285577835">
      <w:bodyDiv w:val="1"/>
      <w:marLeft w:val="0"/>
      <w:marRight w:val="0"/>
      <w:marTop w:val="0"/>
      <w:marBottom w:val="0"/>
      <w:divBdr>
        <w:top w:val="none" w:sz="0" w:space="0" w:color="auto"/>
        <w:left w:val="none" w:sz="0" w:space="0" w:color="auto"/>
        <w:bottom w:val="none" w:sz="0" w:space="0" w:color="auto"/>
        <w:right w:val="none" w:sz="0" w:space="0" w:color="auto"/>
      </w:divBdr>
    </w:div>
    <w:div w:id="1287849923">
      <w:bodyDiv w:val="1"/>
      <w:marLeft w:val="0"/>
      <w:marRight w:val="0"/>
      <w:marTop w:val="0"/>
      <w:marBottom w:val="0"/>
      <w:divBdr>
        <w:top w:val="none" w:sz="0" w:space="0" w:color="auto"/>
        <w:left w:val="none" w:sz="0" w:space="0" w:color="auto"/>
        <w:bottom w:val="none" w:sz="0" w:space="0" w:color="auto"/>
        <w:right w:val="none" w:sz="0" w:space="0" w:color="auto"/>
      </w:divBdr>
    </w:div>
    <w:div w:id="1299842917">
      <w:bodyDiv w:val="1"/>
      <w:marLeft w:val="0"/>
      <w:marRight w:val="0"/>
      <w:marTop w:val="0"/>
      <w:marBottom w:val="0"/>
      <w:divBdr>
        <w:top w:val="none" w:sz="0" w:space="0" w:color="auto"/>
        <w:left w:val="none" w:sz="0" w:space="0" w:color="auto"/>
        <w:bottom w:val="none" w:sz="0" w:space="0" w:color="auto"/>
        <w:right w:val="none" w:sz="0" w:space="0" w:color="auto"/>
      </w:divBdr>
    </w:div>
    <w:div w:id="1304848724">
      <w:bodyDiv w:val="1"/>
      <w:marLeft w:val="0"/>
      <w:marRight w:val="0"/>
      <w:marTop w:val="0"/>
      <w:marBottom w:val="0"/>
      <w:divBdr>
        <w:top w:val="none" w:sz="0" w:space="0" w:color="auto"/>
        <w:left w:val="none" w:sz="0" w:space="0" w:color="auto"/>
        <w:bottom w:val="none" w:sz="0" w:space="0" w:color="auto"/>
        <w:right w:val="none" w:sz="0" w:space="0" w:color="auto"/>
      </w:divBdr>
    </w:div>
    <w:div w:id="1308976906">
      <w:bodyDiv w:val="1"/>
      <w:marLeft w:val="0"/>
      <w:marRight w:val="0"/>
      <w:marTop w:val="0"/>
      <w:marBottom w:val="0"/>
      <w:divBdr>
        <w:top w:val="none" w:sz="0" w:space="0" w:color="auto"/>
        <w:left w:val="none" w:sz="0" w:space="0" w:color="auto"/>
        <w:bottom w:val="none" w:sz="0" w:space="0" w:color="auto"/>
        <w:right w:val="none" w:sz="0" w:space="0" w:color="auto"/>
      </w:divBdr>
    </w:div>
    <w:div w:id="1311638506">
      <w:bodyDiv w:val="1"/>
      <w:marLeft w:val="0"/>
      <w:marRight w:val="0"/>
      <w:marTop w:val="0"/>
      <w:marBottom w:val="0"/>
      <w:divBdr>
        <w:top w:val="none" w:sz="0" w:space="0" w:color="auto"/>
        <w:left w:val="none" w:sz="0" w:space="0" w:color="auto"/>
        <w:bottom w:val="none" w:sz="0" w:space="0" w:color="auto"/>
        <w:right w:val="none" w:sz="0" w:space="0" w:color="auto"/>
      </w:divBdr>
    </w:div>
    <w:div w:id="1311709765">
      <w:bodyDiv w:val="1"/>
      <w:marLeft w:val="0"/>
      <w:marRight w:val="0"/>
      <w:marTop w:val="0"/>
      <w:marBottom w:val="0"/>
      <w:divBdr>
        <w:top w:val="none" w:sz="0" w:space="0" w:color="auto"/>
        <w:left w:val="none" w:sz="0" w:space="0" w:color="auto"/>
        <w:bottom w:val="none" w:sz="0" w:space="0" w:color="auto"/>
        <w:right w:val="none" w:sz="0" w:space="0" w:color="auto"/>
      </w:divBdr>
    </w:div>
    <w:div w:id="1313172601">
      <w:bodyDiv w:val="1"/>
      <w:marLeft w:val="0"/>
      <w:marRight w:val="0"/>
      <w:marTop w:val="0"/>
      <w:marBottom w:val="0"/>
      <w:divBdr>
        <w:top w:val="none" w:sz="0" w:space="0" w:color="auto"/>
        <w:left w:val="none" w:sz="0" w:space="0" w:color="auto"/>
        <w:bottom w:val="none" w:sz="0" w:space="0" w:color="auto"/>
        <w:right w:val="none" w:sz="0" w:space="0" w:color="auto"/>
      </w:divBdr>
    </w:div>
    <w:div w:id="1314144299">
      <w:bodyDiv w:val="1"/>
      <w:marLeft w:val="0"/>
      <w:marRight w:val="0"/>
      <w:marTop w:val="0"/>
      <w:marBottom w:val="0"/>
      <w:divBdr>
        <w:top w:val="none" w:sz="0" w:space="0" w:color="auto"/>
        <w:left w:val="none" w:sz="0" w:space="0" w:color="auto"/>
        <w:bottom w:val="none" w:sz="0" w:space="0" w:color="auto"/>
        <w:right w:val="none" w:sz="0" w:space="0" w:color="auto"/>
      </w:divBdr>
    </w:div>
    <w:div w:id="1315069565">
      <w:bodyDiv w:val="1"/>
      <w:marLeft w:val="0"/>
      <w:marRight w:val="0"/>
      <w:marTop w:val="0"/>
      <w:marBottom w:val="0"/>
      <w:divBdr>
        <w:top w:val="none" w:sz="0" w:space="0" w:color="auto"/>
        <w:left w:val="none" w:sz="0" w:space="0" w:color="auto"/>
        <w:bottom w:val="none" w:sz="0" w:space="0" w:color="auto"/>
        <w:right w:val="none" w:sz="0" w:space="0" w:color="auto"/>
      </w:divBdr>
    </w:div>
    <w:div w:id="1318263071">
      <w:bodyDiv w:val="1"/>
      <w:marLeft w:val="0"/>
      <w:marRight w:val="0"/>
      <w:marTop w:val="0"/>
      <w:marBottom w:val="0"/>
      <w:divBdr>
        <w:top w:val="none" w:sz="0" w:space="0" w:color="auto"/>
        <w:left w:val="none" w:sz="0" w:space="0" w:color="auto"/>
        <w:bottom w:val="none" w:sz="0" w:space="0" w:color="auto"/>
        <w:right w:val="none" w:sz="0" w:space="0" w:color="auto"/>
      </w:divBdr>
    </w:div>
    <w:div w:id="1320960945">
      <w:bodyDiv w:val="1"/>
      <w:marLeft w:val="0"/>
      <w:marRight w:val="0"/>
      <w:marTop w:val="0"/>
      <w:marBottom w:val="0"/>
      <w:divBdr>
        <w:top w:val="none" w:sz="0" w:space="0" w:color="auto"/>
        <w:left w:val="none" w:sz="0" w:space="0" w:color="auto"/>
        <w:bottom w:val="none" w:sz="0" w:space="0" w:color="auto"/>
        <w:right w:val="none" w:sz="0" w:space="0" w:color="auto"/>
      </w:divBdr>
    </w:div>
    <w:div w:id="1324353170">
      <w:bodyDiv w:val="1"/>
      <w:marLeft w:val="0"/>
      <w:marRight w:val="0"/>
      <w:marTop w:val="0"/>
      <w:marBottom w:val="0"/>
      <w:divBdr>
        <w:top w:val="none" w:sz="0" w:space="0" w:color="auto"/>
        <w:left w:val="none" w:sz="0" w:space="0" w:color="auto"/>
        <w:bottom w:val="none" w:sz="0" w:space="0" w:color="auto"/>
        <w:right w:val="none" w:sz="0" w:space="0" w:color="auto"/>
      </w:divBdr>
    </w:div>
    <w:div w:id="1336374242">
      <w:bodyDiv w:val="1"/>
      <w:marLeft w:val="0"/>
      <w:marRight w:val="0"/>
      <w:marTop w:val="0"/>
      <w:marBottom w:val="0"/>
      <w:divBdr>
        <w:top w:val="none" w:sz="0" w:space="0" w:color="auto"/>
        <w:left w:val="none" w:sz="0" w:space="0" w:color="auto"/>
        <w:bottom w:val="none" w:sz="0" w:space="0" w:color="auto"/>
        <w:right w:val="none" w:sz="0" w:space="0" w:color="auto"/>
      </w:divBdr>
    </w:div>
    <w:div w:id="1337684449">
      <w:bodyDiv w:val="1"/>
      <w:marLeft w:val="0"/>
      <w:marRight w:val="0"/>
      <w:marTop w:val="0"/>
      <w:marBottom w:val="0"/>
      <w:divBdr>
        <w:top w:val="none" w:sz="0" w:space="0" w:color="auto"/>
        <w:left w:val="none" w:sz="0" w:space="0" w:color="auto"/>
        <w:bottom w:val="none" w:sz="0" w:space="0" w:color="auto"/>
        <w:right w:val="none" w:sz="0" w:space="0" w:color="auto"/>
      </w:divBdr>
    </w:div>
    <w:div w:id="1337808559">
      <w:bodyDiv w:val="1"/>
      <w:marLeft w:val="0"/>
      <w:marRight w:val="0"/>
      <w:marTop w:val="0"/>
      <w:marBottom w:val="0"/>
      <w:divBdr>
        <w:top w:val="none" w:sz="0" w:space="0" w:color="auto"/>
        <w:left w:val="none" w:sz="0" w:space="0" w:color="auto"/>
        <w:bottom w:val="none" w:sz="0" w:space="0" w:color="auto"/>
        <w:right w:val="none" w:sz="0" w:space="0" w:color="auto"/>
      </w:divBdr>
    </w:div>
    <w:div w:id="1339963516">
      <w:bodyDiv w:val="1"/>
      <w:marLeft w:val="0"/>
      <w:marRight w:val="0"/>
      <w:marTop w:val="0"/>
      <w:marBottom w:val="0"/>
      <w:divBdr>
        <w:top w:val="none" w:sz="0" w:space="0" w:color="auto"/>
        <w:left w:val="none" w:sz="0" w:space="0" w:color="auto"/>
        <w:bottom w:val="none" w:sz="0" w:space="0" w:color="auto"/>
        <w:right w:val="none" w:sz="0" w:space="0" w:color="auto"/>
      </w:divBdr>
    </w:div>
    <w:div w:id="1341157313">
      <w:bodyDiv w:val="1"/>
      <w:marLeft w:val="0"/>
      <w:marRight w:val="0"/>
      <w:marTop w:val="0"/>
      <w:marBottom w:val="0"/>
      <w:divBdr>
        <w:top w:val="none" w:sz="0" w:space="0" w:color="auto"/>
        <w:left w:val="none" w:sz="0" w:space="0" w:color="auto"/>
        <w:bottom w:val="none" w:sz="0" w:space="0" w:color="auto"/>
        <w:right w:val="none" w:sz="0" w:space="0" w:color="auto"/>
      </w:divBdr>
    </w:div>
    <w:div w:id="1342009555">
      <w:bodyDiv w:val="1"/>
      <w:marLeft w:val="0"/>
      <w:marRight w:val="0"/>
      <w:marTop w:val="0"/>
      <w:marBottom w:val="0"/>
      <w:divBdr>
        <w:top w:val="none" w:sz="0" w:space="0" w:color="auto"/>
        <w:left w:val="none" w:sz="0" w:space="0" w:color="auto"/>
        <w:bottom w:val="none" w:sz="0" w:space="0" w:color="auto"/>
        <w:right w:val="none" w:sz="0" w:space="0" w:color="auto"/>
      </w:divBdr>
    </w:div>
    <w:div w:id="1344436433">
      <w:bodyDiv w:val="1"/>
      <w:marLeft w:val="0"/>
      <w:marRight w:val="0"/>
      <w:marTop w:val="0"/>
      <w:marBottom w:val="0"/>
      <w:divBdr>
        <w:top w:val="none" w:sz="0" w:space="0" w:color="auto"/>
        <w:left w:val="none" w:sz="0" w:space="0" w:color="auto"/>
        <w:bottom w:val="none" w:sz="0" w:space="0" w:color="auto"/>
        <w:right w:val="none" w:sz="0" w:space="0" w:color="auto"/>
      </w:divBdr>
    </w:div>
    <w:div w:id="1348365382">
      <w:bodyDiv w:val="1"/>
      <w:marLeft w:val="0"/>
      <w:marRight w:val="0"/>
      <w:marTop w:val="0"/>
      <w:marBottom w:val="0"/>
      <w:divBdr>
        <w:top w:val="none" w:sz="0" w:space="0" w:color="auto"/>
        <w:left w:val="none" w:sz="0" w:space="0" w:color="auto"/>
        <w:bottom w:val="none" w:sz="0" w:space="0" w:color="auto"/>
        <w:right w:val="none" w:sz="0" w:space="0" w:color="auto"/>
      </w:divBdr>
    </w:div>
    <w:div w:id="1349059738">
      <w:bodyDiv w:val="1"/>
      <w:marLeft w:val="0"/>
      <w:marRight w:val="0"/>
      <w:marTop w:val="0"/>
      <w:marBottom w:val="0"/>
      <w:divBdr>
        <w:top w:val="none" w:sz="0" w:space="0" w:color="auto"/>
        <w:left w:val="none" w:sz="0" w:space="0" w:color="auto"/>
        <w:bottom w:val="none" w:sz="0" w:space="0" w:color="auto"/>
        <w:right w:val="none" w:sz="0" w:space="0" w:color="auto"/>
      </w:divBdr>
    </w:div>
    <w:div w:id="1351447174">
      <w:bodyDiv w:val="1"/>
      <w:marLeft w:val="0"/>
      <w:marRight w:val="0"/>
      <w:marTop w:val="0"/>
      <w:marBottom w:val="0"/>
      <w:divBdr>
        <w:top w:val="none" w:sz="0" w:space="0" w:color="auto"/>
        <w:left w:val="none" w:sz="0" w:space="0" w:color="auto"/>
        <w:bottom w:val="none" w:sz="0" w:space="0" w:color="auto"/>
        <w:right w:val="none" w:sz="0" w:space="0" w:color="auto"/>
      </w:divBdr>
    </w:div>
    <w:div w:id="1351951981">
      <w:bodyDiv w:val="1"/>
      <w:marLeft w:val="0"/>
      <w:marRight w:val="0"/>
      <w:marTop w:val="0"/>
      <w:marBottom w:val="0"/>
      <w:divBdr>
        <w:top w:val="none" w:sz="0" w:space="0" w:color="auto"/>
        <w:left w:val="none" w:sz="0" w:space="0" w:color="auto"/>
        <w:bottom w:val="none" w:sz="0" w:space="0" w:color="auto"/>
        <w:right w:val="none" w:sz="0" w:space="0" w:color="auto"/>
      </w:divBdr>
    </w:div>
    <w:div w:id="1356267933">
      <w:bodyDiv w:val="1"/>
      <w:marLeft w:val="0"/>
      <w:marRight w:val="0"/>
      <w:marTop w:val="0"/>
      <w:marBottom w:val="0"/>
      <w:divBdr>
        <w:top w:val="none" w:sz="0" w:space="0" w:color="auto"/>
        <w:left w:val="none" w:sz="0" w:space="0" w:color="auto"/>
        <w:bottom w:val="none" w:sz="0" w:space="0" w:color="auto"/>
        <w:right w:val="none" w:sz="0" w:space="0" w:color="auto"/>
      </w:divBdr>
    </w:div>
    <w:div w:id="1359505671">
      <w:bodyDiv w:val="1"/>
      <w:marLeft w:val="0"/>
      <w:marRight w:val="0"/>
      <w:marTop w:val="0"/>
      <w:marBottom w:val="0"/>
      <w:divBdr>
        <w:top w:val="none" w:sz="0" w:space="0" w:color="auto"/>
        <w:left w:val="none" w:sz="0" w:space="0" w:color="auto"/>
        <w:bottom w:val="none" w:sz="0" w:space="0" w:color="auto"/>
        <w:right w:val="none" w:sz="0" w:space="0" w:color="auto"/>
      </w:divBdr>
    </w:div>
    <w:div w:id="1361007854">
      <w:bodyDiv w:val="1"/>
      <w:marLeft w:val="0"/>
      <w:marRight w:val="0"/>
      <w:marTop w:val="0"/>
      <w:marBottom w:val="0"/>
      <w:divBdr>
        <w:top w:val="none" w:sz="0" w:space="0" w:color="auto"/>
        <w:left w:val="none" w:sz="0" w:space="0" w:color="auto"/>
        <w:bottom w:val="none" w:sz="0" w:space="0" w:color="auto"/>
        <w:right w:val="none" w:sz="0" w:space="0" w:color="auto"/>
      </w:divBdr>
    </w:div>
    <w:div w:id="1363673866">
      <w:bodyDiv w:val="1"/>
      <w:marLeft w:val="0"/>
      <w:marRight w:val="0"/>
      <w:marTop w:val="0"/>
      <w:marBottom w:val="0"/>
      <w:divBdr>
        <w:top w:val="none" w:sz="0" w:space="0" w:color="auto"/>
        <w:left w:val="none" w:sz="0" w:space="0" w:color="auto"/>
        <w:bottom w:val="none" w:sz="0" w:space="0" w:color="auto"/>
        <w:right w:val="none" w:sz="0" w:space="0" w:color="auto"/>
      </w:divBdr>
    </w:div>
    <w:div w:id="1367364417">
      <w:bodyDiv w:val="1"/>
      <w:marLeft w:val="0"/>
      <w:marRight w:val="0"/>
      <w:marTop w:val="0"/>
      <w:marBottom w:val="0"/>
      <w:divBdr>
        <w:top w:val="none" w:sz="0" w:space="0" w:color="auto"/>
        <w:left w:val="none" w:sz="0" w:space="0" w:color="auto"/>
        <w:bottom w:val="none" w:sz="0" w:space="0" w:color="auto"/>
        <w:right w:val="none" w:sz="0" w:space="0" w:color="auto"/>
      </w:divBdr>
    </w:div>
    <w:div w:id="1367563286">
      <w:bodyDiv w:val="1"/>
      <w:marLeft w:val="0"/>
      <w:marRight w:val="0"/>
      <w:marTop w:val="0"/>
      <w:marBottom w:val="0"/>
      <w:divBdr>
        <w:top w:val="none" w:sz="0" w:space="0" w:color="auto"/>
        <w:left w:val="none" w:sz="0" w:space="0" w:color="auto"/>
        <w:bottom w:val="none" w:sz="0" w:space="0" w:color="auto"/>
        <w:right w:val="none" w:sz="0" w:space="0" w:color="auto"/>
      </w:divBdr>
    </w:div>
    <w:div w:id="1368917937">
      <w:bodyDiv w:val="1"/>
      <w:marLeft w:val="0"/>
      <w:marRight w:val="0"/>
      <w:marTop w:val="0"/>
      <w:marBottom w:val="0"/>
      <w:divBdr>
        <w:top w:val="none" w:sz="0" w:space="0" w:color="auto"/>
        <w:left w:val="none" w:sz="0" w:space="0" w:color="auto"/>
        <w:bottom w:val="none" w:sz="0" w:space="0" w:color="auto"/>
        <w:right w:val="none" w:sz="0" w:space="0" w:color="auto"/>
      </w:divBdr>
    </w:div>
    <w:div w:id="1369791411">
      <w:bodyDiv w:val="1"/>
      <w:marLeft w:val="0"/>
      <w:marRight w:val="0"/>
      <w:marTop w:val="0"/>
      <w:marBottom w:val="0"/>
      <w:divBdr>
        <w:top w:val="none" w:sz="0" w:space="0" w:color="auto"/>
        <w:left w:val="none" w:sz="0" w:space="0" w:color="auto"/>
        <w:bottom w:val="none" w:sz="0" w:space="0" w:color="auto"/>
        <w:right w:val="none" w:sz="0" w:space="0" w:color="auto"/>
      </w:divBdr>
    </w:div>
    <w:div w:id="1370103621">
      <w:bodyDiv w:val="1"/>
      <w:marLeft w:val="0"/>
      <w:marRight w:val="0"/>
      <w:marTop w:val="0"/>
      <w:marBottom w:val="0"/>
      <w:divBdr>
        <w:top w:val="none" w:sz="0" w:space="0" w:color="auto"/>
        <w:left w:val="none" w:sz="0" w:space="0" w:color="auto"/>
        <w:bottom w:val="none" w:sz="0" w:space="0" w:color="auto"/>
        <w:right w:val="none" w:sz="0" w:space="0" w:color="auto"/>
      </w:divBdr>
    </w:div>
    <w:div w:id="1375034364">
      <w:bodyDiv w:val="1"/>
      <w:marLeft w:val="0"/>
      <w:marRight w:val="0"/>
      <w:marTop w:val="0"/>
      <w:marBottom w:val="0"/>
      <w:divBdr>
        <w:top w:val="none" w:sz="0" w:space="0" w:color="auto"/>
        <w:left w:val="none" w:sz="0" w:space="0" w:color="auto"/>
        <w:bottom w:val="none" w:sz="0" w:space="0" w:color="auto"/>
        <w:right w:val="none" w:sz="0" w:space="0" w:color="auto"/>
      </w:divBdr>
    </w:div>
    <w:div w:id="1376540762">
      <w:bodyDiv w:val="1"/>
      <w:marLeft w:val="0"/>
      <w:marRight w:val="0"/>
      <w:marTop w:val="0"/>
      <w:marBottom w:val="0"/>
      <w:divBdr>
        <w:top w:val="none" w:sz="0" w:space="0" w:color="auto"/>
        <w:left w:val="none" w:sz="0" w:space="0" w:color="auto"/>
        <w:bottom w:val="none" w:sz="0" w:space="0" w:color="auto"/>
        <w:right w:val="none" w:sz="0" w:space="0" w:color="auto"/>
      </w:divBdr>
    </w:div>
    <w:div w:id="1377120270">
      <w:bodyDiv w:val="1"/>
      <w:marLeft w:val="0"/>
      <w:marRight w:val="0"/>
      <w:marTop w:val="0"/>
      <w:marBottom w:val="0"/>
      <w:divBdr>
        <w:top w:val="none" w:sz="0" w:space="0" w:color="auto"/>
        <w:left w:val="none" w:sz="0" w:space="0" w:color="auto"/>
        <w:bottom w:val="none" w:sz="0" w:space="0" w:color="auto"/>
        <w:right w:val="none" w:sz="0" w:space="0" w:color="auto"/>
      </w:divBdr>
    </w:div>
    <w:div w:id="1380320080">
      <w:bodyDiv w:val="1"/>
      <w:marLeft w:val="0"/>
      <w:marRight w:val="0"/>
      <w:marTop w:val="0"/>
      <w:marBottom w:val="0"/>
      <w:divBdr>
        <w:top w:val="none" w:sz="0" w:space="0" w:color="auto"/>
        <w:left w:val="none" w:sz="0" w:space="0" w:color="auto"/>
        <w:bottom w:val="none" w:sz="0" w:space="0" w:color="auto"/>
        <w:right w:val="none" w:sz="0" w:space="0" w:color="auto"/>
      </w:divBdr>
    </w:div>
    <w:div w:id="1380516385">
      <w:bodyDiv w:val="1"/>
      <w:marLeft w:val="0"/>
      <w:marRight w:val="0"/>
      <w:marTop w:val="0"/>
      <w:marBottom w:val="0"/>
      <w:divBdr>
        <w:top w:val="none" w:sz="0" w:space="0" w:color="auto"/>
        <w:left w:val="none" w:sz="0" w:space="0" w:color="auto"/>
        <w:bottom w:val="none" w:sz="0" w:space="0" w:color="auto"/>
        <w:right w:val="none" w:sz="0" w:space="0" w:color="auto"/>
      </w:divBdr>
    </w:div>
    <w:div w:id="1395737439">
      <w:bodyDiv w:val="1"/>
      <w:marLeft w:val="0"/>
      <w:marRight w:val="0"/>
      <w:marTop w:val="0"/>
      <w:marBottom w:val="0"/>
      <w:divBdr>
        <w:top w:val="none" w:sz="0" w:space="0" w:color="auto"/>
        <w:left w:val="none" w:sz="0" w:space="0" w:color="auto"/>
        <w:bottom w:val="none" w:sz="0" w:space="0" w:color="auto"/>
        <w:right w:val="none" w:sz="0" w:space="0" w:color="auto"/>
      </w:divBdr>
    </w:div>
    <w:div w:id="1397706205">
      <w:bodyDiv w:val="1"/>
      <w:marLeft w:val="0"/>
      <w:marRight w:val="0"/>
      <w:marTop w:val="0"/>
      <w:marBottom w:val="0"/>
      <w:divBdr>
        <w:top w:val="none" w:sz="0" w:space="0" w:color="auto"/>
        <w:left w:val="none" w:sz="0" w:space="0" w:color="auto"/>
        <w:bottom w:val="none" w:sz="0" w:space="0" w:color="auto"/>
        <w:right w:val="none" w:sz="0" w:space="0" w:color="auto"/>
      </w:divBdr>
    </w:div>
    <w:div w:id="1405252874">
      <w:bodyDiv w:val="1"/>
      <w:marLeft w:val="0"/>
      <w:marRight w:val="0"/>
      <w:marTop w:val="0"/>
      <w:marBottom w:val="0"/>
      <w:divBdr>
        <w:top w:val="none" w:sz="0" w:space="0" w:color="auto"/>
        <w:left w:val="none" w:sz="0" w:space="0" w:color="auto"/>
        <w:bottom w:val="none" w:sz="0" w:space="0" w:color="auto"/>
        <w:right w:val="none" w:sz="0" w:space="0" w:color="auto"/>
      </w:divBdr>
    </w:div>
    <w:div w:id="1406150141">
      <w:bodyDiv w:val="1"/>
      <w:marLeft w:val="0"/>
      <w:marRight w:val="0"/>
      <w:marTop w:val="0"/>
      <w:marBottom w:val="0"/>
      <w:divBdr>
        <w:top w:val="none" w:sz="0" w:space="0" w:color="auto"/>
        <w:left w:val="none" w:sz="0" w:space="0" w:color="auto"/>
        <w:bottom w:val="none" w:sz="0" w:space="0" w:color="auto"/>
        <w:right w:val="none" w:sz="0" w:space="0" w:color="auto"/>
      </w:divBdr>
    </w:div>
    <w:div w:id="1418867956">
      <w:bodyDiv w:val="1"/>
      <w:marLeft w:val="0"/>
      <w:marRight w:val="0"/>
      <w:marTop w:val="0"/>
      <w:marBottom w:val="0"/>
      <w:divBdr>
        <w:top w:val="none" w:sz="0" w:space="0" w:color="auto"/>
        <w:left w:val="none" w:sz="0" w:space="0" w:color="auto"/>
        <w:bottom w:val="none" w:sz="0" w:space="0" w:color="auto"/>
        <w:right w:val="none" w:sz="0" w:space="0" w:color="auto"/>
      </w:divBdr>
    </w:div>
    <w:div w:id="1423144302">
      <w:bodyDiv w:val="1"/>
      <w:marLeft w:val="0"/>
      <w:marRight w:val="0"/>
      <w:marTop w:val="0"/>
      <w:marBottom w:val="0"/>
      <w:divBdr>
        <w:top w:val="none" w:sz="0" w:space="0" w:color="auto"/>
        <w:left w:val="none" w:sz="0" w:space="0" w:color="auto"/>
        <w:bottom w:val="none" w:sz="0" w:space="0" w:color="auto"/>
        <w:right w:val="none" w:sz="0" w:space="0" w:color="auto"/>
      </w:divBdr>
    </w:div>
    <w:div w:id="1424103672">
      <w:bodyDiv w:val="1"/>
      <w:marLeft w:val="0"/>
      <w:marRight w:val="0"/>
      <w:marTop w:val="0"/>
      <w:marBottom w:val="0"/>
      <w:divBdr>
        <w:top w:val="none" w:sz="0" w:space="0" w:color="auto"/>
        <w:left w:val="none" w:sz="0" w:space="0" w:color="auto"/>
        <w:bottom w:val="none" w:sz="0" w:space="0" w:color="auto"/>
        <w:right w:val="none" w:sz="0" w:space="0" w:color="auto"/>
      </w:divBdr>
    </w:div>
    <w:div w:id="1424377768">
      <w:bodyDiv w:val="1"/>
      <w:marLeft w:val="0"/>
      <w:marRight w:val="0"/>
      <w:marTop w:val="0"/>
      <w:marBottom w:val="0"/>
      <w:divBdr>
        <w:top w:val="none" w:sz="0" w:space="0" w:color="auto"/>
        <w:left w:val="none" w:sz="0" w:space="0" w:color="auto"/>
        <w:bottom w:val="none" w:sz="0" w:space="0" w:color="auto"/>
        <w:right w:val="none" w:sz="0" w:space="0" w:color="auto"/>
      </w:divBdr>
    </w:div>
    <w:div w:id="1425153269">
      <w:bodyDiv w:val="1"/>
      <w:marLeft w:val="0"/>
      <w:marRight w:val="0"/>
      <w:marTop w:val="0"/>
      <w:marBottom w:val="0"/>
      <w:divBdr>
        <w:top w:val="none" w:sz="0" w:space="0" w:color="auto"/>
        <w:left w:val="none" w:sz="0" w:space="0" w:color="auto"/>
        <w:bottom w:val="none" w:sz="0" w:space="0" w:color="auto"/>
        <w:right w:val="none" w:sz="0" w:space="0" w:color="auto"/>
      </w:divBdr>
    </w:div>
    <w:div w:id="1425686039">
      <w:bodyDiv w:val="1"/>
      <w:marLeft w:val="0"/>
      <w:marRight w:val="0"/>
      <w:marTop w:val="0"/>
      <w:marBottom w:val="0"/>
      <w:divBdr>
        <w:top w:val="none" w:sz="0" w:space="0" w:color="auto"/>
        <w:left w:val="none" w:sz="0" w:space="0" w:color="auto"/>
        <w:bottom w:val="none" w:sz="0" w:space="0" w:color="auto"/>
        <w:right w:val="none" w:sz="0" w:space="0" w:color="auto"/>
      </w:divBdr>
    </w:div>
    <w:div w:id="1430734175">
      <w:bodyDiv w:val="1"/>
      <w:marLeft w:val="0"/>
      <w:marRight w:val="0"/>
      <w:marTop w:val="0"/>
      <w:marBottom w:val="0"/>
      <w:divBdr>
        <w:top w:val="none" w:sz="0" w:space="0" w:color="auto"/>
        <w:left w:val="none" w:sz="0" w:space="0" w:color="auto"/>
        <w:bottom w:val="none" w:sz="0" w:space="0" w:color="auto"/>
        <w:right w:val="none" w:sz="0" w:space="0" w:color="auto"/>
      </w:divBdr>
    </w:div>
    <w:div w:id="1432236226">
      <w:bodyDiv w:val="1"/>
      <w:marLeft w:val="0"/>
      <w:marRight w:val="0"/>
      <w:marTop w:val="0"/>
      <w:marBottom w:val="0"/>
      <w:divBdr>
        <w:top w:val="none" w:sz="0" w:space="0" w:color="auto"/>
        <w:left w:val="none" w:sz="0" w:space="0" w:color="auto"/>
        <w:bottom w:val="none" w:sz="0" w:space="0" w:color="auto"/>
        <w:right w:val="none" w:sz="0" w:space="0" w:color="auto"/>
      </w:divBdr>
    </w:div>
    <w:div w:id="1433352236">
      <w:bodyDiv w:val="1"/>
      <w:marLeft w:val="0"/>
      <w:marRight w:val="0"/>
      <w:marTop w:val="0"/>
      <w:marBottom w:val="0"/>
      <w:divBdr>
        <w:top w:val="none" w:sz="0" w:space="0" w:color="auto"/>
        <w:left w:val="none" w:sz="0" w:space="0" w:color="auto"/>
        <w:bottom w:val="none" w:sz="0" w:space="0" w:color="auto"/>
        <w:right w:val="none" w:sz="0" w:space="0" w:color="auto"/>
      </w:divBdr>
    </w:div>
    <w:div w:id="1435905740">
      <w:bodyDiv w:val="1"/>
      <w:marLeft w:val="0"/>
      <w:marRight w:val="0"/>
      <w:marTop w:val="0"/>
      <w:marBottom w:val="0"/>
      <w:divBdr>
        <w:top w:val="none" w:sz="0" w:space="0" w:color="auto"/>
        <w:left w:val="none" w:sz="0" w:space="0" w:color="auto"/>
        <w:bottom w:val="none" w:sz="0" w:space="0" w:color="auto"/>
        <w:right w:val="none" w:sz="0" w:space="0" w:color="auto"/>
      </w:divBdr>
    </w:div>
    <w:div w:id="1446264744">
      <w:bodyDiv w:val="1"/>
      <w:marLeft w:val="0"/>
      <w:marRight w:val="0"/>
      <w:marTop w:val="0"/>
      <w:marBottom w:val="0"/>
      <w:divBdr>
        <w:top w:val="none" w:sz="0" w:space="0" w:color="auto"/>
        <w:left w:val="none" w:sz="0" w:space="0" w:color="auto"/>
        <w:bottom w:val="none" w:sz="0" w:space="0" w:color="auto"/>
        <w:right w:val="none" w:sz="0" w:space="0" w:color="auto"/>
      </w:divBdr>
    </w:div>
    <w:div w:id="1449810542">
      <w:bodyDiv w:val="1"/>
      <w:marLeft w:val="0"/>
      <w:marRight w:val="0"/>
      <w:marTop w:val="0"/>
      <w:marBottom w:val="0"/>
      <w:divBdr>
        <w:top w:val="none" w:sz="0" w:space="0" w:color="auto"/>
        <w:left w:val="none" w:sz="0" w:space="0" w:color="auto"/>
        <w:bottom w:val="none" w:sz="0" w:space="0" w:color="auto"/>
        <w:right w:val="none" w:sz="0" w:space="0" w:color="auto"/>
      </w:divBdr>
    </w:div>
    <w:div w:id="1455757757">
      <w:bodyDiv w:val="1"/>
      <w:marLeft w:val="0"/>
      <w:marRight w:val="0"/>
      <w:marTop w:val="0"/>
      <w:marBottom w:val="0"/>
      <w:divBdr>
        <w:top w:val="none" w:sz="0" w:space="0" w:color="auto"/>
        <w:left w:val="none" w:sz="0" w:space="0" w:color="auto"/>
        <w:bottom w:val="none" w:sz="0" w:space="0" w:color="auto"/>
        <w:right w:val="none" w:sz="0" w:space="0" w:color="auto"/>
      </w:divBdr>
    </w:div>
    <w:div w:id="1458063312">
      <w:bodyDiv w:val="1"/>
      <w:marLeft w:val="0"/>
      <w:marRight w:val="0"/>
      <w:marTop w:val="0"/>
      <w:marBottom w:val="0"/>
      <w:divBdr>
        <w:top w:val="none" w:sz="0" w:space="0" w:color="auto"/>
        <w:left w:val="none" w:sz="0" w:space="0" w:color="auto"/>
        <w:bottom w:val="none" w:sz="0" w:space="0" w:color="auto"/>
        <w:right w:val="none" w:sz="0" w:space="0" w:color="auto"/>
      </w:divBdr>
    </w:div>
    <w:div w:id="1461343729">
      <w:bodyDiv w:val="1"/>
      <w:marLeft w:val="0"/>
      <w:marRight w:val="0"/>
      <w:marTop w:val="0"/>
      <w:marBottom w:val="0"/>
      <w:divBdr>
        <w:top w:val="none" w:sz="0" w:space="0" w:color="auto"/>
        <w:left w:val="none" w:sz="0" w:space="0" w:color="auto"/>
        <w:bottom w:val="none" w:sz="0" w:space="0" w:color="auto"/>
        <w:right w:val="none" w:sz="0" w:space="0" w:color="auto"/>
      </w:divBdr>
    </w:div>
    <w:div w:id="1462269080">
      <w:bodyDiv w:val="1"/>
      <w:marLeft w:val="0"/>
      <w:marRight w:val="0"/>
      <w:marTop w:val="0"/>
      <w:marBottom w:val="0"/>
      <w:divBdr>
        <w:top w:val="none" w:sz="0" w:space="0" w:color="auto"/>
        <w:left w:val="none" w:sz="0" w:space="0" w:color="auto"/>
        <w:bottom w:val="none" w:sz="0" w:space="0" w:color="auto"/>
        <w:right w:val="none" w:sz="0" w:space="0" w:color="auto"/>
      </w:divBdr>
    </w:div>
    <w:div w:id="1462961817">
      <w:bodyDiv w:val="1"/>
      <w:marLeft w:val="0"/>
      <w:marRight w:val="0"/>
      <w:marTop w:val="0"/>
      <w:marBottom w:val="0"/>
      <w:divBdr>
        <w:top w:val="none" w:sz="0" w:space="0" w:color="auto"/>
        <w:left w:val="none" w:sz="0" w:space="0" w:color="auto"/>
        <w:bottom w:val="none" w:sz="0" w:space="0" w:color="auto"/>
        <w:right w:val="none" w:sz="0" w:space="0" w:color="auto"/>
      </w:divBdr>
    </w:div>
    <w:div w:id="1465583601">
      <w:bodyDiv w:val="1"/>
      <w:marLeft w:val="0"/>
      <w:marRight w:val="0"/>
      <w:marTop w:val="0"/>
      <w:marBottom w:val="0"/>
      <w:divBdr>
        <w:top w:val="none" w:sz="0" w:space="0" w:color="auto"/>
        <w:left w:val="none" w:sz="0" w:space="0" w:color="auto"/>
        <w:bottom w:val="none" w:sz="0" w:space="0" w:color="auto"/>
        <w:right w:val="none" w:sz="0" w:space="0" w:color="auto"/>
      </w:divBdr>
    </w:div>
    <w:div w:id="1466123297">
      <w:bodyDiv w:val="1"/>
      <w:marLeft w:val="0"/>
      <w:marRight w:val="0"/>
      <w:marTop w:val="0"/>
      <w:marBottom w:val="0"/>
      <w:divBdr>
        <w:top w:val="none" w:sz="0" w:space="0" w:color="auto"/>
        <w:left w:val="none" w:sz="0" w:space="0" w:color="auto"/>
        <w:bottom w:val="none" w:sz="0" w:space="0" w:color="auto"/>
        <w:right w:val="none" w:sz="0" w:space="0" w:color="auto"/>
      </w:divBdr>
    </w:div>
    <w:div w:id="1470780375">
      <w:bodyDiv w:val="1"/>
      <w:marLeft w:val="0"/>
      <w:marRight w:val="0"/>
      <w:marTop w:val="0"/>
      <w:marBottom w:val="0"/>
      <w:divBdr>
        <w:top w:val="none" w:sz="0" w:space="0" w:color="auto"/>
        <w:left w:val="none" w:sz="0" w:space="0" w:color="auto"/>
        <w:bottom w:val="none" w:sz="0" w:space="0" w:color="auto"/>
        <w:right w:val="none" w:sz="0" w:space="0" w:color="auto"/>
      </w:divBdr>
    </w:div>
    <w:div w:id="1471287675">
      <w:bodyDiv w:val="1"/>
      <w:marLeft w:val="0"/>
      <w:marRight w:val="0"/>
      <w:marTop w:val="0"/>
      <w:marBottom w:val="0"/>
      <w:divBdr>
        <w:top w:val="none" w:sz="0" w:space="0" w:color="auto"/>
        <w:left w:val="none" w:sz="0" w:space="0" w:color="auto"/>
        <w:bottom w:val="none" w:sz="0" w:space="0" w:color="auto"/>
        <w:right w:val="none" w:sz="0" w:space="0" w:color="auto"/>
      </w:divBdr>
    </w:div>
    <w:div w:id="1472669641">
      <w:bodyDiv w:val="1"/>
      <w:marLeft w:val="0"/>
      <w:marRight w:val="0"/>
      <w:marTop w:val="0"/>
      <w:marBottom w:val="0"/>
      <w:divBdr>
        <w:top w:val="none" w:sz="0" w:space="0" w:color="auto"/>
        <w:left w:val="none" w:sz="0" w:space="0" w:color="auto"/>
        <w:bottom w:val="none" w:sz="0" w:space="0" w:color="auto"/>
        <w:right w:val="none" w:sz="0" w:space="0" w:color="auto"/>
      </w:divBdr>
    </w:div>
    <w:div w:id="1473475932">
      <w:bodyDiv w:val="1"/>
      <w:marLeft w:val="0"/>
      <w:marRight w:val="0"/>
      <w:marTop w:val="0"/>
      <w:marBottom w:val="0"/>
      <w:divBdr>
        <w:top w:val="none" w:sz="0" w:space="0" w:color="auto"/>
        <w:left w:val="none" w:sz="0" w:space="0" w:color="auto"/>
        <w:bottom w:val="none" w:sz="0" w:space="0" w:color="auto"/>
        <w:right w:val="none" w:sz="0" w:space="0" w:color="auto"/>
      </w:divBdr>
    </w:div>
    <w:div w:id="1476028138">
      <w:bodyDiv w:val="1"/>
      <w:marLeft w:val="0"/>
      <w:marRight w:val="0"/>
      <w:marTop w:val="0"/>
      <w:marBottom w:val="0"/>
      <w:divBdr>
        <w:top w:val="none" w:sz="0" w:space="0" w:color="auto"/>
        <w:left w:val="none" w:sz="0" w:space="0" w:color="auto"/>
        <w:bottom w:val="none" w:sz="0" w:space="0" w:color="auto"/>
        <w:right w:val="none" w:sz="0" w:space="0" w:color="auto"/>
      </w:divBdr>
    </w:div>
    <w:div w:id="1476528565">
      <w:bodyDiv w:val="1"/>
      <w:marLeft w:val="0"/>
      <w:marRight w:val="0"/>
      <w:marTop w:val="0"/>
      <w:marBottom w:val="0"/>
      <w:divBdr>
        <w:top w:val="none" w:sz="0" w:space="0" w:color="auto"/>
        <w:left w:val="none" w:sz="0" w:space="0" w:color="auto"/>
        <w:bottom w:val="none" w:sz="0" w:space="0" w:color="auto"/>
        <w:right w:val="none" w:sz="0" w:space="0" w:color="auto"/>
      </w:divBdr>
    </w:div>
    <w:div w:id="1478255189">
      <w:bodyDiv w:val="1"/>
      <w:marLeft w:val="0"/>
      <w:marRight w:val="0"/>
      <w:marTop w:val="0"/>
      <w:marBottom w:val="0"/>
      <w:divBdr>
        <w:top w:val="none" w:sz="0" w:space="0" w:color="auto"/>
        <w:left w:val="none" w:sz="0" w:space="0" w:color="auto"/>
        <w:bottom w:val="none" w:sz="0" w:space="0" w:color="auto"/>
        <w:right w:val="none" w:sz="0" w:space="0" w:color="auto"/>
      </w:divBdr>
    </w:div>
    <w:div w:id="1485003431">
      <w:bodyDiv w:val="1"/>
      <w:marLeft w:val="0"/>
      <w:marRight w:val="0"/>
      <w:marTop w:val="0"/>
      <w:marBottom w:val="0"/>
      <w:divBdr>
        <w:top w:val="none" w:sz="0" w:space="0" w:color="auto"/>
        <w:left w:val="none" w:sz="0" w:space="0" w:color="auto"/>
        <w:bottom w:val="none" w:sz="0" w:space="0" w:color="auto"/>
        <w:right w:val="none" w:sz="0" w:space="0" w:color="auto"/>
      </w:divBdr>
    </w:div>
    <w:div w:id="1486126932">
      <w:bodyDiv w:val="1"/>
      <w:marLeft w:val="0"/>
      <w:marRight w:val="0"/>
      <w:marTop w:val="0"/>
      <w:marBottom w:val="0"/>
      <w:divBdr>
        <w:top w:val="none" w:sz="0" w:space="0" w:color="auto"/>
        <w:left w:val="none" w:sz="0" w:space="0" w:color="auto"/>
        <w:bottom w:val="none" w:sz="0" w:space="0" w:color="auto"/>
        <w:right w:val="none" w:sz="0" w:space="0" w:color="auto"/>
      </w:divBdr>
    </w:div>
    <w:div w:id="1493519452">
      <w:bodyDiv w:val="1"/>
      <w:marLeft w:val="0"/>
      <w:marRight w:val="0"/>
      <w:marTop w:val="0"/>
      <w:marBottom w:val="0"/>
      <w:divBdr>
        <w:top w:val="none" w:sz="0" w:space="0" w:color="auto"/>
        <w:left w:val="none" w:sz="0" w:space="0" w:color="auto"/>
        <w:bottom w:val="none" w:sz="0" w:space="0" w:color="auto"/>
        <w:right w:val="none" w:sz="0" w:space="0" w:color="auto"/>
      </w:divBdr>
    </w:div>
    <w:div w:id="1496646987">
      <w:bodyDiv w:val="1"/>
      <w:marLeft w:val="0"/>
      <w:marRight w:val="0"/>
      <w:marTop w:val="0"/>
      <w:marBottom w:val="0"/>
      <w:divBdr>
        <w:top w:val="none" w:sz="0" w:space="0" w:color="auto"/>
        <w:left w:val="none" w:sz="0" w:space="0" w:color="auto"/>
        <w:bottom w:val="none" w:sz="0" w:space="0" w:color="auto"/>
        <w:right w:val="none" w:sz="0" w:space="0" w:color="auto"/>
      </w:divBdr>
    </w:div>
    <w:div w:id="1497069427">
      <w:bodyDiv w:val="1"/>
      <w:marLeft w:val="0"/>
      <w:marRight w:val="0"/>
      <w:marTop w:val="0"/>
      <w:marBottom w:val="0"/>
      <w:divBdr>
        <w:top w:val="none" w:sz="0" w:space="0" w:color="auto"/>
        <w:left w:val="none" w:sz="0" w:space="0" w:color="auto"/>
        <w:bottom w:val="none" w:sz="0" w:space="0" w:color="auto"/>
        <w:right w:val="none" w:sz="0" w:space="0" w:color="auto"/>
      </w:divBdr>
    </w:div>
    <w:div w:id="1500342867">
      <w:bodyDiv w:val="1"/>
      <w:marLeft w:val="0"/>
      <w:marRight w:val="0"/>
      <w:marTop w:val="0"/>
      <w:marBottom w:val="0"/>
      <w:divBdr>
        <w:top w:val="none" w:sz="0" w:space="0" w:color="auto"/>
        <w:left w:val="none" w:sz="0" w:space="0" w:color="auto"/>
        <w:bottom w:val="none" w:sz="0" w:space="0" w:color="auto"/>
        <w:right w:val="none" w:sz="0" w:space="0" w:color="auto"/>
      </w:divBdr>
    </w:div>
    <w:div w:id="1500922837">
      <w:bodyDiv w:val="1"/>
      <w:marLeft w:val="0"/>
      <w:marRight w:val="0"/>
      <w:marTop w:val="0"/>
      <w:marBottom w:val="0"/>
      <w:divBdr>
        <w:top w:val="none" w:sz="0" w:space="0" w:color="auto"/>
        <w:left w:val="none" w:sz="0" w:space="0" w:color="auto"/>
        <w:bottom w:val="none" w:sz="0" w:space="0" w:color="auto"/>
        <w:right w:val="none" w:sz="0" w:space="0" w:color="auto"/>
      </w:divBdr>
    </w:div>
    <w:div w:id="1501316212">
      <w:bodyDiv w:val="1"/>
      <w:marLeft w:val="0"/>
      <w:marRight w:val="0"/>
      <w:marTop w:val="0"/>
      <w:marBottom w:val="0"/>
      <w:divBdr>
        <w:top w:val="none" w:sz="0" w:space="0" w:color="auto"/>
        <w:left w:val="none" w:sz="0" w:space="0" w:color="auto"/>
        <w:bottom w:val="none" w:sz="0" w:space="0" w:color="auto"/>
        <w:right w:val="none" w:sz="0" w:space="0" w:color="auto"/>
      </w:divBdr>
    </w:div>
    <w:div w:id="1501652523">
      <w:bodyDiv w:val="1"/>
      <w:marLeft w:val="0"/>
      <w:marRight w:val="0"/>
      <w:marTop w:val="0"/>
      <w:marBottom w:val="0"/>
      <w:divBdr>
        <w:top w:val="none" w:sz="0" w:space="0" w:color="auto"/>
        <w:left w:val="none" w:sz="0" w:space="0" w:color="auto"/>
        <w:bottom w:val="none" w:sz="0" w:space="0" w:color="auto"/>
        <w:right w:val="none" w:sz="0" w:space="0" w:color="auto"/>
      </w:divBdr>
    </w:div>
    <w:div w:id="1504004246">
      <w:bodyDiv w:val="1"/>
      <w:marLeft w:val="0"/>
      <w:marRight w:val="0"/>
      <w:marTop w:val="0"/>
      <w:marBottom w:val="0"/>
      <w:divBdr>
        <w:top w:val="none" w:sz="0" w:space="0" w:color="auto"/>
        <w:left w:val="none" w:sz="0" w:space="0" w:color="auto"/>
        <w:bottom w:val="none" w:sz="0" w:space="0" w:color="auto"/>
        <w:right w:val="none" w:sz="0" w:space="0" w:color="auto"/>
      </w:divBdr>
    </w:div>
    <w:div w:id="1506436581">
      <w:bodyDiv w:val="1"/>
      <w:marLeft w:val="0"/>
      <w:marRight w:val="0"/>
      <w:marTop w:val="0"/>
      <w:marBottom w:val="0"/>
      <w:divBdr>
        <w:top w:val="none" w:sz="0" w:space="0" w:color="auto"/>
        <w:left w:val="none" w:sz="0" w:space="0" w:color="auto"/>
        <w:bottom w:val="none" w:sz="0" w:space="0" w:color="auto"/>
        <w:right w:val="none" w:sz="0" w:space="0" w:color="auto"/>
      </w:divBdr>
    </w:div>
    <w:div w:id="1507014414">
      <w:bodyDiv w:val="1"/>
      <w:marLeft w:val="0"/>
      <w:marRight w:val="0"/>
      <w:marTop w:val="0"/>
      <w:marBottom w:val="0"/>
      <w:divBdr>
        <w:top w:val="none" w:sz="0" w:space="0" w:color="auto"/>
        <w:left w:val="none" w:sz="0" w:space="0" w:color="auto"/>
        <w:bottom w:val="none" w:sz="0" w:space="0" w:color="auto"/>
        <w:right w:val="none" w:sz="0" w:space="0" w:color="auto"/>
      </w:divBdr>
    </w:div>
    <w:div w:id="1508328195">
      <w:bodyDiv w:val="1"/>
      <w:marLeft w:val="0"/>
      <w:marRight w:val="0"/>
      <w:marTop w:val="0"/>
      <w:marBottom w:val="0"/>
      <w:divBdr>
        <w:top w:val="none" w:sz="0" w:space="0" w:color="auto"/>
        <w:left w:val="none" w:sz="0" w:space="0" w:color="auto"/>
        <w:bottom w:val="none" w:sz="0" w:space="0" w:color="auto"/>
        <w:right w:val="none" w:sz="0" w:space="0" w:color="auto"/>
      </w:divBdr>
    </w:div>
    <w:div w:id="1510098837">
      <w:bodyDiv w:val="1"/>
      <w:marLeft w:val="0"/>
      <w:marRight w:val="0"/>
      <w:marTop w:val="0"/>
      <w:marBottom w:val="0"/>
      <w:divBdr>
        <w:top w:val="none" w:sz="0" w:space="0" w:color="auto"/>
        <w:left w:val="none" w:sz="0" w:space="0" w:color="auto"/>
        <w:bottom w:val="none" w:sz="0" w:space="0" w:color="auto"/>
        <w:right w:val="none" w:sz="0" w:space="0" w:color="auto"/>
      </w:divBdr>
    </w:div>
    <w:div w:id="1510754661">
      <w:bodyDiv w:val="1"/>
      <w:marLeft w:val="0"/>
      <w:marRight w:val="0"/>
      <w:marTop w:val="0"/>
      <w:marBottom w:val="0"/>
      <w:divBdr>
        <w:top w:val="none" w:sz="0" w:space="0" w:color="auto"/>
        <w:left w:val="none" w:sz="0" w:space="0" w:color="auto"/>
        <w:bottom w:val="none" w:sz="0" w:space="0" w:color="auto"/>
        <w:right w:val="none" w:sz="0" w:space="0" w:color="auto"/>
      </w:divBdr>
    </w:div>
    <w:div w:id="1513911156">
      <w:bodyDiv w:val="1"/>
      <w:marLeft w:val="0"/>
      <w:marRight w:val="0"/>
      <w:marTop w:val="0"/>
      <w:marBottom w:val="0"/>
      <w:divBdr>
        <w:top w:val="none" w:sz="0" w:space="0" w:color="auto"/>
        <w:left w:val="none" w:sz="0" w:space="0" w:color="auto"/>
        <w:bottom w:val="none" w:sz="0" w:space="0" w:color="auto"/>
        <w:right w:val="none" w:sz="0" w:space="0" w:color="auto"/>
      </w:divBdr>
    </w:div>
    <w:div w:id="1517767922">
      <w:bodyDiv w:val="1"/>
      <w:marLeft w:val="0"/>
      <w:marRight w:val="0"/>
      <w:marTop w:val="0"/>
      <w:marBottom w:val="0"/>
      <w:divBdr>
        <w:top w:val="none" w:sz="0" w:space="0" w:color="auto"/>
        <w:left w:val="none" w:sz="0" w:space="0" w:color="auto"/>
        <w:bottom w:val="none" w:sz="0" w:space="0" w:color="auto"/>
        <w:right w:val="none" w:sz="0" w:space="0" w:color="auto"/>
      </w:divBdr>
    </w:div>
    <w:div w:id="1519126868">
      <w:bodyDiv w:val="1"/>
      <w:marLeft w:val="0"/>
      <w:marRight w:val="0"/>
      <w:marTop w:val="0"/>
      <w:marBottom w:val="0"/>
      <w:divBdr>
        <w:top w:val="none" w:sz="0" w:space="0" w:color="auto"/>
        <w:left w:val="none" w:sz="0" w:space="0" w:color="auto"/>
        <w:bottom w:val="none" w:sz="0" w:space="0" w:color="auto"/>
        <w:right w:val="none" w:sz="0" w:space="0" w:color="auto"/>
      </w:divBdr>
    </w:div>
    <w:div w:id="1522233415">
      <w:bodyDiv w:val="1"/>
      <w:marLeft w:val="0"/>
      <w:marRight w:val="0"/>
      <w:marTop w:val="0"/>
      <w:marBottom w:val="0"/>
      <w:divBdr>
        <w:top w:val="none" w:sz="0" w:space="0" w:color="auto"/>
        <w:left w:val="none" w:sz="0" w:space="0" w:color="auto"/>
        <w:bottom w:val="none" w:sz="0" w:space="0" w:color="auto"/>
        <w:right w:val="none" w:sz="0" w:space="0" w:color="auto"/>
      </w:divBdr>
    </w:div>
    <w:div w:id="1522861519">
      <w:bodyDiv w:val="1"/>
      <w:marLeft w:val="0"/>
      <w:marRight w:val="0"/>
      <w:marTop w:val="0"/>
      <w:marBottom w:val="0"/>
      <w:divBdr>
        <w:top w:val="none" w:sz="0" w:space="0" w:color="auto"/>
        <w:left w:val="none" w:sz="0" w:space="0" w:color="auto"/>
        <w:bottom w:val="none" w:sz="0" w:space="0" w:color="auto"/>
        <w:right w:val="none" w:sz="0" w:space="0" w:color="auto"/>
      </w:divBdr>
    </w:div>
    <w:div w:id="1526402366">
      <w:bodyDiv w:val="1"/>
      <w:marLeft w:val="0"/>
      <w:marRight w:val="0"/>
      <w:marTop w:val="0"/>
      <w:marBottom w:val="0"/>
      <w:divBdr>
        <w:top w:val="none" w:sz="0" w:space="0" w:color="auto"/>
        <w:left w:val="none" w:sz="0" w:space="0" w:color="auto"/>
        <w:bottom w:val="none" w:sz="0" w:space="0" w:color="auto"/>
        <w:right w:val="none" w:sz="0" w:space="0" w:color="auto"/>
      </w:divBdr>
    </w:div>
    <w:div w:id="1532306937">
      <w:bodyDiv w:val="1"/>
      <w:marLeft w:val="0"/>
      <w:marRight w:val="0"/>
      <w:marTop w:val="0"/>
      <w:marBottom w:val="0"/>
      <w:divBdr>
        <w:top w:val="none" w:sz="0" w:space="0" w:color="auto"/>
        <w:left w:val="none" w:sz="0" w:space="0" w:color="auto"/>
        <w:bottom w:val="none" w:sz="0" w:space="0" w:color="auto"/>
        <w:right w:val="none" w:sz="0" w:space="0" w:color="auto"/>
      </w:divBdr>
    </w:div>
    <w:div w:id="1534536232">
      <w:bodyDiv w:val="1"/>
      <w:marLeft w:val="0"/>
      <w:marRight w:val="0"/>
      <w:marTop w:val="0"/>
      <w:marBottom w:val="0"/>
      <w:divBdr>
        <w:top w:val="none" w:sz="0" w:space="0" w:color="auto"/>
        <w:left w:val="none" w:sz="0" w:space="0" w:color="auto"/>
        <w:bottom w:val="none" w:sz="0" w:space="0" w:color="auto"/>
        <w:right w:val="none" w:sz="0" w:space="0" w:color="auto"/>
      </w:divBdr>
    </w:div>
    <w:div w:id="1535075297">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44514308">
      <w:bodyDiv w:val="1"/>
      <w:marLeft w:val="0"/>
      <w:marRight w:val="0"/>
      <w:marTop w:val="0"/>
      <w:marBottom w:val="0"/>
      <w:divBdr>
        <w:top w:val="none" w:sz="0" w:space="0" w:color="auto"/>
        <w:left w:val="none" w:sz="0" w:space="0" w:color="auto"/>
        <w:bottom w:val="none" w:sz="0" w:space="0" w:color="auto"/>
        <w:right w:val="none" w:sz="0" w:space="0" w:color="auto"/>
      </w:divBdr>
    </w:div>
    <w:div w:id="1549301094">
      <w:bodyDiv w:val="1"/>
      <w:marLeft w:val="0"/>
      <w:marRight w:val="0"/>
      <w:marTop w:val="0"/>
      <w:marBottom w:val="0"/>
      <w:divBdr>
        <w:top w:val="none" w:sz="0" w:space="0" w:color="auto"/>
        <w:left w:val="none" w:sz="0" w:space="0" w:color="auto"/>
        <w:bottom w:val="none" w:sz="0" w:space="0" w:color="auto"/>
        <w:right w:val="none" w:sz="0" w:space="0" w:color="auto"/>
      </w:divBdr>
    </w:div>
    <w:div w:id="1559053760">
      <w:bodyDiv w:val="1"/>
      <w:marLeft w:val="0"/>
      <w:marRight w:val="0"/>
      <w:marTop w:val="0"/>
      <w:marBottom w:val="0"/>
      <w:divBdr>
        <w:top w:val="none" w:sz="0" w:space="0" w:color="auto"/>
        <w:left w:val="none" w:sz="0" w:space="0" w:color="auto"/>
        <w:bottom w:val="none" w:sz="0" w:space="0" w:color="auto"/>
        <w:right w:val="none" w:sz="0" w:space="0" w:color="auto"/>
      </w:divBdr>
    </w:div>
    <w:div w:id="1561482613">
      <w:bodyDiv w:val="1"/>
      <w:marLeft w:val="0"/>
      <w:marRight w:val="0"/>
      <w:marTop w:val="0"/>
      <w:marBottom w:val="0"/>
      <w:divBdr>
        <w:top w:val="none" w:sz="0" w:space="0" w:color="auto"/>
        <w:left w:val="none" w:sz="0" w:space="0" w:color="auto"/>
        <w:bottom w:val="none" w:sz="0" w:space="0" w:color="auto"/>
        <w:right w:val="none" w:sz="0" w:space="0" w:color="auto"/>
      </w:divBdr>
    </w:div>
    <w:div w:id="1561554484">
      <w:bodyDiv w:val="1"/>
      <w:marLeft w:val="0"/>
      <w:marRight w:val="0"/>
      <w:marTop w:val="0"/>
      <w:marBottom w:val="0"/>
      <w:divBdr>
        <w:top w:val="none" w:sz="0" w:space="0" w:color="auto"/>
        <w:left w:val="none" w:sz="0" w:space="0" w:color="auto"/>
        <w:bottom w:val="none" w:sz="0" w:space="0" w:color="auto"/>
        <w:right w:val="none" w:sz="0" w:space="0" w:color="auto"/>
      </w:divBdr>
    </w:div>
    <w:div w:id="1562709088">
      <w:bodyDiv w:val="1"/>
      <w:marLeft w:val="0"/>
      <w:marRight w:val="0"/>
      <w:marTop w:val="0"/>
      <w:marBottom w:val="0"/>
      <w:divBdr>
        <w:top w:val="none" w:sz="0" w:space="0" w:color="auto"/>
        <w:left w:val="none" w:sz="0" w:space="0" w:color="auto"/>
        <w:bottom w:val="none" w:sz="0" w:space="0" w:color="auto"/>
        <w:right w:val="none" w:sz="0" w:space="0" w:color="auto"/>
      </w:divBdr>
    </w:div>
    <w:div w:id="1568226075">
      <w:bodyDiv w:val="1"/>
      <w:marLeft w:val="0"/>
      <w:marRight w:val="0"/>
      <w:marTop w:val="0"/>
      <w:marBottom w:val="0"/>
      <w:divBdr>
        <w:top w:val="none" w:sz="0" w:space="0" w:color="auto"/>
        <w:left w:val="none" w:sz="0" w:space="0" w:color="auto"/>
        <w:bottom w:val="none" w:sz="0" w:space="0" w:color="auto"/>
        <w:right w:val="none" w:sz="0" w:space="0" w:color="auto"/>
      </w:divBdr>
    </w:div>
    <w:div w:id="1573194302">
      <w:bodyDiv w:val="1"/>
      <w:marLeft w:val="0"/>
      <w:marRight w:val="0"/>
      <w:marTop w:val="0"/>
      <w:marBottom w:val="0"/>
      <w:divBdr>
        <w:top w:val="none" w:sz="0" w:space="0" w:color="auto"/>
        <w:left w:val="none" w:sz="0" w:space="0" w:color="auto"/>
        <w:bottom w:val="none" w:sz="0" w:space="0" w:color="auto"/>
        <w:right w:val="none" w:sz="0" w:space="0" w:color="auto"/>
      </w:divBdr>
    </w:div>
    <w:div w:id="1573195962">
      <w:bodyDiv w:val="1"/>
      <w:marLeft w:val="0"/>
      <w:marRight w:val="0"/>
      <w:marTop w:val="0"/>
      <w:marBottom w:val="0"/>
      <w:divBdr>
        <w:top w:val="none" w:sz="0" w:space="0" w:color="auto"/>
        <w:left w:val="none" w:sz="0" w:space="0" w:color="auto"/>
        <w:bottom w:val="none" w:sz="0" w:space="0" w:color="auto"/>
        <w:right w:val="none" w:sz="0" w:space="0" w:color="auto"/>
      </w:divBdr>
    </w:div>
    <w:div w:id="1573587819">
      <w:bodyDiv w:val="1"/>
      <w:marLeft w:val="0"/>
      <w:marRight w:val="0"/>
      <w:marTop w:val="0"/>
      <w:marBottom w:val="0"/>
      <w:divBdr>
        <w:top w:val="none" w:sz="0" w:space="0" w:color="auto"/>
        <w:left w:val="none" w:sz="0" w:space="0" w:color="auto"/>
        <w:bottom w:val="none" w:sz="0" w:space="0" w:color="auto"/>
        <w:right w:val="none" w:sz="0" w:space="0" w:color="auto"/>
      </w:divBdr>
    </w:div>
    <w:div w:id="1574664075">
      <w:bodyDiv w:val="1"/>
      <w:marLeft w:val="0"/>
      <w:marRight w:val="0"/>
      <w:marTop w:val="0"/>
      <w:marBottom w:val="0"/>
      <w:divBdr>
        <w:top w:val="none" w:sz="0" w:space="0" w:color="auto"/>
        <w:left w:val="none" w:sz="0" w:space="0" w:color="auto"/>
        <w:bottom w:val="none" w:sz="0" w:space="0" w:color="auto"/>
        <w:right w:val="none" w:sz="0" w:space="0" w:color="auto"/>
      </w:divBdr>
    </w:div>
    <w:div w:id="1576549013">
      <w:bodyDiv w:val="1"/>
      <w:marLeft w:val="0"/>
      <w:marRight w:val="0"/>
      <w:marTop w:val="0"/>
      <w:marBottom w:val="0"/>
      <w:divBdr>
        <w:top w:val="none" w:sz="0" w:space="0" w:color="auto"/>
        <w:left w:val="none" w:sz="0" w:space="0" w:color="auto"/>
        <w:bottom w:val="none" w:sz="0" w:space="0" w:color="auto"/>
        <w:right w:val="none" w:sz="0" w:space="0" w:color="auto"/>
      </w:divBdr>
    </w:div>
    <w:div w:id="1579443738">
      <w:bodyDiv w:val="1"/>
      <w:marLeft w:val="0"/>
      <w:marRight w:val="0"/>
      <w:marTop w:val="0"/>
      <w:marBottom w:val="0"/>
      <w:divBdr>
        <w:top w:val="none" w:sz="0" w:space="0" w:color="auto"/>
        <w:left w:val="none" w:sz="0" w:space="0" w:color="auto"/>
        <w:bottom w:val="none" w:sz="0" w:space="0" w:color="auto"/>
        <w:right w:val="none" w:sz="0" w:space="0" w:color="auto"/>
      </w:divBdr>
    </w:div>
    <w:div w:id="1580166743">
      <w:bodyDiv w:val="1"/>
      <w:marLeft w:val="0"/>
      <w:marRight w:val="0"/>
      <w:marTop w:val="0"/>
      <w:marBottom w:val="0"/>
      <w:divBdr>
        <w:top w:val="none" w:sz="0" w:space="0" w:color="auto"/>
        <w:left w:val="none" w:sz="0" w:space="0" w:color="auto"/>
        <w:bottom w:val="none" w:sz="0" w:space="0" w:color="auto"/>
        <w:right w:val="none" w:sz="0" w:space="0" w:color="auto"/>
      </w:divBdr>
    </w:div>
    <w:div w:id="1583298646">
      <w:bodyDiv w:val="1"/>
      <w:marLeft w:val="0"/>
      <w:marRight w:val="0"/>
      <w:marTop w:val="0"/>
      <w:marBottom w:val="0"/>
      <w:divBdr>
        <w:top w:val="none" w:sz="0" w:space="0" w:color="auto"/>
        <w:left w:val="none" w:sz="0" w:space="0" w:color="auto"/>
        <w:bottom w:val="none" w:sz="0" w:space="0" w:color="auto"/>
        <w:right w:val="none" w:sz="0" w:space="0" w:color="auto"/>
      </w:divBdr>
    </w:div>
    <w:div w:id="1588685816">
      <w:bodyDiv w:val="1"/>
      <w:marLeft w:val="0"/>
      <w:marRight w:val="0"/>
      <w:marTop w:val="0"/>
      <w:marBottom w:val="0"/>
      <w:divBdr>
        <w:top w:val="none" w:sz="0" w:space="0" w:color="auto"/>
        <w:left w:val="none" w:sz="0" w:space="0" w:color="auto"/>
        <w:bottom w:val="none" w:sz="0" w:space="0" w:color="auto"/>
        <w:right w:val="none" w:sz="0" w:space="0" w:color="auto"/>
      </w:divBdr>
    </w:div>
    <w:div w:id="1591305990">
      <w:bodyDiv w:val="1"/>
      <w:marLeft w:val="0"/>
      <w:marRight w:val="0"/>
      <w:marTop w:val="0"/>
      <w:marBottom w:val="0"/>
      <w:divBdr>
        <w:top w:val="none" w:sz="0" w:space="0" w:color="auto"/>
        <w:left w:val="none" w:sz="0" w:space="0" w:color="auto"/>
        <w:bottom w:val="none" w:sz="0" w:space="0" w:color="auto"/>
        <w:right w:val="none" w:sz="0" w:space="0" w:color="auto"/>
      </w:divBdr>
    </w:div>
    <w:div w:id="1594779474">
      <w:bodyDiv w:val="1"/>
      <w:marLeft w:val="0"/>
      <w:marRight w:val="0"/>
      <w:marTop w:val="0"/>
      <w:marBottom w:val="0"/>
      <w:divBdr>
        <w:top w:val="none" w:sz="0" w:space="0" w:color="auto"/>
        <w:left w:val="none" w:sz="0" w:space="0" w:color="auto"/>
        <w:bottom w:val="none" w:sz="0" w:space="0" w:color="auto"/>
        <w:right w:val="none" w:sz="0" w:space="0" w:color="auto"/>
      </w:divBdr>
    </w:div>
    <w:div w:id="1601329187">
      <w:bodyDiv w:val="1"/>
      <w:marLeft w:val="0"/>
      <w:marRight w:val="0"/>
      <w:marTop w:val="0"/>
      <w:marBottom w:val="0"/>
      <w:divBdr>
        <w:top w:val="none" w:sz="0" w:space="0" w:color="auto"/>
        <w:left w:val="none" w:sz="0" w:space="0" w:color="auto"/>
        <w:bottom w:val="none" w:sz="0" w:space="0" w:color="auto"/>
        <w:right w:val="none" w:sz="0" w:space="0" w:color="auto"/>
      </w:divBdr>
    </w:div>
    <w:div w:id="1601914291">
      <w:bodyDiv w:val="1"/>
      <w:marLeft w:val="0"/>
      <w:marRight w:val="0"/>
      <w:marTop w:val="0"/>
      <w:marBottom w:val="0"/>
      <w:divBdr>
        <w:top w:val="none" w:sz="0" w:space="0" w:color="auto"/>
        <w:left w:val="none" w:sz="0" w:space="0" w:color="auto"/>
        <w:bottom w:val="none" w:sz="0" w:space="0" w:color="auto"/>
        <w:right w:val="none" w:sz="0" w:space="0" w:color="auto"/>
      </w:divBdr>
    </w:div>
    <w:div w:id="1604997251">
      <w:bodyDiv w:val="1"/>
      <w:marLeft w:val="0"/>
      <w:marRight w:val="0"/>
      <w:marTop w:val="0"/>
      <w:marBottom w:val="0"/>
      <w:divBdr>
        <w:top w:val="none" w:sz="0" w:space="0" w:color="auto"/>
        <w:left w:val="none" w:sz="0" w:space="0" w:color="auto"/>
        <w:bottom w:val="none" w:sz="0" w:space="0" w:color="auto"/>
        <w:right w:val="none" w:sz="0" w:space="0" w:color="auto"/>
      </w:divBdr>
    </w:div>
    <w:div w:id="1609967258">
      <w:bodyDiv w:val="1"/>
      <w:marLeft w:val="0"/>
      <w:marRight w:val="0"/>
      <w:marTop w:val="0"/>
      <w:marBottom w:val="0"/>
      <w:divBdr>
        <w:top w:val="none" w:sz="0" w:space="0" w:color="auto"/>
        <w:left w:val="none" w:sz="0" w:space="0" w:color="auto"/>
        <w:bottom w:val="none" w:sz="0" w:space="0" w:color="auto"/>
        <w:right w:val="none" w:sz="0" w:space="0" w:color="auto"/>
      </w:divBdr>
    </w:div>
    <w:div w:id="1610045074">
      <w:bodyDiv w:val="1"/>
      <w:marLeft w:val="0"/>
      <w:marRight w:val="0"/>
      <w:marTop w:val="0"/>
      <w:marBottom w:val="0"/>
      <w:divBdr>
        <w:top w:val="none" w:sz="0" w:space="0" w:color="auto"/>
        <w:left w:val="none" w:sz="0" w:space="0" w:color="auto"/>
        <w:bottom w:val="none" w:sz="0" w:space="0" w:color="auto"/>
        <w:right w:val="none" w:sz="0" w:space="0" w:color="auto"/>
      </w:divBdr>
    </w:div>
    <w:div w:id="1610047569">
      <w:bodyDiv w:val="1"/>
      <w:marLeft w:val="0"/>
      <w:marRight w:val="0"/>
      <w:marTop w:val="0"/>
      <w:marBottom w:val="0"/>
      <w:divBdr>
        <w:top w:val="none" w:sz="0" w:space="0" w:color="auto"/>
        <w:left w:val="none" w:sz="0" w:space="0" w:color="auto"/>
        <w:bottom w:val="none" w:sz="0" w:space="0" w:color="auto"/>
        <w:right w:val="none" w:sz="0" w:space="0" w:color="auto"/>
      </w:divBdr>
    </w:div>
    <w:div w:id="1611007234">
      <w:bodyDiv w:val="1"/>
      <w:marLeft w:val="0"/>
      <w:marRight w:val="0"/>
      <w:marTop w:val="0"/>
      <w:marBottom w:val="0"/>
      <w:divBdr>
        <w:top w:val="none" w:sz="0" w:space="0" w:color="auto"/>
        <w:left w:val="none" w:sz="0" w:space="0" w:color="auto"/>
        <w:bottom w:val="none" w:sz="0" w:space="0" w:color="auto"/>
        <w:right w:val="none" w:sz="0" w:space="0" w:color="auto"/>
      </w:divBdr>
    </w:div>
    <w:div w:id="1612393493">
      <w:bodyDiv w:val="1"/>
      <w:marLeft w:val="0"/>
      <w:marRight w:val="0"/>
      <w:marTop w:val="0"/>
      <w:marBottom w:val="0"/>
      <w:divBdr>
        <w:top w:val="none" w:sz="0" w:space="0" w:color="auto"/>
        <w:left w:val="none" w:sz="0" w:space="0" w:color="auto"/>
        <w:bottom w:val="none" w:sz="0" w:space="0" w:color="auto"/>
        <w:right w:val="none" w:sz="0" w:space="0" w:color="auto"/>
      </w:divBdr>
    </w:div>
    <w:div w:id="1615558302">
      <w:bodyDiv w:val="1"/>
      <w:marLeft w:val="0"/>
      <w:marRight w:val="0"/>
      <w:marTop w:val="0"/>
      <w:marBottom w:val="0"/>
      <w:divBdr>
        <w:top w:val="none" w:sz="0" w:space="0" w:color="auto"/>
        <w:left w:val="none" w:sz="0" w:space="0" w:color="auto"/>
        <w:bottom w:val="none" w:sz="0" w:space="0" w:color="auto"/>
        <w:right w:val="none" w:sz="0" w:space="0" w:color="auto"/>
      </w:divBdr>
    </w:div>
    <w:div w:id="1624537821">
      <w:bodyDiv w:val="1"/>
      <w:marLeft w:val="0"/>
      <w:marRight w:val="0"/>
      <w:marTop w:val="0"/>
      <w:marBottom w:val="0"/>
      <w:divBdr>
        <w:top w:val="none" w:sz="0" w:space="0" w:color="auto"/>
        <w:left w:val="none" w:sz="0" w:space="0" w:color="auto"/>
        <w:bottom w:val="none" w:sz="0" w:space="0" w:color="auto"/>
        <w:right w:val="none" w:sz="0" w:space="0" w:color="auto"/>
      </w:divBdr>
    </w:div>
    <w:div w:id="1626765387">
      <w:bodyDiv w:val="1"/>
      <w:marLeft w:val="0"/>
      <w:marRight w:val="0"/>
      <w:marTop w:val="0"/>
      <w:marBottom w:val="0"/>
      <w:divBdr>
        <w:top w:val="none" w:sz="0" w:space="0" w:color="auto"/>
        <w:left w:val="none" w:sz="0" w:space="0" w:color="auto"/>
        <w:bottom w:val="none" w:sz="0" w:space="0" w:color="auto"/>
        <w:right w:val="none" w:sz="0" w:space="0" w:color="auto"/>
      </w:divBdr>
    </w:div>
    <w:div w:id="1627005232">
      <w:bodyDiv w:val="1"/>
      <w:marLeft w:val="0"/>
      <w:marRight w:val="0"/>
      <w:marTop w:val="0"/>
      <w:marBottom w:val="0"/>
      <w:divBdr>
        <w:top w:val="none" w:sz="0" w:space="0" w:color="auto"/>
        <w:left w:val="none" w:sz="0" w:space="0" w:color="auto"/>
        <w:bottom w:val="none" w:sz="0" w:space="0" w:color="auto"/>
        <w:right w:val="none" w:sz="0" w:space="0" w:color="auto"/>
      </w:divBdr>
    </w:div>
    <w:div w:id="1627197947">
      <w:bodyDiv w:val="1"/>
      <w:marLeft w:val="0"/>
      <w:marRight w:val="0"/>
      <w:marTop w:val="0"/>
      <w:marBottom w:val="0"/>
      <w:divBdr>
        <w:top w:val="none" w:sz="0" w:space="0" w:color="auto"/>
        <w:left w:val="none" w:sz="0" w:space="0" w:color="auto"/>
        <w:bottom w:val="none" w:sz="0" w:space="0" w:color="auto"/>
        <w:right w:val="none" w:sz="0" w:space="0" w:color="auto"/>
      </w:divBdr>
    </w:div>
    <w:div w:id="1627540472">
      <w:bodyDiv w:val="1"/>
      <w:marLeft w:val="0"/>
      <w:marRight w:val="0"/>
      <w:marTop w:val="0"/>
      <w:marBottom w:val="0"/>
      <w:divBdr>
        <w:top w:val="none" w:sz="0" w:space="0" w:color="auto"/>
        <w:left w:val="none" w:sz="0" w:space="0" w:color="auto"/>
        <w:bottom w:val="none" w:sz="0" w:space="0" w:color="auto"/>
        <w:right w:val="none" w:sz="0" w:space="0" w:color="auto"/>
      </w:divBdr>
    </w:div>
    <w:div w:id="1628853877">
      <w:bodyDiv w:val="1"/>
      <w:marLeft w:val="0"/>
      <w:marRight w:val="0"/>
      <w:marTop w:val="0"/>
      <w:marBottom w:val="0"/>
      <w:divBdr>
        <w:top w:val="none" w:sz="0" w:space="0" w:color="auto"/>
        <w:left w:val="none" w:sz="0" w:space="0" w:color="auto"/>
        <w:bottom w:val="none" w:sz="0" w:space="0" w:color="auto"/>
        <w:right w:val="none" w:sz="0" w:space="0" w:color="auto"/>
      </w:divBdr>
    </w:div>
    <w:div w:id="1632902024">
      <w:bodyDiv w:val="1"/>
      <w:marLeft w:val="0"/>
      <w:marRight w:val="0"/>
      <w:marTop w:val="0"/>
      <w:marBottom w:val="0"/>
      <w:divBdr>
        <w:top w:val="none" w:sz="0" w:space="0" w:color="auto"/>
        <w:left w:val="none" w:sz="0" w:space="0" w:color="auto"/>
        <w:bottom w:val="none" w:sz="0" w:space="0" w:color="auto"/>
        <w:right w:val="none" w:sz="0" w:space="0" w:color="auto"/>
      </w:divBdr>
    </w:div>
    <w:div w:id="1638418112">
      <w:bodyDiv w:val="1"/>
      <w:marLeft w:val="0"/>
      <w:marRight w:val="0"/>
      <w:marTop w:val="0"/>
      <w:marBottom w:val="0"/>
      <w:divBdr>
        <w:top w:val="none" w:sz="0" w:space="0" w:color="auto"/>
        <w:left w:val="none" w:sz="0" w:space="0" w:color="auto"/>
        <w:bottom w:val="none" w:sz="0" w:space="0" w:color="auto"/>
        <w:right w:val="none" w:sz="0" w:space="0" w:color="auto"/>
      </w:divBdr>
    </w:div>
    <w:div w:id="1639341147">
      <w:bodyDiv w:val="1"/>
      <w:marLeft w:val="0"/>
      <w:marRight w:val="0"/>
      <w:marTop w:val="0"/>
      <w:marBottom w:val="0"/>
      <w:divBdr>
        <w:top w:val="none" w:sz="0" w:space="0" w:color="auto"/>
        <w:left w:val="none" w:sz="0" w:space="0" w:color="auto"/>
        <w:bottom w:val="none" w:sz="0" w:space="0" w:color="auto"/>
        <w:right w:val="none" w:sz="0" w:space="0" w:color="auto"/>
      </w:divBdr>
    </w:div>
    <w:div w:id="1639410782">
      <w:bodyDiv w:val="1"/>
      <w:marLeft w:val="0"/>
      <w:marRight w:val="0"/>
      <w:marTop w:val="0"/>
      <w:marBottom w:val="0"/>
      <w:divBdr>
        <w:top w:val="none" w:sz="0" w:space="0" w:color="auto"/>
        <w:left w:val="none" w:sz="0" w:space="0" w:color="auto"/>
        <w:bottom w:val="none" w:sz="0" w:space="0" w:color="auto"/>
        <w:right w:val="none" w:sz="0" w:space="0" w:color="auto"/>
      </w:divBdr>
    </w:div>
    <w:div w:id="1639413919">
      <w:bodyDiv w:val="1"/>
      <w:marLeft w:val="0"/>
      <w:marRight w:val="0"/>
      <w:marTop w:val="0"/>
      <w:marBottom w:val="0"/>
      <w:divBdr>
        <w:top w:val="none" w:sz="0" w:space="0" w:color="auto"/>
        <w:left w:val="none" w:sz="0" w:space="0" w:color="auto"/>
        <w:bottom w:val="none" w:sz="0" w:space="0" w:color="auto"/>
        <w:right w:val="none" w:sz="0" w:space="0" w:color="auto"/>
      </w:divBdr>
    </w:div>
    <w:div w:id="1643270511">
      <w:bodyDiv w:val="1"/>
      <w:marLeft w:val="0"/>
      <w:marRight w:val="0"/>
      <w:marTop w:val="0"/>
      <w:marBottom w:val="0"/>
      <w:divBdr>
        <w:top w:val="none" w:sz="0" w:space="0" w:color="auto"/>
        <w:left w:val="none" w:sz="0" w:space="0" w:color="auto"/>
        <w:bottom w:val="none" w:sz="0" w:space="0" w:color="auto"/>
        <w:right w:val="none" w:sz="0" w:space="0" w:color="auto"/>
      </w:divBdr>
    </w:div>
    <w:div w:id="1643346771">
      <w:bodyDiv w:val="1"/>
      <w:marLeft w:val="0"/>
      <w:marRight w:val="0"/>
      <w:marTop w:val="0"/>
      <w:marBottom w:val="0"/>
      <w:divBdr>
        <w:top w:val="none" w:sz="0" w:space="0" w:color="auto"/>
        <w:left w:val="none" w:sz="0" w:space="0" w:color="auto"/>
        <w:bottom w:val="none" w:sz="0" w:space="0" w:color="auto"/>
        <w:right w:val="none" w:sz="0" w:space="0" w:color="auto"/>
      </w:divBdr>
    </w:div>
    <w:div w:id="1644237181">
      <w:bodyDiv w:val="1"/>
      <w:marLeft w:val="0"/>
      <w:marRight w:val="0"/>
      <w:marTop w:val="0"/>
      <w:marBottom w:val="0"/>
      <w:divBdr>
        <w:top w:val="none" w:sz="0" w:space="0" w:color="auto"/>
        <w:left w:val="none" w:sz="0" w:space="0" w:color="auto"/>
        <w:bottom w:val="none" w:sz="0" w:space="0" w:color="auto"/>
        <w:right w:val="none" w:sz="0" w:space="0" w:color="auto"/>
      </w:divBdr>
    </w:div>
    <w:div w:id="1646666361">
      <w:bodyDiv w:val="1"/>
      <w:marLeft w:val="0"/>
      <w:marRight w:val="0"/>
      <w:marTop w:val="0"/>
      <w:marBottom w:val="0"/>
      <w:divBdr>
        <w:top w:val="none" w:sz="0" w:space="0" w:color="auto"/>
        <w:left w:val="none" w:sz="0" w:space="0" w:color="auto"/>
        <w:bottom w:val="none" w:sz="0" w:space="0" w:color="auto"/>
        <w:right w:val="none" w:sz="0" w:space="0" w:color="auto"/>
      </w:divBdr>
    </w:div>
    <w:div w:id="1654214185">
      <w:bodyDiv w:val="1"/>
      <w:marLeft w:val="0"/>
      <w:marRight w:val="0"/>
      <w:marTop w:val="0"/>
      <w:marBottom w:val="0"/>
      <w:divBdr>
        <w:top w:val="none" w:sz="0" w:space="0" w:color="auto"/>
        <w:left w:val="none" w:sz="0" w:space="0" w:color="auto"/>
        <w:bottom w:val="none" w:sz="0" w:space="0" w:color="auto"/>
        <w:right w:val="none" w:sz="0" w:space="0" w:color="auto"/>
      </w:divBdr>
    </w:div>
    <w:div w:id="1654866782">
      <w:bodyDiv w:val="1"/>
      <w:marLeft w:val="0"/>
      <w:marRight w:val="0"/>
      <w:marTop w:val="0"/>
      <w:marBottom w:val="0"/>
      <w:divBdr>
        <w:top w:val="none" w:sz="0" w:space="0" w:color="auto"/>
        <w:left w:val="none" w:sz="0" w:space="0" w:color="auto"/>
        <w:bottom w:val="none" w:sz="0" w:space="0" w:color="auto"/>
        <w:right w:val="none" w:sz="0" w:space="0" w:color="auto"/>
      </w:divBdr>
    </w:div>
    <w:div w:id="1659572818">
      <w:bodyDiv w:val="1"/>
      <w:marLeft w:val="0"/>
      <w:marRight w:val="0"/>
      <w:marTop w:val="0"/>
      <w:marBottom w:val="0"/>
      <w:divBdr>
        <w:top w:val="none" w:sz="0" w:space="0" w:color="auto"/>
        <w:left w:val="none" w:sz="0" w:space="0" w:color="auto"/>
        <w:bottom w:val="none" w:sz="0" w:space="0" w:color="auto"/>
        <w:right w:val="none" w:sz="0" w:space="0" w:color="auto"/>
      </w:divBdr>
    </w:div>
    <w:div w:id="1660114073">
      <w:bodyDiv w:val="1"/>
      <w:marLeft w:val="0"/>
      <w:marRight w:val="0"/>
      <w:marTop w:val="0"/>
      <w:marBottom w:val="0"/>
      <w:divBdr>
        <w:top w:val="none" w:sz="0" w:space="0" w:color="auto"/>
        <w:left w:val="none" w:sz="0" w:space="0" w:color="auto"/>
        <w:bottom w:val="none" w:sz="0" w:space="0" w:color="auto"/>
        <w:right w:val="none" w:sz="0" w:space="0" w:color="auto"/>
      </w:divBdr>
    </w:div>
    <w:div w:id="1661469781">
      <w:bodyDiv w:val="1"/>
      <w:marLeft w:val="0"/>
      <w:marRight w:val="0"/>
      <w:marTop w:val="0"/>
      <w:marBottom w:val="0"/>
      <w:divBdr>
        <w:top w:val="none" w:sz="0" w:space="0" w:color="auto"/>
        <w:left w:val="none" w:sz="0" w:space="0" w:color="auto"/>
        <w:bottom w:val="none" w:sz="0" w:space="0" w:color="auto"/>
        <w:right w:val="none" w:sz="0" w:space="0" w:color="auto"/>
      </w:divBdr>
    </w:div>
    <w:div w:id="1668558847">
      <w:bodyDiv w:val="1"/>
      <w:marLeft w:val="0"/>
      <w:marRight w:val="0"/>
      <w:marTop w:val="0"/>
      <w:marBottom w:val="0"/>
      <w:divBdr>
        <w:top w:val="none" w:sz="0" w:space="0" w:color="auto"/>
        <w:left w:val="none" w:sz="0" w:space="0" w:color="auto"/>
        <w:bottom w:val="none" w:sz="0" w:space="0" w:color="auto"/>
        <w:right w:val="none" w:sz="0" w:space="0" w:color="auto"/>
      </w:divBdr>
    </w:div>
    <w:div w:id="1668825194">
      <w:bodyDiv w:val="1"/>
      <w:marLeft w:val="0"/>
      <w:marRight w:val="0"/>
      <w:marTop w:val="0"/>
      <w:marBottom w:val="0"/>
      <w:divBdr>
        <w:top w:val="none" w:sz="0" w:space="0" w:color="auto"/>
        <w:left w:val="none" w:sz="0" w:space="0" w:color="auto"/>
        <w:bottom w:val="none" w:sz="0" w:space="0" w:color="auto"/>
        <w:right w:val="none" w:sz="0" w:space="0" w:color="auto"/>
      </w:divBdr>
    </w:div>
    <w:div w:id="1671711165">
      <w:bodyDiv w:val="1"/>
      <w:marLeft w:val="0"/>
      <w:marRight w:val="0"/>
      <w:marTop w:val="0"/>
      <w:marBottom w:val="0"/>
      <w:divBdr>
        <w:top w:val="none" w:sz="0" w:space="0" w:color="auto"/>
        <w:left w:val="none" w:sz="0" w:space="0" w:color="auto"/>
        <w:bottom w:val="none" w:sz="0" w:space="0" w:color="auto"/>
        <w:right w:val="none" w:sz="0" w:space="0" w:color="auto"/>
      </w:divBdr>
    </w:div>
    <w:div w:id="1673023085">
      <w:bodyDiv w:val="1"/>
      <w:marLeft w:val="0"/>
      <w:marRight w:val="0"/>
      <w:marTop w:val="0"/>
      <w:marBottom w:val="0"/>
      <w:divBdr>
        <w:top w:val="none" w:sz="0" w:space="0" w:color="auto"/>
        <w:left w:val="none" w:sz="0" w:space="0" w:color="auto"/>
        <w:bottom w:val="none" w:sz="0" w:space="0" w:color="auto"/>
        <w:right w:val="none" w:sz="0" w:space="0" w:color="auto"/>
      </w:divBdr>
    </w:div>
    <w:div w:id="1676572406">
      <w:bodyDiv w:val="1"/>
      <w:marLeft w:val="0"/>
      <w:marRight w:val="0"/>
      <w:marTop w:val="0"/>
      <w:marBottom w:val="0"/>
      <w:divBdr>
        <w:top w:val="none" w:sz="0" w:space="0" w:color="auto"/>
        <w:left w:val="none" w:sz="0" w:space="0" w:color="auto"/>
        <w:bottom w:val="none" w:sz="0" w:space="0" w:color="auto"/>
        <w:right w:val="none" w:sz="0" w:space="0" w:color="auto"/>
      </w:divBdr>
    </w:div>
    <w:div w:id="1677347992">
      <w:bodyDiv w:val="1"/>
      <w:marLeft w:val="0"/>
      <w:marRight w:val="0"/>
      <w:marTop w:val="0"/>
      <w:marBottom w:val="0"/>
      <w:divBdr>
        <w:top w:val="none" w:sz="0" w:space="0" w:color="auto"/>
        <w:left w:val="none" w:sz="0" w:space="0" w:color="auto"/>
        <w:bottom w:val="none" w:sz="0" w:space="0" w:color="auto"/>
        <w:right w:val="none" w:sz="0" w:space="0" w:color="auto"/>
      </w:divBdr>
    </w:div>
    <w:div w:id="1677460396">
      <w:bodyDiv w:val="1"/>
      <w:marLeft w:val="0"/>
      <w:marRight w:val="0"/>
      <w:marTop w:val="0"/>
      <w:marBottom w:val="0"/>
      <w:divBdr>
        <w:top w:val="none" w:sz="0" w:space="0" w:color="auto"/>
        <w:left w:val="none" w:sz="0" w:space="0" w:color="auto"/>
        <w:bottom w:val="none" w:sz="0" w:space="0" w:color="auto"/>
        <w:right w:val="none" w:sz="0" w:space="0" w:color="auto"/>
      </w:divBdr>
    </w:div>
    <w:div w:id="1678189915">
      <w:bodyDiv w:val="1"/>
      <w:marLeft w:val="0"/>
      <w:marRight w:val="0"/>
      <w:marTop w:val="0"/>
      <w:marBottom w:val="0"/>
      <w:divBdr>
        <w:top w:val="none" w:sz="0" w:space="0" w:color="auto"/>
        <w:left w:val="none" w:sz="0" w:space="0" w:color="auto"/>
        <w:bottom w:val="none" w:sz="0" w:space="0" w:color="auto"/>
        <w:right w:val="none" w:sz="0" w:space="0" w:color="auto"/>
      </w:divBdr>
    </w:div>
    <w:div w:id="1679192322">
      <w:bodyDiv w:val="1"/>
      <w:marLeft w:val="0"/>
      <w:marRight w:val="0"/>
      <w:marTop w:val="0"/>
      <w:marBottom w:val="0"/>
      <w:divBdr>
        <w:top w:val="none" w:sz="0" w:space="0" w:color="auto"/>
        <w:left w:val="none" w:sz="0" w:space="0" w:color="auto"/>
        <w:bottom w:val="none" w:sz="0" w:space="0" w:color="auto"/>
        <w:right w:val="none" w:sz="0" w:space="0" w:color="auto"/>
      </w:divBdr>
    </w:div>
    <w:div w:id="1680963100">
      <w:bodyDiv w:val="1"/>
      <w:marLeft w:val="0"/>
      <w:marRight w:val="0"/>
      <w:marTop w:val="0"/>
      <w:marBottom w:val="0"/>
      <w:divBdr>
        <w:top w:val="none" w:sz="0" w:space="0" w:color="auto"/>
        <w:left w:val="none" w:sz="0" w:space="0" w:color="auto"/>
        <w:bottom w:val="none" w:sz="0" w:space="0" w:color="auto"/>
        <w:right w:val="none" w:sz="0" w:space="0" w:color="auto"/>
      </w:divBdr>
    </w:div>
    <w:div w:id="1688679159">
      <w:bodyDiv w:val="1"/>
      <w:marLeft w:val="0"/>
      <w:marRight w:val="0"/>
      <w:marTop w:val="0"/>
      <w:marBottom w:val="0"/>
      <w:divBdr>
        <w:top w:val="none" w:sz="0" w:space="0" w:color="auto"/>
        <w:left w:val="none" w:sz="0" w:space="0" w:color="auto"/>
        <w:bottom w:val="none" w:sz="0" w:space="0" w:color="auto"/>
        <w:right w:val="none" w:sz="0" w:space="0" w:color="auto"/>
      </w:divBdr>
    </w:div>
    <w:div w:id="1689256117">
      <w:bodyDiv w:val="1"/>
      <w:marLeft w:val="0"/>
      <w:marRight w:val="0"/>
      <w:marTop w:val="0"/>
      <w:marBottom w:val="0"/>
      <w:divBdr>
        <w:top w:val="none" w:sz="0" w:space="0" w:color="auto"/>
        <w:left w:val="none" w:sz="0" w:space="0" w:color="auto"/>
        <w:bottom w:val="none" w:sz="0" w:space="0" w:color="auto"/>
        <w:right w:val="none" w:sz="0" w:space="0" w:color="auto"/>
      </w:divBdr>
    </w:div>
    <w:div w:id="1689988385">
      <w:bodyDiv w:val="1"/>
      <w:marLeft w:val="0"/>
      <w:marRight w:val="0"/>
      <w:marTop w:val="0"/>
      <w:marBottom w:val="0"/>
      <w:divBdr>
        <w:top w:val="none" w:sz="0" w:space="0" w:color="auto"/>
        <w:left w:val="none" w:sz="0" w:space="0" w:color="auto"/>
        <w:bottom w:val="none" w:sz="0" w:space="0" w:color="auto"/>
        <w:right w:val="none" w:sz="0" w:space="0" w:color="auto"/>
      </w:divBdr>
    </w:div>
    <w:div w:id="1691645339">
      <w:bodyDiv w:val="1"/>
      <w:marLeft w:val="0"/>
      <w:marRight w:val="0"/>
      <w:marTop w:val="0"/>
      <w:marBottom w:val="0"/>
      <w:divBdr>
        <w:top w:val="none" w:sz="0" w:space="0" w:color="auto"/>
        <w:left w:val="none" w:sz="0" w:space="0" w:color="auto"/>
        <w:bottom w:val="none" w:sz="0" w:space="0" w:color="auto"/>
        <w:right w:val="none" w:sz="0" w:space="0" w:color="auto"/>
      </w:divBdr>
    </w:div>
    <w:div w:id="1692104187">
      <w:bodyDiv w:val="1"/>
      <w:marLeft w:val="0"/>
      <w:marRight w:val="0"/>
      <w:marTop w:val="0"/>
      <w:marBottom w:val="0"/>
      <w:divBdr>
        <w:top w:val="none" w:sz="0" w:space="0" w:color="auto"/>
        <w:left w:val="none" w:sz="0" w:space="0" w:color="auto"/>
        <w:bottom w:val="none" w:sz="0" w:space="0" w:color="auto"/>
        <w:right w:val="none" w:sz="0" w:space="0" w:color="auto"/>
      </w:divBdr>
    </w:div>
    <w:div w:id="1697461320">
      <w:bodyDiv w:val="1"/>
      <w:marLeft w:val="0"/>
      <w:marRight w:val="0"/>
      <w:marTop w:val="0"/>
      <w:marBottom w:val="0"/>
      <w:divBdr>
        <w:top w:val="none" w:sz="0" w:space="0" w:color="auto"/>
        <w:left w:val="none" w:sz="0" w:space="0" w:color="auto"/>
        <w:bottom w:val="none" w:sz="0" w:space="0" w:color="auto"/>
        <w:right w:val="none" w:sz="0" w:space="0" w:color="auto"/>
      </w:divBdr>
    </w:div>
    <w:div w:id="1700424319">
      <w:bodyDiv w:val="1"/>
      <w:marLeft w:val="0"/>
      <w:marRight w:val="0"/>
      <w:marTop w:val="0"/>
      <w:marBottom w:val="0"/>
      <w:divBdr>
        <w:top w:val="none" w:sz="0" w:space="0" w:color="auto"/>
        <w:left w:val="none" w:sz="0" w:space="0" w:color="auto"/>
        <w:bottom w:val="none" w:sz="0" w:space="0" w:color="auto"/>
        <w:right w:val="none" w:sz="0" w:space="0" w:color="auto"/>
      </w:divBdr>
    </w:div>
    <w:div w:id="1713841566">
      <w:bodyDiv w:val="1"/>
      <w:marLeft w:val="0"/>
      <w:marRight w:val="0"/>
      <w:marTop w:val="0"/>
      <w:marBottom w:val="0"/>
      <w:divBdr>
        <w:top w:val="none" w:sz="0" w:space="0" w:color="auto"/>
        <w:left w:val="none" w:sz="0" w:space="0" w:color="auto"/>
        <w:bottom w:val="none" w:sz="0" w:space="0" w:color="auto"/>
        <w:right w:val="none" w:sz="0" w:space="0" w:color="auto"/>
      </w:divBdr>
    </w:div>
    <w:div w:id="1714039361">
      <w:bodyDiv w:val="1"/>
      <w:marLeft w:val="0"/>
      <w:marRight w:val="0"/>
      <w:marTop w:val="0"/>
      <w:marBottom w:val="0"/>
      <w:divBdr>
        <w:top w:val="none" w:sz="0" w:space="0" w:color="auto"/>
        <w:left w:val="none" w:sz="0" w:space="0" w:color="auto"/>
        <w:bottom w:val="none" w:sz="0" w:space="0" w:color="auto"/>
        <w:right w:val="none" w:sz="0" w:space="0" w:color="auto"/>
      </w:divBdr>
    </w:div>
    <w:div w:id="1715303844">
      <w:bodyDiv w:val="1"/>
      <w:marLeft w:val="0"/>
      <w:marRight w:val="0"/>
      <w:marTop w:val="0"/>
      <w:marBottom w:val="0"/>
      <w:divBdr>
        <w:top w:val="none" w:sz="0" w:space="0" w:color="auto"/>
        <w:left w:val="none" w:sz="0" w:space="0" w:color="auto"/>
        <w:bottom w:val="none" w:sz="0" w:space="0" w:color="auto"/>
        <w:right w:val="none" w:sz="0" w:space="0" w:color="auto"/>
      </w:divBdr>
    </w:div>
    <w:div w:id="1716006961">
      <w:bodyDiv w:val="1"/>
      <w:marLeft w:val="0"/>
      <w:marRight w:val="0"/>
      <w:marTop w:val="0"/>
      <w:marBottom w:val="0"/>
      <w:divBdr>
        <w:top w:val="none" w:sz="0" w:space="0" w:color="auto"/>
        <w:left w:val="none" w:sz="0" w:space="0" w:color="auto"/>
        <w:bottom w:val="none" w:sz="0" w:space="0" w:color="auto"/>
        <w:right w:val="none" w:sz="0" w:space="0" w:color="auto"/>
      </w:divBdr>
    </w:div>
    <w:div w:id="1716273117">
      <w:bodyDiv w:val="1"/>
      <w:marLeft w:val="0"/>
      <w:marRight w:val="0"/>
      <w:marTop w:val="0"/>
      <w:marBottom w:val="0"/>
      <w:divBdr>
        <w:top w:val="none" w:sz="0" w:space="0" w:color="auto"/>
        <w:left w:val="none" w:sz="0" w:space="0" w:color="auto"/>
        <w:bottom w:val="none" w:sz="0" w:space="0" w:color="auto"/>
        <w:right w:val="none" w:sz="0" w:space="0" w:color="auto"/>
      </w:divBdr>
    </w:div>
    <w:div w:id="1716736286">
      <w:bodyDiv w:val="1"/>
      <w:marLeft w:val="0"/>
      <w:marRight w:val="0"/>
      <w:marTop w:val="0"/>
      <w:marBottom w:val="0"/>
      <w:divBdr>
        <w:top w:val="none" w:sz="0" w:space="0" w:color="auto"/>
        <w:left w:val="none" w:sz="0" w:space="0" w:color="auto"/>
        <w:bottom w:val="none" w:sz="0" w:space="0" w:color="auto"/>
        <w:right w:val="none" w:sz="0" w:space="0" w:color="auto"/>
      </w:divBdr>
    </w:div>
    <w:div w:id="1718240422">
      <w:bodyDiv w:val="1"/>
      <w:marLeft w:val="0"/>
      <w:marRight w:val="0"/>
      <w:marTop w:val="0"/>
      <w:marBottom w:val="0"/>
      <w:divBdr>
        <w:top w:val="none" w:sz="0" w:space="0" w:color="auto"/>
        <w:left w:val="none" w:sz="0" w:space="0" w:color="auto"/>
        <w:bottom w:val="none" w:sz="0" w:space="0" w:color="auto"/>
        <w:right w:val="none" w:sz="0" w:space="0" w:color="auto"/>
      </w:divBdr>
    </w:div>
    <w:div w:id="1721443574">
      <w:bodyDiv w:val="1"/>
      <w:marLeft w:val="0"/>
      <w:marRight w:val="0"/>
      <w:marTop w:val="0"/>
      <w:marBottom w:val="0"/>
      <w:divBdr>
        <w:top w:val="none" w:sz="0" w:space="0" w:color="auto"/>
        <w:left w:val="none" w:sz="0" w:space="0" w:color="auto"/>
        <w:bottom w:val="none" w:sz="0" w:space="0" w:color="auto"/>
        <w:right w:val="none" w:sz="0" w:space="0" w:color="auto"/>
      </w:divBdr>
    </w:div>
    <w:div w:id="1725836499">
      <w:bodyDiv w:val="1"/>
      <w:marLeft w:val="0"/>
      <w:marRight w:val="0"/>
      <w:marTop w:val="0"/>
      <w:marBottom w:val="0"/>
      <w:divBdr>
        <w:top w:val="none" w:sz="0" w:space="0" w:color="auto"/>
        <w:left w:val="none" w:sz="0" w:space="0" w:color="auto"/>
        <w:bottom w:val="none" w:sz="0" w:space="0" w:color="auto"/>
        <w:right w:val="none" w:sz="0" w:space="0" w:color="auto"/>
      </w:divBdr>
    </w:div>
    <w:div w:id="1729114378">
      <w:bodyDiv w:val="1"/>
      <w:marLeft w:val="0"/>
      <w:marRight w:val="0"/>
      <w:marTop w:val="0"/>
      <w:marBottom w:val="0"/>
      <w:divBdr>
        <w:top w:val="none" w:sz="0" w:space="0" w:color="auto"/>
        <w:left w:val="none" w:sz="0" w:space="0" w:color="auto"/>
        <w:bottom w:val="none" w:sz="0" w:space="0" w:color="auto"/>
        <w:right w:val="none" w:sz="0" w:space="0" w:color="auto"/>
      </w:divBdr>
    </w:div>
    <w:div w:id="1731688746">
      <w:bodyDiv w:val="1"/>
      <w:marLeft w:val="0"/>
      <w:marRight w:val="0"/>
      <w:marTop w:val="0"/>
      <w:marBottom w:val="0"/>
      <w:divBdr>
        <w:top w:val="none" w:sz="0" w:space="0" w:color="auto"/>
        <w:left w:val="none" w:sz="0" w:space="0" w:color="auto"/>
        <w:bottom w:val="none" w:sz="0" w:space="0" w:color="auto"/>
        <w:right w:val="none" w:sz="0" w:space="0" w:color="auto"/>
      </w:divBdr>
    </w:div>
    <w:div w:id="1736512959">
      <w:bodyDiv w:val="1"/>
      <w:marLeft w:val="0"/>
      <w:marRight w:val="0"/>
      <w:marTop w:val="0"/>
      <w:marBottom w:val="0"/>
      <w:divBdr>
        <w:top w:val="none" w:sz="0" w:space="0" w:color="auto"/>
        <w:left w:val="none" w:sz="0" w:space="0" w:color="auto"/>
        <w:bottom w:val="none" w:sz="0" w:space="0" w:color="auto"/>
        <w:right w:val="none" w:sz="0" w:space="0" w:color="auto"/>
      </w:divBdr>
    </w:div>
    <w:div w:id="1737240046">
      <w:bodyDiv w:val="1"/>
      <w:marLeft w:val="0"/>
      <w:marRight w:val="0"/>
      <w:marTop w:val="0"/>
      <w:marBottom w:val="0"/>
      <w:divBdr>
        <w:top w:val="none" w:sz="0" w:space="0" w:color="auto"/>
        <w:left w:val="none" w:sz="0" w:space="0" w:color="auto"/>
        <w:bottom w:val="none" w:sz="0" w:space="0" w:color="auto"/>
        <w:right w:val="none" w:sz="0" w:space="0" w:color="auto"/>
      </w:divBdr>
    </w:div>
    <w:div w:id="1738551958">
      <w:bodyDiv w:val="1"/>
      <w:marLeft w:val="0"/>
      <w:marRight w:val="0"/>
      <w:marTop w:val="0"/>
      <w:marBottom w:val="0"/>
      <w:divBdr>
        <w:top w:val="none" w:sz="0" w:space="0" w:color="auto"/>
        <w:left w:val="none" w:sz="0" w:space="0" w:color="auto"/>
        <w:bottom w:val="none" w:sz="0" w:space="0" w:color="auto"/>
        <w:right w:val="none" w:sz="0" w:space="0" w:color="auto"/>
      </w:divBdr>
    </w:div>
    <w:div w:id="1739981394">
      <w:bodyDiv w:val="1"/>
      <w:marLeft w:val="0"/>
      <w:marRight w:val="0"/>
      <w:marTop w:val="0"/>
      <w:marBottom w:val="0"/>
      <w:divBdr>
        <w:top w:val="none" w:sz="0" w:space="0" w:color="auto"/>
        <w:left w:val="none" w:sz="0" w:space="0" w:color="auto"/>
        <w:bottom w:val="none" w:sz="0" w:space="0" w:color="auto"/>
        <w:right w:val="none" w:sz="0" w:space="0" w:color="auto"/>
      </w:divBdr>
    </w:div>
    <w:div w:id="1740787869">
      <w:bodyDiv w:val="1"/>
      <w:marLeft w:val="0"/>
      <w:marRight w:val="0"/>
      <w:marTop w:val="0"/>
      <w:marBottom w:val="0"/>
      <w:divBdr>
        <w:top w:val="none" w:sz="0" w:space="0" w:color="auto"/>
        <w:left w:val="none" w:sz="0" w:space="0" w:color="auto"/>
        <w:bottom w:val="none" w:sz="0" w:space="0" w:color="auto"/>
        <w:right w:val="none" w:sz="0" w:space="0" w:color="auto"/>
      </w:divBdr>
    </w:div>
    <w:div w:id="1742362906">
      <w:bodyDiv w:val="1"/>
      <w:marLeft w:val="0"/>
      <w:marRight w:val="0"/>
      <w:marTop w:val="0"/>
      <w:marBottom w:val="0"/>
      <w:divBdr>
        <w:top w:val="none" w:sz="0" w:space="0" w:color="auto"/>
        <w:left w:val="none" w:sz="0" w:space="0" w:color="auto"/>
        <w:bottom w:val="none" w:sz="0" w:space="0" w:color="auto"/>
        <w:right w:val="none" w:sz="0" w:space="0" w:color="auto"/>
      </w:divBdr>
    </w:div>
    <w:div w:id="1742948458">
      <w:bodyDiv w:val="1"/>
      <w:marLeft w:val="0"/>
      <w:marRight w:val="0"/>
      <w:marTop w:val="0"/>
      <w:marBottom w:val="0"/>
      <w:divBdr>
        <w:top w:val="none" w:sz="0" w:space="0" w:color="auto"/>
        <w:left w:val="none" w:sz="0" w:space="0" w:color="auto"/>
        <w:bottom w:val="none" w:sz="0" w:space="0" w:color="auto"/>
        <w:right w:val="none" w:sz="0" w:space="0" w:color="auto"/>
      </w:divBdr>
    </w:div>
    <w:div w:id="1743142922">
      <w:bodyDiv w:val="1"/>
      <w:marLeft w:val="0"/>
      <w:marRight w:val="0"/>
      <w:marTop w:val="0"/>
      <w:marBottom w:val="0"/>
      <w:divBdr>
        <w:top w:val="none" w:sz="0" w:space="0" w:color="auto"/>
        <w:left w:val="none" w:sz="0" w:space="0" w:color="auto"/>
        <w:bottom w:val="none" w:sz="0" w:space="0" w:color="auto"/>
        <w:right w:val="none" w:sz="0" w:space="0" w:color="auto"/>
      </w:divBdr>
    </w:div>
    <w:div w:id="1744595332">
      <w:bodyDiv w:val="1"/>
      <w:marLeft w:val="0"/>
      <w:marRight w:val="0"/>
      <w:marTop w:val="0"/>
      <w:marBottom w:val="0"/>
      <w:divBdr>
        <w:top w:val="none" w:sz="0" w:space="0" w:color="auto"/>
        <w:left w:val="none" w:sz="0" w:space="0" w:color="auto"/>
        <w:bottom w:val="none" w:sz="0" w:space="0" w:color="auto"/>
        <w:right w:val="none" w:sz="0" w:space="0" w:color="auto"/>
      </w:divBdr>
    </w:div>
    <w:div w:id="1746490969">
      <w:bodyDiv w:val="1"/>
      <w:marLeft w:val="0"/>
      <w:marRight w:val="0"/>
      <w:marTop w:val="0"/>
      <w:marBottom w:val="0"/>
      <w:divBdr>
        <w:top w:val="none" w:sz="0" w:space="0" w:color="auto"/>
        <w:left w:val="none" w:sz="0" w:space="0" w:color="auto"/>
        <w:bottom w:val="none" w:sz="0" w:space="0" w:color="auto"/>
        <w:right w:val="none" w:sz="0" w:space="0" w:color="auto"/>
      </w:divBdr>
    </w:div>
    <w:div w:id="1749226151">
      <w:bodyDiv w:val="1"/>
      <w:marLeft w:val="0"/>
      <w:marRight w:val="0"/>
      <w:marTop w:val="0"/>
      <w:marBottom w:val="0"/>
      <w:divBdr>
        <w:top w:val="none" w:sz="0" w:space="0" w:color="auto"/>
        <w:left w:val="none" w:sz="0" w:space="0" w:color="auto"/>
        <w:bottom w:val="none" w:sz="0" w:space="0" w:color="auto"/>
        <w:right w:val="none" w:sz="0" w:space="0" w:color="auto"/>
      </w:divBdr>
    </w:div>
    <w:div w:id="1749691419">
      <w:bodyDiv w:val="1"/>
      <w:marLeft w:val="0"/>
      <w:marRight w:val="0"/>
      <w:marTop w:val="0"/>
      <w:marBottom w:val="0"/>
      <w:divBdr>
        <w:top w:val="none" w:sz="0" w:space="0" w:color="auto"/>
        <w:left w:val="none" w:sz="0" w:space="0" w:color="auto"/>
        <w:bottom w:val="none" w:sz="0" w:space="0" w:color="auto"/>
        <w:right w:val="none" w:sz="0" w:space="0" w:color="auto"/>
      </w:divBdr>
    </w:div>
    <w:div w:id="1751846286">
      <w:bodyDiv w:val="1"/>
      <w:marLeft w:val="0"/>
      <w:marRight w:val="0"/>
      <w:marTop w:val="0"/>
      <w:marBottom w:val="0"/>
      <w:divBdr>
        <w:top w:val="none" w:sz="0" w:space="0" w:color="auto"/>
        <w:left w:val="none" w:sz="0" w:space="0" w:color="auto"/>
        <w:bottom w:val="none" w:sz="0" w:space="0" w:color="auto"/>
        <w:right w:val="none" w:sz="0" w:space="0" w:color="auto"/>
      </w:divBdr>
    </w:div>
    <w:div w:id="1754010275">
      <w:bodyDiv w:val="1"/>
      <w:marLeft w:val="0"/>
      <w:marRight w:val="0"/>
      <w:marTop w:val="0"/>
      <w:marBottom w:val="0"/>
      <w:divBdr>
        <w:top w:val="none" w:sz="0" w:space="0" w:color="auto"/>
        <w:left w:val="none" w:sz="0" w:space="0" w:color="auto"/>
        <w:bottom w:val="none" w:sz="0" w:space="0" w:color="auto"/>
        <w:right w:val="none" w:sz="0" w:space="0" w:color="auto"/>
      </w:divBdr>
    </w:div>
    <w:div w:id="1756896031">
      <w:bodyDiv w:val="1"/>
      <w:marLeft w:val="0"/>
      <w:marRight w:val="0"/>
      <w:marTop w:val="0"/>
      <w:marBottom w:val="0"/>
      <w:divBdr>
        <w:top w:val="none" w:sz="0" w:space="0" w:color="auto"/>
        <w:left w:val="none" w:sz="0" w:space="0" w:color="auto"/>
        <w:bottom w:val="none" w:sz="0" w:space="0" w:color="auto"/>
        <w:right w:val="none" w:sz="0" w:space="0" w:color="auto"/>
      </w:divBdr>
    </w:div>
    <w:div w:id="1771898823">
      <w:bodyDiv w:val="1"/>
      <w:marLeft w:val="0"/>
      <w:marRight w:val="0"/>
      <w:marTop w:val="0"/>
      <w:marBottom w:val="0"/>
      <w:divBdr>
        <w:top w:val="none" w:sz="0" w:space="0" w:color="auto"/>
        <w:left w:val="none" w:sz="0" w:space="0" w:color="auto"/>
        <w:bottom w:val="none" w:sz="0" w:space="0" w:color="auto"/>
        <w:right w:val="none" w:sz="0" w:space="0" w:color="auto"/>
      </w:divBdr>
    </w:div>
    <w:div w:id="1772311921">
      <w:bodyDiv w:val="1"/>
      <w:marLeft w:val="0"/>
      <w:marRight w:val="0"/>
      <w:marTop w:val="0"/>
      <w:marBottom w:val="0"/>
      <w:divBdr>
        <w:top w:val="none" w:sz="0" w:space="0" w:color="auto"/>
        <w:left w:val="none" w:sz="0" w:space="0" w:color="auto"/>
        <w:bottom w:val="none" w:sz="0" w:space="0" w:color="auto"/>
        <w:right w:val="none" w:sz="0" w:space="0" w:color="auto"/>
      </w:divBdr>
    </w:div>
    <w:div w:id="1775905339">
      <w:bodyDiv w:val="1"/>
      <w:marLeft w:val="0"/>
      <w:marRight w:val="0"/>
      <w:marTop w:val="0"/>
      <w:marBottom w:val="0"/>
      <w:divBdr>
        <w:top w:val="none" w:sz="0" w:space="0" w:color="auto"/>
        <w:left w:val="none" w:sz="0" w:space="0" w:color="auto"/>
        <w:bottom w:val="none" w:sz="0" w:space="0" w:color="auto"/>
        <w:right w:val="none" w:sz="0" w:space="0" w:color="auto"/>
      </w:divBdr>
    </w:div>
    <w:div w:id="1777166089">
      <w:bodyDiv w:val="1"/>
      <w:marLeft w:val="0"/>
      <w:marRight w:val="0"/>
      <w:marTop w:val="0"/>
      <w:marBottom w:val="0"/>
      <w:divBdr>
        <w:top w:val="none" w:sz="0" w:space="0" w:color="auto"/>
        <w:left w:val="none" w:sz="0" w:space="0" w:color="auto"/>
        <w:bottom w:val="none" w:sz="0" w:space="0" w:color="auto"/>
        <w:right w:val="none" w:sz="0" w:space="0" w:color="auto"/>
      </w:divBdr>
    </w:div>
    <w:div w:id="1792824250">
      <w:bodyDiv w:val="1"/>
      <w:marLeft w:val="0"/>
      <w:marRight w:val="0"/>
      <w:marTop w:val="0"/>
      <w:marBottom w:val="0"/>
      <w:divBdr>
        <w:top w:val="none" w:sz="0" w:space="0" w:color="auto"/>
        <w:left w:val="none" w:sz="0" w:space="0" w:color="auto"/>
        <w:bottom w:val="none" w:sz="0" w:space="0" w:color="auto"/>
        <w:right w:val="none" w:sz="0" w:space="0" w:color="auto"/>
      </w:divBdr>
    </w:div>
    <w:div w:id="1801728469">
      <w:bodyDiv w:val="1"/>
      <w:marLeft w:val="0"/>
      <w:marRight w:val="0"/>
      <w:marTop w:val="0"/>
      <w:marBottom w:val="0"/>
      <w:divBdr>
        <w:top w:val="none" w:sz="0" w:space="0" w:color="auto"/>
        <w:left w:val="none" w:sz="0" w:space="0" w:color="auto"/>
        <w:bottom w:val="none" w:sz="0" w:space="0" w:color="auto"/>
        <w:right w:val="none" w:sz="0" w:space="0" w:color="auto"/>
      </w:divBdr>
    </w:div>
    <w:div w:id="1806391011">
      <w:bodyDiv w:val="1"/>
      <w:marLeft w:val="0"/>
      <w:marRight w:val="0"/>
      <w:marTop w:val="0"/>
      <w:marBottom w:val="0"/>
      <w:divBdr>
        <w:top w:val="none" w:sz="0" w:space="0" w:color="auto"/>
        <w:left w:val="none" w:sz="0" w:space="0" w:color="auto"/>
        <w:bottom w:val="none" w:sz="0" w:space="0" w:color="auto"/>
        <w:right w:val="none" w:sz="0" w:space="0" w:color="auto"/>
      </w:divBdr>
    </w:div>
    <w:div w:id="1808737208">
      <w:bodyDiv w:val="1"/>
      <w:marLeft w:val="0"/>
      <w:marRight w:val="0"/>
      <w:marTop w:val="0"/>
      <w:marBottom w:val="0"/>
      <w:divBdr>
        <w:top w:val="none" w:sz="0" w:space="0" w:color="auto"/>
        <w:left w:val="none" w:sz="0" w:space="0" w:color="auto"/>
        <w:bottom w:val="none" w:sz="0" w:space="0" w:color="auto"/>
        <w:right w:val="none" w:sz="0" w:space="0" w:color="auto"/>
      </w:divBdr>
    </w:div>
    <w:div w:id="1809938207">
      <w:bodyDiv w:val="1"/>
      <w:marLeft w:val="0"/>
      <w:marRight w:val="0"/>
      <w:marTop w:val="0"/>
      <w:marBottom w:val="0"/>
      <w:divBdr>
        <w:top w:val="none" w:sz="0" w:space="0" w:color="auto"/>
        <w:left w:val="none" w:sz="0" w:space="0" w:color="auto"/>
        <w:bottom w:val="none" w:sz="0" w:space="0" w:color="auto"/>
        <w:right w:val="none" w:sz="0" w:space="0" w:color="auto"/>
      </w:divBdr>
    </w:div>
    <w:div w:id="1809976273">
      <w:bodyDiv w:val="1"/>
      <w:marLeft w:val="0"/>
      <w:marRight w:val="0"/>
      <w:marTop w:val="0"/>
      <w:marBottom w:val="0"/>
      <w:divBdr>
        <w:top w:val="none" w:sz="0" w:space="0" w:color="auto"/>
        <w:left w:val="none" w:sz="0" w:space="0" w:color="auto"/>
        <w:bottom w:val="none" w:sz="0" w:space="0" w:color="auto"/>
        <w:right w:val="none" w:sz="0" w:space="0" w:color="auto"/>
      </w:divBdr>
    </w:div>
    <w:div w:id="1814710212">
      <w:bodyDiv w:val="1"/>
      <w:marLeft w:val="0"/>
      <w:marRight w:val="0"/>
      <w:marTop w:val="0"/>
      <w:marBottom w:val="0"/>
      <w:divBdr>
        <w:top w:val="none" w:sz="0" w:space="0" w:color="auto"/>
        <w:left w:val="none" w:sz="0" w:space="0" w:color="auto"/>
        <w:bottom w:val="none" w:sz="0" w:space="0" w:color="auto"/>
        <w:right w:val="none" w:sz="0" w:space="0" w:color="auto"/>
      </w:divBdr>
    </w:div>
    <w:div w:id="1815490844">
      <w:bodyDiv w:val="1"/>
      <w:marLeft w:val="0"/>
      <w:marRight w:val="0"/>
      <w:marTop w:val="0"/>
      <w:marBottom w:val="0"/>
      <w:divBdr>
        <w:top w:val="none" w:sz="0" w:space="0" w:color="auto"/>
        <w:left w:val="none" w:sz="0" w:space="0" w:color="auto"/>
        <w:bottom w:val="none" w:sz="0" w:space="0" w:color="auto"/>
        <w:right w:val="none" w:sz="0" w:space="0" w:color="auto"/>
      </w:divBdr>
    </w:div>
    <w:div w:id="1818107891">
      <w:bodyDiv w:val="1"/>
      <w:marLeft w:val="0"/>
      <w:marRight w:val="0"/>
      <w:marTop w:val="0"/>
      <w:marBottom w:val="0"/>
      <w:divBdr>
        <w:top w:val="none" w:sz="0" w:space="0" w:color="auto"/>
        <w:left w:val="none" w:sz="0" w:space="0" w:color="auto"/>
        <w:bottom w:val="none" w:sz="0" w:space="0" w:color="auto"/>
        <w:right w:val="none" w:sz="0" w:space="0" w:color="auto"/>
      </w:divBdr>
    </w:div>
    <w:div w:id="1818720427">
      <w:bodyDiv w:val="1"/>
      <w:marLeft w:val="0"/>
      <w:marRight w:val="0"/>
      <w:marTop w:val="0"/>
      <w:marBottom w:val="0"/>
      <w:divBdr>
        <w:top w:val="none" w:sz="0" w:space="0" w:color="auto"/>
        <w:left w:val="none" w:sz="0" w:space="0" w:color="auto"/>
        <w:bottom w:val="none" w:sz="0" w:space="0" w:color="auto"/>
        <w:right w:val="none" w:sz="0" w:space="0" w:color="auto"/>
      </w:divBdr>
    </w:div>
    <w:div w:id="1819298815">
      <w:bodyDiv w:val="1"/>
      <w:marLeft w:val="0"/>
      <w:marRight w:val="0"/>
      <w:marTop w:val="0"/>
      <w:marBottom w:val="0"/>
      <w:divBdr>
        <w:top w:val="none" w:sz="0" w:space="0" w:color="auto"/>
        <w:left w:val="none" w:sz="0" w:space="0" w:color="auto"/>
        <w:bottom w:val="none" w:sz="0" w:space="0" w:color="auto"/>
        <w:right w:val="none" w:sz="0" w:space="0" w:color="auto"/>
      </w:divBdr>
    </w:div>
    <w:div w:id="1821923977">
      <w:bodyDiv w:val="1"/>
      <w:marLeft w:val="0"/>
      <w:marRight w:val="0"/>
      <w:marTop w:val="0"/>
      <w:marBottom w:val="0"/>
      <w:divBdr>
        <w:top w:val="none" w:sz="0" w:space="0" w:color="auto"/>
        <w:left w:val="none" w:sz="0" w:space="0" w:color="auto"/>
        <w:bottom w:val="none" w:sz="0" w:space="0" w:color="auto"/>
        <w:right w:val="none" w:sz="0" w:space="0" w:color="auto"/>
      </w:divBdr>
    </w:div>
    <w:div w:id="1828740455">
      <w:bodyDiv w:val="1"/>
      <w:marLeft w:val="0"/>
      <w:marRight w:val="0"/>
      <w:marTop w:val="0"/>
      <w:marBottom w:val="0"/>
      <w:divBdr>
        <w:top w:val="none" w:sz="0" w:space="0" w:color="auto"/>
        <w:left w:val="none" w:sz="0" w:space="0" w:color="auto"/>
        <w:bottom w:val="none" w:sz="0" w:space="0" w:color="auto"/>
        <w:right w:val="none" w:sz="0" w:space="0" w:color="auto"/>
      </w:divBdr>
    </w:div>
    <w:div w:id="1832673682">
      <w:bodyDiv w:val="1"/>
      <w:marLeft w:val="0"/>
      <w:marRight w:val="0"/>
      <w:marTop w:val="0"/>
      <w:marBottom w:val="0"/>
      <w:divBdr>
        <w:top w:val="none" w:sz="0" w:space="0" w:color="auto"/>
        <w:left w:val="none" w:sz="0" w:space="0" w:color="auto"/>
        <w:bottom w:val="none" w:sz="0" w:space="0" w:color="auto"/>
        <w:right w:val="none" w:sz="0" w:space="0" w:color="auto"/>
      </w:divBdr>
    </w:div>
    <w:div w:id="1832795681">
      <w:bodyDiv w:val="1"/>
      <w:marLeft w:val="0"/>
      <w:marRight w:val="0"/>
      <w:marTop w:val="0"/>
      <w:marBottom w:val="0"/>
      <w:divBdr>
        <w:top w:val="none" w:sz="0" w:space="0" w:color="auto"/>
        <w:left w:val="none" w:sz="0" w:space="0" w:color="auto"/>
        <w:bottom w:val="none" w:sz="0" w:space="0" w:color="auto"/>
        <w:right w:val="none" w:sz="0" w:space="0" w:color="auto"/>
      </w:divBdr>
    </w:div>
    <w:div w:id="1840189387">
      <w:bodyDiv w:val="1"/>
      <w:marLeft w:val="0"/>
      <w:marRight w:val="0"/>
      <w:marTop w:val="0"/>
      <w:marBottom w:val="0"/>
      <w:divBdr>
        <w:top w:val="none" w:sz="0" w:space="0" w:color="auto"/>
        <w:left w:val="none" w:sz="0" w:space="0" w:color="auto"/>
        <w:bottom w:val="none" w:sz="0" w:space="0" w:color="auto"/>
        <w:right w:val="none" w:sz="0" w:space="0" w:color="auto"/>
      </w:divBdr>
    </w:div>
    <w:div w:id="1843467589">
      <w:bodyDiv w:val="1"/>
      <w:marLeft w:val="0"/>
      <w:marRight w:val="0"/>
      <w:marTop w:val="0"/>
      <w:marBottom w:val="0"/>
      <w:divBdr>
        <w:top w:val="none" w:sz="0" w:space="0" w:color="auto"/>
        <w:left w:val="none" w:sz="0" w:space="0" w:color="auto"/>
        <w:bottom w:val="none" w:sz="0" w:space="0" w:color="auto"/>
        <w:right w:val="none" w:sz="0" w:space="0" w:color="auto"/>
      </w:divBdr>
    </w:div>
    <w:div w:id="1847209315">
      <w:bodyDiv w:val="1"/>
      <w:marLeft w:val="0"/>
      <w:marRight w:val="0"/>
      <w:marTop w:val="0"/>
      <w:marBottom w:val="0"/>
      <w:divBdr>
        <w:top w:val="none" w:sz="0" w:space="0" w:color="auto"/>
        <w:left w:val="none" w:sz="0" w:space="0" w:color="auto"/>
        <w:bottom w:val="none" w:sz="0" w:space="0" w:color="auto"/>
        <w:right w:val="none" w:sz="0" w:space="0" w:color="auto"/>
      </w:divBdr>
    </w:div>
    <w:div w:id="1850675768">
      <w:bodyDiv w:val="1"/>
      <w:marLeft w:val="0"/>
      <w:marRight w:val="0"/>
      <w:marTop w:val="0"/>
      <w:marBottom w:val="0"/>
      <w:divBdr>
        <w:top w:val="none" w:sz="0" w:space="0" w:color="auto"/>
        <w:left w:val="none" w:sz="0" w:space="0" w:color="auto"/>
        <w:bottom w:val="none" w:sz="0" w:space="0" w:color="auto"/>
        <w:right w:val="none" w:sz="0" w:space="0" w:color="auto"/>
      </w:divBdr>
    </w:div>
    <w:div w:id="1851605228">
      <w:bodyDiv w:val="1"/>
      <w:marLeft w:val="0"/>
      <w:marRight w:val="0"/>
      <w:marTop w:val="0"/>
      <w:marBottom w:val="0"/>
      <w:divBdr>
        <w:top w:val="none" w:sz="0" w:space="0" w:color="auto"/>
        <w:left w:val="none" w:sz="0" w:space="0" w:color="auto"/>
        <w:bottom w:val="none" w:sz="0" w:space="0" w:color="auto"/>
        <w:right w:val="none" w:sz="0" w:space="0" w:color="auto"/>
      </w:divBdr>
    </w:div>
    <w:div w:id="1852180174">
      <w:bodyDiv w:val="1"/>
      <w:marLeft w:val="0"/>
      <w:marRight w:val="0"/>
      <w:marTop w:val="0"/>
      <w:marBottom w:val="0"/>
      <w:divBdr>
        <w:top w:val="none" w:sz="0" w:space="0" w:color="auto"/>
        <w:left w:val="none" w:sz="0" w:space="0" w:color="auto"/>
        <w:bottom w:val="none" w:sz="0" w:space="0" w:color="auto"/>
        <w:right w:val="none" w:sz="0" w:space="0" w:color="auto"/>
      </w:divBdr>
    </w:div>
    <w:div w:id="1852527603">
      <w:bodyDiv w:val="1"/>
      <w:marLeft w:val="0"/>
      <w:marRight w:val="0"/>
      <w:marTop w:val="0"/>
      <w:marBottom w:val="0"/>
      <w:divBdr>
        <w:top w:val="none" w:sz="0" w:space="0" w:color="auto"/>
        <w:left w:val="none" w:sz="0" w:space="0" w:color="auto"/>
        <w:bottom w:val="none" w:sz="0" w:space="0" w:color="auto"/>
        <w:right w:val="none" w:sz="0" w:space="0" w:color="auto"/>
      </w:divBdr>
    </w:div>
    <w:div w:id="1857231235">
      <w:bodyDiv w:val="1"/>
      <w:marLeft w:val="0"/>
      <w:marRight w:val="0"/>
      <w:marTop w:val="0"/>
      <w:marBottom w:val="0"/>
      <w:divBdr>
        <w:top w:val="none" w:sz="0" w:space="0" w:color="auto"/>
        <w:left w:val="none" w:sz="0" w:space="0" w:color="auto"/>
        <w:bottom w:val="none" w:sz="0" w:space="0" w:color="auto"/>
        <w:right w:val="none" w:sz="0" w:space="0" w:color="auto"/>
      </w:divBdr>
    </w:div>
    <w:div w:id="1858305825">
      <w:bodyDiv w:val="1"/>
      <w:marLeft w:val="0"/>
      <w:marRight w:val="0"/>
      <w:marTop w:val="0"/>
      <w:marBottom w:val="0"/>
      <w:divBdr>
        <w:top w:val="none" w:sz="0" w:space="0" w:color="auto"/>
        <w:left w:val="none" w:sz="0" w:space="0" w:color="auto"/>
        <w:bottom w:val="none" w:sz="0" w:space="0" w:color="auto"/>
        <w:right w:val="none" w:sz="0" w:space="0" w:color="auto"/>
      </w:divBdr>
    </w:div>
    <w:div w:id="1858419749">
      <w:bodyDiv w:val="1"/>
      <w:marLeft w:val="0"/>
      <w:marRight w:val="0"/>
      <w:marTop w:val="0"/>
      <w:marBottom w:val="0"/>
      <w:divBdr>
        <w:top w:val="none" w:sz="0" w:space="0" w:color="auto"/>
        <w:left w:val="none" w:sz="0" w:space="0" w:color="auto"/>
        <w:bottom w:val="none" w:sz="0" w:space="0" w:color="auto"/>
        <w:right w:val="none" w:sz="0" w:space="0" w:color="auto"/>
      </w:divBdr>
    </w:div>
    <w:div w:id="1859536481">
      <w:bodyDiv w:val="1"/>
      <w:marLeft w:val="0"/>
      <w:marRight w:val="0"/>
      <w:marTop w:val="0"/>
      <w:marBottom w:val="0"/>
      <w:divBdr>
        <w:top w:val="none" w:sz="0" w:space="0" w:color="auto"/>
        <w:left w:val="none" w:sz="0" w:space="0" w:color="auto"/>
        <w:bottom w:val="none" w:sz="0" w:space="0" w:color="auto"/>
        <w:right w:val="none" w:sz="0" w:space="0" w:color="auto"/>
      </w:divBdr>
    </w:div>
    <w:div w:id="1859731210">
      <w:bodyDiv w:val="1"/>
      <w:marLeft w:val="0"/>
      <w:marRight w:val="0"/>
      <w:marTop w:val="0"/>
      <w:marBottom w:val="0"/>
      <w:divBdr>
        <w:top w:val="none" w:sz="0" w:space="0" w:color="auto"/>
        <w:left w:val="none" w:sz="0" w:space="0" w:color="auto"/>
        <w:bottom w:val="none" w:sz="0" w:space="0" w:color="auto"/>
        <w:right w:val="none" w:sz="0" w:space="0" w:color="auto"/>
      </w:divBdr>
    </w:div>
    <w:div w:id="1859781413">
      <w:bodyDiv w:val="1"/>
      <w:marLeft w:val="0"/>
      <w:marRight w:val="0"/>
      <w:marTop w:val="0"/>
      <w:marBottom w:val="0"/>
      <w:divBdr>
        <w:top w:val="none" w:sz="0" w:space="0" w:color="auto"/>
        <w:left w:val="none" w:sz="0" w:space="0" w:color="auto"/>
        <w:bottom w:val="none" w:sz="0" w:space="0" w:color="auto"/>
        <w:right w:val="none" w:sz="0" w:space="0" w:color="auto"/>
      </w:divBdr>
    </w:div>
    <w:div w:id="1862350545">
      <w:bodyDiv w:val="1"/>
      <w:marLeft w:val="0"/>
      <w:marRight w:val="0"/>
      <w:marTop w:val="0"/>
      <w:marBottom w:val="0"/>
      <w:divBdr>
        <w:top w:val="none" w:sz="0" w:space="0" w:color="auto"/>
        <w:left w:val="none" w:sz="0" w:space="0" w:color="auto"/>
        <w:bottom w:val="none" w:sz="0" w:space="0" w:color="auto"/>
        <w:right w:val="none" w:sz="0" w:space="0" w:color="auto"/>
      </w:divBdr>
    </w:div>
    <w:div w:id="1868325524">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871674807">
      <w:bodyDiv w:val="1"/>
      <w:marLeft w:val="0"/>
      <w:marRight w:val="0"/>
      <w:marTop w:val="0"/>
      <w:marBottom w:val="0"/>
      <w:divBdr>
        <w:top w:val="none" w:sz="0" w:space="0" w:color="auto"/>
        <w:left w:val="none" w:sz="0" w:space="0" w:color="auto"/>
        <w:bottom w:val="none" w:sz="0" w:space="0" w:color="auto"/>
        <w:right w:val="none" w:sz="0" w:space="0" w:color="auto"/>
      </w:divBdr>
    </w:div>
    <w:div w:id="1877885659">
      <w:bodyDiv w:val="1"/>
      <w:marLeft w:val="0"/>
      <w:marRight w:val="0"/>
      <w:marTop w:val="0"/>
      <w:marBottom w:val="0"/>
      <w:divBdr>
        <w:top w:val="none" w:sz="0" w:space="0" w:color="auto"/>
        <w:left w:val="none" w:sz="0" w:space="0" w:color="auto"/>
        <w:bottom w:val="none" w:sz="0" w:space="0" w:color="auto"/>
        <w:right w:val="none" w:sz="0" w:space="0" w:color="auto"/>
      </w:divBdr>
    </w:div>
    <w:div w:id="1880507986">
      <w:bodyDiv w:val="1"/>
      <w:marLeft w:val="0"/>
      <w:marRight w:val="0"/>
      <w:marTop w:val="0"/>
      <w:marBottom w:val="0"/>
      <w:divBdr>
        <w:top w:val="none" w:sz="0" w:space="0" w:color="auto"/>
        <w:left w:val="none" w:sz="0" w:space="0" w:color="auto"/>
        <w:bottom w:val="none" w:sz="0" w:space="0" w:color="auto"/>
        <w:right w:val="none" w:sz="0" w:space="0" w:color="auto"/>
      </w:divBdr>
    </w:div>
    <w:div w:id="1880699413">
      <w:bodyDiv w:val="1"/>
      <w:marLeft w:val="0"/>
      <w:marRight w:val="0"/>
      <w:marTop w:val="0"/>
      <w:marBottom w:val="0"/>
      <w:divBdr>
        <w:top w:val="none" w:sz="0" w:space="0" w:color="auto"/>
        <w:left w:val="none" w:sz="0" w:space="0" w:color="auto"/>
        <w:bottom w:val="none" w:sz="0" w:space="0" w:color="auto"/>
        <w:right w:val="none" w:sz="0" w:space="0" w:color="auto"/>
      </w:divBdr>
    </w:div>
    <w:div w:id="1880782528">
      <w:bodyDiv w:val="1"/>
      <w:marLeft w:val="0"/>
      <w:marRight w:val="0"/>
      <w:marTop w:val="0"/>
      <w:marBottom w:val="0"/>
      <w:divBdr>
        <w:top w:val="none" w:sz="0" w:space="0" w:color="auto"/>
        <w:left w:val="none" w:sz="0" w:space="0" w:color="auto"/>
        <w:bottom w:val="none" w:sz="0" w:space="0" w:color="auto"/>
        <w:right w:val="none" w:sz="0" w:space="0" w:color="auto"/>
      </w:divBdr>
    </w:div>
    <w:div w:id="1888296583">
      <w:bodyDiv w:val="1"/>
      <w:marLeft w:val="0"/>
      <w:marRight w:val="0"/>
      <w:marTop w:val="0"/>
      <w:marBottom w:val="0"/>
      <w:divBdr>
        <w:top w:val="none" w:sz="0" w:space="0" w:color="auto"/>
        <w:left w:val="none" w:sz="0" w:space="0" w:color="auto"/>
        <w:bottom w:val="none" w:sz="0" w:space="0" w:color="auto"/>
        <w:right w:val="none" w:sz="0" w:space="0" w:color="auto"/>
      </w:divBdr>
    </w:div>
    <w:div w:id="1888911194">
      <w:bodyDiv w:val="1"/>
      <w:marLeft w:val="0"/>
      <w:marRight w:val="0"/>
      <w:marTop w:val="0"/>
      <w:marBottom w:val="0"/>
      <w:divBdr>
        <w:top w:val="none" w:sz="0" w:space="0" w:color="auto"/>
        <w:left w:val="none" w:sz="0" w:space="0" w:color="auto"/>
        <w:bottom w:val="none" w:sz="0" w:space="0" w:color="auto"/>
        <w:right w:val="none" w:sz="0" w:space="0" w:color="auto"/>
      </w:divBdr>
    </w:div>
    <w:div w:id="1894998509">
      <w:bodyDiv w:val="1"/>
      <w:marLeft w:val="0"/>
      <w:marRight w:val="0"/>
      <w:marTop w:val="0"/>
      <w:marBottom w:val="0"/>
      <w:divBdr>
        <w:top w:val="none" w:sz="0" w:space="0" w:color="auto"/>
        <w:left w:val="none" w:sz="0" w:space="0" w:color="auto"/>
        <w:bottom w:val="none" w:sz="0" w:space="0" w:color="auto"/>
        <w:right w:val="none" w:sz="0" w:space="0" w:color="auto"/>
      </w:divBdr>
    </w:div>
    <w:div w:id="1895040938">
      <w:bodyDiv w:val="1"/>
      <w:marLeft w:val="0"/>
      <w:marRight w:val="0"/>
      <w:marTop w:val="0"/>
      <w:marBottom w:val="0"/>
      <w:divBdr>
        <w:top w:val="none" w:sz="0" w:space="0" w:color="auto"/>
        <w:left w:val="none" w:sz="0" w:space="0" w:color="auto"/>
        <w:bottom w:val="none" w:sz="0" w:space="0" w:color="auto"/>
        <w:right w:val="none" w:sz="0" w:space="0" w:color="auto"/>
      </w:divBdr>
    </w:div>
    <w:div w:id="1902519439">
      <w:bodyDiv w:val="1"/>
      <w:marLeft w:val="0"/>
      <w:marRight w:val="0"/>
      <w:marTop w:val="0"/>
      <w:marBottom w:val="0"/>
      <w:divBdr>
        <w:top w:val="none" w:sz="0" w:space="0" w:color="auto"/>
        <w:left w:val="none" w:sz="0" w:space="0" w:color="auto"/>
        <w:bottom w:val="none" w:sz="0" w:space="0" w:color="auto"/>
        <w:right w:val="none" w:sz="0" w:space="0" w:color="auto"/>
      </w:divBdr>
    </w:div>
    <w:div w:id="1903367860">
      <w:bodyDiv w:val="1"/>
      <w:marLeft w:val="0"/>
      <w:marRight w:val="0"/>
      <w:marTop w:val="0"/>
      <w:marBottom w:val="0"/>
      <w:divBdr>
        <w:top w:val="none" w:sz="0" w:space="0" w:color="auto"/>
        <w:left w:val="none" w:sz="0" w:space="0" w:color="auto"/>
        <w:bottom w:val="none" w:sz="0" w:space="0" w:color="auto"/>
        <w:right w:val="none" w:sz="0" w:space="0" w:color="auto"/>
      </w:divBdr>
    </w:div>
    <w:div w:id="1906258365">
      <w:bodyDiv w:val="1"/>
      <w:marLeft w:val="0"/>
      <w:marRight w:val="0"/>
      <w:marTop w:val="0"/>
      <w:marBottom w:val="0"/>
      <w:divBdr>
        <w:top w:val="none" w:sz="0" w:space="0" w:color="auto"/>
        <w:left w:val="none" w:sz="0" w:space="0" w:color="auto"/>
        <w:bottom w:val="none" w:sz="0" w:space="0" w:color="auto"/>
        <w:right w:val="none" w:sz="0" w:space="0" w:color="auto"/>
      </w:divBdr>
    </w:div>
    <w:div w:id="1907884173">
      <w:bodyDiv w:val="1"/>
      <w:marLeft w:val="0"/>
      <w:marRight w:val="0"/>
      <w:marTop w:val="0"/>
      <w:marBottom w:val="0"/>
      <w:divBdr>
        <w:top w:val="none" w:sz="0" w:space="0" w:color="auto"/>
        <w:left w:val="none" w:sz="0" w:space="0" w:color="auto"/>
        <w:bottom w:val="none" w:sz="0" w:space="0" w:color="auto"/>
        <w:right w:val="none" w:sz="0" w:space="0" w:color="auto"/>
      </w:divBdr>
    </w:div>
    <w:div w:id="1908110906">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7281403">
      <w:bodyDiv w:val="1"/>
      <w:marLeft w:val="0"/>
      <w:marRight w:val="0"/>
      <w:marTop w:val="0"/>
      <w:marBottom w:val="0"/>
      <w:divBdr>
        <w:top w:val="none" w:sz="0" w:space="0" w:color="auto"/>
        <w:left w:val="none" w:sz="0" w:space="0" w:color="auto"/>
        <w:bottom w:val="none" w:sz="0" w:space="0" w:color="auto"/>
        <w:right w:val="none" w:sz="0" w:space="0" w:color="auto"/>
      </w:divBdr>
    </w:div>
    <w:div w:id="1917468213">
      <w:bodyDiv w:val="1"/>
      <w:marLeft w:val="0"/>
      <w:marRight w:val="0"/>
      <w:marTop w:val="0"/>
      <w:marBottom w:val="0"/>
      <w:divBdr>
        <w:top w:val="none" w:sz="0" w:space="0" w:color="auto"/>
        <w:left w:val="none" w:sz="0" w:space="0" w:color="auto"/>
        <w:bottom w:val="none" w:sz="0" w:space="0" w:color="auto"/>
        <w:right w:val="none" w:sz="0" w:space="0" w:color="auto"/>
      </w:divBdr>
    </w:div>
    <w:div w:id="1917863523">
      <w:bodyDiv w:val="1"/>
      <w:marLeft w:val="0"/>
      <w:marRight w:val="0"/>
      <w:marTop w:val="0"/>
      <w:marBottom w:val="0"/>
      <w:divBdr>
        <w:top w:val="none" w:sz="0" w:space="0" w:color="auto"/>
        <w:left w:val="none" w:sz="0" w:space="0" w:color="auto"/>
        <w:bottom w:val="none" w:sz="0" w:space="0" w:color="auto"/>
        <w:right w:val="none" w:sz="0" w:space="0" w:color="auto"/>
      </w:divBdr>
    </w:div>
    <w:div w:id="1922370634">
      <w:bodyDiv w:val="1"/>
      <w:marLeft w:val="0"/>
      <w:marRight w:val="0"/>
      <w:marTop w:val="0"/>
      <w:marBottom w:val="0"/>
      <w:divBdr>
        <w:top w:val="none" w:sz="0" w:space="0" w:color="auto"/>
        <w:left w:val="none" w:sz="0" w:space="0" w:color="auto"/>
        <w:bottom w:val="none" w:sz="0" w:space="0" w:color="auto"/>
        <w:right w:val="none" w:sz="0" w:space="0" w:color="auto"/>
      </w:divBdr>
    </w:div>
    <w:div w:id="1929314575">
      <w:bodyDiv w:val="1"/>
      <w:marLeft w:val="0"/>
      <w:marRight w:val="0"/>
      <w:marTop w:val="0"/>
      <w:marBottom w:val="0"/>
      <w:divBdr>
        <w:top w:val="none" w:sz="0" w:space="0" w:color="auto"/>
        <w:left w:val="none" w:sz="0" w:space="0" w:color="auto"/>
        <w:bottom w:val="none" w:sz="0" w:space="0" w:color="auto"/>
        <w:right w:val="none" w:sz="0" w:space="0" w:color="auto"/>
      </w:divBdr>
    </w:div>
    <w:div w:id="1929389861">
      <w:bodyDiv w:val="1"/>
      <w:marLeft w:val="0"/>
      <w:marRight w:val="0"/>
      <w:marTop w:val="0"/>
      <w:marBottom w:val="0"/>
      <w:divBdr>
        <w:top w:val="none" w:sz="0" w:space="0" w:color="auto"/>
        <w:left w:val="none" w:sz="0" w:space="0" w:color="auto"/>
        <w:bottom w:val="none" w:sz="0" w:space="0" w:color="auto"/>
        <w:right w:val="none" w:sz="0" w:space="0" w:color="auto"/>
      </w:divBdr>
    </w:div>
    <w:div w:id="1930117960">
      <w:bodyDiv w:val="1"/>
      <w:marLeft w:val="0"/>
      <w:marRight w:val="0"/>
      <w:marTop w:val="0"/>
      <w:marBottom w:val="0"/>
      <w:divBdr>
        <w:top w:val="none" w:sz="0" w:space="0" w:color="auto"/>
        <w:left w:val="none" w:sz="0" w:space="0" w:color="auto"/>
        <w:bottom w:val="none" w:sz="0" w:space="0" w:color="auto"/>
        <w:right w:val="none" w:sz="0" w:space="0" w:color="auto"/>
      </w:divBdr>
    </w:div>
    <w:div w:id="1933201256">
      <w:bodyDiv w:val="1"/>
      <w:marLeft w:val="0"/>
      <w:marRight w:val="0"/>
      <w:marTop w:val="0"/>
      <w:marBottom w:val="0"/>
      <w:divBdr>
        <w:top w:val="none" w:sz="0" w:space="0" w:color="auto"/>
        <w:left w:val="none" w:sz="0" w:space="0" w:color="auto"/>
        <w:bottom w:val="none" w:sz="0" w:space="0" w:color="auto"/>
        <w:right w:val="none" w:sz="0" w:space="0" w:color="auto"/>
      </w:divBdr>
    </w:div>
    <w:div w:id="1933202035">
      <w:bodyDiv w:val="1"/>
      <w:marLeft w:val="0"/>
      <w:marRight w:val="0"/>
      <w:marTop w:val="0"/>
      <w:marBottom w:val="0"/>
      <w:divBdr>
        <w:top w:val="none" w:sz="0" w:space="0" w:color="auto"/>
        <w:left w:val="none" w:sz="0" w:space="0" w:color="auto"/>
        <w:bottom w:val="none" w:sz="0" w:space="0" w:color="auto"/>
        <w:right w:val="none" w:sz="0" w:space="0" w:color="auto"/>
      </w:divBdr>
    </w:div>
    <w:div w:id="1934822719">
      <w:bodyDiv w:val="1"/>
      <w:marLeft w:val="0"/>
      <w:marRight w:val="0"/>
      <w:marTop w:val="0"/>
      <w:marBottom w:val="0"/>
      <w:divBdr>
        <w:top w:val="none" w:sz="0" w:space="0" w:color="auto"/>
        <w:left w:val="none" w:sz="0" w:space="0" w:color="auto"/>
        <w:bottom w:val="none" w:sz="0" w:space="0" w:color="auto"/>
        <w:right w:val="none" w:sz="0" w:space="0" w:color="auto"/>
      </w:divBdr>
    </w:div>
    <w:div w:id="1937060711">
      <w:bodyDiv w:val="1"/>
      <w:marLeft w:val="0"/>
      <w:marRight w:val="0"/>
      <w:marTop w:val="0"/>
      <w:marBottom w:val="0"/>
      <w:divBdr>
        <w:top w:val="none" w:sz="0" w:space="0" w:color="auto"/>
        <w:left w:val="none" w:sz="0" w:space="0" w:color="auto"/>
        <w:bottom w:val="none" w:sz="0" w:space="0" w:color="auto"/>
        <w:right w:val="none" w:sz="0" w:space="0" w:color="auto"/>
      </w:divBdr>
    </w:div>
    <w:div w:id="1939217403">
      <w:bodyDiv w:val="1"/>
      <w:marLeft w:val="0"/>
      <w:marRight w:val="0"/>
      <w:marTop w:val="0"/>
      <w:marBottom w:val="0"/>
      <w:divBdr>
        <w:top w:val="none" w:sz="0" w:space="0" w:color="auto"/>
        <w:left w:val="none" w:sz="0" w:space="0" w:color="auto"/>
        <w:bottom w:val="none" w:sz="0" w:space="0" w:color="auto"/>
        <w:right w:val="none" w:sz="0" w:space="0" w:color="auto"/>
      </w:divBdr>
    </w:div>
    <w:div w:id="1940604825">
      <w:bodyDiv w:val="1"/>
      <w:marLeft w:val="0"/>
      <w:marRight w:val="0"/>
      <w:marTop w:val="0"/>
      <w:marBottom w:val="0"/>
      <w:divBdr>
        <w:top w:val="none" w:sz="0" w:space="0" w:color="auto"/>
        <w:left w:val="none" w:sz="0" w:space="0" w:color="auto"/>
        <w:bottom w:val="none" w:sz="0" w:space="0" w:color="auto"/>
        <w:right w:val="none" w:sz="0" w:space="0" w:color="auto"/>
      </w:divBdr>
    </w:div>
    <w:div w:id="1940873032">
      <w:bodyDiv w:val="1"/>
      <w:marLeft w:val="0"/>
      <w:marRight w:val="0"/>
      <w:marTop w:val="0"/>
      <w:marBottom w:val="0"/>
      <w:divBdr>
        <w:top w:val="none" w:sz="0" w:space="0" w:color="auto"/>
        <w:left w:val="none" w:sz="0" w:space="0" w:color="auto"/>
        <w:bottom w:val="none" w:sz="0" w:space="0" w:color="auto"/>
        <w:right w:val="none" w:sz="0" w:space="0" w:color="auto"/>
      </w:divBdr>
    </w:div>
    <w:div w:id="1943801224">
      <w:bodyDiv w:val="1"/>
      <w:marLeft w:val="0"/>
      <w:marRight w:val="0"/>
      <w:marTop w:val="0"/>
      <w:marBottom w:val="0"/>
      <w:divBdr>
        <w:top w:val="none" w:sz="0" w:space="0" w:color="auto"/>
        <w:left w:val="none" w:sz="0" w:space="0" w:color="auto"/>
        <w:bottom w:val="none" w:sz="0" w:space="0" w:color="auto"/>
        <w:right w:val="none" w:sz="0" w:space="0" w:color="auto"/>
      </w:divBdr>
    </w:div>
    <w:div w:id="1944485723">
      <w:bodyDiv w:val="1"/>
      <w:marLeft w:val="0"/>
      <w:marRight w:val="0"/>
      <w:marTop w:val="0"/>
      <w:marBottom w:val="0"/>
      <w:divBdr>
        <w:top w:val="none" w:sz="0" w:space="0" w:color="auto"/>
        <w:left w:val="none" w:sz="0" w:space="0" w:color="auto"/>
        <w:bottom w:val="none" w:sz="0" w:space="0" w:color="auto"/>
        <w:right w:val="none" w:sz="0" w:space="0" w:color="auto"/>
      </w:divBdr>
    </w:div>
    <w:div w:id="1945578445">
      <w:bodyDiv w:val="1"/>
      <w:marLeft w:val="0"/>
      <w:marRight w:val="0"/>
      <w:marTop w:val="0"/>
      <w:marBottom w:val="0"/>
      <w:divBdr>
        <w:top w:val="none" w:sz="0" w:space="0" w:color="auto"/>
        <w:left w:val="none" w:sz="0" w:space="0" w:color="auto"/>
        <w:bottom w:val="none" w:sz="0" w:space="0" w:color="auto"/>
        <w:right w:val="none" w:sz="0" w:space="0" w:color="auto"/>
      </w:divBdr>
    </w:div>
    <w:div w:id="1946423292">
      <w:bodyDiv w:val="1"/>
      <w:marLeft w:val="0"/>
      <w:marRight w:val="0"/>
      <w:marTop w:val="0"/>
      <w:marBottom w:val="0"/>
      <w:divBdr>
        <w:top w:val="none" w:sz="0" w:space="0" w:color="auto"/>
        <w:left w:val="none" w:sz="0" w:space="0" w:color="auto"/>
        <w:bottom w:val="none" w:sz="0" w:space="0" w:color="auto"/>
        <w:right w:val="none" w:sz="0" w:space="0" w:color="auto"/>
      </w:divBdr>
    </w:div>
    <w:div w:id="1947426763">
      <w:bodyDiv w:val="1"/>
      <w:marLeft w:val="0"/>
      <w:marRight w:val="0"/>
      <w:marTop w:val="0"/>
      <w:marBottom w:val="0"/>
      <w:divBdr>
        <w:top w:val="none" w:sz="0" w:space="0" w:color="auto"/>
        <w:left w:val="none" w:sz="0" w:space="0" w:color="auto"/>
        <w:bottom w:val="none" w:sz="0" w:space="0" w:color="auto"/>
        <w:right w:val="none" w:sz="0" w:space="0" w:color="auto"/>
      </w:divBdr>
    </w:div>
    <w:div w:id="1947495583">
      <w:bodyDiv w:val="1"/>
      <w:marLeft w:val="0"/>
      <w:marRight w:val="0"/>
      <w:marTop w:val="0"/>
      <w:marBottom w:val="0"/>
      <w:divBdr>
        <w:top w:val="none" w:sz="0" w:space="0" w:color="auto"/>
        <w:left w:val="none" w:sz="0" w:space="0" w:color="auto"/>
        <w:bottom w:val="none" w:sz="0" w:space="0" w:color="auto"/>
        <w:right w:val="none" w:sz="0" w:space="0" w:color="auto"/>
      </w:divBdr>
    </w:div>
    <w:div w:id="1954818595">
      <w:bodyDiv w:val="1"/>
      <w:marLeft w:val="0"/>
      <w:marRight w:val="0"/>
      <w:marTop w:val="0"/>
      <w:marBottom w:val="0"/>
      <w:divBdr>
        <w:top w:val="none" w:sz="0" w:space="0" w:color="auto"/>
        <w:left w:val="none" w:sz="0" w:space="0" w:color="auto"/>
        <w:bottom w:val="none" w:sz="0" w:space="0" w:color="auto"/>
        <w:right w:val="none" w:sz="0" w:space="0" w:color="auto"/>
      </w:divBdr>
    </w:div>
    <w:div w:id="1955284929">
      <w:bodyDiv w:val="1"/>
      <w:marLeft w:val="0"/>
      <w:marRight w:val="0"/>
      <w:marTop w:val="0"/>
      <w:marBottom w:val="0"/>
      <w:divBdr>
        <w:top w:val="none" w:sz="0" w:space="0" w:color="auto"/>
        <w:left w:val="none" w:sz="0" w:space="0" w:color="auto"/>
        <w:bottom w:val="none" w:sz="0" w:space="0" w:color="auto"/>
        <w:right w:val="none" w:sz="0" w:space="0" w:color="auto"/>
      </w:divBdr>
    </w:div>
    <w:div w:id="1957330343">
      <w:bodyDiv w:val="1"/>
      <w:marLeft w:val="0"/>
      <w:marRight w:val="0"/>
      <w:marTop w:val="0"/>
      <w:marBottom w:val="0"/>
      <w:divBdr>
        <w:top w:val="none" w:sz="0" w:space="0" w:color="auto"/>
        <w:left w:val="none" w:sz="0" w:space="0" w:color="auto"/>
        <w:bottom w:val="none" w:sz="0" w:space="0" w:color="auto"/>
        <w:right w:val="none" w:sz="0" w:space="0" w:color="auto"/>
      </w:divBdr>
    </w:div>
    <w:div w:id="1957712241">
      <w:bodyDiv w:val="1"/>
      <w:marLeft w:val="0"/>
      <w:marRight w:val="0"/>
      <w:marTop w:val="0"/>
      <w:marBottom w:val="0"/>
      <w:divBdr>
        <w:top w:val="none" w:sz="0" w:space="0" w:color="auto"/>
        <w:left w:val="none" w:sz="0" w:space="0" w:color="auto"/>
        <w:bottom w:val="none" w:sz="0" w:space="0" w:color="auto"/>
        <w:right w:val="none" w:sz="0" w:space="0" w:color="auto"/>
      </w:divBdr>
    </w:div>
    <w:div w:id="1960335750">
      <w:bodyDiv w:val="1"/>
      <w:marLeft w:val="0"/>
      <w:marRight w:val="0"/>
      <w:marTop w:val="0"/>
      <w:marBottom w:val="0"/>
      <w:divBdr>
        <w:top w:val="none" w:sz="0" w:space="0" w:color="auto"/>
        <w:left w:val="none" w:sz="0" w:space="0" w:color="auto"/>
        <w:bottom w:val="none" w:sz="0" w:space="0" w:color="auto"/>
        <w:right w:val="none" w:sz="0" w:space="0" w:color="auto"/>
      </w:divBdr>
    </w:div>
    <w:div w:id="1962882224">
      <w:bodyDiv w:val="1"/>
      <w:marLeft w:val="0"/>
      <w:marRight w:val="0"/>
      <w:marTop w:val="0"/>
      <w:marBottom w:val="0"/>
      <w:divBdr>
        <w:top w:val="none" w:sz="0" w:space="0" w:color="auto"/>
        <w:left w:val="none" w:sz="0" w:space="0" w:color="auto"/>
        <w:bottom w:val="none" w:sz="0" w:space="0" w:color="auto"/>
        <w:right w:val="none" w:sz="0" w:space="0" w:color="auto"/>
      </w:divBdr>
    </w:div>
    <w:div w:id="1963270040">
      <w:bodyDiv w:val="1"/>
      <w:marLeft w:val="0"/>
      <w:marRight w:val="0"/>
      <w:marTop w:val="0"/>
      <w:marBottom w:val="0"/>
      <w:divBdr>
        <w:top w:val="none" w:sz="0" w:space="0" w:color="auto"/>
        <w:left w:val="none" w:sz="0" w:space="0" w:color="auto"/>
        <w:bottom w:val="none" w:sz="0" w:space="0" w:color="auto"/>
        <w:right w:val="none" w:sz="0" w:space="0" w:color="auto"/>
      </w:divBdr>
    </w:div>
    <w:div w:id="1965498150">
      <w:bodyDiv w:val="1"/>
      <w:marLeft w:val="0"/>
      <w:marRight w:val="0"/>
      <w:marTop w:val="0"/>
      <w:marBottom w:val="0"/>
      <w:divBdr>
        <w:top w:val="none" w:sz="0" w:space="0" w:color="auto"/>
        <w:left w:val="none" w:sz="0" w:space="0" w:color="auto"/>
        <w:bottom w:val="none" w:sz="0" w:space="0" w:color="auto"/>
        <w:right w:val="none" w:sz="0" w:space="0" w:color="auto"/>
      </w:divBdr>
    </w:div>
    <w:div w:id="1965963595">
      <w:bodyDiv w:val="1"/>
      <w:marLeft w:val="0"/>
      <w:marRight w:val="0"/>
      <w:marTop w:val="0"/>
      <w:marBottom w:val="0"/>
      <w:divBdr>
        <w:top w:val="none" w:sz="0" w:space="0" w:color="auto"/>
        <w:left w:val="none" w:sz="0" w:space="0" w:color="auto"/>
        <w:bottom w:val="none" w:sz="0" w:space="0" w:color="auto"/>
        <w:right w:val="none" w:sz="0" w:space="0" w:color="auto"/>
      </w:divBdr>
    </w:div>
    <w:div w:id="1966303995">
      <w:bodyDiv w:val="1"/>
      <w:marLeft w:val="0"/>
      <w:marRight w:val="0"/>
      <w:marTop w:val="0"/>
      <w:marBottom w:val="0"/>
      <w:divBdr>
        <w:top w:val="none" w:sz="0" w:space="0" w:color="auto"/>
        <w:left w:val="none" w:sz="0" w:space="0" w:color="auto"/>
        <w:bottom w:val="none" w:sz="0" w:space="0" w:color="auto"/>
        <w:right w:val="none" w:sz="0" w:space="0" w:color="auto"/>
      </w:divBdr>
    </w:div>
    <w:div w:id="1967615712">
      <w:bodyDiv w:val="1"/>
      <w:marLeft w:val="0"/>
      <w:marRight w:val="0"/>
      <w:marTop w:val="0"/>
      <w:marBottom w:val="0"/>
      <w:divBdr>
        <w:top w:val="none" w:sz="0" w:space="0" w:color="auto"/>
        <w:left w:val="none" w:sz="0" w:space="0" w:color="auto"/>
        <w:bottom w:val="none" w:sz="0" w:space="0" w:color="auto"/>
        <w:right w:val="none" w:sz="0" w:space="0" w:color="auto"/>
      </w:divBdr>
    </w:div>
    <w:div w:id="1971592006">
      <w:bodyDiv w:val="1"/>
      <w:marLeft w:val="0"/>
      <w:marRight w:val="0"/>
      <w:marTop w:val="0"/>
      <w:marBottom w:val="0"/>
      <w:divBdr>
        <w:top w:val="none" w:sz="0" w:space="0" w:color="auto"/>
        <w:left w:val="none" w:sz="0" w:space="0" w:color="auto"/>
        <w:bottom w:val="none" w:sz="0" w:space="0" w:color="auto"/>
        <w:right w:val="none" w:sz="0" w:space="0" w:color="auto"/>
      </w:divBdr>
    </w:div>
    <w:div w:id="1982031347">
      <w:bodyDiv w:val="1"/>
      <w:marLeft w:val="0"/>
      <w:marRight w:val="0"/>
      <w:marTop w:val="0"/>
      <w:marBottom w:val="0"/>
      <w:divBdr>
        <w:top w:val="none" w:sz="0" w:space="0" w:color="auto"/>
        <w:left w:val="none" w:sz="0" w:space="0" w:color="auto"/>
        <w:bottom w:val="none" w:sz="0" w:space="0" w:color="auto"/>
        <w:right w:val="none" w:sz="0" w:space="0" w:color="auto"/>
      </w:divBdr>
    </w:div>
    <w:div w:id="1982728484">
      <w:bodyDiv w:val="1"/>
      <w:marLeft w:val="0"/>
      <w:marRight w:val="0"/>
      <w:marTop w:val="0"/>
      <w:marBottom w:val="0"/>
      <w:divBdr>
        <w:top w:val="none" w:sz="0" w:space="0" w:color="auto"/>
        <w:left w:val="none" w:sz="0" w:space="0" w:color="auto"/>
        <w:bottom w:val="none" w:sz="0" w:space="0" w:color="auto"/>
        <w:right w:val="none" w:sz="0" w:space="0" w:color="auto"/>
      </w:divBdr>
    </w:div>
    <w:div w:id="1988246837">
      <w:bodyDiv w:val="1"/>
      <w:marLeft w:val="0"/>
      <w:marRight w:val="0"/>
      <w:marTop w:val="0"/>
      <w:marBottom w:val="0"/>
      <w:divBdr>
        <w:top w:val="none" w:sz="0" w:space="0" w:color="auto"/>
        <w:left w:val="none" w:sz="0" w:space="0" w:color="auto"/>
        <w:bottom w:val="none" w:sz="0" w:space="0" w:color="auto"/>
        <w:right w:val="none" w:sz="0" w:space="0" w:color="auto"/>
      </w:divBdr>
    </w:div>
    <w:div w:id="1991640637">
      <w:bodyDiv w:val="1"/>
      <w:marLeft w:val="0"/>
      <w:marRight w:val="0"/>
      <w:marTop w:val="0"/>
      <w:marBottom w:val="0"/>
      <w:divBdr>
        <w:top w:val="none" w:sz="0" w:space="0" w:color="auto"/>
        <w:left w:val="none" w:sz="0" w:space="0" w:color="auto"/>
        <w:bottom w:val="none" w:sz="0" w:space="0" w:color="auto"/>
        <w:right w:val="none" w:sz="0" w:space="0" w:color="auto"/>
      </w:divBdr>
    </w:div>
    <w:div w:id="1995259436">
      <w:bodyDiv w:val="1"/>
      <w:marLeft w:val="0"/>
      <w:marRight w:val="0"/>
      <w:marTop w:val="0"/>
      <w:marBottom w:val="0"/>
      <w:divBdr>
        <w:top w:val="none" w:sz="0" w:space="0" w:color="auto"/>
        <w:left w:val="none" w:sz="0" w:space="0" w:color="auto"/>
        <w:bottom w:val="none" w:sz="0" w:space="0" w:color="auto"/>
        <w:right w:val="none" w:sz="0" w:space="0" w:color="auto"/>
      </w:divBdr>
    </w:div>
    <w:div w:id="1998265361">
      <w:bodyDiv w:val="1"/>
      <w:marLeft w:val="0"/>
      <w:marRight w:val="0"/>
      <w:marTop w:val="0"/>
      <w:marBottom w:val="0"/>
      <w:divBdr>
        <w:top w:val="none" w:sz="0" w:space="0" w:color="auto"/>
        <w:left w:val="none" w:sz="0" w:space="0" w:color="auto"/>
        <w:bottom w:val="none" w:sz="0" w:space="0" w:color="auto"/>
        <w:right w:val="none" w:sz="0" w:space="0" w:color="auto"/>
      </w:divBdr>
    </w:div>
    <w:div w:id="1998529336">
      <w:bodyDiv w:val="1"/>
      <w:marLeft w:val="0"/>
      <w:marRight w:val="0"/>
      <w:marTop w:val="0"/>
      <w:marBottom w:val="0"/>
      <w:divBdr>
        <w:top w:val="none" w:sz="0" w:space="0" w:color="auto"/>
        <w:left w:val="none" w:sz="0" w:space="0" w:color="auto"/>
        <w:bottom w:val="none" w:sz="0" w:space="0" w:color="auto"/>
        <w:right w:val="none" w:sz="0" w:space="0" w:color="auto"/>
      </w:divBdr>
    </w:div>
    <w:div w:id="2000693016">
      <w:bodyDiv w:val="1"/>
      <w:marLeft w:val="0"/>
      <w:marRight w:val="0"/>
      <w:marTop w:val="0"/>
      <w:marBottom w:val="0"/>
      <w:divBdr>
        <w:top w:val="none" w:sz="0" w:space="0" w:color="auto"/>
        <w:left w:val="none" w:sz="0" w:space="0" w:color="auto"/>
        <w:bottom w:val="none" w:sz="0" w:space="0" w:color="auto"/>
        <w:right w:val="none" w:sz="0" w:space="0" w:color="auto"/>
      </w:divBdr>
    </w:div>
    <w:div w:id="2001153639">
      <w:bodyDiv w:val="1"/>
      <w:marLeft w:val="0"/>
      <w:marRight w:val="0"/>
      <w:marTop w:val="0"/>
      <w:marBottom w:val="0"/>
      <w:divBdr>
        <w:top w:val="none" w:sz="0" w:space="0" w:color="auto"/>
        <w:left w:val="none" w:sz="0" w:space="0" w:color="auto"/>
        <w:bottom w:val="none" w:sz="0" w:space="0" w:color="auto"/>
        <w:right w:val="none" w:sz="0" w:space="0" w:color="auto"/>
      </w:divBdr>
    </w:div>
    <w:div w:id="2007593878">
      <w:bodyDiv w:val="1"/>
      <w:marLeft w:val="0"/>
      <w:marRight w:val="0"/>
      <w:marTop w:val="0"/>
      <w:marBottom w:val="0"/>
      <w:divBdr>
        <w:top w:val="none" w:sz="0" w:space="0" w:color="auto"/>
        <w:left w:val="none" w:sz="0" w:space="0" w:color="auto"/>
        <w:bottom w:val="none" w:sz="0" w:space="0" w:color="auto"/>
        <w:right w:val="none" w:sz="0" w:space="0" w:color="auto"/>
      </w:divBdr>
    </w:div>
    <w:div w:id="2010521433">
      <w:bodyDiv w:val="1"/>
      <w:marLeft w:val="0"/>
      <w:marRight w:val="0"/>
      <w:marTop w:val="0"/>
      <w:marBottom w:val="0"/>
      <w:divBdr>
        <w:top w:val="none" w:sz="0" w:space="0" w:color="auto"/>
        <w:left w:val="none" w:sz="0" w:space="0" w:color="auto"/>
        <w:bottom w:val="none" w:sz="0" w:space="0" w:color="auto"/>
        <w:right w:val="none" w:sz="0" w:space="0" w:color="auto"/>
      </w:divBdr>
    </w:div>
    <w:div w:id="2011326704">
      <w:bodyDiv w:val="1"/>
      <w:marLeft w:val="0"/>
      <w:marRight w:val="0"/>
      <w:marTop w:val="0"/>
      <w:marBottom w:val="0"/>
      <w:divBdr>
        <w:top w:val="none" w:sz="0" w:space="0" w:color="auto"/>
        <w:left w:val="none" w:sz="0" w:space="0" w:color="auto"/>
        <w:bottom w:val="none" w:sz="0" w:space="0" w:color="auto"/>
        <w:right w:val="none" w:sz="0" w:space="0" w:color="auto"/>
      </w:divBdr>
    </w:div>
    <w:div w:id="2015183509">
      <w:bodyDiv w:val="1"/>
      <w:marLeft w:val="0"/>
      <w:marRight w:val="0"/>
      <w:marTop w:val="0"/>
      <w:marBottom w:val="0"/>
      <w:divBdr>
        <w:top w:val="none" w:sz="0" w:space="0" w:color="auto"/>
        <w:left w:val="none" w:sz="0" w:space="0" w:color="auto"/>
        <w:bottom w:val="none" w:sz="0" w:space="0" w:color="auto"/>
        <w:right w:val="none" w:sz="0" w:space="0" w:color="auto"/>
      </w:divBdr>
    </w:div>
    <w:div w:id="2015187373">
      <w:bodyDiv w:val="1"/>
      <w:marLeft w:val="0"/>
      <w:marRight w:val="0"/>
      <w:marTop w:val="0"/>
      <w:marBottom w:val="0"/>
      <w:divBdr>
        <w:top w:val="none" w:sz="0" w:space="0" w:color="auto"/>
        <w:left w:val="none" w:sz="0" w:space="0" w:color="auto"/>
        <w:bottom w:val="none" w:sz="0" w:space="0" w:color="auto"/>
        <w:right w:val="none" w:sz="0" w:space="0" w:color="auto"/>
      </w:divBdr>
    </w:div>
    <w:div w:id="2016758439">
      <w:bodyDiv w:val="1"/>
      <w:marLeft w:val="0"/>
      <w:marRight w:val="0"/>
      <w:marTop w:val="0"/>
      <w:marBottom w:val="0"/>
      <w:divBdr>
        <w:top w:val="none" w:sz="0" w:space="0" w:color="auto"/>
        <w:left w:val="none" w:sz="0" w:space="0" w:color="auto"/>
        <w:bottom w:val="none" w:sz="0" w:space="0" w:color="auto"/>
        <w:right w:val="none" w:sz="0" w:space="0" w:color="auto"/>
      </w:divBdr>
    </w:div>
    <w:div w:id="2017876197">
      <w:bodyDiv w:val="1"/>
      <w:marLeft w:val="0"/>
      <w:marRight w:val="0"/>
      <w:marTop w:val="0"/>
      <w:marBottom w:val="0"/>
      <w:divBdr>
        <w:top w:val="none" w:sz="0" w:space="0" w:color="auto"/>
        <w:left w:val="none" w:sz="0" w:space="0" w:color="auto"/>
        <w:bottom w:val="none" w:sz="0" w:space="0" w:color="auto"/>
        <w:right w:val="none" w:sz="0" w:space="0" w:color="auto"/>
      </w:divBdr>
    </w:div>
    <w:div w:id="2017878672">
      <w:bodyDiv w:val="1"/>
      <w:marLeft w:val="0"/>
      <w:marRight w:val="0"/>
      <w:marTop w:val="0"/>
      <w:marBottom w:val="0"/>
      <w:divBdr>
        <w:top w:val="none" w:sz="0" w:space="0" w:color="auto"/>
        <w:left w:val="none" w:sz="0" w:space="0" w:color="auto"/>
        <w:bottom w:val="none" w:sz="0" w:space="0" w:color="auto"/>
        <w:right w:val="none" w:sz="0" w:space="0" w:color="auto"/>
      </w:divBdr>
    </w:div>
    <w:div w:id="2019846311">
      <w:bodyDiv w:val="1"/>
      <w:marLeft w:val="0"/>
      <w:marRight w:val="0"/>
      <w:marTop w:val="0"/>
      <w:marBottom w:val="0"/>
      <w:divBdr>
        <w:top w:val="none" w:sz="0" w:space="0" w:color="auto"/>
        <w:left w:val="none" w:sz="0" w:space="0" w:color="auto"/>
        <w:bottom w:val="none" w:sz="0" w:space="0" w:color="auto"/>
        <w:right w:val="none" w:sz="0" w:space="0" w:color="auto"/>
      </w:divBdr>
    </w:div>
    <w:div w:id="2020959575">
      <w:bodyDiv w:val="1"/>
      <w:marLeft w:val="0"/>
      <w:marRight w:val="0"/>
      <w:marTop w:val="0"/>
      <w:marBottom w:val="0"/>
      <w:divBdr>
        <w:top w:val="none" w:sz="0" w:space="0" w:color="auto"/>
        <w:left w:val="none" w:sz="0" w:space="0" w:color="auto"/>
        <w:bottom w:val="none" w:sz="0" w:space="0" w:color="auto"/>
        <w:right w:val="none" w:sz="0" w:space="0" w:color="auto"/>
      </w:divBdr>
    </w:div>
    <w:div w:id="2022122826">
      <w:bodyDiv w:val="1"/>
      <w:marLeft w:val="0"/>
      <w:marRight w:val="0"/>
      <w:marTop w:val="0"/>
      <w:marBottom w:val="0"/>
      <w:divBdr>
        <w:top w:val="none" w:sz="0" w:space="0" w:color="auto"/>
        <w:left w:val="none" w:sz="0" w:space="0" w:color="auto"/>
        <w:bottom w:val="none" w:sz="0" w:space="0" w:color="auto"/>
        <w:right w:val="none" w:sz="0" w:space="0" w:color="auto"/>
      </w:divBdr>
    </w:div>
    <w:div w:id="2023975609">
      <w:bodyDiv w:val="1"/>
      <w:marLeft w:val="0"/>
      <w:marRight w:val="0"/>
      <w:marTop w:val="0"/>
      <w:marBottom w:val="0"/>
      <w:divBdr>
        <w:top w:val="none" w:sz="0" w:space="0" w:color="auto"/>
        <w:left w:val="none" w:sz="0" w:space="0" w:color="auto"/>
        <w:bottom w:val="none" w:sz="0" w:space="0" w:color="auto"/>
        <w:right w:val="none" w:sz="0" w:space="0" w:color="auto"/>
      </w:divBdr>
    </w:div>
    <w:div w:id="2027976253">
      <w:bodyDiv w:val="1"/>
      <w:marLeft w:val="0"/>
      <w:marRight w:val="0"/>
      <w:marTop w:val="0"/>
      <w:marBottom w:val="0"/>
      <w:divBdr>
        <w:top w:val="none" w:sz="0" w:space="0" w:color="auto"/>
        <w:left w:val="none" w:sz="0" w:space="0" w:color="auto"/>
        <w:bottom w:val="none" w:sz="0" w:space="0" w:color="auto"/>
        <w:right w:val="none" w:sz="0" w:space="0" w:color="auto"/>
      </w:divBdr>
    </w:div>
    <w:div w:id="2028872263">
      <w:bodyDiv w:val="1"/>
      <w:marLeft w:val="0"/>
      <w:marRight w:val="0"/>
      <w:marTop w:val="0"/>
      <w:marBottom w:val="0"/>
      <w:divBdr>
        <w:top w:val="none" w:sz="0" w:space="0" w:color="auto"/>
        <w:left w:val="none" w:sz="0" w:space="0" w:color="auto"/>
        <w:bottom w:val="none" w:sz="0" w:space="0" w:color="auto"/>
        <w:right w:val="none" w:sz="0" w:space="0" w:color="auto"/>
      </w:divBdr>
    </w:div>
    <w:div w:id="2029719737">
      <w:bodyDiv w:val="1"/>
      <w:marLeft w:val="0"/>
      <w:marRight w:val="0"/>
      <w:marTop w:val="0"/>
      <w:marBottom w:val="0"/>
      <w:divBdr>
        <w:top w:val="none" w:sz="0" w:space="0" w:color="auto"/>
        <w:left w:val="none" w:sz="0" w:space="0" w:color="auto"/>
        <w:bottom w:val="none" w:sz="0" w:space="0" w:color="auto"/>
        <w:right w:val="none" w:sz="0" w:space="0" w:color="auto"/>
      </w:divBdr>
    </w:div>
    <w:div w:id="2035962421">
      <w:bodyDiv w:val="1"/>
      <w:marLeft w:val="0"/>
      <w:marRight w:val="0"/>
      <w:marTop w:val="0"/>
      <w:marBottom w:val="0"/>
      <w:divBdr>
        <w:top w:val="none" w:sz="0" w:space="0" w:color="auto"/>
        <w:left w:val="none" w:sz="0" w:space="0" w:color="auto"/>
        <w:bottom w:val="none" w:sz="0" w:space="0" w:color="auto"/>
        <w:right w:val="none" w:sz="0" w:space="0" w:color="auto"/>
      </w:divBdr>
    </w:div>
    <w:div w:id="2036345334">
      <w:bodyDiv w:val="1"/>
      <w:marLeft w:val="0"/>
      <w:marRight w:val="0"/>
      <w:marTop w:val="0"/>
      <w:marBottom w:val="0"/>
      <w:divBdr>
        <w:top w:val="none" w:sz="0" w:space="0" w:color="auto"/>
        <w:left w:val="none" w:sz="0" w:space="0" w:color="auto"/>
        <w:bottom w:val="none" w:sz="0" w:space="0" w:color="auto"/>
        <w:right w:val="none" w:sz="0" w:space="0" w:color="auto"/>
      </w:divBdr>
    </w:div>
    <w:div w:id="2036425518">
      <w:bodyDiv w:val="1"/>
      <w:marLeft w:val="0"/>
      <w:marRight w:val="0"/>
      <w:marTop w:val="0"/>
      <w:marBottom w:val="0"/>
      <w:divBdr>
        <w:top w:val="none" w:sz="0" w:space="0" w:color="auto"/>
        <w:left w:val="none" w:sz="0" w:space="0" w:color="auto"/>
        <w:bottom w:val="none" w:sz="0" w:space="0" w:color="auto"/>
        <w:right w:val="none" w:sz="0" w:space="0" w:color="auto"/>
      </w:divBdr>
    </w:div>
    <w:div w:id="2039041530">
      <w:bodyDiv w:val="1"/>
      <w:marLeft w:val="0"/>
      <w:marRight w:val="0"/>
      <w:marTop w:val="0"/>
      <w:marBottom w:val="0"/>
      <w:divBdr>
        <w:top w:val="none" w:sz="0" w:space="0" w:color="auto"/>
        <w:left w:val="none" w:sz="0" w:space="0" w:color="auto"/>
        <w:bottom w:val="none" w:sz="0" w:space="0" w:color="auto"/>
        <w:right w:val="none" w:sz="0" w:space="0" w:color="auto"/>
      </w:divBdr>
    </w:div>
    <w:div w:id="2039157327">
      <w:bodyDiv w:val="1"/>
      <w:marLeft w:val="0"/>
      <w:marRight w:val="0"/>
      <w:marTop w:val="0"/>
      <w:marBottom w:val="0"/>
      <w:divBdr>
        <w:top w:val="none" w:sz="0" w:space="0" w:color="auto"/>
        <w:left w:val="none" w:sz="0" w:space="0" w:color="auto"/>
        <w:bottom w:val="none" w:sz="0" w:space="0" w:color="auto"/>
        <w:right w:val="none" w:sz="0" w:space="0" w:color="auto"/>
      </w:divBdr>
    </w:div>
    <w:div w:id="2040468560">
      <w:bodyDiv w:val="1"/>
      <w:marLeft w:val="0"/>
      <w:marRight w:val="0"/>
      <w:marTop w:val="0"/>
      <w:marBottom w:val="0"/>
      <w:divBdr>
        <w:top w:val="none" w:sz="0" w:space="0" w:color="auto"/>
        <w:left w:val="none" w:sz="0" w:space="0" w:color="auto"/>
        <w:bottom w:val="none" w:sz="0" w:space="0" w:color="auto"/>
        <w:right w:val="none" w:sz="0" w:space="0" w:color="auto"/>
      </w:divBdr>
    </w:div>
    <w:div w:id="2048136594">
      <w:bodyDiv w:val="1"/>
      <w:marLeft w:val="0"/>
      <w:marRight w:val="0"/>
      <w:marTop w:val="0"/>
      <w:marBottom w:val="0"/>
      <w:divBdr>
        <w:top w:val="none" w:sz="0" w:space="0" w:color="auto"/>
        <w:left w:val="none" w:sz="0" w:space="0" w:color="auto"/>
        <w:bottom w:val="none" w:sz="0" w:space="0" w:color="auto"/>
        <w:right w:val="none" w:sz="0" w:space="0" w:color="auto"/>
      </w:divBdr>
    </w:div>
    <w:div w:id="2048524796">
      <w:bodyDiv w:val="1"/>
      <w:marLeft w:val="0"/>
      <w:marRight w:val="0"/>
      <w:marTop w:val="0"/>
      <w:marBottom w:val="0"/>
      <w:divBdr>
        <w:top w:val="none" w:sz="0" w:space="0" w:color="auto"/>
        <w:left w:val="none" w:sz="0" w:space="0" w:color="auto"/>
        <w:bottom w:val="none" w:sz="0" w:space="0" w:color="auto"/>
        <w:right w:val="none" w:sz="0" w:space="0" w:color="auto"/>
      </w:divBdr>
    </w:div>
    <w:div w:id="2048721402">
      <w:bodyDiv w:val="1"/>
      <w:marLeft w:val="0"/>
      <w:marRight w:val="0"/>
      <w:marTop w:val="0"/>
      <w:marBottom w:val="0"/>
      <w:divBdr>
        <w:top w:val="none" w:sz="0" w:space="0" w:color="auto"/>
        <w:left w:val="none" w:sz="0" w:space="0" w:color="auto"/>
        <w:bottom w:val="none" w:sz="0" w:space="0" w:color="auto"/>
        <w:right w:val="none" w:sz="0" w:space="0" w:color="auto"/>
      </w:divBdr>
    </w:div>
    <w:div w:id="2050568405">
      <w:bodyDiv w:val="1"/>
      <w:marLeft w:val="0"/>
      <w:marRight w:val="0"/>
      <w:marTop w:val="0"/>
      <w:marBottom w:val="0"/>
      <w:divBdr>
        <w:top w:val="none" w:sz="0" w:space="0" w:color="auto"/>
        <w:left w:val="none" w:sz="0" w:space="0" w:color="auto"/>
        <w:bottom w:val="none" w:sz="0" w:space="0" w:color="auto"/>
        <w:right w:val="none" w:sz="0" w:space="0" w:color="auto"/>
      </w:divBdr>
    </w:div>
    <w:div w:id="2051490253">
      <w:bodyDiv w:val="1"/>
      <w:marLeft w:val="0"/>
      <w:marRight w:val="0"/>
      <w:marTop w:val="0"/>
      <w:marBottom w:val="0"/>
      <w:divBdr>
        <w:top w:val="none" w:sz="0" w:space="0" w:color="auto"/>
        <w:left w:val="none" w:sz="0" w:space="0" w:color="auto"/>
        <w:bottom w:val="none" w:sz="0" w:space="0" w:color="auto"/>
        <w:right w:val="none" w:sz="0" w:space="0" w:color="auto"/>
      </w:divBdr>
    </w:div>
    <w:div w:id="2054886979">
      <w:bodyDiv w:val="1"/>
      <w:marLeft w:val="0"/>
      <w:marRight w:val="0"/>
      <w:marTop w:val="0"/>
      <w:marBottom w:val="0"/>
      <w:divBdr>
        <w:top w:val="none" w:sz="0" w:space="0" w:color="auto"/>
        <w:left w:val="none" w:sz="0" w:space="0" w:color="auto"/>
        <w:bottom w:val="none" w:sz="0" w:space="0" w:color="auto"/>
        <w:right w:val="none" w:sz="0" w:space="0" w:color="auto"/>
      </w:divBdr>
    </w:div>
    <w:div w:id="2062291400">
      <w:bodyDiv w:val="1"/>
      <w:marLeft w:val="0"/>
      <w:marRight w:val="0"/>
      <w:marTop w:val="0"/>
      <w:marBottom w:val="0"/>
      <w:divBdr>
        <w:top w:val="none" w:sz="0" w:space="0" w:color="auto"/>
        <w:left w:val="none" w:sz="0" w:space="0" w:color="auto"/>
        <w:bottom w:val="none" w:sz="0" w:space="0" w:color="auto"/>
        <w:right w:val="none" w:sz="0" w:space="0" w:color="auto"/>
      </w:divBdr>
    </w:div>
    <w:div w:id="2062440983">
      <w:bodyDiv w:val="1"/>
      <w:marLeft w:val="0"/>
      <w:marRight w:val="0"/>
      <w:marTop w:val="0"/>
      <w:marBottom w:val="0"/>
      <w:divBdr>
        <w:top w:val="none" w:sz="0" w:space="0" w:color="auto"/>
        <w:left w:val="none" w:sz="0" w:space="0" w:color="auto"/>
        <w:bottom w:val="none" w:sz="0" w:space="0" w:color="auto"/>
        <w:right w:val="none" w:sz="0" w:space="0" w:color="auto"/>
      </w:divBdr>
    </w:div>
    <w:div w:id="2064940602">
      <w:bodyDiv w:val="1"/>
      <w:marLeft w:val="0"/>
      <w:marRight w:val="0"/>
      <w:marTop w:val="0"/>
      <w:marBottom w:val="0"/>
      <w:divBdr>
        <w:top w:val="none" w:sz="0" w:space="0" w:color="auto"/>
        <w:left w:val="none" w:sz="0" w:space="0" w:color="auto"/>
        <w:bottom w:val="none" w:sz="0" w:space="0" w:color="auto"/>
        <w:right w:val="none" w:sz="0" w:space="0" w:color="auto"/>
      </w:divBdr>
    </w:div>
    <w:div w:id="2068532422">
      <w:bodyDiv w:val="1"/>
      <w:marLeft w:val="0"/>
      <w:marRight w:val="0"/>
      <w:marTop w:val="0"/>
      <w:marBottom w:val="0"/>
      <w:divBdr>
        <w:top w:val="none" w:sz="0" w:space="0" w:color="auto"/>
        <w:left w:val="none" w:sz="0" w:space="0" w:color="auto"/>
        <w:bottom w:val="none" w:sz="0" w:space="0" w:color="auto"/>
        <w:right w:val="none" w:sz="0" w:space="0" w:color="auto"/>
      </w:divBdr>
    </w:div>
    <w:div w:id="2072845344">
      <w:bodyDiv w:val="1"/>
      <w:marLeft w:val="0"/>
      <w:marRight w:val="0"/>
      <w:marTop w:val="0"/>
      <w:marBottom w:val="0"/>
      <w:divBdr>
        <w:top w:val="none" w:sz="0" w:space="0" w:color="auto"/>
        <w:left w:val="none" w:sz="0" w:space="0" w:color="auto"/>
        <w:bottom w:val="none" w:sz="0" w:space="0" w:color="auto"/>
        <w:right w:val="none" w:sz="0" w:space="0" w:color="auto"/>
      </w:divBdr>
    </w:div>
    <w:div w:id="2074699444">
      <w:bodyDiv w:val="1"/>
      <w:marLeft w:val="0"/>
      <w:marRight w:val="0"/>
      <w:marTop w:val="0"/>
      <w:marBottom w:val="0"/>
      <w:divBdr>
        <w:top w:val="none" w:sz="0" w:space="0" w:color="auto"/>
        <w:left w:val="none" w:sz="0" w:space="0" w:color="auto"/>
        <w:bottom w:val="none" w:sz="0" w:space="0" w:color="auto"/>
        <w:right w:val="none" w:sz="0" w:space="0" w:color="auto"/>
      </w:divBdr>
    </w:div>
    <w:div w:id="2077851621">
      <w:bodyDiv w:val="1"/>
      <w:marLeft w:val="0"/>
      <w:marRight w:val="0"/>
      <w:marTop w:val="0"/>
      <w:marBottom w:val="0"/>
      <w:divBdr>
        <w:top w:val="none" w:sz="0" w:space="0" w:color="auto"/>
        <w:left w:val="none" w:sz="0" w:space="0" w:color="auto"/>
        <w:bottom w:val="none" w:sz="0" w:space="0" w:color="auto"/>
        <w:right w:val="none" w:sz="0" w:space="0" w:color="auto"/>
      </w:divBdr>
    </w:div>
    <w:div w:id="2086804759">
      <w:bodyDiv w:val="1"/>
      <w:marLeft w:val="0"/>
      <w:marRight w:val="0"/>
      <w:marTop w:val="0"/>
      <w:marBottom w:val="0"/>
      <w:divBdr>
        <w:top w:val="none" w:sz="0" w:space="0" w:color="auto"/>
        <w:left w:val="none" w:sz="0" w:space="0" w:color="auto"/>
        <w:bottom w:val="none" w:sz="0" w:space="0" w:color="auto"/>
        <w:right w:val="none" w:sz="0" w:space="0" w:color="auto"/>
      </w:divBdr>
    </w:div>
    <w:div w:id="2087191547">
      <w:bodyDiv w:val="1"/>
      <w:marLeft w:val="0"/>
      <w:marRight w:val="0"/>
      <w:marTop w:val="0"/>
      <w:marBottom w:val="0"/>
      <w:divBdr>
        <w:top w:val="none" w:sz="0" w:space="0" w:color="auto"/>
        <w:left w:val="none" w:sz="0" w:space="0" w:color="auto"/>
        <w:bottom w:val="none" w:sz="0" w:space="0" w:color="auto"/>
        <w:right w:val="none" w:sz="0" w:space="0" w:color="auto"/>
      </w:divBdr>
    </w:div>
    <w:div w:id="2087460054">
      <w:bodyDiv w:val="1"/>
      <w:marLeft w:val="0"/>
      <w:marRight w:val="0"/>
      <w:marTop w:val="0"/>
      <w:marBottom w:val="0"/>
      <w:divBdr>
        <w:top w:val="none" w:sz="0" w:space="0" w:color="auto"/>
        <w:left w:val="none" w:sz="0" w:space="0" w:color="auto"/>
        <w:bottom w:val="none" w:sz="0" w:space="0" w:color="auto"/>
        <w:right w:val="none" w:sz="0" w:space="0" w:color="auto"/>
      </w:divBdr>
    </w:div>
    <w:div w:id="2089228908">
      <w:bodyDiv w:val="1"/>
      <w:marLeft w:val="0"/>
      <w:marRight w:val="0"/>
      <w:marTop w:val="0"/>
      <w:marBottom w:val="0"/>
      <w:divBdr>
        <w:top w:val="none" w:sz="0" w:space="0" w:color="auto"/>
        <w:left w:val="none" w:sz="0" w:space="0" w:color="auto"/>
        <w:bottom w:val="none" w:sz="0" w:space="0" w:color="auto"/>
        <w:right w:val="none" w:sz="0" w:space="0" w:color="auto"/>
      </w:divBdr>
    </w:div>
    <w:div w:id="2089576871">
      <w:bodyDiv w:val="1"/>
      <w:marLeft w:val="0"/>
      <w:marRight w:val="0"/>
      <w:marTop w:val="0"/>
      <w:marBottom w:val="0"/>
      <w:divBdr>
        <w:top w:val="none" w:sz="0" w:space="0" w:color="auto"/>
        <w:left w:val="none" w:sz="0" w:space="0" w:color="auto"/>
        <w:bottom w:val="none" w:sz="0" w:space="0" w:color="auto"/>
        <w:right w:val="none" w:sz="0" w:space="0" w:color="auto"/>
      </w:divBdr>
    </w:div>
    <w:div w:id="2093156822">
      <w:bodyDiv w:val="1"/>
      <w:marLeft w:val="0"/>
      <w:marRight w:val="0"/>
      <w:marTop w:val="0"/>
      <w:marBottom w:val="0"/>
      <w:divBdr>
        <w:top w:val="none" w:sz="0" w:space="0" w:color="auto"/>
        <w:left w:val="none" w:sz="0" w:space="0" w:color="auto"/>
        <w:bottom w:val="none" w:sz="0" w:space="0" w:color="auto"/>
        <w:right w:val="none" w:sz="0" w:space="0" w:color="auto"/>
      </w:divBdr>
    </w:div>
    <w:div w:id="2096825938">
      <w:bodyDiv w:val="1"/>
      <w:marLeft w:val="0"/>
      <w:marRight w:val="0"/>
      <w:marTop w:val="0"/>
      <w:marBottom w:val="0"/>
      <w:divBdr>
        <w:top w:val="none" w:sz="0" w:space="0" w:color="auto"/>
        <w:left w:val="none" w:sz="0" w:space="0" w:color="auto"/>
        <w:bottom w:val="none" w:sz="0" w:space="0" w:color="auto"/>
        <w:right w:val="none" w:sz="0" w:space="0" w:color="auto"/>
      </w:divBdr>
    </w:div>
    <w:div w:id="2100521532">
      <w:bodyDiv w:val="1"/>
      <w:marLeft w:val="0"/>
      <w:marRight w:val="0"/>
      <w:marTop w:val="0"/>
      <w:marBottom w:val="0"/>
      <w:divBdr>
        <w:top w:val="none" w:sz="0" w:space="0" w:color="auto"/>
        <w:left w:val="none" w:sz="0" w:space="0" w:color="auto"/>
        <w:bottom w:val="none" w:sz="0" w:space="0" w:color="auto"/>
        <w:right w:val="none" w:sz="0" w:space="0" w:color="auto"/>
      </w:divBdr>
    </w:div>
    <w:div w:id="2102405363">
      <w:bodyDiv w:val="1"/>
      <w:marLeft w:val="0"/>
      <w:marRight w:val="0"/>
      <w:marTop w:val="0"/>
      <w:marBottom w:val="0"/>
      <w:divBdr>
        <w:top w:val="none" w:sz="0" w:space="0" w:color="auto"/>
        <w:left w:val="none" w:sz="0" w:space="0" w:color="auto"/>
        <w:bottom w:val="none" w:sz="0" w:space="0" w:color="auto"/>
        <w:right w:val="none" w:sz="0" w:space="0" w:color="auto"/>
      </w:divBdr>
    </w:div>
    <w:div w:id="2103378021">
      <w:bodyDiv w:val="1"/>
      <w:marLeft w:val="0"/>
      <w:marRight w:val="0"/>
      <w:marTop w:val="0"/>
      <w:marBottom w:val="0"/>
      <w:divBdr>
        <w:top w:val="none" w:sz="0" w:space="0" w:color="auto"/>
        <w:left w:val="none" w:sz="0" w:space="0" w:color="auto"/>
        <w:bottom w:val="none" w:sz="0" w:space="0" w:color="auto"/>
        <w:right w:val="none" w:sz="0" w:space="0" w:color="auto"/>
      </w:divBdr>
    </w:div>
    <w:div w:id="2103719806">
      <w:bodyDiv w:val="1"/>
      <w:marLeft w:val="0"/>
      <w:marRight w:val="0"/>
      <w:marTop w:val="0"/>
      <w:marBottom w:val="0"/>
      <w:divBdr>
        <w:top w:val="none" w:sz="0" w:space="0" w:color="auto"/>
        <w:left w:val="none" w:sz="0" w:space="0" w:color="auto"/>
        <w:bottom w:val="none" w:sz="0" w:space="0" w:color="auto"/>
        <w:right w:val="none" w:sz="0" w:space="0" w:color="auto"/>
      </w:divBdr>
    </w:div>
    <w:div w:id="2104639654">
      <w:bodyDiv w:val="1"/>
      <w:marLeft w:val="0"/>
      <w:marRight w:val="0"/>
      <w:marTop w:val="0"/>
      <w:marBottom w:val="0"/>
      <w:divBdr>
        <w:top w:val="none" w:sz="0" w:space="0" w:color="auto"/>
        <w:left w:val="none" w:sz="0" w:space="0" w:color="auto"/>
        <w:bottom w:val="none" w:sz="0" w:space="0" w:color="auto"/>
        <w:right w:val="none" w:sz="0" w:space="0" w:color="auto"/>
      </w:divBdr>
    </w:div>
    <w:div w:id="2106800717">
      <w:bodyDiv w:val="1"/>
      <w:marLeft w:val="0"/>
      <w:marRight w:val="0"/>
      <w:marTop w:val="0"/>
      <w:marBottom w:val="0"/>
      <w:divBdr>
        <w:top w:val="none" w:sz="0" w:space="0" w:color="auto"/>
        <w:left w:val="none" w:sz="0" w:space="0" w:color="auto"/>
        <w:bottom w:val="none" w:sz="0" w:space="0" w:color="auto"/>
        <w:right w:val="none" w:sz="0" w:space="0" w:color="auto"/>
      </w:divBdr>
    </w:div>
    <w:div w:id="2108692241">
      <w:bodyDiv w:val="1"/>
      <w:marLeft w:val="0"/>
      <w:marRight w:val="0"/>
      <w:marTop w:val="0"/>
      <w:marBottom w:val="0"/>
      <w:divBdr>
        <w:top w:val="none" w:sz="0" w:space="0" w:color="auto"/>
        <w:left w:val="none" w:sz="0" w:space="0" w:color="auto"/>
        <w:bottom w:val="none" w:sz="0" w:space="0" w:color="auto"/>
        <w:right w:val="none" w:sz="0" w:space="0" w:color="auto"/>
      </w:divBdr>
    </w:div>
    <w:div w:id="2112510939">
      <w:bodyDiv w:val="1"/>
      <w:marLeft w:val="0"/>
      <w:marRight w:val="0"/>
      <w:marTop w:val="0"/>
      <w:marBottom w:val="0"/>
      <w:divBdr>
        <w:top w:val="none" w:sz="0" w:space="0" w:color="auto"/>
        <w:left w:val="none" w:sz="0" w:space="0" w:color="auto"/>
        <w:bottom w:val="none" w:sz="0" w:space="0" w:color="auto"/>
        <w:right w:val="none" w:sz="0" w:space="0" w:color="auto"/>
      </w:divBdr>
    </w:div>
    <w:div w:id="2115857402">
      <w:bodyDiv w:val="1"/>
      <w:marLeft w:val="0"/>
      <w:marRight w:val="0"/>
      <w:marTop w:val="0"/>
      <w:marBottom w:val="0"/>
      <w:divBdr>
        <w:top w:val="none" w:sz="0" w:space="0" w:color="auto"/>
        <w:left w:val="none" w:sz="0" w:space="0" w:color="auto"/>
        <w:bottom w:val="none" w:sz="0" w:space="0" w:color="auto"/>
        <w:right w:val="none" w:sz="0" w:space="0" w:color="auto"/>
      </w:divBdr>
    </w:div>
    <w:div w:id="2116749575">
      <w:bodyDiv w:val="1"/>
      <w:marLeft w:val="0"/>
      <w:marRight w:val="0"/>
      <w:marTop w:val="0"/>
      <w:marBottom w:val="0"/>
      <w:divBdr>
        <w:top w:val="none" w:sz="0" w:space="0" w:color="auto"/>
        <w:left w:val="none" w:sz="0" w:space="0" w:color="auto"/>
        <w:bottom w:val="none" w:sz="0" w:space="0" w:color="auto"/>
        <w:right w:val="none" w:sz="0" w:space="0" w:color="auto"/>
      </w:divBdr>
    </w:div>
    <w:div w:id="2118518466">
      <w:bodyDiv w:val="1"/>
      <w:marLeft w:val="0"/>
      <w:marRight w:val="0"/>
      <w:marTop w:val="0"/>
      <w:marBottom w:val="0"/>
      <w:divBdr>
        <w:top w:val="none" w:sz="0" w:space="0" w:color="auto"/>
        <w:left w:val="none" w:sz="0" w:space="0" w:color="auto"/>
        <w:bottom w:val="none" w:sz="0" w:space="0" w:color="auto"/>
        <w:right w:val="none" w:sz="0" w:space="0" w:color="auto"/>
      </w:divBdr>
    </w:div>
    <w:div w:id="2120905357">
      <w:bodyDiv w:val="1"/>
      <w:marLeft w:val="0"/>
      <w:marRight w:val="0"/>
      <w:marTop w:val="0"/>
      <w:marBottom w:val="0"/>
      <w:divBdr>
        <w:top w:val="none" w:sz="0" w:space="0" w:color="auto"/>
        <w:left w:val="none" w:sz="0" w:space="0" w:color="auto"/>
        <w:bottom w:val="none" w:sz="0" w:space="0" w:color="auto"/>
        <w:right w:val="none" w:sz="0" w:space="0" w:color="auto"/>
      </w:divBdr>
    </w:div>
    <w:div w:id="2122797330">
      <w:bodyDiv w:val="1"/>
      <w:marLeft w:val="0"/>
      <w:marRight w:val="0"/>
      <w:marTop w:val="0"/>
      <w:marBottom w:val="0"/>
      <w:divBdr>
        <w:top w:val="none" w:sz="0" w:space="0" w:color="auto"/>
        <w:left w:val="none" w:sz="0" w:space="0" w:color="auto"/>
        <w:bottom w:val="none" w:sz="0" w:space="0" w:color="auto"/>
        <w:right w:val="none" w:sz="0" w:space="0" w:color="auto"/>
      </w:divBdr>
    </w:div>
    <w:div w:id="2124376212">
      <w:bodyDiv w:val="1"/>
      <w:marLeft w:val="0"/>
      <w:marRight w:val="0"/>
      <w:marTop w:val="0"/>
      <w:marBottom w:val="0"/>
      <w:divBdr>
        <w:top w:val="none" w:sz="0" w:space="0" w:color="auto"/>
        <w:left w:val="none" w:sz="0" w:space="0" w:color="auto"/>
        <w:bottom w:val="none" w:sz="0" w:space="0" w:color="auto"/>
        <w:right w:val="none" w:sz="0" w:space="0" w:color="auto"/>
      </w:divBdr>
    </w:div>
    <w:div w:id="2126726467">
      <w:bodyDiv w:val="1"/>
      <w:marLeft w:val="0"/>
      <w:marRight w:val="0"/>
      <w:marTop w:val="0"/>
      <w:marBottom w:val="0"/>
      <w:divBdr>
        <w:top w:val="none" w:sz="0" w:space="0" w:color="auto"/>
        <w:left w:val="none" w:sz="0" w:space="0" w:color="auto"/>
        <w:bottom w:val="none" w:sz="0" w:space="0" w:color="auto"/>
        <w:right w:val="none" w:sz="0" w:space="0" w:color="auto"/>
      </w:divBdr>
    </w:div>
    <w:div w:id="2128305717">
      <w:bodyDiv w:val="1"/>
      <w:marLeft w:val="0"/>
      <w:marRight w:val="0"/>
      <w:marTop w:val="0"/>
      <w:marBottom w:val="0"/>
      <w:divBdr>
        <w:top w:val="none" w:sz="0" w:space="0" w:color="auto"/>
        <w:left w:val="none" w:sz="0" w:space="0" w:color="auto"/>
        <w:bottom w:val="none" w:sz="0" w:space="0" w:color="auto"/>
        <w:right w:val="none" w:sz="0" w:space="0" w:color="auto"/>
      </w:divBdr>
    </w:div>
    <w:div w:id="2128891676">
      <w:bodyDiv w:val="1"/>
      <w:marLeft w:val="0"/>
      <w:marRight w:val="0"/>
      <w:marTop w:val="0"/>
      <w:marBottom w:val="0"/>
      <w:divBdr>
        <w:top w:val="none" w:sz="0" w:space="0" w:color="auto"/>
        <w:left w:val="none" w:sz="0" w:space="0" w:color="auto"/>
        <w:bottom w:val="none" w:sz="0" w:space="0" w:color="auto"/>
        <w:right w:val="none" w:sz="0" w:space="0" w:color="auto"/>
      </w:divBdr>
    </w:div>
    <w:div w:id="2130970392">
      <w:bodyDiv w:val="1"/>
      <w:marLeft w:val="0"/>
      <w:marRight w:val="0"/>
      <w:marTop w:val="0"/>
      <w:marBottom w:val="0"/>
      <w:divBdr>
        <w:top w:val="none" w:sz="0" w:space="0" w:color="auto"/>
        <w:left w:val="none" w:sz="0" w:space="0" w:color="auto"/>
        <w:bottom w:val="none" w:sz="0" w:space="0" w:color="auto"/>
        <w:right w:val="none" w:sz="0" w:space="0" w:color="auto"/>
      </w:divBdr>
    </w:div>
    <w:div w:id="2134977890">
      <w:bodyDiv w:val="1"/>
      <w:marLeft w:val="0"/>
      <w:marRight w:val="0"/>
      <w:marTop w:val="0"/>
      <w:marBottom w:val="0"/>
      <w:divBdr>
        <w:top w:val="none" w:sz="0" w:space="0" w:color="auto"/>
        <w:left w:val="none" w:sz="0" w:space="0" w:color="auto"/>
        <w:bottom w:val="none" w:sz="0" w:space="0" w:color="auto"/>
        <w:right w:val="none" w:sz="0" w:space="0" w:color="auto"/>
      </w:divBdr>
    </w:div>
    <w:div w:id="2143766098">
      <w:bodyDiv w:val="1"/>
      <w:marLeft w:val="0"/>
      <w:marRight w:val="0"/>
      <w:marTop w:val="0"/>
      <w:marBottom w:val="0"/>
      <w:divBdr>
        <w:top w:val="none" w:sz="0" w:space="0" w:color="auto"/>
        <w:left w:val="none" w:sz="0" w:space="0" w:color="auto"/>
        <w:bottom w:val="none" w:sz="0" w:space="0" w:color="auto"/>
        <w:right w:val="none" w:sz="0" w:space="0" w:color="auto"/>
      </w:divBdr>
    </w:div>
    <w:div w:id="2146316438">
      <w:bodyDiv w:val="1"/>
      <w:marLeft w:val="0"/>
      <w:marRight w:val="0"/>
      <w:marTop w:val="0"/>
      <w:marBottom w:val="0"/>
      <w:divBdr>
        <w:top w:val="none" w:sz="0" w:space="0" w:color="auto"/>
        <w:left w:val="none" w:sz="0" w:space="0" w:color="auto"/>
        <w:bottom w:val="none" w:sz="0" w:space="0" w:color="auto"/>
        <w:right w:val="none" w:sz="0" w:space="0" w:color="auto"/>
      </w:divBdr>
    </w:div>
    <w:div w:id="2146654851">
      <w:bodyDiv w:val="1"/>
      <w:marLeft w:val="0"/>
      <w:marRight w:val="0"/>
      <w:marTop w:val="0"/>
      <w:marBottom w:val="0"/>
      <w:divBdr>
        <w:top w:val="none" w:sz="0" w:space="0" w:color="auto"/>
        <w:left w:val="none" w:sz="0" w:space="0" w:color="auto"/>
        <w:bottom w:val="none" w:sz="0" w:space="0" w:color="auto"/>
        <w:right w:val="none" w:sz="0" w:space="0" w:color="auto"/>
      </w:divBdr>
    </w:div>
    <w:div w:id="21467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9%88%D8%B4%D8%A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wikipedia.org/wiki/%D9%85%D8%AD%D8%A7%D9%81%D8%B8%D8%A9_%D8%A3%D8%B3%D9%8A%D9%88%D8%B7"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Qut12</b:Tag>
    <b:SourceType>Book</b:SourceType>
    <b:Guid>{FF99E601-0FD4-46A0-A898-111FB9CD7C3B}</b:Guid>
    <b:LCID>en-US</b:LCID>
    <b:Title>Fii dhilaal Al-Quraan</b:Title>
    <b:Year>1412</b:Year>
    <b:City>Beirut Cairo</b:City>
    <b:Publisher>dar Al_SHuruq</b:Publisher>
    <b:Author>
      <b:Author>
        <b:NameList>
          <b:Person>
            <b:Last>Qutob</b:Last>
            <b:First>Saiid</b:First>
          </b:Person>
        </b:NameList>
      </b:Author>
    </b:Author>
    <b:Volume>17</b:Volume>
    <b:RefOrder>2</b:RefOrder>
  </b:Source>
  <b:Source>
    <b:Tag>AlQdt</b:Tag>
    <b:SourceType>Book</b:SourceType>
    <b:Guid>{72DF5DF3-EC64-40F6-9FF5-4E75A4B986DC}</b:Guid>
    <b:LCID>en-US</b:LCID>
    <b:Title>Al-Musnad Al-Sahiih Al-Mukhtasar binaqli Al-Addli ilaa prophet of Allah</b:Title>
    <b:Year>d.t</b:Year>
    <b:City>Beirut</b:City>
    <b:Publisher>dar 'iihya' Al-turath Al-Aarbii</b:Publisher>
    <b:Author>
      <b:Author>
        <b:NameList>
          <b:Person>
            <b:Last>Al-Qusherii</b:Last>
            <b:Middle>Ibn  Al-Hajjaj</b:Middle>
            <b:First>Muslim</b:First>
          </b:Person>
        </b:NameList>
      </b:Author>
    </b:Author>
    <b:RefOrder>3</b:RefOrder>
  </b:Source>
  <b:Source>
    <b:Tag>AlB22</b:Tag>
    <b:SourceType>Book</b:SourceType>
    <b:Guid>{30AA09B2-2DC9-4127-8377-92C78067F403}</b:Guid>
    <b:LCID>en-US</b:LCID>
    <b:Title>Al-Jaamea Al-Musnad Al-Sahih Al-Mukhtasar min Omoor prophet of Allah wa Sunaneh wa Ayaameh</b:Title>
    <b:Year>1422</b:Year>
    <b:Publisher>dar Tawoq Al-Najaat</b:Publisher>
    <b:Author>
      <b:Author>
        <b:NameList>
          <b:Person>
            <b:Last>Al-Bukhaarii</b:Last>
            <b:Middle>ibn Esmaaeil</b:Middle>
            <b:First>Muhammed</b:First>
          </b:Person>
        </b:NameList>
      </b:Author>
    </b:Author>
    <b:Volume>1</b:Volume>
    <b:RefOrder>4</b:RefOrder>
  </b:Source>
  <b:Source>
    <b:Tag>AlS</b:Tag>
    <b:SourceType>Book</b:SourceType>
    <b:Guid>{94DDB231-059A-400F-992E-ECC9D496E91B}</b:Guid>
    <b:LCID>en-US</b:LCID>
    <b:Title>Sunanu Abii Daawod</b:Title>
    <b:City>Beirut</b:City>
    <b:Publisher>Al-Maktabat Al-Asriya</b:Publisher>
    <b:Author>
      <b:Author>
        <b:NameList>
          <b:Person>
            <b:Last>Al-Sijistaanii</b:Last>
            <b:Middle>ibn Al-SHaat</b:Middle>
            <b:First>Sulaaiman</b:First>
          </b:Person>
        </b:NameList>
      </b:Author>
    </b:Author>
    <b:RefOrder>5</b:RefOrder>
  </b:Source>
  <b:Source>
    <b:Tag>AlT99</b:Tag>
    <b:SourceType>Book</b:SourceType>
    <b:Guid>{5551CC42-DF26-466B-9317-64C19CE41D98}</b:Guid>
    <b:LCID>en-US</b:LCID>
    <b:Title>Mosnad Al-Tayaalisii</b:Title>
    <b:Year>1999</b:Year>
    <b:Publisher>daar Hajr</b:Publisher>
    <b:Author>
      <b:Author>
        <b:NameList>
          <b:Person>
            <b:Last>Al-Tayaalisii</b:Last>
            <b:Middle>ibn Daawod</b:Middle>
            <b:First>Solaimaan</b:First>
          </b:Person>
        </b:NameList>
      </b:Author>
    </b:Author>
    <b:CountryRegion>Egypt</b:CountryRegion>
    <b:Volume>1</b:Volume>
    <b:RefOrder>6</b:RefOrder>
  </b:Source>
  <b:Source>
    <b:Tag>Ibn99</b:Tag>
    <b:SourceType>Book</b:SourceType>
    <b:Guid>{ACE49A67-A5DA-42BE-952D-38B84F50A823}</b:Guid>
    <b:LCID>en-US</b:LCID>
    <b:Title>Tafsiir Al- Quraan Al-Aziim</b:Title>
    <b:Year>1999</b:Year>
    <b:City>Riyadh</b:City>
    <b:Publisher>daar Tiba</b:Publisher>
    <b:Author>
      <b:Author>
        <b:NameList>
          <b:Person>
            <b:Last>Ibn Kathiir</b:Last>
            <b:Middle>ibn Omar</b:Middle>
            <b:First>Ismaail</b:First>
          </b:Person>
        </b:NameList>
      </b:Author>
    </b:Author>
    <b:Volume>2</b:Volume>
    <b:RefOrder>7</b:RefOrder>
  </b:Source>
  <b:Source>
    <b:Tag>Mak04</b:Tag>
    <b:SourceType>Book</b:SourceType>
    <b:Guid>{AFD68F03-8EFC-4AD0-832C-5D8224CEEF2C}</b:Guid>
    <b:LCID>en-US</b:LCID>
    <b:Title>Shajarat Al-Nuwr Al-Zakiat fi Tabaqat A-lMalikia</b:Title>
    <b:Year>2004</b:Year>
    <b:City>Beirut</b:City>
    <b:Publisher>Daar Al-Kotob Al-Ilmiyah</b:Publisher>
    <b:Author>
      <b:Author>
        <b:NameList>
          <b:Person>
            <b:Last>Makhloof</b:Last>
            <b:Middle>ibn Muhammed</b:Middle>
            <b:First>Muhammed</b:First>
          </b:Person>
        </b:NameList>
      </b:Author>
    </b:Author>
    <b:Volume>1</b:Volume>
    <b:RefOrder>8</b:RefOrder>
  </b:Source>
  <b:Source>
    <b:Tag>Mah85</b:Tag>
    <b:SourceType>Book</b:SourceType>
    <b:Guid>{B6E20B10-50DB-4BB3-8F55-DD75E369C98D}</b:Guid>
    <b:LCID>en-US</b:LCID>
    <b:Title>Ttarajim Al-Mualifin Al-Tuwnusiiyn</b:Title>
    <b:Year>1985</b:Year>
    <b:City>Beirut</b:City>
    <b:Publisher>Daar Al-Gharb Al-Islamiy</b:Publisher>
    <b:Author>
      <b:Author>
        <b:NameList>
          <b:Person>
            <b:Last>Mahfuz</b:Last>
            <b:First>Muhammed</b:First>
          </b:Person>
        </b:NameList>
      </b:Author>
    </b:Author>
    <b:Volume>1</b:Volume>
    <b:RefOrder>9</b:RefOrder>
  </b:Source>
  <b:Source>
    <b:Tag>Ibn84</b:Tag>
    <b:SourceType>Book</b:SourceType>
    <b:Guid>{4B63DA83-E3B1-4F19-AAFC-0719291B2AC2}</b:Guid>
    <b:LCID>en-US</b:LCID>
    <b:Title>Al-Tahriir wa Al-Tanwiir</b:Title>
    <b:Year>1984</b:Year>
    <b:Publisher>daar Al-Tuwnusia</b:Publisher>
    <b:Author>
      <b:Author>
        <b:NameList>
          <b:Person>
            <b:Last>Ibn Aashoor</b:Last>
            <b:Middle>Muhammed</b:Middle>
            <b:First>Muhammed Al-Taaher</b:First>
          </b:Person>
        </b:NameList>
      </b:Author>
    </b:Author>
    <b:RefOrder>1</b:RefOrder>
  </b:Source>
  <b:Source>
    <b:Tag>AlZ98</b:Tag>
    <b:SourceType>Book</b:SourceType>
    <b:Guid>{595293D2-94E0-4362-915F-9B8921F64C30}</b:Guid>
    <b:LCID>en-US</b:LCID>
    <b:Title>Al-Kashaaf ean haqaayiq GHawamid Al-Tanziyl wa euyun Al-'aqawil fi wujuh Al-taawil</b:Title>
    <b:Year>1998</b:Year>
    <b:City>Riyadh</b:City>
    <b:Publisher>Obeikaan Library</b:Publisher>
    <b:Author>
      <b:Author>
        <b:NameList>
          <b:Person>
            <b:Last>Al-Zamakhshariy</b:Last>
            <b:Middle>ibn Omar</b:Middle>
            <b:First>Mahmud</b:First>
          </b:Person>
        </b:NameList>
      </b:Author>
    </b:Author>
    <b:Volume>1</b:Volume>
    <b:RefOrder>10</b:RefOrder>
  </b:Source>
  <b:Source>
    <b:Tag>AlB</b:Tag>
    <b:SourceType>Book</b:SourceType>
    <b:Guid>{AF2D4E8A-6AF1-4489-B0DD-0C73C95A725B}</b:Guid>
    <b:Author>
      <b:Author>
        <b:NameList>
          <b:Person>
            <b:Last>Al-Bayhaqi</b:Last>
            <b:Middle> ibn Al-Husain</b:Middle>
            <b:First> Ahmad</b:First>
          </b:Person>
        </b:NameList>
      </b:Author>
    </b:Author>
    <b:Title>Al-Sunan Al-Kubraa</b:Title>
    <b:Year>2003</b:Year>
    <b:Publisher>daar Al-Kutub Al-eilmia</b:Publisher>
    <b:City>Beirut</b:City>
    <b:Volume>3</b:Volume>
    <b:LCID>en-US</b:LCID>
    <b:RefOrder>11</b:RefOrder>
  </b:Source>
  <b:Source>
    <b:Tag>AlQ57</b:Tag>
    <b:SourceType>Book</b:SourceType>
    <b:Guid>{FDBB6B38-D6B3-483A-ABA8-6BA79BC9AFB8}</b:Guid>
    <b:LCID>en-US</b:LCID>
    <b:Title>Mahaasin Al-Taawiyl</b:Title>
    <b:Year>1957</b:Year>
    <b:City>Cairo</b:City>
    <b:Publisher>daar 'Iihya' Al-Kutub Al-earabia</b:Publisher>
    <b:Author>
      <b:Author>
        <b:NameList>
          <b:Person>
            <b:Last>Al- Qasimiy</b:Last>
            <b:Middle>ibn Muhammed</b:Middle>
            <b:First>Muhammed Jamaal Al-Diyn</b:First>
          </b:Person>
        </b:NameList>
      </b:Author>
    </b:Author>
    <b:Volume>1</b:Volume>
    <b:RefOrder>12</b:RefOrder>
  </b:Source>
  <b:Source>
    <b:Tag>Mas87</b:Tag>
    <b:SourceType>Book</b:SourceType>
    <b:Guid>{C6534CEB-8DA2-4451-BF0A-D967C8AD0256}</b:Guid>
    <b:LCID>en-US</b:LCID>
    <b:Title>Masaeid Al-Nazar lil'iishraaf 'alaa Maqaasid Al-Suwar</b:Title>
    <b:Year>1987</b:Year>
    <b:City>Alriyad</b:City>
    <b:Publisher>Al-Maeaarif of  Library</b:Publisher>
    <b:Author>
      <b:Author>
        <b:NameList>
          <b:Person>
            <b:Last>Al-Biqaaeiy</b:Last>
            <b:Middle>ibn 'omar</b:Middle>
            <b:First>'Iibraahim</b:First>
          </b:Person>
        </b:NameList>
      </b:Author>
    </b:Author>
    <b:RefOrder>13</b:RefOrder>
  </b:Source>
  <b:Source>
    <b:Tag>AlG90</b:Tag>
    <b:SourceType>Book</b:SourceType>
    <b:Guid>{D3B660A4-4B09-4950-AF15-284B202FCFFC}</b:Guid>
    <b:LCID>en-US</b:LCID>
    <b:Title>Al-Burhaan fi Tanaasub suwar Al-Qur'an</b:Title>
    <b:Year>1990</b:Year>
    <b:Publisher>The Ministry of Awqaf and Islamic Affairs</b:Publisher>
    <b:Author>
      <b:Author>
        <b:NameList>
          <b:Person>
            <b:Last>Al-Gharnaatiy</b:Last>
            <b:Middle>ibn 'Iibraahim</b:Middle>
            <b:First>Ahmad</b:First>
          </b:Person>
        </b:NameList>
      </b:Author>
    </b:Author>
    <b:CountryRegion>Morocco</b:CountryRegion>
    <b:RefOrder>14</b:RefOrder>
  </b:Source>
  <b:Source>
    <b:Tag>Hus</b:Tag>
    <b:SourceType>Book</b:SourceType>
    <b:Guid>{7602C243-F0CE-4E29-9DB5-03F8D39ED2D0}</b:Guid>
    <b:LCID>en-US</b:LCID>
    <b:Title>saiid qtob his life and literature</b:Title>
    <b:Author>
      <b:Author>
        <b:NameList>
          <b:Person>
            <b:Last>Hussain</b:Last>
            <b:First>Abd Al-Baaqii</b:First>
          </b:Person>
        </b:NameList>
      </b:Author>
    </b:Author>
    <b:Year>1986</b:Year>
    <b:City>Al-Mansoora</b:City>
    <b:Publisher>daar Al-Wafaa</b:Publisher>
    <b:Volume>1</b:Volume>
    <b:RefOrder>15</b:RefOrder>
  </b:Source>
  <b:Source>
    <b:Tag>Ibn80</b:Tag>
    <b:SourceType>Book</b:SourceType>
    <b:Guid>{3099C2D7-B98E-4260-9E0D-B2901E08B524}</b:Guid>
    <b:LCID>en-US</b:LCID>
    <b:Title>Muqadimat fi 'Usul Al-Tafsyir </b:Title>
    <b:Year>1980</b:Year>
    <b:City>Beirut</b:City>
    <b:Publisher>daar Library of Al-Hayaat</b:Publisher>
    <b:Author>
      <b:Author>
        <b:NameList>
          <b:Person>
            <b:Last>Ibn Taymiyaa</b:Last>
            <b:Middle>ibn Abd Al-haliim</b:Middle>
            <b:First>Ahmad</b:First>
          </b:Person>
        </b:NameList>
      </b:Author>
    </b:Author>
    <b:RefOrder>16</b:RefOrder>
  </b:Source>
  <b:Source>
    <b:Tag>AlB57</b:Tag>
    <b:SourceType>Book</b:SourceType>
    <b:Guid>{6871998E-60A8-46C2-AFE6-DA0B2A033F41}</b:Guid>
    <b:Title>Al-Burhan in the Sciences of the Qur’an</b:Title>
    <b:Year>1957</b:Year>
    <b:City>Cairo</b:City>
    <b:Publisher>daar 'Iihyaa' Al-Kutub Al-'Aarabia</b:Publisher>
    <b:Volume>1</b:Volume>
    <b:Author>
      <b:Author>
        <b:NameList>
          <b:Person>
            <b:Last>Al-Zarkashiy</b:Last>
            <b:Middle>ibn 'Abd Al-Allah </b:Middle>
            <b:First>Muhammed</b:First>
          </b:Person>
        </b:NameList>
      </b:Author>
    </b:Author>
    <b:LCID>en-US</b:LCID>
    <b:RefOrder>17</b:RefOrder>
  </b:Source>
  <b:Source>
    <b:Tag>AlS1</b:Tag>
    <b:SourceType>Book</b:SourceType>
    <b:Guid>{B0778FD2-5500-4C02-B810-A59BEA861E6C}</b:Guid>
    <b:LCID>en-US</b:LCID>
    <b:Title>The rules of interpretation collected and studied</b:Title>
    <b:City>Cairo</b:City>
    <b:Publisher>daar ibn 'Afaan</b:Publisher>
    <b:Author>
      <b:Author>
        <b:NameList>
          <b:Person>
            <b:Last>Al-Sabt</b:Last>
            <b:Middle>'Utmaan</b:Middle>
            <b:First>Kaalid</b:First>
          </b:Person>
        </b:NameList>
      </b:Author>
    </b:Author>
    <b:RefOrder>18</b:RefOrder>
  </b:Source>
  <b:Source>
    <b:Tag>AlQ64</b:Tag>
    <b:SourceType>Book</b:SourceType>
    <b:Guid>{F61D1F3C-AE19-4CC4-A769-0EAE7CCD9331}</b:Guid>
    <b:LCID>en-US</b:LCID>
    <b:Title>Al-jaami'e li'ahkam Al-Qur'an Al-Mubin lima tadamanuh min Al-Sunat wa Al-furqaan</b:Title>
    <b:Year>1964</b:Year>
    <b:City>Cairo</b:City>
    <b:Publisher>daar Al-Kutub Al-Misria</b:Publisher>
    <b:Author>
      <b:Author>
        <b:NameList>
          <b:Person>
            <b:Last>Al-Qurtubiy</b:Last>
            <b:Middle>ibn Ahmad</b:Middle>
            <b:First>Muhammad</b:First>
          </b:Person>
        </b:NameList>
      </b:Author>
    </b:Author>
    <b:Volume>2</b:Volume>
    <b:RefOrder>19</b:RefOrder>
  </b:Source>
  <b:Source>
    <b:Tag>ibn91</b:Tag>
    <b:SourceType>Book</b:SourceType>
    <b:Guid>{A545E8BE-430E-4EC9-929F-D3AA7245389D}</b:Guid>
    <b:LCID>en-US</b:LCID>
    <b:Year>1991</b:Year>
    <b:Publisher>daar Al-Kutub A-l'eilmiah</b:Publisher>
    <b:Author>
      <b:Author>
        <b:NameList>
          <b:Person>
            <b:Last>ibn Qaiym Al-Jawoziah</b:Last>
            <b:Middle>ibn Abi Bakr</b:Middle>
            <b:First>Muhammad</b:First>
          </b:Person>
        </b:NameList>
      </b:Author>
    </b:Author>
    <b:Volume>1</b:Volume>
    <b:Title>'Ealaam Al-Muwaq'ein 'an Rab Al-'Aalmiin</b:Title>
    <b:City>Beirut</b:City>
    <b:RefOrder>20</b:RefOrder>
  </b:Source>
  <b:Source>
    <b:Tag>Ibn07</b:Tag>
    <b:SourceType>Book</b:SourceType>
    <b:Guid>{0082A2E6-FC56-46AB-8C9A-B6BAB2A4AF98}</b:Guid>
    <b:LCID>en-US</b:LCID>
    <b:Title>Al-Muharir Al-wajiz fi Tafsir Al-Kitaab Al-'Aaziz</b:Title>
    <b:Year>2007</b:Year>
    <b:Publisher>The Ministry of Awqaf and Islamic Affairs</b:Publisher>
    <b:Author>
      <b:Author>
        <b:NameList>
          <b:Person>
            <b:Last>Ibn 'Atiyah</b:Last>
            <b:Middle>ibn Abi Bakr</b:Middle>
            <b:First>'Abd Al-Haq</b:First>
          </b:Person>
        </b:NameList>
      </b:Author>
    </b:Author>
    <b:CountryRegion>Qatar</b:CountryRegion>
    <b:Volume>2</b:Volume>
    <b:RefOrder>21</b:RefOrder>
  </b:Source>
  <b:Source>
    <b:Tag>AlT</b:Tag>
    <b:SourceType>Book</b:SourceType>
    <b:Guid>{EB0C01F4-9813-4248-BFAA-BCF0F6F0F284}</b:Guid>
    <b:Title>Al-Mu'ajam Al-'aosat</b:Title>
    <b:City>Cairo</b:City>
    <b:Publisher>daar Al-Haramain</b:Publisher>
    <b:Author>
      <b:Author>
        <b:NameList>
          <b:Person>
            <b:Last>Al-Tabaraaniy</b:Last>
            <b:Middle>ibn Ahmad</b:Middle>
            <b:First>Sulaimaan</b:First>
          </b:Person>
        </b:NameList>
      </b:Author>
    </b:Author>
    <b:LCID>en-US</b:LCID>
    <b:RefOrder>22</b:RefOrder>
  </b:Source>
  <b:Source>
    <b:Tag>AiT01</b:Tag>
    <b:SourceType>Book</b:SourceType>
    <b:Guid>{9CC4BD88-0F68-432B-BC82-AA12E0D4FCD7}</b:Guid>
    <b:Title>Jaami' al-Bayan on the interpretation of the verse of the Qur'an</b:Title>
    <b:Year>2001</b:Year>
    <b:City>Cairo</b:City>
    <b:Publisher>daar Hajr</b:Publisher>
    <b:Author>
      <b:Author>
        <b:NameList>
          <b:Person>
            <b:Last>Al-Tabariy</b:Last>
            <b:Middle>ibn Jarir</b:Middle>
            <b:First>Muhammed</b:First>
          </b:Person>
        </b:NameList>
      </b:Author>
    </b:Author>
    <b:Volume>1</b:Volume>
    <b:LCID>en-US</b:LCID>
    <b:RefOrder>23</b:RefOrder>
  </b:Source>
  <b:Source>
    <b:Tag>alS97</b:Tag>
    <b:SourceType>Book</b:SourceType>
    <b:Guid>{92047A2E-C050-499F-95FD-0B2B28452E23}</b:Guid>
    <b:LCID>en-US</b:LCID>
    <b:Title>Al-Muafaqaat</b:Title>
    <b:Year>1997</b:Year>
    <b:City>Cairo</b:City>
    <b:Publisher>daar ibn 'Aafaan</b:Publisher>
    <b:Author>
      <b:Author>
        <b:NameList>
          <b:Person>
            <b:Last>Al-SHaatibiy</b:Last>
            <b:First>'Eibraahim</b:First>
            <b:Middle>Musaa</b:Middle>
          </b:Person>
        </b:NameList>
      </b:Author>
    </b:Author>
    <b:Volume>1</b:Volume>
    <b:RefOrder>24</b:RefOrder>
  </b:Source>
  <b:Source>
    <b:Tag>AlD04</b:Tag>
    <b:SourceType>Book</b:SourceType>
    <b:Guid>{B2C66A9F-431B-4BE9-9E20-FF6F46F1BCD1}</b:Guid>
    <b:Title>Diwan Al-Nabigha Al-Dhibiani</b:Title>
    <b:Year>2004</b:Year>
    <b:Author>
      <b:Author>
        <b:NameList>
          <b:Person>
            <b:Last>Al- Dhubyani</b:Last>
            <b:First>Ziyad</b:First>
            <b:Middle>ibn Muawiyah</b:Middle>
          </b:Person>
        </b:NameList>
      </b:Author>
    </b:Author>
    <b:LCID>en-US</b:LCID>
    <b:City>Beirut</b:City>
    <b:Publisher>daar Al-Ma'erifah</b:Publisher>
    <b:Volume>2</b:Volume>
    <b:RefOrder>25</b:RefOrder>
  </b:Source>
</b:Sources>
</file>

<file path=customXml/itemProps1.xml><?xml version="1.0" encoding="utf-8"?>
<ds:datastoreItem xmlns:ds="http://schemas.openxmlformats.org/officeDocument/2006/customXml" ds:itemID="{47C45FA9-47D4-4C2F-A50F-C74221DB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11002</Words>
  <Characters>62712</Characters>
  <Application>Microsoft Office Word</Application>
  <DocSecurity>0</DocSecurity>
  <Lines>522</Lines>
  <Paragraphs>147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ThinkPad</cp:lastModifiedBy>
  <cp:revision>2</cp:revision>
  <dcterms:created xsi:type="dcterms:W3CDTF">2023-12-15T19:54:00Z</dcterms:created>
  <dcterms:modified xsi:type="dcterms:W3CDTF">2023-12-15T19:54:00Z</dcterms:modified>
</cp:coreProperties>
</file>