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CEACD" w14:textId="77777777" w:rsidR="004238E8" w:rsidRDefault="00880B85" w:rsidP="00880B85">
      <w:pPr>
        <w:tabs>
          <w:tab w:val="left" w:pos="7935"/>
        </w:tabs>
        <w:bidi/>
        <w:spacing w:after="0" w:line="240" w:lineRule="auto"/>
        <w:jc w:val="center"/>
        <w:rPr>
          <w:rFonts w:ascii="Simplified Arabic" w:hAnsi="Simplified Arabic" w:cs="Simplified Arabic"/>
          <w:b/>
          <w:bCs/>
          <w:sz w:val="28"/>
          <w:szCs w:val="28"/>
          <w:rtl/>
        </w:rPr>
      </w:pPr>
      <w:bookmarkStart w:id="0" w:name="_GoBack"/>
      <w:bookmarkEnd w:id="0"/>
      <w:r w:rsidRPr="00874FCD">
        <w:rPr>
          <w:rFonts w:ascii="Simplified Arabic" w:hAnsi="Simplified Arabic" w:cs="Simplified Arabic"/>
          <w:b/>
          <w:bCs/>
          <w:sz w:val="28"/>
          <w:szCs w:val="28"/>
          <w:rtl/>
          <w:lang w:bidi="ar-JO"/>
        </w:rPr>
        <w:t xml:space="preserve">أثر برامج تدريبية باستخدام أساليب مختلفة </w:t>
      </w:r>
      <w:r w:rsidRPr="00874FCD">
        <w:rPr>
          <w:rFonts w:ascii="Simplified Arabic" w:hAnsi="Simplified Arabic" w:cs="Simplified Arabic"/>
          <w:b/>
          <w:bCs/>
          <w:sz w:val="28"/>
          <w:szCs w:val="28"/>
          <w:rtl/>
        </w:rPr>
        <w:t>لتنمية</w:t>
      </w:r>
      <w:r w:rsidRPr="00874FCD">
        <w:rPr>
          <w:rFonts w:ascii="Simplified Arabic" w:hAnsi="Simplified Arabic" w:cs="Simplified Arabic"/>
          <w:b/>
          <w:bCs/>
          <w:sz w:val="28"/>
          <w:szCs w:val="28"/>
          <w:rtl/>
          <w:lang w:bidi="ar-JO"/>
        </w:rPr>
        <w:t xml:space="preserve"> بعض القدرات البدنية </w:t>
      </w:r>
    </w:p>
    <w:p w14:paraId="14089956" w14:textId="173D0C19" w:rsidR="00880B85" w:rsidRDefault="00880B85" w:rsidP="004238E8">
      <w:pPr>
        <w:tabs>
          <w:tab w:val="left" w:pos="7935"/>
        </w:tabs>
        <w:bidi/>
        <w:spacing w:after="0" w:line="240" w:lineRule="auto"/>
        <w:jc w:val="center"/>
        <w:rPr>
          <w:rFonts w:ascii="Simplified Arabic" w:hAnsi="Simplified Arabic" w:cs="Simplified Arabic"/>
          <w:b/>
          <w:bCs/>
          <w:sz w:val="28"/>
          <w:szCs w:val="28"/>
          <w:rtl/>
          <w:lang w:bidi="ar-JO"/>
        </w:rPr>
      </w:pPr>
      <w:r w:rsidRPr="00874FCD">
        <w:rPr>
          <w:rFonts w:ascii="Simplified Arabic" w:hAnsi="Simplified Arabic" w:cs="Simplified Arabic"/>
          <w:b/>
          <w:bCs/>
          <w:sz w:val="28"/>
          <w:szCs w:val="28"/>
          <w:rtl/>
        </w:rPr>
        <w:t xml:space="preserve">لدى اللاعبين الناشئين </w:t>
      </w:r>
      <w:r w:rsidRPr="00874FCD">
        <w:rPr>
          <w:rFonts w:ascii="Simplified Arabic" w:hAnsi="Simplified Arabic" w:cs="Simplified Arabic"/>
          <w:b/>
          <w:bCs/>
          <w:sz w:val="28"/>
          <w:szCs w:val="28"/>
          <w:rtl/>
          <w:lang w:bidi="ar-JO"/>
        </w:rPr>
        <w:t>في الكاراتيه والجمناستك</w:t>
      </w:r>
    </w:p>
    <w:p w14:paraId="1C05C6C5" w14:textId="7320E338" w:rsidR="004F583B" w:rsidRPr="00874FCD" w:rsidRDefault="004F583B" w:rsidP="004F583B">
      <w:pPr>
        <w:tabs>
          <w:tab w:val="left" w:pos="7935"/>
        </w:tabs>
        <w:bidi/>
        <w:spacing w:after="0" w:line="240"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(بحث مستل من أطروحة دكتوراه)</w:t>
      </w:r>
    </w:p>
    <w:p w14:paraId="28EF2A12" w14:textId="77777777" w:rsidR="00880B85" w:rsidRPr="00874FCD" w:rsidRDefault="00880B85" w:rsidP="00880B85">
      <w:pPr>
        <w:bidi/>
        <w:spacing w:after="0" w:line="240" w:lineRule="auto"/>
        <w:jc w:val="center"/>
        <w:rPr>
          <w:rFonts w:ascii="Simplified Arabic" w:hAnsi="Simplified Arabic" w:cs="Simplified Arabic"/>
          <w:b/>
          <w:bCs/>
          <w:sz w:val="28"/>
          <w:szCs w:val="28"/>
          <w:rtl/>
          <w:lang w:bidi="ar-JO"/>
        </w:rPr>
      </w:pPr>
    </w:p>
    <w:p w14:paraId="0B6F384D" w14:textId="6B0F147D" w:rsidR="00880B85" w:rsidRPr="00874FCD" w:rsidRDefault="00880B85" w:rsidP="00CD500D">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lang w:bidi="ar-JO"/>
        </w:rPr>
        <w:t>*</w:t>
      </w:r>
      <w:r w:rsidRPr="00874FCD">
        <w:rPr>
          <w:rFonts w:ascii="Simplified Arabic" w:hAnsi="Simplified Arabic" w:cs="Simplified Arabic"/>
          <w:b/>
          <w:bCs/>
          <w:sz w:val="28"/>
          <w:szCs w:val="28"/>
          <w:rtl/>
          <w:lang w:bidi="ar-JO"/>
        </w:rPr>
        <w:t>دكتور مرسال عبد الله مرسال</w:t>
      </w:r>
      <w:r w:rsidR="00CD500D">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w:t>
      </w:r>
      <w:r w:rsidR="00FF4365">
        <w:rPr>
          <w:rFonts w:ascii="Simplified Arabic" w:hAnsi="Simplified Arabic" w:cs="Simplified Arabic" w:hint="cs"/>
          <w:b/>
          <w:bCs/>
          <w:sz w:val="28"/>
          <w:szCs w:val="28"/>
          <w:rtl/>
          <w:lang w:bidi="ar-JO"/>
        </w:rPr>
        <w:t>د</w:t>
      </w:r>
      <w:r>
        <w:rPr>
          <w:rFonts w:ascii="Simplified Arabic" w:hAnsi="Simplified Arabic" w:cs="Simplified Arabic" w:hint="cs"/>
          <w:b/>
          <w:bCs/>
          <w:sz w:val="28"/>
          <w:szCs w:val="28"/>
          <w:rtl/>
        </w:rPr>
        <w:t xml:space="preserve">كتورة فاتن راتب </w:t>
      </w:r>
      <w:r w:rsidR="00FF4365">
        <w:rPr>
          <w:rFonts w:ascii="Simplified Arabic" w:hAnsi="Simplified Arabic" w:cs="Simplified Arabic" w:hint="cs"/>
          <w:b/>
          <w:bCs/>
          <w:sz w:val="28"/>
          <w:szCs w:val="28"/>
          <w:rtl/>
        </w:rPr>
        <w:t xml:space="preserve">عمر </w:t>
      </w:r>
      <w:r>
        <w:rPr>
          <w:rFonts w:ascii="Simplified Arabic" w:hAnsi="Simplified Arabic" w:cs="Simplified Arabic" w:hint="cs"/>
          <w:b/>
          <w:bCs/>
          <w:sz w:val="28"/>
          <w:szCs w:val="28"/>
          <w:rtl/>
        </w:rPr>
        <w:t>الزير</w:t>
      </w:r>
    </w:p>
    <w:p w14:paraId="6B54868F" w14:textId="351276F0" w:rsidR="00880B85" w:rsidRPr="00874FCD" w:rsidRDefault="00880B85" w:rsidP="00CD500D">
      <w:pPr>
        <w:bidi/>
        <w:spacing w:after="0" w:line="240"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w:t>
      </w:r>
      <w:r w:rsidRPr="00874FCD">
        <w:rPr>
          <w:rFonts w:ascii="Simplified Arabic" w:hAnsi="Simplified Arabic" w:cs="Simplified Arabic"/>
          <w:b/>
          <w:bCs/>
          <w:sz w:val="28"/>
          <w:szCs w:val="28"/>
          <w:rtl/>
          <w:lang w:bidi="ar-JO"/>
        </w:rPr>
        <w:t>الأستاذ الدكتور إبراهيم الدبايبة</w:t>
      </w:r>
      <w:r w:rsidR="00CD500D">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w:t>
      </w:r>
      <w:r w:rsidRPr="00874FCD">
        <w:rPr>
          <w:rFonts w:ascii="Simplified Arabic" w:hAnsi="Simplified Arabic" w:cs="Simplified Arabic"/>
          <w:b/>
          <w:bCs/>
          <w:sz w:val="28"/>
          <w:szCs w:val="28"/>
          <w:rtl/>
          <w:lang w:bidi="ar-JO"/>
        </w:rPr>
        <w:t>الاستاذ الدكتور تيسير المنسي</w:t>
      </w:r>
    </w:p>
    <w:p w14:paraId="4432EAAE" w14:textId="77777777" w:rsidR="00C0617D" w:rsidRDefault="00C0617D" w:rsidP="00880B85">
      <w:pPr>
        <w:pStyle w:val="Heading1"/>
        <w:keepNext/>
        <w:keepLines/>
        <w:bidi/>
        <w:spacing w:before="0" w:beforeAutospacing="0" w:after="0" w:afterAutospacing="0"/>
        <w:jc w:val="center"/>
        <w:rPr>
          <w:rFonts w:ascii="Simplified Arabic" w:hAnsi="Simplified Arabic" w:cs="Simplified Arabic"/>
          <w:b w:val="0"/>
          <w:kern w:val="0"/>
          <w:sz w:val="28"/>
          <w:szCs w:val="28"/>
          <w:rtl/>
          <w:lang w:bidi="ar-JO"/>
        </w:rPr>
      </w:pPr>
      <w:bookmarkStart w:id="1" w:name="_Toc510208347"/>
    </w:p>
    <w:p w14:paraId="7061F424" w14:textId="77777777" w:rsidR="00880B85" w:rsidRPr="00874FCD" w:rsidRDefault="00880B85" w:rsidP="00C0617D">
      <w:pPr>
        <w:pStyle w:val="Heading1"/>
        <w:keepNext/>
        <w:keepLines/>
        <w:bidi/>
        <w:spacing w:before="0" w:beforeAutospacing="0" w:after="0" w:afterAutospacing="0"/>
        <w:jc w:val="center"/>
        <w:rPr>
          <w:rFonts w:ascii="Simplified Arabic" w:hAnsi="Simplified Arabic" w:cs="Simplified Arabic"/>
          <w:b w:val="0"/>
          <w:kern w:val="0"/>
          <w:sz w:val="28"/>
          <w:szCs w:val="28"/>
          <w:rtl/>
          <w:lang w:bidi="ar-JO"/>
        </w:rPr>
      </w:pPr>
      <w:r w:rsidRPr="00874FCD">
        <w:rPr>
          <w:rFonts w:ascii="Simplified Arabic" w:hAnsi="Simplified Arabic" w:cs="Simplified Arabic"/>
          <w:b w:val="0"/>
          <w:kern w:val="0"/>
          <w:sz w:val="28"/>
          <w:szCs w:val="28"/>
          <w:rtl/>
          <w:lang w:bidi="ar-JO"/>
        </w:rPr>
        <w:t>الملخص</w:t>
      </w:r>
      <w:bookmarkEnd w:id="1"/>
    </w:p>
    <w:p w14:paraId="78E00E99" w14:textId="76290C48" w:rsidR="00880B85" w:rsidRPr="00F462C6" w:rsidRDefault="00880B85" w:rsidP="00880B85">
      <w:pPr>
        <w:bidi/>
        <w:spacing w:after="0" w:line="240" w:lineRule="auto"/>
        <w:jc w:val="lowKashida"/>
        <w:rPr>
          <w:rFonts w:ascii="Simplified Arabic" w:hAnsi="Simplified Arabic" w:cs="Simplified Arabic"/>
          <w:sz w:val="28"/>
          <w:szCs w:val="28"/>
          <w:rtl/>
          <w:lang w:bidi="ar-JO"/>
        </w:rPr>
      </w:pPr>
      <w:r w:rsidRPr="00F462C6">
        <w:rPr>
          <w:rFonts w:ascii="Simplified Arabic" w:hAnsi="Simplified Arabic" w:cs="Simplified Arabic"/>
          <w:sz w:val="28"/>
          <w:szCs w:val="28"/>
          <w:rtl/>
          <w:lang w:bidi="ar-JO"/>
        </w:rPr>
        <w:t xml:space="preserve">هدفت هذه الدراسة إلى معرفة أثر برامج تدريبية باستخدام أساليب مختلفة لتنمية القوة على بعض القدرات </w:t>
      </w:r>
      <w:r w:rsidR="00F810C3">
        <w:rPr>
          <w:rFonts w:ascii="Simplified Arabic" w:hAnsi="Simplified Arabic" w:cs="Simplified Arabic" w:hint="cs"/>
          <w:sz w:val="28"/>
          <w:szCs w:val="28"/>
          <w:rtl/>
          <w:lang w:bidi="ar-JO"/>
        </w:rPr>
        <w:t>البدنية</w:t>
      </w:r>
      <w:r w:rsidRPr="00F462C6">
        <w:rPr>
          <w:rFonts w:ascii="Simplified Arabic" w:hAnsi="Simplified Arabic" w:cs="Simplified Arabic"/>
          <w:sz w:val="28"/>
          <w:szCs w:val="28"/>
          <w:rtl/>
          <w:lang w:bidi="ar-JO"/>
        </w:rPr>
        <w:t xml:space="preserve"> لدى اللاعبين الناشئين في الكاراتيه والجمناستك. استخدم الباحث</w:t>
      </w:r>
      <w:r w:rsidR="0010105E">
        <w:rPr>
          <w:rFonts w:ascii="Simplified Arabic" w:hAnsi="Simplified Arabic" w:cs="Simplified Arabic" w:hint="cs"/>
          <w:sz w:val="28"/>
          <w:szCs w:val="28"/>
          <w:rtl/>
        </w:rPr>
        <w:t>ون</w:t>
      </w:r>
      <w:r w:rsidRPr="00F462C6">
        <w:rPr>
          <w:rFonts w:ascii="Simplified Arabic" w:hAnsi="Simplified Arabic" w:cs="Simplified Arabic"/>
          <w:sz w:val="28"/>
          <w:szCs w:val="28"/>
          <w:rtl/>
          <w:lang w:bidi="ar-JO"/>
        </w:rPr>
        <w:t xml:space="preserve"> المنهج شبه التجريبي على (42) من لاعبي الكاراتيه والجمناستك الناشئين بمتوسط عمر (15) سنة تم تقسيمهم إلى (3) مجموعات تكونت كل مجموعة من (14) لاعباً بحيث كانت المجموعة الأولى ضابطة طبقت أسلوب التدريب التقليدي في حين تم تطبيق أسلوب التدريب المركب (</w:t>
      </w:r>
      <w:r w:rsidRPr="00F462C6">
        <w:rPr>
          <w:rFonts w:ascii="Simplified Arabic" w:hAnsi="Simplified Arabic" w:cs="Simplified Arabic"/>
          <w:sz w:val="28"/>
          <w:szCs w:val="28"/>
          <w:lang w:bidi="ar-JO"/>
        </w:rPr>
        <w:t>Complex training</w:t>
      </w:r>
      <w:r w:rsidRPr="00F462C6">
        <w:rPr>
          <w:rFonts w:ascii="Simplified Arabic" w:hAnsi="Simplified Arabic" w:cs="Simplified Arabic"/>
          <w:sz w:val="28"/>
          <w:szCs w:val="28"/>
          <w:rtl/>
          <w:lang w:bidi="ar-JO"/>
        </w:rPr>
        <w:t>) وأسلوب تدريب المجموعات المتعددة (</w:t>
      </w:r>
      <w:r w:rsidRPr="00F462C6">
        <w:rPr>
          <w:rFonts w:ascii="Simplified Arabic" w:hAnsi="Simplified Arabic" w:cs="Simplified Arabic"/>
          <w:sz w:val="28"/>
          <w:szCs w:val="28"/>
          <w:lang w:bidi="ar-JO"/>
        </w:rPr>
        <w:t>Multi-set training</w:t>
      </w:r>
      <w:r w:rsidRPr="00F462C6">
        <w:rPr>
          <w:rFonts w:ascii="Simplified Arabic" w:hAnsi="Simplified Arabic" w:cs="Simplified Arabic"/>
          <w:sz w:val="28"/>
          <w:szCs w:val="28"/>
          <w:rtl/>
          <w:lang w:bidi="ar-JO"/>
        </w:rPr>
        <w:t xml:space="preserve">) على المجموعتين الأخريين. وتكونت أدوات الدراسة من مجموعة من الاختبارات </w:t>
      </w:r>
      <w:r w:rsidR="00F810C3">
        <w:rPr>
          <w:rFonts w:ascii="Simplified Arabic" w:hAnsi="Simplified Arabic" w:cs="Simplified Arabic" w:hint="cs"/>
          <w:sz w:val="28"/>
          <w:szCs w:val="28"/>
          <w:rtl/>
          <w:lang w:bidi="ar-JO"/>
        </w:rPr>
        <w:t>البدنية</w:t>
      </w:r>
      <w:r w:rsidRPr="00F462C6">
        <w:rPr>
          <w:rFonts w:ascii="Simplified Arabic" w:hAnsi="Simplified Arabic" w:cs="Simplified Arabic"/>
          <w:sz w:val="28"/>
          <w:szCs w:val="28"/>
          <w:rtl/>
          <w:lang w:bidi="ar-JO"/>
        </w:rPr>
        <w:t>. واست</w:t>
      </w:r>
      <w:r>
        <w:rPr>
          <w:rFonts w:ascii="Simplified Arabic" w:hAnsi="Simplified Arabic" w:cs="Simplified Arabic" w:hint="cs"/>
          <w:sz w:val="28"/>
          <w:szCs w:val="28"/>
          <w:rtl/>
          <w:lang w:bidi="ar-JO"/>
        </w:rPr>
        <w:t>ُ</w:t>
      </w:r>
      <w:r w:rsidRPr="00F462C6">
        <w:rPr>
          <w:rFonts w:ascii="Simplified Arabic" w:hAnsi="Simplified Arabic" w:cs="Simplified Arabic"/>
          <w:sz w:val="28"/>
          <w:szCs w:val="28"/>
          <w:rtl/>
          <w:lang w:bidi="ar-JO"/>
        </w:rPr>
        <w:t>خدم اختبار (ت) للأزواج المستقلة لتحديد التكافؤ في القياسات القبلية والبعدية بين المجموعات، واختبار (ت) للأزواج المرتبطة لتحديد الفروق بين القياس القبلي والبعدي والنسبة المئوية للتغير، وتحليل التباين الاحادي لقياس دلالة الفروق بين المتوسطات الحسابية للبيانات الخاصة بالمجموعات في الاختبارات البعدية</w:t>
      </w:r>
      <w:r>
        <w:rPr>
          <w:rFonts w:ascii="Simplified Arabic" w:hAnsi="Simplified Arabic" w:cs="Simplified Arabic" w:hint="cs"/>
          <w:sz w:val="28"/>
          <w:szCs w:val="28"/>
          <w:rtl/>
          <w:lang w:bidi="ar-JO"/>
        </w:rPr>
        <w:t>.</w:t>
      </w:r>
      <w:r w:rsidRPr="00F462C6">
        <w:rPr>
          <w:rFonts w:ascii="Simplified Arabic" w:hAnsi="Simplified Arabic" w:cs="Simplified Arabic"/>
          <w:sz w:val="28"/>
          <w:szCs w:val="28"/>
          <w:rtl/>
          <w:lang w:bidi="ar-JO"/>
        </w:rPr>
        <w:t xml:space="preserve"> و</w:t>
      </w:r>
      <w:r>
        <w:rPr>
          <w:rFonts w:ascii="Simplified Arabic" w:hAnsi="Simplified Arabic" w:cs="Simplified Arabic" w:hint="cs"/>
          <w:sz w:val="28"/>
          <w:szCs w:val="28"/>
          <w:rtl/>
          <w:lang w:bidi="ar-JO"/>
        </w:rPr>
        <w:t xml:space="preserve">أظهرت النتائج </w:t>
      </w:r>
      <w:r w:rsidRPr="00874FCD">
        <w:rPr>
          <w:rFonts w:ascii="Simplified Arabic" w:hAnsi="Simplified Arabic" w:cs="Simplified Arabic"/>
          <w:sz w:val="28"/>
          <w:szCs w:val="28"/>
          <w:rtl/>
          <w:lang w:bidi="ar-JO"/>
        </w:rPr>
        <w:t xml:space="preserve">تحسن </w:t>
      </w:r>
      <w:r>
        <w:rPr>
          <w:rFonts w:ascii="Simplified Arabic" w:hAnsi="Simplified Arabic" w:cs="Simplified Arabic" w:hint="cs"/>
          <w:sz w:val="28"/>
          <w:szCs w:val="28"/>
          <w:rtl/>
          <w:lang w:bidi="ar-JO"/>
        </w:rPr>
        <w:t>على ا</w:t>
      </w:r>
      <w:r w:rsidRPr="00874FCD">
        <w:rPr>
          <w:rFonts w:ascii="Simplified Arabic" w:hAnsi="Simplified Arabic" w:cs="Simplified Arabic"/>
          <w:sz w:val="28"/>
          <w:szCs w:val="28"/>
          <w:rtl/>
          <w:lang w:bidi="ar-JO"/>
        </w:rPr>
        <w:t>لقدرات البدنية على معظم المتغيرات فيها باستثناء الاستجابة السريعة والقوة المميزة بالسرعة التي تفاوتت النتائج فيها بين الرياضتين</w:t>
      </w:r>
      <w:r>
        <w:rPr>
          <w:rFonts w:ascii="Simplified Arabic" w:hAnsi="Simplified Arabic" w:cs="Simplified Arabic" w:hint="cs"/>
          <w:sz w:val="28"/>
          <w:szCs w:val="28"/>
          <w:rtl/>
          <w:lang w:bidi="ar-JO"/>
        </w:rPr>
        <w:t>.</w:t>
      </w:r>
      <w:r w:rsidRPr="00874FCD">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كما </w:t>
      </w:r>
      <w:r w:rsidRPr="00874FCD">
        <w:rPr>
          <w:rFonts w:ascii="Simplified Arabic" w:hAnsi="Simplified Arabic" w:cs="Simplified Arabic"/>
          <w:sz w:val="28"/>
          <w:szCs w:val="28"/>
          <w:rtl/>
          <w:lang w:bidi="ar-JO"/>
        </w:rPr>
        <w:t xml:space="preserve">ظهرت فروق ذات دلالة احصائية في متوسطات الاختبارات البعدية بين </w:t>
      </w:r>
      <w:r>
        <w:rPr>
          <w:rFonts w:ascii="Simplified Arabic" w:hAnsi="Simplified Arabic" w:cs="Simplified Arabic" w:hint="cs"/>
          <w:sz w:val="28"/>
          <w:szCs w:val="28"/>
          <w:rtl/>
          <w:lang w:bidi="ar-JO"/>
        </w:rPr>
        <w:t>الأساليب الثلاثة</w:t>
      </w:r>
      <w:r w:rsidRPr="00874FCD">
        <w:rPr>
          <w:rFonts w:ascii="Simplified Arabic" w:hAnsi="Simplified Arabic" w:cs="Simplified Arabic"/>
          <w:sz w:val="28"/>
          <w:szCs w:val="28"/>
          <w:rtl/>
          <w:lang w:bidi="ar-JO"/>
        </w:rPr>
        <w:t xml:space="preserve"> لصالح الأسلوبين المركب والمجموعات المتعددة في القدرات البدنية. </w:t>
      </w:r>
      <w:r>
        <w:rPr>
          <w:rFonts w:ascii="Simplified Arabic" w:hAnsi="Simplified Arabic" w:cs="Simplified Arabic" w:hint="cs"/>
          <w:sz w:val="28"/>
          <w:szCs w:val="28"/>
          <w:rtl/>
          <w:lang w:bidi="ar-JO"/>
        </w:rPr>
        <w:t>و</w:t>
      </w:r>
      <w:r w:rsidRPr="00874FCD">
        <w:rPr>
          <w:rFonts w:ascii="Simplified Arabic" w:hAnsi="Simplified Arabic" w:cs="Simplified Arabic"/>
          <w:sz w:val="28"/>
          <w:szCs w:val="28"/>
          <w:rtl/>
          <w:lang w:bidi="ar-JO"/>
        </w:rPr>
        <w:t xml:space="preserve">أشارت النتائج إلى وجود فروق ذات دلالة احصائية في القياس البعدي بين أسلوب التدريب المركب وأسلوب المجموعات المتعددة </w:t>
      </w:r>
      <w:r>
        <w:rPr>
          <w:rFonts w:ascii="Simplified Arabic" w:hAnsi="Simplified Arabic" w:cs="Simplified Arabic" w:hint="cs"/>
          <w:sz w:val="28"/>
          <w:szCs w:val="28"/>
          <w:rtl/>
          <w:lang w:bidi="ar-JO"/>
        </w:rPr>
        <w:t xml:space="preserve">في القدرات البدنية </w:t>
      </w:r>
      <w:r w:rsidRPr="00874FCD">
        <w:rPr>
          <w:rFonts w:ascii="Simplified Arabic" w:hAnsi="Simplified Arabic" w:cs="Simplified Arabic"/>
          <w:sz w:val="28"/>
          <w:szCs w:val="28"/>
          <w:rtl/>
          <w:lang w:bidi="ar-JO"/>
        </w:rPr>
        <w:t>لصالح المجموعات المتعددة</w:t>
      </w:r>
      <w:r>
        <w:rPr>
          <w:rFonts w:ascii="Simplified Arabic" w:hAnsi="Simplified Arabic" w:cs="Simplified Arabic" w:hint="cs"/>
          <w:sz w:val="28"/>
          <w:szCs w:val="28"/>
          <w:rtl/>
          <w:lang w:bidi="ar-JO"/>
        </w:rPr>
        <w:t>.</w:t>
      </w:r>
      <w:r w:rsidRPr="00F462C6">
        <w:rPr>
          <w:rFonts w:ascii="Simplified Arabic" w:hAnsi="Simplified Arabic" w:cs="Simplified Arabic"/>
          <w:sz w:val="28"/>
          <w:szCs w:val="28"/>
          <w:rtl/>
          <w:lang w:bidi="ar-JO"/>
        </w:rPr>
        <w:t xml:space="preserve"> وأوصت الدراسة باستخدام نفس الاجراءات والمتغيرات المتبعة في تنمية القوة في رياضتي الكاراتيه والجمناستك على فئات عمرية مختلفة وعدد أفراد أكبر من عدد عينة الدراسة وفي رياضات أخرى مع الاهتمام بمتغير الجنس في دراسات أخرى مشابهة لهذه الدراسة.</w:t>
      </w:r>
    </w:p>
    <w:p w14:paraId="0EDB1C76" w14:textId="77777777" w:rsidR="00880B85" w:rsidRPr="00874FCD" w:rsidRDefault="00880B85" w:rsidP="00880B85">
      <w:pPr>
        <w:bidi/>
        <w:spacing w:after="0" w:line="240" w:lineRule="auto"/>
        <w:jc w:val="both"/>
        <w:rPr>
          <w:rFonts w:ascii="Simplified Arabic" w:hAnsi="Simplified Arabic" w:cs="Simplified Arabic"/>
          <w:sz w:val="28"/>
          <w:szCs w:val="28"/>
          <w:rtl/>
        </w:rPr>
      </w:pPr>
      <w:r w:rsidRPr="00874FCD">
        <w:rPr>
          <w:rFonts w:ascii="Simplified Arabic" w:hAnsi="Simplified Arabic" w:cs="Simplified Arabic"/>
          <w:b/>
          <w:bCs/>
          <w:sz w:val="28"/>
          <w:szCs w:val="28"/>
          <w:rtl/>
        </w:rPr>
        <w:t>الكلمات المفتاحية</w:t>
      </w:r>
      <w:r w:rsidRPr="00874FCD">
        <w:rPr>
          <w:rFonts w:ascii="Simplified Arabic" w:hAnsi="Simplified Arabic" w:cs="Simplified Arabic"/>
          <w:sz w:val="28"/>
          <w:szCs w:val="28"/>
          <w:rtl/>
        </w:rPr>
        <w:t>: التدريب المركب، التدريب بأسلوب المجموعات المتعددة، الكاراتيه، الجمناستك، فلسطين.</w:t>
      </w:r>
    </w:p>
    <w:p w14:paraId="06DF9C0F" w14:textId="77777777" w:rsidR="00880B85" w:rsidRDefault="00880B85" w:rsidP="00880B85">
      <w:pPr>
        <w:bidi/>
        <w:spacing w:after="0" w:line="240" w:lineRule="auto"/>
        <w:ind w:firstLine="567"/>
        <w:jc w:val="lowKashida"/>
        <w:rPr>
          <w:rFonts w:ascii="Simplified Arabic" w:hAnsi="Simplified Arabic" w:cs="Simplified Arabic"/>
          <w:sz w:val="28"/>
          <w:szCs w:val="28"/>
        </w:rPr>
      </w:pPr>
    </w:p>
    <w:p w14:paraId="4B729FF9" w14:textId="77777777" w:rsidR="00880B85" w:rsidRDefault="00880B85" w:rsidP="00880B85">
      <w:pPr>
        <w:bidi/>
        <w:spacing w:after="0" w:line="240" w:lineRule="auto"/>
        <w:ind w:firstLine="567"/>
        <w:jc w:val="lowKashida"/>
        <w:rPr>
          <w:rFonts w:ascii="Simplified Arabic" w:hAnsi="Simplified Arabic" w:cs="Simplified Arabic"/>
          <w:sz w:val="28"/>
          <w:szCs w:val="28"/>
        </w:rPr>
      </w:pPr>
    </w:p>
    <w:p w14:paraId="076FF9F6" w14:textId="77777777" w:rsidR="00880B85" w:rsidRDefault="00880B85" w:rsidP="00880B85">
      <w:pPr>
        <w:bidi/>
        <w:spacing w:after="0" w:line="240" w:lineRule="auto"/>
        <w:ind w:firstLine="567"/>
        <w:jc w:val="lowKashida"/>
        <w:rPr>
          <w:rFonts w:ascii="Simplified Arabic" w:hAnsi="Simplified Arabic" w:cs="Simplified Arabic"/>
          <w:sz w:val="28"/>
          <w:szCs w:val="28"/>
        </w:rPr>
      </w:pPr>
    </w:p>
    <w:p w14:paraId="6DD5186C" w14:textId="3CE33752" w:rsidR="00880B85" w:rsidRDefault="00880B85" w:rsidP="00880B85">
      <w:pPr>
        <w:bidi/>
        <w:spacing w:after="0" w:line="240" w:lineRule="auto"/>
        <w:ind w:firstLine="567"/>
        <w:jc w:val="lowKashida"/>
        <w:rPr>
          <w:rFonts w:ascii="Simplified Arabic" w:hAnsi="Simplified Arabic" w:cs="Simplified Arabic"/>
          <w:sz w:val="28"/>
          <w:szCs w:val="28"/>
          <w:rtl/>
        </w:rPr>
      </w:pPr>
    </w:p>
    <w:p w14:paraId="73CE206C" w14:textId="77777777" w:rsidR="00F810C3" w:rsidRDefault="00F810C3" w:rsidP="00F810C3">
      <w:pPr>
        <w:bidi/>
        <w:spacing w:after="0" w:line="240" w:lineRule="auto"/>
        <w:ind w:firstLine="567"/>
        <w:jc w:val="lowKashida"/>
        <w:rPr>
          <w:rFonts w:ascii="Simplified Arabic" w:hAnsi="Simplified Arabic" w:cs="Simplified Arabic"/>
          <w:sz w:val="28"/>
          <w:szCs w:val="28"/>
        </w:rPr>
      </w:pPr>
    </w:p>
    <w:p w14:paraId="2FF57356" w14:textId="77777777" w:rsidR="00880B85" w:rsidRPr="008601F5" w:rsidRDefault="00880B85" w:rsidP="00880B85">
      <w:pPr>
        <w:spacing w:after="0" w:line="240" w:lineRule="auto"/>
        <w:jc w:val="center"/>
        <w:rPr>
          <w:rFonts w:ascii="Simplified Arabic" w:hAnsi="Simplified Arabic" w:cs="Simplified Arabic"/>
          <w:b/>
          <w:bCs/>
          <w:sz w:val="24"/>
          <w:szCs w:val="24"/>
          <w:lang w:bidi="ar-JO"/>
        </w:rPr>
      </w:pPr>
      <w:r w:rsidRPr="008601F5">
        <w:rPr>
          <w:rFonts w:ascii="Simplified Arabic" w:hAnsi="Simplified Arabic" w:cs="Simplified Arabic"/>
          <w:b/>
          <w:bCs/>
          <w:sz w:val="24"/>
          <w:szCs w:val="24"/>
          <w:lang w:bidi="ar-JO"/>
        </w:rPr>
        <w:lastRenderedPageBreak/>
        <w:t>THE EFFECT OF VARIOUS STRENGTH TRAINING METHODS ON SOME MOTOR ABILITIES VARIABLES OF KARATE AND GYMNASTIC YOUTH PLAYERS</w:t>
      </w:r>
    </w:p>
    <w:p w14:paraId="76566F2C" w14:textId="77777777" w:rsidR="004238E8" w:rsidRDefault="004238E8" w:rsidP="00880B85">
      <w:pPr>
        <w:spacing w:after="0" w:line="240" w:lineRule="auto"/>
        <w:jc w:val="center"/>
        <w:rPr>
          <w:rFonts w:ascii="Simplified Arabic" w:hAnsi="Simplified Arabic" w:cs="Simplified Arabic"/>
          <w:b/>
          <w:bCs/>
          <w:sz w:val="24"/>
          <w:szCs w:val="24"/>
          <w:lang w:bidi="ar-JO"/>
        </w:rPr>
      </w:pPr>
    </w:p>
    <w:p w14:paraId="151E489C" w14:textId="5D301AEC" w:rsidR="00FF4365" w:rsidRDefault="00880B85" w:rsidP="00FF4365">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lang w:bidi="ar-JO"/>
        </w:rPr>
        <w:t>*Dr.</w:t>
      </w:r>
      <w:r w:rsidRPr="008601F5">
        <w:rPr>
          <w:rFonts w:ascii="Simplified Arabic" w:hAnsi="Simplified Arabic" w:cs="Simplified Arabic"/>
          <w:b/>
          <w:bCs/>
          <w:sz w:val="24"/>
          <w:szCs w:val="24"/>
          <w:lang w:bidi="ar-JO"/>
        </w:rPr>
        <w:t xml:space="preserve"> Mersal Abdallah Mersal</w:t>
      </w:r>
      <w:r>
        <w:rPr>
          <w:rFonts w:ascii="Simplified Arabic" w:hAnsi="Simplified Arabic" w:cs="Simplified Arabic"/>
          <w:b/>
          <w:bCs/>
          <w:sz w:val="24"/>
          <w:szCs w:val="24"/>
          <w:lang w:bidi="ar-JO"/>
        </w:rPr>
        <w:t xml:space="preserve">  </w:t>
      </w:r>
      <w:r w:rsidR="00CD500D">
        <w:rPr>
          <w:rFonts w:ascii="Simplified Arabic" w:hAnsi="Simplified Arabic" w:cs="Simplified Arabic"/>
          <w:b/>
          <w:bCs/>
          <w:sz w:val="24"/>
          <w:szCs w:val="24"/>
          <w:lang w:bidi="ar-JO"/>
        </w:rPr>
        <w:t xml:space="preserve">           </w:t>
      </w:r>
      <w:r>
        <w:rPr>
          <w:rFonts w:ascii="Simplified Arabic" w:hAnsi="Simplified Arabic" w:cs="Simplified Arabic"/>
          <w:b/>
          <w:bCs/>
          <w:sz w:val="24"/>
          <w:szCs w:val="24"/>
          <w:lang w:bidi="ar-JO"/>
        </w:rPr>
        <w:t xml:space="preserve">    **Dr. Faten Al – Zeer   </w:t>
      </w:r>
      <w:r w:rsidRPr="008601F5">
        <w:rPr>
          <w:rFonts w:ascii="Simplified Arabic" w:hAnsi="Simplified Arabic" w:cs="Simplified Arabic"/>
          <w:b/>
          <w:bCs/>
          <w:sz w:val="24"/>
          <w:szCs w:val="24"/>
          <w:lang w:bidi="ar-JO"/>
        </w:rPr>
        <w:t xml:space="preserve"> </w:t>
      </w:r>
    </w:p>
    <w:p w14:paraId="463928A7" w14:textId="211B884F" w:rsidR="00880B85" w:rsidRDefault="00880B85" w:rsidP="00CD500D">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b/>
          <w:bCs/>
          <w:sz w:val="24"/>
          <w:szCs w:val="24"/>
          <w:lang w:bidi="ar-JO"/>
        </w:rPr>
        <w:t>***</w:t>
      </w:r>
      <w:r w:rsidRPr="008601F5">
        <w:rPr>
          <w:rFonts w:ascii="Simplified Arabic" w:hAnsi="Simplified Arabic" w:cs="Simplified Arabic"/>
          <w:b/>
          <w:bCs/>
          <w:sz w:val="24"/>
          <w:szCs w:val="24"/>
          <w:lang w:bidi="ar-JO"/>
        </w:rPr>
        <w:t>Prof. Ibrahim Dabayebeh</w:t>
      </w:r>
      <w:r w:rsidR="00CD500D">
        <w:rPr>
          <w:rFonts w:ascii="Simplified Arabic" w:hAnsi="Simplified Arabic" w:cs="Simplified Arabic"/>
          <w:b/>
          <w:bCs/>
          <w:sz w:val="24"/>
          <w:szCs w:val="24"/>
          <w:lang w:bidi="ar-JO"/>
        </w:rPr>
        <w:t xml:space="preserve">               </w:t>
      </w:r>
      <w:r w:rsidRPr="008601F5">
        <w:rPr>
          <w:rFonts w:ascii="Simplified Arabic" w:hAnsi="Simplified Arabic" w:cs="Simplified Arabic"/>
          <w:b/>
          <w:bCs/>
          <w:sz w:val="24"/>
          <w:szCs w:val="24"/>
          <w:lang w:bidi="ar-JO"/>
        </w:rPr>
        <w:t xml:space="preserve"> </w:t>
      </w:r>
      <w:r>
        <w:rPr>
          <w:rFonts w:ascii="Simplified Arabic" w:hAnsi="Simplified Arabic" w:cs="Simplified Arabic"/>
          <w:b/>
          <w:bCs/>
          <w:sz w:val="24"/>
          <w:szCs w:val="24"/>
          <w:lang w:bidi="ar-JO"/>
        </w:rPr>
        <w:t>****</w:t>
      </w:r>
      <w:r w:rsidRPr="008601F5">
        <w:rPr>
          <w:rFonts w:ascii="Simplified Arabic" w:hAnsi="Simplified Arabic" w:cs="Simplified Arabic"/>
          <w:b/>
          <w:bCs/>
          <w:sz w:val="24"/>
          <w:szCs w:val="24"/>
          <w:lang w:bidi="ar-JO"/>
        </w:rPr>
        <w:t>Prof. Taisir Almansi</w:t>
      </w:r>
    </w:p>
    <w:p w14:paraId="19D977CC" w14:textId="77777777" w:rsidR="00C0617D" w:rsidRPr="008601F5" w:rsidRDefault="00C0617D" w:rsidP="00880B85">
      <w:pPr>
        <w:spacing w:after="0" w:line="240" w:lineRule="auto"/>
        <w:jc w:val="center"/>
        <w:rPr>
          <w:rFonts w:ascii="Simplified Arabic" w:hAnsi="Simplified Arabic" w:cs="Simplified Arabic"/>
          <w:b/>
          <w:bCs/>
          <w:sz w:val="24"/>
          <w:szCs w:val="24"/>
          <w:lang w:bidi="ar-JO"/>
        </w:rPr>
      </w:pPr>
    </w:p>
    <w:p w14:paraId="46D57A84" w14:textId="77777777" w:rsidR="00880B85" w:rsidRDefault="00880B85" w:rsidP="00880B85">
      <w:pPr>
        <w:pStyle w:val="Heading1"/>
        <w:keepNext/>
        <w:keepLines/>
        <w:spacing w:before="0" w:beforeAutospacing="0" w:after="0" w:afterAutospacing="0"/>
        <w:jc w:val="center"/>
        <w:rPr>
          <w:rFonts w:ascii="Simplified Arabic" w:hAnsi="Simplified Arabic" w:cs="Simplified Arabic"/>
          <w:bCs w:val="0"/>
          <w:kern w:val="0"/>
          <w:sz w:val="24"/>
          <w:szCs w:val="24"/>
          <w:rtl/>
          <w:lang w:bidi="ar-JO"/>
        </w:rPr>
      </w:pPr>
      <w:bookmarkStart w:id="2" w:name="_Toc510208381"/>
      <w:r w:rsidRPr="008601F5">
        <w:rPr>
          <w:rFonts w:ascii="Simplified Arabic" w:hAnsi="Simplified Arabic" w:cs="Simplified Arabic"/>
          <w:bCs w:val="0"/>
          <w:kern w:val="0"/>
          <w:sz w:val="24"/>
          <w:szCs w:val="24"/>
          <w:lang w:bidi="ar-JO"/>
        </w:rPr>
        <w:t>ABSTRACT</w:t>
      </w:r>
      <w:bookmarkEnd w:id="2"/>
      <w:r w:rsidRPr="008601F5">
        <w:rPr>
          <w:rFonts w:ascii="Simplified Arabic" w:hAnsi="Simplified Arabic" w:cs="Simplified Arabic"/>
          <w:bCs w:val="0"/>
          <w:kern w:val="0"/>
          <w:sz w:val="24"/>
          <w:szCs w:val="24"/>
          <w:lang w:bidi="ar-JO"/>
        </w:rPr>
        <w:t xml:space="preserve"> </w:t>
      </w:r>
    </w:p>
    <w:p w14:paraId="06C9F6A5" w14:textId="77777777" w:rsidR="00C0617D" w:rsidRPr="008601F5" w:rsidRDefault="00C0617D" w:rsidP="00880B85">
      <w:pPr>
        <w:pStyle w:val="Heading1"/>
        <w:keepNext/>
        <w:keepLines/>
        <w:spacing w:before="0" w:beforeAutospacing="0" w:after="0" w:afterAutospacing="0"/>
        <w:jc w:val="center"/>
        <w:rPr>
          <w:rFonts w:ascii="Simplified Arabic" w:hAnsi="Simplified Arabic" w:cs="Simplified Arabic"/>
          <w:bCs w:val="0"/>
          <w:kern w:val="0"/>
          <w:sz w:val="24"/>
          <w:szCs w:val="24"/>
          <w:lang w:bidi="ar-JO"/>
        </w:rPr>
      </w:pPr>
    </w:p>
    <w:p w14:paraId="0D07BF82" w14:textId="2CE49B5D" w:rsidR="00880B85" w:rsidRPr="00874FCD" w:rsidRDefault="00880B85" w:rsidP="00880B85">
      <w:pPr>
        <w:spacing w:after="0" w:line="240" w:lineRule="auto"/>
        <w:ind w:firstLine="720"/>
        <w:jc w:val="lowKashida"/>
        <w:rPr>
          <w:rFonts w:ascii="Simplified Arabic" w:hAnsi="Simplified Arabic" w:cs="Simplified Arabic"/>
          <w:sz w:val="28"/>
          <w:szCs w:val="28"/>
          <w:lang w:bidi="ar-JO"/>
        </w:rPr>
      </w:pPr>
      <w:r w:rsidRPr="008601F5">
        <w:rPr>
          <w:rFonts w:ascii="Simplified Arabic" w:hAnsi="Simplified Arabic" w:cs="Simplified Arabic"/>
          <w:sz w:val="24"/>
          <w:szCs w:val="24"/>
          <w:lang w:bidi="ar-JO"/>
        </w:rPr>
        <w:t>This purpose of this study was to determine the effect of utilizing various strength-training methods on some motor abilities of karate and gymnastic youth players. Forty-two (42) karate and gymnastic youth players volunteered to participate in the study and were divided into (3) equal groups; (14 players for each group, 7 karate players and 7 gymnastic players). The first group was the control; on which the traditional training approach was applied, the second and third groups were trained by complex and multi-set training approaches. A battery of motor abilities, gymnastic/</w:t>
      </w:r>
      <w:r w:rsidR="0010105E">
        <w:rPr>
          <w:rFonts w:ascii="Simplified Arabic" w:hAnsi="Simplified Arabic" w:cs="Simplified Arabic"/>
          <w:sz w:val="24"/>
          <w:szCs w:val="24"/>
          <w:lang w:bidi="ar-JO"/>
        </w:rPr>
        <w:t xml:space="preserve"> </w:t>
      </w:r>
      <w:r w:rsidRPr="008601F5">
        <w:rPr>
          <w:rFonts w:ascii="Simplified Arabic" w:hAnsi="Simplified Arabic" w:cs="Simplified Arabic"/>
          <w:sz w:val="24"/>
          <w:szCs w:val="24"/>
          <w:lang w:bidi="ar-JO"/>
        </w:rPr>
        <w:t xml:space="preserve">karate </w:t>
      </w:r>
      <w:r w:rsidR="0010105E" w:rsidRPr="008601F5">
        <w:rPr>
          <w:rFonts w:ascii="Simplified Arabic" w:hAnsi="Simplified Arabic" w:cs="Simplified Arabic"/>
          <w:sz w:val="24"/>
          <w:szCs w:val="24"/>
          <w:lang w:bidi="ar-JO"/>
        </w:rPr>
        <w:t>was</w:t>
      </w:r>
      <w:r w:rsidRPr="008601F5">
        <w:rPr>
          <w:rFonts w:ascii="Simplified Arabic" w:hAnsi="Simplified Arabic" w:cs="Simplified Arabic"/>
          <w:sz w:val="24"/>
          <w:szCs w:val="24"/>
          <w:lang w:bidi="ar-JO"/>
        </w:rPr>
        <w:t xml:space="preserve"> used to determine the effect of each training program. (T) Test for independent pairs was used to determine the equivalence among groups for the in pre measurements. (T) Test for dependent pairs was used to determine the differences in pre and post measurements. One-way ANOVA was used to determine the differences among groups in the post training measurement. The results of the study showed that the training programs made a significant improvement in developing most motor abilities,</w:t>
      </w:r>
      <w:r w:rsidRPr="008601F5">
        <w:rPr>
          <w:rFonts w:ascii="Simplified Arabic" w:hAnsi="Simplified Arabic" w:cs="Simplified Arabic"/>
          <w:sz w:val="24"/>
          <w:szCs w:val="24"/>
          <w:rtl/>
          <w:lang w:bidi="ar-JO"/>
        </w:rPr>
        <w:t>)</w:t>
      </w:r>
      <w:r w:rsidRPr="008601F5">
        <w:rPr>
          <w:rFonts w:ascii="Cambria" w:hAnsi="Cambria" w:cs="Cambria"/>
          <w:sz w:val="24"/>
          <w:szCs w:val="24"/>
          <w:lang w:bidi="ar-JO"/>
        </w:rPr>
        <w:t>α</w:t>
      </w:r>
      <w:r w:rsidRPr="008601F5">
        <w:rPr>
          <w:rFonts w:ascii="Simplified Arabic" w:hAnsi="Simplified Arabic" w:cs="Simplified Arabic"/>
          <w:sz w:val="24"/>
          <w:szCs w:val="24"/>
          <w:lang w:bidi="ar-JO"/>
        </w:rPr>
        <w:t>&lt;0.05) For both karate and gymnastic players. ANOVA showed that: a) complex training program had the most positive impact on anaerobic power</w:t>
      </w:r>
      <w:r w:rsidR="0010105E">
        <w:rPr>
          <w:rFonts w:ascii="Simplified Arabic" w:hAnsi="Simplified Arabic" w:cs="Simplified Arabic"/>
          <w:sz w:val="24"/>
          <w:szCs w:val="24"/>
          <w:lang w:bidi="ar-JO"/>
        </w:rPr>
        <w:t xml:space="preserve"> </w:t>
      </w:r>
      <w:r w:rsidRPr="008601F5">
        <w:rPr>
          <w:rFonts w:ascii="Simplified Arabic" w:hAnsi="Simplified Arabic" w:cs="Simplified Arabic"/>
          <w:sz w:val="24"/>
          <w:szCs w:val="24"/>
          <w:rtl/>
          <w:lang w:bidi="ar-JO"/>
        </w:rPr>
        <w:t xml:space="preserve">) </w:t>
      </w:r>
      <w:r w:rsidRPr="008601F5">
        <w:rPr>
          <w:rFonts w:ascii="Cambria" w:hAnsi="Cambria" w:cs="Cambria"/>
          <w:sz w:val="24"/>
          <w:szCs w:val="24"/>
          <w:lang w:bidi="ar-JO"/>
        </w:rPr>
        <w:t>α</w:t>
      </w:r>
      <w:r w:rsidRPr="008601F5">
        <w:rPr>
          <w:rFonts w:ascii="Simplified Arabic" w:hAnsi="Simplified Arabic" w:cs="Simplified Arabic"/>
          <w:sz w:val="24"/>
          <w:szCs w:val="24"/>
          <w:lang w:bidi="ar-JO"/>
        </w:rPr>
        <w:t>&lt;0.05). b) the (multi-set training) had the biggest positive impact on response time, and anaerobic capacity (</w:t>
      </w:r>
      <w:r w:rsidRPr="008601F5">
        <w:rPr>
          <w:rFonts w:ascii="Cambria" w:hAnsi="Cambria" w:cs="Cambria"/>
          <w:sz w:val="24"/>
          <w:szCs w:val="24"/>
          <w:lang w:bidi="ar-JO"/>
        </w:rPr>
        <w:t>α</w:t>
      </w:r>
      <w:r w:rsidRPr="008601F5">
        <w:rPr>
          <w:rFonts w:ascii="Simplified Arabic" w:hAnsi="Simplified Arabic" w:cs="Simplified Arabic"/>
          <w:sz w:val="24"/>
          <w:szCs w:val="24"/>
          <w:lang w:bidi="ar-JO"/>
        </w:rPr>
        <w:t>&lt;0.05). C) the traditional approach had the least impact in most variable compared with the other approaches. it is recommended to design strength training programs using both the complex and the multi-set approaches in both karate and gymnastics. It is recommended to further investigate the effect of these two strength training techniques in both karate and gymnastics for different age groups and for females.</w:t>
      </w:r>
      <w:r w:rsidRPr="00874FCD">
        <w:rPr>
          <w:rFonts w:ascii="Simplified Arabic" w:hAnsi="Simplified Arabic" w:cs="Simplified Arabic"/>
          <w:sz w:val="28"/>
          <w:szCs w:val="28"/>
          <w:lang w:bidi="ar-JO"/>
        </w:rPr>
        <w:t xml:space="preserve">   </w:t>
      </w:r>
    </w:p>
    <w:p w14:paraId="7D4A8E1A" w14:textId="77777777" w:rsidR="00880B85" w:rsidRPr="00874FCD" w:rsidRDefault="00880B85" w:rsidP="00880B85">
      <w:pPr>
        <w:bidi/>
        <w:spacing w:after="0" w:line="240" w:lineRule="auto"/>
        <w:ind w:firstLine="567"/>
        <w:jc w:val="right"/>
        <w:rPr>
          <w:rFonts w:ascii="Simplified Arabic" w:hAnsi="Simplified Arabic" w:cs="Simplified Arabic"/>
          <w:sz w:val="28"/>
          <w:szCs w:val="28"/>
          <w:rtl/>
        </w:rPr>
      </w:pPr>
      <w:r w:rsidRPr="00F462C6">
        <w:rPr>
          <w:rFonts w:ascii="Times New Roman" w:hAnsi="Times New Roman" w:cs="Times New Roman"/>
          <w:b/>
          <w:bCs/>
          <w:sz w:val="24"/>
          <w:szCs w:val="24"/>
        </w:rPr>
        <w:t>Keywords</w:t>
      </w:r>
      <w:r w:rsidRPr="00F462C6">
        <w:rPr>
          <w:rFonts w:ascii="Times New Roman" w:hAnsi="Times New Roman" w:cs="Times New Roman"/>
          <w:sz w:val="24"/>
          <w:szCs w:val="24"/>
        </w:rPr>
        <w:t>: Complex training, mu</w:t>
      </w:r>
      <w:r>
        <w:rPr>
          <w:rFonts w:ascii="Times New Roman" w:hAnsi="Times New Roman" w:cs="Times New Roman"/>
          <w:sz w:val="24"/>
          <w:szCs w:val="24"/>
        </w:rPr>
        <w:t>l</w:t>
      </w:r>
      <w:r w:rsidRPr="00F462C6">
        <w:rPr>
          <w:rFonts w:ascii="Times New Roman" w:hAnsi="Times New Roman" w:cs="Times New Roman"/>
          <w:sz w:val="24"/>
          <w:szCs w:val="24"/>
        </w:rPr>
        <w:t>ti-sets training, kara</w:t>
      </w:r>
      <w:r>
        <w:rPr>
          <w:rFonts w:ascii="Times New Roman" w:hAnsi="Times New Roman" w:cs="Times New Roman"/>
          <w:sz w:val="24"/>
          <w:szCs w:val="24"/>
        </w:rPr>
        <w:t>t</w:t>
      </w:r>
      <w:r w:rsidRPr="00F462C6">
        <w:rPr>
          <w:rFonts w:ascii="Times New Roman" w:hAnsi="Times New Roman" w:cs="Times New Roman"/>
          <w:sz w:val="24"/>
          <w:szCs w:val="24"/>
        </w:rPr>
        <w:t xml:space="preserve">e, </w:t>
      </w:r>
      <w:r>
        <w:rPr>
          <w:rFonts w:ascii="Times New Roman" w:hAnsi="Times New Roman" w:cs="Times New Roman"/>
          <w:sz w:val="24"/>
          <w:szCs w:val="24"/>
        </w:rPr>
        <w:t xml:space="preserve">Gymnastics, </w:t>
      </w:r>
      <w:r w:rsidRPr="00F462C6">
        <w:rPr>
          <w:rFonts w:ascii="Times New Roman" w:hAnsi="Times New Roman" w:cs="Times New Roman"/>
          <w:sz w:val="24"/>
          <w:szCs w:val="24"/>
        </w:rPr>
        <w:t>Palestine.</w:t>
      </w:r>
    </w:p>
    <w:p w14:paraId="303A7E45" w14:textId="77777777" w:rsidR="002D7FFE" w:rsidRDefault="002D7FFE" w:rsidP="00880B85">
      <w:pPr>
        <w:bidi/>
        <w:jc w:val="both"/>
      </w:pPr>
    </w:p>
    <w:p w14:paraId="4F0AFC99" w14:textId="77777777" w:rsidR="00880B85" w:rsidRDefault="00880B85" w:rsidP="00880B85">
      <w:pPr>
        <w:bidi/>
        <w:jc w:val="both"/>
      </w:pPr>
    </w:p>
    <w:p w14:paraId="73896A1F" w14:textId="77777777" w:rsidR="00880B85" w:rsidRDefault="00880B85" w:rsidP="00880B85">
      <w:pPr>
        <w:bidi/>
        <w:jc w:val="both"/>
      </w:pPr>
    </w:p>
    <w:p w14:paraId="79B920B8" w14:textId="77777777" w:rsidR="00880B85" w:rsidRDefault="00880B85" w:rsidP="00880B85">
      <w:pPr>
        <w:bidi/>
        <w:jc w:val="both"/>
      </w:pPr>
    </w:p>
    <w:p w14:paraId="4E291D9E" w14:textId="77777777" w:rsidR="00880B85" w:rsidRPr="00EA4672" w:rsidRDefault="00880B85" w:rsidP="00C0617D">
      <w:pPr>
        <w:pStyle w:val="Heading2"/>
        <w:spacing w:before="0" w:line="240" w:lineRule="auto"/>
        <w:jc w:val="right"/>
        <w:rPr>
          <w:rFonts w:ascii="Simplified Arabic" w:hAnsi="Simplified Arabic" w:cs="Simplified Arabic"/>
          <w:b/>
          <w:bCs/>
          <w:color w:val="auto"/>
          <w:sz w:val="24"/>
          <w:szCs w:val="24"/>
          <w:rtl/>
        </w:rPr>
      </w:pPr>
      <w:bookmarkStart w:id="3" w:name="_Toc510208350"/>
      <w:r w:rsidRPr="00EA4672">
        <w:rPr>
          <w:rFonts w:ascii="Simplified Arabic" w:hAnsi="Simplified Arabic" w:cs="Simplified Arabic"/>
          <w:b/>
          <w:bCs/>
          <w:color w:val="auto"/>
          <w:sz w:val="24"/>
          <w:szCs w:val="24"/>
          <w:rtl/>
        </w:rPr>
        <w:lastRenderedPageBreak/>
        <w:t>مقدمة الدراسة:</w:t>
      </w:r>
      <w:bookmarkEnd w:id="3"/>
    </w:p>
    <w:p w14:paraId="1A620A19" w14:textId="77777777" w:rsidR="00880B85" w:rsidRPr="00EA4672" w:rsidRDefault="00880B85" w:rsidP="00C0617D">
      <w:pPr>
        <w:bidi/>
        <w:spacing w:after="0" w:line="240" w:lineRule="auto"/>
        <w:ind w:firstLine="567"/>
        <w:jc w:val="lowKashida"/>
        <w:rPr>
          <w:rFonts w:ascii="Simplified Arabic" w:hAnsi="Simplified Arabic" w:cs="Simplified Arabic"/>
          <w:sz w:val="24"/>
          <w:szCs w:val="24"/>
          <w:lang w:bidi="ar-JO"/>
        </w:rPr>
      </w:pPr>
      <w:r w:rsidRPr="00EA4672">
        <w:rPr>
          <w:rFonts w:ascii="Simplified Arabic" w:hAnsi="Simplified Arabic" w:cs="Simplified Arabic"/>
          <w:sz w:val="24"/>
          <w:szCs w:val="24"/>
          <w:rtl/>
        </w:rPr>
        <w:t xml:space="preserve">  </w:t>
      </w:r>
      <w:r w:rsidRPr="00EA4672">
        <w:rPr>
          <w:rFonts w:ascii="Simplified Arabic" w:hAnsi="Simplified Arabic" w:cs="Simplified Arabic"/>
          <w:sz w:val="24"/>
          <w:szCs w:val="24"/>
          <w:rtl/>
          <w:lang w:bidi="ar-JO"/>
        </w:rPr>
        <w:t>يعتبر التطور الحركي جزء من التطور العام للفرد، بتطور القدرات البدنية والتوافقية المصاحبة له، بالإضافة إلى المهارات الحركية التابعة له منذ الولادة ولغاية الممات، كما أن التطور الحركي للإنسان يتأثر بعدة عوامل مختلفة من أهمها عمليات النضج، التنشئة الاجتماعية، التعلم وعمليات السيطرة الذاتية (</w:t>
      </w:r>
      <w:r w:rsidRPr="00EA4672">
        <w:rPr>
          <w:rFonts w:ascii="Simplified Arabic" w:hAnsi="Simplified Arabic" w:cs="Simplified Arabic"/>
          <w:sz w:val="24"/>
          <w:szCs w:val="24"/>
          <w:lang w:bidi="ar-JO"/>
        </w:rPr>
        <w:t>Asmus, 1991</w:t>
      </w:r>
      <w:r w:rsidRPr="00EA4672">
        <w:rPr>
          <w:rFonts w:ascii="Simplified Arabic" w:hAnsi="Simplified Arabic" w:cs="Simplified Arabic"/>
          <w:sz w:val="24"/>
          <w:szCs w:val="24"/>
          <w:rtl/>
          <w:lang w:bidi="ar-JO"/>
        </w:rPr>
        <w:t>).</w:t>
      </w:r>
    </w:p>
    <w:p w14:paraId="3E2A1070" w14:textId="48D5574E" w:rsidR="00880B85" w:rsidRPr="00EA4672" w:rsidRDefault="00880B85" w:rsidP="00C0617D">
      <w:pPr>
        <w:bidi/>
        <w:spacing w:after="0" w:line="240" w:lineRule="auto"/>
        <w:ind w:firstLine="567"/>
        <w:jc w:val="both"/>
        <w:rPr>
          <w:rFonts w:ascii="Simplified Arabic" w:hAnsi="Simplified Arabic" w:cs="Simplified Arabic"/>
          <w:sz w:val="24"/>
          <w:szCs w:val="24"/>
        </w:rPr>
      </w:pPr>
      <w:r w:rsidRPr="00EA4672">
        <w:rPr>
          <w:rFonts w:ascii="Simplified Arabic" w:hAnsi="Simplified Arabic" w:cs="Simplified Arabic"/>
          <w:sz w:val="24"/>
          <w:szCs w:val="24"/>
          <w:rtl/>
        </w:rPr>
        <w:t xml:space="preserve">علم التدريب الرياضي له ما يميزه عن العلوم الأخرى، </w:t>
      </w:r>
      <w:r w:rsidR="00094470">
        <w:rPr>
          <w:rFonts w:ascii="Simplified Arabic" w:hAnsi="Simplified Arabic" w:cs="Simplified Arabic" w:hint="cs"/>
          <w:sz w:val="24"/>
          <w:szCs w:val="24"/>
          <w:rtl/>
        </w:rPr>
        <w:t>و</w:t>
      </w:r>
      <w:r w:rsidRPr="00EA4672">
        <w:rPr>
          <w:rFonts w:ascii="Simplified Arabic" w:hAnsi="Simplified Arabic" w:cs="Simplified Arabic"/>
          <w:sz w:val="24"/>
          <w:szCs w:val="24"/>
          <w:rtl/>
        </w:rPr>
        <w:t>يستخدم فيه العديد من نظريات العلوم الأخرى، مثل علم الفسيولوجيا، وعلم الحركة، وعلم النفس وغيرها. والتي لها دور في أسس بناء البرامج التدريبية الفعالة للوصول إلى المستويات العليا وهذا ما يعتبر من أهم أهداف وواجبات التدريب الرياضي للتقدم والتطور بالحالة التدريبية للرياضيين لتحقيق البطولات والإنجاز</w:t>
      </w:r>
      <w:r w:rsidR="00094470">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على المستوى العالمي.</w:t>
      </w:r>
    </w:p>
    <w:p w14:paraId="6EC56ABB" w14:textId="3B83215B" w:rsidR="00880B85" w:rsidRPr="00EA4672" w:rsidRDefault="00880B85" w:rsidP="00C0617D">
      <w:pPr>
        <w:bidi/>
        <w:spacing w:after="0" w:line="240" w:lineRule="auto"/>
        <w:ind w:firstLine="567"/>
        <w:jc w:val="both"/>
        <w:rPr>
          <w:rFonts w:ascii="Simplified Arabic" w:hAnsi="Simplified Arabic" w:cs="Simplified Arabic"/>
          <w:sz w:val="24"/>
          <w:szCs w:val="24"/>
          <w:rtl/>
        </w:rPr>
      </w:pPr>
      <w:r w:rsidRPr="00EA4672">
        <w:rPr>
          <w:rFonts w:ascii="Simplified Arabic" w:hAnsi="Simplified Arabic" w:cs="Simplified Arabic"/>
          <w:sz w:val="24"/>
          <w:szCs w:val="24"/>
          <w:rtl/>
        </w:rPr>
        <w:t xml:space="preserve">أصبحت لعبتي الكاراتيه والجمناستك من الألعاب الرياضية الأكثر شعبية في فلسطين، وأشار سري (2009) أن لعبة الكاراتيه من أهم أساليب الدفاع الشخصي عن النفس دون سلاح، وتجمع الكاراتيه بعض أساليب الألعاب الأخرى مثل المصارعة والجودو والملاكمة والجمناستك، فهي عبارة عن دمج عدة حركات دفاعية هجومية في سلسلة حركية واحدة تحقق السيطرة على الخصم وشل حركته بأسرع وقت ممكن واقل جهد، وكلمة الكاراتيه تتألف من جزأين، الأول (كارا) وتعني (فارغة) والثاني (تيه) وتعني اليد ليصبح معناها اليد الفارغة. </w:t>
      </w:r>
    </w:p>
    <w:p w14:paraId="269C842B" w14:textId="77777777" w:rsidR="00880B85" w:rsidRPr="00EA4672" w:rsidRDefault="00880B85" w:rsidP="00C0617D">
      <w:pPr>
        <w:bidi/>
        <w:spacing w:after="0" w:line="240" w:lineRule="auto"/>
        <w:ind w:firstLine="567"/>
        <w:jc w:val="both"/>
        <w:rPr>
          <w:rFonts w:ascii="Simplified Arabic" w:hAnsi="Simplified Arabic" w:cs="Simplified Arabic"/>
          <w:sz w:val="24"/>
          <w:szCs w:val="24"/>
          <w:rtl/>
        </w:rPr>
      </w:pPr>
      <w:r w:rsidRPr="00EA4672">
        <w:rPr>
          <w:rFonts w:ascii="Simplified Arabic" w:hAnsi="Simplified Arabic" w:cs="Simplified Arabic"/>
          <w:sz w:val="24"/>
          <w:szCs w:val="24"/>
          <w:rtl/>
        </w:rPr>
        <w:t>وفيما يتعلق بمسابقات الكاراتيه فقد أشار سري (2009) وإبراهيم (1995) بأنها تتضمن نوعين لكل منهما خصائصه وهما القتال الوهمي (الكاتا) والقتال الفعلي (الكومتيه). فقد عرف الكاتا كل من (دان، 1987) و</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سري</w:t>
      </w:r>
      <w:r w:rsidRPr="00EA4672">
        <w:rPr>
          <w:rFonts w:ascii="Simplified Arabic" w:hAnsi="Simplified Arabic" w:cs="Simplified Arabic" w:hint="cs"/>
          <w:sz w:val="24"/>
          <w:szCs w:val="24"/>
          <w:rtl/>
        </w:rPr>
        <w:t>،</w:t>
      </w:r>
      <w:r w:rsidRPr="00EA4672">
        <w:rPr>
          <w:rFonts w:ascii="Simplified Arabic" w:hAnsi="Simplified Arabic" w:cs="Simplified Arabic"/>
          <w:sz w:val="24"/>
          <w:szCs w:val="24"/>
          <w:rtl/>
        </w:rPr>
        <w:t xml:space="preserve"> 2009) و</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خلف</w:t>
      </w:r>
      <w:r w:rsidRPr="00EA4672">
        <w:rPr>
          <w:rFonts w:ascii="Simplified Arabic" w:hAnsi="Simplified Arabic" w:cs="Simplified Arabic" w:hint="cs"/>
          <w:sz w:val="24"/>
          <w:szCs w:val="24"/>
          <w:rtl/>
        </w:rPr>
        <w:t>،</w:t>
      </w:r>
      <w:r w:rsidRPr="00EA4672">
        <w:rPr>
          <w:rFonts w:ascii="Simplified Arabic" w:hAnsi="Simplified Arabic" w:cs="Simplified Arabic"/>
          <w:sz w:val="24"/>
          <w:szCs w:val="24"/>
          <w:rtl/>
        </w:rPr>
        <w:t xml:space="preserve"> 1999) بأنها سلسلة من الحركات المتتابعة المدروسة والمرتبة والمنطقية للدفاع والهجوم واللكم ضد خصوم بشكل وهمي في مختلف الاتجاهات. أما الكومتيه فقد عرفها </w:t>
      </w:r>
      <w:r w:rsidRPr="00EA4672">
        <w:rPr>
          <w:rFonts w:ascii="Simplified Arabic" w:hAnsi="Simplified Arabic" w:cs="Simplified Arabic" w:hint="cs"/>
          <w:sz w:val="24"/>
          <w:szCs w:val="24"/>
          <w:rtl/>
        </w:rPr>
        <w:t>(</w:t>
      </w:r>
      <w:r w:rsidRPr="00EA4672">
        <w:rPr>
          <w:rFonts w:ascii="Simplified Arabic" w:hAnsi="Simplified Arabic" w:cs="Simplified Arabic"/>
          <w:sz w:val="24"/>
          <w:szCs w:val="24"/>
          <w:rtl/>
        </w:rPr>
        <w:t>سري</w:t>
      </w:r>
      <w:r w:rsidRPr="00EA4672">
        <w:rPr>
          <w:rFonts w:ascii="Simplified Arabic" w:hAnsi="Simplified Arabic" w:cs="Simplified Arabic" w:hint="cs"/>
          <w:sz w:val="24"/>
          <w:szCs w:val="24"/>
          <w:rtl/>
        </w:rPr>
        <w:t>،</w:t>
      </w:r>
      <w:r w:rsidRPr="00EA4672">
        <w:rPr>
          <w:rFonts w:ascii="Simplified Arabic" w:hAnsi="Simplified Arabic" w:cs="Simplified Arabic"/>
          <w:sz w:val="24"/>
          <w:szCs w:val="24"/>
          <w:rtl/>
        </w:rPr>
        <w:t xml:space="preserve"> 2009) بأنها نزال بين لاعبين متكافئين من حيث الفئة (الوزن، السن، درجة الحزام) وذلك من خلال زمن محدد يتم تسجيل النقاط فيه وفقا للقواعد القانونية.</w:t>
      </w:r>
    </w:p>
    <w:p w14:paraId="5D871F64" w14:textId="77777777" w:rsidR="00880B85" w:rsidRPr="00EA4672" w:rsidRDefault="00880B85" w:rsidP="00C0617D">
      <w:pPr>
        <w:bidi/>
        <w:spacing w:after="0" w:line="240" w:lineRule="auto"/>
        <w:ind w:firstLine="567"/>
        <w:jc w:val="both"/>
        <w:rPr>
          <w:rFonts w:ascii="Simplified Arabic" w:hAnsi="Simplified Arabic" w:cs="Simplified Arabic"/>
          <w:sz w:val="24"/>
          <w:szCs w:val="24"/>
          <w:rtl/>
        </w:rPr>
      </w:pPr>
      <w:r w:rsidRPr="00EA4672">
        <w:rPr>
          <w:rFonts w:ascii="Simplified Arabic" w:hAnsi="Simplified Arabic" w:cs="Simplified Arabic"/>
          <w:sz w:val="24"/>
          <w:szCs w:val="24"/>
          <w:rtl/>
        </w:rPr>
        <w:t xml:space="preserve">وتعتبر رياضة الجمناستك من الرياضات الفردية والتي تحتل مكانة بارزة عالمياً بين الألعاب الرياضية المختلفة، حيث تتميز هذه الرياضة بالجمال الحركي والرشاقة والدقة الحركية والتي يبدأ الفرد بتعلمها في مراحل عمرية مبكرة، كما وتشكل جانباً مهماً من النشاط الرياضي فهي تعزز من مستوى القدرات البدنية التي لها تأثير مباشر على صحة الجسم من كافة النواحي البدنية، والمهارية، والنفسية، والفسيولوجية، وتعمل على إكساب الأفراد المهارات الحركية المختلفة التي تساعدهم في حياتهم اليومية. وهو ما أكده عبد الحق </w:t>
      </w:r>
      <w:r w:rsidRPr="00EA4672">
        <w:rPr>
          <w:rFonts w:ascii="Simplified Arabic" w:hAnsi="Simplified Arabic" w:cs="Simplified Arabic" w:hint="cs"/>
          <w:sz w:val="24"/>
          <w:szCs w:val="24"/>
          <w:rtl/>
        </w:rPr>
        <w:t>(</w:t>
      </w:r>
      <w:r w:rsidRPr="00EA4672">
        <w:rPr>
          <w:rFonts w:ascii="Simplified Arabic" w:hAnsi="Simplified Arabic" w:cs="Simplified Arabic"/>
          <w:sz w:val="24"/>
          <w:szCs w:val="24"/>
          <w:rtl/>
        </w:rPr>
        <w:t>2006) أن الممارسة المبكرة لرياضة الجمناستك تسهم بشكل مباشر في تنمية كافة عناصر اللياقة البدنية والحركية اللازمة لحياة الفرد.</w:t>
      </w:r>
    </w:p>
    <w:p w14:paraId="23CC1AE4" w14:textId="303485FB" w:rsidR="00880B85" w:rsidRPr="00EA4672" w:rsidRDefault="00880B85" w:rsidP="00C0617D">
      <w:pPr>
        <w:bidi/>
        <w:spacing w:after="0" w:line="240" w:lineRule="auto"/>
        <w:ind w:firstLine="567"/>
        <w:jc w:val="both"/>
        <w:rPr>
          <w:rFonts w:ascii="Simplified Arabic" w:hAnsi="Simplified Arabic" w:cs="Simplified Arabic"/>
          <w:color w:val="000000"/>
          <w:sz w:val="24"/>
          <w:szCs w:val="24"/>
          <w:rtl/>
        </w:rPr>
      </w:pPr>
      <w:r w:rsidRPr="00EA4672">
        <w:rPr>
          <w:rFonts w:ascii="Simplified Arabic" w:hAnsi="Simplified Arabic" w:cs="Simplified Arabic"/>
          <w:color w:val="000000"/>
          <w:sz w:val="24"/>
          <w:szCs w:val="24"/>
          <w:rtl/>
        </w:rPr>
        <w:t xml:space="preserve">وتشير </w:t>
      </w:r>
      <w:r w:rsidRPr="00EA4672">
        <w:rPr>
          <w:rFonts w:ascii="Simplified Arabic" w:hAnsi="Simplified Arabic" w:cs="Simplified Arabic" w:hint="cs"/>
          <w:color w:val="000000"/>
          <w:sz w:val="24"/>
          <w:szCs w:val="24"/>
          <w:rtl/>
        </w:rPr>
        <w:t>(</w:t>
      </w:r>
      <w:r w:rsidRPr="00EA4672">
        <w:rPr>
          <w:rFonts w:ascii="Simplified Arabic" w:hAnsi="Simplified Arabic" w:cs="Simplified Arabic"/>
          <w:color w:val="000000"/>
          <w:sz w:val="24"/>
          <w:szCs w:val="24"/>
          <w:rtl/>
        </w:rPr>
        <w:t>السالم</w:t>
      </w:r>
      <w:r w:rsidRPr="00EA4672">
        <w:rPr>
          <w:rFonts w:ascii="Simplified Arabic" w:hAnsi="Simplified Arabic" w:cs="Simplified Arabic" w:hint="cs"/>
          <w:color w:val="000000"/>
          <w:sz w:val="24"/>
          <w:szCs w:val="24"/>
          <w:rtl/>
        </w:rPr>
        <w:t>،</w:t>
      </w:r>
      <w:r w:rsidRPr="00EA4672">
        <w:rPr>
          <w:rFonts w:ascii="Simplified Arabic" w:hAnsi="Simplified Arabic" w:cs="Simplified Arabic"/>
          <w:color w:val="000000"/>
          <w:sz w:val="24"/>
          <w:szCs w:val="24"/>
          <w:rtl/>
        </w:rPr>
        <w:t xml:space="preserve"> 2003) بأن رياضة الجمناستك من الرياضات التي تعتمد على قدرات</w:t>
      </w:r>
      <w:r w:rsidR="00094470">
        <w:rPr>
          <w:rFonts w:ascii="Simplified Arabic" w:hAnsi="Simplified Arabic" w:cs="Simplified Arabic" w:hint="cs"/>
          <w:color w:val="000000"/>
          <w:sz w:val="24"/>
          <w:szCs w:val="24"/>
          <w:rtl/>
        </w:rPr>
        <w:t xml:space="preserve"> الفرد</w:t>
      </w:r>
      <w:r w:rsidRPr="00EA4672">
        <w:rPr>
          <w:rFonts w:ascii="Simplified Arabic" w:hAnsi="Simplified Arabic" w:cs="Simplified Arabic"/>
          <w:color w:val="000000"/>
          <w:sz w:val="24"/>
          <w:szCs w:val="24"/>
          <w:rtl/>
        </w:rPr>
        <w:t xml:space="preserve"> في إنجاز الواجب الحركي، وتتمتع بالجمال الحركي وتحتاج الى تحضير ذهني ودقة متناهية في الأداء وأكدت على ذلك دراسة خصاونة (1998) بأن جمال الحركة من إحدى النقاط الجاذبة لممارسة لعبة الجمناستك وأن مهاراتها تتنوع من حيث الثبات، الحركة والتحليق والطيران وهذه ميزة (على الأغلب) تتوافر فقط في رياضة الجمناستك، كما وتتطلب قدرات </w:t>
      </w:r>
      <w:r w:rsidRPr="00EA4672">
        <w:rPr>
          <w:rFonts w:ascii="Simplified Arabic" w:hAnsi="Simplified Arabic" w:cs="Simplified Arabic"/>
          <w:sz w:val="24"/>
          <w:szCs w:val="24"/>
          <w:rtl/>
        </w:rPr>
        <w:t>ومهارات</w:t>
      </w:r>
      <w:r w:rsidRPr="00EA4672">
        <w:rPr>
          <w:rFonts w:ascii="Simplified Arabic" w:hAnsi="Simplified Arabic" w:cs="Simplified Arabic"/>
          <w:color w:val="000000"/>
          <w:sz w:val="24"/>
          <w:szCs w:val="24"/>
          <w:rtl/>
        </w:rPr>
        <w:t xml:space="preserve"> حركية عالية التي لابد من تعلمها وتنميتها في المراحل العمرية المبكرة للوصول بالمتعلم إلى مستوى عال من الإتقان المهاري والحركي، حيث أكدت دراسة (ماركوفيتش، 2009) على أهمية تحديد التغيرات في تنمية القدرات الحركية لدى لاعبي الجمناستك من عمر (5 - 6) سنوات لمدة (9) أشهر التي أدت إلى تحسين جميع مقاييس القدرات الحركية.</w:t>
      </w:r>
    </w:p>
    <w:p w14:paraId="68307551" w14:textId="77777777" w:rsidR="00880B85" w:rsidRPr="00EA4672" w:rsidRDefault="00880B85" w:rsidP="00C0617D">
      <w:pPr>
        <w:bidi/>
        <w:spacing w:after="0" w:line="240" w:lineRule="auto"/>
        <w:ind w:firstLine="567"/>
        <w:jc w:val="both"/>
        <w:rPr>
          <w:rFonts w:ascii="Simplified Arabic" w:hAnsi="Simplified Arabic" w:cs="Simplified Arabic"/>
          <w:color w:val="000000"/>
          <w:sz w:val="24"/>
          <w:szCs w:val="24"/>
          <w:rtl/>
        </w:rPr>
      </w:pPr>
      <w:r w:rsidRPr="00EA4672">
        <w:rPr>
          <w:rFonts w:ascii="Simplified Arabic" w:hAnsi="Simplified Arabic" w:cs="Simplified Arabic"/>
          <w:color w:val="000000"/>
          <w:sz w:val="24"/>
          <w:szCs w:val="24"/>
          <w:rtl/>
        </w:rPr>
        <w:t xml:space="preserve">ويؤكد </w:t>
      </w:r>
      <w:r w:rsidRPr="00EA4672">
        <w:rPr>
          <w:rFonts w:ascii="Simplified Arabic" w:hAnsi="Simplified Arabic" w:cs="Simplified Arabic" w:hint="cs"/>
          <w:color w:val="000000"/>
          <w:sz w:val="24"/>
          <w:szCs w:val="24"/>
          <w:rtl/>
        </w:rPr>
        <w:t>(</w:t>
      </w:r>
      <w:r w:rsidRPr="00EA4672">
        <w:rPr>
          <w:rFonts w:ascii="Simplified Arabic" w:hAnsi="Simplified Arabic" w:cs="Simplified Arabic"/>
          <w:color w:val="000000"/>
          <w:sz w:val="24"/>
          <w:szCs w:val="24"/>
          <w:rtl/>
        </w:rPr>
        <w:t xml:space="preserve">شنابل </w:t>
      </w:r>
      <w:r w:rsidRPr="00EA4672">
        <w:rPr>
          <w:rFonts w:ascii="Simplified Arabic" w:hAnsi="Simplified Arabic" w:cs="Simplified Arabic"/>
          <w:sz w:val="24"/>
          <w:szCs w:val="24"/>
          <w:rtl/>
        </w:rPr>
        <w:t>وآخرون</w:t>
      </w:r>
      <w:r w:rsidRPr="00EA4672">
        <w:rPr>
          <w:rFonts w:ascii="Simplified Arabic" w:hAnsi="Simplified Arabic" w:cs="Simplified Arabic" w:hint="cs"/>
          <w:sz w:val="24"/>
          <w:szCs w:val="24"/>
          <w:rtl/>
        </w:rPr>
        <w:t>،</w:t>
      </w:r>
      <w:r w:rsidRPr="00EA4672">
        <w:rPr>
          <w:rFonts w:ascii="Simplified Arabic" w:hAnsi="Simplified Arabic" w:cs="Simplified Arabic"/>
          <w:color w:val="000000"/>
          <w:sz w:val="24"/>
          <w:szCs w:val="24"/>
          <w:rtl/>
        </w:rPr>
        <w:t xml:space="preserve"> 2008) على أن القدرات الحركية تعتبر الركيزة الأساسية لتعلم المهارات الحركية المختلفة للوصول الى الأداء المهاري الجيد، حيث يتوقف مستوى المهارات الحركية بصفة عامة على ما يتمتع به اللاعب من تلك الخصائص ذات العلاقة بالمهارة، وفي الآونة الأخيرة زاد الاهتمام بالقدرات التوافقية فضلا عن القدرات البدنية كأحد المتطلبات الرئيسة للإنجاز، وتعتبر القاعدة العريضة التي يجب الاهتمام بها وتنميتها في المراحل العمرية المبكرة، وقد أشار </w:t>
      </w:r>
      <w:r w:rsidRPr="00EA4672">
        <w:rPr>
          <w:rFonts w:ascii="Simplified Arabic" w:hAnsi="Simplified Arabic" w:cs="Simplified Arabic" w:hint="cs"/>
          <w:color w:val="000000"/>
          <w:sz w:val="24"/>
          <w:szCs w:val="24"/>
          <w:rtl/>
        </w:rPr>
        <w:t>(</w:t>
      </w:r>
      <w:r w:rsidRPr="00EA4672">
        <w:rPr>
          <w:rFonts w:ascii="Simplified Arabic" w:hAnsi="Simplified Arabic" w:cs="Simplified Arabic"/>
          <w:color w:val="000000"/>
          <w:sz w:val="24"/>
          <w:szCs w:val="24"/>
          <w:rtl/>
        </w:rPr>
        <w:t>بطاينة وآخرون</w:t>
      </w:r>
      <w:r w:rsidRPr="00EA4672">
        <w:rPr>
          <w:rFonts w:ascii="Simplified Arabic" w:hAnsi="Simplified Arabic" w:cs="Simplified Arabic" w:hint="cs"/>
          <w:color w:val="000000"/>
          <w:sz w:val="24"/>
          <w:szCs w:val="24"/>
          <w:rtl/>
        </w:rPr>
        <w:t>،</w:t>
      </w:r>
      <w:r w:rsidRPr="00EA4672">
        <w:rPr>
          <w:rFonts w:ascii="Simplified Arabic" w:hAnsi="Simplified Arabic" w:cs="Simplified Arabic"/>
          <w:color w:val="000000"/>
          <w:sz w:val="24"/>
          <w:szCs w:val="24"/>
          <w:rtl/>
        </w:rPr>
        <w:t xml:space="preserve"> 2014) و</w:t>
      </w:r>
      <w:r w:rsidRPr="00EA4672">
        <w:rPr>
          <w:rFonts w:ascii="Simplified Arabic" w:hAnsi="Simplified Arabic" w:cs="Simplified Arabic" w:hint="cs"/>
          <w:color w:val="000000"/>
          <w:sz w:val="24"/>
          <w:szCs w:val="24"/>
          <w:rtl/>
        </w:rPr>
        <w:t xml:space="preserve"> (</w:t>
      </w:r>
      <w:r w:rsidRPr="00EA4672">
        <w:rPr>
          <w:rFonts w:ascii="Simplified Arabic" w:hAnsi="Simplified Arabic" w:cs="Simplified Arabic"/>
          <w:color w:val="000000"/>
          <w:sz w:val="24"/>
          <w:szCs w:val="24"/>
          <w:rtl/>
        </w:rPr>
        <w:t>أبو داري</w:t>
      </w:r>
      <w:r w:rsidRPr="00EA4672">
        <w:rPr>
          <w:rFonts w:ascii="Simplified Arabic" w:hAnsi="Simplified Arabic" w:cs="Simplified Arabic" w:hint="cs"/>
          <w:color w:val="000000"/>
          <w:sz w:val="24"/>
          <w:szCs w:val="24"/>
          <w:rtl/>
        </w:rPr>
        <w:t>،</w:t>
      </w:r>
      <w:r w:rsidRPr="00EA4672">
        <w:rPr>
          <w:rFonts w:ascii="Simplified Arabic" w:hAnsi="Simplified Arabic" w:cs="Simplified Arabic"/>
          <w:color w:val="000000"/>
          <w:sz w:val="24"/>
          <w:szCs w:val="24"/>
          <w:rtl/>
        </w:rPr>
        <w:t xml:space="preserve"> 2014) إلى ضرورة الاهتمام والتركيز على تدريب المرحلة العمرية مرحلة الطفولة الوسطى من (6 - 9) سنوات على القدرات الحركية، كما وتعمل القدرات الحركية على تقليل زمن تعلم المهارات المختلفة وزيادة في جودة الأداء إضافة إلى الاقتصاد في الجهد المبذول لأداء تلك المهارات الحركية.</w:t>
      </w:r>
    </w:p>
    <w:p w14:paraId="0B1F861B" w14:textId="466AEB7F" w:rsidR="00880B85" w:rsidRPr="00EA4672" w:rsidRDefault="00880B85" w:rsidP="00C0617D">
      <w:pPr>
        <w:bidi/>
        <w:spacing w:after="0" w:line="240" w:lineRule="auto"/>
        <w:ind w:firstLine="567"/>
        <w:jc w:val="both"/>
        <w:rPr>
          <w:rFonts w:ascii="Simplified Arabic" w:hAnsi="Simplified Arabic" w:cs="Simplified Arabic"/>
          <w:color w:val="000000"/>
          <w:sz w:val="24"/>
          <w:szCs w:val="24"/>
          <w:rtl/>
        </w:rPr>
      </w:pPr>
      <w:r w:rsidRPr="00EA4672">
        <w:rPr>
          <w:rFonts w:ascii="Simplified Arabic" w:hAnsi="Simplified Arabic" w:cs="Simplified Arabic"/>
          <w:sz w:val="24"/>
          <w:szCs w:val="24"/>
          <w:rtl/>
        </w:rPr>
        <w:lastRenderedPageBreak/>
        <w:t>وبما أن رياضتي الكاراتيه والجمناستك من الرياضات التنافسية الفردية، التي تتطلب العديد من الصفات والقدرات الحركية الخاصة التي تتفق وطبيعة الأداء، وهناك أهمية بالغة لهذه القدرات في التأثير على فعاليات الأداء الفني لمختلف مكونات مهاراتها، ومن أهم العناصر البدنية التي لها دور واضح في تشكيل واتقان المهارة في تلك الرياضات هي عنصر القوة بأنواعها.</w:t>
      </w:r>
    </w:p>
    <w:p w14:paraId="5368814A" w14:textId="77777777" w:rsidR="00880B85" w:rsidRPr="00EA4672" w:rsidRDefault="00880B85" w:rsidP="00C0617D">
      <w:pPr>
        <w:bidi/>
        <w:spacing w:after="0" w:line="240" w:lineRule="auto"/>
        <w:ind w:firstLine="567"/>
        <w:jc w:val="both"/>
        <w:rPr>
          <w:rFonts w:ascii="Simplified Arabic" w:hAnsi="Simplified Arabic" w:cs="Simplified Arabic"/>
          <w:sz w:val="24"/>
          <w:szCs w:val="24"/>
          <w:rtl/>
        </w:rPr>
      </w:pPr>
      <w:r w:rsidRPr="00EA4672">
        <w:rPr>
          <w:rFonts w:ascii="Simplified Arabic" w:hAnsi="Simplified Arabic" w:cs="Simplified Arabic"/>
          <w:sz w:val="24"/>
          <w:szCs w:val="24"/>
          <w:rtl/>
        </w:rPr>
        <w:t>وتعتمد برامج تدريب القوة على التدريب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بالأثقال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الذي ظل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لفترة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طويلة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الوقت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موضع</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جدل</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بين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المتخصصين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إعداد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وتدريب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لاعبي الكاراتيه والجمناستك فمنهم</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عارض</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التدريب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بالأثقال</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بشدة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بحجة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أنه</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يؤدي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إلى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تقليل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السرعة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الحركية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وينقص</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المدى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الحركي للمفاصل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ويزود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درجة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التصلب</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ومنهم</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حيد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التدريب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بالأثقال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كوسيلة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موضوعية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لتنمية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الأنواع المختلفة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التي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يحتاجها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لاعب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بشدة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والتي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تساعد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تطوير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القدرات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البدنية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وتحسين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مستوى الأداء</w:t>
      </w:r>
      <w:r w:rsidRPr="00EA4672">
        <w:rPr>
          <w:rFonts w:ascii="Simplified Arabic" w:hAnsi="Simplified Arabic" w:cs="Simplified Arabic"/>
          <w:sz w:val="24"/>
          <w:szCs w:val="24"/>
        </w:rPr>
        <w:t>.</w:t>
      </w:r>
      <w:r w:rsidRPr="00EA4672">
        <w:rPr>
          <w:rFonts w:ascii="Simplified Arabic" w:hAnsi="Simplified Arabic" w:cs="Simplified Arabic"/>
          <w:sz w:val="24"/>
          <w:szCs w:val="24"/>
          <w:rtl/>
        </w:rPr>
        <w:t xml:space="preserve"> إن</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الأبحاث</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العلمية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أجريت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مجال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التدريب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بالأثقال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قد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حسمت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هذا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الجدل،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حيث</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أشارت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معظم نتائجها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التدريب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بالأثقال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قد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أصبح</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الوسائل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الفعالية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وضرورية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لتنمية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الأنواع</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المختلفة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للقوة</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 القصوى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 xml:space="preserve"> 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المميزة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بالسرعة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 xml:space="preserve"> تحمل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كما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لها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تأثير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مباشر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وأساس</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على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درجة</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تنمية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وتطوير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جميع</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عناصر اللياقة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البدنية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الشاملة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باعتبارها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الركيزة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الأساسية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للقدرة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والسرعة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الحركية</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(اسماعيل،</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1998).</w:t>
      </w:r>
    </w:p>
    <w:p w14:paraId="6B34D8A9" w14:textId="77777777" w:rsidR="00880B85" w:rsidRPr="00EA4672" w:rsidRDefault="00880B85" w:rsidP="00C0617D">
      <w:pPr>
        <w:bidi/>
        <w:spacing w:after="0" w:line="240" w:lineRule="auto"/>
        <w:ind w:firstLine="567"/>
        <w:jc w:val="both"/>
        <w:rPr>
          <w:rFonts w:ascii="Simplified Arabic" w:hAnsi="Simplified Arabic" w:cs="Simplified Arabic"/>
          <w:sz w:val="24"/>
          <w:szCs w:val="24"/>
          <w:rtl/>
        </w:rPr>
      </w:pPr>
      <w:r w:rsidRPr="00EA4672">
        <w:rPr>
          <w:rFonts w:ascii="Simplified Arabic" w:hAnsi="Simplified Arabic" w:cs="Simplified Arabic"/>
          <w:sz w:val="24"/>
          <w:szCs w:val="24"/>
          <w:rtl/>
        </w:rPr>
        <w:t>توجد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عدة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دراسات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سابقة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تؤكد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على إمكانية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تنمية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للناشئين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بالأثقال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مختلف</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المراحل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حيث</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يذكر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مفتي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حماد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كمية التمرينات</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الموجهة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لتنمية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والقدرة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للناشئين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يمكن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تزداد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تدريجا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السن (</w:t>
      </w:r>
      <w:r w:rsidRPr="00EA4672">
        <w:rPr>
          <w:rFonts w:ascii="Simplified Arabic" w:hAnsi="Simplified Arabic" w:cs="Simplified Arabic"/>
          <w:sz w:val="24"/>
          <w:szCs w:val="24"/>
        </w:rPr>
        <w:t>14</w:t>
      </w:r>
      <w:r w:rsidRPr="00EA4672">
        <w:rPr>
          <w:rFonts w:ascii="Simplified Arabic" w:hAnsi="Simplified Arabic" w:cs="Simplified Arabic"/>
          <w:sz w:val="24"/>
          <w:szCs w:val="24"/>
          <w:rtl/>
        </w:rPr>
        <w:t>- 16 سنة)،</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وتزداد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كمية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التمرينات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الموجهة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لتنمية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بدون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خوف</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على الإطلاق</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بعد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سن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(16)</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سنة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مع</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تطبيق</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مبادئ</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التدرج</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الحمل (حماد، 2000)، وأن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تدريب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بالأثقال للناشئين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يبدأ</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بطريقة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أكثر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خصوصية</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للنشاط</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الممارس</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وأن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مرحلة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البلوغ</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تؤدي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إلى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زيادة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تعادل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(20)</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ضعفا</w:t>
      </w:r>
      <w:r w:rsidR="00F27529" w:rsidRPr="00EA4672">
        <w:rPr>
          <w:rFonts w:ascii="Simplified Arabic" w:hAnsi="Simplified Arabic" w:cs="Simplified Arabic" w:hint="cs"/>
          <w:sz w:val="24"/>
          <w:szCs w:val="24"/>
          <w:rtl/>
        </w:rPr>
        <w:t>ً</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إنتاج</w:t>
      </w:r>
      <w:r w:rsidRPr="00EA4672">
        <w:rPr>
          <w:rFonts w:ascii="Simplified Arabic" w:hAnsi="Simplified Arabic" w:cs="Simplified Arabic"/>
          <w:sz w:val="24"/>
          <w:szCs w:val="24"/>
        </w:rPr>
        <w:t xml:space="preserve"> </w:t>
      </w:r>
      <w:r w:rsidRPr="00EA4672">
        <w:rPr>
          <w:rFonts w:ascii="Simplified Arabic" w:hAnsi="Simplified Arabic" w:cs="Simplified Arabic"/>
          <w:spacing w:val="-4"/>
          <w:sz w:val="24"/>
          <w:szCs w:val="24"/>
          <w:rtl/>
        </w:rPr>
        <w:t xml:space="preserve">هرمون </w:t>
      </w:r>
      <w:r w:rsidRPr="00EA4672">
        <w:rPr>
          <w:rFonts w:ascii="Simplified Arabic" w:hAnsi="Simplified Arabic" w:cs="Simplified Arabic"/>
          <w:spacing w:val="-4"/>
          <w:sz w:val="24"/>
          <w:szCs w:val="24"/>
        </w:rPr>
        <w:t>)</w:t>
      </w:r>
      <w:r w:rsidRPr="00EA4672">
        <w:rPr>
          <w:rFonts w:ascii="Simplified Arabic" w:hAnsi="Simplified Arabic" w:cs="Simplified Arabic"/>
          <w:spacing w:val="-4"/>
          <w:sz w:val="24"/>
          <w:szCs w:val="24"/>
          <w:rtl/>
        </w:rPr>
        <w:t>التستوستيرون</w:t>
      </w:r>
      <w:r w:rsidRPr="00EA4672">
        <w:rPr>
          <w:rFonts w:ascii="Simplified Arabic" w:hAnsi="Simplified Arabic" w:cs="Simplified Arabic"/>
          <w:spacing w:val="-4"/>
          <w:sz w:val="24"/>
          <w:szCs w:val="24"/>
        </w:rPr>
        <w:t>(</w:t>
      </w:r>
      <w:r w:rsidRPr="00EA4672">
        <w:rPr>
          <w:rFonts w:ascii="Simplified Arabic" w:hAnsi="Simplified Arabic" w:cs="Simplified Arabic"/>
          <w:spacing w:val="-4"/>
          <w:sz w:val="24"/>
          <w:szCs w:val="24"/>
          <w:rtl/>
        </w:rPr>
        <w:t xml:space="preserve"> الذي</w:t>
      </w:r>
      <w:r w:rsidRPr="00EA4672">
        <w:rPr>
          <w:rFonts w:ascii="Simplified Arabic" w:hAnsi="Simplified Arabic" w:cs="Simplified Arabic"/>
          <w:spacing w:val="-4"/>
          <w:sz w:val="24"/>
          <w:szCs w:val="24"/>
        </w:rPr>
        <w:t xml:space="preserve"> </w:t>
      </w:r>
      <w:r w:rsidRPr="00EA4672">
        <w:rPr>
          <w:rFonts w:ascii="Simplified Arabic" w:hAnsi="Simplified Arabic" w:cs="Simplified Arabic"/>
          <w:spacing w:val="-4"/>
          <w:sz w:val="24"/>
          <w:szCs w:val="24"/>
          <w:rtl/>
        </w:rPr>
        <w:t>يساعد</w:t>
      </w:r>
      <w:r w:rsidRPr="00EA4672">
        <w:rPr>
          <w:rFonts w:ascii="Simplified Arabic" w:hAnsi="Simplified Arabic" w:cs="Simplified Arabic"/>
          <w:spacing w:val="-4"/>
          <w:sz w:val="24"/>
          <w:szCs w:val="24"/>
        </w:rPr>
        <w:t xml:space="preserve"> </w:t>
      </w:r>
      <w:r w:rsidRPr="00EA4672">
        <w:rPr>
          <w:rFonts w:ascii="Simplified Arabic" w:hAnsi="Simplified Arabic" w:cs="Simplified Arabic"/>
          <w:spacing w:val="-4"/>
          <w:sz w:val="24"/>
          <w:szCs w:val="24"/>
          <w:rtl/>
        </w:rPr>
        <w:t>على</w:t>
      </w:r>
      <w:r w:rsidRPr="00EA4672">
        <w:rPr>
          <w:rFonts w:ascii="Simplified Arabic" w:hAnsi="Simplified Arabic" w:cs="Simplified Arabic"/>
          <w:spacing w:val="-4"/>
          <w:sz w:val="24"/>
          <w:szCs w:val="24"/>
        </w:rPr>
        <w:t xml:space="preserve"> </w:t>
      </w:r>
      <w:r w:rsidRPr="00EA4672">
        <w:rPr>
          <w:rFonts w:ascii="Simplified Arabic" w:hAnsi="Simplified Arabic" w:cs="Simplified Arabic"/>
          <w:spacing w:val="-4"/>
          <w:sz w:val="24"/>
          <w:szCs w:val="24"/>
          <w:rtl/>
        </w:rPr>
        <w:t>زيادة</w:t>
      </w:r>
      <w:r w:rsidRPr="00EA4672">
        <w:rPr>
          <w:rFonts w:ascii="Simplified Arabic" w:hAnsi="Simplified Arabic" w:cs="Simplified Arabic"/>
          <w:spacing w:val="-4"/>
          <w:sz w:val="24"/>
          <w:szCs w:val="24"/>
        </w:rPr>
        <w:t xml:space="preserve"> </w:t>
      </w:r>
      <w:r w:rsidRPr="00EA4672">
        <w:rPr>
          <w:rFonts w:ascii="Simplified Arabic" w:hAnsi="Simplified Arabic" w:cs="Simplified Arabic"/>
          <w:spacing w:val="-4"/>
          <w:sz w:val="24"/>
          <w:szCs w:val="24"/>
          <w:rtl/>
        </w:rPr>
        <w:t>وزن</w:t>
      </w:r>
      <w:r w:rsidRPr="00EA4672">
        <w:rPr>
          <w:rFonts w:ascii="Simplified Arabic" w:hAnsi="Simplified Arabic" w:cs="Simplified Arabic"/>
          <w:spacing w:val="-4"/>
          <w:sz w:val="24"/>
          <w:szCs w:val="24"/>
        </w:rPr>
        <w:t xml:space="preserve"> </w:t>
      </w:r>
      <w:r w:rsidRPr="00EA4672">
        <w:rPr>
          <w:rFonts w:ascii="Simplified Arabic" w:hAnsi="Simplified Arabic" w:cs="Simplified Arabic"/>
          <w:spacing w:val="-4"/>
          <w:sz w:val="24"/>
          <w:szCs w:val="24"/>
          <w:rtl/>
        </w:rPr>
        <w:t>الجسم</w:t>
      </w:r>
      <w:r w:rsidRPr="00EA4672">
        <w:rPr>
          <w:rFonts w:ascii="Simplified Arabic" w:hAnsi="Simplified Arabic" w:cs="Simplified Arabic"/>
          <w:spacing w:val="-4"/>
          <w:sz w:val="24"/>
          <w:szCs w:val="24"/>
        </w:rPr>
        <w:t xml:space="preserve"> </w:t>
      </w:r>
      <w:r w:rsidRPr="00EA4672">
        <w:rPr>
          <w:rFonts w:ascii="Simplified Arabic" w:hAnsi="Simplified Arabic" w:cs="Simplified Arabic"/>
          <w:spacing w:val="-4"/>
          <w:sz w:val="24"/>
          <w:szCs w:val="24"/>
          <w:rtl/>
        </w:rPr>
        <w:t>وحجم</w:t>
      </w:r>
      <w:r w:rsidRPr="00EA4672">
        <w:rPr>
          <w:rFonts w:ascii="Simplified Arabic" w:hAnsi="Simplified Arabic" w:cs="Simplified Arabic"/>
          <w:spacing w:val="-4"/>
          <w:sz w:val="24"/>
          <w:szCs w:val="24"/>
        </w:rPr>
        <w:t xml:space="preserve"> </w:t>
      </w:r>
      <w:r w:rsidRPr="00EA4672">
        <w:rPr>
          <w:rFonts w:ascii="Simplified Arabic" w:hAnsi="Simplified Arabic" w:cs="Simplified Arabic"/>
          <w:spacing w:val="-4"/>
          <w:sz w:val="24"/>
          <w:szCs w:val="24"/>
          <w:rtl/>
        </w:rPr>
        <w:t>العضلات</w:t>
      </w:r>
      <w:r w:rsidRPr="00EA4672">
        <w:rPr>
          <w:rFonts w:ascii="Simplified Arabic" w:hAnsi="Simplified Arabic" w:cs="Simplified Arabic"/>
          <w:spacing w:val="-4"/>
          <w:sz w:val="24"/>
          <w:szCs w:val="24"/>
        </w:rPr>
        <w:t xml:space="preserve"> </w:t>
      </w:r>
      <w:r w:rsidRPr="00EA4672">
        <w:rPr>
          <w:rFonts w:ascii="Simplified Arabic" w:hAnsi="Simplified Arabic" w:cs="Simplified Arabic"/>
          <w:spacing w:val="-4"/>
          <w:sz w:val="24"/>
          <w:szCs w:val="24"/>
          <w:rtl/>
        </w:rPr>
        <w:t>والقوة</w:t>
      </w:r>
      <w:r w:rsidRPr="00EA4672">
        <w:rPr>
          <w:rFonts w:ascii="Simplified Arabic" w:hAnsi="Simplified Arabic" w:cs="Simplified Arabic"/>
          <w:spacing w:val="-4"/>
          <w:sz w:val="24"/>
          <w:szCs w:val="24"/>
        </w:rPr>
        <w:t xml:space="preserve"> </w:t>
      </w:r>
      <w:r w:rsidRPr="00EA4672">
        <w:rPr>
          <w:rFonts w:ascii="Simplified Arabic" w:hAnsi="Simplified Arabic" w:cs="Simplified Arabic"/>
          <w:spacing w:val="-4"/>
          <w:sz w:val="24"/>
          <w:szCs w:val="24"/>
          <w:rtl/>
        </w:rPr>
        <w:t>العضلية بمعدلات</w:t>
      </w:r>
      <w:r w:rsidRPr="00EA4672">
        <w:rPr>
          <w:rFonts w:ascii="Simplified Arabic" w:hAnsi="Simplified Arabic" w:cs="Simplified Arabic"/>
          <w:spacing w:val="-4"/>
          <w:sz w:val="24"/>
          <w:szCs w:val="24"/>
        </w:rPr>
        <w:t xml:space="preserve"> </w:t>
      </w:r>
      <w:r w:rsidRPr="00EA4672">
        <w:rPr>
          <w:rFonts w:ascii="Simplified Arabic" w:hAnsi="Simplified Arabic" w:cs="Simplified Arabic"/>
          <w:spacing w:val="-4"/>
          <w:sz w:val="24"/>
          <w:szCs w:val="24"/>
          <w:rtl/>
        </w:rPr>
        <w:t>عالية</w:t>
      </w:r>
      <w:r w:rsidRPr="00EA4672">
        <w:rPr>
          <w:rFonts w:ascii="Simplified Arabic" w:hAnsi="Simplified Arabic" w:cs="Simplified Arabic" w:hint="cs"/>
          <w:spacing w:val="-4"/>
          <w:sz w:val="24"/>
          <w:szCs w:val="24"/>
          <w:rtl/>
        </w:rPr>
        <w:t xml:space="preserve"> </w:t>
      </w:r>
      <w:r w:rsidRPr="00EA4672">
        <w:rPr>
          <w:rFonts w:ascii="Simplified Arabic" w:hAnsi="Simplified Arabic" w:cs="Simplified Arabic"/>
          <w:spacing w:val="-4"/>
          <w:sz w:val="24"/>
          <w:szCs w:val="24"/>
          <w:rtl/>
        </w:rPr>
        <w:t>فتصبح</w:t>
      </w:r>
      <w:r w:rsidRPr="00EA4672">
        <w:rPr>
          <w:rFonts w:ascii="Simplified Arabic" w:hAnsi="Simplified Arabic" w:cs="Simplified Arabic"/>
          <w:spacing w:val="-4"/>
          <w:sz w:val="24"/>
          <w:szCs w:val="24"/>
        </w:rPr>
        <w:t xml:space="preserve"> </w:t>
      </w:r>
      <w:r w:rsidRPr="00EA4672">
        <w:rPr>
          <w:rFonts w:ascii="Simplified Arabic" w:hAnsi="Simplified Arabic" w:cs="Simplified Arabic"/>
          <w:spacing w:val="-4"/>
          <w:sz w:val="24"/>
          <w:szCs w:val="24"/>
          <w:rtl/>
        </w:rPr>
        <w:t>حينئذ</w:t>
      </w:r>
      <w:r w:rsidRPr="00EA4672">
        <w:rPr>
          <w:rFonts w:ascii="Simplified Arabic" w:hAnsi="Simplified Arabic" w:cs="Simplified Arabic"/>
          <w:spacing w:val="-4"/>
          <w:sz w:val="24"/>
          <w:szCs w:val="24"/>
        </w:rPr>
        <w:t xml:space="preserve"> </w:t>
      </w:r>
      <w:r w:rsidRPr="00EA4672">
        <w:rPr>
          <w:rFonts w:ascii="Simplified Arabic" w:hAnsi="Simplified Arabic" w:cs="Simplified Arabic"/>
          <w:spacing w:val="-4"/>
          <w:sz w:val="24"/>
          <w:szCs w:val="24"/>
          <w:rtl/>
        </w:rPr>
        <w:t>هدف</w:t>
      </w:r>
      <w:r w:rsidRPr="00EA4672">
        <w:rPr>
          <w:rFonts w:ascii="Simplified Arabic" w:hAnsi="Simplified Arabic" w:cs="Simplified Arabic"/>
          <w:spacing w:val="-4"/>
          <w:sz w:val="24"/>
          <w:szCs w:val="24"/>
        </w:rPr>
        <w:t xml:space="preserve"> </w:t>
      </w:r>
      <w:r w:rsidRPr="00EA4672">
        <w:rPr>
          <w:rFonts w:ascii="Simplified Arabic" w:hAnsi="Simplified Arabic" w:cs="Simplified Arabic"/>
          <w:spacing w:val="-4"/>
          <w:sz w:val="24"/>
          <w:szCs w:val="24"/>
          <w:rtl/>
        </w:rPr>
        <w:t xml:space="preserve">التدريب، وأشار </w:t>
      </w:r>
      <w:r w:rsidRPr="00EA4672">
        <w:rPr>
          <w:rFonts w:ascii="Simplified Arabic" w:hAnsi="Simplified Arabic" w:cs="Simplified Arabic"/>
          <w:spacing w:val="-4"/>
          <w:sz w:val="24"/>
          <w:szCs w:val="24"/>
          <w:rtl/>
          <w:lang w:bidi="ar-JO"/>
        </w:rPr>
        <w:t>(</w:t>
      </w:r>
      <w:r w:rsidRPr="00EA4672">
        <w:rPr>
          <w:rFonts w:ascii="Simplified Arabic" w:hAnsi="Simplified Arabic" w:cs="Simplified Arabic"/>
          <w:spacing w:val="-4"/>
          <w:sz w:val="24"/>
          <w:szCs w:val="24"/>
          <w:lang w:bidi="ar-JO"/>
        </w:rPr>
        <w:t>Castoa &amp; Edwards, 2016</w:t>
      </w:r>
      <w:r w:rsidRPr="00EA4672">
        <w:rPr>
          <w:rFonts w:ascii="Simplified Arabic" w:hAnsi="Simplified Arabic" w:cs="Simplified Arabic"/>
          <w:spacing w:val="-4"/>
          <w:sz w:val="24"/>
          <w:szCs w:val="24"/>
          <w:rtl/>
          <w:lang w:bidi="ar-JO"/>
        </w:rPr>
        <w:t>)</w:t>
      </w:r>
      <w:r w:rsidRPr="00EA4672">
        <w:rPr>
          <w:rFonts w:ascii="Simplified Arabic" w:hAnsi="Simplified Arabic" w:cs="Simplified Arabic"/>
          <w:sz w:val="24"/>
          <w:szCs w:val="24"/>
          <w:rtl/>
        </w:rPr>
        <w:t xml:space="preserve"> أن للغدد الصماء والهرمونات تأثير واضح في النشاط الرياضي حيث يصاحب أي منافسة رياضية معتمدة على الجهد البدني زيادة في نشاط الهرمونات وخاصة هرمون التستوستيرون لدى الرجال والنساء، وبالتالي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فإن</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إعداد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الناشئ</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هذه</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المرحلة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إعدادا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خاصا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بتدريبات الأثقال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الممكن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يؤدي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إلى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عائد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وظيفي</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عالي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العضلات، وإن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الحصول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على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الكبيرة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هي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بدون شك</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أحسن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الإمكانيات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للرياضي</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والشيء</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الدارج</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اليوم</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عند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اختيار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اللاعبين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يتم</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على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أساس</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أجسامهم</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والتي ت</w:t>
      </w:r>
      <w:r w:rsidRPr="00EA4672">
        <w:rPr>
          <w:rFonts w:ascii="Simplified Arabic" w:hAnsi="Simplified Arabic" w:cs="Simplified Arabic" w:hint="cs"/>
          <w:sz w:val="24"/>
          <w:szCs w:val="24"/>
          <w:rtl/>
        </w:rPr>
        <w:t>ُ</w:t>
      </w:r>
      <w:r w:rsidRPr="00EA4672">
        <w:rPr>
          <w:rFonts w:ascii="Simplified Arabic" w:hAnsi="Simplified Arabic" w:cs="Simplified Arabic"/>
          <w:sz w:val="24"/>
          <w:szCs w:val="24"/>
          <w:rtl/>
        </w:rPr>
        <w:t>نم</w:t>
      </w:r>
      <w:r w:rsidRPr="00EA4672">
        <w:rPr>
          <w:rFonts w:ascii="Simplified Arabic" w:hAnsi="Simplified Arabic" w:cs="Simplified Arabic" w:hint="cs"/>
          <w:sz w:val="24"/>
          <w:szCs w:val="24"/>
          <w:rtl/>
        </w:rPr>
        <w:t>ّى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طريق</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التمرين</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الذي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يكون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عند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صغار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اللاعبين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أحسن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غيرهم (البساطي،</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2001).</w:t>
      </w:r>
    </w:p>
    <w:p w14:paraId="7C5B0C29" w14:textId="1798D47F" w:rsidR="00880B85" w:rsidRPr="00EA4672" w:rsidRDefault="00880B85" w:rsidP="00094470">
      <w:pPr>
        <w:bidi/>
        <w:spacing w:after="0" w:line="240" w:lineRule="auto"/>
        <w:ind w:firstLine="567"/>
        <w:jc w:val="lowKashida"/>
        <w:rPr>
          <w:rFonts w:ascii="Simplified Arabic" w:hAnsi="Simplified Arabic" w:cs="Simplified Arabic"/>
          <w:sz w:val="24"/>
          <w:szCs w:val="24"/>
          <w:rtl/>
        </w:rPr>
      </w:pPr>
      <w:r w:rsidRPr="00EA4672">
        <w:rPr>
          <w:rFonts w:ascii="Simplified Arabic" w:hAnsi="Simplified Arabic" w:cs="Simplified Arabic"/>
          <w:sz w:val="24"/>
          <w:szCs w:val="24"/>
          <w:rtl/>
        </w:rPr>
        <w:t>تعد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تنمية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العامة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القاعدة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الأساسية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يبنى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عليها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تحسين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صفة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المميزة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بالسرعة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والقوة الانفجارية وهما الصفتان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المطلوبتان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رياضتي الكاراتيه والجمناستك، وتتمثل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المميزة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بالسرعة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الحركات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تستدعي</w:t>
      </w:r>
      <w:r w:rsidR="00F27529"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الحركات المتتالية والتي تُؤدى بأقل زمن،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lang w:bidi="ar-JO"/>
        </w:rPr>
        <w:t>مثل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الجري بسرعة،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أما القوة الانفجارية فهي الحركات التي تُؤدى لمرة واحدة بطريقة قوية متفجرة مثل الوثب عالياً والمهارات المفاجئة والسريعة،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وعند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تدريب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المميزة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بالسرعة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فإن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عدد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مرات</w:t>
      </w:r>
      <w:r w:rsidR="00F27529"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تكرار التمرين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تكون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قليلة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إلى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حد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والشدة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تكون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عالية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جدا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وفترات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الراحة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طويلة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نوعا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ما، وتعتمد الطريقة الثانية على تحسين الكفاءة للعمل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العصبي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ورفع</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مستوى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نظم</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إنتاج</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الطاقة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دون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زيادة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حجم</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الكتلة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وذلك</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خلال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تحسين</w:t>
      </w:r>
      <w:r w:rsidR="00F27529"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عمل الألياف</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بأنواعها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المختلفة،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حيث</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تنتج</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بمقدار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أمكن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تعبئته</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الوحدات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الحركية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التي تشترك</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الانقباض</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وكذلك</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زيادة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مخزون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مصادر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الطاقة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الفوسفاتية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وكفاءة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عمل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الإنزيمات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لسرعة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إنتاج الطاقة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المطلوبة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للانقباض</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(أبو العلا ونصر الدين، 2003)</w:t>
      </w:r>
      <w:r w:rsidRPr="00EA4672">
        <w:rPr>
          <w:rFonts w:ascii="Simplified Arabic" w:hAnsi="Simplified Arabic" w:cs="Simplified Arabic"/>
          <w:sz w:val="24"/>
          <w:szCs w:val="24"/>
        </w:rPr>
        <w:t>.</w:t>
      </w:r>
    </w:p>
    <w:p w14:paraId="4BEE85D1" w14:textId="1FC92C81" w:rsidR="00880B85" w:rsidRPr="00EA4672" w:rsidRDefault="00880B85" w:rsidP="00C0617D">
      <w:pPr>
        <w:bidi/>
        <w:spacing w:after="0" w:line="240" w:lineRule="auto"/>
        <w:ind w:firstLine="567"/>
        <w:jc w:val="lowKashida"/>
        <w:rPr>
          <w:rFonts w:ascii="Simplified Arabic" w:hAnsi="Simplified Arabic" w:cs="Simplified Arabic"/>
          <w:sz w:val="24"/>
          <w:szCs w:val="24"/>
          <w:rtl/>
        </w:rPr>
      </w:pPr>
      <w:r w:rsidRPr="00EA4672">
        <w:rPr>
          <w:rFonts w:ascii="Simplified Arabic" w:hAnsi="Simplified Arabic" w:cs="Simplified Arabic"/>
          <w:sz w:val="24"/>
          <w:szCs w:val="24"/>
          <w:rtl/>
        </w:rPr>
        <w:t>ويحتاج</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لاعب</w:t>
      </w:r>
      <w:r w:rsidRPr="00EA4672">
        <w:rPr>
          <w:rFonts w:ascii="Simplified Arabic" w:hAnsi="Simplified Arabic" w:cs="Simplified Arabic" w:hint="cs"/>
          <w:sz w:val="24"/>
          <w:szCs w:val="24"/>
          <w:rtl/>
        </w:rPr>
        <w:t>وا</w:t>
      </w:r>
      <w:r w:rsidRPr="00EA4672">
        <w:rPr>
          <w:rFonts w:ascii="Simplified Arabic" w:hAnsi="Simplified Arabic" w:cs="Simplified Arabic"/>
          <w:sz w:val="24"/>
          <w:szCs w:val="24"/>
          <w:rtl/>
        </w:rPr>
        <w:t xml:space="preserve"> الكاراتيه والجمناستك إلى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لإنجاز</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المهارات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الحركية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المختلفة،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وي</w:t>
      </w:r>
      <w:r w:rsidR="00F27529" w:rsidRPr="00EA4672">
        <w:rPr>
          <w:rFonts w:ascii="Simplified Arabic" w:hAnsi="Simplified Arabic" w:cs="Simplified Arabic" w:hint="cs"/>
          <w:sz w:val="24"/>
          <w:szCs w:val="24"/>
          <w:rtl/>
        </w:rPr>
        <w:t>ؤكد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بعض</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الباحثين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على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أهمية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تدريبات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المقاومات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للاعبي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رياضتي الكاراتيه والجمناستك</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تطوير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بأنواعها،</w:t>
      </w:r>
      <w:r w:rsidRPr="00EA4672">
        <w:rPr>
          <w:rFonts w:ascii="Simplified Arabic" w:hAnsi="Simplified Arabic" w:cs="Simplified Arabic"/>
          <w:sz w:val="24"/>
          <w:szCs w:val="24"/>
          <w:rtl/>
          <w:lang w:bidi="ar-AE"/>
        </w:rPr>
        <w:t xml:space="preserve"> </w:t>
      </w:r>
      <w:r w:rsidRPr="00EA4672">
        <w:rPr>
          <w:rFonts w:ascii="Simplified Arabic" w:hAnsi="Simplified Arabic" w:cs="Simplified Arabic"/>
          <w:sz w:val="24"/>
          <w:szCs w:val="24"/>
          <w:rtl/>
        </w:rPr>
        <w:t>فتعتبر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المميزة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بالسرعة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هي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المطلب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الأكثر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أهمية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عند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تنمية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بالمقاومات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وخاصة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إذا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أضيف</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لها ضرورة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محاولة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اللاعب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رفع</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الثقل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بطريقة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انفجارية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والتي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تتطلب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دمج</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أقصى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مع</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أقصى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سرعة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للعضلة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وهمزة</w:t>
      </w:r>
      <w:r w:rsidRPr="00EA4672">
        <w:rPr>
          <w:rFonts w:ascii="Simplified Arabic" w:hAnsi="Simplified Arabic" w:cs="Simplified Arabic"/>
          <w:sz w:val="24"/>
          <w:szCs w:val="24"/>
          <w:rtl/>
          <w:lang w:bidi="ar-AE"/>
        </w:rPr>
        <w:t xml:space="preserve"> </w:t>
      </w:r>
      <w:r w:rsidRPr="00EA4672">
        <w:rPr>
          <w:rFonts w:ascii="Simplified Arabic" w:hAnsi="Simplified Arabic" w:cs="Simplified Arabic"/>
          <w:sz w:val="24"/>
          <w:szCs w:val="24"/>
          <w:rtl/>
        </w:rPr>
        <w:t>وصل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كل</w:t>
      </w:r>
      <w:r w:rsidR="00F27529"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والقدرة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إمكانية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الجهاز</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التغلب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على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مقاومات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تتطلب درجات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عالية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من</w:t>
      </w:r>
      <w:r w:rsidR="00F27529"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سرعة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الانقباضات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حتى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يستطيع</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اللاعب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الوثب</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لأعلى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والدحرجة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(رزق الله،</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 xml:space="preserve"> </w:t>
      </w:r>
      <w:r w:rsidRPr="00EA4672">
        <w:rPr>
          <w:rFonts w:ascii="Simplified Arabic" w:hAnsi="Simplified Arabic" w:cs="Simplified Arabic"/>
          <w:sz w:val="24"/>
          <w:szCs w:val="24"/>
          <w:rtl/>
        </w:rPr>
        <w:lastRenderedPageBreak/>
        <w:t xml:space="preserve">1994)، </w:t>
      </w:r>
      <w:r w:rsidRPr="00EA4672">
        <w:rPr>
          <w:rFonts w:ascii="Simplified Arabic" w:hAnsi="Simplified Arabic" w:cs="Simplified Arabic" w:hint="cs"/>
          <w:sz w:val="24"/>
          <w:szCs w:val="24"/>
          <w:rtl/>
        </w:rPr>
        <w:t>و</w:t>
      </w:r>
      <w:r w:rsidRPr="00EA4672">
        <w:rPr>
          <w:rFonts w:ascii="Simplified Arabic" w:hAnsi="Simplified Arabic" w:cs="Simplified Arabic"/>
          <w:sz w:val="24"/>
          <w:szCs w:val="24"/>
          <w:rtl/>
        </w:rPr>
        <w:t>يذكر</w:t>
      </w:r>
      <w:r w:rsidR="0010105E">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(كماش،</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2000)</w:t>
      </w:r>
      <w:r w:rsidRPr="00EA4672">
        <w:rPr>
          <w:rFonts w:ascii="Simplified Arabic" w:hAnsi="Simplified Arabic" w:cs="Simplified Arabic" w:hint="cs"/>
          <w:sz w:val="24"/>
          <w:szCs w:val="24"/>
          <w:rtl/>
        </w:rPr>
        <w:t xml:space="preserve"> نقلاً عن</w:t>
      </w:r>
      <w:r w:rsidRPr="00EA4672">
        <w:rPr>
          <w:rFonts w:ascii="Simplified Arabic" w:hAnsi="Simplified Arabic" w:cs="Simplified Arabic"/>
          <w:sz w:val="24"/>
          <w:szCs w:val="24"/>
          <w:rtl/>
        </w:rPr>
        <w:t xml:space="preserve"> </w:t>
      </w:r>
      <w:r w:rsidRPr="00EA4672">
        <w:rPr>
          <w:rFonts w:ascii="Simplified Arabic" w:hAnsi="Simplified Arabic" w:cs="Simplified Arabic"/>
          <w:sz w:val="24"/>
          <w:szCs w:val="24"/>
        </w:rPr>
        <w:t>Jensen et fisher</w:t>
      </w:r>
      <w:r w:rsidRPr="00EA4672">
        <w:rPr>
          <w:rFonts w:ascii="Simplified Arabic" w:hAnsi="Simplified Arabic" w:cs="Simplified Arabic"/>
          <w:sz w:val="24"/>
          <w:szCs w:val="24"/>
          <w:rtl/>
        </w:rPr>
        <w:t xml:space="preserve"> أن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الأبطال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العالميين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 xml:space="preserve">هذه الرياضات </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فترات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الإعداد</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يصرفون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يوميا</w:t>
      </w:r>
      <w:r w:rsidRPr="00EA4672">
        <w:rPr>
          <w:rFonts w:ascii="Simplified Arabic" w:hAnsi="Simplified Arabic" w:cs="Simplified Arabic" w:hint="cs"/>
          <w:sz w:val="24"/>
          <w:szCs w:val="24"/>
          <w:rtl/>
        </w:rPr>
        <w:t>ً</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 xml:space="preserve">وقت </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تدريبهم</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حوالي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ساعة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لتمارين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 xml:space="preserve">القوة. </w:t>
      </w:r>
    </w:p>
    <w:p w14:paraId="189085C2" w14:textId="7B9EB557" w:rsidR="00880B85" w:rsidRPr="00EA4672" w:rsidRDefault="00880B85" w:rsidP="00C0617D">
      <w:pPr>
        <w:bidi/>
        <w:spacing w:after="0" w:line="240" w:lineRule="auto"/>
        <w:ind w:firstLine="567"/>
        <w:jc w:val="both"/>
        <w:rPr>
          <w:rFonts w:ascii="Simplified Arabic" w:hAnsi="Simplified Arabic" w:cs="Simplified Arabic"/>
          <w:sz w:val="24"/>
          <w:szCs w:val="24"/>
          <w:rtl/>
        </w:rPr>
      </w:pPr>
      <w:r w:rsidRPr="00EA4672">
        <w:rPr>
          <w:rFonts w:ascii="Simplified Arabic" w:hAnsi="Simplified Arabic" w:cs="Simplified Arabic"/>
          <w:sz w:val="24"/>
          <w:szCs w:val="24"/>
          <w:rtl/>
        </w:rPr>
        <w:t>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هنا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تكمن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أهمية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البحث</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معرفة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فاعلية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تدريبات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اساليب مختلفة 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تنمية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ومدى تأثيرها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على</w:t>
      </w:r>
      <w:r w:rsidR="00F27529"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بعض القدرات البدنية للاعبي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الكاراتيه والجمناستك فئة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الأشبال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تحت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(16)</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سنة وكيفية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اختيار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التمرينات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والأساليب</w:t>
      </w:r>
      <w:r w:rsidR="00F27529"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والوسائل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التدريبية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المناسبة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لتحقيق</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هذا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الغرض</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بغية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السير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ومواكبة</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التطورات التدريبية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الحديثة، فقد اختار الباحث</w:t>
      </w:r>
      <w:r w:rsidRPr="00EA4672">
        <w:rPr>
          <w:rFonts w:ascii="Simplified Arabic" w:hAnsi="Simplified Arabic" w:cs="Simplified Arabic" w:hint="cs"/>
          <w:sz w:val="24"/>
          <w:szCs w:val="24"/>
          <w:rtl/>
        </w:rPr>
        <w:t>ون</w:t>
      </w:r>
      <w:r w:rsidRPr="00EA4672">
        <w:rPr>
          <w:rFonts w:ascii="Simplified Arabic" w:hAnsi="Simplified Arabic" w:cs="Simplified Arabic"/>
          <w:sz w:val="24"/>
          <w:szCs w:val="24"/>
          <w:rtl/>
        </w:rPr>
        <w:t xml:space="preserve"> أسلوبين من أساليب تدريب القوى: التدريب المركب</w:t>
      </w:r>
      <w:r w:rsidRPr="00EA4672">
        <w:rPr>
          <w:rFonts w:ascii="Simplified Arabic" w:hAnsi="Simplified Arabic" w:cs="Simplified Arabic"/>
          <w:sz w:val="24"/>
          <w:szCs w:val="24"/>
        </w:rPr>
        <w:t xml:space="preserve">Compound Training </w:t>
      </w:r>
      <w:r w:rsidRPr="00EA4672">
        <w:rPr>
          <w:rFonts w:ascii="Simplified Arabic" w:hAnsi="Simplified Arabic" w:cs="Simplified Arabic"/>
          <w:sz w:val="24"/>
          <w:szCs w:val="24"/>
          <w:rtl/>
        </w:rPr>
        <w:t xml:space="preserve"> وأسلوب المجموعات المتعددة </w:t>
      </w:r>
      <w:r w:rsidRPr="00EA4672">
        <w:rPr>
          <w:rFonts w:ascii="Simplified Arabic" w:hAnsi="Simplified Arabic" w:cs="Simplified Arabic"/>
          <w:sz w:val="24"/>
          <w:szCs w:val="24"/>
        </w:rPr>
        <w:t>Multi - set training</w:t>
      </w:r>
      <w:r w:rsidRPr="00EA4672">
        <w:rPr>
          <w:rFonts w:ascii="Simplified Arabic" w:hAnsi="Simplified Arabic" w:cs="Simplified Arabic"/>
          <w:sz w:val="24"/>
          <w:szCs w:val="24"/>
          <w:rtl/>
        </w:rPr>
        <w:t xml:space="preserve"> بالإضافة إلى الأسلوب الاعتيادي (التقليدي).</w:t>
      </w:r>
    </w:p>
    <w:p w14:paraId="66A0D9A4" w14:textId="77777777" w:rsidR="00880B85" w:rsidRPr="00EA4672" w:rsidRDefault="00880B85" w:rsidP="00C0617D">
      <w:pPr>
        <w:pStyle w:val="Heading2"/>
        <w:spacing w:before="0" w:line="240" w:lineRule="auto"/>
        <w:jc w:val="right"/>
        <w:rPr>
          <w:rFonts w:ascii="Simplified Arabic" w:hAnsi="Simplified Arabic" w:cs="Simplified Arabic"/>
          <w:b/>
          <w:bCs/>
          <w:color w:val="auto"/>
          <w:sz w:val="24"/>
          <w:szCs w:val="24"/>
          <w:rtl/>
        </w:rPr>
      </w:pPr>
      <w:bookmarkStart w:id="4" w:name="_Toc510208351"/>
      <w:r w:rsidRPr="00EA4672">
        <w:rPr>
          <w:rFonts w:ascii="Simplified Arabic" w:hAnsi="Simplified Arabic" w:cs="Simplified Arabic"/>
          <w:b/>
          <w:bCs/>
          <w:color w:val="auto"/>
          <w:sz w:val="24"/>
          <w:szCs w:val="24"/>
          <w:rtl/>
        </w:rPr>
        <w:t>مشكلة الدراسة:</w:t>
      </w:r>
      <w:bookmarkEnd w:id="4"/>
    </w:p>
    <w:p w14:paraId="43CA63D6" w14:textId="77777777" w:rsidR="00880B85" w:rsidRPr="00EA4672" w:rsidRDefault="00880B85" w:rsidP="00C0617D">
      <w:pPr>
        <w:bidi/>
        <w:spacing w:after="0" w:line="240" w:lineRule="auto"/>
        <w:ind w:firstLine="567"/>
        <w:jc w:val="lowKashida"/>
        <w:rPr>
          <w:rFonts w:ascii="Simplified Arabic" w:hAnsi="Simplified Arabic" w:cs="Simplified Arabic"/>
          <w:sz w:val="24"/>
          <w:szCs w:val="24"/>
          <w:rtl/>
        </w:rPr>
      </w:pPr>
      <w:r w:rsidRPr="00EA4672">
        <w:rPr>
          <w:rFonts w:ascii="Simplified Arabic" w:hAnsi="Simplified Arabic" w:cs="Simplified Arabic"/>
          <w:sz w:val="24"/>
          <w:szCs w:val="24"/>
          <w:rtl/>
        </w:rPr>
        <w:t xml:space="preserve">من خلال </w:t>
      </w:r>
      <w:r w:rsidRPr="00EA4672">
        <w:rPr>
          <w:rFonts w:ascii="Simplified Arabic" w:hAnsi="Simplified Arabic" w:cs="Simplified Arabic" w:hint="cs"/>
          <w:sz w:val="24"/>
          <w:szCs w:val="24"/>
          <w:rtl/>
        </w:rPr>
        <w:t>اطلاع</w:t>
      </w:r>
      <w:r w:rsidRPr="00EA4672">
        <w:rPr>
          <w:rFonts w:ascii="Simplified Arabic" w:hAnsi="Simplified Arabic" w:cs="Simplified Arabic"/>
          <w:sz w:val="24"/>
          <w:szCs w:val="24"/>
          <w:rtl/>
        </w:rPr>
        <w:t xml:space="preserve"> الباحث</w:t>
      </w:r>
      <w:r w:rsidRPr="00EA4672">
        <w:rPr>
          <w:rFonts w:ascii="Simplified Arabic" w:hAnsi="Simplified Arabic" w:cs="Simplified Arabic" w:hint="cs"/>
          <w:sz w:val="24"/>
          <w:szCs w:val="24"/>
          <w:rtl/>
        </w:rPr>
        <w:t>ين</w:t>
      </w:r>
      <w:r w:rsidRPr="00EA4672">
        <w:rPr>
          <w:rFonts w:ascii="Simplified Arabic" w:hAnsi="Simplified Arabic" w:cs="Simplified Arabic"/>
          <w:sz w:val="24"/>
          <w:szCs w:val="24"/>
          <w:rtl/>
        </w:rPr>
        <w:t xml:space="preserve"> فقد </w:t>
      </w:r>
      <w:r w:rsidRPr="00EA4672">
        <w:rPr>
          <w:rFonts w:ascii="Simplified Arabic" w:hAnsi="Simplified Arabic" w:cs="Simplified Arabic" w:hint="cs"/>
          <w:sz w:val="24"/>
          <w:szCs w:val="24"/>
          <w:rtl/>
        </w:rPr>
        <w:t>تم م</w:t>
      </w:r>
      <w:r w:rsidRPr="00EA4672">
        <w:rPr>
          <w:rFonts w:ascii="Simplified Arabic" w:hAnsi="Simplified Arabic" w:cs="Simplified Arabic"/>
          <w:sz w:val="24"/>
          <w:szCs w:val="24"/>
          <w:rtl/>
        </w:rPr>
        <w:t>لاحظ</w:t>
      </w:r>
      <w:r w:rsidRPr="00EA4672">
        <w:rPr>
          <w:rFonts w:ascii="Simplified Arabic" w:hAnsi="Simplified Arabic" w:cs="Simplified Arabic" w:hint="cs"/>
          <w:sz w:val="24"/>
          <w:szCs w:val="24"/>
          <w:rtl/>
        </w:rPr>
        <w:t>ة</w:t>
      </w:r>
      <w:r w:rsidRPr="00EA4672">
        <w:rPr>
          <w:rFonts w:ascii="Simplified Arabic" w:hAnsi="Simplified Arabic" w:cs="Simplified Arabic"/>
          <w:sz w:val="24"/>
          <w:szCs w:val="24"/>
          <w:rtl/>
        </w:rPr>
        <w:t xml:space="preserve"> ضعف في مستوى الأداء </w:t>
      </w:r>
      <w:r w:rsidRPr="00EA4672">
        <w:rPr>
          <w:rFonts w:ascii="Simplified Arabic" w:hAnsi="Simplified Arabic" w:cs="Simplified Arabic" w:hint="cs"/>
          <w:sz w:val="24"/>
          <w:szCs w:val="24"/>
          <w:rtl/>
        </w:rPr>
        <w:t>البدني</w:t>
      </w:r>
      <w:r w:rsidRPr="00EA4672">
        <w:rPr>
          <w:rFonts w:ascii="Simplified Arabic" w:hAnsi="Simplified Arabic" w:cs="Simplified Arabic"/>
          <w:sz w:val="24"/>
          <w:szCs w:val="24"/>
          <w:rtl/>
        </w:rPr>
        <w:t xml:space="preserve"> لدى الناشئين وخاصة </w:t>
      </w:r>
      <w:r w:rsidRPr="00EA4672">
        <w:rPr>
          <w:rFonts w:ascii="Simplified Arabic" w:hAnsi="Simplified Arabic" w:cs="Simplified Arabic" w:hint="cs"/>
          <w:sz w:val="24"/>
          <w:szCs w:val="24"/>
          <w:rtl/>
        </w:rPr>
        <w:t>القدرات البدنية</w:t>
      </w:r>
      <w:r w:rsidRPr="00EA4672">
        <w:rPr>
          <w:rFonts w:ascii="Simplified Arabic" w:hAnsi="Simplified Arabic" w:cs="Simplified Arabic"/>
          <w:sz w:val="24"/>
          <w:szCs w:val="24"/>
          <w:rtl/>
        </w:rPr>
        <w:t xml:space="preserve"> نتيجة تخوف المدربين من استخدام تدريبات المقاومات خوفاّ من تأثيرها على الأداء المهاري في تلك الألعاب الرياضية، عدا عن عدم معرفة أغلب المدربين للأساليب الحديثة لتدريبات القوة التي تتناسب مع الفئة العمرية وخاصة قطاع الن</w:t>
      </w:r>
      <w:r w:rsidRPr="00EA4672">
        <w:rPr>
          <w:rFonts w:ascii="Simplified Arabic" w:hAnsi="Simplified Arabic" w:cs="Simplified Arabic" w:hint="cs"/>
          <w:sz w:val="24"/>
          <w:szCs w:val="24"/>
          <w:rtl/>
        </w:rPr>
        <w:t>ا</w:t>
      </w:r>
      <w:r w:rsidRPr="00EA4672">
        <w:rPr>
          <w:rFonts w:ascii="Simplified Arabic" w:hAnsi="Simplified Arabic" w:cs="Simplified Arabic"/>
          <w:sz w:val="24"/>
          <w:szCs w:val="24"/>
          <w:rtl/>
        </w:rPr>
        <w:t>شئين، كما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اللاعبين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يتسمون</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بكفاءة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بدنية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عالية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خلال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زمن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المباراة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وكثرة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الإصابات،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يعز</w:t>
      </w:r>
      <w:r w:rsidRPr="00EA4672">
        <w:rPr>
          <w:rFonts w:ascii="Simplified Arabic" w:hAnsi="Simplified Arabic" w:cs="Simplified Arabic" w:hint="cs"/>
          <w:sz w:val="24"/>
          <w:szCs w:val="24"/>
          <w:rtl/>
        </w:rPr>
        <w:t>ى</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ذلك</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أن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هناك نقص</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واضح</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إعداد</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عنصر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العضلية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بأنواعها</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وأن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هناك قصور</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في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استخدام</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تدريبات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القوة</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ضمن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محتوى البرنامج</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الإعدادي،</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وه</w:t>
      </w:r>
      <w:r w:rsidRPr="00EA4672">
        <w:rPr>
          <w:rFonts w:ascii="Simplified Arabic" w:hAnsi="Simplified Arabic" w:cs="Simplified Arabic" w:hint="cs"/>
          <w:sz w:val="24"/>
          <w:szCs w:val="24"/>
          <w:rtl/>
        </w:rPr>
        <w:t xml:space="preserve">ناك </w:t>
      </w:r>
      <w:r w:rsidRPr="00EA4672">
        <w:rPr>
          <w:rFonts w:ascii="Simplified Arabic" w:hAnsi="Simplified Arabic" w:cs="Simplified Arabic"/>
          <w:sz w:val="24"/>
          <w:szCs w:val="24"/>
          <w:rtl/>
        </w:rPr>
        <w:t>إهمال</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واضح</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لهذه</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الفئة</w:t>
      </w:r>
      <w:r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من الرياضيين</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الناشئين في برامج تطوير القوة العضلية وتدريبات المقاومات</w:t>
      </w:r>
      <w:r w:rsidRPr="00EA4672">
        <w:rPr>
          <w:rFonts w:ascii="Simplified Arabic" w:hAnsi="Simplified Arabic" w:cs="Simplified Arabic"/>
          <w:sz w:val="24"/>
          <w:szCs w:val="24"/>
        </w:rPr>
        <w:t xml:space="preserve"> </w:t>
      </w:r>
      <w:r w:rsidRPr="00EA4672">
        <w:rPr>
          <w:rFonts w:ascii="Simplified Arabic" w:hAnsi="Simplified Arabic" w:cs="Simplified Arabic"/>
          <w:sz w:val="24"/>
          <w:szCs w:val="24"/>
          <w:rtl/>
        </w:rPr>
        <w:t>(صلاح،  2004).</w:t>
      </w:r>
      <w:r w:rsidRPr="00EA4672">
        <w:rPr>
          <w:rFonts w:ascii="Simplified Arabic" w:hAnsi="Simplified Arabic" w:cs="Simplified Arabic" w:hint="cs"/>
          <w:sz w:val="24"/>
          <w:szCs w:val="24"/>
          <w:rtl/>
        </w:rPr>
        <w:t xml:space="preserve"> ومن هنا نبعت مشكلة الدراسة في سعيها للإجابة عن التساؤلات الآتية:</w:t>
      </w:r>
    </w:p>
    <w:p w14:paraId="4664DADD" w14:textId="77777777" w:rsidR="00880B85" w:rsidRPr="00EA4672" w:rsidRDefault="00880B85" w:rsidP="00AE527A">
      <w:pPr>
        <w:numPr>
          <w:ilvl w:val="0"/>
          <w:numId w:val="2"/>
        </w:numPr>
        <w:bidi/>
        <w:spacing w:after="0" w:line="240" w:lineRule="auto"/>
        <w:ind w:left="707"/>
        <w:jc w:val="lowKashida"/>
        <w:rPr>
          <w:rFonts w:ascii="Simplified Arabic" w:hAnsi="Simplified Arabic" w:cs="Simplified Arabic"/>
          <w:sz w:val="24"/>
          <w:szCs w:val="24"/>
          <w:rtl/>
        </w:rPr>
      </w:pPr>
      <w:r w:rsidRPr="00EA4672">
        <w:rPr>
          <w:rFonts w:ascii="Simplified Arabic" w:hAnsi="Simplified Arabic" w:cs="Simplified Arabic"/>
          <w:sz w:val="24"/>
          <w:szCs w:val="24"/>
          <w:rtl/>
        </w:rPr>
        <w:t xml:space="preserve">ما أثر البرنامج المركّب لتنمية القوّة على بعض القدرات </w:t>
      </w:r>
      <w:r w:rsidRPr="00EA4672">
        <w:rPr>
          <w:rFonts w:ascii="Simplified Arabic" w:hAnsi="Simplified Arabic" w:cs="Simplified Arabic" w:hint="cs"/>
          <w:sz w:val="24"/>
          <w:szCs w:val="24"/>
          <w:rtl/>
        </w:rPr>
        <w:t>البدنية</w:t>
      </w:r>
      <w:r w:rsidRPr="00EA4672">
        <w:rPr>
          <w:rFonts w:ascii="Simplified Arabic" w:hAnsi="Simplified Arabic" w:cs="Simplified Arabic"/>
          <w:sz w:val="24"/>
          <w:szCs w:val="24"/>
          <w:rtl/>
        </w:rPr>
        <w:t xml:space="preserve"> لدى اللاعبين الناشئين في الكاراتيه والجمناستك؟</w:t>
      </w:r>
    </w:p>
    <w:p w14:paraId="262D2D20" w14:textId="77777777" w:rsidR="00880B85" w:rsidRPr="00EA4672" w:rsidRDefault="00880B85" w:rsidP="00AE527A">
      <w:pPr>
        <w:numPr>
          <w:ilvl w:val="0"/>
          <w:numId w:val="2"/>
        </w:numPr>
        <w:bidi/>
        <w:spacing w:after="0" w:line="240" w:lineRule="auto"/>
        <w:ind w:left="707"/>
        <w:jc w:val="lowKashida"/>
        <w:rPr>
          <w:rFonts w:ascii="Simplified Arabic" w:hAnsi="Simplified Arabic" w:cs="Simplified Arabic"/>
          <w:sz w:val="24"/>
          <w:szCs w:val="24"/>
        </w:rPr>
      </w:pPr>
      <w:r w:rsidRPr="00EA4672">
        <w:rPr>
          <w:rFonts w:ascii="Simplified Arabic" w:hAnsi="Simplified Arabic" w:cs="Simplified Arabic"/>
          <w:sz w:val="24"/>
          <w:szCs w:val="24"/>
          <w:rtl/>
        </w:rPr>
        <w:t xml:space="preserve">ما أثر البرنامج التدريبي باستخدام أسلوب المجموعات المتعددة لتنمية القوّة على بعض القدرات </w:t>
      </w:r>
      <w:r w:rsidRPr="00EA4672">
        <w:rPr>
          <w:rFonts w:ascii="Simplified Arabic" w:hAnsi="Simplified Arabic" w:cs="Simplified Arabic" w:hint="cs"/>
          <w:sz w:val="24"/>
          <w:szCs w:val="24"/>
          <w:rtl/>
        </w:rPr>
        <w:t>البدنية</w:t>
      </w:r>
      <w:r w:rsidRPr="00EA4672">
        <w:rPr>
          <w:rFonts w:ascii="Simplified Arabic" w:hAnsi="Simplified Arabic" w:cs="Simplified Arabic"/>
          <w:sz w:val="24"/>
          <w:szCs w:val="24"/>
          <w:rtl/>
        </w:rPr>
        <w:t xml:space="preserve"> لدى اللاعبين الناشئين في الكاراتيه والجمناستك؟</w:t>
      </w:r>
    </w:p>
    <w:p w14:paraId="2E28DA20" w14:textId="77777777" w:rsidR="00880B85" w:rsidRPr="00EA4672" w:rsidRDefault="00880B85" w:rsidP="00AE527A">
      <w:pPr>
        <w:numPr>
          <w:ilvl w:val="0"/>
          <w:numId w:val="2"/>
        </w:numPr>
        <w:bidi/>
        <w:spacing w:after="0" w:line="240" w:lineRule="auto"/>
        <w:ind w:left="707"/>
        <w:jc w:val="lowKashida"/>
        <w:rPr>
          <w:rFonts w:ascii="Simplified Arabic" w:hAnsi="Simplified Arabic" w:cs="Simplified Arabic"/>
          <w:sz w:val="24"/>
          <w:szCs w:val="24"/>
          <w:rtl/>
        </w:rPr>
      </w:pPr>
      <w:r w:rsidRPr="00EA4672">
        <w:rPr>
          <w:rFonts w:ascii="Simplified Arabic" w:hAnsi="Simplified Arabic" w:cs="Simplified Arabic"/>
          <w:sz w:val="24"/>
          <w:szCs w:val="24"/>
          <w:rtl/>
        </w:rPr>
        <w:t xml:space="preserve">ما أثر البرنامج التدريبي باستخدام أسلوب التدريب التقليدي لتنمية القوّة على بعض القدرات </w:t>
      </w:r>
      <w:r w:rsidRPr="00EA4672">
        <w:rPr>
          <w:rFonts w:ascii="Simplified Arabic" w:hAnsi="Simplified Arabic" w:cs="Simplified Arabic" w:hint="cs"/>
          <w:sz w:val="24"/>
          <w:szCs w:val="24"/>
          <w:rtl/>
        </w:rPr>
        <w:t>البدنية</w:t>
      </w:r>
      <w:r w:rsidRPr="00EA4672">
        <w:rPr>
          <w:rFonts w:ascii="Simplified Arabic" w:hAnsi="Simplified Arabic" w:cs="Simplified Arabic"/>
          <w:sz w:val="24"/>
          <w:szCs w:val="24"/>
          <w:rtl/>
        </w:rPr>
        <w:t xml:space="preserve"> لدى اللاعبين الناشئين في الكاراتيه والجمناستك؟</w:t>
      </w:r>
    </w:p>
    <w:p w14:paraId="7044CB9F" w14:textId="77777777" w:rsidR="00880B85" w:rsidRPr="00EA4672" w:rsidRDefault="00880B85" w:rsidP="00AE527A">
      <w:pPr>
        <w:numPr>
          <w:ilvl w:val="0"/>
          <w:numId w:val="2"/>
        </w:numPr>
        <w:bidi/>
        <w:spacing w:after="0" w:line="240" w:lineRule="auto"/>
        <w:ind w:left="707"/>
        <w:jc w:val="lowKashida"/>
        <w:rPr>
          <w:rFonts w:ascii="Simplified Arabic" w:hAnsi="Simplified Arabic" w:cs="Simplified Arabic"/>
          <w:sz w:val="24"/>
          <w:szCs w:val="24"/>
          <w:rtl/>
        </w:rPr>
      </w:pPr>
      <w:r w:rsidRPr="00EA4672">
        <w:rPr>
          <w:rFonts w:ascii="Simplified Arabic" w:hAnsi="Simplified Arabic" w:cs="Simplified Arabic"/>
          <w:sz w:val="24"/>
          <w:szCs w:val="24"/>
          <w:rtl/>
        </w:rPr>
        <w:t xml:space="preserve">هل توجد فروق ذات دلالة إحصائية في القياس البعدي لأثر البرامج التدريبية باستخدام برامج تدريبية مختلفة لتنمية القوة على بعض القدرات </w:t>
      </w:r>
      <w:r w:rsidRPr="00EA4672">
        <w:rPr>
          <w:rFonts w:ascii="Simplified Arabic" w:hAnsi="Simplified Arabic" w:cs="Simplified Arabic" w:hint="cs"/>
          <w:sz w:val="24"/>
          <w:szCs w:val="24"/>
          <w:rtl/>
        </w:rPr>
        <w:t>البدنية</w:t>
      </w:r>
      <w:r w:rsidRPr="00EA4672">
        <w:rPr>
          <w:rFonts w:ascii="Simplified Arabic" w:hAnsi="Simplified Arabic" w:cs="Simplified Arabic"/>
          <w:sz w:val="24"/>
          <w:szCs w:val="24"/>
          <w:rtl/>
        </w:rPr>
        <w:t xml:space="preserve"> لدى اللاعبين الناشئين في الكاراتيه والجمناستك؟</w:t>
      </w:r>
    </w:p>
    <w:p w14:paraId="6A782A68" w14:textId="77777777" w:rsidR="00880B85" w:rsidRPr="00EA4672" w:rsidRDefault="00880B85" w:rsidP="00C0617D">
      <w:pPr>
        <w:bidi/>
        <w:spacing w:after="0" w:line="240" w:lineRule="auto"/>
        <w:jc w:val="both"/>
        <w:rPr>
          <w:rFonts w:ascii="Simplified Arabic" w:hAnsi="Simplified Arabic" w:cs="Simplified Arabic"/>
          <w:b/>
          <w:bCs/>
          <w:sz w:val="24"/>
          <w:szCs w:val="24"/>
          <w:rtl/>
        </w:rPr>
      </w:pPr>
      <w:r w:rsidRPr="00EA4672">
        <w:rPr>
          <w:rFonts w:ascii="Simplified Arabic" w:hAnsi="Simplified Arabic" w:cs="Simplified Arabic" w:hint="cs"/>
          <w:b/>
          <w:bCs/>
          <w:sz w:val="24"/>
          <w:szCs w:val="24"/>
          <w:rtl/>
        </w:rPr>
        <w:t>حدود الدراسة:</w:t>
      </w:r>
    </w:p>
    <w:p w14:paraId="57C2F394" w14:textId="77777777" w:rsidR="00880B85" w:rsidRPr="00EA4672" w:rsidRDefault="00880B85" w:rsidP="00AE527A">
      <w:pPr>
        <w:pStyle w:val="ListParagraph"/>
        <w:numPr>
          <w:ilvl w:val="0"/>
          <w:numId w:val="7"/>
        </w:numPr>
        <w:bidi/>
        <w:spacing w:after="0" w:line="240" w:lineRule="auto"/>
        <w:jc w:val="both"/>
        <w:rPr>
          <w:rFonts w:ascii="Simplified Arabic" w:hAnsi="Simplified Arabic" w:cs="Simplified Arabic"/>
          <w:b/>
          <w:bCs/>
          <w:sz w:val="24"/>
          <w:szCs w:val="24"/>
        </w:rPr>
      </w:pPr>
      <w:r w:rsidRPr="00EA4672">
        <w:rPr>
          <w:rFonts w:ascii="Simplified Arabic" w:hAnsi="Simplified Arabic" w:cs="Simplified Arabic" w:hint="cs"/>
          <w:b/>
          <w:bCs/>
          <w:sz w:val="24"/>
          <w:szCs w:val="24"/>
          <w:rtl/>
        </w:rPr>
        <w:t xml:space="preserve">الحد البشري: </w:t>
      </w:r>
      <w:r w:rsidRPr="00EA4672">
        <w:rPr>
          <w:rFonts w:ascii="Simplified Arabic" w:hAnsi="Simplified Arabic" w:cs="Simplified Arabic" w:hint="cs"/>
          <w:sz w:val="24"/>
          <w:szCs w:val="24"/>
          <w:rtl/>
        </w:rPr>
        <w:t>ناشئي لعبة الكاراتيه في الضفة الغربية في فلسطين.</w:t>
      </w:r>
    </w:p>
    <w:p w14:paraId="6D076C93" w14:textId="77777777" w:rsidR="00880B85" w:rsidRPr="00EA4672" w:rsidRDefault="00880B85" w:rsidP="00AE527A">
      <w:pPr>
        <w:pStyle w:val="ListParagraph"/>
        <w:numPr>
          <w:ilvl w:val="0"/>
          <w:numId w:val="7"/>
        </w:numPr>
        <w:bidi/>
        <w:spacing w:after="0" w:line="240" w:lineRule="auto"/>
        <w:jc w:val="both"/>
        <w:rPr>
          <w:rFonts w:ascii="Simplified Arabic" w:hAnsi="Simplified Arabic" w:cs="Simplified Arabic"/>
          <w:b/>
          <w:bCs/>
          <w:sz w:val="24"/>
          <w:szCs w:val="24"/>
        </w:rPr>
      </w:pPr>
      <w:r w:rsidRPr="00EA4672">
        <w:rPr>
          <w:rFonts w:ascii="Simplified Arabic" w:hAnsi="Simplified Arabic" w:cs="Simplified Arabic" w:hint="cs"/>
          <w:b/>
          <w:bCs/>
          <w:sz w:val="24"/>
          <w:szCs w:val="24"/>
          <w:rtl/>
        </w:rPr>
        <w:t xml:space="preserve">الحد المكاني: </w:t>
      </w:r>
      <w:r w:rsidRPr="00EA4672">
        <w:rPr>
          <w:rFonts w:ascii="Simplified Arabic" w:hAnsi="Simplified Arabic" w:cs="Simplified Arabic" w:hint="cs"/>
          <w:sz w:val="24"/>
          <w:szCs w:val="24"/>
          <w:rtl/>
        </w:rPr>
        <w:t>قاعات الكاراتيه في الضفة الغربية في فلسطين</w:t>
      </w:r>
      <w:r w:rsidRPr="00EA4672">
        <w:rPr>
          <w:rFonts w:ascii="Simplified Arabic" w:hAnsi="Simplified Arabic" w:cs="Simplified Arabic" w:hint="cs"/>
          <w:b/>
          <w:bCs/>
          <w:sz w:val="24"/>
          <w:szCs w:val="24"/>
          <w:rtl/>
        </w:rPr>
        <w:t>.</w:t>
      </w:r>
    </w:p>
    <w:p w14:paraId="50DD2E40" w14:textId="77777777" w:rsidR="00880B85" w:rsidRPr="002A3DC1" w:rsidRDefault="00880B85" w:rsidP="00AE527A">
      <w:pPr>
        <w:pStyle w:val="ListParagraph"/>
        <w:numPr>
          <w:ilvl w:val="0"/>
          <w:numId w:val="7"/>
        </w:numPr>
        <w:bidi/>
        <w:spacing w:after="0" w:line="240" w:lineRule="auto"/>
        <w:jc w:val="both"/>
        <w:rPr>
          <w:rFonts w:ascii="Simplified Arabic" w:hAnsi="Simplified Arabic" w:cs="Simplified Arabic"/>
          <w:b/>
          <w:bCs/>
          <w:sz w:val="28"/>
          <w:szCs w:val="28"/>
          <w:rtl/>
        </w:rPr>
      </w:pPr>
      <w:r w:rsidRPr="00EA4672">
        <w:rPr>
          <w:rFonts w:ascii="Simplified Arabic" w:hAnsi="Simplified Arabic" w:cs="Simplified Arabic" w:hint="cs"/>
          <w:b/>
          <w:bCs/>
          <w:sz w:val="24"/>
          <w:szCs w:val="24"/>
          <w:rtl/>
        </w:rPr>
        <w:t xml:space="preserve">الحد الزماني: </w:t>
      </w:r>
      <w:r w:rsidRPr="00EA4672">
        <w:rPr>
          <w:rFonts w:ascii="Simplified Arabic" w:hAnsi="Simplified Arabic" w:cs="Simplified Arabic" w:hint="cs"/>
          <w:sz w:val="24"/>
          <w:szCs w:val="24"/>
          <w:rtl/>
        </w:rPr>
        <w:t>تم إجراء لدراسة في الموسم الرياضي (2018- 2019).</w:t>
      </w:r>
    </w:p>
    <w:p w14:paraId="61BEED79" w14:textId="77777777" w:rsidR="00880B85" w:rsidRPr="00EA4672" w:rsidRDefault="00880B85" w:rsidP="00C0617D">
      <w:pPr>
        <w:pStyle w:val="Heading2"/>
        <w:spacing w:before="0" w:line="240" w:lineRule="auto"/>
        <w:jc w:val="right"/>
        <w:rPr>
          <w:rFonts w:ascii="Simplified Arabic" w:hAnsi="Simplified Arabic" w:cs="Simplified Arabic"/>
          <w:b/>
          <w:bCs/>
          <w:color w:val="auto"/>
          <w:sz w:val="24"/>
          <w:szCs w:val="24"/>
          <w:rtl/>
        </w:rPr>
      </w:pPr>
      <w:bookmarkStart w:id="5" w:name="_Toc510208356"/>
      <w:r w:rsidRPr="00EA4672">
        <w:rPr>
          <w:rFonts w:ascii="Simplified Arabic" w:hAnsi="Simplified Arabic" w:cs="Simplified Arabic"/>
          <w:b/>
          <w:bCs/>
          <w:color w:val="auto"/>
          <w:sz w:val="24"/>
          <w:szCs w:val="24"/>
          <w:rtl/>
        </w:rPr>
        <w:t>مصطلحات الدراسة:</w:t>
      </w:r>
      <w:bookmarkEnd w:id="5"/>
    </w:p>
    <w:p w14:paraId="74A92F9E" w14:textId="77777777" w:rsidR="00880B85" w:rsidRPr="00EA4672" w:rsidRDefault="00880B85" w:rsidP="00C0617D">
      <w:pPr>
        <w:bidi/>
        <w:spacing w:after="0" w:line="240" w:lineRule="auto"/>
        <w:jc w:val="lowKashida"/>
        <w:rPr>
          <w:rFonts w:ascii="Simplified Arabic" w:hAnsi="Simplified Arabic" w:cs="Simplified Arabic"/>
          <w:sz w:val="24"/>
          <w:szCs w:val="24"/>
          <w:rtl/>
        </w:rPr>
      </w:pPr>
      <w:r w:rsidRPr="00EA4672">
        <w:rPr>
          <w:rFonts w:ascii="Simplified Arabic" w:hAnsi="Simplified Arabic" w:cs="Simplified Arabic"/>
          <w:b/>
          <w:bCs/>
          <w:sz w:val="24"/>
          <w:szCs w:val="24"/>
          <w:rtl/>
        </w:rPr>
        <w:t>التدريب المركب (</w:t>
      </w:r>
      <w:r w:rsidRPr="00EA4672">
        <w:rPr>
          <w:rFonts w:ascii="Simplified Arabic" w:hAnsi="Simplified Arabic" w:cs="Simplified Arabic"/>
          <w:b/>
          <w:bCs/>
          <w:sz w:val="24"/>
          <w:szCs w:val="24"/>
        </w:rPr>
        <w:t>Complex Training</w:t>
      </w:r>
      <w:r w:rsidRPr="00EA4672">
        <w:rPr>
          <w:rFonts w:ascii="Simplified Arabic" w:hAnsi="Simplified Arabic" w:cs="Simplified Arabic"/>
          <w:b/>
          <w:bCs/>
          <w:sz w:val="24"/>
          <w:szCs w:val="24"/>
          <w:rtl/>
        </w:rPr>
        <w:t>)</w:t>
      </w:r>
      <w:r w:rsidRPr="00EA4672">
        <w:rPr>
          <w:rFonts w:ascii="Simplified Arabic" w:hAnsi="Simplified Arabic" w:cs="Simplified Arabic"/>
          <w:sz w:val="24"/>
          <w:szCs w:val="24"/>
          <w:rtl/>
        </w:rPr>
        <w:t xml:space="preserve">: أسلوب استراتيجي لدمج تدريبات المقاومة ذات الشدة العالية التي يتبعها تمرينات البلايومتريك لنفس المجموعة العضلية في نفس المجموعة التدريبية، والذي يمكن من خلاله تحقيق أقصى استفادة ممكنة من أداء تمرين البلايومتريك بعد أداء تمرين المقاومة الذي يماثله في نفس المجموعة.  </w:t>
      </w:r>
    </w:p>
    <w:p w14:paraId="1994B97C" w14:textId="77777777" w:rsidR="00880B85" w:rsidRPr="00EA4672" w:rsidRDefault="00880B85" w:rsidP="00C0617D">
      <w:pPr>
        <w:bidi/>
        <w:spacing w:after="0" w:line="240" w:lineRule="auto"/>
        <w:jc w:val="lowKashida"/>
        <w:rPr>
          <w:rFonts w:ascii="Simplified Arabic" w:hAnsi="Simplified Arabic" w:cs="Simplified Arabic"/>
          <w:sz w:val="24"/>
          <w:szCs w:val="24"/>
          <w:rtl/>
        </w:rPr>
      </w:pPr>
      <w:r w:rsidRPr="00EA4672">
        <w:rPr>
          <w:rFonts w:ascii="Simplified Arabic" w:hAnsi="Simplified Arabic" w:cs="Simplified Arabic"/>
          <w:b/>
          <w:bCs/>
          <w:sz w:val="24"/>
          <w:szCs w:val="24"/>
          <w:rtl/>
        </w:rPr>
        <w:t>نظام المجموعات المتعددة (</w:t>
      </w:r>
      <w:r w:rsidRPr="00EA4672">
        <w:rPr>
          <w:rFonts w:ascii="Simplified Arabic" w:hAnsi="Simplified Arabic" w:cs="Simplified Arabic"/>
          <w:b/>
          <w:bCs/>
          <w:sz w:val="24"/>
          <w:szCs w:val="24"/>
        </w:rPr>
        <w:t>Multi-sets</w:t>
      </w:r>
      <w:r w:rsidRPr="00EA4672">
        <w:rPr>
          <w:rFonts w:ascii="Simplified Arabic" w:hAnsi="Simplified Arabic" w:cs="Simplified Arabic"/>
          <w:b/>
          <w:bCs/>
          <w:sz w:val="24"/>
          <w:szCs w:val="24"/>
          <w:rtl/>
        </w:rPr>
        <w:t>)</w:t>
      </w:r>
      <w:r w:rsidRPr="00EA4672">
        <w:rPr>
          <w:rFonts w:ascii="Simplified Arabic" w:hAnsi="Simplified Arabic" w:cs="Simplified Arabic"/>
          <w:sz w:val="24"/>
          <w:szCs w:val="24"/>
          <w:rtl/>
        </w:rPr>
        <w:t>: عرفت جمعية اللياقة البدنية الدولية للمحترفين (</w:t>
      </w:r>
      <w:r w:rsidRPr="00EA4672">
        <w:rPr>
          <w:rFonts w:ascii="Simplified Arabic" w:hAnsi="Simplified Arabic" w:cs="Simplified Arabic"/>
          <w:sz w:val="24"/>
          <w:szCs w:val="24"/>
        </w:rPr>
        <w:t>IFPA,1994</w:t>
      </w:r>
      <w:r w:rsidRPr="00EA4672">
        <w:rPr>
          <w:rFonts w:ascii="Simplified Arabic" w:hAnsi="Simplified Arabic" w:cs="Simplified Arabic"/>
          <w:sz w:val="24"/>
          <w:szCs w:val="24"/>
          <w:rtl/>
        </w:rPr>
        <w:t xml:space="preserve">) هذا النظام بأنه نظام يتكون من عدة مجموعات من التمارين لكل مجموعة عضلية ويشترك هذا النظام بين اللياقة البدنية وتطوير القوة. </w:t>
      </w:r>
    </w:p>
    <w:p w14:paraId="799C91E6" w14:textId="5D0DF5E2" w:rsidR="00880B85" w:rsidRPr="00EA4672" w:rsidRDefault="00880B85" w:rsidP="00C0617D">
      <w:pPr>
        <w:bidi/>
        <w:spacing w:after="0" w:line="240" w:lineRule="auto"/>
        <w:jc w:val="lowKashida"/>
        <w:rPr>
          <w:rFonts w:ascii="Simplified Arabic" w:hAnsi="Simplified Arabic" w:cs="Simplified Arabic"/>
          <w:sz w:val="24"/>
          <w:szCs w:val="24"/>
          <w:rtl/>
        </w:rPr>
      </w:pPr>
      <w:r w:rsidRPr="00EA4672">
        <w:rPr>
          <w:rFonts w:ascii="Simplified Arabic" w:hAnsi="Simplified Arabic" w:cs="Simplified Arabic"/>
          <w:b/>
          <w:bCs/>
          <w:sz w:val="24"/>
          <w:szCs w:val="24"/>
          <w:rtl/>
        </w:rPr>
        <w:t>الكاراتيه (</w:t>
      </w:r>
      <w:r w:rsidRPr="00EA4672">
        <w:rPr>
          <w:rFonts w:ascii="Simplified Arabic" w:hAnsi="Simplified Arabic" w:cs="Simplified Arabic"/>
          <w:b/>
          <w:bCs/>
          <w:sz w:val="24"/>
          <w:szCs w:val="24"/>
        </w:rPr>
        <w:t>Sports</w:t>
      </w:r>
      <w:r w:rsidRPr="00EA4672">
        <w:rPr>
          <w:rFonts w:ascii="Simplified Arabic" w:hAnsi="Simplified Arabic" w:cs="Simplified Arabic"/>
          <w:b/>
          <w:bCs/>
          <w:sz w:val="24"/>
          <w:szCs w:val="24"/>
          <w:rtl/>
        </w:rPr>
        <w:t xml:space="preserve"> </w:t>
      </w:r>
      <w:r w:rsidRPr="00EA4672">
        <w:rPr>
          <w:rFonts w:ascii="Simplified Arabic" w:hAnsi="Simplified Arabic" w:cs="Simplified Arabic"/>
          <w:b/>
          <w:bCs/>
          <w:sz w:val="24"/>
          <w:szCs w:val="24"/>
        </w:rPr>
        <w:t>Karate</w:t>
      </w:r>
      <w:r w:rsidRPr="00EA4672">
        <w:rPr>
          <w:rFonts w:ascii="Simplified Arabic" w:hAnsi="Simplified Arabic" w:cs="Simplified Arabic"/>
          <w:b/>
          <w:bCs/>
          <w:sz w:val="24"/>
          <w:szCs w:val="24"/>
          <w:rtl/>
        </w:rPr>
        <w:t>)</w:t>
      </w:r>
      <w:r w:rsidRPr="00EA4672">
        <w:rPr>
          <w:rFonts w:ascii="Simplified Arabic" w:hAnsi="Simplified Arabic" w:cs="Simplified Arabic"/>
          <w:sz w:val="24"/>
          <w:szCs w:val="24"/>
          <w:rtl/>
        </w:rPr>
        <w:t>: كلمة الكاراتيه تتكون من مقطعين الأول كارا (</w:t>
      </w:r>
      <w:r w:rsidRPr="00EA4672">
        <w:rPr>
          <w:rFonts w:ascii="Simplified Arabic" w:hAnsi="Simplified Arabic" w:cs="Simplified Arabic"/>
          <w:sz w:val="24"/>
          <w:szCs w:val="24"/>
        </w:rPr>
        <w:t>KARA</w:t>
      </w:r>
      <w:r w:rsidRPr="00EA4672">
        <w:rPr>
          <w:rFonts w:ascii="Simplified Arabic" w:hAnsi="Simplified Arabic" w:cs="Simplified Arabic"/>
          <w:sz w:val="24"/>
          <w:szCs w:val="24"/>
          <w:rtl/>
        </w:rPr>
        <w:t>) وتعني خالي أو مجرد، والثاني تيه (</w:t>
      </w:r>
      <w:r w:rsidRPr="00EA4672">
        <w:rPr>
          <w:rFonts w:ascii="Simplified Arabic" w:hAnsi="Simplified Arabic" w:cs="Simplified Arabic"/>
          <w:sz w:val="24"/>
          <w:szCs w:val="24"/>
        </w:rPr>
        <w:t>TE</w:t>
      </w:r>
      <w:r w:rsidRPr="00EA4672">
        <w:rPr>
          <w:rFonts w:ascii="Simplified Arabic" w:hAnsi="Simplified Arabic" w:cs="Simplified Arabic"/>
          <w:sz w:val="24"/>
          <w:szCs w:val="24"/>
          <w:rtl/>
        </w:rPr>
        <w:t>) وتعني اليد والمعنى الإجمالي للمقطعين هو اليد الخالية أي الدفاع عن النفس باليد الخالية من السلاح.</w:t>
      </w:r>
    </w:p>
    <w:p w14:paraId="06962C2E" w14:textId="40C09A5D" w:rsidR="00880B85" w:rsidRPr="00EA4672" w:rsidRDefault="00880B85" w:rsidP="00C0617D">
      <w:pPr>
        <w:bidi/>
        <w:spacing w:after="0" w:line="240" w:lineRule="auto"/>
        <w:jc w:val="both"/>
        <w:rPr>
          <w:rFonts w:ascii="Simplified Arabic" w:hAnsi="Simplified Arabic" w:cs="Simplified Arabic"/>
          <w:sz w:val="24"/>
          <w:szCs w:val="24"/>
          <w:rtl/>
        </w:rPr>
      </w:pPr>
      <w:r w:rsidRPr="00EA4672">
        <w:rPr>
          <w:rFonts w:ascii="Simplified Arabic" w:hAnsi="Simplified Arabic" w:cs="Simplified Arabic"/>
          <w:b/>
          <w:bCs/>
          <w:sz w:val="24"/>
          <w:szCs w:val="24"/>
          <w:rtl/>
        </w:rPr>
        <w:t>الجمناستك (</w:t>
      </w:r>
      <w:r w:rsidRPr="00EA4672">
        <w:rPr>
          <w:rFonts w:ascii="Simplified Arabic" w:hAnsi="Simplified Arabic" w:cs="Simplified Arabic"/>
          <w:b/>
          <w:bCs/>
          <w:sz w:val="24"/>
          <w:szCs w:val="24"/>
        </w:rPr>
        <w:t>Gymnastics</w:t>
      </w:r>
      <w:r w:rsidRPr="00EA4672">
        <w:rPr>
          <w:rFonts w:ascii="Simplified Arabic" w:hAnsi="Simplified Arabic" w:cs="Simplified Arabic"/>
          <w:b/>
          <w:bCs/>
          <w:sz w:val="24"/>
          <w:szCs w:val="24"/>
          <w:rtl/>
        </w:rPr>
        <w:t>):</w:t>
      </w:r>
      <w:r w:rsidRPr="00EA4672">
        <w:rPr>
          <w:rFonts w:ascii="Simplified Arabic" w:hAnsi="Simplified Arabic" w:cs="Simplified Arabic" w:hint="cs"/>
          <w:b/>
          <w:bCs/>
          <w:sz w:val="24"/>
          <w:szCs w:val="24"/>
          <w:rtl/>
        </w:rPr>
        <w:t xml:space="preserve"> </w:t>
      </w:r>
      <w:r w:rsidRPr="00EA4672">
        <w:rPr>
          <w:rFonts w:ascii="Simplified Arabic" w:hAnsi="Simplified Arabic" w:cs="Simplified Arabic"/>
          <w:sz w:val="24"/>
          <w:szCs w:val="24"/>
          <w:rtl/>
        </w:rPr>
        <w:t>تعد رياضة الجمناستك من الرياضات التي تتضمن أداء سلسلة مركبة على الأجهزة المختلفة، فلاعب الجمناستك يجب أن يتصف بمواصفات بدنية ومهارية جيدة وأي خلل سوف يؤثر على انجاز المهارات المطلوبة (حسين وآخرون، 2012).</w:t>
      </w:r>
    </w:p>
    <w:p w14:paraId="4A298B7F" w14:textId="36B6CCA1" w:rsidR="00880B85" w:rsidRDefault="00880B85" w:rsidP="00C0617D">
      <w:pPr>
        <w:bidi/>
        <w:spacing w:after="0" w:line="240" w:lineRule="auto"/>
        <w:jc w:val="both"/>
        <w:rPr>
          <w:rFonts w:ascii="Simplified Arabic" w:hAnsi="Simplified Arabic" w:cs="Simplified Arabic"/>
          <w:sz w:val="28"/>
          <w:szCs w:val="28"/>
          <w:rtl/>
          <w:lang w:bidi="ar-JO"/>
        </w:rPr>
      </w:pPr>
      <w:r w:rsidRPr="00EA4672">
        <w:rPr>
          <w:rFonts w:ascii="Simplified Arabic" w:hAnsi="Simplified Arabic" w:cs="Simplified Arabic"/>
          <w:b/>
          <w:bCs/>
          <w:sz w:val="24"/>
          <w:szCs w:val="24"/>
          <w:rtl/>
          <w:lang w:bidi="ar-JO"/>
        </w:rPr>
        <w:lastRenderedPageBreak/>
        <w:t xml:space="preserve">القدرات </w:t>
      </w:r>
      <w:r w:rsidRPr="00EA4672">
        <w:rPr>
          <w:rFonts w:ascii="Simplified Arabic" w:hAnsi="Simplified Arabic" w:cs="Simplified Arabic" w:hint="cs"/>
          <w:b/>
          <w:bCs/>
          <w:sz w:val="24"/>
          <w:szCs w:val="24"/>
          <w:rtl/>
          <w:lang w:bidi="ar-JO"/>
        </w:rPr>
        <w:t xml:space="preserve">البدنية: </w:t>
      </w:r>
      <w:r w:rsidRPr="00EA4672">
        <w:rPr>
          <w:rFonts w:ascii="Simplified Arabic" w:hAnsi="Simplified Arabic" w:cs="Simplified Arabic"/>
          <w:sz w:val="24"/>
          <w:szCs w:val="24"/>
          <w:rtl/>
          <w:lang w:bidi="ar-JO"/>
        </w:rPr>
        <w:t xml:space="preserve">تعد القدرات </w:t>
      </w:r>
      <w:r w:rsidR="0010105E">
        <w:rPr>
          <w:rFonts w:ascii="Simplified Arabic" w:hAnsi="Simplified Arabic" w:cs="Simplified Arabic" w:hint="cs"/>
          <w:sz w:val="24"/>
          <w:szCs w:val="24"/>
          <w:rtl/>
          <w:lang w:bidi="ar-JO"/>
        </w:rPr>
        <w:t>البدنية</w:t>
      </w:r>
      <w:r w:rsidRPr="00EA4672">
        <w:rPr>
          <w:rFonts w:ascii="Simplified Arabic" w:hAnsi="Simplified Arabic" w:cs="Simplified Arabic"/>
          <w:sz w:val="24"/>
          <w:szCs w:val="24"/>
          <w:rtl/>
          <w:lang w:bidi="ar-JO"/>
        </w:rPr>
        <w:t xml:space="preserve"> حجر الأساس في ممارسة الأنشطة الحركية المختلفة، </w:t>
      </w:r>
      <w:r w:rsidRPr="00EA4672">
        <w:rPr>
          <w:rFonts w:ascii="Simplified Arabic" w:hAnsi="Simplified Arabic" w:cs="Simplified Arabic" w:hint="cs"/>
          <w:sz w:val="24"/>
          <w:szCs w:val="24"/>
          <w:rtl/>
          <w:lang w:bidi="ar-JO"/>
        </w:rPr>
        <w:t>وهي</w:t>
      </w:r>
      <w:r w:rsidRPr="00EA4672">
        <w:rPr>
          <w:rFonts w:ascii="Simplified Arabic" w:hAnsi="Simplified Arabic" w:cs="Simplified Arabic"/>
          <w:sz w:val="24"/>
          <w:szCs w:val="24"/>
          <w:rtl/>
          <w:lang w:bidi="ar-JO"/>
        </w:rPr>
        <w:t xml:space="preserve"> التي يبدأ الفرد من خلالها للانطلاق نحو الممارسة ثم إلى التفوق والإنجاز، وتشمل القدرات البدنية كل من التحمل، القوة والسرعة.</w:t>
      </w:r>
    </w:p>
    <w:p w14:paraId="738ADAB0" w14:textId="77777777" w:rsidR="00422784" w:rsidRPr="00EA4672" w:rsidRDefault="00422784" w:rsidP="00C0617D">
      <w:pPr>
        <w:bidi/>
        <w:spacing w:after="0" w:line="240" w:lineRule="auto"/>
        <w:rPr>
          <w:rFonts w:ascii="Simplified Arabic" w:hAnsi="Simplified Arabic" w:cs="Simplified Arabic"/>
          <w:b/>
          <w:bCs/>
          <w:sz w:val="24"/>
          <w:szCs w:val="24"/>
          <w:rtl/>
          <w:lang w:bidi="ar-JO"/>
        </w:rPr>
      </w:pPr>
      <w:r w:rsidRPr="00EA4672">
        <w:rPr>
          <w:rFonts w:ascii="Simplified Arabic" w:hAnsi="Simplified Arabic" w:cs="Simplified Arabic"/>
          <w:b/>
          <w:bCs/>
          <w:sz w:val="24"/>
          <w:szCs w:val="24"/>
          <w:rtl/>
          <w:lang w:bidi="ar-JO"/>
        </w:rPr>
        <w:t>الطريقة والإجراءات</w:t>
      </w:r>
    </w:p>
    <w:p w14:paraId="2F9797D9" w14:textId="063B7C93" w:rsidR="00422784" w:rsidRPr="00CD500D" w:rsidRDefault="00422784" w:rsidP="00CD500D">
      <w:pPr>
        <w:pStyle w:val="Heading2"/>
        <w:spacing w:before="0" w:line="240" w:lineRule="auto"/>
        <w:jc w:val="right"/>
        <w:rPr>
          <w:rFonts w:ascii="Simplified Arabic" w:hAnsi="Simplified Arabic" w:cs="Simplified Arabic"/>
          <w:color w:val="000000" w:themeColor="text1"/>
          <w:sz w:val="24"/>
          <w:szCs w:val="24"/>
          <w:rtl/>
        </w:rPr>
      </w:pPr>
      <w:bookmarkStart w:id="6" w:name="_Toc510208363"/>
      <w:r w:rsidRPr="00CD500D">
        <w:rPr>
          <w:rFonts w:ascii="Simplified Arabic" w:hAnsi="Simplified Arabic" w:cs="Simplified Arabic"/>
          <w:b/>
          <w:bCs/>
          <w:color w:val="000000" w:themeColor="text1"/>
          <w:sz w:val="24"/>
          <w:szCs w:val="24"/>
          <w:rtl/>
        </w:rPr>
        <w:t>منهج الدراسة:</w:t>
      </w:r>
      <w:bookmarkEnd w:id="6"/>
      <w:r w:rsidR="00CD500D" w:rsidRPr="00CD500D">
        <w:rPr>
          <w:rFonts w:ascii="Simplified Arabic" w:hAnsi="Simplified Arabic" w:cs="Simplified Arabic" w:hint="cs"/>
          <w:b/>
          <w:bCs/>
          <w:color w:val="000000" w:themeColor="text1"/>
          <w:sz w:val="24"/>
          <w:szCs w:val="24"/>
          <w:rtl/>
        </w:rPr>
        <w:t xml:space="preserve"> </w:t>
      </w:r>
      <w:bookmarkStart w:id="7" w:name="_Toc510208364"/>
      <w:r w:rsidRPr="00CD500D">
        <w:rPr>
          <w:rFonts w:ascii="Simplified Arabic" w:hAnsi="Simplified Arabic" w:cs="Simplified Arabic"/>
          <w:color w:val="000000" w:themeColor="text1"/>
          <w:sz w:val="24"/>
          <w:szCs w:val="24"/>
          <w:rtl/>
        </w:rPr>
        <w:t>است</w:t>
      </w:r>
      <w:r w:rsidR="00F27529" w:rsidRPr="00CD500D">
        <w:rPr>
          <w:rFonts w:ascii="Simplified Arabic" w:hAnsi="Simplified Arabic" w:cs="Simplified Arabic" w:hint="cs"/>
          <w:color w:val="000000" w:themeColor="text1"/>
          <w:sz w:val="24"/>
          <w:szCs w:val="24"/>
          <w:rtl/>
        </w:rPr>
        <w:t>ُ</w:t>
      </w:r>
      <w:r w:rsidRPr="00CD500D">
        <w:rPr>
          <w:rFonts w:ascii="Simplified Arabic" w:hAnsi="Simplified Arabic" w:cs="Simplified Arabic"/>
          <w:color w:val="000000" w:themeColor="text1"/>
          <w:sz w:val="24"/>
          <w:szCs w:val="24"/>
          <w:rtl/>
        </w:rPr>
        <w:t>خدم المنهج التجريبي بتصميم القياسين (القبلي والبعدي) لملاءمته وطبيعة وإجراءات هذه الدراسة.</w:t>
      </w:r>
    </w:p>
    <w:p w14:paraId="2402DC1B" w14:textId="4F3A0448" w:rsidR="00422784" w:rsidRPr="00CD500D" w:rsidRDefault="00422784" w:rsidP="00CC7748">
      <w:pPr>
        <w:pStyle w:val="Heading2"/>
        <w:bidi/>
        <w:spacing w:before="0" w:line="240" w:lineRule="auto"/>
        <w:jc w:val="both"/>
        <w:rPr>
          <w:rFonts w:ascii="Simplified Arabic" w:hAnsi="Simplified Arabic" w:cs="Simplified Arabic"/>
          <w:color w:val="000000" w:themeColor="text1"/>
          <w:sz w:val="24"/>
          <w:szCs w:val="24"/>
          <w:rtl/>
        </w:rPr>
      </w:pPr>
      <w:r w:rsidRPr="00CD500D">
        <w:rPr>
          <w:rFonts w:ascii="Simplified Arabic" w:hAnsi="Simplified Arabic" w:cs="Simplified Arabic"/>
          <w:b/>
          <w:bCs/>
          <w:color w:val="000000" w:themeColor="text1"/>
          <w:sz w:val="24"/>
          <w:szCs w:val="24"/>
          <w:rtl/>
        </w:rPr>
        <w:t>مجتمع الدراسة:</w:t>
      </w:r>
      <w:bookmarkEnd w:id="7"/>
      <w:r w:rsidR="00CD500D" w:rsidRPr="00CD500D">
        <w:rPr>
          <w:rFonts w:ascii="Simplified Arabic" w:hAnsi="Simplified Arabic" w:cs="Simplified Arabic" w:hint="cs"/>
          <w:b/>
          <w:bCs/>
          <w:color w:val="000000" w:themeColor="text1"/>
          <w:sz w:val="24"/>
          <w:szCs w:val="24"/>
          <w:rtl/>
        </w:rPr>
        <w:t xml:space="preserve"> </w:t>
      </w:r>
      <w:r w:rsidRPr="00CD500D">
        <w:rPr>
          <w:rFonts w:ascii="Simplified Arabic" w:hAnsi="Simplified Arabic" w:cs="Simplified Arabic"/>
          <w:color w:val="000000" w:themeColor="text1"/>
          <w:sz w:val="24"/>
          <w:szCs w:val="24"/>
          <w:rtl/>
        </w:rPr>
        <w:t xml:space="preserve">تكون مجتمع الدراسة من (200) لاعب من ناشئي لعبتي الكاراتيه والجمناستك حيث تكون هذا العدد من (110) لاعب في رياضة الكاراتيه و(90) لاعب في رياضة الجمباز حسب إحصائيات الاتحاد الفلسطيني للكاراتيه والاتحاد الفلسطيني للجمناستك في (فلسطين). </w:t>
      </w:r>
    </w:p>
    <w:p w14:paraId="7318025A" w14:textId="7D973FC1" w:rsidR="00422784" w:rsidRPr="00CC7748" w:rsidRDefault="00422784" w:rsidP="00CC7748">
      <w:pPr>
        <w:pStyle w:val="Heading2"/>
        <w:bidi/>
        <w:spacing w:before="0" w:line="240" w:lineRule="auto"/>
        <w:jc w:val="both"/>
        <w:rPr>
          <w:rFonts w:ascii="Simplified Arabic" w:hAnsi="Simplified Arabic" w:cs="Simplified Arabic"/>
          <w:color w:val="000000" w:themeColor="text1"/>
          <w:sz w:val="24"/>
          <w:szCs w:val="24"/>
        </w:rPr>
      </w:pPr>
      <w:bookmarkStart w:id="8" w:name="_Toc510208365"/>
      <w:r w:rsidRPr="00CC7748">
        <w:rPr>
          <w:rFonts w:ascii="Simplified Arabic" w:hAnsi="Simplified Arabic" w:cs="Simplified Arabic"/>
          <w:b/>
          <w:bCs/>
          <w:color w:val="000000" w:themeColor="text1"/>
          <w:sz w:val="24"/>
          <w:szCs w:val="24"/>
          <w:rtl/>
        </w:rPr>
        <w:t>عينة الدراسة:</w:t>
      </w:r>
      <w:bookmarkEnd w:id="8"/>
      <w:r w:rsidR="00CC7748" w:rsidRPr="00CC7748">
        <w:rPr>
          <w:rFonts w:ascii="Simplified Arabic" w:hAnsi="Simplified Arabic" w:cs="Simplified Arabic" w:hint="cs"/>
          <w:b/>
          <w:bCs/>
          <w:color w:val="000000" w:themeColor="text1"/>
          <w:sz w:val="24"/>
          <w:szCs w:val="24"/>
          <w:rtl/>
        </w:rPr>
        <w:t xml:space="preserve"> </w:t>
      </w:r>
      <w:r w:rsidRPr="00CC7748">
        <w:rPr>
          <w:rFonts w:ascii="Simplified Arabic" w:hAnsi="Simplified Arabic" w:cs="Simplified Arabic"/>
          <w:color w:val="000000" w:themeColor="text1"/>
          <w:sz w:val="24"/>
          <w:szCs w:val="24"/>
          <w:rtl/>
        </w:rPr>
        <w:t xml:space="preserve">تم إجراء الدراسة على عينة من لاعبي الكاراتيه الناشئين والبالغ عددهم (21) لاعباً وعينة من لاعبي الجمناستك الناشئين والبالغ عددهم (21) لاعباً. </w:t>
      </w:r>
      <w:r w:rsidRPr="00CC7748">
        <w:rPr>
          <w:rFonts w:ascii="Simplified Arabic" w:hAnsi="Simplified Arabic" w:cs="Simplified Arabic" w:hint="cs"/>
          <w:color w:val="000000" w:themeColor="text1"/>
          <w:sz w:val="24"/>
          <w:szCs w:val="24"/>
          <w:rtl/>
        </w:rPr>
        <w:t xml:space="preserve">وذلك بعد أن </w:t>
      </w:r>
      <w:r w:rsidRPr="00CC7748">
        <w:rPr>
          <w:rFonts w:ascii="Simplified Arabic" w:hAnsi="Simplified Arabic" w:cs="Simplified Arabic"/>
          <w:color w:val="000000" w:themeColor="text1"/>
          <w:sz w:val="24"/>
          <w:szCs w:val="24"/>
          <w:rtl/>
        </w:rPr>
        <w:t>تم أخذ موافقة  أولياء أمور</w:t>
      </w:r>
      <w:r w:rsidR="00F27529" w:rsidRPr="00CC7748">
        <w:rPr>
          <w:rFonts w:ascii="Simplified Arabic" w:hAnsi="Simplified Arabic" w:cs="Simplified Arabic" w:hint="cs"/>
          <w:color w:val="000000" w:themeColor="text1"/>
          <w:sz w:val="24"/>
          <w:szCs w:val="24"/>
          <w:rtl/>
        </w:rPr>
        <w:t>هم</w:t>
      </w:r>
      <w:r w:rsidRPr="00CC7748">
        <w:rPr>
          <w:rFonts w:ascii="Simplified Arabic" w:hAnsi="Simplified Arabic" w:cs="Simplified Arabic"/>
          <w:color w:val="000000" w:themeColor="text1"/>
          <w:sz w:val="24"/>
          <w:szCs w:val="24"/>
          <w:rtl/>
        </w:rPr>
        <w:t xml:space="preserve"> في اشتراكهم بالبرامج التدريبية بعد إنتهاء </w:t>
      </w:r>
      <w:r w:rsidRPr="00CC7748">
        <w:rPr>
          <w:rFonts w:ascii="Simplified Arabic" w:hAnsi="Simplified Arabic" w:cs="Simplified Arabic" w:hint="cs"/>
          <w:color w:val="000000" w:themeColor="text1"/>
          <w:sz w:val="24"/>
          <w:szCs w:val="24"/>
          <w:rtl/>
        </w:rPr>
        <w:t>ال</w:t>
      </w:r>
      <w:r w:rsidRPr="00CC7748">
        <w:rPr>
          <w:rFonts w:ascii="Simplified Arabic" w:hAnsi="Simplified Arabic" w:cs="Simplified Arabic"/>
          <w:color w:val="000000" w:themeColor="text1"/>
          <w:sz w:val="24"/>
          <w:szCs w:val="24"/>
          <w:rtl/>
        </w:rPr>
        <w:t>دوام المدرس</w:t>
      </w:r>
      <w:r w:rsidRPr="00CC7748">
        <w:rPr>
          <w:rFonts w:ascii="Simplified Arabic" w:hAnsi="Simplified Arabic" w:cs="Simplified Arabic" w:hint="cs"/>
          <w:color w:val="000000" w:themeColor="text1"/>
          <w:sz w:val="24"/>
          <w:szCs w:val="24"/>
          <w:rtl/>
        </w:rPr>
        <w:t>ي</w:t>
      </w:r>
      <w:r w:rsidRPr="00CC7748">
        <w:rPr>
          <w:rFonts w:ascii="Simplified Arabic" w:hAnsi="Simplified Arabic" w:cs="Simplified Arabic"/>
          <w:color w:val="000000" w:themeColor="text1"/>
          <w:sz w:val="24"/>
          <w:szCs w:val="24"/>
          <w:rtl/>
        </w:rPr>
        <w:t>.</w:t>
      </w:r>
    </w:p>
    <w:p w14:paraId="7B1F352C" w14:textId="5D1CD650" w:rsidR="00422784" w:rsidRDefault="00F27529" w:rsidP="00CC7748">
      <w:pPr>
        <w:bidi/>
        <w:spacing w:after="0" w:line="240" w:lineRule="auto"/>
        <w:jc w:val="both"/>
        <w:rPr>
          <w:rFonts w:ascii="Simplified Arabic" w:hAnsi="Simplified Arabic" w:cs="Simplified Arabic"/>
          <w:sz w:val="24"/>
          <w:szCs w:val="24"/>
          <w:rtl/>
        </w:rPr>
      </w:pPr>
      <w:r w:rsidRPr="00EA4672">
        <w:rPr>
          <w:rFonts w:ascii="Simplified Arabic" w:hAnsi="Simplified Arabic" w:cs="Simplified Arabic" w:hint="cs"/>
          <w:sz w:val="24"/>
          <w:szCs w:val="24"/>
          <w:rtl/>
        </w:rPr>
        <w:t>تم ت</w:t>
      </w:r>
      <w:r w:rsidR="00422784" w:rsidRPr="00EA4672">
        <w:rPr>
          <w:rFonts w:ascii="Simplified Arabic" w:hAnsi="Simplified Arabic" w:cs="Simplified Arabic"/>
          <w:sz w:val="24"/>
          <w:szCs w:val="24"/>
          <w:rtl/>
        </w:rPr>
        <w:t>قس</w:t>
      </w:r>
      <w:r w:rsidRPr="00EA4672">
        <w:rPr>
          <w:rFonts w:ascii="Simplified Arabic" w:hAnsi="Simplified Arabic" w:cs="Simplified Arabic" w:hint="cs"/>
          <w:sz w:val="24"/>
          <w:szCs w:val="24"/>
          <w:rtl/>
        </w:rPr>
        <w:t>ي</w:t>
      </w:r>
      <w:r w:rsidR="00422784" w:rsidRPr="00EA4672">
        <w:rPr>
          <w:rFonts w:ascii="Simplified Arabic" w:hAnsi="Simplified Arabic" w:cs="Simplified Arabic"/>
          <w:sz w:val="24"/>
          <w:szCs w:val="24"/>
          <w:rtl/>
        </w:rPr>
        <w:t>م العينة الى ثلاث مجموعات</w:t>
      </w:r>
      <w:r w:rsidRPr="00EA4672">
        <w:rPr>
          <w:rFonts w:ascii="Simplified Arabic" w:hAnsi="Simplified Arabic" w:cs="Simplified Arabic" w:hint="cs"/>
          <w:sz w:val="24"/>
          <w:szCs w:val="24"/>
          <w:rtl/>
        </w:rPr>
        <w:t>،</w:t>
      </w:r>
      <w:r w:rsidR="00422784" w:rsidRPr="00EA4672">
        <w:rPr>
          <w:rFonts w:ascii="Simplified Arabic" w:hAnsi="Simplified Arabic" w:cs="Simplified Arabic"/>
          <w:sz w:val="24"/>
          <w:szCs w:val="24"/>
          <w:rtl/>
        </w:rPr>
        <w:t xml:space="preserve"> كل مجموعة (14) لاعب، المجموعة الأولى الضابطة التي تم تطبيق الأسلوب الاعتيادي عليها، والمجموعة الثانية التي تم تطبيق الأسلوب التدريبي المركب عليها (</w:t>
      </w:r>
      <w:r w:rsidR="00422784" w:rsidRPr="00EA4672">
        <w:rPr>
          <w:rFonts w:ascii="Simplified Arabic" w:hAnsi="Simplified Arabic" w:cs="Simplified Arabic"/>
          <w:sz w:val="24"/>
          <w:szCs w:val="24"/>
        </w:rPr>
        <w:t>(complex training</w:t>
      </w:r>
      <w:r w:rsidR="00422784" w:rsidRPr="00EA4672">
        <w:rPr>
          <w:rFonts w:ascii="Simplified Arabic" w:hAnsi="Simplified Arabic" w:cs="Simplified Arabic"/>
          <w:sz w:val="24"/>
          <w:szCs w:val="24"/>
          <w:rtl/>
        </w:rPr>
        <w:t>، أما المجموعة الثالثة فطبق عليها أسلوب المجموعات المتعددة (</w:t>
      </w:r>
      <w:r w:rsidR="00422784" w:rsidRPr="00EA4672">
        <w:rPr>
          <w:rFonts w:ascii="Simplified Arabic" w:hAnsi="Simplified Arabic" w:cs="Simplified Arabic"/>
          <w:sz w:val="24"/>
          <w:szCs w:val="24"/>
        </w:rPr>
        <w:t>Multi-set training</w:t>
      </w:r>
      <w:r w:rsidR="00422784" w:rsidRPr="00EA4672">
        <w:rPr>
          <w:rFonts w:ascii="Simplified Arabic" w:hAnsi="Simplified Arabic" w:cs="Simplified Arabic"/>
          <w:sz w:val="24"/>
          <w:szCs w:val="24"/>
          <w:rtl/>
        </w:rPr>
        <w:t>)، والجدول رقم (1) يبين خصائص عينة الدراسة تبعاً إلى متغيرات العُمُر، والطول، والوزن.</w:t>
      </w:r>
    </w:p>
    <w:p w14:paraId="3656B486" w14:textId="77777777" w:rsidR="00486675" w:rsidRPr="00486675" w:rsidRDefault="00486675" w:rsidP="00486675">
      <w:pPr>
        <w:bidi/>
        <w:spacing w:after="0" w:line="240" w:lineRule="auto"/>
        <w:jc w:val="both"/>
        <w:rPr>
          <w:rFonts w:ascii="Simplified Arabic" w:hAnsi="Simplified Arabic" w:cs="Simplified Arabic"/>
          <w:sz w:val="16"/>
          <w:szCs w:val="16"/>
          <w:rtl/>
        </w:rPr>
      </w:pPr>
    </w:p>
    <w:p w14:paraId="1824F20D" w14:textId="1DD77A18" w:rsidR="00422784" w:rsidRPr="00EA4672" w:rsidRDefault="00422784" w:rsidP="00CC7748">
      <w:pPr>
        <w:tabs>
          <w:tab w:val="left" w:pos="4420"/>
          <w:tab w:val="left" w:pos="7440"/>
          <w:tab w:val="right" w:pos="9072"/>
        </w:tabs>
        <w:bidi/>
        <w:spacing w:after="0" w:line="240" w:lineRule="auto"/>
        <w:jc w:val="center"/>
        <w:rPr>
          <w:rFonts w:ascii="Simplified Arabic" w:hAnsi="Simplified Arabic" w:cs="Simplified Arabic"/>
          <w:b/>
          <w:bCs/>
          <w:sz w:val="24"/>
          <w:szCs w:val="24"/>
          <w:rtl/>
        </w:rPr>
      </w:pPr>
      <w:r w:rsidRPr="00EA4672">
        <w:rPr>
          <w:rFonts w:ascii="Simplified Arabic" w:hAnsi="Simplified Arabic" w:cs="Simplified Arabic"/>
          <w:b/>
          <w:bCs/>
          <w:sz w:val="24"/>
          <w:szCs w:val="24"/>
          <w:rtl/>
        </w:rPr>
        <w:t xml:space="preserve">الجدول (1) </w:t>
      </w:r>
      <w:r w:rsidRPr="00EA4672">
        <w:rPr>
          <w:rFonts w:ascii="Simplified Arabic" w:hAnsi="Simplified Arabic" w:cs="Simplified Arabic"/>
          <w:sz w:val="24"/>
          <w:szCs w:val="24"/>
          <w:rtl/>
        </w:rPr>
        <w:t>خصائص عينة الدراسة تبعاً إلى متغيرات العُمُر والطول والوزن</w:t>
      </w:r>
      <w:r w:rsidR="00EE2BB9" w:rsidRPr="00EA4672">
        <w:rPr>
          <w:rFonts w:ascii="Simplified Arabic" w:hAnsi="Simplified Arabic" w:cs="Simplified Arabic" w:hint="cs"/>
          <w:sz w:val="24"/>
          <w:szCs w:val="24"/>
          <w:rtl/>
        </w:rPr>
        <w:t xml:space="preserve"> </w:t>
      </w:r>
      <w:r w:rsidRPr="00EA4672">
        <w:rPr>
          <w:rFonts w:ascii="Simplified Arabic" w:hAnsi="Simplified Arabic" w:cs="Simplified Arabic"/>
          <w:sz w:val="24"/>
          <w:szCs w:val="24"/>
          <w:rtl/>
        </w:rPr>
        <w:t>(ن = 42)</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0"/>
        <w:gridCol w:w="967"/>
        <w:gridCol w:w="1103"/>
        <w:gridCol w:w="990"/>
        <w:gridCol w:w="990"/>
        <w:gridCol w:w="1035"/>
        <w:gridCol w:w="1080"/>
        <w:gridCol w:w="1080"/>
      </w:tblGrid>
      <w:tr w:rsidR="00422784" w:rsidRPr="00EE2BB9" w14:paraId="396BEC5A" w14:textId="77777777" w:rsidTr="00F27529">
        <w:trPr>
          <w:jc w:val="center"/>
        </w:trPr>
        <w:tc>
          <w:tcPr>
            <w:tcW w:w="1140" w:type="dxa"/>
            <w:vMerge w:val="restart"/>
            <w:shd w:val="clear" w:color="auto" w:fill="EEECE1"/>
            <w:vAlign w:val="center"/>
          </w:tcPr>
          <w:p w14:paraId="5C66A95F" w14:textId="77777777" w:rsidR="00422784" w:rsidRPr="00EE2BB9" w:rsidRDefault="00422784" w:rsidP="00F27529">
            <w:pPr>
              <w:bidi/>
              <w:spacing w:after="0" w:line="240" w:lineRule="auto"/>
              <w:jc w:val="center"/>
              <w:rPr>
                <w:rFonts w:ascii="Simplified Arabic" w:hAnsi="Simplified Arabic" w:cs="Simplified Arabic"/>
                <w:b/>
                <w:bCs/>
                <w:rtl/>
              </w:rPr>
            </w:pPr>
          </w:p>
          <w:p w14:paraId="697C9ABE"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المتغيرات</w:t>
            </w:r>
          </w:p>
        </w:tc>
        <w:tc>
          <w:tcPr>
            <w:tcW w:w="967" w:type="dxa"/>
            <w:vMerge w:val="restart"/>
            <w:shd w:val="clear" w:color="auto" w:fill="EEECE1"/>
            <w:vAlign w:val="center"/>
          </w:tcPr>
          <w:p w14:paraId="6C49672D"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وحدة</w:t>
            </w:r>
          </w:p>
          <w:p w14:paraId="570828BA"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القياس</w:t>
            </w:r>
          </w:p>
        </w:tc>
        <w:tc>
          <w:tcPr>
            <w:tcW w:w="3083" w:type="dxa"/>
            <w:gridSpan w:val="3"/>
            <w:shd w:val="clear" w:color="auto" w:fill="EEECE1"/>
          </w:tcPr>
          <w:p w14:paraId="6F0F3951"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الجمناستك</w:t>
            </w:r>
          </w:p>
          <w:p w14:paraId="3616B8C9"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(ن = 21)</w:t>
            </w:r>
          </w:p>
        </w:tc>
        <w:tc>
          <w:tcPr>
            <w:tcW w:w="3195" w:type="dxa"/>
            <w:gridSpan w:val="3"/>
            <w:shd w:val="clear" w:color="auto" w:fill="EEECE1"/>
          </w:tcPr>
          <w:p w14:paraId="20BBC147"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الكاراتيه</w:t>
            </w:r>
          </w:p>
          <w:p w14:paraId="5DF2747E"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(ن = 21)</w:t>
            </w:r>
          </w:p>
        </w:tc>
      </w:tr>
      <w:tr w:rsidR="00422784" w:rsidRPr="00EE2BB9" w14:paraId="561C252E" w14:textId="77777777" w:rsidTr="00F27529">
        <w:trPr>
          <w:jc w:val="center"/>
        </w:trPr>
        <w:tc>
          <w:tcPr>
            <w:tcW w:w="1140" w:type="dxa"/>
            <w:vMerge/>
            <w:shd w:val="clear" w:color="auto" w:fill="EEECE1"/>
            <w:vAlign w:val="center"/>
          </w:tcPr>
          <w:p w14:paraId="7C5705B8" w14:textId="77777777" w:rsidR="00422784" w:rsidRPr="00EE2BB9" w:rsidRDefault="00422784" w:rsidP="00F27529">
            <w:pPr>
              <w:bidi/>
              <w:spacing w:after="0" w:line="240" w:lineRule="auto"/>
              <w:jc w:val="center"/>
              <w:rPr>
                <w:rFonts w:ascii="Simplified Arabic" w:hAnsi="Simplified Arabic" w:cs="Simplified Arabic"/>
                <w:rtl/>
              </w:rPr>
            </w:pPr>
          </w:p>
        </w:tc>
        <w:tc>
          <w:tcPr>
            <w:tcW w:w="967" w:type="dxa"/>
            <w:vMerge/>
            <w:shd w:val="clear" w:color="auto" w:fill="EEECE1"/>
            <w:vAlign w:val="center"/>
          </w:tcPr>
          <w:p w14:paraId="3183598F" w14:textId="77777777" w:rsidR="00422784" w:rsidRPr="00EE2BB9" w:rsidRDefault="00422784" w:rsidP="00F27529">
            <w:pPr>
              <w:bidi/>
              <w:spacing w:after="0" w:line="240" w:lineRule="auto"/>
              <w:jc w:val="center"/>
              <w:rPr>
                <w:rFonts w:ascii="Simplified Arabic" w:hAnsi="Simplified Arabic" w:cs="Simplified Arabic"/>
                <w:rtl/>
              </w:rPr>
            </w:pPr>
          </w:p>
        </w:tc>
        <w:tc>
          <w:tcPr>
            <w:tcW w:w="1103" w:type="dxa"/>
            <w:shd w:val="clear" w:color="auto" w:fill="EEECE1"/>
            <w:vAlign w:val="center"/>
          </w:tcPr>
          <w:p w14:paraId="170F8437"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90" w:type="dxa"/>
            <w:shd w:val="clear" w:color="auto" w:fill="EEECE1"/>
            <w:vAlign w:val="center"/>
          </w:tcPr>
          <w:p w14:paraId="494FED79"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990" w:type="dxa"/>
            <w:shd w:val="clear" w:color="auto" w:fill="EEECE1"/>
            <w:vAlign w:val="center"/>
          </w:tcPr>
          <w:p w14:paraId="1A561D57"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الالتواء</w:t>
            </w:r>
          </w:p>
        </w:tc>
        <w:tc>
          <w:tcPr>
            <w:tcW w:w="1035" w:type="dxa"/>
            <w:shd w:val="clear" w:color="auto" w:fill="EEECE1"/>
            <w:vAlign w:val="center"/>
          </w:tcPr>
          <w:p w14:paraId="74B05909"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1080" w:type="dxa"/>
            <w:shd w:val="clear" w:color="auto" w:fill="EEECE1"/>
            <w:vAlign w:val="center"/>
          </w:tcPr>
          <w:p w14:paraId="2C54A495"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1080" w:type="dxa"/>
            <w:shd w:val="clear" w:color="auto" w:fill="EEECE1"/>
            <w:vAlign w:val="center"/>
          </w:tcPr>
          <w:p w14:paraId="463ABAC6"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الالتواء</w:t>
            </w:r>
          </w:p>
        </w:tc>
      </w:tr>
      <w:tr w:rsidR="00422784" w:rsidRPr="00EE2BB9" w14:paraId="344C5944" w14:textId="77777777" w:rsidTr="00F27529">
        <w:trPr>
          <w:jc w:val="center"/>
        </w:trPr>
        <w:tc>
          <w:tcPr>
            <w:tcW w:w="1140" w:type="dxa"/>
            <w:shd w:val="clear" w:color="auto" w:fill="auto"/>
            <w:vAlign w:val="center"/>
          </w:tcPr>
          <w:p w14:paraId="10CB3B18"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العُمُر</w:t>
            </w:r>
          </w:p>
        </w:tc>
        <w:tc>
          <w:tcPr>
            <w:tcW w:w="967" w:type="dxa"/>
            <w:shd w:val="clear" w:color="auto" w:fill="auto"/>
            <w:vAlign w:val="center"/>
          </w:tcPr>
          <w:p w14:paraId="5FA6B1FA"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سنة</w:t>
            </w:r>
          </w:p>
        </w:tc>
        <w:tc>
          <w:tcPr>
            <w:tcW w:w="1103" w:type="dxa"/>
            <w:shd w:val="clear" w:color="auto" w:fill="auto"/>
            <w:vAlign w:val="center"/>
          </w:tcPr>
          <w:p w14:paraId="1906AEBF"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15.00</w:t>
            </w:r>
          </w:p>
        </w:tc>
        <w:tc>
          <w:tcPr>
            <w:tcW w:w="990" w:type="dxa"/>
            <w:vAlign w:val="center"/>
          </w:tcPr>
          <w:p w14:paraId="306A9095"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0.000</w:t>
            </w:r>
          </w:p>
        </w:tc>
        <w:tc>
          <w:tcPr>
            <w:tcW w:w="990" w:type="dxa"/>
            <w:shd w:val="clear" w:color="auto" w:fill="auto"/>
            <w:vAlign w:val="center"/>
          </w:tcPr>
          <w:p w14:paraId="03396AA4"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w:t>
            </w:r>
          </w:p>
        </w:tc>
        <w:tc>
          <w:tcPr>
            <w:tcW w:w="1035" w:type="dxa"/>
            <w:shd w:val="clear" w:color="auto" w:fill="auto"/>
            <w:vAlign w:val="center"/>
          </w:tcPr>
          <w:p w14:paraId="4CBCC622"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15.00</w:t>
            </w:r>
          </w:p>
        </w:tc>
        <w:tc>
          <w:tcPr>
            <w:tcW w:w="1080" w:type="dxa"/>
            <w:vAlign w:val="center"/>
          </w:tcPr>
          <w:p w14:paraId="0109D4CF"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0.000</w:t>
            </w:r>
          </w:p>
        </w:tc>
        <w:tc>
          <w:tcPr>
            <w:tcW w:w="1080" w:type="dxa"/>
            <w:shd w:val="clear" w:color="auto" w:fill="auto"/>
            <w:vAlign w:val="center"/>
          </w:tcPr>
          <w:p w14:paraId="7135B421"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w:t>
            </w:r>
          </w:p>
        </w:tc>
      </w:tr>
      <w:tr w:rsidR="00422784" w:rsidRPr="00EE2BB9" w14:paraId="32827EF6" w14:textId="77777777" w:rsidTr="00F27529">
        <w:trPr>
          <w:jc w:val="center"/>
        </w:trPr>
        <w:tc>
          <w:tcPr>
            <w:tcW w:w="1140" w:type="dxa"/>
            <w:shd w:val="clear" w:color="auto" w:fill="auto"/>
            <w:vAlign w:val="center"/>
          </w:tcPr>
          <w:p w14:paraId="70094DB5"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الطول</w:t>
            </w:r>
          </w:p>
        </w:tc>
        <w:tc>
          <w:tcPr>
            <w:tcW w:w="967" w:type="dxa"/>
            <w:shd w:val="clear" w:color="auto" w:fill="auto"/>
            <w:vAlign w:val="center"/>
          </w:tcPr>
          <w:p w14:paraId="2FF707F3"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متر</w:t>
            </w:r>
          </w:p>
        </w:tc>
        <w:tc>
          <w:tcPr>
            <w:tcW w:w="1103" w:type="dxa"/>
            <w:shd w:val="clear" w:color="auto" w:fill="auto"/>
            <w:vAlign w:val="center"/>
          </w:tcPr>
          <w:p w14:paraId="32F8BE09"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1.57</w:t>
            </w:r>
          </w:p>
        </w:tc>
        <w:tc>
          <w:tcPr>
            <w:tcW w:w="990" w:type="dxa"/>
            <w:vAlign w:val="center"/>
          </w:tcPr>
          <w:p w14:paraId="0B9F210F"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0.059</w:t>
            </w:r>
          </w:p>
        </w:tc>
        <w:tc>
          <w:tcPr>
            <w:tcW w:w="990" w:type="dxa"/>
            <w:shd w:val="clear" w:color="auto" w:fill="auto"/>
            <w:vAlign w:val="center"/>
          </w:tcPr>
          <w:p w14:paraId="72C4025B"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0.031</w:t>
            </w:r>
          </w:p>
        </w:tc>
        <w:tc>
          <w:tcPr>
            <w:tcW w:w="1035" w:type="dxa"/>
            <w:shd w:val="clear" w:color="auto" w:fill="auto"/>
            <w:vAlign w:val="center"/>
          </w:tcPr>
          <w:p w14:paraId="649B48F4"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1.62</w:t>
            </w:r>
          </w:p>
        </w:tc>
        <w:tc>
          <w:tcPr>
            <w:tcW w:w="1080" w:type="dxa"/>
            <w:vAlign w:val="center"/>
          </w:tcPr>
          <w:p w14:paraId="344AA80F"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0.090</w:t>
            </w:r>
          </w:p>
        </w:tc>
        <w:tc>
          <w:tcPr>
            <w:tcW w:w="1080" w:type="dxa"/>
            <w:shd w:val="clear" w:color="auto" w:fill="auto"/>
            <w:vAlign w:val="center"/>
          </w:tcPr>
          <w:p w14:paraId="2F1E251C"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- 0.548</w:t>
            </w:r>
          </w:p>
        </w:tc>
      </w:tr>
      <w:tr w:rsidR="00422784" w:rsidRPr="00EE2BB9" w14:paraId="42C8AB3E" w14:textId="77777777" w:rsidTr="00F27529">
        <w:trPr>
          <w:jc w:val="center"/>
        </w:trPr>
        <w:tc>
          <w:tcPr>
            <w:tcW w:w="1140" w:type="dxa"/>
            <w:shd w:val="clear" w:color="auto" w:fill="auto"/>
            <w:vAlign w:val="center"/>
          </w:tcPr>
          <w:p w14:paraId="534D6A66"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الوزن</w:t>
            </w:r>
          </w:p>
        </w:tc>
        <w:tc>
          <w:tcPr>
            <w:tcW w:w="967" w:type="dxa"/>
            <w:shd w:val="clear" w:color="auto" w:fill="auto"/>
            <w:vAlign w:val="center"/>
          </w:tcPr>
          <w:p w14:paraId="5BF7AC63"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كغم</w:t>
            </w:r>
          </w:p>
        </w:tc>
        <w:tc>
          <w:tcPr>
            <w:tcW w:w="1103" w:type="dxa"/>
            <w:shd w:val="clear" w:color="auto" w:fill="auto"/>
            <w:vAlign w:val="center"/>
          </w:tcPr>
          <w:p w14:paraId="479D29EE"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46.14</w:t>
            </w:r>
          </w:p>
        </w:tc>
        <w:tc>
          <w:tcPr>
            <w:tcW w:w="990" w:type="dxa"/>
            <w:vAlign w:val="center"/>
          </w:tcPr>
          <w:p w14:paraId="735E72BD"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3.864</w:t>
            </w:r>
          </w:p>
        </w:tc>
        <w:tc>
          <w:tcPr>
            <w:tcW w:w="990" w:type="dxa"/>
            <w:shd w:val="clear" w:color="auto" w:fill="auto"/>
            <w:vAlign w:val="center"/>
          </w:tcPr>
          <w:p w14:paraId="0964B05A"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0.501</w:t>
            </w:r>
          </w:p>
        </w:tc>
        <w:tc>
          <w:tcPr>
            <w:tcW w:w="1035" w:type="dxa"/>
            <w:shd w:val="clear" w:color="auto" w:fill="auto"/>
            <w:vAlign w:val="center"/>
          </w:tcPr>
          <w:p w14:paraId="76CE318D"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55.28</w:t>
            </w:r>
          </w:p>
        </w:tc>
        <w:tc>
          <w:tcPr>
            <w:tcW w:w="1080" w:type="dxa"/>
            <w:vAlign w:val="center"/>
          </w:tcPr>
          <w:p w14:paraId="5F4FEBA7"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7.571</w:t>
            </w:r>
          </w:p>
        </w:tc>
        <w:tc>
          <w:tcPr>
            <w:tcW w:w="1080" w:type="dxa"/>
            <w:shd w:val="clear" w:color="auto" w:fill="auto"/>
            <w:vAlign w:val="center"/>
          </w:tcPr>
          <w:p w14:paraId="18104235"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- 0.158</w:t>
            </w:r>
          </w:p>
        </w:tc>
      </w:tr>
    </w:tbl>
    <w:p w14:paraId="275E4803" w14:textId="77777777" w:rsidR="00422784" w:rsidRPr="00C06694" w:rsidRDefault="00422784" w:rsidP="00422784">
      <w:pPr>
        <w:bidi/>
        <w:spacing w:after="0" w:line="240" w:lineRule="auto"/>
        <w:ind w:firstLine="720"/>
        <w:jc w:val="both"/>
        <w:rPr>
          <w:rFonts w:ascii="Simplified Arabic" w:hAnsi="Simplified Arabic" w:cs="Simplified Arabic"/>
          <w:sz w:val="16"/>
          <w:szCs w:val="16"/>
          <w:rtl/>
        </w:rPr>
      </w:pPr>
    </w:p>
    <w:p w14:paraId="66FD5070" w14:textId="19BDA574" w:rsidR="00422784" w:rsidRPr="00EA4672" w:rsidRDefault="00422784" w:rsidP="00EA4672">
      <w:pPr>
        <w:bidi/>
        <w:spacing w:after="0" w:line="240" w:lineRule="auto"/>
        <w:ind w:hanging="7"/>
        <w:jc w:val="lowKashida"/>
        <w:rPr>
          <w:rFonts w:ascii="Simplified Arabic" w:hAnsi="Simplified Arabic" w:cs="Simplified Arabic"/>
          <w:b/>
          <w:bCs/>
          <w:sz w:val="24"/>
          <w:szCs w:val="24"/>
          <w:rtl/>
        </w:rPr>
      </w:pPr>
      <w:r w:rsidRPr="00EA4672">
        <w:rPr>
          <w:rFonts w:ascii="Simplified Arabic" w:hAnsi="Simplified Arabic" w:cs="Simplified Arabic"/>
          <w:b/>
          <w:bCs/>
          <w:sz w:val="24"/>
          <w:szCs w:val="24"/>
          <w:rtl/>
        </w:rPr>
        <w:t>تكافؤ المجموعات:</w:t>
      </w:r>
    </w:p>
    <w:p w14:paraId="1F03BF1E" w14:textId="77777777" w:rsidR="00422784" w:rsidRPr="00EA4672" w:rsidRDefault="00422784" w:rsidP="00422784">
      <w:pPr>
        <w:tabs>
          <w:tab w:val="left" w:pos="2621"/>
          <w:tab w:val="center" w:pos="4153"/>
        </w:tabs>
        <w:bidi/>
        <w:spacing w:after="0" w:line="240" w:lineRule="auto"/>
        <w:jc w:val="center"/>
        <w:rPr>
          <w:rFonts w:ascii="Simplified Arabic" w:hAnsi="Simplified Arabic" w:cs="Simplified Arabic"/>
          <w:sz w:val="24"/>
          <w:szCs w:val="24"/>
          <w:rtl/>
          <w:lang w:bidi="ar-JO"/>
        </w:rPr>
      </w:pPr>
      <w:r w:rsidRPr="00EA4672">
        <w:rPr>
          <w:rFonts w:ascii="Simplified Arabic" w:hAnsi="Simplified Arabic" w:cs="Simplified Arabic"/>
          <w:b/>
          <w:bCs/>
          <w:sz w:val="24"/>
          <w:szCs w:val="24"/>
          <w:rtl/>
        </w:rPr>
        <w:t xml:space="preserve">الجدول (2) </w:t>
      </w:r>
      <w:r w:rsidRPr="00EA4672">
        <w:rPr>
          <w:rFonts w:ascii="Simplified Arabic" w:hAnsi="Simplified Arabic" w:cs="Simplified Arabic"/>
          <w:sz w:val="24"/>
          <w:szCs w:val="24"/>
          <w:rtl/>
        </w:rPr>
        <w:t>المتوسطات الحسابية والانحرافات المعيارية للقياس القبلي</w:t>
      </w:r>
      <w:r w:rsidRPr="00EA4672">
        <w:rPr>
          <w:rFonts w:ascii="Simplified Arabic" w:hAnsi="Simplified Arabic" w:cs="Simplified Arabic"/>
          <w:sz w:val="24"/>
          <w:szCs w:val="24"/>
          <w:rtl/>
          <w:lang w:bidi="ar-JO"/>
        </w:rPr>
        <w:t xml:space="preserve"> لمتغيرات الدراسة</w:t>
      </w:r>
      <w:r w:rsidRPr="00EA4672">
        <w:rPr>
          <w:rFonts w:ascii="Simplified Arabic" w:hAnsi="Simplified Arabic" w:cs="Simplified Arabic"/>
          <w:sz w:val="24"/>
          <w:szCs w:val="24"/>
          <w:rtl/>
        </w:rPr>
        <w:t xml:space="preserve"> </w:t>
      </w:r>
      <w:r w:rsidRPr="00EA4672">
        <w:rPr>
          <w:rFonts w:ascii="Simplified Arabic" w:hAnsi="Simplified Arabic" w:cs="Simplified Arabic"/>
          <w:sz w:val="24"/>
          <w:szCs w:val="24"/>
          <w:rtl/>
          <w:lang w:bidi="ar-JO"/>
        </w:rPr>
        <w:t xml:space="preserve">لأساليب التدريب الثلاث </w:t>
      </w:r>
    </w:p>
    <w:p w14:paraId="6DC7A0FC" w14:textId="326FB685" w:rsidR="00422784" w:rsidRPr="00FF4365" w:rsidRDefault="00422784" w:rsidP="002813A7">
      <w:pPr>
        <w:tabs>
          <w:tab w:val="left" w:pos="2621"/>
          <w:tab w:val="center" w:pos="4153"/>
        </w:tabs>
        <w:bidi/>
        <w:spacing w:after="0" w:line="240" w:lineRule="auto"/>
        <w:jc w:val="center"/>
        <w:rPr>
          <w:rFonts w:ascii="Simplified Arabic" w:hAnsi="Simplified Arabic" w:cs="Simplified Arabic"/>
          <w:sz w:val="28"/>
          <w:szCs w:val="28"/>
          <w:rtl/>
        </w:rPr>
      </w:pPr>
      <w:r w:rsidRPr="00EA4672">
        <w:rPr>
          <w:rFonts w:ascii="Simplified Arabic" w:hAnsi="Simplified Arabic" w:cs="Simplified Arabic"/>
          <w:sz w:val="24"/>
          <w:szCs w:val="24"/>
          <w:rtl/>
          <w:lang w:bidi="ar-JO"/>
        </w:rPr>
        <w:t>(</w:t>
      </w:r>
      <w:r w:rsidRPr="00EA4672">
        <w:rPr>
          <w:rFonts w:ascii="Simplified Arabic" w:hAnsi="Simplified Arabic" w:cs="Simplified Arabic"/>
          <w:sz w:val="24"/>
          <w:szCs w:val="24"/>
          <w:rtl/>
        </w:rPr>
        <w:t xml:space="preserve">المركب، المجموعات المتعددة، التقليدي) </w:t>
      </w:r>
      <w:r w:rsidRPr="00EA4672">
        <w:rPr>
          <w:rFonts w:ascii="Simplified Arabic" w:hAnsi="Simplified Arabic" w:cs="Simplified Arabic"/>
          <w:sz w:val="24"/>
          <w:szCs w:val="24"/>
          <w:rtl/>
          <w:lang w:bidi="ar-JO"/>
        </w:rPr>
        <w:t>للعبة الجمناستك</w:t>
      </w:r>
      <w:r w:rsidRPr="00EA4672">
        <w:rPr>
          <w:rFonts w:ascii="Simplified Arabic" w:hAnsi="Simplified Arabic" w:cs="Simplified Arabic"/>
          <w:sz w:val="24"/>
          <w:szCs w:val="24"/>
          <w:rtl/>
        </w:rPr>
        <w:t xml:space="preserve"> (ن= 21)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997"/>
        <w:gridCol w:w="925"/>
        <w:gridCol w:w="908"/>
        <w:gridCol w:w="925"/>
        <w:gridCol w:w="908"/>
        <w:gridCol w:w="925"/>
        <w:gridCol w:w="908"/>
      </w:tblGrid>
      <w:tr w:rsidR="00422784" w:rsidRPr="00EE2BB9" w14:paraId="1D87BF2A" w14:textId="77777777" w:rsidTr="00F27529">
        <w:trPr>
          <w:jc w:val="center"/>
        </w:trPr>
        <w:tc>
          <w:tcPr>
            <w:tcW w:w="2203" w:type="dxa"/>
            <w:vMerge w:val="restart"/>
            <w:shd w:val="clear" w:color="auto" w:fill="EEECE1"/>
            <w:vAlign w:val="center"/>
          </w:tcPr>
          <w:p w14:paraId="1E77E181"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المتغيرات</w:t>
            </w:r>
          </w:p>
        </w:tc>
        <w:tc>
          <w:tcPr>
            <w:tcW w:w="997" w:type="dxa"/>
            <w:vMerge w:val="restart"/>
            <w:shd w:val="clear" w:color="auto" w:fill="EEECE1"/>
            <w:vAlign w:val="center"/>
          </w:tcPr>
          <w:p w14:paraId="7812D260"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وحدة القياس</w:t>
            </w:r>
          </w:p>
        </w:tc>
        <w:tc>
          <w:tcPr>
            <w:tcW w:w="1833" w:type="dxa"/>
            <w:gridSpan w:val="2"/>
            <w:shd w:val="clear" w:color="auto" w:fill="EEECE1"/>
            <w:vAlign w:val="center"/>
          </w:tcPr>
          <w:p w14:paraId="051D95C7"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المركب</w:t>
            </w:r>
          </w:p>
          <w:p w14:paraId="5B07B228"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(ن = 7)</w:t>
            </w:r>
          </w:p>
        </w:tc>
        <w:tc>
          <w:tcPr>
            <w:tcW w:w="1833" w:type="dxa"/>
            <w:gridSpan w:val="2"/>
            <w:shd w:val="clear" w:color="auto" w:fill="EEECE1"/>
            <w:vAlign w:val="center"/>
          </w:tcPr>
          <w:p w14:paraId="514A9194"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بأساليب مختلفة</w:t>
            </w:r>
          </w:p>
          <w:p w14:paraId="34BFCDEE"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(ن = 7)</w:t>
            </w:r>
          </w:p>
        </w:tc>
        <w:tc>
          <w:tcPr>
            <w:tcW w:w="1833" w:type="dxa"/>
            <w:gridSpan w:val="2"/>
            <w:shd w:val="clear" w:color="auto" w:fill="EEECE1"/>
            <w:vAlign w:val="center"/>
          </w:tcPr>
          <w:p w14:paraId="3D4C0445"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التقليدي</w:t>
            </w:r>
          </w:p>
          <w:p w14:paraId="284C989E"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(ن = 7)</w:t>
            </w:r>
          </w:p>
        </w:tc>
      </w:tr>
      <w:tr w:rsidR="00422784" w:rsidRPr="00EE2BB9" w14:paraId="56B7CFB9" w14:textId="77777777" w:rsidTr="00F27529">
        <w:trPr>
          <w:jc w:val="center"/>
        </w:trPr>
        <w:tc>
          <w:tcPr>
            <w:tcW w:w="2203" w:type="dxa"/>
            <w:vMerge/>
            <w:shd w:val="clear" w:color="auto" w:fill="EEECE1"/>
            <w:vAlign w:val="center"/>
          </w:tcPr>
          <w:p w14:paraId="7BBD78F5"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p>
        </w:tc>
        <w:tc>
          <w:tcPr>
            <w:tcW w:w="997" w:type="dxa"/>
            <w:vMerge/>
            <w:shd w:val="clear" w:color="auto" w:fill="EEECE1"/>
            <w:vAlign w:val="center"/>
          </w:tcPr>
          <w:p w14:paraId="2ED652E1"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p>
        </w:tc>
        <w:tc>
          <w:tcPr>
            <w:tcW w:w="925" w:type="dxa"/>
            <w:shd w:val="clear" w:color="auto" w:fill="EEECE1"/>
            <w:vAlign w:val="center"/>
          </w:tcPr>
          <w:p w14:paraId="6F364F96"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08" w:type="dxa"/>
            <w:shd w:val="clear" w:color="auto" w:fill="EEECE1"/>
            <w:vAlign w:val="center"/>
          </w:tcPr>
          <w:p w14:paraId="11982322"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925" w:type="dxa"/>
            <w:shd w:val="clear" w:color="auto" w:fill="EEECE1"/>
            <w:vAlign w:val="center"/>
          </w:tcPr>
          <w:p w14:paraId="148889B9"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08" w:type="dxa"/>
            <w:shd w:val="clear" w:color="auto" w:fill="EEECE1"/>
            <w:vAlign w:val="center"/>
          </w:tcPr>
          <w:p w14:paraId="551844CA"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925" w:type="dxa"/>
            <w:shd w:val="clear" w:color="auto" w:fill="EEECE1"/>
            <w:vAlign w:val="center"/>
          </w:tcPr>
          <w:p w14:paraId="1F13D745"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08" w:type="dxa"/>
            <w:shd w:val="clear" w:color="auto" w:fill="EEECE1"/>
            <w:vAlign w:val="center"/>
          </w:tcPr>
          <w:p w14:paraId="57363C65"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r>
      <w:tr w:rsidR="00422784" w:rsidRPr="00EE2BB9" w14:paraId="5F18EBF2" w14:textId="77777777" w:rsidTr="00F27529">
        <w:trPr>
          <w:jc w:val="center"/>
        </w:trPr>
        <w:tc>
          <w:tcPr>
            <w:tcW w:w="2203" w:type="dxa"/>
            <w:shd w:val="clear" w:color="auto" w:fill="auto"/>
            <w:vAlign w:val="center"/>
          </w:tcPr>
          <w:p w14:paraId="64A8CEA9"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سرعة الاستجابة</w:t>
            </w:r>
          </w:p>
        </w:tc>
        <w:tc>
          <w:tcPr>
            <w:tcW w:w="997" w:type="dxa"/>
            <w:shd w:val="clear" w:color="auto" w:fill="auto"/>
            <w:vAlign w:val="center"/>
          </w:tcPr>
          <w:p w14:paraId="3B0D1D29"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925" w:type="dxa"/>
            <w:shd w:val="clear" w:color="auto" w:fill="auto"/>
            <w:vAlign w:val="center"/>
          </w:tcPr>
          <w:p w14:paraId="012479BA"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14.43</w:t>
            </w:r>
          </w:p>
        </w:tc>
        <w:tc>
          <w:tcPr>
            <w:tcW w:w="908" w:type="dxa"/>
            <w:shd w:val="clear" w:color="auto" w:fill="auto"/>
            <w:vAlign w:val="center"/>
          </w:tcPr>
          <w:p w14:paraId="6F5E8126"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5.56</w:t>
            </w:r>
          </w:p>
        </w:tc>
        <w:tc>
          <w:tcPr>
            <w:tcW w:w="925" w:type="dxa"/>
            <w:shd w:val="clear" w:color="auto" w:fill="auto"/>
            <w:vAlign w:val="center"/>
          </w:tcPr>
          <w:p w14:paraId="178D91EF"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10.14</w:t>
            </w:r>
          </w:p>
        </w:tc>
        <w:tc>
          <w:tcPr>
            <w:tcW w:w="908" w:type="dxa"/>
            <w:shd w:val="clear" w:color="auto" w:fill="auto"/>
            <w:vAlign w:val="center"/>
          </w:tcPr>
          <w:p w14:paraId="2D2437E5"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6.87</w:t>
            </w:r>
          </w:p>
        </w:tc>
        <w:tc>
          <w:tcPr>
            <w:tcW w:w="925" w:type="dxa"/>
            <w:shd w:val="clear" w:color="auto" w:fill="auto"/>
            <w:vAlign w:val="center"/>
          </w:tcPr>
          <w:p w14:paraId="61811D43"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13.29</w:t>
            </w:r>
          </w:p>
        </w:tc>
        <w:tc>
          <w:tcPr>
            <w:tcW w:w="908" w:type="dxa"/>
            <w:shd w:val="clear" w:color="auto" w:fill="auto"/>
            <w:vAlign w:val="center"/>
          </w:tcPr>
          <w:p w14:paraId="314C81B6"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10.16</w:t>
            </w:r>
          </w:p>
        </w:tc>
      </w:tr>
      <w:tr w:rsidR="00422784" w:rsidRPr="00EE2BB9" w14:paraId="0954FCD3" w14:textId="77777777" w:rsidTr="00F27529">
        <w:trPr>
          <w:jc w:val="center"/>
        </w:trPr>
        <w:tc>
          <w:tcPr>
            <w:tcW w:w="2203" w:type="dxa"/>
            <w:shd w:val="clear" w:color="auto" w:fill="auto"/>
            <w:vAlign w:val="center"/>
          </w:tcPr>
          <w:p w14:paraId="5A209208"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المميزة بالسرعة</w:t>
            </w:r>
          </w:p>
        </w:tc>
        <w:tc>
          <w:tcPr>
            <w:tcW w:w="997" w:type="dxa"/>
            <w:shd w:val="clear" w:color="auto" w:fill="auto"/>
            <w:vAlign w:val="center"/>
          </w:tcPr>
          <w:p w14:paraId="2E8F250F"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متر</w:t>
            </w:r>
          </w:p>
        </w:tc>
        <w:tc>
          <w:tcPr>
            <w:tcW w:w="925" w:type="dxa"/>
            <w:shd w:val="clear" w:color="auto" w:fill="auto"/>
            <w:vAlign w:val="center"/>
          </w:tcPr>
          <w:p w14:paraId="448D765B"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20.13</w:t>
            </w:r>
          </w:p>
        </w:tc>
        <w:tc>
          <w:tcPr>
            <w:tcW w:w="908" w:type="dxa"/>
            <w:shd w:val="clear" w:color="auto" w:fill="auto"/>
            <w:vAlign w:val="center"/>
          </w:tcPr>
          <w:p w14:paraId="02026CF6"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3.48</w:t>
            </w:r>
          </w:p>
        </w:tc>
        <w:tc>
          <w:tcPr>
            <w:tcW w:w="925" w:type="dxa"/>
            <w:shd w:val="clear" w:color="auto" w:fill="auto"/>
            <w:vAlign w:val="center"/>
          </w:tcPr>
          <w:p w14:paraId="321ABC0F"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22.27</w:t>
            </w:r>
          </w:p>
        </w:tc>
        <w:tc>
          <w:tcPr>
            <w:tcW w:w="908" w:type="dxa"/>
            <w:shd w:val="clear" w:color="auto" w:fill="auto"/>
            <w:vAlign w:val="center"/>
          </w:tcPr>
          <w:p w14:paraId="46AD691D"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2.19</w:t>
            </w:r>
          </w:p>
        </w:tc>
        <w:tc>
          <w:tcPr>
            <w:tcW w:w="925" w:type="dxa"/>
            <w:shd w:val="clear" w:color="auto" w:fill="auto"/>
            <w:vAlign w:val="center"/>
          </w:tcPr>
          <w:p w14:paraId="05A649F7"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22.41</w:t>
            </w:r>
          </w:p>
        </w:tc>
        <w:tc>
          <w:tcPr>
            <w:tcW w:w="908" w:type="dxa"/>
            <w:shd w:val="clear" w:color="auto" w:fill="auto"/>
            <w:vAlign w:val="center"/>
          </w:tcPr>
          <w:p w14:paraId="577046B2"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1.77</w:t>
            </w:r>
          </w:p>
        </w:tc>
      </w:tr>
      <w:tr w:rsidR="00422784" w:rsidRPr="00EE2BB9" w14:paraId="555EF86F" w14:textId="77777777" w:rsidTr="00F27529">
        <w:trPr>
          <w:jc w:val="center"/>
        </w:trPr>
        <w:tc>
          <w:tcPr>
            <w:tcW w:w="2203" w:type="dxa"/>
            <w:shd w:val="clear" w:color="auto" w:fill="auto"/>
            <w:vAlign w:val="center"/>
          </w:tcPr>
          <w:p w14:paraId="1C73DC2F"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القصوى</w:t>
            </w:r>
          </w:p>
        </w:tc>
        <w:tc>
          <w:tcPr>
            <w:tcW w:w="997" w:type="dxa"/>
            <w:shd w:val="clear" w:color="auto" w:fill="auto"/>
            <w:vAlign w:val="center"/>
          </w:tcPr>
          <w:p w14:paraId="23D2AD06"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كغم</w:t>
            </w:r>
          </w:p>
        </w:tc>
        <w:tc>
          <w:tcPr>
            <w:tcW w:w="925" w:type="dxa"/>
            <w:shd w:val="clear" w:color="auto" w:fill="auto"/>
            <w:vAlign w:val="center"/>
          </w:tcPr>
          <w:p w14:paraId="644490A0"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55.71</w:t>
            </w:r>
          </w:p>
        </w:tc>
        <w:tc>
          <w:tcPr>
            <w:tcW w:w="908" w:type="dxa"/>
            <w:shd w:val="clear" w:color="auto" w:fill="auto"/>
            <w:vAlign w:val="center"/>
          </w:tcPr>
          <w:p w14:paraId="356D34F9"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7.32</w:t>
            </w:r>
          </w:p>
        </w:tc>
        <w:tc>
          <w:tcPr>
            <w:tcW w:w="925" w:type="dxa"/>
            <w:shd w:val="clear" w:color="auto" w:fill="auto"/>
            <w:vAlign w:val="center"/>
          </w:tcPr>
          <w:p w14:paraId="39960F0C"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64.29</w:t>
            </w:r>
          </w:p>
        </w:tc>
        <w:tc>
          <w:tcPr>
            <w:tcW w:w="908" w:type="dxa"/>
            <w:shd w:val="clear" w:color="auto" w:fill="auto"/>
            <w:vAlign w:val="center"/>
          </w:tcPr>
          <w:p w14:paraId="4CCC09FD"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19.88</w:t>
            </w:r>
          </w:p>
        </w:tc>
        <w:tc>
          <w:tcPr>
            <w:tcW w:w="925" w:type="dxa"/>
            <w:shd w:val="clear" w:color="auto" w:fill="auto"/>
            <w:vAlign w:val="center"/>
          </w:tcPr>
          <w:p w14:paraId="4AA80574"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48.57</w:t>
            </w:r>
          </w:p>
        </w:tc>
        <w:tc>
          <w:tcPr>
            <w:tcW w:w="908" w:type="dxa"/>
            <w:shd w:val="clear" w:color="auto" w:fill="auto"/>
            <w:vAlign w:val="center"/>
          </w:tcPr>
          <w:p w14:paraId="2AE6051D"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12.82</w:t>
            </w:r>
          </w:p>
        </w:tc>
      </w:tr>
      <w:tr w:rsidR="00422784" w:rsidRPr="00EE2BB9" w14:paraId="61495D37" w14:textId="77777777" w:rsidTr="00F27529">
        <w:trPr>
          <w:jc w:val="center"/>
        </w:trPr>
        <w:tc>
          <w:tcPr>
            <w:tcW w:w="2203" w:type="dxa"/>
            <w:shd w:val="clear" w:color="auto" w:fill="auto"/>
            <w:vAlign w:val="center"/>
          </w:tcPr>
          <w:p w14:paraId="376D9E6E"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الانفجارية</w:t>
            </w:r>
          </w:p>
        </w:tc>
        <w:tc>
          <w:tcPr>
            <w:tcW w:w="997" w:type="dxa"/>
            <w:shd w:val="clear" w:color="auto" w:fill="auto"/>
            <w:vAlign w:val="center"/>
          </w:tcPr>
          <w:p w14:paraId="0363AF37"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925" w:type="dxa"/>
            <w:shd w:val="clear" w:color="auto" w:fill="auto"/>
            <w:vAlign w:val="center"/>
          </w:tcPr>
          <w:p w14:paraId="22458EE0"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156.14</w:t>
            </w:r>
          </w:p>
        </w:tc>
        <w:tc>
          <w:tcPr>
            <w:tcW w:w="908" w:type="dxa"/>
            <w:shd w:val="clear" w:color="auto" w:fill="auto"/>
            <w:vAlign w:val="center"/>
          </w:tcPr>
          <w:p w14:paraId="6186DC33"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18.97</w:t>
            </w:r>
          </w:p>
        </w:tc>
        <w:tc>
          <w:tcPr>
            <w:tcW w:w="925" w:type="dxa"/>
            <w:shd w:val="clear" w:color="auto" w:fill="auto"/>
            <w:vAlign w:val="center"/>
          </w:tcPr>
          <w:p w14:paraId="0DBA6C8B"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166.14</w:t>
            </w:r>
          </w:p>
        </w:tc>
        <w:tc>
          <w:tcPr>
            <w:tcW w:w="908" w:type="dxa"/>
            <w:shd w:val="clear" w:color="auto" w:fill="auto"/>
            <w:vAlign w:val="center"/>
          </w:tcPr>
          <w:p w14:paraId="43E2C612"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25.23</w:t>
            </w:r>
          </w:p>
        </w:tc>
        <w:tc>
          <w:tcPr>
            <w:tcW w:w="925" w:type="dxa"/>
            <w:shd w:val="clear" w:color="auto" w:fill="auto"/>
            <w:vAlign w:val="center"/>
          </w:tcPr>
          <w:p w14:paraId="6DD57581"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153.86</w:t>
            </w:r>
          </w:p>
        </w:tc>
        <w:tc>
          <w:tcPr>
            <w:tcW w:w="908" w:type="dxa"/>
            <w:shd w:val="clear" w:color="auto" w:fill="auto"/>
            <w:vAlign w:val="center"/>
          </w:tcPr>
          <w:p w14:paraId="3109D551"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15.51</w:t>
            </w:r>
          </w:p>
        </w:tc>
      </w:tr>
      <w:tr w:rsidR="00422784" w:rsidRPr="00EE2BB9" w14:paraId="2CD08D3A" w14:textId="77777777" w:rsidTr="00F27529">
        <w:trPr>
          <w:jc w:val="center"/>
        </w:trPr>
        <w:tc>
          <w:tcPr>
            <w:tcW w:w="2203" w:type="dxa"/>
            <w:shd w:val="clear" w:color="auto" w:fill="auto"/>
            <w:vAlign w:val="center"/>
          </w:tcPr>
          <w:p w14:paraId="5689EA2F"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السرعة الحركية</w:t>
            </w:r>
          </w:p>
        </w:tc>
        <w:tc>
          <w:tcPr>
            <w:tcW w:w="997" w:type="dxa"/>
            <w:shd w:val="clear" w:color="auto" w:fill="auto"/>
            <w:vAlign w:val="center"/>
          </w:tcPr>
          <w:p w14:paraId="03E9F9CD"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ثانية</w:t>
            </w:r>
          </w:p>
        </w:tc>
        <w:tc>
          <w:tcPr>
            <w:tcW w:w="925" w:type="dxa"/>
            <w:shd w:val="clear" w:color="auto" w:fill="auto"/>
            <w:vAlign w:val="center"/>
          </w:tcPr>
          <w:p w14:paraId="4220D017"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27.57</w:t>
            </w:r>
          </w:p>
        </w:tc>
        <w:tc>
          <w:tcPr>
            <w:tcW w:w="908" w:type="dxa"/>
            <w:shd w:val="clear" w:color="auto" w:fill="auto"/>
            <w:vAlign w:val="center"/>
          </w:tcPr>
          <w:p w14:paraId="7FDBD90B"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6.53</w:t>
            </w:r>
          </w:p>
        </w:tc>
        <w:tc>
          <w:tcPr>
            <w:tcW w:w="925" w:type="dxa"/>
            <w:shd w:val="clear" w:color="auto" w:fill="auto"/>
            <w:vAlign w:val="center"/>
          </w:tcPr>
          <w:p w14:paraId="30228145"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28.14</w:t>
            </w:r>
          </w:p>
        </w:tc>
        <w:tc>
          <w:tcPr>
            <w:tcW w:w="908" w:type="dxa"/>
            <w:shd w:val="clear" w:color="auto" w:fill="auto"/>
            <w:vAlign w:val="center"/>
          </w:tcPr>
          <w:p w14:paraId="36C5FABA"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1.21</w:t>
            </w:r>
          </w:p>
        </w:tc>
        <w:tc>
          <w:tcPr>
            <w:tcW w:w="925" w:type="dxa"/>
            <w:shd w:val="clear" w:color="auto" w:fill="auto"/>
            <w:vAlign w:val="center"/>
          </w:tcPr>
          <w:p w14:paraId="6430700F"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30.86</w:t>
            </w:r>
          </w:p>
        </w:tc>
        <w:tc>
          <w:tcPr>
            <w:tcW w:w="908" w:type="dxa"/>
            <w:shd w:val="clear" w:color="auto" w:fill="auto"/>
            <w:vAlign w:val="center"/>
          </w:tcPr>
          <w:p w14:paraId="3147DC06"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4.45</w:t>
            </w:r>
          </w:p>
        </w:tc>
      </w:tr>
    </w:tbl>
    <w:p w14:paraId="57C6A2A4" w14:textId="77777777" w:rsidR="00422784" w:rsidRPr="001E64B2" w:rsidRDefault="00422784" w:rsidP="00422784">
      <w:pPr>
        <w:tabs>
          <w:tab w:val="left" w:pos="2621"/>
          <w:tab w:val="center" w:pos="4153"/>
        </w:tabs>
        <w:bidi/>
        <w:spacing w:after="0" w:line="240" w:lineRule="auto"/>
        <w:jc w:val="center"/>
        <w:rPr>
          <w:rFonts w:ascii="Simplified Arabic" w:hAnsi="Simplified Arabic" w:cs="Simplified Arabic"/>
          <w:b/>
          <w:bCs/>
          <w:sz w:val="16"/>
          <w:szCs w:val="16"/>
          <w:rtl/>
        </w:rPr>
      </w:pPr>
    </w:p>
    <w:p w14:paraId="786FD600" w14:textId="77777777" w:rsidR="00486675" w:rsidRDefault="00486675" w:rsidP="003F282D">
      <w:pPr>
        <w:tabs>
          <w:tab w:val="left" w:pos="2621"/>
          <w:tab w:val="center" w:pos="4153"/>
        </w:tabs>
        <w:bidi/>
        <w:spacing w:after="0" w:line="240" w:lineRule="auto"/>
        <w:jc w:val="center"/>
        <w:rPr>
          <w:rFonts w:ascii="Simplified Arabic" w:hAnsi="Simplified Arabic" w:cs="Simplified Arabic"/>
          <w:b/>
          <w:bCs/>
          <w:sz w:val="24"/>
          <w:szCs w:val="24"/>
          <w:rtl/>
        </w:rPr>
      </w:pPr>
    </w:p>
    <w:p w14:paraId="277B03FD" w14:textId="77777777" w:rsidR="00486675" w:rsidRDefault="00486675" w:rsidP="00486675">
      <w:pPr>
        <w:tabs>
          <w:tab w:val="left" w:pos="2621"/>
          <w:tab w:val="center" w:pos="4153"/>
        </w:tabs>
        <w:bidi/>
        <w:spacing w:after="0" w:line="240" w:lineRule="auto"/>
        <w:jc w:val="center"/>
        <w:rPr>
          <w:rFonts w:ascii="Simplified Arabic" w:hAnsi="Simplified Arabic" w:cs="Simplified Arabic"/>
          <w:b/>
          <w:bCs/>
          <w:sz w:val="24"/>
          <w:szCs w:val="24"/>
          <w:rtl/>
        </w:rPr>
      </w:pPr>
    </w:p>
    <w:p w14:paraId="0E960042" w14:textId="77777777" w:rsidR="00486675" w:rsidRDefault="00486675" w:rsidP="00486675">
      <w:pPr>
        <w:tabs>
          <w:tab w:val="left" w:pos="2621"/>
          <w:tab w:val="center" w:pos="4153"/>
        </w:tabs>
        <w:bidi/>
        <w:spacing w:after="0" w:line="240" w:lineRule="auto"/>
        <w:jc w:val="center"/>
        <w:rPr>
          <w:rFonts w:ascii="Simplified Arabic" w:hAnsi="Simplified Arabic" w:cs="Simplified Arabic"/>
          <w:b/>
          <w:bCs/>
          <w:sz w:val="24"/>
          <w:szCs w:val="24"/>
          <w:rtl/>
        </w:rPr>
      </w:pPr>
    </w:p>
    <w:p w14:paraId="7A5A4CBC" w14:textId="3554BAFB" w:rsidR="00F27529" w:rsidRPr="00EA4672" w:rsidRDefault="00422784" w:rsidP="00486675">
      <w:pPr>
        <w:tabs>
          <w:tab w:val="left" w:pos="2621"/>
          <w:tab w:val="center" w:pos="4153"/>
        </w:tabs>
        <w:bidi/>
        <w:spacing w:after="0" w:line="240" w:lineRule="auto"/>
        <w:jc w:val="center"/>
        <w:rPr>
          <w:rFonts w:ascii="Simplified Arabic" w:hAnsi="Simplified Arabic" w:cs="Simplified Arabic"/>
          <w:sz w:val="24"/>
          <w:szCs w:val="24"/>
          <w:rtl/>
          <w:lang w:bidi="ar-JO"/>
        </w:rPr>
      </w:pPr>
      <w:r w:rsidRPr="00EA4672">
        <w:rPr>
          <w:rFonts w:ascii="Simplified Arabic" w:hAnsi="Simplified Arabic" w:cs="Simplified Arabic"/>
          <w:b/>
          <w:bCs/>
          <w:sz w:val="24"/>
          <w:szCs w:val="24"/>
          <w:rtl/>
        </w:rPr>
        <w:lastRenderedPageBreak/>
        <w:t xml:space="preserve">الجدول (3) </w:t>
      </w:r>
      <w:r w:rsidRPr="00EA4672">
        <w:rPr>
          <w:rFonts w:ascii="Simplified Arabic" w:hAnsi="Simplified Arabic" w:cs="Simplified Arabic"/>
          <w:sz w:val="24"/>
          <w:szCs w:val="24"/>
          <w:rtl/>
        </w:rPr>
        <w:t>المتوسطات الحسابية والانحرافات المعيارية للقياس القبلي</w:t>
      </w:r>
      <w:r w:rsidRPr="00EA4672">
        <w:rPr>
          <w:rFonts w:ascii="Simplified Arabic" w:hAnsi="Simplified Arabic" w:cs="Simplified Arabic"/>
          <w:sz w:val="24"/>
          <w:szCs w:val="24"/>
          <w:rtl/>
          <w:lang w:bidi="ar-JO"/>
        </w:rPr>
        <w:t xml:space="preserve"> لمتغيرات الدراسة</w:t>
      </w:r>
      <w:r w:rsidRPr="00EA4672">
        <w:rPr>
          <w:rFonts w:ascii="Simplified Arabic" w:hAnsi="Simplified Arabic" w:cs="Simplified Arabic"/>
          <w:sz w:val="24"/>
          <w:szCs w:val="24"/>
          <w:rtl/>
        </w:rPr>
        <w:t xml:space="preserve"> </w:t>
      </w:r>
      <w:r w:rsidRPr="00EA4672">
        <w:rPr>
          <w:rFonts w:ascii="Simplified Arabic" w:hAnsi="Simplified Arabic" w:cs="Simplified Arabic"/>
          <w:sz w:val="24"/>
          <w:szCs w:val="24"/>
          <w:rtl/>
          <w:lang w:bidi="ar-JO"/>
        </w:rPr>
        <w:t xml:space="preserve">لأساليب التدريب الثلاث </w:t>
      </w:r>
    </w:p>
    <w:p w14:paraId="753EBC5C" w14:textId="02B9DB4B" w:rsidR="00422784" w:rsidRPr="00F27529" w:rsidRDefault="00422784" w:rsidP="002813A7">
      <w:pPr>
        <w:tabs>
          <w:tab w:val="left" w:pos="2621"/>
          <w:tab w:val="center" w:pos="4153"/>
        </w:tabs>
        <w:bidi/>
        <w:spacing w:after="0" w:line="240" w:lineRule="auto"/>
        <w:jc w:val="center"/>
        <w:rPr>
          <w:rFonts w:ascii="Simplified Arabic" w:hAnsi="Simplified Arabic" w:cs="Simplified Arabic"/>
          <w:b/>
          <w:bCs/>
          <w:sz w:val="26"/>
          <w:szCs w:val="26"/>
          <w:rtl/>
        </w:rPr>
      </w:pPr>
      <w:r w:rsidRPr="00EA4672">
        <w:rPr>
          <w:rFonts w:ascii="Simplified Arabic" w:hAnsi="Simplified Arabic" w:cs="Simplified Arabic"/>
          <w:sz w:val="24"/>
          <w:szCs w:val="24"/>
          <w:rtl/>
          <w:lang w:bidi="ar-JO"/>
        </w:rPr>
        <w:t>(</w:t>
      </w:r>
      <w:r w:rsidRPr="00EA4672">
        <w:rPr>
          <w:rFonts w:ascii="Simplified Arabic" w:hAnsi="Simplified Arabic" w:cs="Simplified Arabic"/>
          <w:sz w:val="24"/>
          <w:szCs w:val="24"/>
          <w:rtl/>
        </w:rPr>
        <w:t xml:space="preserve">المركب، المجموعات المتعددة، التقليدي) </w:t>
      </w:r>
      <w:r w:rsidRPr="00EA4672">
        <w:rPr>
          <w:rFonts w:ascii="Simplified Arabic" w:hAnsi="Simplified Arabic" w:cs="Simplified Arabic"/>
          <w:sz w:val="24"/>
          <w:szCs w:val="24"/>
          <w:rtl/>
          <w:lang w:bidi="ar-JO"/>
        </w:rPr>
        <w:t xml:space="preserve">للعبة الكاراتيه </w:t>
      </w:r>
      <w:r w:rsidRPr="00EA4672">
        <w:rPr>
          <w:rFonts w:ascii="Simplified Arabic" w:hAnsi="Simplified Arabic" w:cs="Simplified Arabic"/>
          <w:sz w:val="24"/>
          <w:szCs w:val="24"/>
          <w:rtl/>
        </w:rPr>
        <w:t>(ن= 21)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997"/>
        <w:gridCol w:w="925"/>
        <w:gridCol w:w="908"/>
        <w:gridCol w:w="925"/>
        <w:gridCol w:w="908"/>
        <w:gridCol w:w="925"/>
        <w:gridCol w:w="908"/>
      </w:tblGrid>
      <w:tr w:rsidR="00422784" w:rsidRPr="00EE2BB9" w14:paraId="6BC08C07" w14:textId="77777777" w:rsidTr="00F27529">
        <w:trPr>
          <w:jc w:val="center"/>
        </w:trPr>
        <w:tc>
          <w:tcPr>
            <w:tcW w:w="2203" w:type="dxa"/>
            <w:vMerge w:val="restart"/>
            <w:shd w:val="clear" w:color="auto" w:fill="EEECE1"/>
            <w:vAlign w:val="center"/>
          </w:tcPr>
          <w:p w14:paraId="02CCFD34"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المتغيرات</w:t>
            </w:r>
          </w:p>
        </w:tc>
        <w:tc>
          <w:tcPr>
            <w:tcW w:w="997" w:type="dxa"/>
            <w:vMerge w:val="restart"/>
            <w:shd w:val="clear" w:color="auto" w:fill="EEECE1"/>
            <w:vAlign w:val="center"/>
          </w:tcPr>
          <w:p w14:paraId="0D1A5709"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وحدة القياس</w:t>
            </w:r>
          </w:p>
        </w:tc>
        <w:tc>
          <w:tcPr>
            <w:tcW w:w="1833" w:type="dxa"/>
            <w:gridSpan w:val="2"/>
            <w:shd w:val="clear" w:color="auto" w:fill="EEECE1"/>
            <w:vAlign w:val="center"/>
          </w:tcPr>
          <w:p w14:paraId="4689AF04"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المركب</w:t>
            </w:r>
          </w:p>
          <w:p w14:paraId="2B0C0682"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(ن = 7)</w:t>
            </w:r>
          </w:p>
        </w:tc>
        <w:tc>
          <w:tcPr>
            <w:tcW w:w="1833" w:type="dxa"/>
            <w:gridSpan w:val="2"/>
            <w:shd w:val="clear" w:color="auto" w:fill="EEECE1"/>
            <w:vAlign w:val="center"/>
          </w:tcPr>
          <w:p w14:paraId="07628086"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المجموعات المتعددة</w:t>
            </w:r>
          </w:p>
          <w:p w14:paraId="68E9393E"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(ن = 7)</w:t>
            </w:r>
          </w:p>
        </w:tc>
        <w:tc>
          <w:tcPr>
            <w:tcW w:w="1833" w:type="dxa"/>
            <w:gridSpan w:val="2"/>
            <w:shd w:val="clear" w:color="auto" w:fill="EEECE1"/>
            <w:vAlign w:val="center"/>
          </w:tcPr>
          <w:p w14:paraId="5645F1F0"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التقليدي</w:t>
            </w:r>
          </w:p>
          <w:p w14:paraId="545F6C0A"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(ن = 7)</w:t>
            </w:r>
          </w:p>
        </w:tc>
      </w:tr>
      <w:tr w:rsidR="00422784" w:rsidRPr="00EE2BB9" w14:paraId="75AB84DA" w14:textId="77777777" w:rsidTr="00F27529">
        <w:trPr>
          <w:jc w:val="center"/>
        </w:trPr>
        <w:tc>
          <w:tcPr>
            <w:tcW w:w="2203" w:type="dxa"/>
            <w:vMerge/>
            <w:shd w:val="clear" w:color="auto" w:fill="EEECE1"/>
            <w:vAlign w:val="center"/>
          </w:tcPr>
          <w:p w14:paraId="54C8E4EC"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p>
        </w:tc>
        <w:tc>
          <w:tcPr>
            <w:tcW w:w="997" w:type="dxa"/>
            <w:vMerge/>
            <w:shd w:val="clear" w:color="auto" w:fill="EEECE1"/>
            <w:vAlign w:val="center"/>
          </w:tcPr>
          <w:p w14:paraId="3A031FA8"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p>
        </w:tc>
        <w:tc>
          <w:tcPr>
            <w:tcW w:w="925" w:type="dxa"/>
            <w:shd w:val="clear" w:color="auto" w:fill="EEECE1"/>
            <w:vAlign w:val="center"/>
          </w:tcPr>
          <w:p w14:paraId="24E2356B"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08" w:type="dxa"/>
            <w:shd w:val="clear" w:color="auto" w:fill="EEECE1"/>
            <w:vAlign w:val="center"/>
          </w:tcPr>
          <w:p w14:paraId="152804FE"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925" w:type="dxa"/>
            <w:shd w:val="clear" w:color="auto" w:fill="EEECE1"/>
            <w:vAlign w:val="center"/>
          </w:tcPr>
          <w:p w14:paraId="3B5443D0"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08" w:type="dxa"/>
            <w:shd w:val="clear" w:color="auto" w:fill="EEECE1"/>
            <w:vAlign w:val="center"/>
          </w:tcPr>
          <w:p w14:paraId="2ABA5D9A"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925" w:type="dxa"/>
            <w:shd w:val="clear" w:color="auto" w:fill="EEECE1"/>
            <w:vAlign w:val="center"/>
          </w:tcPr>
          <w:p w14:paraId="4AA5AB05"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08" w:type="dxa"/>
            <w:shd w:val="clear" w:color="auto" w:fill="EEECE1"/>
            <w:vAlign w:val="center"/>
          </w:tcPr>
          <w:p w14:paraId="509EC2FF" w14:textId="77777777" w:rsidR="00422784" w:rsidRPr="00EE2BB9" w:rsidRDefault="00422784"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r>
      <w:tr w:rsidR="00422784" w:rsidRPr="00EE2BB9" w14:paraId="3F822784" w14:textId="77777777" w:rsidTr="00F27529">
        <w:trPr>
          <w:jc w:val="center"/>
        </w:trPr>
        <w:tc>
          <w:tcPr>
            <w:tcW w:w="2203" w:type="dxa"/>
            <w:shd w:val="clear" w:color="auto" w:fill="auto"/>
            <w:vAlign w:val="center"/>
          </w:tcPr>
          <w:p w14:paraId="5014A5B1"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سرعة الاستجابة</w:t>
            </w:r>
          </w:p>
        </w:tc>
        <w:tc>
          <w:tcPr>
            <w:tcW w:w="997" w:type="dxa"/>
            <w:shd w:val="clear" w:color="auto" w:fill="auto"/>
            <w:vAlign w:val="center"/>
          </w:tcPr>
          <w:p w14:paraId="432552F0"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925" w:type="dxa"/>
            <w:shd w:val="clear" w:color="auto" w:fill="auto"/>
            <w:vAlign w:val="center"/>
          </w:tcPr>
          <w:p w14:paraId="09EBA0A6"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13.71</w:t>
            </w:r>
          </w:p>
        </w:tc>
        <w:tc>
          <w:tcPr>
            <w:tcW w:w="908" w:type="dxa"/>
            <w:shd w:val="clear" w:color="auto" w:fill="auto"/>
            <w:vAlign w:val="center"/>
          </w:tcPr>
          <w:p w14:paraId="2F7EC384"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2.75</w:t>
            </w:r>
          </w:p>
        </w:tc>
        <w:tc>
          <w:tcPr>
            <w:tcW w:w="925" w:type="dxa"/>
            <w:shd w:val="clear" w:color="auto" w:fill="auto"/>
            <w:vAlign w:val="center"/>
          </w:tcPr>
          <w:p w14:paraId="2D1F762C"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8.29</w:t>
            </w:r>
          </w:p>
        </w:tc>
        <w:tc>
          <w:tcPr>
            <w:tcW w:w="908" w:type="dxa"/>
            <w:shd w:val="clear" w:color="auto" w:fill="auto"/>
            <w:vAlign w:val="center"/>
          </w:tcPr>
          <w:p w14:paraId="2B0539F2"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6.37</w:t>
            </w:r>
          </w:p>
        </w:tc>
        <w:tc>
          <w:tcPr>
            <w:tcW w:w="925" w:type="dxa"/>
            <w:shd w:val="clear" w:color="auto" w:fill="auto"/>
            <w:vAlign w:val="center"/>
          </w:tcPr>
          <w:p w14:paraId="028CC917"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10.29</w:t>
            </w:r>
          </w:p>
        </w:tc>
        <w:tc>
          <w:tcPr>
            <w:tcW w:w="908" w:type="dxa"/>
            <w:shd w:val="clear" w:color="auto" w:fill="auto"/>
            <w:vAlign w:val="center"/>
          </w:tcPr>
          <w:p w14:paraId="6E0B3877"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5.35</w:t>
            </w:r>
          </w:p>
        </w:tc>
      </w:tr>
      <w:tr w:rsidR="00422784" w:rsidRPr="00EE2BB9" w14:paraId="6EC74C5B" w14:textId="77777777" w:rsidTr="00F27529">
        <w:trPr>
          <w:jc w:val="center"/>
        </w:trPr>
        <w:tc>
          <w:tcPr>
            <w:tcW w:w="2203" w:type="dxa"/>
            <w:shd w:val="clear" w:color="auto" w:fill="auto"/>
            <w:vAlign w:val="center"/>
          </w:tcPr>
          <w:p w14:paraId="7F32CE4A"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المميزة بالسرعة</w:t>
            </w:r>
          </w:p>
        </w:tc>
        <w:tc>
          <w:tcPr>
            <w:tcW w:w="997" w:type="dxa"/>
            <w:shd w:val="clear" w:color="auto" w:fill="auto"/>
            <w:vAlign w:val="center"/>
          </w:tcPr>
          <w:p w14:paraId="5B20D6D5"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متر</w:t>
            </w:r>
          </w:p>
        </w:tc>
        <w:tc>
          <w:tcPr>
            <w:tcW w:w="925" w:type="dxa"/>
            <w:shd w:val="clear" w:color="auto" w:fill="auto"/>
            <w:vAlign w:val="center"/>
          </w:tcPr>
          <w:p w14:paraId="15DE7D3A"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24.52</w:t>
            </w:r>
          </w:p>
        </w:tc>
        <w:tc>
          <w:tcPr>
            <w:tcW w:w="908" w:type="dxa"/>
            <w:shd w:val="clear" w:color="auto" w:fill="auto"/>
            <w:vAlign w:val="center"/>
          </w:tcPr>
          <w:p w14:paraId="1376D75D"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1.23</w:t>
            </w:r>
          </w:p>
        </w:tc>
        <w:tc>
          <w:tcPr>
            <w:tcW w:w="925" w:type="dxa"/>
            <w:shd w:val="clear" w:color="auto" w:fill="auto"/>
            <w:vAlign w:val="center"/>
          </w:tcPr>
          <w:p w14:paraId="5130D497"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23.16</w:t>
            </w:r>
          </w:p>
        </w:tc>
        <w:tc>
          <w:tcPr>
            <w:tcW w:w="908" w:type="dxa"/>
            <w:shd w:val="clear" w:color="auto" w:fill="auto"/>
            <w:vAlign w:val="center"/>
          </w:tcPr>
          <w:p w14:paraId="59587B79"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2.67</w:t>
            </w:r>
          </w:p>
        </w:tc>
        <w:tc>
          <w:tcPr>
            <w:tcW w:w="925" w:type="dxa"/>
            <w:shd w:val="clear" w:color="auto" w:fill="auto"/>
            <w:vAlign w:val="center"/>
          </w:tcPr>
          <w:p w14:paraId="3285A9E6"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22.46</w:t>
            </w:r>
          </w:p>
        </w:tc>
        <w:tc>
          <w:tcPr>
            <w:tcW w:w="908" w:type="dxa"/>
            <w:shd w:val="clear" w:color="auto" w:fill="auto"/>
            <w:vAlign w:val="center"/>
          </w:tcPr>
          <w:p w14:paraId="4CD3A755"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1.18</w:t>
            </w:r>
          </w:p>
        </w:tc>
      </w:tr>
      <w:tr w:rsidR="00422784" w:rsidRPr="00EE2BB9" w14:paraId="0859B722" w14:textId="77777777" w:rsidTr="00F27529">
        <w:trPr>
          <w:jc w:val="center"/>
        </w:trPr>
        <w:tc>
          <w:tcPr>
            <w:tcW w:w="2203" w:type="dxa"/>
            <w:shd w:val="clear" w:color="auto" w:fill="auto"/>
            <w:vAlign w:val="center"/>
          </w:tcPr>
          <w:p w14:paraId="6EC92F26"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القصوى</w:t>
            </w:r>
          </w:p>
        </w:tc>
        <w:tc>
          <w:tcPr>
            <w:tcW w:w="997" w:type="dxa"/>
            <w:shd w:val="clear" w:color="auto" w:fill="auto"/>
            <w:vAlign w:val="center"/>
          </w:tcPr>
          <w:p w14:paraId="3722BAD1"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كغم</w:t>
            </w:r>
          </w:p>
        </w:tc>
        <w:tc>
          <w:tcPr>
            <w:tcW w:w="925" w:type="dxa"/>
            <w:shd w:val="clear" w:color="auto" w:fill="auto"/>
            <w:vAlign w:val="center"/>
          </w:tcPr>
          <w:p w14:paraId="4A65C110"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65.71</w:t>
            </w:r>
          </w:p>
        </w:tc>
        <w:tc>
          <w:tcPr>
            <w:tcW w:w="908" w:type="dxa"/>
            <w:shd w:val="clear" w:color="auto" w:fill="auto"/>
            <w:vAlign w:val="center"/>
          </w:tcPr>
          <w:p w14:paraId="3CAC542F"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9.76</w:t>
            </w:r>
          </w:p>
        </w:tc>
        <w:tc>
          <w:tcPr>
            <w:tcW w:w="925" w:type="dxa"/>
            <w:shd w:val="clear" w:color="auto" w:fill="auto"/>
            <w:vAlign w:val="center"/>
          </w:tcPr>
          <w:p w14:paraId="3A2672F4"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67.86</w:t>
            </w:r>
          </w:p>
        </w:tc>
        <w:tc>
          <w:tcPr>
            <w:tcW w:w="908" w:type="dxa"/>
            <w:shd w:val="clear" w:color="auto" w:fill="auto"/>
            <w:vAlign w:val="center"/>
          </w:tcPr>
          <w:p w14:paraId="7014D959"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4.13</w:t>
            </w:r>
          </w:p>
        </w:tc>
        <w:tc>
          <w:tcPr>
            <w:tcW w:w="925" w:type="dxa"/>
            <w:shd w:val="clear" w:color="auto" w:fill="auto"/>
            <w:vAlign w:val="center"/>
          </w:tcPr>
          <w:p w14:paraId="6AE31BF2"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60.86</w:t>
            </w:r>
          </w:p>
        </w:tc>
        <w:tc>
          <w:tcPr>
            <w:tcW w:w="908" w:type="dxa"/>
            <w:shd w:val="clear" w:color="auto" w:fill="auto"/>
            <w:vAlign w:val="center"/>
          </w:tcPr>
          <w:p w14:paraId="25B4136B"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10.84</w:t>
            </w:r>
          </w:p>
        </w:tc>
      </w:tr>
      <w:tr w:rsidR="00422784" w:rsidRPr="00EE2BB9" w14:paraId="49328CCC" w14:textId="77777777" w:rsidTr="00F27529">
        <w:trPr>
          <w:jc w:val="center"/>
        </w:trPr>
        <w:tc>
          <w:tcPr>
            <w:tcW w:w="2203" w:type="dxa"/>
            <w:shd w:val="clear" w:color="auto" w:fill="auto"/>
            <w:vAlign w:val="center"/>
          </w:tcPr>
          <w:p w14:paraId="74D33CDC"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الانفجارية</w:t>
            </w:r>
          </w:p>
        </w:tc>
        <w:tc>
          <w:tcPr>
            <w:tcW w:w="997" w:type="dxa"/>
            <w:shd w:val="clear" w:color="auto" w:fill="auto"/>
            <w:vAlign w:val="center"/>
          </w:tcPr>
          <w:p w14:paraId="66D2B5E3"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925" w:type="dxa"/>
            <w:shd w:val="clear" w:color="auto" w:fill="auto"/>
            <w:vAlign w:val="center"/>
          </w:tcPr>
          <w:p w14:paraId="3C98A9F2"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182.71</w:t>
            </w:r>
          </w:p>
        </w:tc>
        <w:tc>
          <w:tcPr>
            <w:tcW w:w="908" w:type="dxa"/>
            <w:shd w:val="clear" w:color="auto" w:fill="auto"/>
            <w:vAlign w:val="center"/>
          </w:tcPr>
          <w:p w14:paraId="47BC72A5"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15.23</w:t>
            </w:r>
          </w:p>
        </w:tc>
        <w:tc>
          <w:tcPr>
            <w:tcW w:w="925" w:type="dxa"/>
            <w:shd w:val="clear" w:color="auto" w:fill="auto"/>
            <w:vAlign w:val="center"/>
          </w:tcPr>
          <w:p w14:paraId="2386F398"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174.29</w:t>
            </w:r>
          </w:p>
        </w:tc>
        <w:tc>
          <w:tcPr>
            <w:tcW w:w="908" w:type="dxa"/>
            <w:shd w:val="clear" w:color="auto" w:fill="auto"/>
            <w:vAlign w:val="center"/>
          </w:tcPr>
          <w:p w14:paraId="0B3BC4EC"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18.93</w:t>
            </w:r>
          </w:p>
        </w:tc>
        <w:tc>
          <w:tcPr>
            <w:tcW w:w="925" w:type="dxa"/>
            <w:shd w:val="clear" w:color="auto" w:fill="auto"/>
            <w:vAlign w:val="center"/>
          </w:tcPr>
          <w:p w14:paraId="0EFE35C7"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167.00</w:t>
            </w:r>
          </w:p>
        </w:tc>
        <w:tc>
          <w:tcPr>
            <w:tcW w:w="908" w:type="dxa"/>
            <w:shd w:val="clear" w:color="auto" w:fill="auto"/>
            <w:vAlign w:val="center"/>
          </w:tcPr>
          <w:p w14:paraId="4961D4EE"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9.34</w:t>
            </w:r>
          </w:p>
        </w:tc>
      </w:tr>
      <w:tr w:rsidR="00422784" w:rsidRPr="00EE2BB9" w14:paraId="14EC5E2C" w14:textId="77777777" w:rsidTr="00F27529">
        <w:trPr>
          <w:jc w:val="center"/>
        </w:trPr>
        <w:tc>
          <w:tcPr>
            <w:tcW w:w="2203" w:type="dxa"/>
            <w:shd w:val="clear" w:color="auto" w:fill="auto"/>
            <w:vAlign w:val="center"/>
          </w:tcPr>
          <w:p w14:paraId="33503BE3"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السرعة الحركية</w:t>
            </w:r>
          </w:p>
        </w:tc>
        <w:tc>
          <w:tcPr>
            <w:tcW w:w="997" w:type="dxa"/>
            <w:shd w:val="clear" w:color="auto" w:fill="auto"/>
            <w:vAlign w:val="center"/>
          </w:tcPr>
          <w:p w14:paraId="28163BC6"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ثانية</w:t>
            </w:r>
          </w:p>
        </w:tc>
        <w:tc>
          <w:tcPr>
            <w:tcW w:w="925" w:type="dxa"/>
            <w:shd w:val="clear" w:color="auto" w:fill="auto"/>
            <w:vAlign w:val="center"/>
          </w:tcPr>
          <w:p w14:paraId="77FFD944"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27.00</w:t>
            </w:r>
          </w:p>
        </w:tc>
        <w:tc>
          <w:tcPr>
            <w:tcW w:w="908" w:type="dxa"/>
            <w:shd w:val="clear" w:color="auto" w:fill="auto"/>
            <w:vAlign w:val="center"/>
          </w:tcPr>
          <w:p w14:paraId="2D3F0AB4"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3.83</w:t>
            </w:r>
          </w:p>
        </w:tc>
        <w:tc>
          <w:tcPr>
            <w:tcW w:w="925" w:type="dxa"/>
            <w:shd w:val="clear" w:color="auto" w:fill="auto"/>
            <w:vAlign w:val="center"/>
          </w:tcPr>
          <w:p w14:paraId="668A5EC0"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29.71</w:t>
            </w:r>
          </w:p>
        </w:tc>
        <w:tc>
          <w:tcPr>
            <w:tcW w:w="908" w:type="dxa"/>
            <w:shd w:val="clear" w:color="auto" w:fill="auto"/>
            <w:vAlign w:val="center"/>
          </w:tcPr>
          <w:p w14:paraId="6561D0E7"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3.15</w:t>
            </w:r>
          </w:p>
        </w:tc>
        <w:tc>
          <w:tcPr>
            <w:tcW w:w="925" w:type="dxa"/>
            <w:shd w:val="clear" w:color="auto" w:fill="auto"/>
            <w:vAlign w:val="center"/>
          </w:tcPr>
          <w:p w14:paraId="74980FFF"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25.29</w:t>
            </w:r>
          </w:p>
        </w:tc>
        <w:tc>
          <w:tcPr>
            <w:tcW w:w="908" w:type="dxa"/>
            <w:shd w:val="clear" w:color="auto" w:fill="auto"/>
            <w:vAlign w:val="center"/>
          </w:tcPr>
          <w:p w14:paraId="08AAA0ED" w14:textId="77777777" w:rsidR="00422784" w:rsidRPr="00EE2BB9" w:rsidRDefault="00422784"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6.39</w:t>
            </w:r>
          </w:p>
        </w:tc>
      </w:tr>
    </w:tbl>
    <w:p w14:paraId="72094C68" w14:textId="77777777" w:rsidR="00FF4365" w:rsidRPr="00D612DA" w:rsidRDefault="00FF4365" w:rsidP="00EE2BB9">
      <w:pPr>
        <w:bidi/>
        <w:spacing w:after="0" w:line="240" w:lineRule="auto"/>
        <w:jc w:val="center"/>
        <w:rPr>
          <w:rFonts w:ascii="Simplified Arabic" w:hAnsi="Simplified Arabic" w:cs="Simplified Arabic"/>
          <w:b/>
          <w:bCs/>
          <w:sz w:val="16"/>
          <w:szCs w:val="16"/>
          <w:rtl/>
        </w:rPr>
      </w:pPr>
    </w:p>
    <w:p w14:paraId="0196AB62" w14:textId="77777777" w:rsidR="00486675" w:rsidRDefault="00486675" w:rsidP="00CD500D">
      <w:pPr>
        <w:bidi/>
        <w:spacing w:after="0" w:line="240" w:lineRule="auto"/>
        <w:jc w:val="center"/>
        <w:rPr>
          <w:rFonts w:ascii="Simplified Arabic" w:hAnsi="Simplified Arabic" w:cs="Simplified Arabic"/>
          <w:b/>
          <w:bCs/>
          <w:sz w:val="24"/>
          <w:szCs w:val="24"/>
          <w:rtl/>
        </w:rPr>
      </w:pPr>
    </w:p>
    <w:p w14:paraId="5DEE3CAB" w14:textId="2B94ABFC" w:rsidR="00422784" w:rsidRPr="00EA4672" w:rsidRDefault="00422784" w:rsidP="00486675">
      <w:pPr>
        <w:bidi/>
        <w:spacing w:after="0" w:line="240" w:lineRule="auto"/>
        <w:jc w:val="center"/>
        <w:rPr>
          <w:rFonts w:ascii="Simplified Arabic" w:hAnsi="Simplified Arabic" w:cs="Simplified Arabic"/>
          <w:b/>
          <w:bCs/>
          <w:sz w:val="24"/>
          <w:szCs w:val="24"/>
          <w:rtl/>
        </w:rPr>
      </w:pPr>
      <w:r w:rsidRPr="00EA4672">
        <w:rPr>
          <w:rFonts w:ascii="Simplified Arabic" w:hAnsi="Simplified Arabic" w:cs="Simplified Arabic"/>
          <w:b/>
          <w:bCs/>
          <w:sz w:val="24"/>
          <w:szCs w:val="24"/>
          <w:rtl/>
        </w:rPr>
        <w:t xml:space="preserve">الجدول (4) </w:t>
      </w:r>
      <w:r w:rsidRPr="00EA4672">
        <w:rPr>
          <w:rFonts w:ascii="Simplified Arabic" w:hAnsi="Simplified Arabic" w:cs="Simplified Arabic"/>
          <w:sz w:val="24"/>
          <w:szCs w:val="24"/>
          <w:rtl/>
        </w:rPr>
        <w:t>نتائج تحليل التباين الأحادي (</w:t>
      </w:r>
      <w:r w:rsidRPr="00EA4672">
        <w:rPr>
          <w:rFonts w:ascii="Simplified Arabic" w:hAnsi="Simplified Arabic" w:cs="Simplified Arabic"/>
          <w:sz w:val="24"/>
          <w:szCs w:val="24"/>
        </w:rPr>
        <w:t>One Way ANOVA</w:t>
      </w:r>
      <w:r w:rsidRPr="00EA4672">
        <w:rPr>
          <w:rFonts w:ascii="Simplified Arabic" w:hAnsi="Simplified Arabic" w:cs="Simplified Arabic"/>
          <w:sz w:val="24"/>
          <w:szCs w:val="24"/>
          <w:rtl/>
        </w:rPr>
        <w:t xml:space="preserve">) للتكافؤ في القياس القبلي في لعبة الجمناستك </w:t>
      </w:r>
      <w:r w:rsidRPr="00EA4672">
        <w:rPr>
          <w:rFonts w:ascii="Simplified Arabic" w:hAnsi="Simplified Arabic" w:cs="Simplified Arabic"/>
          <w:sz w:val="24"/>
          <w:szCs w:val="24"/>
          <w:rtl/>
          <w:lang w:bidi="ar-JO"/>
        </w:rPr>
        <w:t>(ن = 21)</w:t>
      </w:r>
      <w:r w:rsidRPr="00EA4672">
        <w:rPr>
          <w:rFonts w:ascii="Simplified Arabic" w:hAnsi="Simplified Arabic" w:cs="Simplified Arabic"/>
          <w:b/>
          <w:bCs/>
          <w:sz w:val="24"/>
          <w:szCs w:val="24"/>
          <w:rtl/>
          <w:lang w:bidi="ar-JO"/>
        </w:rPr>
        <w:t xml:space="preserve"> </w:t>
      </w:r>
      <w:r w:rsidRPr="00EA4672">
        <w:rPr>
          <w:rFonts w:ascii="Simplified Arabic" w:hAnsi="Simplified Arabic" w:cs="Simplified Arabic"/>
          <w:b/>
          <w:bCs/>
          <w:sz w:val="24"/>
          <w:szCs w:val="24"/>
          <w:rtl/>
        </w:rPr>
        <w:t xml:space="preserve">  </w:t>
      </w:r>
    </w:p>
    <w:tbl>
      <w:tblPr>
        <w:bidiVisual/>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620"/>
        <w:gridCol w:w="1440"/>
        <w:gridCol w:w="810"/>
        <w:gridCol w:w="1260"/>
        <w:gridCol w:w="810"/>
        <w:gridCol w:w="989"/>
      </w:tblGrid>
      <w:tr w:rsidR="00422784" w:rsidRPr="00EE2BB9" w14:paraId="2D0A2885" w14:textId="77777777" w:rsidTr="00F27529">
        <w:trPr>
          <w:tblHeader/>
          <w:jc w:val="center"/>
        </w:trPr>
        <w:tc>
          <w:tcPr>
            <w:tcW w:w="1710" w:type="dxa"/>
            <w:shd w:val="clear" w:color="auto" w:fill="EEECE1"/>
            <w:vAlign w:val="center"/>
          </w:tcPr>
          <w:p w14:paraId="179A5B51"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المتغيِّر</w:t>
            </w:r>
          </w:p>
        </w:tc>
        <w:tc>
          <w:tcPr>
            <w:tcW w:w="1620" w:type="dxa"/>
            <w:shd w:val="clear" w:color="auto" w:fill="EEECE1"/>
            <w:vAlign w:val="center"/>
          </w:tcPr>
          <w:p w14:paraId="17ADFB2F"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مصدر التباين</w:t>
            </w:r>
          </w:p>
        </w:tc>
        <w:tc>
          <w:tcPr>
            <w:tcW w:w="1440" w:type="dxa"/>
            <w:shd w:val="clear" w:color="auto" w:fill="EEECE1"/>
            <w:vAlign w:val="center"/>
          </w:tcPr>
          <w:p w14:paraId="0889FBDD"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b/>
                <w:bCs/>
                <w:rtl/>
                <w:lang w:bidi="ar-JO"/>
              </w:rPr>
            </w:pPr>
            <w:r w:rsidRPr="00EE2BB9">
              <w:rPr>
                <w:rFonts w:ascii="Simplified Arabic" w:hAnsi="Simplified Arabic" w:cs="Simplified Arabic"/>
                <w:b/>
                <w:bCs/>
                <w:rtl/>
              </w:rPr>
              <w:t>مجموع المربعات</w:t>
            </w:r>
          </w:p>
        </w:tc>
        <w:tc>
          <w:tcPr>
            <w:tcW w:w="810" w:type="dxa"/>
            <w:shd w:val="clear" w:color="auto" w:fill="EEECE1"/>
            <w:vAlign w:val="center"/>
          </w:tcPr>
          <w:p w14:paraId="30901332"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درجات الحرية</w:t>
            </w:r>
          </w:p>
        </w:tc>
        <w:tc>
          <w:tcPr>
            <w:tcW w:w="1260" w:type="dxa"/>
            <w:shd w:val="clear" w:color="auto" w:fill="EEECE1"/>
            <w:vAlign w:val="center"/>
          </w:tcPr>
          <w:p w14:paraId="223D2AB3"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متوسط المربعات</w:t>
            </w:r>
          </w:p>
        </w:tc>
        <w:tc>
          <w:tcPr>
            <w:tcW w:w="810" w:type="dxa"/>
            <w:shd w:val="clear" w:color="auto" w:fill="EEECE1"/>
            <w:vAlign w:val="center"/>
          </w:tcPr>
          <w:p w14:paraId="1F9BDE16"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b/>
                <w:bCs/>
              </w:rPr>
            </w:pPr>
            <w:r w:rsidRPr="00EE2BB9">
              <w:rPr>
                <w:rFonts w:ascii="Simplified Arabic" w:hAnsi="Simplified Arabic" w:cs="Simplified Arabic"/>
                <w:b/>
                <w:bCs/>
                <w:rtl/>
              </w:rPr>
              <w:t xml:space="preserve">قيمة </w:t>
            </w:r>
            <w:r w:rsidRPr="00EE2BB9">
              <w:rPr>
                <w:rFonts w:ascii="Simplified Arabic" w:hAnsi="Simplified Arabic" w:cs="Simplified Arabic"/>
                <w:b/>
                <w:bCs/>
              </w:rPr>
              <w:t>F</w:t>
            </w:r>
          </w:p>
        </w:tc>
        <w:tc>
          <w:tcPr>
            <w:tcW w:w="989" w:type="dxa"/>
            <w:shd w:val="clear" w:color="auto" w:fill="EEECE1"/>
            <w:vAlign w:val="center"/>
          </w:tcPr>
          <w:p w14:paraId="39A3A94A"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 xml:space="preserve">الدلالة </w:t>
            </w:r>
          </w:p>
          <w:p w14:paraId="56A257AB"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w:t>
            </w:r>
          </w:p>
        </w:tc>
      </w:tr>
      <w:tr w:rsidR="00422784" w:rsidRPr="00EE2BB9" w14:paraId="3E1A522F" w14:textId="77777777" w:rsidTr="00F27529">
        <w:trPr>
          <w:jc w:val="center"/>
        </w:trPr>
        <w:tc>
          <w:tcPr>
            <w:tcW w:w="1710" w:type="dxa"/>
            <w:vMerge w:val="restart"/>
            <w:vAlign w:val="center"/>
          </w:tcPr>
          <w:p w14:paraId="79C13148"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 xml:space="preserve">سرعة الاستجابة </w:t>
            </w:r>
          </w:p>
        </w:tc>
        <w:tc>
          <w:tcPr>
            <w:tcW w:w="1620" w:type="dxa"/>
            <w:vAlign w:val="center"/>
          </w:tcPr>
          <w:p w14:paraId="038C957D"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440" w:type="dxa"/>
            <w:vAlign w:val="center"/>
          </w:tcPr>
          <w:p w14:paraId="434F997A"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68.952</w:t>
            </w:r>
          </w:p>
        </w:tc>
        <w:tc>
          <w:tcPr>
            <w:tcW w:w="810" w:type="dxa"/>
            <w:vAlign w:val="center"/>
          </w:tcPr>
          <w:p w14:paraId="5FBFB895"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vAlign w:val="center"/>
          </w:tcPr>
          <w:p w14:paraId="59190F1C"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34.476</w:t>
            </w:r>
          </w:p>
        </w:tc>
        <w:tc>
          <w:tcPr>
            <w:tcW w:w="810" w:type="dxa"/>
            <w:vMerge w:val="restart"/>
            <w:vAlign w:val="center"/>
          </w:tcPr>
          <w:p w14:paraId="31657CFD"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0.570</w:t>
            </w:r>
          </w:p>
        </w:tc>
        <w:tc>
          <w:tcPr>
            <w:tcW w:w="989" w:type="dxa"/>
            <w:vMerge w:val="restart"/>
            <w:vAlign w:val="center"/>
          </w:tcPr>
          <w:p w14:paraId="1D78CB42"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0.575</w:t>
            </w:r>
          </w:p>
        </w:tc>
      </w:tr>
      <w:tr w:rsidR="00422784" w:rsidRPr="00EE2BB9" w14:paraId="6331D8E6" w14:textId="77777777" w:rsidTr="00F27529">
        <w:trPr>
          <w:jc w:val="center"/>
        </w:trPr>
        <w:tc>
          <w:tcPr>
            <w:tcW w:w="1710" w:type="dxa"/>
            <w:vMerge/>
            <w:vAlign w:val="center"/>
          </w:tcPr>
          <w:p w14:paraId="12CF9930"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620" w:type="dxa"/>
            <w:vAlign w:val="center"/>
          </w:tcPr>
          <w:p w14:paraId="41347E2F"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440" w:type="dxa"/>
            <w:vAlign w:val="center"/>
          </w:tcPr>
          <w:p w14:paraId="15D9B050"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1088</w:t>
            </w:r>
          </w:p>
        </w:tc>
        <w:tc>
          <w:tcPr>
            <w:tcW w:w="810" w:type="dxa"/>
            <w:vAlign w:val="center"/>
          </w:tcPr>
          <w:p w14:paraId="5B4D9B5E"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vAlign w:val="center"/>
          </w:tcPr>
          <w:p w14:paraId="4B4E48BA"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60.444</w:t>
            </w:r>
          </w:p>
        </w:tc>
        <w:tc>
          <w:tcPr>
            <w:tcW w:w="810" w:type="dxa"/>
            <w:vMerge/>
            <w:vAlign w:val="center"/>
          </w:tcPr>
          <w:p w14:paraId="1548F0C6"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2A49904E"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158D5092" w14:textId="77777777" w:rsidTr="00F27529">
        <w:trPr>
          <w:jc w:val="center"/>
        </w:trPr>
        <w:tc>
          <w:tcPr>
            <w:tcW w:w="1710" w:type="dxa"/>
            <w:vMerge/>
            <w:vAlign w:val="center"/>
          </w:tcPr>
          <w:p w14:paraId="0A5AE439"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620" w:type="dxa"/>
            <w:vAlign w:val="center"/>
          </w:tcPr>
          <w:p w14:paraId="5BF20B10"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440" w:type="dxa"/>
            <w:vAlign w:val="center"/>
          </w:tcPr>
          <w:p w14:paraId="6F9F5308"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1156.952</w:t>
            </w:r>
          </w:p>
        </w:tc>
        <w:tc>
          <w:tcPr>
            <w:tcW w:w="810" w:type="dxa"/>
            <w:vAlign w:val="center"/>
          </w:tcPr>
          <w:p w14:paraId="4E413B2A"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vAlign w:val="center"/>
          </w:tcPr>
          <w:p w14:paraId="37878B68" w14:textId="77777777" w:rsidR="00422784" w:rsidRPr="00EE2BB9" w:rsidRDefault="00422784"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810" w:type="dxa"/>
            <w:vMerge/>
            <w:vAlign w:val="center"/>
          </w:tcPr>
          <w:p w14:paraId="65FBE3C1"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0B5D4E30"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77CBAD28" w14:textId="77777777" w:rsidTr="00F27529">
        <w:trPr>
          <w:jc w:val="center"/>
        </w:trPr>
        <w:tc>
          <w:tcPr>
            <w:tcW w:w="1710" w:type="dxa"/>
            <w:vMerge w:val="restart"/>
            <w:vAlign w:val="center"/>
          </w:tcPr>
          <w:p w14:paraId="6958AF4D"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القوة المميزة بالسرعة</w:t>
            </w:r>
          </w:p>
        </w:tc>
        <w:tc>
          <w:tcPr>
            <w:tcW w:w="1620" w:type="dxa"/>
            <w:vAlign w:val="center"/>
          </w:tcPr>
          <w:p w14:paraId="0A4A1B01"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440" w:type="dxa"/>
            <w:vAlign w:val="center"/>
          </w:tcPr>
          <w:p w14:paraId="57FABCC5"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28.687</w:t>
            </w:r>
          </w:p>
        </w:tc>
        <w:tc>
          <w:tcPr>
            <w:tcW w:w="810" w:type="dxa"/>
            <w:vAlign w:val="center"/>
          </w:tcPr>
          <w:p w14:paraId="4928AF60"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vAlign w:val="center"/>
          </w:tcPr>
          <w:p w14:paraId="38DCDF99"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14.344</w:t>
            </w:r>
          </w:p>
        </w:tc>
        <w:tc>
          <w:tcPr>
            <w:tcW w:w="810" w:type="dxa"/>
            <w:vMerge w:val="restart"/>
            <w:vAlign w:val="center"/>
          </w:tcPr>
          <w:p w14:paraId="0C7AD5BD"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2.148</w:t>
            </w:r>
          </w:p>
        </w:tc>
        <w:tc>
          <w:tcPr>
            <w:tcW w:w="989" w:type="dxa"/>
            <w:vMerge w:val="restart"/>
            <w:vAlign w:val="center"/>
          </w:tcPr>
          <w:p w14:paraId="5F666F60"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0.146</w:t>
            </w:r>
          </w:p>
        </w:tc>
      </w:tr>
      <w:tr w:rsidR="00422784" w:rsidRPr="00EE2BB9" w14:paraId="07A31538" w14:textId="77777777" w:rsidTr="00F27529">
        <w:trPr>
          <w:jc w:val="center"/>
        </w:trPr>
        <w:tc>
          <w:tcPr>
            <w:tcW w:w="1710" w:type="dxa"/>
            <w:vMerge/>
            <w:vAlign w:val="center"/>
          </w:tcPr>
          <w:p w14:paraId="5BBEDE53"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620" w:type="dxa"/>
            <w:vAlign w:val="center"/>
          </w:tcPr>
          <w:p w14:paraId="44640DAA"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440" w:type="dxa"/>
            <w:vAlign w:val="center"/>
          </w:tcPr>
          <w:p w14:paraId="4D6D01BB"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120.222</w:t>
            </w:r>
          </w:p>
        </w:tc>
        <w:tc>
          <w:tcPr>
            <w:tcW w:w="810" w:type="dxa"/>
            <w:vAlign w:val="center"/>
          </w:tcPr>
          <w:p w14:paraId="69E84E01"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vAlign w:val="center"/>
          </w:tcPr>
          <w:p w14:paraId="10056BDC"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6.679</w:t>
            </w:r>
          </w:p>
        </w:tc>
        <w:tc>
          <w:tcPr>
            <w:tcW w:w="810" w:type="dxa"/>
            <w:vMerge/>
            <w:vAlign w:val="center"/>
          </w:tcPr>
          <w:p w14:paraId="3B079530"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2CF32A1B"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5E8BF18E" w14:textId="77777777" w:rsidTr="00F27529">
        <w:trPr>
          <w:jc w:val="center"/>
        </w:trPr>
        <w:tc>
          <w:tcPr>
            <w:tcW w:w="1710" w:type="dxa"/>
            <w:vMerge/>
            <w:vAlign w:val="center"/>
          </w:tcPr>
          <w:p w14:paraId="1671BCCB"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620" w:type="dxa"/>
            <w:vAlign w:val="center"/>
          </w:tcPr>
          <w:p w14:paraId="24647B1C"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440" w:type="dxa"/>
            <w:vAlign w:val="center"/>
          </w:tcPr>
          <w:p w14:paraId="3DD39FF6"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148.909</w:t>
            </w:r>
          </w:p>
        </w:tc>
        <w:tc>
          <w:tcPr>
            <w:tcW w:w="810" w:type="dxa"/>
            <w:vAlign w:val="center"/>
          </w:tcPr>
          <w:p w14:paraId="7AAC8272"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vAlign w:val="center"/>
          </w:tcPr>
          <w:p w14:paraId="471546B3" w14:textId="77777777" w:rsidR="00422784" w:rsidRPr="00EE2BB9" w:rsidRDefault="00422784"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810" w:type="dxa"/>
            <w:vMerge/>
            <w:vAlign w:val="center"/>
          </w:tcPr>
          <w:p w14:paraId="16462177"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1B7E7CF1"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1BEE5C87" w14:textId="77777777" w:rsidTr="00F27529">
        <w:trPr>
          <w:jc w:val="center"/>
        </w:trPr>
        <w:tc>
          <w:tcPr>
            <w:tcW w:w="1710" w:type="dxa"/>
            <w:vMerge w:val="restart"/>
            <w:vAlign w:val="center"/>
          </w:tcPr>
          <w:p w14:paraId="39BEC3C8"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القوة القصوى</w:t>
            </w:r>
          </w:p>
        </w:tc>
        <w:tc>
          <w:tcPr>
            <w:tcW w:w="1620" w:type="dxa"/>
            <w:vAlign w:val="center"/>
          </w:tcPr>
          <w:p w14:paraId="66699869"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440" w:type="dxa"/>
            <w:vAlign w:val="center"/>
          </w:tcPr>
          <w:p w14:paraId="7C08DC4B"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866.667</w:t>
            </w:r>
          </w:p>
        </w:tc>
        <w:tc>
          <w:tcPr>
            <w:tcW w:w="810" w:type="dxa"/>
            <w:vAlign w:val="center"/>
          </w:tcPr>
          <w:p w14:paraId="7AF81584"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vAlign w:val="center"/>
          </w:tcPr>
          <w:p w14:paraId="1A5E54ED"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433.333</w:t>
            </w:r>
          </w:p>
        </w:tc>
        <w:tc>
          <w:tcPr>
            <w:tcW w:w="810" w:type="dxa"/>
            <w:vMerge w:val="restart"/>
            <w:vAlign w:val="center"/>
          </w:tcPr>
          <w:p w14:paraId="2FECD833"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2.120</w:t>
            </w:r>
          </w:p>
        </w:tc>
        <w:tc>
          <w:tcPr>
            <w:tcW w:w="989" w:type="dxa"/>
            <w:vMerge w:val="restart"/>
            <w:vAlign w:val="center"/>
          </w:tcPr>
          <w:p w14:paraId="2C2ED6AC"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0.149</w:t>
            </w:r>
          </w:p>
        </w:tc>
      </w:tr>
      <w:tr w:rsidR="00422784" w:rsidRPr="00EE2BB9" w14:paraId="1F424D92" w14:textId="77777777" w:rsidTr="00F27529">
        <w:trPr>
          <w:jc w:val="center"/>
        </w:trPr>
        <w:tc>
          <w:tcPr>
            <w:tcW w:w="1710" w:type="dxa"/>
            <w:vMerge/>
            <w:vAlign w:val="center"/>
          </w:tcPr>
          <w:p w14:paraId="22606AEE"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620" w:type="dxa"/>
            <w:vAlign w:val="center"/>
          </w:tcPr>
          <w:p w14:paraId="67F2F5AA"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440" w:type="dxa"/>
            <w:vAlign w:val="center"/>
          </w:tcPr>
          <w:p w14:paraId="6EC7665A"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3678.571</w:t>
            </w:r>
          </w:p>
        </w:tc>
        <w:tc>
          <w:tcPr>
            <w:tcW w:w="810" w:type="dxa"/>
            <w:vAlign w:val="center"/>
          </w:tcPr>
          <w:p w14:paraId="72AE849A"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vAlign w:val="center"/>
          </w:tcPr>
          <w:p w14:paraId="2C21F62B"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204.365</w:t>
            </w:r>
          </w:p>
        </w:tc>
        <w:tc>
          <w:tcPr>
            <w:tcW w:w="810" w:type="dxa"/>
            <w:vMerge/>
            <w:vAlign w:val="center"/>
          </w:tcPr>
          <w:p w14:paraId="2DED8A97"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0CEA9AD3"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2C658FB5" w14:textId="77777777" w:rsidTr="00F27529">
        <w:trPr>
          <w:jc w:val="center"/>
        </w:trPr>
        <w:tc>
          <w:tcPr>
            <w:tcW w:w="1710" w:type="dxa"/>
            <w:vMerge/>
            <w:vAlign w:val="center"/>
          </w:tcPr>
          <w:p w14:paraId="4DA6A75D"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620" w:type="dxa"/>
            <w:vAlign w:val="center"/>
          </w:tcPr>
          <w:p w14:paraId="0D6F8603"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440" w:type="dxa"/>
            <w:vAlign w:val="center"/>
          </w:tcPr>
          <w:p w14:paraId="0A74D1CC"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4545.238</w:t>
            </w:r>
          </w:p>
        </w:tc>
        <w:tc>
          <w:tcPr>
            <w:tcW w:w="810" w:type="dxa"/>
            <w:vAlign w:val="center"/>
          </w:tcPr>
          <w:p w14:paraId="3EA13522"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vAlign w:val="center"/>
          </w:tcPr>
          <w:p w14:paraId="498031C4" w14:textId="77777777" w:rsidR="00422784" w:rsidRPr="00EE2BB9" w:rsidRDefault="00422784"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810" w:type="dxa"/>
            <w:vMerge/>
            <w:vAlign w:val="center"/>
          </w:tcPr>
          <w:p w14:paraId="560212EE"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289D0F6D"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667DB224" w14:textId="77777777" w:rsidTr="00F27529">
        <w:trPr>
          <w:jc w:val="center"/>
        </w:trPr>
        <w:tc>
          <w:tcPr>
            <w:tcW w:w="1710" w:type="dxa"/>
            <w:vMerge w:val="restart"/>
            <w:vAlign w:val="center"/>
          </w:tcPr>
          <w:p w14:paraId="4F46D4B1"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القوة الانفجارية</w:t>
            </w:r>
          </w:p>
        </w:tc>
        <w:tc>
          <w:tcPr>
            <w:tcW w:w="1620" w:type="dxa"/>
            <w:vAlign w:val="center"/>
          </w:tcPr>
          <w:p w14:paraId="6B5A5E25"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440" w:type="dxa"/>
            <w:vAlign w:val="center"/>
          </w:tcPr>
          <w:p w14:paraId="04DA951A"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597.714</w:t>
            </w:r>
          </w:p>
        </w:tc>
        <w:tc>
          <w:tcPr>
            <w:tcW w:w="810" w:type="dxa"/>
            <w:vAlign w:val="center"/>
          </w:tcPr>
          <w:p w14:paraId="5096AA09"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vAlign w:val="center"/>
          </w:tcPr>
          <w:p w14:paraId="3F05FFD3"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298.875</w:t>
            </w:r>
          </w:p>
        </w:tc>
        <w:tc>
          <w:tcPr>
            <w:tcW w:w="810" w:type="dxa"/>
            <w:vMerge w:val="restart"/>
            <w:vAlign w:val="center"/>
          </w:tcPr>
          <w:p w14:paraId="64341259"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0.725</w:t>
            </w:r>
          </w:p>
        </w:tc>
        <w:tc>
          <w:tcPr>
            <w:tcW w:w="989" w:type="dxa"/>
            <w:vMerge w:val="restart"/>
            <w:vAlign w:val="center"/>
          </w:tcPr>
          <w:p w14:paraId="3CB0D239"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0.498</w:t>
            </w:r>
          </w:p>
        </w:tc>
      </w:tr>
      <w:tr w:rsidR="00422784" w:rsidRPr="00EE2BB9" w14:paraId="6AD903AC" w14:textId="77777777" w:rsidTr="00F27529">
        <w:trPr>
          <w:jc w:val="center"/>
        </w:trPr>
        <w:tc>
          <w:tcPr>
            <w:tcW w:w="1710" w:type="dxa"/>
            <w:vMerge/>
            <w:vAlign w:val="center"/>
          </w:tcPr>
          <w:p w14:paraId="7F27FC52"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620" w:type="dxa"/>
            <w:vAlign w:val="center"/>
          </w:tcPr>
          <w:p w14:paraId="3C07CF8C"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440" w:type="dxa"/>
            <w:vAlign w:val="center"/>
          </w:tcPr>
          <w:p w14:paraId="12B20E25"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7420.571</w:t>
            </w:r>
          </w:p>
        </w:tc>
        <w:tc>
          <w:tcPr>
            <w:tcW w:w="810" w:type="dxa"/>
            <w:vAlign w:val="center"/>
          </w:tcPr>
          <w:p w14:paraId="53D56494"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vAlign w:val="center"/>
          </w:tcPr>
          <w:p w14:paraId="3C805204"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412.254</w:t>
            </w:r>
          </w:p>
        </w:tc>
        <w:tc>
          <w:tcPr>
            <w:tcW w:w="810" w:type="dxa"/>
            <w:vMerge/>
            <w:vAlign w:val="center"/>
          </w:tcPr>
          <w:p w14:paraId="21D72B89"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56ADF691"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30BFB364" w14:textId="77777777" w:rsidTr="00F27529">
        <w:trPr>
          <w:jc w:val="center"/>
        </w:trPr>
        <w:tc>
          <w:tcPr>
            <w:tcW w:w="1710" w:type="dxa"/>
            <w:vMerge/>
            <w:vAlign w:val="center"/>
          </w:tcPr>
          <w:p w14:paraId="226EC603"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620" w:type="dxa"/>
            <w:vAlign w:val="center"/>
          </w:tcPr>
          <w:p w14:paraId="0EAF238E"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440" w:type="dxa"/>
            <w:vAlign w:val="center"/>
          </w:tcPr>
          <w:p w14:paraId="6FF3B67B"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8018.286</w:t>
            </w:r>
          </w:p>
        </w:tc>
        <w:tc>
          <w:tcPr>
            <w:tcW w:w="810" w:type="dxa"/>
            <w:vAlign w:val="center"/>
          </w:tcPr>
          <w:p w14:paraId="73AC79DA"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vAlign w:val="center"/>
          </w:tcPr>
          <w:p w14:paraId="3ACB9310" w14:textId="77777777" w:rsidR="00422784" w:rsidRPr="00EE2BB9" w:rsidRDefault="00422784"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810" w:type="dxa"/>
            <w:vMerge/>
            <w:vAlign w:val="center"/>
          </w:tcPr>
          <w:p w14:paraId="2ED591D3"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52480A4B"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21DA82A1" w14:textId="77777777" w:rsidTr="00F27529">
        <w:trPr>
          <w:jc w:val="center"/>
        </w:trPr>
        <w:tc>
          <w:tcPr>
            <w:tcW w:w="1710" w:type="dxa"/>
            <w:vMerge w:val="restart"/>
            <w:vAlign w:val="center"/>
          </w:tcPr>
          <w:p w14:paraId="4551DC7E"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السرعة الحركية</w:t>
            </w:r>
          </w:p>
        </w:tc>
        <w:tc>
          <w:tcPr>
            <w:tcW w:w="1620" w:type="dxa"/>
            <w:vAlign w:val="center"/>
          </w:tcPr>
          <w:p w14:paraId="7084AD74"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440" w:type="dxa"/>
            <w:vAlign w:val="center"/>
          </w:tcPr>
          <w:p w14:paraId="2CFF399F"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43.143</w:t>
            </w:r>
          </w:p>
        </w:tc>
        <w:tc>
          <w:tcPr>
            <w:tcW w:w="810" w:type="dxa"/>
            <w:vAlign w:val="center"/>
          </w:tcPr>
          <w:p w14:paraId="5652539D"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vAlign w:val="center"/>
          </w:tcPr>
          <w:p w14:paraId="2F5E997C"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21.571</w:t>
            </w:r>
          </w:p>
        </w:tc>
        <w:tc>
          <w:tcPr>
            <w:tcW w:w="810" w:type="dxa"/>
            <w:vMerge w:val="restart"/>
            <w:vAlign w:val="center"/>
          </w:tcPr>
          <w:p w14:paraId="5B32EFA7"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1.013</w:t>
            </w:r>
          </w:p>
        </w:tc>
        <w:tc>
          <w:tcPr>
            <w:tcW w:w="989" w:type="dxa"/>
            <w:vMerge w:val="restart"/>
            <w:vAlign w:val="center"/>
          </w:tcPr>
          <w:p w14:paraId="4C20D00E"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0.383</w:t>
            </w:r>
          </w:p>
        </w:tc>
      </w:tr>
      <w:tr w:rsidR="00422784" w:rsidRPr="00EE2BB9" w14:paraId="6CE07C48" w14:textId="77777777" w:rsidTr="00F27529">
        <w:trPr>
          <w:jc w:val="center"/>
        </w:trPr>
        <w:tc>
          <w:tcPr>
            <w:tcW w:w="1710" w:type="dxa"/>
            <w:vMerge/>
            <w:vAlign w:val="center"/>
          </w:tcPr>
          <w:p w14:paraId="56D21049"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620" w:type="dxa"/>
            <w:vAlign w:val="center"/>
          </w:tcPr>
          <w:p w14:paraId="53C7AA64"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440" w:type="dxa"/>
            <w:vAlign w:val="center"/>
          </w:tcPr>
          <w:p w14:paraId="2DE0B16B"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383.429</w:t>
            </w:r>
          </w:p>
        </w:tc>
        <w:tc>
          <w:tcPr>
            <w:tcW w:w="810" w:type="dxa"/>
            <w:vAlign w:val="center"/>
          </w:tcPr>
          <w:p w14:paraId="20032FB6"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vAlign w:val="center"/>
          </w:tcPr>
          <w:p w14:paraId="354A2ACA"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21.302</w:t>
            </w:r>
          </w:p>
        </w:tc>
        <w:tc>
          <w:tcPr>
            <w:tcW w:w="810" w:type="dxa"/>
            <w:vMerge/>
            <w:vAlign w:val="center"/>
          </w:tcPr>
          <w:p w14:paraId="795860C5"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4E855A27"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58F893CD" w14:textId="77777777" w:rsidTr="00F27529">
        <w:trPr>
          <w:jc w:val="center"/>
        </w:trPr>
        <w:tc>
          <w:tcPr>
            <w:tcW w:w="1710" w:type="dxa"/>
            <w:vMerge/>
            <w:vAlign w:val="center"/>
          </w:tcPr>
          <w:p w14:paraId="7B0CC87E"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620" w:type="dxa"/>
            <w:vAlign w:val="center"/>
          </w:tcPr>
          <w:p w14:paraId="3474912B"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440" w:type="dxa"/>
            <w:vAlign w:val="center"/>
          </w:tcPr>
          <w:p w14:paraId="76F20126"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426.571</w:t>
            </w:r>
          </w:p>
        </w:tc>
        <w:tc>
          <w:tcPr>
            <w:tcW w:w="810" w:type="dxa"/>
            <w:vAlign w:val="center"/>
          </w:tcPr>
          <w:p w14:paraId="3D23098A"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vAlign w:val="center"/>
          </w:tcPr>
          <w:p w14:paraId="0431BAFE" w14:textId="77777777" w:rsidR="00422784" w:rsidRPr="00EE2BB9" w:rsidRDefault="00422784"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810" w:type="dxa"/>
            <w:vMerge/>
            <w:vAlign w:val="center"/>
          </w:tcPr>
          <w:p w14:paraId="02DF5D2C"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4E060B9E"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bl>
    <w:p w14:paraId="534B036D" w14:textId="77777777" w:rsidR="00422784" w:rsidRDefault="00422784" w:rsidP="00422784">
      <w:pPr>
        <w:bidi/>
        <w:spacing w:after="0" w:line="240" w:lineRule="auto"/>
        <w:ind w:firstLine="990"/>
        <w:rPr>
          <w:rFonts w:ascii="Simplified Arabic" w:hAnsi="Simplified Arabic" w:cs="Simplified Arabic"/>
          <w:sz w:val="24"/>
          <w:szCs w:val="24"/>
          <w:rtl/>
          <w:lang w:bidi="ar-JO"/>
        </w:rPr>
      </w:pPr>
      <w:r w:rsidRPr="00C06694">
        <w:rPr>
          <w:rFonts w:ascii="Simplified Arabic" w:hAnsi="Simplified Arabic" w:cs="Simplified Arabic"/>
          <w:sz w:val="24"/>
          <w:szCs w:val="24"/>
          <w:rtl/>
        </w:rPr>
        <w:t xml:space="preserve">* دال إحصائياً عند مستوى الدلالة </w:t>
      </w:r>
      <w:r w:rsidRPr="00C06694">
        <w:rPr>
          <w:rFonts w:ascii="Simplified Arabic" w:hAnsi="Simplified Arabic" w:cs="Simplified Arabic"/>
          <w:sz w:val="24"/>
          <w:szCs w:val="24"/>
          <w:rtl/>
          <w:lang w:bidi="ar-JO"/>
        </w:rPr>
        <w:t>(</w:t>
      </w:r>
      <w:r w:rsidRPr="00C06694">
        <w:rPr>
          <w:rFonts w:ascii="Cambria" w:hAnsi="Cambria" w:cs="Cambria"/>
          <w:sz w:val="24"/>
          <w:szCs w:val="24"/>
          <w:lang w:bidi="ar-JO"/>
        </w:rPr>
        <w:t>α</w:t>
      </w:r>
      <w:r w:rsidRPr="00C06694">
        <w:rPr>
          <w:rFonts w:ascii="Times New Roman" w:hAnsi="Times New Roman" w:cs="Times New Roman" w:hint="cs"/>
          <w:sz w:val="24"/>
          <w:szCs w:val="24"/>
          <w:rtl/>
          <w:lang w:bidi="ar-JO"/>
        </w:rPr>
        <w:t>≤</w:t>
      </w:r>
      <w:r w:rsidRPr="00C06694">
        <w:rPr>
          <w:rFonts w:ascii="Simplified Arabic" w:hAnsi="Simplified Arabic" w:cs="Simplified Arabic"/>
          <w:sz w:val="24"/>
          <w:szCs w:val="24"/>
          <w:rtl/>
          <w:lang w:bidi="ar-JO"/>
        </w:rPr>
        <w:t>0.05)</w:t>
      </w:r>
    </w:p>
    <w:p w14:paraId="7FCF5246" w14:textId="77777777" w:rsidR="00422784" w:rsidRPr="00F27529" w:rsidRDefault="00422784" w:rsidP="00422784">
      <w:pPr>
        <w:bidi/>
        <w:spacing w:after="0" w:line="240" w:lineRule="auto"/>
        <w:rPr>
          <w:rFonts w:ascii="Simplified Arabic" w:hAnsi="Simplified Arabic" w:cs="Simplified Arabic"/>
          <w:sz w:val="16"/>
          <w:szCs w:val="16"/>
          <w:rtl/>
          <w:lang w:bidi="ar-JO"/>
        </w:rPr>
      </w:pPr>
    </w:p>
    <w:p w14:paraId="12B0A86E" w14:textId="77777777" w:rsidR="00486675" w:rsidRDefault="00486675" w:rsidP="003F282D">
      <w:pPr>
        <w:bidi/>
        <w:spacing w:after="0" w:line="240" w:lineRule="auto"/>
        <w:jc w:val="center"/>
        <w:rPr>
          <w:rFonts w:ascii="Simplified Arabic" w:hAnsi="Simplified Arabic" w:cs="Simplified Arabic"/>
          <w:b/>
          <w:bCs/>
          <w:sz w:val="24"/>
          <w:szCs w:val="24"/>
          <w:rtl/>
        </w:rPr>
      </w:pPr>
    </w:p>
    <w:p w14:paraId="392A33E9" w14:textId="77777777" w:rsidR="00486675" w:rsidRDefault="00486675" w:rsidP="00486675">
      <w:pPr>
        <w:bidi/>
        <w:spacing w:after="0" w:line="240" w:lineRule="auto"/>
        <w:jc w:val="center"/>
        <w:rPr>
          <w:rFonts w:ascii="Simplified Arabic" w:hAnsi="Simplified Arabic" w:cs="Simplified Arabic"/>
          <w:b/>
          <w:bCs/>
          <w:sz w:val="24"/>
          <w:szCs w:val="24"/>
          <w:rtl/>
        </w:rPr>
      </w:pPr>
    </w:p>
    <w:p w14:paraId="26E69204" w14:textId="77777777" w:rsidR="00486675" w:rsidRDefault="00486675" w:rsidP="00486675">
      <w:pPr>
        <w:bidi/>
        <w:spacing w:after="0" w:line="240" w:lineRule="auto"/>
        <w:jc w:val="center"/>
        <w:rPr>
          <w:rFonts w:ascii="Simplified Arabic" w:hAnsi="Simplified Arabic" w:cs="Simplified Arabic"/>
          <w:b/>
          <w:bCs/>
          <w:sz w:val="24"/>
          <w:szCs w:val="24"/>
          <w:rtl/>
        </w:rPr>
      </w:pPr>
    </w:p>
    <w:p w14:paraId="1E4A55AA" w14:textId="77777777" w:rsidR="00486675" w:rsidRDefault="00486675" w:rsidP="00486675">
      <w:pPr>
        <w:bidi/>
        <w:spacing w:after="0" w:line="240" w:lineRule="auto"/>
        <w:jc w:val="center"/>
        <w:rPr>
          <w:rFonts w:ascii="Simplified Arabic" w:hAnsi="Simplified Arabic" w:cs="Simplified Arabic"/>
          <w:b/>
          <w:bCs/>
          <w:sz w:val="24"/>
          <w:szCs w:val="24"/>
          <w:rtl/>
        </w:rPr>
      </w:pPr>
    </w:p>
    <w:p w14:paraId="0398E58A" w14:textId="767C6C0E" w:rsidR="00422784" w:rsidRPr="00F27529" w:rsidRDefault="00422784" w:rsidP="00486675">
      <w:pPr>
        <w:bidi/>
        <w:spacing w:after="0" w:line="240" w:lineRule="auto"/>
        <w:jc w:val="center"/>
        <w:rPr>
          <w:rFonts w:ascii="Simplified Arabic" w:hAnsi="Simplified Arabic" w:cs="Simplified Arabic"/>
          <w:b/>
          <w:bCs/>
          <w:sz w:val="26"/>
          <w:szCs w:val="26"/>
          <w:rtl/>
        </w:rPr>
      </w:pPr>
      <w:r w:rsidRPr="00EA4672">
        <w:rPr>
          <w:rFonts w:ascii="Simplified Arabic" w:hAnsi="Simplified Arabic" w:cs="Simplified Arabic"/>
          <w:b/>
          <w:bCs/>
          <w:sz w:val="24"/>
          <w:szCs w:val="24"/>
          <w:rtl/>
        </w:rPr>
        <w:lastRenderedPageBreak/>
        <w:t xml:space="preserve">الجدول (5) </w:t>
      </w:r>
      <w:r w:rsidRPr="00EA4672">
        <w:rPr>
          <w:rFonts w:ascii="Simplified Arabic" w:hAnsi="Simplified Arabic" w:cs="Simplified Arabic"/>
          <w:sz w:val="24"/>
          <w:szCs w:val="24"/>
          <w:rtl/>
        </w:rPr>
        <w:t>نتائج تحليل التباين الأحادي (</w:t>
      </w:r>
      <w:r w:rsidRPr="00EA4672">
        <w:rPr>
          <w:rFonts w:ascii="Simplified Arabic" w:hAnsi="Simplified Arabic" w:cs="Simplified Arabic"/>
          <w:sz w:val="24"/>
          <w:szCs w:val="24"/>
        </w:rPr>
        <w:t>One Way ANOVA</w:t>
      </w:r>
      <w:r w:rsidRPr="00EA4672">
        <w:rPr>
          <w:rFonts w:ascii="Simplified Arabic" w:hAnsi="Simplified Arabic" w:cs="Simplified Arabic"/>
          <w:sz w:val="24"/>
          <w:szCs w:val="24"/>
          <w:rtl/>
        </w:rPr>
        <w:t xml:space="preserve">) للتكافؤ في القياس القبلي في لعبة الكاراتيه </w:t>
      </w:r>
      <w:r w:rsidRPr="00EA4672">
        <w:rPr>
          <w:rFonts w:ascii="Simplified Arabic" w:hAnsi="Simplified Arabic" w:cs="Simplified Arabic"/>
          <w:sz w:val="24"/>
          <w:szCs w:val="24"/>
          <w:rtl/>
          <w:lang w:bidi="ar-JO"/>
        </w:rPr>
        <w:t>(ن = 21)</w:t>
      </w:r>
      <w:r w:rsidRPr="00F27529">
        <w:rPr>
          <w:rFonts w:ascii="Simplified Arabic" w:hAnsi="Simplified Arabic" w:cs="Simplified Arabic"/>
          <w:b/>
          <w:bCs/>
          <w:sz w:val="26"/>
          <w:szCs w:val="26"/>
          <w:rtl/>
          <w:lang w:bidi="ar-JO"/>
        </w:rPr>
        <w:t xml:space="preserve"> </w:t>
      </w:r>
      <w:r w:rsidRPr="00F27529">
        <w:rPr>
          <w:rFonts w:ascii="Simplified Arabic" w:hAnsi="Simplified Arabic" w:cs="Simplified Arabic"/>
          <w:b/>
          <w:bCs/>
          <w:sz w:val="26"/>
          <w:szCs w:val="26"/>
          <w:rtl/>
        </w:rPr>
        <w:t xml:space="preserve">  </w:t>
      </w:r>
    </w:p>
    <w:tbl>
      <w:tblPr>
        <w:bidiVisual/>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543"/>
        <w:gridCol w:w="1427"/>
        <w:gridCol w:w="810"/>
        <w:gridCol w:w="1260"/>
        <w:gridCol w:w="810"/>
        <w:gridCol w:w="989"/>
      </w:tblGrid>
      <w:tr w:rsidR="00422784" w:rsidRPr="00EE2BB9" w14:paraId="1CB46DBF" w14:textId="77777777" w:rsidTr="00F27529">
        <w:trPr>
          <w:tblHeader/>
          <w:jc w:val="center"/>
        </w:trPr>
        <w:tc>
          <w:tcPr>
            <w:tcW w:w="1800" w:type="dxa"/>
            <w:shd w:val="clear" w:color="auto" w:fill="EEECE1"/>
            <w:vAlign w:val="center"/>
          </w:tcPr>
          <w:p w14:paraId="1BAA9BD4"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المتغيِّر</w:t>
            </w:r>
          </w:p>
        </w:tc>
        <w:tc>
          <w:tcPr>
            <w:tcW w:w="1543" w:type="dxa"/>
            <w:shd w:val="clear" w:color="auto" w:fill="EEECE1"/>
            <w:vAlign w:val="center"/>
          </w:tcPr>
          <w:p w14:paraId="7B28CC6F"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مصدر التباين</w:t>
            </w:r>
          </w:p>
        </w:tc>
        <w:tc>
          <w:tcPr>
            <w:tcW w:w="1427" w:type="dxa"/>
            <w:shd w:val="clear" w:color="auto" w:fill="EEECE1"/>
            <w:vAlign w:val="center"/>
          </w:tcPr>
          <w:p w14:paraId="6737B5E8"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مجموع المربعات</w:t>
            </w:r>
          </w:p>
        </w:tc>
        <w:tc>
          <w:tcPr>
            <w:tcW w:w="810" w:type="dxa"/>
            <w:shd w:val="clear" w:color="auto" w:fill="EEECE1"/>
            <w:vAlign w:val="center"/>
          </w:tcPr>
          <w:p w14:paraId="5F4A8196"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درجات الحرية</w:t>
            </w:r>
          </w:p>
        </w:tc>
        <w:tc>
          <w:tcPr>
            <w:tcW w:w="1260" w:type="dxa"/>
            <w:shd w:val="clear" w:color="auto" w:fill="EEECE1"/>
            <w:vAlign w:val="center"/>
          </w:tcPr>
          <w:p w14:paraId="485A3E72"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متوسط المربعات</w:t>
            </w:r>
          </w:p>
        </w:tc>
        <w:tc>
          <w:tcPr>
            <w:tcW w:w="810" w:type="dxa"/>
            <w:shd w:val="clear" w:color="auto" w:fill="EEECE1"/>
            <w:vAlign w:val="center"/>
          </w:tcPr>
          <w:p w14:paraId="491A64EB"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Pr>
            </w:pPr>
            <w:r w:rsidRPr="00EE2BB9">
              <w:rPr>
                <w:rFonts w:ascii="Simplified Arabic" w:hAnsi="Simplified Arabic" w:cs="Simplified Arabic"/>
                <w:rtl/>
              </w:rPr>
              <w:t xml:space="preserve">قيمة </w:t>
            </w:r>
            <w:r w:rsidRPr="00EE2BB9">
              <w:rPr>
                <w:rFonts w:ascii="Simplified Arabic" w:hAnsi="Simplified Arabic" w:cs="Simplified Arabic"/>
              </w:rPr>
              <w:t>F</w:t>
            </w:r>
          </w:p>
        </w:tc>
        <w:tc>
          <w:tcPr>
            <w:tcW w:w="989" w:type="dxa"/>
            <w:shd w:val="clear" w:color="auto" w:fill="EEECE1"/>
            <w:vAlign w:val="center"/>
          </w:tcPr>
          <w:p w14:paraId="149E6C7B"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الدلالة الإحصائية</w:t>
            </w:r>
          </w:p>
        </w:tc>
      </w:tr>
      <w:tr w:rsidR="00422784" w:rsidRPr="00EE2BB9" w14:paraId="29A84A29" w14:textId="77777777" w:rsidTr="00F27529">
        <w:trPr>
          <w:jc w:val="center"/>
        </w:trPr>
        <w:tc>
          <w:tcPr>
            <w:tcW w:w="1800" w:type="dxa"/>
            <w:vMerge w:val="restart"/>
            <w:vAlign w:val="center"/>
          </w:tcPr>
          <w:p w14:paraId="50E301AA"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 xml:space="preserve">سرعة الاستجابة </w:t>
            </w:r>
          </w:p>
        </w:tc>
        <w:tc>
          <w:tcPr>
            <w:tcW w:w="1543" w:type="dxa"/>
            <w:vAlign w:val="center"/>
          </w:tcPr>
          <w:p w14:paraId="2FC3C953"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427" w:type="dxa"/>
            <w:vAlign w:val="center"/>
          </w:tcPr>
          <w:p w14:paraId="050F4495"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105.524</w:t>
            </w:r>
          </w:p>
        </w:tc>
        <w:tc>
          <w:tcPr>
            <w:tcW w:w="810" w:type="dxa"/>
            <w:vAlign w:val="center"/>
          </w:tcPr>
          <w:p w14:paraId="35C6A9EC"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vAlign w:val="center"/>
          </w:tcPr>
          <w:p w14:paraId="21719981"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52.762</w:t>
            </w:r>
          </w:p>
        </w:tc>
        <w:tc>
          <w:tcPr>
            <w:tcW w:w="810" w:type="dxa"/>
            <w:vMerge w:val="restart"/>
            <w:vAlign w:val="center"/>
          </w:tcPr>
          <w:p w14:paraId="1E1AAA61"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2.011</w:t>
            </w:r>
          </w:p>
        </w:tc>
        <w:tc>
          <w:tcPr>
            <w:tcW w:w="989" w:type="dxa"/>
            <w:vMerge w:val="restart"/>
            <w:vAlign w:val="center"/>
          </w:tcPr>
          <w:p w14:paraId="00070DC7"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0.163</w:t>
            </w:r>
          </w:p>
        </w:tc>
      </w:tr>
      <w:tr w:rsidR="00422784" w:rsidRPr="00EE2BB9" w14:paraId="3B369156" w14:textId="77777777" w:rsidTr="00F27529">
        <w:trPr>
          <w:jc w:val="center"/>
        </w:trPr>
        <w:tc>
          <w:tcPr>
            <w:tcW w:w="1800" w:type="dxa"/>
            <w:vMerge/>
            <w:vAlign w:val="center"/>
          </w:tcPr>
          <w:p w14:paraId="3831C995"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543" w:type="dxa"/>
            <w:vAlign w:val="center"/>
          </w:tcPr>
          <w:p w14:paraId="690F3391"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427" w:type="dxa"/>
            <w:vAlign w:val="center"/>
          </w:tcPr>
          <w:p w14:paraId="073A24BC"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472.286</w:t>
            </w:r>
          </w:p>
        </w:tc>
        <w:tc>
          <w:tcPr>
            <w:tcW w:w="810" w:type="dxa"/>
            <w:vAlign w:val="center"/>
          </w:tcPr>
          <w:p w14:paraId="5C9FF8B7"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vAlign w:val="center"/>
          </w:tcPr>
          <w:p w14:paraId="00157C12"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26.238</w:t>
            </w:r>
          </w:p>
        </w:tc>
        <w:tc>
          <w:tcPr>
            <w:tcW w:w="810" w:type="dxa"/>
            <w:vMerge/>
            <w:vAlign w:val="center"/>
          </w:tcPr>
          <w:p w14:paraId="53456E1E"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299E5BDA"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5959053B" w14:textId="77777777" w:rsidTr="00F27529">
        <w:trPr>
          <w:jc w:val="center"/>
        </w:trPr>
        <w:tc>
          <w:tcPr>
            <w:tcW w:w="1800" w:type="dxa"/>
            <w:vMerge/>
            <w:vAlign w:val="center"/>
          </w:tcPr>
          <w:p w14:paraId="37727399"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543" w:type="dxa"/>
            <w:vAlign w:val="center"/>
          </w:tcPr>
          <w:p w14:paraId="3CC988E0"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427" w:type="dxa"/>
            <w:vAlign w:val="center"/>
          </w:tcPr>
          <w:p w14:paraId="1A94E07B"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577.810</w:t>
            </w:r>
          </w:p>
        </w:tc>
        <w:tc>
          <w:tcPr>
            <w:tcW w:w="810" w:type="dxa"/>
            <w:vAlign w:val="center"/>
          </w:tcPr>
          <w:p w14:paraId="5C747FC3"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vAlign w:val="center"/>
          </w:tcPr>
          <w:p w14:paraId="7C5634B4" w14:textId="77777777" w:rsidR="00422784" w:rsidRPr="00EE2BB9" w:rsidRDefault="00422784"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810" w:type="dxa"/>
            <w:vMerge/>
            <w:vAlign w:val="center"/>
          </w:tcPr>
          <w:p w14:paraId="1230C791"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7464C7FC"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0E290ADA" w14:textId="77777777" w:rsidTr="00F27529">
        <w:trPr>
          <w:jc w:val="center"/>
        </w:trPr>
        <w:tc>
          <w:tcPr>
            <w:tcW w:w="1800" w:type="dxa"/>
            <w:vMerge w:val="restart"/>
            <w:vAlign w:val="center"/>
          </w:tcPr>
          <w:p w14:paraId="472A9DD9"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القوة المميزة بالسرعة</w:t>
            </w:r>
          </w:p>
        </w:tc>
        <w:tc>
          <w:tcPr>
            <w:tcW w:w="1543" w:type="dxa"/>
            <w:vAlign w:val="center"/>
          </w:tcPr>
          <w:p w14:paraId="48F65982"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427" w:type="dxa"/>
            <w:vAlign w:val="center"/>
          </w:tcPr>
          <w:p w14:paraId="2DD4BB9A"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15.375</w:t>
            </w:r>
          </w:p>
        </w:tc>
        <w:tc>
          <w:tcPr>
            <w:tcW w:w="810" w:type="dxa"/>
            <w:vAlign w:val="center"/>
          </w:tcPr>
          <w:p w14:paraId="552DC196"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vAlign w:val="center"/>
          </w:tcPr>
          <w:p w14:paraId="57686BA3"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7.687</w:t>
            </w:r>
          </w:p>
        </w:tc>
        <w:tc>
          <w:tcPr>
            <w:tcW w:w="810" w:type="dxa"/>
            <w:vMerge w:val="restart"/>
            <w:vAlign w:val="center"/>
          </w:tcPr>
          <w:p w14:paraId="5BF62561"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2.293</w:t>
            </w:r>
          </w:p>
        </w:tc>
        <w:tc>
          <w:tcPr>
            <w:tcW w:w="989" w:type="dxa"/>
            <w:vMerge w:val="restart"/>
            <w:vAlign w:val="center"/>
          </w:tcPr>
          <w:p w14:paraId="0D04D9ED"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0.130</w:t>
            </w:r>
          </w:p>
        </w:tc>
      </w:tr>
      <w:tr w:rsidR="00422784" w:rsidRPr="00EE2BB9" w14:paraId="743FCF43" w14:textId="77777777" w:rsidTr="00F27529">
        <w:trPr>
          <w:jc w:val="center"/>
        </w:trPr>
        <w:tc>
          <w:tcPr>
            <w:tcW w:w="1800" w:type="dxa"/>
            <w:vMerge/>
            <w:vAlign w:val="center"/>
          </w:tcPr>
          <w:p w14:paraId="5792180C"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543" w:type="dxa"/>
            <w:vAlign w:val="center"/>
          </w:tcPr>
          <w:p w14:paraId="1AB16FCF"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427" w:type="dxa"/>
            <w:vAlign w:val="center"/>
          </w:tcPr>
          <w:p w14:paraId="241B1DCF"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60.350</w:t>
            </w:r>
          </w:p>
        </w:tc>
        <w:tc>
          <w:tcPr>
            <w:tcW w:w="810" w:type="dxa"/>
            <w:vAlign w:val="center"/>
          </w:tcPr>
          <w:p w14:paraId="3F535E39"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vAlign w:val="center"/>
          </w:tcPr>
          <w:p w14:paraId="7C528A3E"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3.353</w:t>
            </w:r>
          </w:p>
        </w:tc>
        <w:tc>
          <w:tcPr>
            <w:tcW w:w="810" w:type="dxa"/>
            <w:vMerge/>
            <w:vAlign w:val="center"/>
          </w:tcPr>
          <w:p w14:paraId="058E6F0D"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44470962"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5BB9715E" w14:textId="77777777" w:rsidTr="00F27529">
        <w:trPr>
          <w:jc w:val="center"/>
        </w:trPr>
        <w:tc>
          <w:tcPr>
            <w:tcW w:w="1800" w:type="dxa"/>
            <w:vMerge/>
            <w:vAlign w:val="center"/>
          </w:tcPr>
          <w:p w14:paraId="4EFF354D"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543" w:type="dxa"/>
            <w:vAlign w:val="center"/>
          </w:tcPr>
          <w:p w14:paraId="2FAC9D78"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427" w:type="dxa"/>
            <w:vAlign w:val="center"/>
          </w:tcPr>
          <w:p w14:paraId="0C21DDE9"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75.724</w:t>
            </w:r>
          </w:p>
        </w:tc>
        <w:tc>
          <w:tcPr>
            <w:tcW w:w="810" w:type="dxa"/>
            <w:vAlign w:val="center"/>
          </w:tcPr>
          <w:p w14:paraId="0A4AFAE8"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vAlign w:val="center"/>
          </w:tcPr>
          <w:p w14:paraId="79883FCA" w14:textId="77777777" w:rsidR="00422784" w:rsidRPr="00EE2BB9" w:rsidRDefault="00422784"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810" w:type="dxa"/>
            <w:vMerge/>
            <w:vAlign w:val="center"/>
          </w:tcPr>
          <w:p w14:paraId="7B041A58"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6773ACCF"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03713860" w14:textId="77777777" w:rsidTr="00F27529">
        <w:trPr>
          <w:jc w:val="center"/>
        </w:trPr>
        <w:tc>
          <w:tcPr>
            <w:tcW w:w="1800" w:type="dxa"/>
            <w:vMerge w:val="restart"/>
            <w:vAlign w:val="center"/>
          </w:tcPr>
          <w:p w14:paraId="743EF9C3"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القوة القصوى</w:t>
            </w:r>
          </w:p>
        </w:tc>
        <w:tc>
          <w:tcPr>
            <w:tcW w:w="1543" w:type="dxa"/>
            <w:vAlign w:val="center"/>
          </w:tcPr>
          <w:p w14:paraId="2F00AD25"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427" w:type="dxa"/>
            <w:vAlign w:val="center"/>
          </w:tcPr>
          <w:p w14:paraId="47FF2F4B"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180.095</w:t>
            </w:r>
          </w:p>
        </w:tc>
        <w:tc>
          <w:tcPr>
            <w:tcW w:w="810" w:type="dxa"/>
            <w:vAlign w:val="center"/>
          </w:tcPr>
          <w:p w14:paraId="23C63BB2"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vAlign w:val="center"/>
          </w:tcPr>
          <w:p w14:paraId="06ECE147"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90.048</w:t>
            </w:r>
          </w:p>
        </w:tc>
        <w:tc>
          <w:tcPr>
            <w:tcW w:w="810" w:type="dxa"/>
            <w:vMerge w:val="restart"/>
            <w:vAlign w:val="center"/>
          </w:tcPr>
          <w:p w14:paraId="488B0A74"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0.803</w:t>
            </w:r>
          </w:p>
        </w:tc>
        <w:tc>
          <w:tcPr>
            <w:tcW w:w="989" w:type="dxa"/>
            <w:vMerge w:val="restart"/>
            <w:vAlign w:val="center"/>
          </w:tcPr>
          <w:p w14:paraId="191CDDAF"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0.464</w:t>
            </w:r>
          </w:p>
        </w:tc>
      </w:tr>
      <w:tr w:rsidR="00422784" w:rsidRPr="00EE2BB9" w14:paraId="6E9D8E55" w14:textId="77777777" w:rsidTr="00F27529">
        <w:trPr>
          <w:jc w:val="center"/>
        </w:trPr>
        <w:tc>
          <w:tcPr>
            <w:tcW w:w="1800" w:type="dxa"/>
            <w:vMerge/>
            <w:vAlign w:val="center"/>
          </w:tcPr>
          <w:p w14:paraId="298C7E63"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543" w:type="dxa"/>
            <w:vAlign w:val="center"/>
          </w:tcPr>
          <w:p w14:paraId="0DD968B2"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427" w:type="dxa"/>
            <w:vAlign w:val="center"/>
          </w:tcPr>
          <w:p w14:paraId="68922823"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2019.143</w:t>
            </w:r>
          </w:p>
        </w:tc>
        <w:tc>
          <w:tcPr>
            <w:tcW w:w="810" w:type="dxa"/>
            <w:vAlign w:val="center"/>
          </w:tcPr>
          <w:p w14:paraId="4A1ABEC0"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vAlign w:val="center"/>
          </w:tcPr>
          <w:p w14:paraId="7F14A523"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112.175</w:t>
            </w:r>
          </w:p>
        </w:tc>
        <w:tc>
          <w:tcPr>
            <w:tcW w:w="810" w:type="dxa"/>
            <w:vMerge/>
            <w:vAlign w:val="center"/>
          </w:tcPr>
          <w:p w14:paraId="5610244D"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444D9017"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3648DF6D" w14:textId="77777777" w:rsidTr="00F27529">
        <w:trPr>
          <w:jc w:val="center"/>
        </w:trPr>
        <w:tc>
          <w:tcPr>
            <w:tcW w:w="1800" w:type="dxa"/>
            <w:vMerge/>
            <w:vAlign w:val="center"/>
          </w:tcPr>
          <w:p w14:paraId="2D6A33C3"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543" w:type="dxa"/>
            <w:vAlign w:val="center"/>
          </w:tcPr>
          <w:p w14:paraId="5E50946F"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427" w:type="dxa"/>
            <w:vAlign w:val="center"/>
          </w:tcPr>
          <w:p w14:paraId="545B42EF"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2199.238</w:t>
            </w:r>
          </w:p>
        </w:tc>
        <w:tc>
          <w:tcPr>
            <w:tcW w:w="810" w:type="dxa"/>
            <w:vAlign w:val="center"/>
          </w:tcPr>
          <w:p w14:paraId="4C23B825"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vAlign w:val="center"/>
          </w:tcPr>
          <w:p w14:paraId="115C3DCF" w14:textId="77777777" w:rsidR="00422784" w:rsidRPr="00EE2BB9" w:rsidRDefault="00422784"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810" w:type="dxa"/>
            <w:vMerge/>
            <w:vAlign w:val="center"/>
          </w:tcPr>
          <w:p w14:paraId="1ABBE3ED"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3523B7A4"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493353C2" w14:textId="77777777" w:rsidTr="00F27529">
        <w:trPr>
          <w:jc w:val="center"/>
        </w:trPr>
        <w:tc>
          <w:tcPr>
            <w:tcW w:w="1800" w:type="dxa"/>
            <w:vMerge w:val="restart"/>
            <w:vAlign w:val="center"/>
          </w:tcPr>
          <w:p w14:paraId="24B03210"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القوة الانفجارية</w:t>
            </w:r>
          </w:p>
        </w:tc>
        <w:tc>
          <w:tcPr>
            <w:tcW w:w="1543" w:type="dxa"/>
            <w:vAlign w:val="center"/>
          </w:tcPr>
          <w:p w14:paraId="167D6502"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427" w:type="dxa"/>
            <w:vAlign w:val="center"/>
          </w:tcPr>
          <w:p w14:paraId="6398C55B"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865.810</w:t>
            </w:r>
          </w:p>
        </w:tc>
        <w:tc>
          <w:tcPr>
            <w:tcW w:w="810" w:type="dxa"/>
            <w:vAlign w:val="center"/>
          </w:tcPr>
          <w:p w14:paraId="76D826C5"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vAlign w:val="center"/>
          </w:tcPr>
          <w:p w14:paraId="5D54574A"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432.905</w:t>
            </w:r>
          </w:p>
        </w:tc>
        <w:tc>
          <w:tcPr>
            <w:tcW w:w="810" w:type="dxa"/>
            <w:vMerge w:val="restart"/>
            <w:vAlign w:val="center"/>
          </w:tcPr>
          <w:p w14:paraId="07A59850"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1.916</w:t>
            </w:r>
          </w:p>
        </w:tc>
        <w:tc>
          <w:tcPr>
            <w:tcW w:w="989" w:type="dxa"/>
            <w:vMerge w:val="restart"/>
            <w:vAlign w:val="center"/>
          </w:tcPr>
          <w:p w14:paraId="76D0F426"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0.176</w:t>
            </w:r>
          </w:p>
        </w:tc>
      </w:tr>
      <w:tr w:rsidR="00422784" w:rsidRPr="00EE2BB9" w14:paraId="6365220A" w14:textId="77777777" w:rsidTr="00F27529">
        <w:trPr>
          <w:jc w:val="center"/>
        </w:trPr>
        <w:tc>
          <w:tcPr>
            <w:tcW w:w="1800" w:type="dxa"/>
            <w:vMerge/>
            <w:vAlign w:val="center"/>
          </w:tcPr>
          <w:p w14:paraId="5121205A"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543" w:type="dxa"/>
            <w:vAlign w:val="center"/>
          </w:tcPr>
          <w:p w14:paraId="7EE30597"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427" w:type="dxa"/>
            <w:vAlign w:val="center"/>
          </w:tcPr>
          <w:p w14:paraId="665A7D72"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4066.857</w:t>
            </w:r>
          </w:p>
        </w:tc>
        <w:tc>
          <w:tcPr>
            <w:tcW w:w="810" w:type="dxa"/>
            <w:vAlign w:val="center"/>
          </w:tcPr>
          <w:p w14:paraId="388B678A"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vAlign w:val="center"/>
          </w:tcPr>
          <w:p w14:paraId="570FECE7"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225.937</w:t>
            </w:r>
          </w:p>
        </w:tc>
        <w:tc>
          <w:tcPr>
            <w:tcW w:w="810" w:type="dxa"/>
            <w:vMerge/>
            <w:vAlign w:val="center"/>
          </w:tcPr>
          <w:p w14:paraId="1900369B"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383BA63C"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09A8E1A5" w14:textId="77777777" w:rsidTr="00F27529">
        <w:trPr>
          <w:jc w:val="center"/>
        </w:trPr>
        <w:tc>
          <w:tcPr>
            <w:tcW w:w="1800" w:type="dxa"/>
            <w:vMerge/>
            <w:vAlign w:val="center"/>
          </w:tcPr>
          <w:p w14:paraId="39D7B618"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543" w:type="dxa"/>
            <w:vAlign w:val="center"/>
          </w:tcPr>
          <w:p w14:paraId="2371961B"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427" w:type="dxa"/>
            <w:vAlign w:val="center"/>
          </w:tcPr>
          <w:p w14:paraId="5798460D"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4932.667</w:t>
            </w:r>
          </w:p>
        </w:tc>
        <w:tc>
          <w:tcPr>
            <w:tcW w:w="810" w:type="dxa"/>
            <w:vAlign w:val="center"/>
          </w:tcPr>
          <w:p w14:paraId="07C43C10"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vAlign w:val="center"/>
          </w:tcPr>
          <w:p w14:paraId="0E40F567" w14:textId="77777777" w:rsidR="00422784" w:rsidRPr="00EE2BB9" w:rsidRDefault="00422784"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810" w:type="dxa"/>
            <w:vMerge/>
            <w:vAlign w:val="center"/>
          </w:tcPr>
          <w:p w14:paraId="6D131DBF"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11692479"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3914E042" w14:textId="77777777" w:rsidTr="00F27529">
        <w:trPr>
          <w:jc w:val="center"/>
        </w:trPr>
        <w:tc>
          <w:tcPr>
            <w:tcW w:w="1800" w:type="dxa"/>
            <w:vMerge w:val="restart"/>
            <w:vAlign w:val="center"/>
          </w:tcPr>
          <w:p w14:paraId="2EE52673"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السرعة الحركية</w:t>
            </w:r>
          </w:p>
        </w:tc>
        <w:tc>
          <w:tcPr>
            <w:tcW w:w="1543" w:type="dxa"/>
            <w:vAlign w:val="center"/>
          </w:tcPr>
          <w:p w14:paraId="2800C366"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427" w:type="dxa"/>
            <w:vAlign w:val="center"/>
          </w:tcPr>
          <w:p w14:paraId="4054EDAE"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69.810</w:t>
            </w:r>
          </w:p>
        </w:tc>
        <w:tc>
          <w:tcPr>
            <w:tcW w:w="810" w:type="dxa"/>
            <w:vAlign w:val="center"/>
          </w:tcPr>
          <w:p w14:paraId="152F0CF2"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vAlign w:val="center"/>
          </w:tcPr>
          <w:p w14:paraId="4910667F"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34.905</w:t>
            </w:r>
          </w:p>
        </w:tc>
        <w:tc>
          <w:tcPr>
            <w:tcW w:w="810" w:type="dxa"/>
            <w:vMerge w:val="restart"/>
            <w:vAlign w:val="center"/>
          </w:tcPr>
          <w:p w14:paraId="1538F406"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1.599</w:t>
            </w:r>
          </w:p>
        </w:tc>
        <w:tc>
          <w:tcPr>
            <w:tcW w:w="989" w:type="dxa"/>
            <w:vMerge w:val="restart"/>
            <w:vAlign w:val="center"/>
          </w:tcPr>
          <w:p w14:paraId="44F65482"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0.229</w:t>
            </w:r>
          </w:p>
        </w:tc>
      </w:tr>
      <w:tr w:rsidR="00422784" w:rsidRPr="00EE2BB9" w14:paraId="5C78CF5B" w14:textId="77777777" w:rsidTr="00F27529">
        <w:trPr>
          <w:jc w:val="center"/>
        </w:trPr>
        <w:tc>
          <w:tcPr>
            <w:tcW w:w="1800" w:type="dxa"/>
            <w:vMerge/>
            <w:vAlign w:val="center"/>
          </w:tcPr>
          <w:p w14:paraId="70EC266E"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543" w:type="dxa"/>
            <w:vAlign w:val="center"/>
          </w:tcPr>
          <w:p w14:paraId="2E8B3DBA"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427" w:type="dxa"/>
            <w:vAlign w:val="center"/>
          </w:tcPr>
          <w:p w14:paraId="2ECBD479"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392.857</w:t>
            </w:r>
          </w:p>
        </w:tc>
        <w:tc>
          <w:tcPr>
            <w:tcW w:w="810" w:type="dxa"/>
            <w:vAlign w:val="center"/>
          </w:tcPr>
          <w:p w14:paraId="5CA2FFDF"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vAlign w:val="center"/>
          </w:tcPr>
          <w:p w14:paraId="743EE6A6"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21.825</w:t>
            </w:r>
          </w:p>
        </w:tc>
        <w:tc>
          <w:tcPr>
            <w:tcW w:w="810" w:type="dxa"/>
            <w:vMerge/>
            <w:vAlign w:val="center"/>
          </w:tcPr>
          <w:p w14:paraId="2C2369F0"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65A3EAEF"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14BC67BC" w14:textId="77777777" w:rsidTr="00F27529">
        <w:trPr>
          <w:jc w:val="center"/>
        </w:trPr>
        <w:tc>
          <w:tcPr>
            <w:tcW w:w="1800" w:type="dxa"/>
            <w:vMerge/>
            <w:vAlign w:val="center"/>
          </w:tcPr>
          <w:p w14:paraId="21B7AB8E"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543" w:type="dxa"/>
            <w:vAlign w:val="center"/>
          </w:tcPr>
          <w:p w14:paraId="1E3D23BB"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427" w:type="dxa"/>
            <w:vAlign w:val="center"/>
          </w:tcPr>
          <w:p w14:paraId="2A9078CE"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462.667</w:t>
            </w:r>
          </w:p>
        </w:tc>
        <w:tc>
          <w:tcPr>
            <w:tcW w:w="810" w:type="dxa"/>
            <w:vAlign w:val="center"/>
          </w:tcPr>
          <w:p w14:paraId="03772F56"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vAlign w:val="center"/>
          </w:tcPr>
          <w:p w14:paraId="0E5FA813" w14:textId="77777777" w:rsidR="00422784" w:rsidRPr="00EE2BB9" w:rsidRDefault="00422784"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810" w:type="dxa"/>
            <w:vMerge/>
            <w:vAlign w:val="center"/>
          </w:tcPr>
          <w:p w14:paraId="06BF8C5D"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7D788CBF"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r w:rsidR="00422784" w:rsidRPr="00EE2BB9" w14:paraId="0D99A993" w14:textId="77777777" w:rsidTr="00F27529">
        <w:trPr>
          <w:jc w:val="center"/>
        </w:trPr>
        <w:tc>
          <w:tcPr>
            <w:tcW w:w="1800" w:type="dxa"/>
            <w:vMerge/>
            <w:vAlign w:val="center"/>
          </w:tcPr>
          <w:p w14:paraId="1AE463F3"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1543" w:type="dxa"/>
            <w:vAlign w:val="center"/>
          </w:tcPr>
          <w:p w14:paraId="46DB3426"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427" w:type="dxa"/>
            <w:vAlign w:val="center"/>
          </w:tcPr>
          <w:p w14:paraId="626C6B99"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277.690</w:t>
            </w:r>
          </w:p>
        </w:tc>
        <w:tc>
          <w:tcPr>
            <w:tcW w:w="810" w:type="dxa"/>
            <w:vAlign w:val="center"/>
          </w:tcPr>
          <w:p w14:paraId="7468A598" w14:textId="77777777" w:rsidR="00422784" w:rsidRPr="00EE2BB9" w:rsidRDefault="00422784"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vAlign w:val="center"/>
          </w:tcPr>
          <w:p w14:paraId="6DA5B054" w14:textId="77777777" w:rsidR="00422784" w:rsidRPr="00EE2BB9" w:rsidRDefault="00422784"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810" w:type="dxa"/>
            <w:vMerge/>
            <w:vAlign w:val="center"/>
          </w:tcPr>
          <w:p w14:paraId="086A66F4"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74FC496C" w14:textId="77777777" w:rsidR="00422784" w:rsidRPr="00EE2BB9" w:rsidRDefault="00422784" w:rsidP="00F27529">
            <w:pPr>
              <w:widowControl w:val="0"/>
              <w:bidi/>
              <w:adjustRightInd w:val="0"/>
              <w:spacing w:after="0" w:line="240" w:lineRule="auto"/>
              <w:jc w:val="center"/>
              <w:textAlignment w:val="baseline"/>
              <w:rPr>
                <w:rFonts w:ascii="Simplified Arabic" w:hAnsi="Simplified Arabic" w:cs="Simplified Arabic"/>
                <w:rtl/>
              </w:rPr>
            </w:pPr>
          </w:p>
        </w:tc>
      </w:tr>
    </w:tbl>
    <w:p w14:paraId="5B0B3143" w14:textId="77777777" w:rsidR="00422784" w:rsidRDefault="00422784" w:rsidP="00422784">
      <w:pPr>
        <w:bidi/>
        <w:spacing w:after="0" w:line="240" w:lineRule="auto"/>
        <w:ind w:firstLine="990"/>
        <w:rPr>
          <w:rFonts w:ascii="Simplified Arabic" w:hAnsi="Simplified Arabic" w:cs="Simplified Arabic"/>
          <w:sz w:val="24"/>
          <w:szCs w:val="24"/>
          <w:rtl/>
          <w:lang w:bidi="ar-JO"/>
        </w:rPr>
      </w:pPr>
      <w:r w:rsidRPr="00D75C01">
        <w:rPr>
          <w:rFonts w:ascii="Simplified Arabic" w:hAnsi="Simplified Arabic" w:cs="Simplified Arabic"/>
          <w:sz w:val="24"/>
          <w:szCs w:val="24"/>
          <w:rtl/>
        </w:rPr>
        <w:t xml:space="preserve">* دال إحصائياً عند مستوى الدلالة </w:t>
      </w:r>
      <w:r w:rsidRPr="00D75C01">
        <w:rPr>
          <w:rFonts w:ascii="Simplified Arabic" w:hAnsi="Simplified Arabic" w:cs="Simplified Arabic"/>
          <w:sz w:val="24"/>
          <w:szCs w:val="24"/>
          <w:rtl/>
          <w:lang w:bidi="ar-JO"/>
        </w:rPr>
        <w:t>(</w:t>
      </w:r>
      <w:r w:rsidRPr="00D75C01">
        <w:rPr>
          <w:rFonts w:ascii="Cambria" w:hAnsi="Cambria" w:cs="Cambria"/>
          <w:sz w:val="24"/>
          <w:szCs w:val="24"/>
          <w:lang w:bidi="ar-JO"/>
        </w:rPr>
        <w:t>α</w:t>
      </w:r>
      <w:r w:rsidRPr="00D75C01">
        <w:rPr>
          <w:rFonts w:ascii="Times New Roman" w:hAnsi="Times New Roman" w:cs="Times New Roman" w:hint="cs"/>
          <w:sz w:val="24"/>
          <w:szCs w:val="24"/>
          <w:rtl/>
          <w:lang w:bidi="ar-JO"/>
        </w:rPr>
        <w:t>≤</w:t>
      </w:r>
      <w:r w:rsidRPr="00D75C01">
        <w:rPr>
          <w:rFonts w:ascii="Simplified Arabic" w:hAnsi="Simplified Arabic" w:cs="Simplified Arabic"/>
          <w:sz w:val="24"/>
          <w:szCs w:val="24"/>
          <w:rtl/>
          <w:lang w:bidi="ar-JO"/>
        </w:rPr>
        <w:t>0.05)</w:t>
      </w:r>
    </w:p>
    <w:p w14:paraId="25C8A82B" w14:textId="60540ABB" w:rsidR="00422784" w:rsidRPr="00EA4672" w:rsidRDefault="00422784" w:rsidP="00EA4672">
      <w:pPr>
        <w:pStyle w:val="Heading2"/>
        <w:bidi/>
        <w:spacing w:before="0" w:line="240" w:lineRule="auto"/>
        <w:rPr>
          <w:rFonts w:ascii="Simplified Arabic" w:hAnsi="Simplified Arabic" w:cs="Simplified Arabic"/>
          <w:b/>
          <w:bCs/>
          <w:color w:val="auto"/>
          <w:sz w:val="24"/>
          <w:szCs w:val="24"/>
          <w:rtl/>
        </w:rPr>
      </w:pPr>
      <w:bookmarkStart w:id="9" w:name="_Toc510208367"/>
      <w:r w:rsidRPr="00EA4672">
        <w:rPr>
          <w:rFonts w:ascii="Simplified Arabic" w:hAnsi="Simplified Arabic" w:cs="Simplified Arabic"/>
          <w:b/>
          <w:bCs/>
          <w:color w:val="auto"/>
          <w:sz w:val="24"/>
          <w:szCs w:val="24"/>
          <w:rtl/>
        </w:rPr>
        <w:t>متغيرات الدراسة:</w:t>
      </w:r>
      <w:bookmarkEnd w:id="9"/>
    </w:p>
    <w:p w14:paraId="74A009FE" w14:textId="366389BE" w:rsidR="00422784" w:rsidRPr="00EA4672" w:rsidRDefault="00422784" w:rsidP="00CC7748">
      <w:pPr>
        <w:bidi/>
        <w:spacing w:after="0" w:line="240" w:lineRule="auto"/>
        <w:jc w:val="lowKashida"/>
        <w:rPr>
          <w:rFonts w:ascii="Simplified Arabic" w:hAnsi="Simplified Arabic" w:cs="Simplified Arabic"/>
          <w:sz w:val="24"/>
          <w:szCs w:val="24"/>
          <w:lang w:bidi="ar-JO"/>
        </w:rPr>
      </w:pPr>
      <w:r w:rsidRPr="00EA4672">
        <w:rPr>
          <w:rFonts w:ascii="Simplified Arabic" w:hAnsi="Simplified Arabic" w:cs="Simplified Arabic"/>
          <w:b/>
          <w:bCs/>
          <w:sz w:val="24"/>
          <w:szCs w:val="24"/>
          <w:rtl/>
          <w:lang w:bidi="ar-JO"/>
        </w:rPr>
        <w:t>المتغير المستقل:</w:t>
      </w:r>
      <w:r w:rsidR="00CC7748">
        <w:rPr>
          <w:rFonts w:ascii="Simplified Arabic" w:hAnsi="Simplified Arabic" w:cs="Simplified Arabic" w:hint="cs"/>
          <w:b/>
          <w:bCs/>
          <w:sz w:val="24"/>
          <w:szCs w:val="24"/>
          <w:rtl/>
          <w:lang w:bidi="ar-JO"/>
        </w:rPr>
        <w:t xml:space="preserve"> </w:t>
      </w:r>
      <w:r w:rsidRPr="00EA4672">
        <w:rPr>
          <w:rFonts w:ascii="Simplified Arabic" w:hAnsi="Simplified Arabic" w:cs="Simplified Arabic" w:hint="cs"/>
          <w:sz w:val="24"/>
          <w:szCs w:val="24"/>
          <w:rtl/>
          <w:lang w:bidi="ar-JO"/>
        </w:rPr>
        <w:t>تمثل المتغيرات المستقلة ب</w:t>
      </w:r>
      <w:r w:rsidRPr="00EA4672">
        <w:rPr>
          <w:rFonts w:ascii="Simplified Arabic" w:hAnsi="Simplified Arabic" w:cs="Simplified Arabic"/>
          <w:sz w:val="24"/>
          <w:szCs w:val="24"/>
          <w:rtl/>
          <w:lang w:bidi="ar-JO"/>
        </w:rPr>
        <w:t>أ</w:t>
      </w:r>
      <w:r w:rsidRPr="00EA4672">
        <w:rPr>
          <w:rFonts w:ascii="Simplified Arabic" w:hAnsi="Simplified Arabic" w:cs="Simplified Arabic" w:hint="cs"/>
          <w:sz w:val="24"/>
          <w:szCs w:val="24"/>
          <w:rtl/>
          <w:lang w:bidi="ar-JO"/>
        </w:rPr>
        <w:t>ثر أ</w:t>
      </w:r>
      <w:r w:rsidRPr="00EA4672">
        <w:rPr>
          <w:rFonts w:ascii="Simplified Arabic" w:hAnsi="Simplified Arabic" w:cs="Simplified Arabic"/>
          <w:sz w:val="24"/>
          <w:szCs w:val="24"/>
          <w:rtl/>
          <w:lang w:bidi="ar-JO"/>
        </w:rPr>
        <w:t>ساليب التدريب المختلفة لتنمية القوة لدى اللاعبين الناشئين في الكاراتيه</w:t>
      </w:r>
      <w:r w:rsidRPr="00EA4672">
        <w:rPr>
          <w:rFonts w:ascii="Simplified Arabic" w:hAnsi="Simplified Arabic" w:cs="Simplified Arabic" w:hint="cs"/>
          <w:sz w:val="24"/>
          <w:szCs w:val="24"/>
          <w:rtl/>
          <w:lang w:bidi="ar-JO"/>
        </w:rPr>
        <w:t xml:space="preserve"> والجمناستك</w:t>
      </w:r>
      <w:r w:rsidRPr="00EA4672">
        <w:rPr>
          <w:rFonts w:ascii="Simplified Arabic" w:hAnsi="Simplified Arabic" w:cs="Simplified Arabic"/>
          <w:sz w:val="24"/>
          <w:szCs w:val="24"/>
          <w:rtl/>
          <w:lang w:bidi="ar-JO"/>
        </w:rPr>
        <w:t xml:space="preserve"> وهي:</w:t>
      </w:r>
      <w:r w:rsidRPr="00EA4672">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برنامج تدريب المقاومة بالأسلوب المركب</w:t>
      </w:r>
      <w:r w:rsidRPr="00EA4672">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برنامج تدريب المقاومة بالأسلوب المجموعات المتعدد</w:t>
      </w:r>
      <w:r w:rsidRPr="00EA4672">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برنامج التدريب التقليدي</w:t>
      </w:r>
      <w:r w:rsidRPr="00EA4672">
        <w:rPr>
          <w:rFonts w:ascii="Simplified Arabic" w:hAnsi="Simplified Arabic" w:cs="Simplified Arabic" w:hint="cs"/>
          <w:sz w:val="24"/>
          <w:szCs w:val="24"/>
          <w:rtl/>
          <w:lang w:bidi="ar-JO"/>
        </w:rPr>
        <w:t>).</w:t>
      </w:r>
    </w:p>
    <w:p w14:paraId="1D901580" w14:textId="41F2C885" w:rsidR="00422784" w:rsidRPr="00EA4672" w:rsidRDefault="00422784" w:rsidP="00CD500D">
      <w:pPr>
        <w:bidi/>
        <w:spacing w:after="0" w:line="240" w:lineRule="auto"/>
        <w:contextualSpacing/>
        <w:jc w:val="lowKashida"/>
        <w:rPr>
          <w:rFonts w:ascii="Simplified Arabic" w:hAnsi="Simplified Arabic" w:cs="Simplified Arabic"/>
          <w:sz w:val="24"/>
          <w:szCs w:val="24"/>
          <w:lang w:bidi="ar-JO"/>
        </w:rPr>
      </w:pPr>
      <w:r w:rsidRPr="00EA4672">
        <w:rPr>
          <w:rFonts w:ascii="Simplified Arabic" w:hAnsi="Simplified Arabic" w:cs="Simplified Arabic"/>
          <w:b/>
          <w:bCs/>
          <w:sz w:val="24"/>
          <w:szCs w:val="24"/>
          <w:rtl/>
          <w:lang w:bidi="ar-JO"/>
        </w:rPr>
        <w:t>المتغيرات التابعة:</w:t>
      </w:r>
      <w:r w:rsidRPr="00EA4672">
        <w:rPr>
          <w:rFonts w:ascii="Simplified Arabic" w:hAnsi="Simplified Arabic" w:cs="Simplified Arabic" w:hint="cs"/>
          <w:b/>
          <w:bCs/>
          <w:sz w:val="24"/>
          <w:szCs w:val="24"/>
          <w:rtl/>
          <w:lang w:bidi="ar-JO"/>
        </w:rPr>
        <w:t xml:space="preserve"> (</w:t>
      </w:r>
      <w:r w:rsidRPr="00EA4672">
        <w:rPr>
          <w:rFonts w:ascii="Simplified Arabic" w:hAnsi="Simplified Arabic" w:cs="Simplified Arabic"/>
          <w:b/>
          <w:bCs/>
          <w:sz w:val="24"/>
          <w:szCs w:val="24"/>
          <w:rtl/>
          <w:lang w:bidi="ar-JO"/>
        </w:rPr>
        <w:t>القدرات البدنية</w:t>
      </w:r>
      <w:r w:rsidRPr="00EA4672">
        <w:rPr>
          <w:rFonts w:ascii="Simplified Arabic" w:hAnsi="Simplified Arabic" w:cs="Simplified Arabic" w:hint="cs"/>
          <w:b/>
          <w:bCs/>
          <w:sz w:val="24"/>
          <w:szCs w:val="24"/>
          <w:rtl/>
          <w:lang w:bidi="ar-JO"/>
        </w:rPr>
        <w:t>) وتشمل</w:t>
      </w:r>
      <w:r w:rsidRPr="00EA4672">
        <w:rPr>
          <w:rFonts w:ascii="Simplified Arabic" w:hAnsi="Simplified Arabic" w:cs="Simplified Arabic"/>
          <w:b/>
          <w:bCs/>
          <w:sz w:val="24"/>
          <w:szCs w:val="24"/>
          <w:rtl/>
          <w:lang w:bidi="ar-JO"/>
        </w:rPr>
        <w:t>:</w:t>
      </w:r>
      <w:r w:rsidR="00CD500D">
        <w:rPr>
          <w:rFonts w:ascii="Simplified Arabic" w:hAnsi="Simplified Arabic" w:cs="Simplified Arabic" w:hint="cs"/>
          <w:b/>
          <w:bCs/>
          <w:sz w:val="24"/>
          <w:szCs w:val="24"/>
          <w:rtl/>
          <w:lang w:bidi="ar-JO"/>
        </w:rPr>
        <w:t xml:space="preserve"> (</w:t>
      </w:r>
      <w:r w:rsidRPr="00EA4672">
        <w:rPr>
          <w:rFonts w:ascii="Simplified Arabic" w:hAnsi="Simplified Arabic" w:cs="Simplified Arabic"/>
          <w:sz w:val="24"/>
          <w:szCs w:val="24"/>
          <w:rtl/>
          <w:lang w:bidi="ar-JO"/>
        </w:rPr>
        <w:t>القوة المميزة بالسرعة</w:t>
      </w:r>
      <w:r w:rsidR="00CD500D">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القوة الانفجارية</w:t>
      </w:r>
      <w:r w:rsidR="00CD500D">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القوة القصوى</w:t>
      </w:r>
      <w:r w:rsidR="00CD500D">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سرعة رد الفعل</w:t>
      </w:r>
      <w:r w:rsidR="00CD500D">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السرعة الحركية</w:t>
      </w:r>
      <w:r w:rsidR="00CD500D">
        <w:rPr>
          <w:rFonts w:ascii="Simplified Arabic" w:hAnsi="Simplified Arabic" w:cs="Simplified Arabic" w:hint="cs"/>
          <w:sz w:val="24"/>
          <w:szCs w:val="24"/>
          <w:rtl/>
          <w:lang w:bidi="ar-JO"/>
        </w:rPr>
        <w:t>).</w:t>
      </w:r>
    </w:p>
    <w:p w14:paraId="74246797" w14:textId="7FE80AA3" w:rsidR="00422784" w:rsidRPr="00EA4672" w:rsidRDefault="00422784" w:rsidP="00CC7748">
      <w:pPr>
        <w:bidi/>
        <w:spacing w:after="0" w:line="240" w:lineRule="auto"/>
        <w:jc w:val="lowKashida"/>
        <w:rPr>
          <w:rFonts w:ascii="Simplified Arabic" w:hAnsi="Simplified Arabic" w:cs="Simplified Arabic"/>
          <w:sz w:val="24"/>
          <w:szCs w:val="24"/>
          <w:rtl/>
        </w:rPr>
      </w:pPr>
      <w:r w:rsidRPr="00EA4672">
        <w:rPr>
          <w:rFonts w:ascii="Simplified Arabic" w:hAnsi="Simplified Arabic" w:cs="Simplified Arabic"/>
          <w:b/>
          <w:bCs/>
          <w:sz w:val="24"/>
          <w:szCs w:val="24"/>
          <w:rtl/>
        </w:rPr>
        <w:t>التجربة الاستطلاعية</w:t>
      </w:r>
      <w:r w:rsidRPr="00EA4672">
        <w:rPr>
          <w:rFonts w:ascii="Simplified Arabic" w:hAnsi="Simplified Arabic" w:cs="Simplified Arabic"/>
          <w:sz w:val="24"/>
          <w:szCs w:val="24"/>
          <w:rtl/>
        </w:rPr>
        <w:t>:</w:t>
      </w:r>
      <w:r w:rsidR="00CC7748">
        <w:rPr>
          <w:rFonts w:ascii="Simplified Arabic" w:hAnsi="Simplified Arabic" w:cs="Simplified Arabic" w:hint="cs"/>
          <w:sz w:val="24"/>
          <w:szCs w:val="24"/>
          <w:rtl/>
        </w:rPr>
        <w:t xml:space="preserve"> </w:t>
      </w:r>
      <w:r w:rsidRPr="00EA4672">
        <w:rPr>
          <w:rFonts w:ascii="Simplified Arabic" w:hAnsi="Simplified Arabic" w:cs="Simplified Arabic" w:hint="cs"/>
          <w:sz w:val="24"/>
          <w:szCs w:val="24"/>
          <w:rtl/>
        </w:rPr>
        <w:t xml:space="preserve">تم </w:t>
      </w:r>
      <w:r w:rsidRPr="00EA4672">
        <w:rPr>
          <w:rFonts w:ascii="Simplified Arabic" w:hAnsi="Simplified Arabic" w:cs="Simplified Arabic"/>
          <w:sz w:val="24"/>
          <w:szCs w:val="24"/>
          <w:rtl/>
        </w:rPr>
        <w:t>إجراء دراسة استطلاعية على عينة مكونة من (</w:t>
      </w:r>
      <w:r w:rsidRPr="00EA4672">
        <w:rPr>
          <w:rFonts w:ascii="Simplified Arabic" w:hAnsi="Simplified Arabic" w:cs="Simplified Arabic"/>
          <w:sz w:val="24"/>
          <w:szCs w:val="24"/>
        </w:rPr>
        <w:t>18</w:t>
      </w:r>
      <w:r w:rsidRPr="00EA4672">
        <w:rPr>
          <w:rFonts w:ascii="Simplified Arabic" w:hAnsi="Simplified Arabic" w:cs="Simplified Arabic"/>
          <w:sz w:val="24"/>
          <w:szCs w:val="24"/>
          <w:rtl/>
        </w:rPr>
        <w:t>) لاعب من مجتمع الدراسة وتم استبعادها من عينة الدراسة الرئيسة</w:t>
      </w:r>
      <w:r w:rsidRPr="00EA4672">
        <w:rPr>
          <w:rFonts w:ascii="Simplified Arabic" w:hAnsi="Simplified Arabic" w:cs="Simplified Arabic" w:hint="cs"/>
          <w:sz w:val="24"/>
          <w:szCs w:val="24"/>
          <w:rtl/>
        </w:rPr>
        <w:t>.</w:t>
      </w:r>
    </w:p>
    <w:p w14:paraId="33A6FE6C" w14:textId="2F24BCAD" w:rsidR="00422784" w:rsidRPr="00EA4672" w:rsidRDefault="00422784" w:rsidP="003F282D">
      <w:pPr>
        <w:bidi/>
        <w:spacing w:after="0" w:line="240" w:lineRule="auto"/>
        <w:contextualSpacing/>
        <w:jc w:val="lowKashida"/>
        <w:rPr>
          <w:rFonts w:ascii="Simplified Arabic" w:hAnsi="Simplified Arabic" w:cs="Simplified Arabic"/>
          <w:b/>
          <w:bCs/>
          <w:sz w:val="24"/>
          <w:szCs w:val="24"/>
          <w:rtl/>
          <w:lang w:bidi="ar-JO"/>
        </w:rPr>
      </w:pPr>
      <w:r w:rsidRPr="00EA4672">
        <w:rPr>
          <w:rFonts w:ascii="Simplified Arabic" w:hAnsi="Simplified Arabic" w:cs="Simplified Arabic" w:hint="cs"/>
          <w:b/>
          <w:bCs/>
          <w:sz w:val="24"/>
          <w:szCs w:val="24"/>
          <w:rtl/>
          <w:lang w:bidi="ar-JO"/>
        </w:rPr>
        <w:t>إجراءات الدراسة:</w:t>
      </w:r>
    </w:p>
    <w:p w14:paraId="287B44BC" w14:textId="77777777" w:rsidR="00422784" w:rsidRPr="00EA4672" w:rsidRDefault="00422784" w:rsidP="00422784">
      <w:pPr>
        <w:bidi/>
        <w:spacing w:after="0" w:line="240" w:lineRule="auto"/>
        <w:contextualSpacing/>
        <w:jc w:val="lowKashida"/>
        <w:rPr>
          <w:rFonts w:ascii="Simplified Arabic" w:hAnsi="Simplified Arabic" w:cs="Simplified Arabic"/>
          <w:b/>
          <w:bCs/>
          <w:sz w:val="24"/>
          <w:szCs w:val="24"/>
          <w:rtl/>
          <w:lang w:bidi="ar-JO"/>
        </w:rPr>
      </w:pPr>
      <w:r w:rsidRPr="00EA4672">
        <w:rPr>
          <w:rFonts w:ascii="Simplified Arabic" w:hAnsi="Simplified Arabic" w:cs="Simplified Arabic" w:hint="cs"/>
          <w:b/>
          <w:bCs/>
          <w:sz w:val="24"/>
          <w:szCs w:val="24"/>
          <w:rtl/>
          <w:lang w:bidi="ar-JO"/>
        </w:rPr>
        <w:t>أولاً: إجراءات ما قبل تطبيق البرامج التدريبية:</w:t>
      </w:r>
    </w:p>
    <w:p w14:paraId="1C08AF6C" w14:textId="77777777" w:rsidR="00422784" w:rsidRPr="00EA4672" w:rsidRDefault="00422784" w:rsidP="00AE527A">
      <w:pPr>
        <w:pStyle w:val="ListParagraph"/>
        <w:numPr>
          <w:ilvl w:val="0"/>
          <w:numId w:val="7"/>
        </w:numPr>
        <w:bidi/>
        <w:spacing w:after="0" w:line="240" w:lineRule="auto"/>
        <w:jc w:val="lowKashida"/>
        <w:rPr>
          <w:rFonts w:ascii="Simplified Arabic" w:hAnsi="Simplified Arabic" w:cs="Simplified Arabic"/>
          <w:b/>
          <w:bCs/>
          <w:sz w:val="24"/>
          <w:szCs w:val="24"/>
          <w:lang w:bidi="ar-JO"/>
        </w:rPr>
      </w:pPr>
      <w:r w:rsidRPr="00EA4672">
        <w:rPr>
          <w:rFonts w:ascii="Simplified Arabic" w:hAnsi="Simplified Arabic" w:cs="Simplified Arabic" w:hint="cs"/>
          <w:sz w:val="24"/>
          <w:szCs w:val="24"/>
          <w:rtl/>
          <w:lang w:bidi="ar-JO"/>
        </w:rPr>
        <w:t>تحديد مجتمع وعينة الدراسة.</w:t>
      </w:r>
    </w:p>
    <w:p w14:paraId="143E94E2" w14:textId="77777777" w:rsidR="00422784" w:rsidRPr="00EA4672" w:rsidRDefault="00422784" w:rsidP="00AE527A">
      <w:pPr>
        <w:pStyle w:val="ListParagraph"/>
        <w:numPr>
          <w:ilvl w:val="0"/>
          <w:numId w:val="7"/>
        </w:numPr>
        <w:bidi/>
        <w:spacing w:after="0" w:line="240" w:lineRule="auto"/>
        <w:jc w:val="lowKashida"/>
        <w:rPr>
          <w:rFonts w:ascii="Simplified Arabic" w:hAnsi="Simplified Arabic" w:cs="Simplified Arabic"/>
          <w:b/>
          <w:bCs/>
          <w:sz w:val="24"/>
          <w:szCs w:val="24"/>
          <w:lang w:bidi="ar-JO"/>
        </w:rPr>
      </w:pPr>
      <w:r w:rsidRPr="00EA4672">
        <w:rPr>
          <w:rFonts w:ascii="Simplified Arabic" w:hAnsi="Simplified Arabic" w:cs="Simplified Arabic" w:hint="cs"/>
          <w:sz w:val="24"/>
          <w:szCs w:val="24"/>
          <w:rtl/>
          <w:lang w:bidi="ar-JO"/>
        </w:rPr>
        <w:t>الاطلاع على الدراسات والأدب التربوي المرتبط بموضوع الدراسة.</w:t>
      </w:r>
    </w:p>
    <w:p w14:paraId="3FE262FD" w14:textId="77777777" w:rsidR="00422784" w:rsidRPr="00EA4672" w:rsidRDefault="00422784" w:rsidP="00AE527A">
      <w:pPr>
        <w:pStyle w:val="ListParagraph"/>
        <w:numPr>
          <w:ilvl w:val="0"/>
          <w:numId w:val="7"/>
        </w:numPr>
        <w:bidi/>
        <w:spacing w:after="0" w:line="240" w:lineRule="auto"/>
        <w:jc w:val="lowKashida"/>
        <w:rPr>
          <w:rFonts w:ascii="Simplified Arabic" w:hAnsi="Simplified Arabic" w:cs="Simplified Arabic"/>
          <w:b/>
          <w:bCs/>
          <w:sz w:val="24"/>
          <w:szCs w:val="24"/>
          <w:lang w:bidi="ar-JO"/>
        </w:rPr>
      </w:pPr>
      <w:r w:rsidRPr="00EA4672">
        <w:rPr>
          <w:rFonts w:ascii="Simplified Arabic" w:hAnsi="Simplified Arabic" w:cs="Simplified Arabic" w:hint="cs"/>
          <w:sz w:val="24"/>
          <w:szCs w:val="24"/>
          <w:rtl/>
          <w:lang w:bidi="ar-JO"/>
        </w:rPr>
        <w:t>تصميم البرامج التدريبية وعرضها على المحكمين والتأكد من معاملاتها العلمية.</w:t>
      </w:r>
    </w:p>
    <w:p w14:paraId="6AFC6949" w14:textId="77777777" w:rsidR="00422784" w:rsidRPr="00EA4672" w:rsidRDefault="00422784" w:rsidP="00AE527A">
      <w:pPr>
        <w:pStyle w:val="ListParagraph"/>
        <w:numPr>
          <w:ilvl w:val="0"/>
          <w:numId w:val="7"/>
        </w:numPr>
        <w:bidi/>
        <w:spacing w:after="0" w:line="240" w:lineRule="auto"/>
        <w:jc w:val="lowKashida"/>
        <w:rPr>
          <w:rFonts w:ascii="Simplified Arabic" w:hAnsi="Simplified Arabic" w:cs="Simplified Arabic"/>
          <w:b/>
          <w:bCs/>
          <w:sz w:val="24"/>
          <w:szCs w:val="24"/>
          <w:lang w:bidi="ar-JO"/>
        </w:rPr>
      </w:pPr>
      <w:r w:rsidRPr="00EA4672">
        <w:rPr>
          <w:rFonts w:ascii="Simplified Arabic" w:hAnsi="Simplified Arabic" w:cs="Simplified Arabic" w:hint="cs"/>
          <w:sz w:val="24"/>
          <w:szCs w:val="24"/>
          <w:rtl/>
          <w:lang w:bidi="ar-JO"/>
        </w:rPr>
        <w:t>التأكد من سلامة الأجهزة المستخدمة في عملية القياس وجمع البيانات.</w:t>
      </w:r>
    </w:p>
    <w:p w14:paraId="70600C81" w14:textId="77777777" w:rsidR="00422784" w:rsidRPr="00EA4672" w:rsidRDefault="00422784" w:rsidP="00AE527A">
      <w:pPr>
        <w:pStyle w:val="ListParagraph"/>
        <w:numPr>
          <w:ilvl w:val="0"/>
          <w:numId w:val="7"/>
        </w:numPr>
        <w:bidi/>
        <w:spacing w:after="0" w:line="240" w:lineRule="auto"/>
        <w:jc w:val="lowKashida"/>
        <w:rPr>
          <w:rFonts w:ascii="Simplified Arabic" w:hAnsi="Simplified Arabic" w:cs="Simplified Arabic"/>
          <w:b/>
          <w:bCs/>
          <w:sz w:val="24"/>
          <w:szCs w:val="24"/>
          <w:lang w:bidi="ar-JO"/>
        </w:rPr>
      </w:pPr>
      <w:r w:rsidRPr="00EA4672">
        <w:rPr>
          <w:rFonts w:ascii="Simplified Arabic" w:hAnsi="Simplified Arabic" w:cs="Simplified Arabic" w:hint="cs"/>
          <w:sz w:val="24"/>
          <w:szCs w:val="24"/>
          <w:rtl/>
          <w:lang w:bidi="ar-JO"/>
        </w:rPr>
        <w:t>تصميم استمارة لأفراد عينة الدراسة ولجمع البيانات.</w:t>
      </w:r>
    </w:p>
    <w:p w14:paraId="2FCC9BCA" w14:textId="77777777" w:rsidR="00422784" w:rsidRPr="00EA4672" w:rsidRDefault="00422784" w:rsidP="00AE527A">
      <w:pPr>
        <w:pStyle w:val="ListParagraph"/>
        <w:numPr>
          <w:ilvl w:val="0"/>
          <w:numId w:val="7"/>
        </w:numPr>
        <w:bidi/>
        <w:spacing w:after="0" w:line="240" w:lineRule="auto"/>
        <w:jc w:val="lowKashida"/>
        <w:rPr>
          <w:rFonts w:ascii="Simplified Arabic" w:hAnsi="Simplified Arabic" w:cs="Simplified Arabic"/>
          <w:b/>
          <w:bCs/>
          <w:sz w:val="24"/>
          <w:szCs w:val="24"/>
          <w:lang w:bidi="ar-JO"/>
        </w:rPr>
      </w:pPr>
      <w:r w:rsidRPr="00EA4672">
        <w:rPr>
          <w:rFonts w:ascii="Simplified Arabic" w:hAnsi="Simplified Arabic" w:cs="Simplified Arabic" w:hint="cs"/>
          <w:sz w:val="24"/>
          <w:szCs w:val="24"/>
          <w:rtl/>
          <w:lang w:bidi="ar-JO"/>
        </w:rPr>
        <w:t>التأكد من ثبات الاختبارات بعد تطبيقها على عينة استطلاعية قوامها (18) لاعبا في الكاراتيه والجمناستك من خارج عينة الدراسة.</w:t>
      </w:r>
    </w:p>
    <w:p w14:paraId="57814FA6" w14:textId="77777777" w:rsidR="00422784" w:rsidRPr="00EA4672" w:rsidRDefault="00422784" w:rsidP="00AE527A">
      <w:pPr>
        <w:pStyle w:val="ListParagraph"/>
        <w:numPr>
          <w:ilvl w:val="0"/>
          <w:numId w:val="7"/>
        </w:numPr>
        <w:bidi/>
        <w:spacing w:after="0" w:line="240" w:lineRule="auto"/>
        <w:jc w:val="lowKashida"/>
        <w:rPr>
          <w:rFonts w:ascii="Simplified Arabic" w:hAnsi="Simplified Arabic" w:cs="Simplified Arabic"/>
          <w:b/>
          <w:bCs/>
          <w:sz w:val="24"/>
          <w:szCs w:val="24"/>
          <w:lang w:bidi="ar-JO"/>
        </w:rPr>
      </w:pPr>
      <w:r w:rsidRPr="00EA4672">
        <w:rPr>
          <w:rFonts w:ascii="Simplified Arabic" w:hAnsi="Simplified Arabic" w:cs="Simplified Arabic" w:hint="cs"/>
          <w:sz w:val="24"/>
          <w:szCs w:val="24"/>
          <w:rtl/>
          <w:lang w:bidi="ar-JO"/>
        </w:rPr>
        <w:lastRenderedPageBreak/>
        <w:t>التأكد من تجانس أفراد عينة الدراسة وتوزيعهم على ثلاثة مجموعات تدريبية بعد التأكد من التكافؤ بينهم على القياس القبلي لمتغيرات الدراسة.</w:t>
      </w:r>
    </w:p>
    <w:p w14:paraId="16D98726" w14:textId="77777777" w:rsidR="00422784" w:rsidRPr="00EA4672" w:rsidRDefault="00422784" w:rsidP="00422784">
      <w:pPr>
        <w:bidi/>
        <w:spacing w:after="0" w:line="240" w:lineRule="auto"/>
        <w:jc w:val="lowKashida"/>
        <w:rPr>
          <w:rFonts w:ascii="Simplified Arabic" w:hAnsi="Simplified Arabic" w:cs="Simplified Arabic"/>
          <w:b/>
          <w:bCs/>
          <w:sz w:val="24"/>
          <w:szCs w:val="24"/>
          <w:rtl/>
          <w:lang w:bidi="ar-JO"/>
        </w:rPr>
      </w:pPr>
      <w:r w:rsidRPr="00EA4672">
        <w:rPr>
          <w:rFonts w:ascii="Simplified Arabic" w:hAnsi="Simplified Arabic" w:cs="Simplified Arabic" w:hint="cs"/>
          <w:b/>
          <w:bCs/>
          <w:sz w:val="24"/>
          <w:szCs w:val="24"/>
          <w:rtl/>
          <w:lang w:bidi="ar-JO"/>
        </w:rPr>
        <w:t>ثانياً: اجراءات أثناء تطبيق البرامج التدريبية:</w:t>
      </w:r>
    </w:p>
    <w:p w14:paraId="3222693D" w14:textId="77777777" w:rsidR="00422784" w:rsidRPr="00EA4672" w:rsidRDefault="00422784" w:rsidP="00AE527A">
      <w:pPr>
        <w:pStyle w:val="ListParagraph"/>
        <w:numPr>
          <w:ilvl w:val="0"/>
          <w:numId w:val="7"/>
        </w:numPr>
        <w:bidi/>
        <w:spacing w:after="0" w:line="240" w:lineRule="auto"/>
        <w:jc w:val="lowKashida"/>
        <w:rPr>
          <w:rFonts w:ascii="Simplified Arabic" w:hAnsi="Simplified Arabic" w:cs="Simplified Arabic"/>
          <w:sz w:val="24"/>
          <w:szCs w:val="24"/>
          <w:lang w:bidi="ar-JO"/>
        </w:rPr>
      </w:pPr>
      <w:r w:rsidRPr="00EA4672">
        <w:rPr>
          <w:rFonts w:ascii="Simplified Arabic" w:hAnsi="Simplified Arabic" w:cs="Simplified Arabic" w:hint="cs"/>
          <w:sz w:val="24"/>
          <w:szCs w:val="24"/>
          <w:rtl/>
          <w:lang w:bidi="ar-JO"/>
        </w:rPr>
        <w:t>تم تطبيق البرامج التدريبية بالأساليب المختلفة (المركب، المجموعات المتعددة، التقليدي) لمدة ثمانية أسابيع وبواقع ثلاثة وحدات تدريبية أسبوعيا، وكانت كل مجموعة تتدرب بشكل منفصل عن الأخرى في نفس اليوم.</w:t>
      </w:r>
    </w:p>
    <w:p w14:paraId="6D2C17FB" w14:textId="77777777" w:rsidR="00422784" w:rsidRPr="00EA4672" w:rsidRDefault="00422784" w:rsidP="00422784">
      <w:pPr>
        <w:bidi/>
        <w:spacing w:after="0" w:line="240" w:lineRule="auto"/>
        <w:jc w:val="lowKashida"/>
        <w:rPr>
          <w:rFonts w:ascii="Simplified Arabic" w:hAnsi="Simplified Arabic" w:cs="Simplified Arabic"/>
          <w:b/>
          <w:bCs/>
          <w:sz w:val="24"/>
          <w:szCs w:val="24"/>
          <w:rtl/>
          <w:lang w:bidi="ar-JO"/>
        </w:rPr>
      </w:pPr>
      <w:r w:rsidRPr="00EA4672">
        <w:rPr>
          <w:rFonts w:ascii="Simplified Arabic" w:hAnsi="Simplified Arabic" w:cs="Simplified Arabic" w:hint="cs"/>
          <w:b/>
          <w:bCs/>
          <w:sz w:val="24"/>
          <w:szCs w:val="24"/>
          <w:rtl/>
          <w:lang w:bidi="ar-JO"/>
        </w:rPr>
        <w:t>ثالثاً: إجراءات ما بعد تطبيق البرامج التدريبية:</w:t>
      </w:r>
    </w:p>
    <w:p w14:paraId="4FA0FBAF" w14:textId="77777777" w:rsidR="00422784" w:rsidRPr="00EA4672" w:rsidRDefault="00422784" w:rsidP="00AE527A">
      <w:pPr>
        <w:pStyle w:val="ListParagraph"/>
        <w:numPr>
          <w:ilvl w:val="0"/>
          <w:numId w:val="7"/>
        </w:numPr>
        <w:bidi/>
        <w:spacing w:after="0" w:line="240" w:lineRule="auto"/>
        <w:jc w:val="lowKashida"/>
        <w:rPr>
          <w:rFonts w:ascii="Simplified Arabic" w:hAnsi="Simplified Arabic" w:cs="Simplified Arabic"/>
          <w:sz w:val="24"/>
          <w:szCs w:val="24"/>
          <w:lang w:bidi="ar-JO"/>
        </w:rPr>
      </w:pPr>
      <w:r w:rsidRPr="00EA4672">
        <w:rPr>
          <w:rFonts w:ascii="Simplified Arabic" w:hAnsi="Simplified Arabic" w:cs="Simplified Arabic" w:hint="cs"/>
          <w:sz w:val="24"/>
          <w:szCs w:val="24"/>
          <w:rtl/>
          <w:lang w:bidi="ar-JO"/>
        </w:rPr>
        <w:t>تم اجراء القياسات البعدية لمتغيرات الدراسة.</w:t>
      </w:r>
    </w:p>
    <w:p w14:paraId="6DE43A05" w14:textId="77777777" w:rsidR="00422784" w:rsidRDefault="00422784" w:rsidP="00AE527A">
      <w:pPr>
        <w:pStyle w:val="ListParagraph"/>
        <w:numPr>
          <w:ilvl w:val="0"/>
          <w:numId w:val="7"/>
        </w:numPr>
        <w:bidi/>
        <w:spacing w:after="0" w:line="240" w:lineRule="auto"/>
        <w:jc w:val="lowKashida"/>
        <w:rPr>
          <w:rFonts w:ascii="Simplified Arabic" w:hAnsi="Simplified Arabic" w:cs="Simplified Arabic"/>
          <w:sz w:val="28"/>
          <w:szCs w:val="28"/>
          <w:lang w:bidi="ar-JO"/>
        </w:rPr>
      </w:pPr>
      <w:r w:rsidRPr="00EA4672">
        <w:rPr>
          <w:rFonts w:ascii="Simplified Arabic" w:hAnsi="Simplified Arabic" w:cs="Simplified Arabic" w:hint="cs"/>
          <w:sz w:val="24"/>
          <w:szCs w:val="24"/>
          <w:rtl/>
          <w:lang w:bidi="ar-JO"/>
        </w:rPr>
        <w:t>تم جمع البيانات وترميزها وإدخالها الى الحاسب الآلي من أجل تحليها.</w:t>
      </w:r>
    </w:p>
    <w:p w14:paraId="18FC32EE" w14:textId="23549266" w:rsidR="00FC479F" w:rsidRPr="00D52660" w:rsidRDefault="007423B6" w:rsidP="00D52660">
      <w:pPr>
        <w:pStyle w:val="Heading2"/>
        <w:bidi/>
        <w:spacing w:before="0" w:line="240" w:lineRule="auto"/>
        <w:rPr>
          <w:rFonts w:ascii="Simplified Arabic" w:hAnsi="Simplified Arabic" w:cs="Simplified Arabic"/>
          <w:b/>
          <w:bCs/>
          <w:color w:val="auto"/>
          <w:sz w:val="24"/>
          <w:szCs w:val="24"/>
          <w:rtl/>
          <w:lang w:bidi="ar-JO"/>
        </w:rPr>
      </w:pPr>
      <w:r w:rsidRPr="00D52660">
        <w:rPr>
          <w:rFonts w:ascii="Simplified Arabic" w:hAnsi="Simplified Arabic" w:cs="Simplified Arabic"/>
          <w:b/>
          <w:bCs/>
          <w:color w:val="auto"/>
          <w:sz w:val="24"/>
          <w:szCs w:val="24"/>
          <w:rtl/>
          <w:lang w:bidi="ar-JO"/>
        </w:rPr>
        <w:t>الاختبارات البدنية:</w:t>
      </w:r>
    </w:p>
    <w:p w14:paraId="7E8127B8" w14:textId="0FB04D8B" w:rsidR="007423B6" w:rsidRPr="00D52660" w:rsidRDefault="004C23EC" w:rsidP="00D52660">
      <w:pPr>
        <w:pStyle w:val="ListParagraph"/>
        <w:numPr>
          <w:ilvl w:val="0"/>
          <w:numId w:val="13"/>
        </w:numPr>
        <w:bidi/>
        <w:spacing w:after="0" w:line="240" w:lineRule="auto"/>
        <w:ind w:left="630" w:hanging="450"/>
        <w:rPr>
          <w:rFonts w:ascii="Simplified Arabic" w:hAnsi="Simplified Arabic" w:cs="Simplified Arabic"/>
          <w:sz w:val="24"/>
          <w:szCs w:val="24"/>
          <w:rtl/>
        </w:rPr>
      </w:pPr>
      <w:r w:rsidRPr="00D52660">
        <w:rPr>
          <w:rFonts w:ascii="Simplified Arabic" w:hAnsi="Simplified Arabic" w:cs="Simplified Arabic"/>
          <w:b/>
          <w:bCs/>
          <w:sz w:val="24"/>
          <w:szCs w:val="24"/>
          <w:rtl/>
        </w:rPr>
        <w:t>الوثب الطويل إلى الأمام لمدة (10 ث).</w:t>
      </w:r>
      <w:r w:rsidRPr="00D52660">
        <w:rPr>
          <w:rFonts w:ascii="Simplified Arabic" w:hAnsi="Simplified Arabic" w:cs="Simplified Arabic"/>
          <w:sz w:val="24"/>
          <w:szCs w:val="24"/>
          <w:rtl/>
        </w:rPr>
        <w:t xml:space="preserve"> لقياس القوة المميزة بالسرعة للرجلين.</w:t>
      </w:r>
    </w:p>
    <w:p w14:paraId="5863538A" w14:textId="2F1532AD" w:rsidR="004C23EC" w:rsidRPr="00D52660" w:rsidRDefault="004C23EC" w:rsidP="00D52660">
      <w:pPr>
        <w:pStyle w:val="ListParagraph"/>
        <w:numPr>
          <w:ilvl w:val="0"/>
          <w:numId w:val="13"/>
        </w:numPr>
        <w:bidi/>
        <w:spacing w:after="0" w:line="240" w:lineRule="auto"/>
        <w:ind w:left="630" w:hanging="450"/>
        <w:jc w:val="lowKashida"/>
        <w:rPr>
          <w:rFonts w:ascii="Simplified Arabic" w:hAnsi="Simplified Arabic" w:cs="Simplified Arabic"/>
          <w:sz w:val="24"/>
          <w:szCs w:val="24"/>
          <w:rtl/>
        </w:rPr>
      </w:pPr>
      <w:r w:rsidRPr="00D52660">
        <w:rPr>
          <w:rFonts w:ascii="Simplified Arabic" w:hAnsi="Simplified Arabic" w:cs="Simplified Arabic"/>
          <w:b/>
          <w:bCs/>
          <w:sz w:val="24"/>
          <w:szCs w:val="24"/>
          <w:rtl/>
        </w:rPr>
        <w:t>السكوات.</w:t>
      </w:r>
      <w:r w:rsidRPr="00D52660">
        <w:rPr>
          <w:rFonts w:ascii="Simplified Arabic" w:hAnsi="Simplified Arabic" w:cs="Simplified Arabic"/>
          <w:sz w:val="24"/>
          <w:szCs w:val="24"/>
          <w:rtl/>
        </w:rPr>
        <w:t xml:space="preserve"> لقياس القوة القصوى لعضلات الرجلين.</w:t>
      </w:r>
    </w:p>
    <w:p w14:paraId="5B45D496" w14:textId="6AF46528" w:rsidR="004C23EC" w:rsidRPr="00D52660" w:rsidRDefault="004C23EC" w:rsidP="00D52660">
      <w:pPr>
        <w:pStyle w:val="ListParagraph"/>
        <w:numPr>
          <w:ilvl w:val="0"/>
          <w:numId w:val="13"/>
        </w:numPr>
        <w:bidi/>
        <w:spacing w:after="0" w:line="240" w:lineRule="auto"/>
        <w:ind w:left="630" w:hanging="450"/>
        <w:jc w:val="lowKashida"/>
        <w:rPr>
          <w:rFonts w:ascii="Simplified Arabic" w:hAnsi="Simplified Arabic" w:cs="Simplified Arabic"/>
          <w:sz w:val="24"/>
          <w:szCs w:val="24"/>
          <w:rtl/>
        </w:rPr>
      </w:pPr>
      <w:r w:rsidRPr="00D52660">
        <w:rPr>
          <w:rFonts w:ascii="Simplified Arabic" w:hAnsi="Simplified Arabic" w:cs="Simplified Arabic"/>
          <w:b/>
          <w:bCs/>
          <w:sz w:val="24"/>
          <w:szCs w:val="24"/>
          <w:rtl/>
        </w:rPr>
        <w:t xml:space="preserve">اختبار الوثب العريض من الثبات. </w:t>
      </w:r>
      <w:r w:rsidRPr="00D52660">
        <w:rPr>
          <w:rFonts w:ascii="Simplified Arabic" w:hAnsi="Simplified Arabic" w:cs="Simplified Arabic"/>
          <w:sz w:val="24"/>
          <w:szCs w:val="24"/>
          <w:rtl/>
        </w:rPr>
        <w:t>لقياس القوة الانفجارية للرجلين في الوثب للأمام.</w:t>
      </w:r>
    </w:p>
    <w:p w14:paraId="3CD99E33" w14:textId="1AC91F2E" w:rsidR="004C23EC" w:rsidRPr="00D52660" w:rsidRDefault="004C23EC" w:rsidP="00D52660">
      <w:pPr>
        <w:pStyle w:val="ListParagraph"/>
        <w:numPr>
          <w:ilvl w:val="0"/>
          <w:numId w:val="13"/>
        </w:numPr>
        <w:bidi/>
        <w:spacing w:after="0" w:line="240" w:lineRule="auto"/>
        <w:ind w:left="630" w:hanging="450"/>
        <w:jc w:val="lowKashida"/>
        <w:rPr>
          <w:rFonts w:ascii="Simplified Arabic" w:hAnsi="Simplified Arabic" w:cs="Simplified Arabic"/>
          <w:sz w:val="24"/>
          <w:szCs w:val="24"/>
          <w:rtl/>
        </w:rPr>
      </w:pPr>
      <w:r w:rsidRPr="00D52660">
        <w:rPr>
          <w:rFonts w:ascii="Simplified Arabic" w:hAnsi="Simplified Arabic" w:cs="Simplified Arabic"/>
          <w:b/>
          <w:bCs/>
          <w:sz w:val="24"/>
          <w:szCs w:val="24"/>
          <w:rtl/>
        </w:rPr>
        <w:t xml:space="preserve">اختبار نلسون لقياس زمن الرجوع للقدم. </w:t>
      </w:r>
      <w:r w:rsidRPr="00D52660">
        <w:rPr>
          <w:rFonts w:ascii="Simplified Arabic" w:hAnsi="Simplified Arabic" w:cs="Simplified Arabic"/>
          <w:sz w:val="24"/>
          <w:szCs w:val="24"/>
          <w:rtl/>
        </w:rPr>
        <w:t>لقياس سرعة استجابة الرجل.</w:t>
      </w:r>
    </w:p>
    <w:p w14:paraId="30BDD63F" w14:textId="512297F7" w:rsidR="004C23EC" w:rsidRPr="00D52660" w:rsidRDefault="004C23EC" w:rsidP="00D52660">
      <w:pPr>
        <w:pStyle w:val="ListParagraph"/>
        <w:numPr>
          <w:ilvl w:val="0"/>
          <w:numId w:val="13"/>
        </w:numPr>
        <w:bidi/>
        <w:spacing w:after="0" w:line="240" w:lineRule="auto"/>
        <w:ind w:left="630" w:hanging="450"/>
        <w:jc w:val="lowKashida"/>
        <w:rPr>
          <w:rFonts w:ascii="Simplified Arabic" w:hAnsi="Simplified Arabic" w:cs="Simplified Arabic"/>
          <w:sz w:val="24"/>
          <w:szCs w:val="24"/>
          <w:rtl/>
          <w:lang w:bidi="ar-JO"/>
        </w:rPr>
      </w:pPr>
      <w:r w:rsidRPr="00D52660">
        <w:rPr>
          <w:rFonts w:ascii="Simplified Arabic" w:hAnsi="Simplified Arabic" w:cs="Simplified Arabic"/>
          <w:b/>
          <w:bCs/>
          <w:sz w:val="24"/>
          <w:szCs w:val="24"/>
          <w:rtl/>
        </w:rPr>
        <w:t xml:space="preserve">اختبار ركل مربع خشبي على الحائط بارتفاع (30 سم) مدة (20) ثانية. </w:t>
      </w:r>
      <w:r w:rsidRPr="00D52660">
        <w:rPr>
          <w:rFonts w:ascii="Simplified Arabic" w:hAnsi="Simplified Arabic" w:cs="Simplified Arabic"/>
          <w:sz w:val="24"/>
          <w:szCs w:val="24"/>
          <w:rtl/>
        </w:rPr>
        <w:t>لقياس السرعة الحركية للرجلين</w:t>
      </w:r>
      <w:r w:rsidRPr="00D52660">
        <w:rPr>
          <w:rFonts w:ascii="Simplified Arabic" w:hAnsi="Simplified Arabic" w:cs="Simplified Arabic"/>
          <w:sz w:val="24"/>
          <w:szCs w:val="24"/>
        </w:rPr>
        <w:t>.</w:t>
      </w:r>
    </w:p>
    <w:p w14:paraId="7BA3BA9C" w14:textId="77777777" w:rsidR="00FC479F" w:rsidRPr="00FC479F" w:rsidRDefault="00FC479F" w:rsidP="00FC479F">
      <w:pPr>
        <w:bidi/>
        <w:spacing w:after="0" w:line="240" w:lineRule="auto"/>
        <w:jc w:val="lowKashida"/>
        <w:rPr>
          <w:rFonts w:ascii="Simplified Arabic" w:hAnsi="Simplified Arabic" w:cs="Simplified Arabic"/>
          <w:b/>
          <w:bCs/>
          <w:sz w:val="24"/>
          <w:szCs w:val="24"/>
        </w:rPr>
      </w:pPr>
      <w:r w:rsidRPr="00FC479F">
        <w:rPr>
          <w:rFonts w:ascii="Simplified Arabic" w:hAnsi="Simplified Arabic" w:cs="Simplified Arabic"/>
          <w:b/>
          <w:bCs/>
          <w:sz w:val="24"/>
          <w:szCs w:val="24"/>
          <w:rtl/>
        </w:rPr>
        <w:t>الأدوات والتجهيزات المستخدمة:</w:t>
      </w:r>
    </w:p>
    <w:p w14:paraId="533AE8FC" w14:textId="687E935F" w:rsidR="00FC479F" w:rsidRPr="00FC479F" w:rsidRDefault="00FC479F" w:rsidP="00FC479F">
      <w:pPr>
        <w:numPr>
          <w:ilvl w:val="0"/>
          <w:numId w:val="12"/>
        </w:numPr>
        <w:bidi/>
        <w:spacing w:after="0" w:line="240" w:lineRule="auto"/>
        <w:ind w:left="665" w:hanging="459"/>
        <w:jc w:val="lowKashida"/>
        <w:rPr>
          <w:rFonts w:ascii="Simplified Arabic" w:hAnsi="Simplified Arabic" w:cs="Simplified Arabic"/>
          <w:sz w:val="24"/>
          <w:szCs w:val="24"/>
          <w:lang w:bidi="ar-JO"/>
        </w:rPr>
      </w:pPr>
      <w:r>
        <w:rPr>
          <w:rFonts w:ascii="Simplified Arabic" w:hAnsi="Simplified Arabic" w:cs="Simplified Arabic" w:hint="cs"/>
          <w:sz w:val="24"/>
          <w:szCs w:val="24"/>
          <w:rtl/>
          <w:lang w:bidi="ar-JO"/>
        </w:rPr>
        <w:t>ميدان تدريب (ساحة)</w:t>
      </w:r>
      <w:r w:rsidRPr="00FC479F">
        <w:rPr>
          <w:rFonts w:ascii="Simplified Arabic" w:hAnsi="Simplified Arabic" w:cs="Simplified Arabic"/>
          <w:sz w:val="24"/>
          <w:szCs w:val="24"/>
          <w:rtl/>
          <w:lang w:bidi="ar-JO"/>
        </w:rPr>
        <w:t>.</w:t>
      </w:r>
    </w:p>
    <w:p w14:paraId="1608DE32" w14:textId="77777777" w:rsidR="00FC479F" w:rsidRPr="00FC479F" w:rsidRDefault="00FC479F" w:rsidP="00FC479F">
      <w:pPr>
        <w:numPr>
          <w:ilvl w:val="0"/>
          <w:numId w:val="12"/>
        </w:numPr>
        <w:bidi/>
        <w:spacing w:after="0" w:line="240" w:lineRule="auto"/>
        <w:ind w:left="665" w:hanging="459"/>
        <w:jc w:val="lowKashida"/>
        <w:rPr>
          <w:rFonts w:ascii="Simplified Arabic" w:hAnsi="Simplified Arabic" w:cs="Simplified Arabic"/>
          <w:sz w:val="24"/>
          <w:szCs w:val="24"/>
          <w:lang w:bidi="ar-JO"/>
        </w:rPr>
      </w:pPr>
      <w:r w:rsidRPr="00FC479F">
        <w:rPr>
          <w:rFonts w:ascii="Simplified Arabic" w:hAnsi="Simplified Arabic" w:cs="Simplified Arabic"/>
          <w:sz w:val="24"/>
          <w:szCs w:val="24"/>
          <w:rtl/>
          <w:lang w:bidi="ar-JO"/>
        </w:rPr>
        <w:t>(متر قياس) لقياس الطول.</w:t>
      </w:r>
    </w:p>
    <w:p w14:paraId="6D40E50D" w14:textId="77777777" w:rsidR="00FC479F" w:rsidRPr="00FC479F" w:rsidRDefault="00FC479F" w:rsidP="00FC479F">
      <w:pPr>
        <w:numPr>
          <w:ilvl w:val="0"/>
          <w:numId w:val="12"/>
        </w:numPr>
        <w:bidi/>
        <w:spacing w:after="0" w:line="240" w:lineRule="auto"/>
        <w:ind w:left="665" w:hanging="459"/>
        <w:jc w:val="lowKashida"/>
        <w:rPr>
          <w:rFonts w:ascii="Simplified Arabic" w:hAnsi="Simplified Arabic" w:cs="Simplified Arabic"/>
          <w:sz w:val="24"/>
          <w:szCs w:val="24"/>
          <w:lang w:bidi="ar-JO"/>
        </w:rPr>
      </w:pPr>
      <w:r w:rsidRPr="00FC479F">
        <w:rPr>
          <w:rFonts w:ascii="Simplified Arabic" w:hAnsi="Simplified Arabic" w:cs="Simplified Arabic"/>
          <w:sz w:val="24"/>
          <w:szCs w:val="24"/>
          <w:rtl/>
          <w:lang w:bidi="ar-JO"/>
        </w:rPr>
        <w:t>الميزان الطبي لقياس الوزن بالكيلو غرام.</w:t>
      </w:r>
    </w:p>
    <w:p w14:paraId="6DA00919" w14:textId="77777777" w:rsidR="00FC479F" w:rsidRPr="00FC479F" w:rsidRDefault="00FC479F" w:rsidP="00FC479F">
      <w:pPr>
        <w:numPr>
          <w:ilvl w:val="0"/>
          <w:numId w:val="12"/>
        </w:numPr>
        <w:bidi/>
        <w:spacing w:after="0" w:line="240" w:lineRule="auto"/>
        <w:ind w:left="665" w:hanging="459"/>
        <w:jc w:val="lowKashida"/>
        <w:rPr>
          <w:rFonts w:ascii="Simplified Arabic" w:hAnsi="Simplified Arabic" w:cs="Simplified Arabic"/>
          <w:sz w:val="24"/>
          <w:szCs w:val="24"/>
          <w:lang w:bidi="ar-JO"/>
        </w:rPr>
      </w:pPr>
      <w:r w:rsidRPr="00FC479F">
        <w:rPr>
          <w:rFonts w:ascii="Simplified Arabic" w:hAnsi="Simplified Arabic" w:cs="Simplified Arabic"/>
          <w:sz w:val="24"/>
          <w:szCs w:val="24"/>
          <w:rtl/>
          <w:lang w:bidi="ar-JO"/>
        </w:rPr>
        <w:t>متر قياس لتحديد المسافات القانونية لكل اختبار.</w:t>
      </w:r>
    </w:p>
    <w:p w14:paraId="2F89FB25" w14:textId="77777777" w:rsidR="00FC479F" w:rsidRPr="00FC479F" w:rsidRDefault="00FC479F" w:rsidP="00FC479F">
      <w:pPr>
        <w:numPr>
          <w:ilvl w:val="0"/>
          <w:numId w:val="12"/>
        </w:numPr>
        <w:bidi/>
        <w:spacing w:after="0" w:line="240" w:lineRule="auto"/>
        <w:ind w:left="665" w:hanging="459"/>
        <w:jc w:val="lowKashida"/>
        <w:rPr>
          <w:rFonts w:ascii="Simplified Arabic" w:hAnsi="Simplified Arabic" w:cs="Simplified Arabic"/>
          <w:sz w:val="24"/>
          <w:szCs w:val="24"/>
          <w:lang w:bidi="ar-JO"/>
        </w:rPr>
      </w:pPr>
      <w:r w:rsidRPr="00FC479F">
        <w:rPr>
          <w:rFonts w:ascii="Simplified Arabic" w:hAnsi="Simplified Arabic" w:cs="Simplified Arabic"/>
          <w:sz w:val="24"/>
          <w:szCs w:val="24"/>
          <w:rtl/>
          <w:lang w:bidi="ar-JO"/>
        </w:rPr>
        <w:t>أقماع.</w:t>
      </w:r>
    </w:p>
    <w:p w14:paraId="5B74860B" w14:textId="77777777" w:rsidR="00FC479F" w:rsidRPr="00FC479F" w:rsidRDefault="00FC479F" w:rsidP="00FC479F">
      <w:pPr>
        <w:numPr>
          <w:ilvl w:val="0"/>
          <w:numId w:val="12"/>
        </w:numPr>
        <w:bidi/>
        <w:spacing w:after="0" w:line="240" w:lineRule="auto"/>
        <w:ind w:left="665" w:hanging="459"/>
        <w:jc w:val="lowKashida"/>
        <w:rPr>
          <w:rFonts w:ascii="Simplified Arabic" w:hAnsi="Simplified Arabic" w:cs="Simplified Arabic"/>
          <w:sz w:val="24"/>
          <w:szCs w:val="24"/>
          <w:lang w:bidi="ar-JO"/>
        </w:rPr>
      </w:pPr>
      <w:r w:rsidRPr="00FC479F">
        <w:rPr>
          <w:rFonts w:ascii="Simplified Arabic" w:hAnsi="Simplified Arabic" w:cs="Simplified Arabic"/>
          <w:sz w:val="24"/>
          <w:szCs w:val="24"/>
          <w:rtl/>
          <w:lang w:bidi="ar-JO"/>
        </w:rPr>
        <w:t>ساعة ايقاف.</w:t>
      </w:r>
    </w:p>
    <w:p w14:paraId="20473867" w14:textId="77777777" w:rsidR="00FC479F" w:rsidRPr="00FC479F" w:rsidRDefault="00FC479F" w:rsidP="00FC479F">
      <w:pPr>
        <w:numPr>
          <w:ilvl w:val="0"/>
          <w:numId w:val="12"/>
        </w:numPr>
        <w:bidi/>
        <w:spacing w:after="0" w:line="240" w:lineRule="auto"/>
        <w:ind w:left="665" w:hanging="459"/>
        <w:jc w:val="lowKashida"/>
        <w:rPr>
          <w:rFonts w:ascii="Simplified Arabic" w:hAnsi="Simplified Arabic" w:cs="Simplified Arabic"/>
          <w:sz w:val="24"/>
          <w:szCs w:val="24"/>
          <w:lang w:bidi="ar-JO"/>
        </w:rPr>
      </w:pPr>
      <w:r w:rsidRPr="00FC479F">
        <w:rPr>
          <w:rFonts w:ascii="Simplified Arabic" w:hAnsi="Simplified Arabic" w:cs="Simplified Arabic"/>
          <w:sz w:val="24"/>
          <w:szCs w:val="24"/>
          <w:rtl/>
          <w:lang w:bidi="ar-JO"/>
        </w:rPr>
        <w:t>صافرة.</w:t>
      </w:r>
    </w:p>
    <w:p w14:paraId="674B8A2D" w14:textId="77777777" w:rsidR="00FC479F" w:rsidRPr="00FC479F" w:rsidRDefault="00FC479F" w:rsidP="00FC479F">
      <w:pPr>
        <w:numPr>
          <w:ilvl w:val="0"/>
          <w:numId w:val="12"/>
        </w:numPr>
        <w:bidi/>
        <w:spacing w:after="0" w:line="240" w:lineRule="auto"/>
        <w:ind w:left="665" w:hanging="459"/>
        <w:jc w:val="lowKashida"/>
        <w:rPr>
          <w:rFonts w:ascii="Simplified Arabic" w:hAnsi="Simplified Arabic" w:cs="Simplified Arabic"/>
          <w:sz w:val="24"/>
          <w:szCs w:val="24"/>
          <w:lang w:bidi="ar-JO"/>
        </w:rPr>
      </w:pPr>
      <w:r w:rsidRPr="00FC479F">
        <w:rPr>
          <w:rFonts w:ascii="Simplified Arabic" w:hAnsi="Simplified Arabic" w:cs="Simplified Arabic"/>
          <w:sz w:val="24"/>
          <w:szCs w:val="24"/>
          <w:rtl/>
          <w:lang w:bidi="ar-JO"/>
        </w:rPr>
        <w:t>قطعة مربعة من الإسفنج المضغوط (90 * 90 سم) مرسوم عليها تسعة مربعات متساوية ومرقمة من 1-9 (30 * 30 سم).</w:t>
      </w:r>
    </w:p>
    <w:p w14:paraId="5800DA7B" w14:textId="77777777" w:rsidR="00FC479F" w:rsidRPr="00FC479F" w:rsidRDefault="00FC479F" w:rsidP="00FC479F">
      <w:pPr>
        <w:numPr>
          <w:ilvl w:val="0"/>
          <w:numId w:val="12"/>
        </w:numPr>
        <w:bidi/>
        <w:spacing w:after="0" w:line="240" w:lineRule="auto"/>
        <w:ind w:left="665" w:hanging="459"/>
        <w:jc w:val="lowKashida"/>
        <w:rPr>
          <w:rFonts w:ascii="Simplified Arabic" w:hAnsi="Simplified Arabic" w:cs="Simplified Arabic"/>
          <w:sz w:val="24"/>
          <w:szCs w:val="24"/>
          <w:lang w:bidi="ar-JO"/>
        </w:rPr>
      </w:pPr>
      <w:r w:rsidRPr="00FC479F">
        <w:rPr>
          <w:rFonts w:ascii="Simplified Arabic" w:hAnsi="Simplified Arabic" w:cs="Simplified Arabic"/>
          <w:sz w:val="24"/>
          <w:szCs w:val="24"/>
          <w:rtl/>
          <w:lang w:bidi="ar-JO"/>
        </w:rPr>
        <w:t>فرشات جمباز عدد (15).</w:t>
      </w:r>
    </w:p>
    <w:p w14:paraId="33CA7D5F" w14:textId="77777777" w:rsidR="00FC479F" w:rsidRPr="00FC479F" w:rsidRDefault="00FC479F" w:rsidP="00FC479F">
      <w:pPr>
        <w:numPr>
          <w:ilvl w:val="0"/>
          <w:numId w:val="12"/>
        </w:numPr>
        <w:bidi/>
        <w:spacing w:after="0" w:line="240" w:lineRule="auto"/>
        <w:ind w:left="665" w:hanging="459"/>
        <w:jc w:val="lowKashida"/>
        <w:rPr>
          <w:rFonts w:ascii="Simplified Arabic" w:hAnsi="Simplified Arabic" w:cs="Simplified Arabic"/>
          <w:sz w:val="24"/>
          <w:szCs w:val="24"/>
          <w:lang w:bidi="ar-JO"/>
        </w:rPr>
      </w:pPr>
      <w:r w:rsidRPr="00FC479F">
        <w:rPr>
          <w:rFonts w:ascii="Simplified Arabic" w:hAnsi="Simplified Arabic" w:cs="Simplified Arabic"/>
          <w:sz w:val="24"/>
          <w:szCs w:val="24"/>
          <w:rtl/>
          <w:lang w:bidi="ar-JO"/>
        </w:rPr>
        <w:t>جهاز التوازن (5 * 5 * 60 سم)</w:t>
      </w:r>
    </w:p>
    <w:p w14:paraId="7A38736F" w14:textId="6BCCEC70" w:rsidR="00FC479F" w:rsidRPr="00FC479F" w:rsidRDefault="00FC479F" w:rsidP="00FC479F">
      <w:pPr>
        <w:numPr>
          <w:ilvl w:val="0"/>
          <w:numId w:val="12"/>
        </w:numPr>
        <w:bidi/>
        <w:spacing w:after="0" w:line="240" w:lineRule="auto"/>
        <w:ind w:left="665" w:hanging="459"/>
        <w:jc w:val="lowKashida"/>
        <w:rPr>
          <w:rFonts w:ascii="Simplified Arabic" w:hAnsi="Simplified Arabic" w:cs="Simplified Arabic"/>
          <w:sz w:val="24"/>
          <w:szCs w:val="24"/>
          <w:lang w:bidi="ar-JO"/>
        </w:rPr>
      </w:pPr>
      <w:r w:rsidRPr="00FC479F">
        <w:rPr>
          <w:rFonts w:ascii="Simplified Arabic" w:hAnsi="Simplified Arabic" w:cs="Simplified Arabic"/>
          <w:sz w:val="24"/>
          <w:szCs w:val="24"/>
          <w:rtl/>
          <w:lang w:bidi="ar-JO"/>
        </w:rPr>
        <w:t xml:space="preserve">استمارة تسجيل اختبارات القدرات </w:t>
      </w:r>
      <w:r>
        <w:rPr>
          <w:rFonts w:ascii="Simplified Arabic" w:hAnsi="Simplified Arabic" w:cs="Simplified Arabic" w:hint="cs"/>
          <w:sz w:val="24"/>
          <w:szCs w:val="24"/>
          <w:rtl/>
          <w:lang w:bidi="ar-JO"/>
        </w:rPr>
        <w:t>البدنية</w:t>
      </w:r>
      <w:r w:rsidRPr="00FC479F">
        <w:rPr>
          <w:rFonts w:ascii="Simplified Arabic" w:hAnsi="Simplified Arabic" w:cs="Simplified Arabic"/>
          <w:sz w:val="24"/>
          <w:szCs w:val="24"/>
          <w:rtl/>
          <w:lang w:bidi="ar-JO"/>
        </w:rPr>
        <w:t>.</w:t>
      </w:r>
    </w:p>
    <w:p w14:paraId="62B165EE" w14:textId="77777777" w:rsidR="00FC479F" w:rsidRPr="00FC479F" w:rsidRDefault="00FC479F" w:rsidP="00FC479F">
      <w:pPr>
        <w:numPr>
          <w:ilvl w:val="0"/>
          <w:numId w:val="12"/>
        </w:numPr>
        <w:bidi/>
        <w:spacing w:after="0" w:line="240" w:lineRule="auto"/>
        <w:ind w:left="665" w:hanging="459"/>
        <w:jc w:val="lowKashida"/>
        <w:rPr>
          <w:rFonts w:ascii="Simplified Arabic" w:hAnsi="Simplified Arabic" w:cs="Simplified Arabic"/>
          <w:sz w:val="24"/>
          <w:szCs w:val="24"/>
          <w:lang w:bidi="ar-JO"/>
        </w:rPr>
      </w:pPr>
      <w:r w:rsidRPr="00FC479F">
        <w:rPr>
          <w:rFonts w:ascii="Simplified Arabic" w:hAnsi="Simplified Arabic" w:cs="Simplified Arabic"/>
          <w:sz w:val="24"/>
          <w:szCs w:val="24"/>
          <w:rtl/>
          <w:lang w:bidi="ar-JO"/>
        </w:rPr>
        <w:t>استمارة البيانات الشخصية الخاصة بأفراد العينة.</w:t>
      </w:r>
    </w:p>
    <w:p w14:paraId="035CA080" w14:textId="1E3A8FF5" w:rsidR="00422784" w:rsidRPr="00EA4672" w:rsidRDefault="00422784" w:rsidP="00FC479F">
      <w:pPr>
        <w:pStyle w:val="Heading2"/>
        <w:bidi/>
        <w:spacing w:before="0" w:line="240" w:lineRule="auto"/>
        <w:rPr>
          <w:rFonts w:ascii="Simplified Arabic" w:hAnsi="Simplified Arabic" w:cs="Simplified Arabic"/>
          <w:b/>
          <w:bCs/>
          <w:color w:val="auto"/>
          <w:sz w:val="24"/>
          <w:szCs w:val="24"/>
          <w:rtl/>
        </w:rPr>
      </w:pPr>
      <w:r w:rsidRPr="00EA4672">
        <w:rPr>
          <w:rFonts w:ascii="Simplified Arabic" w:hAnsi="Simplified Arabic" w:cs="Simplified Arabic"/>
          <w:b/>
          <w:bCs/>
          <w:color w:val="auto"/>
          <w:sz w:val="24"/>
          <w:szCs w:val="24"/>
          <w:rtl/>
        </w:rPr>
        <w:t>المعالجات الإحصائية:</w:t>
      </w:r>
    </w:p>
    <w:p w14:paraId="16D5C7B2" w14:textId="77777777" w:rsidR="00422784" w:rsidRPr="00EA4672" w:rsidRDefault="00422784" w:rsidP="00AE527A">
      <w:pPr>
        <w:numPr>
          <w:ilvl w:val="1"/>
          <w:numId w:val="4"/>
        </w:numPr>
        <w:bidi/>
        <w:spacing w:after="0" w:line="240" w:lineRule="auto"/>
        <w:ind w:left="566"/>
        <w:jc w:val="both"/>
        <w:rPr>
          <w:rFonts w:ascii="Simplified Arabic" w:hAnsi="Simplified Arabic" w:cs="Simplified Arabic"/>
          <w:sz w:val="24"/>
          <w:szCs w:val="24"/>
        </w:rPr>
      </w:pPr>
      <w:r w:rsidRPr="00EA4672">
        <w:rPr>
          <w:rFonts w:ascii="Simplified Arabic" w:hAnsi="Simplified Arabic" w:cs="Simplified Arabic"/>
          <w:sz w:val="24"/>
          <w:szCs w:val="24"/>
          <w:rtl/>
        </w:rPr>
        <w:t>المتوسط الحسابي والانحراف المعياري</w:t>
      </w:r>
      <w:r w:rsidRPr="00EA4672">
        <w:rPr>
          <w:rFonts w:ascii="Simplified Arabic" w:hAnsi="Simplified Arabic" w:cs="Simplified Arabic" w:hint="cs"/>
          <w:sz w:val="24"/>
          <w:szCs w:val="24"/>
          <w:rtl/>
        </w:rPr>
        <w:t>، ومعامل الالتواء</w:t>
      </w:r>
      <w:r w:rsidRPr="00EA4672">
        <w:rPr>
          <w:rFonts w:ascii="Simplified Arabic" w:hAnsi="Simplified Arabic" w:cs="Simplified Arabic"/>
          <w:sz w:val="24"/>
          <w:szCs w:val="24"/>
          <w:rtl/>
        </w:rPr>
        <w:t>.</w:t>
      </w:r>
    </w:p>
    <w:p w14:paraId="225AA406" w14:textId="77777777" w:rsidR="00422784" w:rsidRPr="00EA4672" w:rsidRDefault="00422784" w:rsidP="00AE527A">
      <w:pPr>
        <w:numPr>
          <w:ilvl w:val="1"/>
          <w:numId w:val="4"/>
        </w:numPr>
        <w:bidi/>
        <w:spacing w:after="0" w:line="240" w:lineRule="auto"/>
        <w:ind w:left="566"/>
        <w:jc w:val="both"/>
        <w:rPr>
          <w:rFonts w:ascii="Simplified Arabic" w:hAnsi="Simplified Arabic" w:cs="Simplified Arabic"/>
          <w:sz w:val="24"/>
          <w:szCs w:val="24"/>
          <w:rtl/>
        </w:rPr>
      </w:pPr>
      <w:r w:rsidRPr="00EA4672">
        <w:rPr>
          <w:rFonts w:ascii="Simplified Arabic" w:hAnsi="Simplified Arabic" w:cs="Simplified Arabic"/>
          <w:sz w:val="24"/>
          <w:szCs w:val="24"/>
          <w:rtl/>
        </w:rPr>
        <w:t>اختبار (ت) للأزواج</w:t>
      </w:r>
      <w:r w:rsidRPr="00EA4672">
        <w:rPr>
          <w:rFonts w:ascii="Simplified Arabic" w:hAnsi="Simplified Arabic" w:cs="Simplified Arabic"/>
          <w:sz w:val="24"/>
          <w:szCs w:val="24"/>
        </w:rPr>
        <w:t xml:space="preserve">(Paired-t-test) </w:t>
      </w:r>
      <w:r w:rsidRPr="00EA4672">
        <w:rPr>
          <w:rFonts w:ascii="Simplified Arabic" w:hAnsi="Simplified Arabic" w:cs="Simplified Arabic"/>
          <w:sz w:val="24"/>
          <w:szCs w:val="24"/>
          <w:rtl/>
        </w:rPr>
        <w:t xml:space="preserve"> لتحديد الفروق بين القياس القبلي والبعدي والنسبة المئوية للتغير.</w:t>
      </w:r>
    </w:p>
    <w:p w14:paraId="0A53420A" w14:textId="77777777" w:rsidR="00422784" w:rsidRPr="00EA4672" w:rsidRDefault="00422784" w:rsidP="00AE527A">
      <w:pPr>
        <w:numPr>
          <w:ilvl w:val="1"/>
          <w:numId w:val="4"/>
        </w:numPr>
        <w:bidi/>
        <w:spacing w:after="0" w:line="240" w:lineRule="auto"/>
        <w:ind w:left="566"/>
        <w:jc w:val="both"/>
        <w:rPr>
          <w:rFonts w:ascii="Simplified Arabic" w:hAnsi="Simplified Arabic" w:cs="Simplified Arabic"/>
          <w:sz w:val="24"/>
          <w:szCs w:val="24"/>
        </w:rPr>
      </w:pPr>
      <w:r w:rsidRPr="00EA4672">
        <w:rPr>
          <w:rFonts w:ascii="Simplified Arabic" w:hAnsi="Simplified Arabic" w:cs="Simplified Arabic"/>
          <w:sz w:val="24"/>
          <w:szCs w:val="24"/>
          <w:rtl/>
        </w:rPr>
        <w:t>معامل الارتباط بيرسون</w:t>
      </w:r>
      <w:r w:rsidRPr="00EA4672">
        <w:rPr>
          <w:rFonts w:ascii="Simplified Arabic" w:hAnsi="Simplified Arabic" w:cs="Simplified Arabic"/>
          <w:sz w:val="24"/>
          <w:szCs w:val="24"/>
        </w:rPr>
        <w:t xml:space="preserve">Pearson Correlation) </w:t>
      </w:r>
      <w:r w:rsidRPr="00EA4672">
        <w:rPr>
          <w:rFonts w:ascii="Simplified Arabic" w:hAnsi="Simplified Arabic" w:cs="Simplified Arabic"/>
          <w:sz w:val="24"/>
          <w:szCs w:val="24"/>
          <w:rtl/>
        </w:rPr>
        <w:t>) لتحديد الثبات.</w:t>
      </w:r>
    </w:p>
    <w:p w14:paraId="37193487" w14:textId="77777777" w:rsidR="00422784" w:rsidRPr="00EA4672" w:rsidRDefault="00422784" w:rsidP="00AE527A">
      <w:pPr>
        <w:numPr>
          <w:ilvl w:val="1"/>
          <w:numId w:val="4"/>
        </w:numPr>
        <w:bidi/>
        <w:spacing w:after="0" w:line="240" w:lineRule="auto"/>
        <w:ind w:left="566"/>
        <w:jc w:val="lowKashida"/>
        <w:rPr>
          <w:rFonts w:ascii="Simplified Arabic" w:hAnsi="Simplified Arabic" w:cs="Simplified Arabic"/>
          <w:sz w:val="24"/>
          <w:szCs w:val="24"/>
        </w:rPr>
      </w:pPr>
      <w:r w:rsidRPr="00EA4672">
        <w:rPr>
          <w:rFonts w:ascii="Simplified Arabic" w:hAnsi="Simplified Arabic" w:cs="Simplified Arabic"/>
          <w:sz w:val="24"/>
          <w:szCs w:val="24"/>
          <w:rtl/>
        </w:rPr>
        <w:t>تحليل التباين الأحادي (</w:t>
      </w:r>
      <w:r w:rsidRPr="00EA4672">
        <w:rPr>
          <w:rFonts w:ascii="Simplified Arabic" w:hAnsi="Simplified Arabic" w:cs="Simplified Arabic"/>
          <w:sz w:val="24"/>
          <w:szCs w:val="24"/>
        </w:rPr>
        <w:t>One- Way ANOVA</w:t>
      </w:r>
      <w:r w:rsidRPr="00EA4672">
        <w:rPr>
          <w:rFonts w:ascii="Simplified Arabic" w:hAnsi="Simplified Arabic" w:cs="Simplified Arabic"/>
          <w:sz w:val="24"/>
          <w:szCs w:val="24"/>
          <w:rtl/>
        </w:rPr>
        <w:t>) لتحديد الفروق على القياسين القبلي والبعدي لمتغيرات الدراسة.</w:t>
      </w:r>
    </w:p>
    <w:p w14:paraId="5D00F00A" w14:textId="77777777" w:rsidR="00422784" w:rsidRPr="00EA4672" w:rsidRDefault="00422784" w:rsidP="00AE527A">
      <w:pPr>
        <w:numPr>
          <w:ilvl w:val="1"/>
          <w:numId w:val="4"/>
        </w:numPr>
        <w:bidi/>
        <w:spacing w:after="0" w:line="240" w:lineRule="auto"/>
        <w:ind w:left="566"/>
        <w:jc w:val="lowKashida"/>
        <w:rPr>
          <w:rFonts w:ascii="Simplified Arabic" w:hAnsi="Simplified Arabic" w:cs="Simplified Arabic"/>
          <w:sz w:val="24"/>
          <w:szCs w:val="24"/>
          <w:rtl/>
        </w:rPr>
      </w:pPr>
      <w:r w:rsidRPr="00EA4672">
        <w:rPr>
          <w:rFonts w:ascii="Simplified Arabic" w:hAnsi="Simplified Arabic" w:cs="Simplified Arabic"/>
          <w:sz w:val="24"/>
          <w:szCs w:val="24"/>
          <w:rtl/>
        </w:rPr>
        <w:t>واختبار شيفيه (</w:t>
      </w:r>
      <w:r w:rsidRPr="00EA4672">
        <w:rPr>
          <w:rFonts w:ascii="Simplified Arabic" w:hAnsi="Simplified Arabic" w:cs="Simplified Arabic"/>
          <w:sz w:val="24"/>
          <w:szCs w:val="24"/>
        </w:rPr>
        <w:t>Scheffe</w:t>
      </w:r>
      <w:r w:rsidRPr="00EA4672">
        <w:rPr>
          <w:rFonts w:ascii="Simplified Arabic" w:hAnsi="Simplified Arabic" w:cs="Simplified Arabic"/>
          <w:sz w:val="24"/>
          <w:szCs w:val="24"/>
          <w:rtl/>
        </w:rPr>
        <w:t>) للمقارنة البعدية الثنائية بين المتوسطات الحسابية.</w:t>
      </w:r>
    </w:p>
    <w:p w14:paraId="6A9E5131" w14:textId="77777777" w:rsidR="00D52660" w:rsidRDefault="00D52660" w:rsidP="00EA4672">
      <w:pPr>
        <w:pStyle w:val="Body"/>
        <w:bidi/>
        <w:jc w:val="lowKashida"/>
        <w:rPr>
          <w:rFonts w:ascii="Simplified Arabic" w:hAnsi="Simplified Arabic" w:cs="Simplified Arabic"/>
          <w:b/>
          <w:bCs/>
          <w:rtl/>
        </w:rPr>
      </w:pPr>
    </w:p>
    <w:p w14:paraId="59800138" w14:textId="5D2B8BC8" w:rsidR="00422784" w:rsidRPr="00EA4672" w:rsidRDefault="00422784" w:rsidP="00D52660">
      <w:pPr>
        <w:pStyle w:val="Body"/>
        <w:bidi/>
        <w:jc w:val="lowKashida"/>
        <w:rPr>
          <w:rFonts w:ascii="Simplified Arabic" w:eastAsia="Simplified Arabic" w:hAnsi="Simplified Arabic" w:cs="Simplified Arabic"/>
          <w:b/>
          <w:bCs/>
          <w:rtl/>
          <w:lang w:val="ar-SA"/>
        </w:rPr>
      </w:pPr>
      <w:r w:rsidRPr="00EA4672">
        <w:rPr>
          <w:rFonts w:ascii="Simplified Arabic" w:hAnsi="Simplified Arabic" w:cs="Simplified Arabic"/>
          <w:b/>
          <w:bCs/>
          <w:rtl/>
        </w:rPr>
        <w:lastRenderedPageBreak/>
        <w:t>المعاملات العلمية لأدوات الدراسة:</w:t>
      </w:r>
    </w:p>
    <w:p w14:paraId="215F27AB" w14:textId="285B97B9" w:rsidR="00422784" w:rsidRPr="00EA4672" w:rsidRDefault="00422784" w:rsidP="00CC7748">
      <w:pPr>
        <w:pStyle w:val="Body"/>
        <w:bidi/>
        <w:jc w:val="lowKashida"/>
        <w:rPr>
          <w:rFonts w:ascii="Simplified Arabic" w:eastAsia="Simplified Arabic" w:hAnsi="Simplified Arabic" w:cs="Simplified Arabic"/>
          <w:rtl/>
          <w:lang w:val="ar-SA"/>
        </w:rPr>
      </w:pPr>
      <w:r w:rsidRPr="00EA4672">
        <w:rPr>
          <w:rFonts w:ascii="Simplified Arabic" w:eastAsia="Simplified Arabic" w:hAnsi="Simplified Arabic" w:cs="Simplified Arabic"/>
          <w:b/>
          <w:bCs/>
          <w:rtl/>
          <w:lang w:val="ar-SA"/>
        </w:rPr>
        <w:t>أولاً: صدق الاختبارات</w:t>
      </w:r>
      <w:r w:rsidR="00CC7748">
        <w:rPr>
          <w:rFonts w:ascii="Simplified Arabic" w:eastAsia="Simplified Arabic" w:hAnsi="Simplified Arabic" w:cs="Simplified Arabic" w:hint="cs"/>
          <w:b/>
          <w:bCs/>
          <w:rtl/>
          <w:lang w:val="ar-SA"/>
        </w:rPr>
        <w:t xml:space="preserve">: </w:t>
      </w:r>
      <w:r w:rsidRPr="00EA4672">
        <w:rPr>
          <w:rFonts w:ascii="Simplified Arabic" w:hAnsi="Simplified Arabic" w:cs="Simplified Arabic"/>
          <w:rtl/>
        </w:rPr>
        <w:t>للتحقق</w:t>
      </w:r>
      <w:r w:rsidRPr="00EA4672">
        <w:rPr>
          <w:rFonts w:ascii="Simplified Arabic" w:eastAsia="Simplified Arabic" w:hAnsi="Simplified Arabic" w:cs="Simplified Arabic"/>
          <w:rtl/>
          <w:lang w:val="ar-SA"/>
        </w:rPr>
        <w:t xml:space="preserve"> من صدق المحتوى استخدم الباحث</w:t>
      </w:r>
      <w:r w:rsidRPr="00EA4672">
        <w:rPr>
          <w:rFonts w:ascii="Simplified Arabic" w:eastAsia="Simplified Arabic" w:hAnsi="Simplified Arabic" w:cs="Simplified Arabic" w:hint="cs"/>
          <w:rtl/>
          <w:lang w:val="ar-SA"/>
        </w:rPr>
        <w:t>ون</w:t>
      </w:r>
      <w:r w:rsidRPr="00EA4672">
        <w:rPr>
          <w:rFonts w:ascii="Simplified Arabic" w:eastAsia="Simplified Arabic" w:hAnsi="Simplified Arabic" w:cs="Simplified Arabic"/>
          <w:rtl/>
          <w:lang w:val="ar-SA"/>
        </w:rPr>
        <w:t xml:space="preserve"> صدق المحكمين، وبعد إطلاع</w:t>
      </w:r>
      <w:r w:rsidRPr="00EA4672">
        <w:rPr>
          <w:rFonts w:ascii="Simplified Arabic" w:eastAsia="Simplified Arabic" w:hAnsi="Simplified Arabic" w:cs="Simplified Arabic" w:hint="cs"/>
          <w:rtl/>
          <w:lang w:val="ar-SA"/>
        </w:rPr>
        <w:t xml:space="preserve">هم </w:t>
      </w:r>
      <w:r w:rsidRPr="00EA4672">
        <w:rPr>
          <w:rFonts w:ascii="Simplified Arabic" w:eastAsia="Simplified Arabic" w:hAnsi="Simplified Arabic" w:cs="Simplified Arabic"/>
          <w:rtl/>
          <w:lang w:val="ar-SA"/>
        </w:rPr>
        <w:t>على العديد من الدراسات والمراجع التي تطرقت إلى موضوعات التدريب الرياضي، قام</w:t>
      </w:r>
      <w:r w:rsidRPr="00EA4672">
        <w:rPr>
          <w:rFonts w:ascii="Simplified Arabic" w:eastAsia="Simplified Arabic" w:hAnsi="Simplified Arabic" w:cs="Simplified Arabic" w:hint="cs"/>
          <w:rtl/>
          <w:lang w:val="ar-SA"/>
        </w:rPr>
        <w:t xml:space="preserve">وا </w:t>
      </w:r>
      <w:r w:rsidRPr="00EA4672">
        <w:rPr>
          <w:rFonts w:ascii="Simplified Arabic" w:eastAsia="Simplified Arabic" w:hAnsi="Simplified Arabic" w:cs="Simplified Arabic"/>
          <w:rtl/>
          <w:lang w:val="ar-SA"/>
        </w:rPr>
        <w:t xml:space="preserve">باختيار مجموعة من الاختبارات لقياس متغيرات الدراسة، </w:t>
      </w:r>
      <w:r w:rsidRPr="00EA4672">
        <w:rPr>
          <w:rFonts w:ascii="Simplified Arabic" w:eastAsia="Simplified Arabic" w:hAnsi="Simplified Arabic" w:cs="Simplified Arabic" w:hint="cs"/>
          <w:rtl/>
          <w:lang w:val="ar-SA"/>
        </w:rPr>
        <w:t>و</w:t>
      </w:r>
      <w:r w:rsidRPr="00EA4672">
        <w:rPr>
          <w:rFonts w:ascii="Simplified Arabic" w:eastAsia="Simplified Arabic" w:hAnsi="Simplified Arabic" w:cs="Simplified Arabic"/>
          <w:rtl/>
          <w:lang w:val="ar-SA"/>
        </w:rPr>
        <w:t>اتفقوا على مدى ملائمة الاختبارات المستخدمة وقدرتها على قياس ما وضعت لأجله.</w:t>
      </w:r>
    </w:p>
    <w:p w14:paraId="34FC6417" w14:textId="719606FC" w:rsidR="00422784" w:rsidRPr="00EA4672" w:rsidRDefault="00422784" w:rsidP="00CC7748">
      <w:pPr>
        <w:pStyle w:val="Body"/>
        <w:bidi/>
        <w:ind w:right="357"/>
        <w:jc w:val="lowKashida"/>
        <w:rPr>
          <w:rFonts w:ascii="Simplified Arabic" w:hAnsi="Simplified Arabic" w:cs="Simplified Arabic"/>
          <w:rtl/>
        </w:rPr>
      </w:pPr>
      <w:r w:rsidRPr="00EA4672">
        <w:rPr>
          <w:rFonts w:ascii="Simplified Arabic" w:eastAsia="Simplified Arabic" w:hAnsi="Simplified Arabic" w:cs="Simplified Arabic"/>
          <w:b/>
          <w:bCs/>
          <w:rtl/>
          <w:lang w:val="ar-SA"/>
        </w:rPr>
        <w:t>ثانياً: الثبات:</w:t>
      </w:r>
      <w:r w:rsidR="00CC7748">
        <w:rPr>
          <w:rFonts w:ascii="Simplified Arabic" w:eastAsia="Simplified Arabic" w:hAnsi="Simplified Arabic" w:cs="Simplified Arabic" w:hint="cs"/>
          <w:b/>
          <w:bCs/>
          <w:rtl/>
          <w:lang w:val="ar-SA"/>
        </w:rPr>
        <w:t xml:space="preserve"> </w:t>
      </w:r>
      <w:r w:rsidRPr="00EA4672">
        <w:rPr>
          <w:rFonts w:ascii="Simplified Arabic" w:hAnsi="Simplified Arabic" w:cs="Simplified Arabic"/>
          <w:rtl/>
        </w:rPr>
        <w:t xml:space="preserve">للتأكد من ثبات الاختبارات </w:t>
      </w:r>
      <w:r w:rsidRPr="00EA4672">
        <w:rPr>
          <w:rFonts w:ascii="Simplified Arabic" w:hAnsi="Simplified Arabic" w:cs="Simplified Arabic" w:hint="cs"/>
          <w:rtl/>
        </w:rPr>
        <w:t xml:space="preserve">تم </w:t>
      </w:r>
      <w:r w:rsidRPr="00EA4672">
        <w:rPr>
          <w:rFonts w:ascii="Simplified Arabic" w:hAnsi="Simplified Arabic" w:cs="Simplified Arabic"/>
          <w:rtl/>
        </w:rPr>
        <w:t>استخد</w:t>
      </w:r>
      <w:r w:rsidRPr="00EA4672">
        <w:rPr>
          <w:rFonts w:ascii="Simplified Arabic" w:hAnsi="Simplified Arabic" w:cs="Simplified Arabic" w:hint="cs"/>
          <w:rtl/>
        </w:rPr>
        <w:t>ا</w:t>
      </w:r>
      <w:r w:rsidRPr="00EA4672">
        <w:rPr>
          <w:rFonts w:ascii="Simplified Arabic" w:hAnsi="Simplified Arabic" w:cs="Simplified Arabic"/>
          <w:rtl/>
        </w:rPr>
        <w:t>م الاختبار</w:t>
      </w:r>
      <w:r w:rsidRPr="00EA4672">
        <w:rPr>
          <w:rFonts w:ascii="Simplified Arabic" w:hAnsi="Simplified Arabic" w:cs="Simplified Arabic" w:hint="cs"/>
          <w:rtl/>
        </w:rPr>
        <w:t>ات</w:t>
      </w:r>
      <w:r w:rsidRPr="00EA4672">
        <w:rPr>
          <w:rFonts w:ascii="Simplified Arabic" w:hAnsi="Simplified Arabic" w:cs="Simplified Arabic"/>
          <w:rtl/>
        </w:rPr>
        <w:t xml:space="preserve"> وإعادة الاختبارات (</w:t>
      </w:r>
      <w:r w:rsidRPr="00EA4672">
        <w:rPr>
          <w:rFonts w:ascii="Simplified Arabic" w:hAnsi="Simplified Arabic" w:cs="Simplified Arabic"/>
        </w:rPr>
        <w:t>Test – Retest</w:t>
      </w:r>
      <w:r w:rsidRPr="00EA4672">
        <w:rPr>
          <w:rFonts w:ascii="Simplified Arabic" w:hAnsi="Simplified Arabic" w:cs="Simplified Arabic"/>
          <w:rtl/>
        </w:rPr>
        <w:t>) على عينة مكونة من (18) لاعب يمارسون لعبتي الجمناستك والكاراتيه تم استبعادهم من عينة الدراسة، وكانت الفترة الزمنية بين التطبيقين الأول والثاني أسبوع. وتم استخدام معامل الارتباط بيرسون لدلالة الفروق بين التطبيقين، ونتائج الجدول (6) تبين ذلك.</w:t>
      </w:r>
    </w:p>
    <w:p w14:paraId="5198A105" w14:textId="77777777" w:rsidR="00422784" w:rsidRPr="00D612DA" w:rsidRDefault="00422784" w:rsidP="00422784">
      <w:pPr>
        <w:bidi/>
        <w:spacing w:after="0" w:line="240" w:lineRule="auto"/>
        <w:ind w:firstLine="567"/>
        <w:jc w:val="lowKashida"/>
        <w:rPr>
          <w:rFonts w:ascii="Simplified Arabic" w:hAnsi="Simplified Arabic" w:cs="Simplified Arabic"/>
          <w:sz w:val="16"/>
          <w:szCs w:val="16"/>
          <w:rtl/>
        </w:rPr>
      </w:pPr>
    </w:p>
    <w:p w14:paraId="5143CAEE" w14:textId="1A037900" w:rsidR="00422784" w:rsidRPr="00EA4672" w:rsidRDefault="00422784" w:rsidP="00CD500D">
      <w:pPr>
        <w:pStyle w:val="Body"/>
        <w:bidi/>
        <w:ind w:right="357"/>
        <w:jc w:val="center"/>
        <w:rPr>
          <w:rFonts w:ascii="Simplified Arabic" w:eastAsia="Simplified Arabic" w:hAnsi="Simplified Arabic" w:cs="Simplified Arabic"/>
          <w:rtl/>
          <w:lang w:val="ar-SA"/>
        </w:rPr>
      </w:pPr>
      <w:r w:rsidRPr="00EA4672">
        <w:rPr>
          <w:rFonts w:ascii="Simplified Arabic" w:hAnsi="Simplified Arabic" w:cs="Simplified Arabic"/>
          <w:b/>
          <w:bCs/>
          <w:rtl/>
        </w:rPr>
        <w:t xml:space="preserve">الجدول (6) </w:t>
      </w:r>
      <w:r w:rsidRPr="00EA4672">
        <w:rPr>
          <w:rFonts w:ascii="Simplified Arabic" w:eastAsia="Simplified Arabic" w:hAnsi="Simplified Arabic" w:cs="Simplified Arabic"/>
          <w:rtl/>
        </w:rPr>
        <w:t>معامل الارتباط بيرسون لدلالة الفروق بين التطبيق الأول والتطبيق الثاني للاختبارات قيد الدراسة (ن = 18)</w:t>
      </w:r>
    </w:p>
    <w:tbl>
      <w:tblPr>
        <w:bidiVisual/>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33"/>
        <w:gridCol w:w="885"/>
        <w:gridCol w:w="914"/>
        <w:gridCol w:w="1073"/>
        <w:gridCol w:w="1086"/>
        <w:gridCol w:w="796"/>
        <w:gridCol w:w="765"/>
        <w:gridCol w:w="869"/>
      </w:tblGrid>
      <w:tr w:rsidR="00422784" w:rsidRPr="00EE2BB9" w14:paraId="0D6B3565" w14:textId="77777777" w:rsidTr="00F27529">
        <w:trPr>
          <w:jc w:val="center"/>
        </w:trPr>
        <w:tc>
          <w:tcPr>
            <w:tcW w:w="1717" w:type="dxa"/>
            <w:vMerge w:val="restart"/>
            <w:shd w:val="clear" w:color="auto" w:fill="auto"/>
            <w:vAlign w:val="center"/>
          </w:tcPr>
          <w:p w14:paraId="30CCDECF"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implified Arabic" w:eastAsia="Simplified Arabic" w:hAnsi="Simplified Arabic" w:cs="Simplified Arabic"/>
                <w:b/>
                <w:bCs/>
                <w:sz w:val="22"/>
                <w:szCs w:val="22"/>
                <w:rtl/>
                <w:lang w:val="ar-SA"/>
              </w:rPr>
            </w:pPr>
            <w:r w:rsidRPr="00EE2BB9">
              <w:rPr>
                <w:rFonts w:ascii="Simplified Arabic" w:eastAsia="Simplified Arabic" w:hAnsi="Simplified Arabic" w:cs="Simplified Arabic"/>
                <w:b/>
                <w:bCs/>
                <w:sz w:val="22"/>
                <w:szCs w:val="22"/>
                <w:rtl/>
                <w:lang w:val="ar-SA"/>
              </w:rPr>
              <w:t>الاختبار</w:t>
            </w:r>
          </w:p>
        </w:tc>
        <w:tc>
          <w:tcPr>
            <w:tcW w:w="933" w:type="dxa"/>
            <w:vMerge w:val="restart"/>
            <w:shd w:val="clear" w:color="auto" w:fill="auto"/>
            <w:vAlign w:val="center"/>
          </w:tcPr>
          <w:p w14:paraId="3E8C7694"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8"/>
              </w:tabs>
              <w:bidi/>
              <w:ind w:right="33"/>
              <w:jc w:val="center"/>
              <w:rPr>
                <w:rFonts w:ascii="Simplified Arabic" w:eastAsia="Simplified Arabic" w:hAnsi="Simplified Arabic" w:cs="Simplified Arabic"/>
                <w:b/>
                <w:bCs/>
                <w:sz w:val="22"/>
                <w:szCs w:val="22"/>
                <w:rtl/>
                <w:lang w:val="ar-SA"/>
              </w:rPr>
            </w:pPr>
            <w:r w:rsidRPr="00EE2BB9">
              <w:rPr>
                <w:rFonts w:ascii="Simplified Arabic" w:eastAsia="Simplified Arabic" w:hAnsi="Simplified Arabic" w:cs="Simplified Arabic"/>
                <w:b/>
                <w:bCs/>
                <w:sz w:val="22"/>
                <w:szCs w:val="22"/>
                <w:rtl/>
                <w:lang w:val="ar-SA"/>
              </w:rPr>
              <w:t>وحدة القياس</w:t>
            </w:r>
          </w:p>
        </w:tc>
        <w:tc>
          <w:tcPr>
            <w:tcW w:w="1799" w:type="dxa"/>
            <w:gridSpan w:val="2"/>
            <w:shd w:val="clear" w:color="auto" w:fill="auto"/>
            <w:vAlign w:val="center"/>
          </w:tcPr>
          <w:p w14:paraId="2DADDB44"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1731"/>
              </w:tabs>
              <w:bidi/>
              <w:jc w:val="center"/>
              <w:rPr>
                <w:rFonts w:ascii="Simplified Arabic" w:eastAsia="Simplified Arabic" w:hAnsi="Simplified Arabic" w:cs="Simplified Arabic"/>
                <w:b/>
                <w:bCs/>
                <w:sz w:val="22"/>
                <w:szCs w:val="22"/>
                <w:rtl/>
                <w:lang w:val="ar-SA"/>
              </w:rPr>
            </w:pPr>
            <w:r w:rsidRPr="00EE2BB9">
              <w:rPr>
                <w:rFonts w:ascii="Simplified Arabic" w:eastAsia="Simplified Arabic" w:hAnsi="Simplified Arabic" w:cs="Simplified Arabic"/>
                <w:b/>
                <w:bCs/>
                <w:sz w:val="22"/>
                <w:szCs w:val="22"/>
                <w:rtl/>
              </w:rPr>
              <w:t>التطبيق الأول</w:t>
            </w:r>
          </w:p>
        </w:tc>
        <w:tc>
          <w:tcPr>
            <w:tcW w:w="2159" w:type="dxa"/>
            <w:gridSpan w:val="2"/>
            <w:shd w:val="clear" w:color="auto" w:fill="auto"/>
            <w:vAlign w:val="center"/>
          </w:tcPr>
          <w:p w14:paraId="01C18ED5"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1802"/>
              </w:tabs>
              <w:bidi/>
              <w:jc w:val="center"/>
              <w:rPr>
                <w:rFonts w:ascii="Simplified Arabic" w:eastAsia="Simplified Arabic" w:hAnsi="Simplified Arabic" w:cs="Simplified Arabic"/>
                <w:b/>
                <w:bCs/>
                <w:sz w:val="22"/>
                <w:szCs w:val="22"/>
                <w:rtl/>
                <w:lang w:val="ar-SA"/>
              </w:rPr>
            </w:pPr>
            <w:r w:rsidRPr="00EE2BB9">
              <w:rPr>
                <w:rFonts w:ascii="Simplified Arabic" w:eastAsia="Simplified Arabic" w:hAnsi="Simplified Arabic" w:cs="Simplified Arabic"/>
                <w:b/>
                <w:bCs/>
                <w:sz w:val="22"/>
                <w:szCs w:val="22"/>
                <w:rtl/>
                <w:lang w:val="ar-SA"/>
              </w:rPr>
              <w:t>التطبيق الثاني</w:t>
            </w:r>
          </w:p>
        </w:tc>
        <w:tc>
          <w:tcPr>
            <w:tcW w:w="796" w:type="dxa"/>
            <w:vMerge w:val="restart"/>
            <w:shd w:val="clear" w:color="auto" w:fill="auto"/>
            <w:vAlign w:val="center"/>
          </w:tcPr>
          <w:p w14:paraId="79912DA9"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6"/>
              <w:jc w:val="center"/>
              <w:rPr>
                <w:rFonts w:ascii="Simplified Arabic" w:eastAsia="Simplified Arabic" w:hAnsi="Simplified Arabic" w:cs="Simplified Arabic"/>
                <w:b/>
                <w:bCs/>
                <w:sz w:val="22"/>
                <w:szCs w:val="22"/>
                <w:rtl/>
              </w:rPr>
            </w:pPr>
            <w:r w:rsidRPr="00EE2BB9">
              <w:rPr>
                <w:rFonts w:ascii="Simplified Arabic" w:eastAsia="Simplified Arabic" w:hAnsi="Simplified Arabic" w:cs="Simplified Arabic"/>
                <w:b/>
                <w:bCs/>
                <w:sz w:val="22"/>
                <w:szCs w:val="22"/>
                <w:rtl/>
                <w:lang w:val="ar-SA"/>
              </w:rPr>
              <w:t>قيمة (</w:t>
            </w:r>
            <w:r w:rsidRPr="00EE2BB9">
              <w:rPr>
                <w:rFonts w:ascii="Simplified Arabic" w:eastAsia="Simplified Arabic" w:hAnsi="Simplified Arabic" w:cs="Simplified Arabic"/>
                <w:b/>
                <w:bCs/>
                <w:sz w:val="22"/>
                <w:szCs w:val="22"/>
              </w:rPr>
              <w:t>R</w:t>
            </w:r>
            <w:r w:rsidRPr="00EE2BB9">
              <w:rPr>
                <w:rFonts w:ascii="Simplified Arabic" w:eastAsia="Simplified Arabic" w:hAnsi="Simplified Arabic" w:cs="Simplified Arabic"/>
                <w:b/>
                <w:bCs/>
                <w:sz w:val="22"/>
                <w:szCs w:val="22"/>
                <w:rtl/>
              </w:rPr>
              <w:t>)</w:t>
            </w:r>
          </w:p>
        </w:tc>
        <w:tc>
          <w:tcPr>
            <w:tcW w:w="765" w:type="dxa"/>
            <w:vMerge w:val="restart"/>
            <w:shd w:val="clear" w:color="auto" w:fill="auto"/>
            <w:vAlign w:val="center"/>
          </w:tcPr>
          <w:p w14:paraId="519193A6"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implified Arabic" w:eastAsia="Simplified Arabic" w:hAnsi="Simplified Arabic" w:cs="Simplified Arabic"/>
                <w:b/>
                <w:bCs/>
                <w:sz w:val="22"/>
                <w:szCs w:val="22"/>
                <w:rtl/>
                <w:lang w:val="ar-SA"/>
              </w:rPr>
            </w:pPr>
            <w:r w:rsidRPr="00EE2BB9">
              <w:rPr>
                <w:rFonts w:ascii="Simplified Arabic" w:eastAsia="Simplified Arabic" w:hAnsi="Simplified Arabic" w:cs="Simplified Arabic"/>
                <w:b/>
                <w:bCs/>
                <w:sz w:val="22"/>
                <w:szCs w:val="22"/>
                <w:rtl/>
                <w:lang w:val="ar-SA"/>
              </w:rPr>
              <w:t>الدلالة</w:t>
            </w:r>
          </w:p>
          <w:p w14:paraId="58DA1D65"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implified Arabic" w:eastAsia="Simplified Arabic" w:hAnsi="Simplified Arabic" w:cs="Simplified Arabic"/>
                <w:b/>
                <w:bCs/>
                <w:sz w:val="22"/>
                <w:szCs w:val="22"/>
                <w:rtl/>
                <w:lang w:val="ar-SA"/>
              </w:rPr>
            </w:pPr>
            <w:r w:rsidRPr="00EE2BB9">
              <w:rPr>
                <w:rFonts w:ascii="Simplified Arabic" w:eastAsia="Simplified Arabic" w:hAnsi="Simplified Arabic" w:cs="Simplified Arabic"/>
                <w:b/>
                <w:bCs/>
                <w:sz w:val="22"/>
                <w:szCs w:val="22"/>
                <w:rtl/>
                <w:lang w:val="ar-SA"/>
              </w:rPr>
              <w:t>*</w:t>
            </w:r>
          </w:p>
        </w:tc>
        <w:tc>
          <w:tcPr>
            <w:tcW w:w="869" w:type="dxa"/>
            <w:vMerge w:val="restart"/>
            <w:shd w:val="clear" w:color="auto" w:fill="auto"/>
            <w:vAlign w:val="center"/>
          </w:tcPr>
          <w:p w14:paraId="42A6A094"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1010"/>
              </w:tabs>
              <w:bidi/>
              <w:ind w:right="90"/>
              <w:jc w:val="center"/>
              <w:rPr>
                <w:rFonts w:ascii="Simplified Arabic" w:eastAsia="Simplified Arabic" w:hAnsi="Simplified Arabic" w:cs="Simplified Arabic"/>
                <w:b/>
                <w:bCs/>
                <w:sz w:val="22"/>
                <w:szCs w:val="22"/>
                <w:rtl/>
                <w:lang w:val="ar-SA"/>
              </w:rPr>
            </w:pPr>
            <w:r w:rsidRPr="00EE2BB9">
              <w:rPr>
                <w:rFonts w:ascii="Simplified Arabic" w:eastAsia="Simplified Arabic" w:hAnsi="Simplified Arabic" w:cs="Simplified Arabic"/>
                <w:b/>
                <w:bCs/>
                <w:sz w:val="22"/>
                <w:szCs w:val="22"/>
                <w:rtl/>
                <w:lang w:val="ar-SA"/>
              </w:rPr>
              <w:t>الصدق الداخلي</w:t>
            </w:r>
          </w:p>
        </w:tc>
      </w:tr>
      <w:tr w:rsidR="00422784" w:rsidRPr="00EE2BB9" w14:paraId="121EA38B" w14:textId="77777777" w:rsidTr="00F27529">
        <w:trPr>
          <w:jc w:val="center"/>
        </w:trPr>
        <w:tc>
          <w:tcPr>
            <w:tcW w:w="1717" w:type="dxa"/>
            <w:vMerge/>
            <w:shd w:val="clear" w:color="auto" w:fill="auto"/>
            <w:vAlign w:val="center"/>
          </w:tcPr>
          <w:p w14:paraId="64EC1F2F"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357"/>
              <w:jc w:val="center"/>
              <w:rPr>
                <w:rFonts w:ascii="Simplified Arabic" w:eastAsia="Simplified Arabic" w:hAnsi="Simplified Arabic" w:cs="Simplified Arabic"/>
                <w:b/>
                <w:bCs/>
                <w:sz w:val="22"/>
                <w:szCs w:val="22"/>
                <w:rtl/>
                <w:lang w:val="ar-SA"/>
              </w:rPr>
            </w:pPr>
          </w:p>
        </w:tc>
        <w:tc>
          <w:tcPr>
            <w:tcW w:w="933" w:type="dxa"/>
            <w:vMerge/>
            <w:shd w:val="clear" w:color="auto" w:fill="auto"/>
            <w:vAlign w:val="center"/>
          </w:tcPr>
          <w:p w14:paraId="51753074"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357"/>
              <w:jc w:val="center"/>
              <w:rPr>
                <w:rFonts w:ascii="Simplified Arabic" w:eastAsia="Simplified Arabic" w:hAnsi="Simplified Arabic" w:cs="Simplified Arabic"/>
                <w:b/>
                <w:bCs/>
                <w:sz w:val="22"/>
                <w:szCs w:val="22"/>
                <w:rtl/>
                <w:lang w:val="ar-SA"/>
              </w:rPr>
            </w:pPr>
          </w:p>
        </w:tc>
        <w:tc>
          <w:tcPr>
            <w:tcW w:w="885" w:type="dxa"/>
            <w:shd w:val="clear" w:color="auto" w:fill="auto"/>
            <w:vAlign w:val="center"/>
          </w:tcPr>
          <w:p w14:paraId="17D0BEF0"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implified Arabic" w:eastAsia="Simplified Arabic" w:hAnsi="Simplified Arabic" w:cs="Simplified Arabic"/>
                <w:b/>
                <w:bCs/>
                <w:sz w:val="22"/>
                <w:szCs w:val="22"/>
                <w:rtl/>
                <w:lang w:val="ar-SA"/>
              </w:rPr>
            </w:pPr>
            <w:r w:rsidRPr="00EE2BB9">
              <w:rPr>
                <w:rFonts w:ascii="Simplified Arabic" w:eastAsia="Simplified Arabic" w:hAnsi="Simplified Arabic" w:cs="Simplified Arabic"/>
                <w:b/>
                <w:bCs/>
                <w:sz w:val="22"/>
                <w:szCs w:val="22"/>
                <w:rtl/>
                <w:lang w:val="ar-SA"/>
              </w:rPr>
              <w:t>المتوسط</w:t>
            </w:r>
          </w:p>
        </w:tc>
        <w:tc>
          <w:tcPr>
            <w:tcW w:w="914" w:type="dxa"/>
            <w:shd w:val="clear" w:color="auto" w:fill="auto"/>
            <w:vAlign w:val="center"/>
          </w:tcPr>
          <w:p w14:paraId="3E39CD23"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implified Arabic" w:eastAsia="Simplified Arabic" w:hAnsi="Simplified Arabic" w:cs="Simplified Arabic"/>
                <w:b/>
                <w:bCs/>
                <w:sz w:val="22"/>
                <w:szCs w:val="22"/>
                <w:rtl/>
                <w:lang w:val="ar-SA"/>
              </w:rPr>
            </w:pPr>
            <w:r w:rsidRPr="00EE2BB9">
              <w:rPr>
                <w:rFonts w:ascii="Simplified Arabic" w:eastAsia="Simplified Arabic" w:hAnsi="Simplified Arabic" w:cs="Simplified Arabic"/>
                <w:b/>
                <w:bCs/>
                <w:sz w:val="22"/>
                <w:szCs w:val="22"/>
                <w:rtl/>
                <w:lang w:val="ar-SA"/>
              </w:rPr>
              <w:t>الانحراف</w:t>
            </w:r>
          </w:p>
        </w:tc>
        <w:tc>
          <w:tcPr>
            <w:tcW w:w="1073" w:type="dxa"/>
            <w:shd w:val="clear" w:color="auto" w:fill="auto"/>
            <w:vAlign w:val="center"/>
          </w:tcPr>
          <w:p w14:paraId="4A7F8A49"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168"/>
              <w:jc w:val="center"/>
              <w:rPr>
                <w:rFonts w:ascii="Simplified Arabic" w:eastAsia="Simplified Arabic" w:hAnsi="Simplified Arabic" w:cs="Simplified Arabic"/>
                <w:b/>
                <w:bCs/>
                <w:sz w:val="22"/>
                <w:szCs w:val="22"/>
                <w:rtl/>
                <w:lang w:val="ar-SA"/>
              </w:rPr>
            </w:pPr>
            <w:r w:rsidRPr="00EE2BB9">
              <w:rPr>
                <w:rFonts w:ascii="Simplified Arabic" w:eastAsia="Simplified Arabic" w:hAnsi="Simplified Arabic" w:cs="Simplified Arabic"/>
                <w:b/>
                <w:bCs/>
                <w:sz w:val="22"/>
                <w:szCs w:val="22"/>
                <w:rtl/>
                <w:lang w:val="ar-SA"/>
              </w:rPr>
              <w:t>المتوسط</w:t>
            </w:r>
          </w:p>
        </w:tc>
        <w:tc>
          <w:tcPr>
            <w:tcW w:w="1086" w:type="dxa"/>
            <w:shd w:val="clear" w:color="auto" w:fill="auto"/>
            <w:vAlign w:val="center"/>
          </w:tcPr>
          <w:p w14:paraId="19E8F2CE"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168"/>
              <w:jc w:val="center"/>
              <w:rPr>
                <w:rFonts w:ascii="Simplified Arabic" w:eastAsia="Simplified Arabic" w:hAnsi="Simplified Arabic" w:cs="Simplified Arabic"/>
                <w:b/>
                <w:bCs/>
                <w:sz w:val="22"/>
                <w:szCs w:val="22"/>
                <w:rtl/>
                <w:lang w:val="ar-SA"/>
              </w:rPr>
            </w:pPr>
            <w:r w:rsidRPr="00EE2BB9">
              <w:rPr>
                <w:rFonts w:ascii="Simplified Arabic" w:eastAsia="Simplified Arabic" w:hAnsi="Simplified Arabic" w:cs="Simplified Arabic"/>
                <w:b/>
                <w:bCs/>
                <w:sz w:val="22"/>
                <w:szCs w:val="22"/>
                <w:rtl/>
                <w:lang w:val="ar-SA"/>
              </w:rPr>
              <w:t>الانحراف</w:t>
            </w:r>
          </w:p>
        </w:tc>
        <w:tc>
          <w:tcPr>
            <w:tcW w:w="796" w:type="dxa"/>
            <w:vMerge/>
            <w:shd w:val="clear" w:color="auto" w:fill="auto"/>
            <w:vAlign w:val="center"/>
          </w:tcPr>
          <w:p w14:paraId="18B78BF9"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357"/>
              <w:jc w:val="center"/>
              <w:rPr>
                <w:rFonts w:ascii="Simplified Arabic" w:eastAsia="Simplified Arabic" w:hAnsi="Simplified Arabic" w:cs="Simplified Arabic"/>
                <w:b/>
                <w:bCs/>
                <w:sz w:val="22"/>
                <w:szCs w:val="22"/>
                <w:rtl/>
                <w:lang w:val="ar-SA"/>
              </w:rPr>
            </w:pPr>
          </w:p>
        </w:tc>
        <w:tc>
          <w:tcPr>
            <w:tcW w:w="765" w:type="dxa"/>
            <w:vMerge/>
            <w:shd w:val="clear" w:color="auto" w:fill="auto"/>
            <w:vAlign w:val="center"/>
          </w:tcPr>
          <w:p w14:paraId="54819FB4"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357"/>
              <w:jc w:val="center"/>
              <w:rPr>
                <w:rFonts w:ascii="Simplified Arabic" w:eastAsia="Simplified Arabic" w:hAnsi="Simplified Arabic" w:cs="Simplified Arabic"/>
                <w:b/>
                <w:bCs/>
                <w:sz w:val="22"/>
                <w:szCs w:val="22"/>
                <w:rtl/>
                <w:lang w:val="ar-SA"/>
              </w:rPr>
            </w:pPr>
          </w:p>
        </w:tc>
        <w:tc>
          <w:tcPr>
            <w:tcW w:w="869" w:type="dxa"/>
            <w:vMerge/>
            <w:shd w:val="clear" w:color="auto" w:fill="auto"/>
            <w:vAlign w:val="center"/>
          </w:tcPr>
          <w:p w14:paraId="0BD8AAD7"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357"/>
              <w:jc w:val="center"/>
              <w:rPr>
                <w:rFonts w:ascii="Simplified Arabic" w:eastAsia="Simplified Arabic" w:hAnsi="Simplified Arabic" w:cs="Simplified Arabic"/>
                <w:b/>
                <w:bCs/>
                <w:sz w:val="22"/>
                <w:szCs w:val="22"/>
                <w:rtl/>
                <w:lang w:val="ar-SA"/>
              </w:rPr>
            </w:pPr>
          </w:p>
        </w:tc>
      </w:tr>
      <w:tr w:rsidR="00422784" w:rsidRPr="00EE2BB9" w14:paraId="40FA9809" w14:textId="77777777" w:rsidTr="00F27529">
        <w:trPr>
          <w:jc w:val="center"/>
        </w:trPr>
        <w:tc>
          <w:tcPr>
            <w:tcW w:w="1717" w:type="dxa"/>
            <w:shd w:val="clear" w:color="auto" w:fill="auto"/>
            <w:vAlign w:val="center"/>
          </w:tcPr>
          <w:p w14:paraId="3C74D022"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xml:space="preserve">سرعة الاستجابة </w:t>
            </w:r>
          </w:p>
        </w:tc>
        <w:tc>
          <w:tcPr>
            <w:tcW w:w="933" w:type="dxa"/>
            <w:shd w:val="clear" w:color="auto" w:fill="auto"/>
            <w:vAlign w:val="center"/>
          </w:tcPr>
          <w:p w14:paraId="68616A83"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885" w:type="dxa"/>
            <w:shd w:val="clear" w:color="auto" w:fill="auto"/>
            <w:vAlign w:val="center"/>
          </w:tcPr>
          <w:p w14:paraId="7C400C56"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6.61</w:t>
            </w:r>
          </w:p>
        </w:tc>
        <w:tc>
          <w:tcPr>
            <w:tcW w:w="914" w:type="dxa"/>
            <w:shd w:val="clear" w:color="auto" w:fill="auto"/>
            <w:vAlign w:val="center"/>
          </w:tcPr>
          <w:p w14:paraId="40263CE6"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4.18</w:t>
            </w:r>
          </w:p>
        </w:tc>
        <w:tc>
          <w:tcPr>
            <w:tcW w:w="1073" w:type="dxa"/>
            <w:shd w:val="clear" w:color="auto" w:fill="auto"/>
            <w:vAlign w:val="center"/>
          </w:tcPr>
          <w:p w14:paraId="15FB0E90"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5.38</w:t>
            </w:r>
          </w:p>
        </w:tc>
        <w:tc>
          <w:tcPr>
            <w:tcW w:w="1086" w:type="dxa"/>
            <w:shd w:val="clear" w:color="auto" w:fill="auto"/>
            <w:vAlign w:val="center"/>
          </w:tcPr>
          <w:p w14:paraId="5B6A56F8"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4.94</w:t>
            </w:r>
          </w:p>
        </w:tc>
        <w:tc>
          <w:tcPr>
            <w:tcW w:w="796" w:type="dxa"/>
            <w:shd w:val="clear" w:color="auto" w:fill="auto"/>
            <w:vAlign w:val="center"/>
          </w:tcPr>
          <w:p w14:paraId="19974BD3"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0.954</w:t>
            </w:r>
          </w:p>
        </w:tc>
        <w:tc>
          <w:tcPr>
            <w:tcW w:w="765" w:type="dxa"/>
            <w:shd w:val="clear" w:color="auto" w:fill="auto"/>
            <w:vAlign w:val="center"/>
          </w:tcPr>
          <w:p w14:paraId="5C44AE6C"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0.000</w:t>
            </w:r>
          </w:p>
        </w:tc>
        <w:tc>
          <w:tcPr>
            <w:tcW w:w="869" w:type="dxa"/>
            <w:shd w:val="clear" w:color="auto" w:fill="auto"/>
            <w:vAlign w:val="center"/>
          </w:tcPr>
          <w:p w14:paraId="51E45E18"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0.97</w:t>
            </w:r>
          </w:p>
        </w:tc>
      </w:tr>
      <w:tr w:rsidR="00422784" w:rsidRPr="00EE2BB9" w14:paraId="18D0EB9A" w14:textId="77777777" w:rsidTr="00F27529">
        <w:trPr>
          <w:jc w:val="center"/>
        </w:trPr>
        <w:tc>
          <w:tcPr>
            <w:tcW w:w="1717" w:type="dxa"/>
            <w:shd w:val="clear" w:color="auto" w:fill="auto"/>
            <w:vAlign w:val="center"/>
          </w:tcPr>
          <w:p w14:paraId="68A75886"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المميزة بالسرعة</w:t>
            </w:r>
          </w:p>
        </w:tc>
        <w:tc>
          <w:tcPr>
            <w:tcW w:w="933" w:type="dxa"/>
            <w:shd w:val="clear" w:color="auto" w:fill="auto"/>
            <w:vAlign w:val="center"/>
          </w:tcPr>
          <w:p w14:paraId="76FC02EA"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متر</w:t>
            </w:r>
          </w:p>
        </w:tc>
        <w:tc>
          <w:tcPr>
            <w:tcW w:w="885" w:type="dxa"/>
            <w:shd w:val="clear" w:color="auto" w:fill="auto"/>
            <w:vAlign w:val="center"/>
          </w:tcPr>
          <w:p w14:paraId="3D08BCF9"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22.96</w:t>
            </w:r>
          </w:p>
        </w:tc>
        <w:tc>
          <w:tcPr>
            <w:tcW w:w="914" w:type="dxa"/>
            <w:shd w:val="clear" w:color="auto" w:fill="auto"/>
            <w:vAlign w:val="center"/>
          </w:tcPr>
          <w:p w14:paraId="134680F0"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2.16</w:t>
            </w:r>
          </w:p>
        </w:tc>
        <w:tc>
          <w:tcPr>
            <w:tcW w:w="1073" w:type="dxa"/>
            <w:shd w:val="clear" w:color="auto" w:fill="auto"/>
            <w:vAlign w:val="center"/>
          </w:tcPr>
          <w:p w14:paraId="12CD40EC"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23.98</w:t>
            </w:r>
          </w:p>
        </w:tc>
        <w:tc>
          <w:tcPr>
            <w:tcW w:w="1086" w:type="dxa"/>
            <w:shd w:val="clear" w:color="auto" w:fill="auto"/>
            <w:vAlign w:val="center"/>
          </w:tcPr>
          <w:p w14:paraId="67404705"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2.48</w:t>
            </w:r>
          </w:p>
        </w:tc>
        <w:tc>
          <w:tcPr>
            <w:tcW w:w="796" w:type="dxa"/>
            <w:shd w:val="clear" w:color="auto" w:fill="auto"/>
            <w:vAlign w:val="center"/>
          </w:tcPr>
          <w:p w14:paraId="27F167E1"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0.809</w:t>
            </w:r>
          </w:p>
        </w:tc>
        <w:tc>
          <w:tcPr>
            <w:tcW w:w="765" w:type="dxa"/>
            <w:shd w:val="clear" w:color="auto" w:fill="auto"/>
            <w:vAlign w:val="center"/>
          </w:tcPr>
          <w:p w14:paraId="732AED24"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0.000</w:t>
            </w:r>
          </w:p>
        </w:tc>
        <w:tc>
          <w:tcPr>
            <w:tcW w:w="869" w:type="dxa"/>
            <w:shd w:val="clear" w:color="auto" w:fill="auto"/>
            <w:vAlign w:val="center"/>
          </w:tcPr>
          <w:p w14:paraId="50D86614"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0.89</w:t>
            </w:r>
          </w:p>
        </w:tc>
      </w:tr>
      <w:tr w:rsidR="00422784" w:rsidRPr="00EE2BB9" w14:paraId="18034105" w14:textId="77777777" w:rsidTr="00F27529">
        <w:trPr>
          <w:jc w:val="center"/>
        </w:trPr>
        <w:tc>
          <w:tcPr>
            <w:tcW w:w="1717" w:type="dxa"/>
            <w:shd w:val="clear" w:color="auto" w:fill="auto"/>
            <w:vAlign w:val="center"/>
          </w:tcPr>
          <w:p w14:paraId="21EB40B9"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القصوى</w:t>
            </w:r>
          </w:p>
        </w:tc>
        <w:tc>
          <w:tcPr>
            <w:tcW w:w="933" w:type="dxa"/>
            <w:shd w:val="clear" w:color="auto" w:fill="auto"/>
            <w:vAlign w:val="center"/>
          </w:tcPr>
          <w:p w14:paraId="591EC183"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كغم</w:t>
            </w:r>
          </w:p>
        </w:tc>
        <w:tc>
          <w:tcPr>
            <w:tcW w:w="885" w:type="dxa"/>
            <w:shd w:val="clear" w:color="auto" w:fill="auto"/>
            <w:vAlign w:val="center"/>
          </w:tcPr>
          <w:p w14:paraId="0BF2A34C"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60.78</w:t>
            </w:r>
          </w:p>
        </w:tc>
        <w:tc>
          <w:tcPr>
            <w:tcW w:w="914" w:type="dxa"/>
            <w:shd w:val="clear" w:color="auto" w:fill="auto"/>
            <w:vAlign w:val="center"/>
          </w:tcPr>
          <w:p w14:paraId="766F52E1"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1.77</w:t>
            </w:r>
          </w:p>
        </w:tc>
        <w:tc>
          <w:tcPr>
            <w:tcW w:w="1073" w:type="dxa"/>
            <w:shd w:val="clear" w:color="auto" w:fill="auto"/>
            <w:vAlign w:val="center"/>
          </w:tcPr>
          <w:p w14:paraId="27CB6B64"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70.22</w:t>
            </w:r>
          </w:p>
        </w:tc>
        <w:tc>
          <w:tcPr>
            <w:tcW w:w="1086" w:type="dxa"/>
            <w:shd w:val="clear" w:color="auto" w:fill="auto"/>
            <w:vAlign w:val="center"/>
          </w:tcPr>
          <w:p w14:paraId="41E3934D"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14.23</w:t>
            </w:r>
          </w:p>
        </w:tc>
        <w:tc>
          <w:tcPr>
            <w:tcW w:w="796" w:type="dxa"/>
            <w:shd w:val="clear" w:color="auto" w:fill="auto"/>
            <w:vAlign w:val="center"/>
          </w:tcPr>
          <w:p w14:paraId="5296BEBF"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0.943</w:t>
            </w:r>
          </w:p>
        </w:tc>
        <w:tc>
          <w:tcPr>
            <w:tcW w:w="765" w:type="dxa"/>
            <w:shd w:val="clear" w:color="auto" w:fill="auto"/>
            <w:vAlign w:val="center"/>
          </w:tcPr>
          <w:p w14:paraId="7C20940D"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0.000</w:t>
            </w:r>
          </w:p>
        </w:tc>
        <w:tc>
          <w:tcPr>
            <w:tcW w:w="869" w:type="dxa"/>
            <w:shd w:val="clear" w:color="auto" w:fill="auto"/>
            <w:vAlign w:val="center"/>
          </w:tcPr>
          <w:p w14:paraId="08DCC1CB"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0.97</w:t>
            </w:r>
          </w:p>
        </w:tc>
      </w:tr>
      <w:tr w:rsidR="00422784" w:rsidRPr="00EE2BB9" w14:paraId="64CE3CEB" w14:textId="77777777" w:rsidTr="00F27529">
        <w:trPr>
          <w:jc w:val="center"/>
        </w:trPr>
        <w:tc>
          <w:tcPr>
            <w:tcW w:w="1717" w:type="dxa"/>
            <w:shd w:val="clear" w:color="auto" w:fill="auto"/>
            <w:vAlign w:val="center"/>
          </w:tcPr>
          <w:p w14:paraId="4FE2201A"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الانفجارية</w:t>
            </w:r>
          </w:p>
        </w:tc>
        <w:tc>
          <w:tcPr>
            <w:tcW w:w="933" w:type="dxa"/>
            <w:shd w:val="clear" w:color="auto" w:fill="auto"/>
            <w:vAlign w:val="center"/>
          </w:tcPr>
          <w:p w14:paraId="30F663A2"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885" w:type="dxa"/>
            <w:shd w:val="clear" w:color="auto" w:fill="auto"/>
            <w:vAlign w:val="center"/>
          </w:tcPr>
          <w:p w14:paraId="7758FDB0"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164.22</w:t>
            </w:r>
          </w:p>
        </w:tc>
        <w:tc>
          <w:tcPr>
            <w:tcW w:w="914" w:type="dxa"/>
            <w:shd w:val="clear" w:color="auto" w:fill="auto"/>
            <w:vAlign w:val="center"/>
          </w:tcPr>
          <w:p w14:paraId="2C093FDA"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17.82</w:t>
            </w:r>
          </w:p>
        </w:tc>
        <w:tc>
          <w:tcPr>
            <w:tcW w:w="1073" w:type="dxa"/>
            <w:shd w:val="clear" w:color="auto" w:fill="auto"/>
            <w:vAlign w:val="center"/>
          </w:tcPr>
          <w:p w14:paraId="79E34BDC"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177.89</w:t>
            </w:r>
          </w:p>
        </w:tc>
        <w:tc>
          <w:tcPr>
            <w:tcW w:w="1086" w:type="dxa"/>
            <w:shd w:val="clear" w:color="auto" w:fill="auto"/>
            <w:vAlign w:val="center"/>
          </w:tcPr>
          <w:p w14:paraId="1FE22392"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24.31</w:t>
            </w:r>
          </w:p>
        </w:tc>
        <w:tc>
          <w:tcPr>
            <w:tcW w:w="796" w:type="dxa"/>
            <w:shd w:val="clear" w:color="auto" w:fill="auto"/>
            <w:vAlign w:val="center"/>
          </w:tcPr>
          <w:p w14:paraId="417B5A33"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0.919</w:t>
            </w:r>
          </w:p>
        </w:tc>
        <w:tc>
          <w:tcPr>
            <w:tcW w:w="765" w:type="dxa"/>
            <w:shd w:val="clear" w:color="auto" w:fill="auto"/>
            <w:vAlign w:val="center"/>
          </w:tcPr>
          <w:p w14:paraId="34403F47"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0.000</w:t>
            </w:r>
          </w:p>
        </w:tc>
        <w:tc>
          <w:tcPr>
            <w:tcW w:w="869" w:type="dxa"/>
            <w:shd w:val="clear" w:color="auto" w:fill="auto"/>
            <w:vAlign w:val="center"/>
          </w:tcPr>
          <w:p w14:paraId="1FC85E16"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0.95</w:t>
            </w:r>
          </w:p>
        </w:tc>
      </w:tr>
      <w:tr w:rsidR="00422784" w:rsidRPr="00EE2BB9" w14:paraId="57C963FA" w14:textId="77777777" w:rsidTr="00F27529">
        <w:trPr>
          <w:jc w:val="center"/>
        </w:trPr>
        <w:tc>
          <w:tcPr>
            <w:tcW w:w="1717" w:type="dxa"/>
            <w:shd w:val="clear" w:color="auto" w:fill="auto"/>
            <w:vAlign w:val="center"/>
          </w:tcPr>
          <w:p w14:paraId="5703F5C9"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السرعة الحركية</w:t>
            </w:r>
          </w:p>
        </w:tc>
        <w:tc>
          <w:tcPr>
            <w:tcW w:w="933" w:type="dxa"/>
            <w:shd w:val="clear" w:color="auto" w:fill="auto"/>
            <w:vAlign w:val="center"/>
          </w:tcPr>
          <w:p w14:paraId="4DF907DF" w14:textId="77777777" w:rsidR="00422784" w:rsidRPr="00EE2BB9" w:rsidRDefault="00422784"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ثانية</w:t>
            </w:r>
          </w:p>
        </w:tc>
        <w:tc>
          <w:tcPr>
            <w:tcW w:w="885" w:type="dxa"/>
            <w:shd w:val="clear" w:color="auto" w:fill="auto"/>
            <w:vAlign w:val="center"/>
          </w:tcPr>
          <w:p w14:paraId="65AFC668"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27.56</w:t>
            </w:r>
          </w:p>
        </w:tc>
        <w:tc>
          <w:tcPr>
            <w:tcW w:w="914" w:type="dxa"/>
            <w:shd w:val="clear" w:color="auto" w:fill="auto"/>
            <w:vAlign w:val="center"/>
          </w:tcPr>
          <w:p w14:paraId="235B802A"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4.89</w:t>
            </w:r>
          </w:p>
        </w:tc>
        <w:tc>
          <w:tcPr>
            <w:tcW w:w="1073" w:type="dxa"/>
            <w:shd w:val="clear" w:color="auto" w:fill="auto"/>
            <w:vAlign w:val="center"/>
          </w:tcPr>
          <w:p w14:paraId="085092D1"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30.44</w:t>
            </w:r>
          </w:p>
        </w:tc>
        <w:tc>
          <w:tcPr>
            <w:tcW w:w="1086" w:type="dxa"/>
            <w:shd w:val="clear" w:color="auto" w:fill="auto"/>
            <w:vAlign w:val="center"/>
          </w:tcPr>
          <w:p w14:paraId="161D2150"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5.46</w:t>
            </w:r>
          </w:p>
        </w:tc>
        <w:tc>
          <w:tcPr>
            <w:tcW w:w="796" w:type="dxa"/>
            <w:shd w:val="clear" w:color="auto" w:fill="auto"/>
            <w:vAlign w:val="center"/>
          </w:tcPr>
          <w:p w14:paraId="7693B52E"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0.889</w:t>
            </w:r>
          </w:p>
        </w:tc>
        <w:tc>
          <w:tcPr>
            <w:tcW w:w="765" w:type="dxa"/>
            <w:shd w:val="clear" w:color="auto" w:fill="auto"/>
            <w:vAlign w:val="center"/>
          </w:tcPr>
          <w:p w14:paraId="1B9A8B9E"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0.000</w:t>
            </w:r>
          </w:p>
        </w:tc>
        <w:tc>
          <w:tcPr>
            <w:tcW w:w="869" w:type="dxa"/>
            <w:shd w:val="clear" w:color="auto" w:fill="auto"/>
            <w:vAlign w:val="center"/>
          </w:tcPr>
          <w:p w14:paraId="12EAE113" w14:textId="77777777" w:rsidR="00422784" w:rsidRPr="00EE2BB9" w:rsidRDefault="00422784" w:rsidP="00F27529">
            <w:pPr>
              <w:pStyle w:val="Body"/>
              <w:pBdr>
                <w:top w:val="none" w:sz="0" w:space="0" w:color="auto"/>
                <w:left w:val="none" w:sz="0" w:space="0" w:color="auto"/>
                <w:bottom w:val="none" w:sz="0" w:space="0" w:color="auto"/>
                <w:right w:val="none" w:sz="0" w:space="0" w:color="auto"/>
                <w:between w:val="none" w:sz="0" w:space="0" w:color="auto"/>
                <w:bar w:val="none" w:sz="0" w:color="auto"/>
              </w:pBdr>
              <w:bidi/>
              <w:ind w:right="-84"/>
              <w:jc w:val="center"/>
              <w:rPr>
                <w:rFonts w:ascii="Simplified Arabic" w:eastAsia="Simplified Arabic" w:hAnsi="Simplified Arabic" w:cs="Simplified Arabic"/>
                <w:sz w:val="22"/>
                <w:szCs w:val="22"/>
                <w:rtl/>
                <w:lang w:val="ar-SA"/>
              </w:rPr>
            </w:pPr>
            <w:r w:rsidRPr="00EE2BB9">
              <w:rPr>
                <w:rFonts w:ascii="Simplified Arabic" w:eastAsia="Simplified Arabic" w:hAnsi="Simplified Arabic" w:cs="Simplified Arabic"/>
                <w:sz w:val="22"/>
                <w:szCs w:val="22"/>
                <w:rtl/>
                <w:lang w:val="ar-SA"/>
              </w:rPr>
              <w:t>0.94</w:t>
            </w:r>
          </w:p>
        </w:tc>
      </w:tr>
    </w:tbl>
    <w:p w14:paraId="640D51FF" w14:textId="77777777" w:rsidR="00422784" w:rsidRPr="00D75C01" w:rsidRDefault="00422784" w:rsidP="00C0617D">
      <w:pPr>
        <w:bidi/>
        <w:spacing w:after="0" w:line="240" w:lineRule="auto"/>
        <w:ind w:firstLine="720"/>
        <w:rPr>
          <w:rFonts w:ascii="Simplified Arabic" w:hAnsi="Simplified Arabic" w:cs="Simplified Arabic"/>
          <w:sz w:val="24"/>
          <w:szCs w:val="24"/>
          <w:rtl/>
          <w:lang w:bidi="ar-JO"/>
        </w:rPr>
      </w:pPr>
      <w:r w:rsidRPr="00D75C01">
        <w:rPr>
          <w:rFonts w:ascii="Simplified Arabic" w:hAnsi="Simplified Arabic" w:cs="Simplified Arabic"/>
          <w:sz w:val="24"/>
          <w:szCs w:val="24"/>
          <w:rtl/>
        </w:rPr>
        <w:t xml:space="preserve">* دال إحصائياً عند مستوى الدلالة </w:t>
      </w:r>
      <w:r w:rsidRPr="00D75C01">
        <w:rPr>
          <w:rFonts w:ascii="Simplified Arabic" w:hAnsi="Simplified Arabic" w:cs="Simplified Arabic"/>
          <w:sz w:val="24"/>
          <w:szCs w:val="24"/>
          <w:rtl/>
          <w:lang w:bidi="ar-JO"/>
        </w:rPr>
        <w:t>(</w:t>
      </w:r>
      <w:r w:rsidRPr="00D75C01">
        <w:rPr>
          <w:rFonts w:ascii="Cambria" w:hAnsi="Cambria" w:cs="Cambria"/>
          <w:sz w:val="24"/>
          <w:szCs w:val="24"/>
          <w:lang w:bidi="ar-JO"/>
        </w:rPr>
        <w:t>α</w:t>
      </w:r>
      <w:r w:rsidRPr="00D75C01">
        <w:rPr>
          <w:rFonts w:ascii="Times New Roman" w:hAnsi="Times New Roman" w:cs="Times New Roman" w:hint="cs"/>
          <w:sz w:val="24"/>
          <w:szCs w:val="24"/>
          <w:rtl/>
          <w:lang w:bidi="ar-JO"/>
        </w:rPr>
        <w:t>≤</w:t>
      </w:r>
      <w:r w:rsidRPr="00D75C01">
        <w:rPr>
          <w:rFonts w:ascii="Simplified Arabic" w:hAnsi="Simplified Arabic" w:cs="Simplified Arabic"/>
          <w:sz w:val="24"/>
          <w:szCs w:val="24"/>
          <w:rtl/>
          <w:lang w:bidi="ar-JO"/>
        </w:rPr>
        <w:t>0.05)</w:t>
      </w:r>
    </w:p>
    <w:p w14:paraId="6E0F9E38" w14:textId="5900DBA2" w:rsidR="00422784" w:rsidRDefault="00422784" w:rsidP="00422784">
      <w:pPr>
        <w:bidi/>
        <w:spacing w:after="0" w:line="240" w:lineRule="auto"/>
        <w:jc w:val="lowKashida"/>
        <w:rPr>
          <w:rFonts w:ascii="Simplified Arabic" w:eastAsia="Times New Roman" w:hAnsi="Simplified Arabic" w:cs="Simplified Arabic"/>
          <w:b/>
          <w:bCs/>
          <w:sz w:val="16"/>
          <w:szCs w:val="16"/>
          <w:rtl/>
          <w:lang w:eastAsia="ar-SA" w:bidi="ar-JO"/>
        </w:rPr>
      </w:pPr>
    </w:p>
    <w:p w14:paraId="7223EDEB" w14:textId="3CA96318" w:rsidR="00C0617D" w:rsidRPr="00EA4672" w:rsidRDefault="00C0617D" w:rsidP="00486675">
      <w:pPr>
        <w:pStyle w:val="Heading2"/>
        <w:bidi/>
        <w:spacing w:before="0" w:line="240" w:lineRule="auto"/>
        <w:rPr>
          <w:rFonts w:ascii="Simplified Arabic" w:hAnsi="Simplified Arabic" w:cs="Simplified Arabic"/>
          <w:b/>
          <w:bCs/>
          <w:color w:val="auto"/>
          <w:sz w:val="24"/>
          <w:szCs w:val="24"/>
          <w:rtl/>
        </w:rPr>
      </w:pPr>
      <w:bookmarkStart w:id="10" w:name="_Toc510208371"/>
      <w:r w:rsidRPr="00EA4672">
        <w:rPr>
          <w:rFonts w:ascii="Simplified Arabic" w:hAnsi="Simplified Arabic" w:cs="Simplified Arabic"/>
          <w:b/>
          <w:bCs/>
          <w:color w:val="auto"/>
          <w:sz w:val="24"/>
          <w:szCs w:val="24"/>
          <w:rtl/>
        </w:rPr>
        <w:t>عرض النتائج</w:t>
      </w:r>
      <w:r w:rsidRPr="00EA4672">
        <w:rPr>
          <w:rFonts w:ascii="Simplified Arabic" w:hAnsi="Simplified Arabic" w:cs="Simplified Arabic" w:hint="cs"/>
          <w:b/>
          <w:bCs/>
          <w:color w:val="auto"/>
          <w:sz w:val="24"/>
          <w:szCs w:val="24"/>
          <w:rtl/>
        </w:rPr>
        <w:t xml:space="preserve"> ومناقشتها</w:t>
      </w:r>
      <w:r w:rsidRPr="00EA4672">
        <w:rPr>
          <w:rFonts w:ascii="Simplified Arabic" w:hAnsi="Simplified Arabic" w:cs="Simplified Arabic"/>
          <w:b/>
          <w:bCs/>
          <w:color w:val="auto"/>
          <w:sz w:val="24"/>
          <w:szCs w:val="24"/>
          <w:rtl/>
        </w:rPr>
        <w:t>:</w:t>
      </w:r>
      <w:bookmarkEnd w:id="10"/>
    </w:p>
    <w:p w14:paraId="676B45DB" w14:textId="77777777" w:rsidR="00C0617D" w:rsidRPr="00EA4672" w:rsidRDefault="00C0617D" w:rsidP="00C0617D">
      <w:pPr>
        <w:bidi/>
        <w:spacing w:after="0" w:line="240" w:lineRule="auto"/>
        <w:jc w:val="lowKashida"/>
        <w:rPr>
          <w:rFonts w:ascii="Simplified Arabic" w:hAnsi="Simplified Arabic" w:cs="Simplified Arabic"/>
          <w:b/>
          <w:bCs/>
          <w:sz w:val="24"/>
          <w:szCs w:val="24"/>
          <w:rtl/>
        </w:rPr>
      </w:pPr>
      <w:r w:rsidRPr="00EA4672">
        <w:rPr>
          <w:rFonts w:ascii="Simplified Arabic" w:hAnsi="Simplified Arabic" w:cs="Simplified Arabic"/>
          <w:b/>
          <w:bCs/>
          <w:sz w:val="24"/>
          <w:szCs w:val="24"/>
          <w:rtl/>
          <w:lang w:bidi="ar-JO"/>
        </w:rPr>
        <w:t>التساؤل الأول</w:t>
      </w:r>
      <w:r w:rsidRPr="00EA4672">
        <w:rPr>
          <w:rFonts w:ascii="Simplified Arabic" w:hAnsi="Simplified Arabic" w:cs="Simplified Arabic" w:hint="cs"/>
          <w:b/>
          <w:bCs/>
          <w:sz w:val="24"/>
          <w:szCs w:val="24"/>
          <w:rtl/>
          <w:lang w:bidi="ar-JO"/>
        </w:rPr>
        <w:t>.</w:t>
      </w:r>
      <w:r w:rsidRPr="00EA4672">
        <w:rPr>
          <w:rFonts w:ascii="Simplified Arabic" w:hAnsi="Simplified Arabic" w:cs="Simplified Arabic"/>
          <w:b/>
          <w:bCs/>
          <w:sz w:val="24"/>
          <w:szCs w:val="24"/>
          <w:rtl/>
          <w:lang w:bidi="ar-JO"/>
        </w:rPr>
        <w:t xml:space="preserve"> والذي نصّه: </w:t>
      </w:r>
      <w:r w:rsidRPr="00EA4672">
        <w:rPr>
          <w:rFonts w:ascii="Simplified Arabic" w:hAnsi="Simplified Arabic" w:cs="Simplified Arabic" w:hint="cs"/>
          <w:b/>
          <w:bCs/>
          <w:sz w:val="24"/>
          <w:szCs w:val="24"/>
          <w:rtl/>
          <w:lang w:bidi="ar-JO"/>
        </w:rPr>
        <w:t>"</w:t>
      </w:r>
      <w:r w:rsidRPr="00EA4672">
        <w:rPr>
          <w:rFonts w:ascii="Simplified Arabic" w:hAnsi="Simplified Arabic" w:cs="Simplified Arabic"/>
          <w:b/>
          <w:bCs/>
          <w:sz w:val="24"/>
          <w:szCs w:val="24"/>
          <w:rtl/>
        </w:rPr>
        <w:t xml:space="preserve">ما أثر البرنامج المركّب لتنمية القوّة على بعض القدرات </w:t>
      </w:r>
      <w:r w:rsidRPr="00EA4672">
        <w:rPr>
          <w:rFonts w:ascii="Simplified Arabic" w:hAnsi="Simplified Arabic" w:cs="Simplified Arabic" w:hint="cs"/>
          <w:b/>
          <w:bCs/>
          <w:sz w:val="24"/>
          <w:szCs w:val="24"/>
          <w:rtl/>
        </w:rPr>
        <w:t>البدنية</w:t>
      </w:r>
      <w:r w:rsidRPr="00EA4672">
        <w:rPr>
          <w:rFonts w:ascii="Simplified Arabic" w:hAnsi="Simplified Arabic" w:cs="Simplified Arabic"/>
          <w:b/>
          <w:bCs/>
          <w:sz w:val="24"/>
          <w:szCs w:val="24"/>
          <w:rtl/>
        </w:rPr>
        <w:t xml:space="preserve"> لدى اللاعبين الناشئين في لعبتي الجمناستك والكاراتيه؟</w:t>
      </w:r>
      <w:r w:rsidRPr="00EA4672">
        <w:rPr>
          <w:rFonts w:ascii="Simplified Arabic" w:hAnsi="Simplified Arabic" w:cs="Simplified Arabic" w:hint="cs"/>
          <w:b/>
          <w:bCs/>
          <w:sz w:val="24"/>
          <w:szCs w:val="24"/>
          <w:rtl/>
        </w:rPr>
        <w:t>"</w:t>
      </w:r>
    </w:p>
    <w:p w14:paraId="1963DB92" w14:textId="77777777" w:rsidR="00C0617D" w:rsidRPr="00EA4672" w:rsidRDefault="00C0617D" w:rsidP="00C0617D">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 xml:space="preserve">لتحديد مستوى قياسات متغيرات مجموعة التدريب المركب في لعبتي الجمناستك والكاراتيه تم استخدام اختبار (ت) للأزواج </w:t>
      </w:r>
      <w:r w:rsidRPr="00EA4672">
        <w:rPr>
          <w:rFonts w:ascii="Simplified Arabic" w:hAnsi="Simplified Arabic" w:cs="Simplified Arabic"/>
          <w:sz w:val="24"/>
          <w:szCs w:val="24"/>
          <w:lang w:bidi="ar-JO"/>
        </w:rPr>
        <w:t>(Paired-t-test)</w:t>
      </w:r>
      <w:r w:rsidRPr="00EA4672">
        <w:rPr>
          <w:rFonts w:ascii="Simplified Arabic" w:hAnsi="Simplified Arabic" w:cs="Simplified Arabic"/>
          <w:sz w:val="24"/>
          <w:szCs w:val="24"/>
          <w:rtl/>
          <w:lang w:bidi="ar-JO"/>
        </w:rPr>
        <w:t xml:space="preserve"> لدلالة الفروق بين القياسين القبلي والبعدي، ونتائج الجدولين (7، 8) تبين ذلك.</w:t>
      </w:r>
    </w:p>
    <w:p w14:paraId="26EB30EE" w14:textId="77777777" w:rsidR="00C0617D" w:rsidRPr="00EA4672" w:rsidRDefault="00C0617D" w:rsidP="00C0617D">
      <w:pPr>
        <w:bidi/>
        <w:spacing w:after="0" w:line="240" w:lineRule="auto"/>
        <w:rPr>
          <w:rFonts w:ascii="Simplified Arabic" w:hAnsi="Simplified Arabic" w:cs="Simplified Arabic"/>
          <w:b/>
          <w:bCs/>
          <w:sz w:val="24"/>
          <w:szCs w:val="24"/>
          <w:rtl/>
        </w:rPr>
      </w:pPr>
      <w:r w:rsidRPr="00EA4672">
        <w:rPr>
          <w:rFonts w:ascii="Simplified Arabic" w:hAnsi="Simplified Arabic" w:cs="Simplified Arabic"/>
          <w:b/>
          <w:bCs/>
          <w:sz w:val="24"/>
          <w:szCs w:val="24"/>
          <w:rtl/>
        </w:rPr>
        <w:t xml:space="preserve">أولاً: </w:t>
      </w:r>
      <w:r w:rsidRPr="00EA4672">
        <w:rPr>
          <w:rFonts w:ascii="Simplified Arabic" w:hAnsi="Simplified Arabic" w:cs="Simplified Arabic"/>
          <w:b/>
          <w:bCs/>
          <w:sz w:val="24"/>
          <w:szCs w:val="24"/>
          <w:rtl/>
          <w:lang w:bidi="ar-JO"/>
        </w:rPr>
        <w:t>لعبة الجمناستك</w:t>
      </w:r>
    </w:p>
    <w:p w14:paraId="351B1D97" w14:textId="77777777" w:rsidR="00EA4672" w:rsidRDefault="00C0617D" w:rsidP="00EA4672">
      <w:pPr>
        <w:bidi/>
        <w:spacing w:after="0" w:line="240" w:lineRule="auto"/>
        <w:jc w:val="center"/>
        <w:rPr>
          <w:rFonts w:ascii="Simplified Arabic" w:hAnsi="Simplified Arabic" w:cs="Simplified Arabic"/>
          <w:sz w:val="24"/>
          <w:szCs w:val="24"/>
          <w:rtl/>
          <w:lang w:bidi="ar-JO"/>
        </w:rPr>
      </w:pPr>
      <w:r w:rsidRPr="00EA4672">
        <w:rPr>
          <w:rFonts w:ascii="Simplified Arabic" w:hAnsi="Simplified Arabic" w:cs="Simplified Arabic"/>
          <w:b/>
          <w:bCs/>
          <w:sz w:val="24"/>
          <w:szCs w:val="24"/>
          <w:rtl/>
        </w:rPr>
        <w:t xml:space="preserve">الجدول (7) </w:t>
      </w:r>
      <w:r w:rsidRPr="00EA4672">
        <w:rPr>
          <w:rFonts w:ascii="Simplified Arabic" w:hAnsi="Simplified Arabic" w:cs="Simplified Arabic"/>
          <w:sz w:val="24"/>
          <w:szCs w:val="24"/>
          <w:rtl/>
        </w:rPr>
        <w:t xml:space="preserve">نتائج اختبار (ت) للأزواج لدلالة الفروق بين القياسين القبلي والبعدي لدى مجموعة </w:t>
      </w:r>
      <w:r w:rsidRPr="00EA4672">
        <w:rPr>
          <w:rFonts w:ascii="Simplified Arabic" w:hAnsi="Simplified Arabic" w:cs="Simplified Arabic"/>
          <w:sz w:val="24"/>
          <w:szCs w:val="24"/>
          <w:rtl/>
          <w:lang w:bidi="ar-JO"/>
        </w:rPr>
        <w:t xml:space="preserve">التدريب المركب في لعبة الجمناستك </w:t>
      </w:r>
    </w:p>
    <w:p w14:paraId="10AC217A" w14:textId="458FB4E2" w:rsidR="00C0617D" w:rsidRPr="00EA4672" w:rsidRDefault="00C0617D" w:rsidP="00EA4672">
      <w:pPr>
        <w:bidi/>
        <w:spacing w:after="0" w:line="240" w:lineRule="auto"/>
        <w:jc w:val="center"/>
        <w:rPr>
          <w:rFonts w:ascii="Simplified Arabic" w:hAnsi="Simplified Arabic" w:cs="Simplified Arabic"/>
          <w:b/>
          <w:bCs/>
          <w:sz w:val="24"/>
          <w:szCs w:val="24"/>
          <w:rtl/>
          <w:lang w:bidi="ar-JO"/>
        </w:rPr>
      </w:pPr>
      <w:r w:rsidRPr="00EA4672">
        <w:rPr>
          <w:rFonts w:ascii="Simplified Arabic" w:hAnsi="Simplified Arabic" w:cs="Simplified Arabic"/>
          <w:sz w:val="24"/>
          <w:szCs w:val="24"/>
          <w:rtl/>
          <w:lang w:bidi="ar-JO"/>
        </w:rPr>
        <w:t>(ن = 7)</w:t>
      </w:r>
    </w:p>
    <w:tbl>
      <w:tblPr>
        <w:bidiVisual/>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887"/>
        <w:gridCol w:w="1100"/>
        <w:gridCol w:w="1080"/>
        <w:gridCol w:w="1080"/>
        <w:gridCol w:w="900"/>
        <w:gridCol w:w="990"/>
        <w:gridCol w:w="1080"/>
        <w:gridCol w:w="987"/>
      </w:tblGrid>
      <w:tr w:rsidR="00C0617D" w:rsidRPr="00EE2BB9" w14:paraId="358A320C" w14:textId="77777777" w:rsidTr="00C0617D">
        <w:trPr>
          <w:jc w:val="center"/>
        </w:trPr>
        <w:tc>
          <w:tcPr>
            <w:tcW w:w="1710" w:type="dxa"/>
            <w:vMerge w:val="restart"/>
            <w:shd w:val="clear" w:color="auto" w:fill="EEECE1"/>
            <w:vAlign w:val="center"/>
          </w:tcPr>
          <w:p w14:paraId="368D0084" w14:textId="77777777" w:rsidR="00C0617D" w:rsidRPr="00EE2BB9" w:rsidRDefault="00C0617D" w:rsidP="00F27529">
            <w:pPr>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المتغير</w:t>
            </w:r>
          </w:p>
        </w:tc>
        <w:tc>
          <w:tcPr>
            <w:tcW w:w="887" w:type="dxa"/>
            <w:vMerge w:val="restart"/>
            <w:shd w:val="clear" w:color="auto" w:fill="EEECE1"/>
            <w:vAlign w:val="center"/>
          </w:tcPr>
          <w:p w14:paraId="5A598E76" w14:textId="77777777" w:rsidR="00C0617D" w:rsidRPr="00EE2BB9" w:rsidRDefault="00C0617D" w:rsidP="00F27529">
            <w:pPr>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وحدة القياس</w:t>
            </w:r>
          </w:p>
        </w:tc>
        <w:tc>
          <w:tcPr>
            <w:tcW w:w="2180" w:type="dxa"/>
            <w:gridSpan w:val="2"/>
            <w:shd w:val="clear" w:color="auto" w:fill="EEECE1"/>
            <w:vAlign w:val="center"/>
          </w:tcPr>
          <w:p w14:paraId="38BB1BC9" w14:textId="77777777" w:rsidR="00C0617D" w:rsidRPr="00EE2BB9" w:rsidRDefault="00C0617D" w:rsidP="00F27529">
            <w:pPr>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القياس القبلي</w:t>
            </w:r>
          </w:p>
        </w:tc>
        <w:tc>
          <w:tcPr>
            <w:tcW w:w="1980" w:type="dxa"/>
            <w:gridSpan w:val="2"/>
            <w:shd w:val="clear" w:color="auto" w:fill="EEECE1"/>
            <w:vAlign w:val="center"/>
          </w:tcPr>
          <w:p w14:paraId="7D25BC77" w14:textId="77777777" w:rsidR="00C0617D" w:rsidRPr="00EE2BB9" w:rsidRDefault="00C0617D" w:rsidP="00F27529">
            <w:pPr>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القياس البعدي</w:t>
            </w:r>
          </w:p>
        </w:tc>
        <w:tc>
          <w:tcPr>
            <w:tcW w:w="990" w:type="dxa"/>
            <w:vMerge w:val="restart"/>
            <w:shd w:val="clear" w:color="auto" w:fill="EEECE1"/>
            <w:vAlign w:val="center"/>
          </w:tcPr>
          <w:p w14:paraId="2BBC2841" w14:textId="77777777" w:rsidR="00C0617D" w:rsidRPr="00EE2BB9" w:rsidRDefault="00C0617D" w:rsidP="00F27529">
            <w:pPr>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قيمة (ت) المحسوبة</w:t>
            </w:r>
          </w:p>
        </w:tc>
        <w:tc>
          <w:tcPr>
            <w:tcW w:w="1080" w:type="dxa"/>
            <w:vMerge w:val="restart"/>
            <w:shd w:val="clear" w:color="auto" w:fill="EEECE1"/>
            <w:vAlign w:val="center"/>
          </w:tcPr>
          <w:p w14:paraId="6C610560" w14:textId="77777777" w:rsidR="00C0617D" w:rsidRPr="00EE2BB9" w:rsidRDefault="00C0617D" w:rsidP="00F27529">
            <w:pPr>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الدلالة</w:t>
            </w:r>
          </w:p>
          <w:p w14:paraId="611823D1" w14:textId="77777777" w:rsidR="00C0617D" w:rsidRPr="00EE2BB9" w:rsidRDefault="00C0617D" w:rsidP="00F27529">
            <w:pPr>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w:t>
            </w:r>
          </w:p>
        </w:tc>
        <w:tc>
          <w:tcPr>
            <w:tcW w:w="987" w:type="dxa"/>
            <w:vMerge w:val="restart"/>
            <w:shd w:val="clear" w:color="auto" w:fill="EEECE1"/>
            <w:vAlign w:val="center"/>
          </w:tcPr>
          <w:p w14:paraId="7622F126" w14:textId="77777777" w:rsidR="00C0617D" w:rsidRPr="00EE2BB9" w:rsidRDefault="00C0617D" w:rsidP="00F27529">
            <w:pPr>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النسبة المئوية للتغير %</w:t>
            </w:r>
          </w:p>
        </w:tc>
      </w:tr>
      <w:tr w:rsidR="00C0617D" w:rsidRPr="00EE2BB9" w14:paraId="28721B92" w14:textId="77777777" w:rsidTr="00C0617D">
        <w:trPr>
          <w:jc w:val="center"/>
        </w:trPr>
        <w:tc>
          <w:tcPr>
            <w:tcW w:w="1710" w:type="dxa"/>
            <w:vMerge/>
            <w:shd w:val="clear" w:color="auto" w:fill="auto"/>
            <w:vAlign w:val="center"/>
          </w:tcPr>
          <w:p w14:paraId="11AEB7ED" w14:textId="77777777" w:rsidR="00C0617D" w:rsidRPr="00EE2BB9" w:rsidRDefault="00C0617D" w:rsidP="00F27529">
            <w:pPr>
              <w:spacing w:after="0" w:line="240" w:lineRule="auto"/>
              <w:jc w:val="center"/>
              <w:rPr>
                <w:rFonts w:ascii="Simplified Arabic" w:hAnsi="Simplified Arabic" w:cs="Simplified Arabic"/>
                <w:rtl/>
              </w:rPr>
            </w:pPr>
          </w:p>
        </w:tc>
        <w:tc>
          <w:tcPr>
            <w:tcW w:w="887" w:type="dxa"/>
            <w:vMerge/>
            <w:shd w:val="clear" w:color="auto" w:fill="auto"/>
            <w:vAlign w:val="center"/>
          </w:tcPr>
          <w:p w14:paraId="76D2B019" w14:textId="77777777" w:rsidR="00C0617D" w:rsidRPr="00EE2BB9" w:rsidRDefault="00C0617D" w:rsidP="00F27529">
            <w:pPr>
              <w:spacing w:after="0" w:line="240" w:lineRule="auto"/>
              <w:jc w:val="center"/>
              <w:rPr>
                <w:rFonts w:ascii="Simplified Arabic" w:hAnsi="Simplified Arabic" w:cs="Simplified Arabic"/>
                <w:rtl/>
              </w:rPr>
            </w:pPr>
          </w:p>
        </w:tc>
        <w:tc>
          <w:tcPr>
            <w:tcW w:w="1100" w:type="dxa"/>
            <w:shd w:val="clear" w:color="auto" w:fill="EEECE1"/>
            <w:vAlign w:val="center"/>
          </w:tcPr>
          <w:p w14:paraId="0BBAA758" w14:textId="77777777" w:rsidR="00C0617D" w:rsidRPr="00EE2BB9" w:rsidRDefault="00C0617D" w:rsidP="00F27529">
            <w:pPr>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1080" w:type="dxa"/>
            <w:shd w:val="clear" w:color="auto" w:fill="EEECE1"/>
            <w:vAlign w:val="center"/>
          </w:tcPr>
          <w:p w14:paraId="12B2A2FA" w14:textId="77777777" w:rsidR="00C0617D" w:rsidRPr="00EE2BB9" w:rsidRDefault="00C0617D" w:rsidP="00F27529">
            <w:pPr>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1080" w:type="dxa"/>
            <w:shd w:val="clear" w:color="auto" w:fill="EEECE1"/>
            <w:vAlign w:val="center"/>
          </w:tcPr>
          <w:p w14:paraId="6A2319A6" w14:textId="77777777" w:rsidR="00C0617D" w:rsidRPr="00EE2BB9" w:rsidRDefault="00C0617D" w:rsidP="00F27529">
            <w:pPr>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00" w:type="dxa"/>
            <w:shd w:val="clear" w:color="auto" w:fill="EEECE1"/>
            <w:vAlign w:val="center"/>
          </w:tcPr>
          <w:p w14:paraId="5F9BE46C" w14:textId="77777777" w:rsidR="00C0617D" w:rsidRPr="00EE2BB9" w:rsidRDefault="00C0617D" w:rsidP="00F27529">
            <w:pPr>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990" w:type="dxa"/>
            <w:vMerge/>
            <w:shd w:val="clear" w:color="auto" w:fill="auto"/>
            <w:vAlign w:val="center"/>
          </w:tcPr>
          <w:p w14:paraId="7A96EB62"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p>
        </w:tc>
        <w:tc>
          <w:tcPr>
            <w:tcW w:w="1080" w:type="dxa"/>
            <w:vMerge/>
            <w:shd w:val="clear" w:color="auto" w:fill="auto"/>
            <w:vAlign w:val="center"/>
          </w:tcPr>
          <w:p w14:paraId="0AD0FAE0"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p>
        </w:tc>
        <w:tc>
          <w:tcPr>
            <w:tcW w:w="987" w:type="dxa"/>
            <w:vMerge/>
            <w:shd w:val="clear" w:color="auto" w:fill="auto"/>
            <w:vAlign w:val="center"/>
          </w:tcPr>
          <w:p w14:paraId="0E3528FD" w14:textId="77777777" w:rsidR="00C0617D" w:rsidRPr="00EE2BB9" w:rsidRDefault="00C0617D" w:rsidP="00F27529">
            <w:pPr>
              <w:spacing w:after="0" w:line="240" w:lineRule="auto"/>
              <w:jc w:val="center"/>
              <w:rPr>
                <w:rFonts w:ascii="Simplified Arabic" w:hAnsi="Simplified Arabic" w:cs="Simplified Arabic"/>
                <w:rtl/>
              </w:rPr>
            </w:pPr>
          </w:p>
        </w:tc>
      </w:tr>
      <w:tr w:rsidR="00C0617D" w:rsidRPr="00EE2BB9" w14:paraId="35730DA3" w14:textId="77777777" w:rsidTr="00C0617D">
        <w:trPr>
          <w:jc w:val="center"/>
        </w:trPr>
        <w:tc>
          <w:tcPr>
            <w:tcW w:w="1710" w:type="dxa"/>
            <w:shd w:val="clear" w:color="auto" w:fill="auto"/>
            <w:vAlign w:val="center"/>
          </w:tcPr>
          <w:p w14:paraId="3C988994"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سرعة الاستجابة</w:t>
            </w:r>
          </w:p>
        </w:tc>
        <w:tc>
          <w:tcPr>
            <w:tcW w:w="887" w:type="dxa"/>
            <w:shd w:val="clear" w:color="auto" w:fill="auto"/>
            <w:vAlign w:val="center"/>
          </w:tcPr>
          <w:p w14:paraId="42E2CEED"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100" w:type="dxa"/>
            <w:shd w:val="clear" w:color="auto" w:fill="auto"/>
            <w:vAlign w:val="center"/>
          </w:tcPr>
          <w:p w14:paraId="122943F9"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14.4</w:t>
            </w:r>
            <w:r w:rsidRPr="00EE2BB9">
              <w:rPr>
                <w:rFonts w:ascii="Simplified Arabic" w:hAnsi="Simplified Arabic" w:cs="Simplified Arabic"/>
                <w:color w:val="000000"/>
                <w:rtl/>
              </w:rPr>
              <w:t>3</w:t>
            </w:r>
          </w:p>
        </w:tc>
        <w:tc>
          <w:tcPr>
            <w:tcW w:w="1080" w:type="dxa"/>
            <w:shd w:val="clear" w:color="auto" w:fill="auto"/>
            <w:vAlign w:val="center"/>
          </w:tcPr>
          <w:p w14:paraId="5421742F"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5.56</w:t>
            </w:r>
          </w:p>
        </w:tc>
        <w:tc>
          <w:tcPr>
            <w:tcW w:w="1080" w:type="dxa"/>
            <w:shd w:val="clear" w:color="auto" w:fill="auto"/>
            <w:vAlign w:val="center"/>
          </w:tcPr>
          <w:p w14:paraId="227308EA"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1.2</w:t>
            </w:r>
            <w:r w:rsidRPr="00EE2BB9">
              <w:rPr>
                <w:rFonts w:ascii="Simplified Arabic" w:hAnsi="Simplified Arabic" w:cs="Simplified Arabic"/>
                <w:color w:val="000000"/>
                <w:rtl/>
              </w:rPr>
              <w:t>9</w:t>
            </w:r>
          </w:p>
        </w:tc>
        <w:tc>
          <w:tcPr>
            <w:tcW w:w="900" w:type="dxa"/>
            <w:shd w:val="clear" w:color="auto" w:fill="auto"/>
            <w:vAlign w:val="center"/>
          </w:tcPr>
          <w:p w14:paraId="3229CAAE"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w:t>
            </w:r>
            <w:r w:rsidRPr="00EE2BB9">
              <w:rPr>
                <w:rFonts w:ascii="Simplified Arabic" w:hAnsi="Simplified Arabic" w:cs="Simplified Arabic"/>
                <w:color w:val="000000"/>
              </w:rPr>
              <w:t>.7</w:t>
            </w:r>
            <w:r w:rsidRPr="00EE2BB9">
              <w:rPr>
                <w:rFonts w:ascii="Simplified Arabic" w:hAnsi="Simplified Arabic" w:cs="Simplified Arabic"/>
                <w:color w:val="000000"/>
                <w:rtl/>
              </w:rPr>
              <w:t>6</w:t>
            </w:r>
          </w:p>
        </w:tc>
        <w:tc>
          <w:tcPr>
            <w:tcW w:w="990" w:type="dxa"/>
            <w:shd w:val="clear" w:color="auto" w:fill="auto"/>
            <w:vAlign w:val="center"/>
          </w:tcPr>
          <w:p w14:paraId="08514E9B"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6.23</w:t>
            </w:r>
          </w:p>
        </w:tc>
        <w:tc>
          <w:tcPr>
            <w:tcW w:w="1080" w:type="dxa"/>
            <w:shd w:val="clear" w:color="auto" w:fill="auto"/>
            <w:vAlign w:val="center"/>
          </w:tcPr>
          <w:p w14:paraId="3241382C"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w:t>
            </w:r>
            <w:r w:rsidRPr="00EE2BB9">
              <w:rPr>
                <w:rFonts w:ascii="Simplified Arabic" w:hAnsi="Simplified Arabic" w:cs="Simplified Arabic"/>
                <w:color w:val="000000"/>
              </w:rPr>
              <w:t>.001</w:t>
            </w:r>
          </w:p>
        </w:tc>
        <w:tc>
          <w:tcPr>
            <w:tcW w:w="987" w:type="dxa"/>
            <w:shd w:val="clear" w:color="auto" w:fill="auto"/>
            <w:vAlign w:val="center"/>
          </w:tcPr>
          <w:p w14:paraId="0B14BBBE"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91.06</w:t>
            </w:r>
          </w:p>
        </w:tc>
      </w:tr>
      <w:tr w:rsidR="00C0617D" w:rsidRPr="00EE2BB9" w14:paraId="12799793" w14:textId="77777777" w:rsidTr="00C0617D">
        <w:trPr>
          <w:jc w:val="center"/>
        </w:trPr>
        <w:tc>
          <w:tcPr>
            <w:tcW w:w="1710" w:type="dxa"/>
            <w:shd w:val="clear" w:color="auto" w:fill="auto"/>
            <w:vAlign w:val="center"/>
          </w:tcPr>
          <w:p w14:paraId="19DF071A"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المميزة بالسرعة</w:t>
            </w:r>
          </w:p>
        </w:tc>
        <w:tc>
          <w:tcPr>
            <w:tcW w:w="887" w:type="dxa"/>
            <w:shd w:val="clear" w:color="auto" w:fill="auto"/>
            <w:vAlign w:val="center"/>
          </w:tcPr>
          <w:p w14:paraId="1C201E9B"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متر</w:t>
            </w:r>
          </w:p>
        </w:tc>
        <w:tc>
          <w:tcPr>
            <w:tcW w:w="1100" w:type="dxa"/>
            <w:shd w:val="clear" w:color="auto" w:fill="auto"/>
            <w:vAlign w:val="center"/>
          </w:tcPr>
          <w:p w14:paraId="1742CF97"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20.13</w:t>
            </w:r>
          </w:p>
        </w:tc>
        <w:tc>
          <w:tcPr>
            <w:tcW w:w="1080" w:type="dxa"/>
            <w:shd w:val="clear" w:color="auto" w:fill="auto"/>
            <w:vAlign w:val="center"/>
          </w:tcPr>
          <w:p w14:paraId="79229EEE"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3.4</w:t>
            </w:r>
            <w:r w:rsidRPr="00EE2BB9">
              <w:rPr>
                <w:rFonts w:ascii="Simplified Arabic" w:hAnsi="Simplified Arabic" w:cs="Simplified Arabic"/>
                <w:color w:val="000000"/>
                <w:rtl/>
              </w:rPr>
              <w:t>8</w:t>
            </w:r>
          </w:p>
        </w:tc>
        <w:tc>
          <w:tcPr>
            <w:tcW w:w="1080" w:type="dxa"/>
            <w:shd w:val="clear" w:color="auto" w:fill="auto"/>
            <w:vAlign w:val="center"/>
          </w:tcPr>
          <w:p w14:paraId="403810D0"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24.95</w:t>
            </w:r>
          </w:p>
        </w:tc>
        <w:tc>
          <w:tcPr>
            <w:tcW w:w="900" w:type="dxa"/>
            <w:shd w:val="clear" w:color="auto" w:fill="auto"/>
            <w:vAlign w:val="center"/>
          </w:tcPr>
          <w:p w14:paraId="41E9DB3F"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1.46</w:t>
            </w:r>
          </w:p>
        </w:tc>
        <w:tc>
          <w:tcPr>
            <w:tcW w:w="990" w:type="dxa"/>
            <w:shd w:val="clear" w:color="auto" w:fill="auto"/>
            <w:vAlign w:val="center"/>
          </w:tcPr>
          <w:p w14:paraId="438CD801"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5.8</w:t>
            </w:r>
            <w:r w:rsidRPr="00EE2BB9">
              <w:rPr>
                <w:rFonts w:ascii="Simplified Arabic" w:hAnsi="Simplified Arabic" w:cs="Simplified Arabic"/>
                <w:color w:val="000000"/>
                <w:rtl/>
              </w:rPr>
              <w:t>3</w:t>
            </w:r>
          </w:p>
        </w:tc>
        <w:tc>
          <w:tcPr>
            <w:tcW w:w="1080" w:type="dxa"/>
            <w:shd w:val="clear" w:color="auto" w:fill="auto"/>
            <w:vAlign w:val="center"/>
          </w:tcPr>
          <w:p w14:paraId="0D476938"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w:t>
            </w:r>
            <w:r w:rsidRPr="00EE2BB9">
              <w:rPr>
                <w:rFonts w:ascii="Simplified Arabic" w:hAnsi="Simplified Arabic" w:cs="Simplified Arabic"/>
                <w:color w:val="000000"/>
              </w:rPr>
              <w:t>.001</w:t>
            </w:r>
          </w:p>
        </w:tc>
        <w:tc>
          <w:tcPr>
            <w:tcW w:w="987" w:type="dxa"/>
            <w:shd w:val="clear" w:color="auto" w:fill="auto"/>
            <w:vAlign w:val="center"/>
          </w:tcPr>
          <w:p w14:paraId="079C4E6E"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23.94</w:t>
            </w:r>
          </w:p>
        </w:tc>
      </w:tr>
      <w:tr w:rsidR="00C0617D" w:rsidRPr="00EE2BB9" w14:paraId="6B94BC2A" w14:textId="77777777" w:rsidTr="00C0617D">
        <w:trPr>
          <w:jc w:val="center"/>
        </w:trPr>
        <w:tc>
          <w:tcPr>
            <w:tcW w:w="1710" w:type="dxa"/>
            <w:shd w:val="clear" w:color="auto" w:fill="auto"/>
            <w:vAlign w:val="center"/>
          </w:tcPr>
          <w:p w14:paraId="5DB88C10"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القصوى</w:t>
            </w:r>
          </w:p>
        </w:tc>
        <w:tc>
          <w:tcPr>
            <w:tcW w:w="887" w:type="dxa"/>
            <w:shd w:val="clear" w:color="auto" w:fill="auto"/>
            <w:vAlign w:val="center"/>
          </w:tcPr>
          <w:p w14:paraId="0BE21B5B"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كغم</w:t>
            </w:r>
          </w:p>
        </w:tc>
        <w:tc>
          <w:tcPr>
            <w:tcW w:w="1100" w:type="dxa"/>
            <w:shd w:val="clear" w:color="auto" w:fill="auto"/>
            <w:vAlign w:val="center"/>
          </w:tcPr>
          <w:p w14:paraId="7C4027DB"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55.71</w:t>
            </w:r>
          </w:p>
        </w:tc>
        <w:tc>
          <w:tcPr>
            <w:tcW w:w="1080" w:type="dxa"/>
            <w:shd w:val="clear" w:color="auto" w:fill="auto"/>
            <w:vAlign w:val="center"/>
          </w:tcPr>
          <w:p w14:paraId="4445E66F"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7.3</w:t>
            </w:r>
            <w:r w:rsidRPr="00EE2BB9">
              <w:rPr>
                <w:rFonts w:ascii="Simplified Arabic" w:hAnsi="Simplified Arabic" w:cs="Simplified Arabic"/>
                <w:color w:val="000000"/>
                <w:rtl/>
              </w:rPr>
              <w:t>2</w:t>
            </w:r>
          </w:p>
        </w:tc>
        <w:tc>
          <w:tcPr>
            <w:tcW w:w="1080" w:type="dxa"/>
            <w:shd w:val="clear" w:color="auto" w:fill="auto"/>
            <w:vAlign w:val="center"/>
          </w:tcPr>
          <w:p w14:paraId="48A5FD20"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103.57</w:t>
            </w:r>
          </w:p>
        </w:tc>
        <w:tc>
          <w:tcPr>
            <w:tcW w:w="900" w:type="dxa"/>
            <w:shd w:val="clear" w:color="auto" w:fill="auto"/>
            <w:vAlign w:val="center"/>
          </w:tcPr>
          <w:p w14:paraId="22EC956F"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9.88</w:t>
            </w:r>
          </w:p>
        </w:tc>
        <w:tc>
          <w:tcPr>
            <w:tcW w:w="990" w:type="dxa"/>
            <w:shd w:val="clear" w:color="auto" w:fill="auto"/>
            <w:vAlign w:val="center"/>
          </w:tcPr>
          <w:p w14:paraId="692D90DF"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11.78</w:t>
            </w:r>
          </w:p>
        </w:tc>
        <w:tc>
          <w:tcPr>
            <w:tcW w:w="1080" w:type="dxa"/>
            <w:shd w:val="clear" w:color="auto" w:fill="auto"/>
            <w:vAlign w:val="center"/>
          </w:tcPr>
          <w:p w14:paraId="141BBB24"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w:t>
            </w:r>
            <w:r w:rsidRPr="00EE2BB9">
              <w:rPr>
                <w:rFonts w:ascii="Simplified Arabic" w:hAnsi="Simplified Arabic" w:cs="Simplified Arabic"/>
                <w:color w:val="000000"/>
              </w:rPr>
              <w:t>.000</w:t>
            </w:r>
          </w:p>
        </w:tc>
        <w:tc>
          <w:tcPr>
            <w:tcW w:w="987" w:type="dxa"/>
            <w:shd w:val="clear" w:color="auto" w:fill="auto"/>
            <w:vAlign w:val="center"/>
          </w:tcPr>
          <w:p w14:paraId="06E71EC9"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85.90</w:t>
            </w:r>
          </w:p>
        </w:tc>
      </w:tr>
      <w:tr w:rsidR="00C0617D" w:rsidRPr="00EE2BB9" w14:paraId="155C7307" w14:textId="77777777" w:rsidTr="00C0617D">
        <w:trPr>
          <w:jc w:val="center"/>
        </w:trPr>
        <w:tc>
          <w:tcPr>
            <w:tcW w:w="1710" w:type="dxa"/>
            <w:shd w:val="clear" w:color="auto" w:fill="auto"/>
            <w:vAlign w:val="center"/>
          </w:tcPr>
          <w:p w14:paraId="44038B79"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الانفجارية</w:t>
            </w:r>
          </w:p>
        </w:tc>
        <w:tc>
          <w:tcPr>
            <w:tcW w:w="887" w:type="dxa"/>
            <w:shd w:val="clear" w:color="auto" w:fill="auto"/>
            <w:vAlign w:val="center"/>
          </w:tcPr>
          <w:p w14:paraId="570A704E"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100" w:type="dxa"/>
            <w:shd w:val="clear" w:color="auto" w:fill="auto"/>
            <w:vAlign w:val="center"/>
          </w:tcPr>
          <w:p w14:paraId="468347E3"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156.14</w:t>
            </w:r>
          </w:p>
        </w:tc>
        <w:tc>
          <w:tcPr>
            <w:tcW w:w="1080" w:type="dxa"/>
            <w:shd w:val="clear" w:color="auto" w:fill="auto"/>
            <w:vAlign w:val="center"/>
          </w:tcPr>
          <w:p w14:paraId="3569AA5B"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18.9</w:t>
            </w:r>
            <w:r w:rsidRPr="00EE2BB9">
              <w:rPr>
                <w:rFonts w:ascii="Simplified Arabic" w:hAnsi="Simplified Arabic" w:cs="Simplified Arabic"/>
                <w:color w:val="000000"/>
                <w:rtl/>
              </w:rPr>
              <w:t>7</w:t>
            </w:r>
          </w:p>
        </w:tc>
        <w:tc>
          <w:tcPr>
            <w:tcW w:w="1080" w:type="dxa"/>
            <w:shd w:val="clear" w:color="auto" w:fill="auto"/>
            <w:vAlign w:val="center"/>
          </w:tcPr>
          <w:p w14:paraId="31B92533"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177.86</w:t>
            </w:r>
          </w:p>
        </w:tc>
        <w:tc>
          <w:tcPr>
            <w:tcW w:w="900" w:type="dxa"/>
            <w:shd w:val="clear" w:color="auto" w:fill="auto"/>
            <w:vAlign w:val="center"/>
          </w:tcPr>
          <w:p w14:paraId="26D4DB96"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9.88</w:t>
            </w:r>
          </w:p>
        </w:tc>
        <w:tc>
          <w:tcPr>
            <w:tcW w:w="990" w:type="dxa"/>
            <w:shd w:val="clear" w:color="auto" w:fill="auto"/>
            <w:vAlign w:val="center"/>
          </w:tcPr>
          <w:p w14:paraId="4EF8DCF6"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9.6</w:t>
            </w:r>
            <w:r w:rsidRPr="00EE2BB9">
              <w:rPr>
                <w:rFonts w:ascii="Simplified Arabic" w:hAnsi="Simplified Arabic" w:cs="Simplified Arabic"/>
                <w:color w:val="000000"/>
                <w:rtl/>
              </w:rPr>
              <w:t>8</w:t>
            </w:r>
          </w:p>
        </w:tc>
        <w:tc>
          <w:tcPr>
            <w:tcW w:w="1080" w:type="dxa"/>
            <w:shd w:val="clear" w:color="auto" w:fill="auto"/>
            <w:vAlign w:val="center"/>
          </w:tcPr>
          <w:p w14:paraId="3C41B08B"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w:t>
            </w:r>
            <w:r w:rsidRPr="00EE2BB9">
              <w:rPr>
                <w:rFonts w:ascii="Simplified Arabic" w:hAnsi="Simplified Arabic" w:cs="Simplified Arabic"/>
                <w:color w:val="000000"/>
              </w:rPr>
              <w:t>.000</w:t>
            </w:r>
          </w:p>
        </w:tc>
        <w:tc>
          <w:tcPr>
            <w:tcW w:w="987" w:type="dxa"/>
            <w:shd w:val="clear" w:color="auto" w:fill="auto"/>
            <w:vAlign w:val="center"/>
          </w:tcPr>
          <w:p w14:paraId="3F1EA2E8"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13.91</w:t>
            </w:r>
          </w:p>
        </w:tc>
      </w:tr>
      <w:tr w:rsidR="00C0617D" w:rsidRPr="00EE2BB9" w14:paraId="049C06E0" w14:textId="77777777" w:rsidTr="00C0617D">
        <w:trPr>
          <w:jc w:val="center"/>
        </w:trPr>
        <w:tc>
          <w:tcPr>
            <w:tcW w:w="1710" w:type="dxa"/>
            <w:shd w:val="clear" w:color="auto" w:fill="auto"/>
            <w:vAlign w:val="center"/>
          </w:tcPr>
          <w:p w14:paraId="16B597BB"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السرعة الحركية</w:t>
            </w:r>
          </w:p>
        </w:tc>
        <w:tc>
          <w:tcPr>
            <w:tcW w:w="887" w:type="dxa"/>
            <w:shd w:val="clear" w:color="auto" w:fill="auto"/>
            <w:vAlign w:val="center"/>
          </w:tcPr>
          <w:p w14:paraId="4F8A9FA6"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ثانية</w:t>
            </w:r>
          </w:p>
        </w:tc>
        <w:tc>
          <w:tcPr>
            <w:tcW w:w="1100" w:type="dxa"/>
            <w:shd w:val="clear" w:color="auto" w:fill="auto"/>
            <w:vAlign w:val="center"/>
          </w:tcPr>
          <w:p w14:paraId="141B7E6C"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27.57</w:t>
            </w:r>
          </w:p>
        </w:tc>
        <w:tc>
          <w:tcPr>
            <w:tcW w:w="1080" w:type="dxa"/>
            <w:shd w:val="clear" w:color="auto" w:fill="auto"/>
            <w:vAlign w:val="center"/>
          </w:tcPr>
          <w:p w14:paraId="7DCDA3E9"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6.5</w:t>
            </w:r>
            <w:r w:rsidRPr="00EE2BB9">
              <w:rPr>
                <w:rFonts w:ascii="Simplified Arabic" w:hAnsi="Simplified Arabic" w:cs="Simplified Arabic"/>
                <w:color w:val="000000"/>
                <w:rtl/>
              </w:rPr>
              <w:t>3</w:t>
            </w:r>
          </w:p>
        </w:tc>
        <w:tc>
          <w:tcPr>
            <w:tcW w:w="1080" w:type="dxa"/>
            <w:shd w:val="clear" w:color="auto" w:fill="auto"/>
            <w:vAlign w:val="center"/>
          </w:tcPr>
          <w:p w14:paraId="55162811"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34.71</w:t>
            </w:r>
          </w:p>
        </w:tc>
        <w:tc>
          <w:tcPr>
            <w:tcW w:w="900" w:type="dxa"/>
            <w:shd w:val="clear" w:color="auto" w:fill="auto"/>
            <w:vAlign w:val="center"/>
          </w:tcPr>
          <w:p w14:paraId="4E0BE8EB"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4.8</w:t>
            </w:r>
            <w:r w:rsidRPr="00EE2BB9">
              <w:rPr>
                <w:rFonts w:ascii="Simplified Arabic" w:hAnsi="Simplified Arabic" w:cs="Simplified Arabic"/>
                <w:color w:val="000000"/>
                <w:rtl/>
              </w:rPr>
              <w:t>9</w:t>
            </w:r>
          </w:p>
        </w:tc>
        <w:tc>
          <w:tcPr>
            <w:tcW w:w="990" w:type="dxa"/>
            <w:shd w:val="clear" w:color="auto" w:fill="auto"/>
            <w:vAlign w:val="center"/>
          </w:tcPr>
          <w:p w14:paraId="39F369EB"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Pr>
              <w:t>4.8</w:t>
            </w:r>
            <w:r w:rsidRPr="00EE2BB9">
              <w:rPr>
                <w:rFonts w:ascii="Simplified Arabic" w:hAnsi="Simplified Arabic" w:cs="Simplified Arabic"/>
                <w:color w:val="000000"/>
                <w:rtl/>
              </w:rPr>
              <w:t>6</w:t>
            </w:r>
          </w:p>
        </w:tc>
        <w:tc>
          <w:tcPr>
            <w:tcW w:w="1080" w:type="dxa"/>
            <w:shd w:val="clear" w:color="auto" w:fill="auto"/>
            <w:vAlign w:val="center"/>
          </w:tcPr>
          <w:p w14:paraId="4A334173" w14:textId="77777777" w:rsidR="00C0617D" w:rsidRPr="00EE2BB9" w:rsidRDefault="00C0617D" w:rsidP="00F27529">
            <w:pPr>
              <w:autoSpaceDE w:val="0"/>
              <w:autoSpaceDN w:val="0"/>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w:t>
            </w:r>
            <w:r w:rsidRPr="00EE2BB9">
              <w:rPr>
                <w:rFonts w:ascii="Simplified Arabic" w:hAnsi="Simplified Arabic" w:cs="Simplified Arabic"/>
                <w:color w:val="000000"/>
              </w:rPr>
              <w:t>.003</w:t>
            </w:r>
          </w:p>
        </w:tc>
        <w:tc>
          <w:tcPr>
            <w:tcW w:w="987" w:type="dxa"/>
            <w:shd w:val="clear" w:color="auto" w:fill="auto"/>
            <w:vAlign w:val="center"/>
          </w:tcPr>
          <w:p w14:paraId="2B62B3E4" w14:textId="77777777" w:rsidR="00C0617D" w:rsidRPr="00EE2BB9" w:rsidRDefault="00C0617D" w:rsidP="00F27529">
            <w:pPr>
              <w:spacing w:after="0" w:line="240" w:lineRule="auto"/>
              <w:jc w:val="center"/>
              <w:rPr>
                <w:rFonts w:ascii="Simplified Arabic" w:hAnsi="Simplified Arabic" w:cs="Simplified Arabic"/>
                <w:rtl/>
              </w:rPr>
            </w:pPr>
            <w:r w:rsidRPr="00EE2BB9">
              <w:rPr>
                <w:rFonts w:ascii="Simplified Arabic" w:hAnsi="Simplified Arabic" w:cs="Simplified Arabic"/>
                <w:rtl/>
              </w:rPr>
              <w:t>25.89</w:t>
            </w:r>
          </w:p>
        </w:tc>
      </w:tr>
    </w:tbl>
    <w:p w14:paraId="70C07911" w14:textId="77777777" w:rsidR="00C0617D" w:rsidRDefault="00C0617D" w:rsidP="00D61752">
      <w:pPr>
        <w:bidi/>
        <w:spacing w:after="0" w:line="240" w:lineRule="auto"/>
        <w:ind w:firstLine="360"/>
        <w:jc w:val="both"/>
        <w:rPr>
          <w:rFonts w:ascii="Simplified Arabic" w:hAnsi="Simplified Arabic" w:cs="Simplified Arabic"/>
          <w:sz w:val="24"/>
          <w:szCs w:val="24"/>
          <w:rtl/>
        </w:rPr>
      </w:pPr>
      <w:r w:rsidRPr="00456B5A">
        <w:rPr>
          <w:rFonts w:ascii="Simplified Arabic" w:hAnsi="Simplified Arabic" w:cs="Simplified Arabic"/>
          <w:sz w:val="24"/>
          <w:szCs w:val="24"/>
          <w:rtl/>
        </w:rPr>
        <w:t>* دال إحصائياً عند مستوى الدلالة (</w:t>
      </w:r>
      <w:r w:rsidRPr="00456B5A">
        <w:rPr>
          <w:rFonts w:ascii="Cambria" w:hAnsi="Cambria" w:cs="Cambria"/>
          <w:sz w:val="24"/>
          <w:szCs w:val="24"/>
        </w:rPr>
        <w:t>α</w:t>
      </w:r>
      <w:r w:rsidRPr="00456B5A">
        <w:rPr>
          <w:rFonts w:ascii="Times New Roman" w:hAnsi="Times New Roman" w:cs="Times New Roman" w:hint="cs"/>
          <w:sz w:val="24"/>
          <w:szCs w:val="24"/>
          <w:rtl/>
        </w:rPr>
        <w:t>≤</w:t>
      </w:r>
      <w:r w:rsidRPr="00456B5A">
        <w:rPr>
          <w:rFonts w:ascii="Simplified Arabic" w:hAnsi="Simplified Arabic" w:cs="Simplified Arabic"/>
          <w:sz w:val="24"/>
          <w:szCs w:val="24"/>
          <w:rtl/>
        </w:rPr>
        <w:t>0.05)</w:t>
      </w:r>
    </w:p>
    <w:p w14:paraId="2534010A" w14:textId="74059979" w:rsidR="00C0617D" w:rsidRPr="00EA4672" w:rsidRDefault="00C0617D" w:rsidP="004F583B">
      <w:pPr>
        <w:bidi/>
        <w:spacing w:after="0" w:line="240" w:lineRule="auto"/>
        <w:rPr>
          <w:rFonts w:ascii="Simplified Arabic" w:hAnsi="Simplified Arabic" w:cs="Simplified Arabic"/>
          <w:b/>
          <w:bCs/>
          <w:sz w:val="24"/>
          <w:szCs w:val="24"/>
          <w:rtl/>
          <w:lang w:bidi="ar-JO"/>
        </w:rPr>
      </w:pPr>
      <w:r w:rsidRPr="00EA4672">
        <w:rPr>
          <w:rFonts w:ascii="Simplified Arabic" w:hAnsi="Simplified Arabic" w:cs="Simplified Arabic"/>
          <w:b/>
          <w:bCs/>
          <w:sz w:val="24"/>
          <w:szCs w:val="24"/>
          <w:rtl/>
        </w:rPr>
        <w:lastRenderedPageBreak/>
        <w:t xml:space="preserve">ثانياً: </w:t>
      </w:r>
      <w:r w:rsidRPr="00EA4672">
        <w:rPr>
          <w:rFonts w:ascii="Simplified Arabic" w:hAnsi="Simplified Arabic" w:cs="Simplified Arabic"/>
          <w:b/>
          <w:bCs/>
          <w:sz w:val="24"/>
          <w:szCs w:val="24"/>
          <w:rtl/>
          <w:lang w:bidi="ar-JO"/>
        </w:rPr>
        <w:t>لعبة الكاراتيه</w:t>
      </w:r>
    </w:p>
    <w:p w14:paraId="160563F8" w14:textId="77777777" w:rsidR="00EA4672" w:rsidRDefault="00C0617D" w:rsidP="00EA4672">
      <w:pPr>
        <w:bidi/>
        <w:spacing w:after="0" w:line="240" w:lineRule="auto"/>
        <w:jc w:val="center"/>
        <w:rPr>
          <w:rFonts w:ascii="Simplified Arabic" w:hAnsi="Simplified Arabic" w:cs="Simplified Arabic"/>
          <w:sz w:val="24"/>
          <w:szCs w:val="24"/>
          <w:rtl/>
          <w:lang w:bidi="ar-JO"/>
        </w:rPr>
      </w:pPr>
      <w:r w:rsidRPr="00EA4672">
        <w:rPr>
          <w:rFonts w:ascii="Simplified Arabic" w:hAnsi="Simplified Arabic" w:cs="Simplified Arabic"/>
          <w:b/>
          <w:bCs/>
          <w:sz w:val="24"/>
          <w:szCs w:val="24"/>
          <w:rtl/>
        </w:rPr>
        <w:t xml:space="preserve">الجدول (8) </w:t>
      </w:r>
      <w:r w:rsidRPr="00EA4672">
        <w:rPr>
          <w:rFonts w:ascii="Simplified Arabic" w:hAnsi="Simplified Arabic" w:cs="Simplified Arabic"/>
          <w:sz w:val="24"/>
          <w:szCs w:val="24"/>
          <w:rtl/>
        </w:rPr>
        <w:t xml:space="preserve">نتائج اختبار (ت) للأزواج لدلالة الفروق بين القياسين القبلي والبعدي لدى مجموعة </w:t>
      </w:r>
      <w:r w:rsidRPr="00EA4672">
        <w:rPr>
          <w:rFonts w:ascii="Simplified Arabic" w:hAnsi="Simplified Arabic" w:cs="Simplified Arabic"/>
          <w:sz w:val="24"/>
          <w:szCs w:val="24"/>
          <w:rtl/>
          <w:lang w:bidi="ar-JO"/>
        </w:rPr>
        <w:t xml:space="preserve">التدريب المركب في لعبة الكاراتيه </w:t>
      </w:r>
    </w:p>
    <w:p w14:paraId="7A7E6242" w14:textId="79D5B172" w:rsidR="00C0617D" w:rsidRPr="00EA4672" w:rsidRDefault="00C0617D" w:rsidP="00EA4672">
      <w:pPr>
        <w:bidi/>
        <w:spacing w:after="0" w:line="240" w:lineRule="auto"/>
        <w:jc w:val="center"/>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(ن = 7)</w:t>
      </w:r>
    </w:p>
    <w:tbl>
      <w:tblPr>
        <w:bidiVisual/>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819"/>
        <w:gridCol w:w="1071"/>
        <w:gridCol w:w="1007"/>
        <w:gridCol w:w="1162"/>
        <w:gridCol w:w="990"/>
        <w:gridCol w:w="990"/>
        <w:gridCol w:w="1080"/>
        <w:gridCol w:w="982"/>
      </w:tblGrid>
      <w:tr w:rsidR="00C0617D" w:rsidRPr="00EE2BB9" w14:paraId="1DB230F7" w14:textId="77777777" w:rsidTr="00C0617D">
        <w:trPr>
          <w:jc w:val="center"/>
        </w:trPr>
        <w:tc>
          <w:tcPr>
            <w:tcW w:w="1790" w:type="dxa"/>
            <w:vMerge w:val="restart"/>
            <w:shd w:val="clear" w:color="auto" w:fill="EEECE1"/>
            <w:vAlign w:val="center"/>
          </w:tcPr>
          <w:p w14:paraId="5D8C83B9" w14:textId="77777777" w:rsidR="00C0617D" w:rsidRPr="00EE2BB9" w:rsidRDefault="00C0617D"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المتغير</w:t>
            </w:r>
          </w:p>
        </w:tc>
        <w:tc>
          <w:tcPr>
            <w:tcW w:w="819" w:type="dxa"/>
            <w:vMerge w:val="restart"/>
            <w:shd w:val="clear" w:color="auto" w:fill="EEECE1"/>
            <w:vAlign w:val="center"/>
          </w:tcPr>
          <w:p w14:paraId="72A632E3" w14:textId="77777777" w:rsidR="00C0617D" w:rsidRPr="00EE2BB9" w:rsidRDefault="00C0617D"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وحدة القياس</w:t>
            </w:r>
          </w:p>
        </w:tc>
        <w:tc>
          <w:tcPr>
            <w:tcW w:w="2078" w:type="dxa"/>
            <w:gridSpan w:val="2"/>
            <w:shd w:val="clear" w:color="auto" w:fill="EEECE1"/>
            <w:vAlign w:val="center"/>
          </w:tcPr>
          <w:p w14:paraId="6CFB10C5" w14:textId="77777777" w:rsidR="00C0617D" w:rsidRPr="00EE2BB9" w:rsidRDefault="00C0617D"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القياس القبلي</w:t>
            </w:r>
          </w:p>
        </w:tc>
        <w:tc>
          <w:tcPr>
            <w:tcW w:w="2152" w:type="dxa"/>
            <w:gridSpan w:val="2"/>
            <w:shd w:val="clear" w:color="auto" w:fill="EEECE1"/>
            <w:vAlign w:val="center"/>
          </w:tcPr>
          <w:p w14:paraId="76BF3B64" w14:textId="77777777" w:rsidR="00C0617D" w:rsidRPr="00EE2BB9" w:rsidRDefault="00C0617D"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القياس البعدي</w:t>
            </w:r>
          </w:p>
        </w:tc>
        <w:tc>
          <w:tcPr>
            <w:tcW w:w="990" w:type="dxa"/>
            <w:vMerge w:val="restart"/>
            <w:shd w:val="clear" w:color="auto" w:fill="EEECE1"/>
            <w:vAlign w:val="center"/>
          </w:tcPr>
          <w:p w14:paraId="215665D7" w14:textId="77777777" w:rsidR="00C0617D" w:rsidRPr="00EE2BB9" w:rsidRDefault="00C0617D"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قيمة (ت) المحسوبة</w:t>
            </w:r>
          </w:p>
        </w:tc>
        <w:tc>
          <w:tcPr>
            <w:tcW w:w="1080" w:type="dxa"/>
            <w:vMerge w:val="restart"/>
            <w:shd w:val="clear" w:color="auto" w:fill="EEECE1"/>
            <w:vAlign w:val="center"/>
          </w:tcPr>
          <w:p w14:paraId="0A8D9BFC" w14:textId="77777777" w:rsidR="00C0617D" w:rsidRPr="00EE2BB9" w:rsidRDefault="00C0617D"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الدلالة</w:t>
            </w:r>
          </w:p>
          <w:p w14:paraId="75A5D2D5" w14:textId="77777777" w:rsidR="00C0617D" w:rsidRPr="00EE2BB9" w:rsidRDefault="00C0617D"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w:t>
            </w:r>
          </w:p>
        </w:tc>
        <w:tc>
          <w:tcPr>
            <w:tcW w:w="982" w:type="dxa"/>
            <w:vMerge w:val="restart"/>
            <w:shd w:val="clear" w:color="auto" w:fill="EEECE1"/>
            <w:vAlign w:val="center"/>
          </w:tcPr>
          <w:p w14:paraId="75962FBC" w14:textId="77777777" w:rsidR="00C0617D" w:rsidRPr="00EE2BB9" w:rsidRDefault="00C0617D"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 xml:space="preserve"> النسبة المئوية للتغير %</w:t>
            </w:r>
          </w:p>
        </w:tc>
      </w:tr>
      <w:tr w:rsidR="00C0617D" w:rsidRPr="00EE2BB9" w14:paraId="70C4C10B" w14:textId="77777777" w:rsidTr="00C0617D">
        <w:trPr>
          <w:jc w:val="center"/>
        </w:trPr>
        <w:tc>
          <w:tcPr>
            <w:tcW w:w="1790" w:type="dxa"/>
            <w:vMerge/>
            <w:shd w:val="clear" w:color="auto" w:fill="auto"/>
            <w:vAlign w:val="center"/>
          </w:tcPr>
          <w:p w14:paraId="580D3C56" w14:textId="77777777" w:rsidR="00C0617D" w:rsidRPr="00EE2BB9" w:rsidRDefault="00C0617D" w:rsidP="00F27529">
            <w:pPr>
              <w:bidi/>
              <w:spacing w:after="0" w:line="240" w:lineRule="auto"/>
              <w:jc w:val="center"/>
              <w:rPr>
                <w:rFonts w:ascii="Simplified Arabic" w:hAnsi="Simplified Arabic" w:cs="Simplified Arabic"/>
                <w:rtl/>
              </w:rPr>
            </w:pPr>
          </w:p>
        </w:tc>
        <w:tc>
          <w:tcPr>
            <w:tcW w:w="819" w:type="dxa"/>
            <w:vMerge/>
            <w:shd w:val="clear" w:color="auto" w:fill="auto"/>
            <w:vAlign w:val="center"/>
          </w:tcPr>
          <w:p w14:paraId="0ED08976" w14:textId="77777777" w:rsidR="00C0617D" w:rsidRPr="00EE2BB9" w:rsidRDefault="00C0617D" w:rsidP="00F27529">
            <w:pPr>
              <w:bidi/>
              <w:spacing w:after="0" w:line="240" w:lineRule="auto"/>
              <w:jc w:val="center"/>
              <w:rPr>
                <w:rFonts w:ascii="Simplified Arabic" w:hAnsi="Simplified Arabic" w:cs="Simplified Arabic"/>
                <w:rtl/>
              </w:rPr>
            </w:pPr>
          </w:p>
        </w:tc>
        <w:tc>
          <w:tcPr>
            <w:tcW w:w="1071" w:type="dxa"/>
            <w:shd w:val="clear" w:color="auto" w:fill="EEECE1"/>
            <w:vAlign w:val="center"/>
          </w:tcPr>
          <w:p w14:paraId="71361BA7" w14:textId="77777777" w:rsidR="00C0617D" w:rsidRPr="00EE2BB9" w:rsidRDefault="00C0617D"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1007" w:type="dxa"/>
            <w:shd w:val="clear" w:color="auto" w:fill="EEECE1"/>
            <w:vAlign w:val="center"/>
          </w:tcPr>
          <w:p w14:paraId="43CFC0D1" w14:textId="77777777" w:rsidR="00C0617D" w:rsidRPr="00EE2BB9" w:rsidRDefault="00C0617D"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1162" w:type="dxa"/>
            <w:shd w:val="clear" w:color="auto" w:fill="EEECE1"/>
            <w:vAlign w:val="center"/>
          </w:tcPr>
          <w:p w14:paraId="1424E22D" w14:textId="77777777" w:rsidR="00C0617D" w:rsidRPr="00EE2BB9" w:rsidRDefault="00C0617D"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90" w:type="dxa"/>
            <w:shd w:val="clear" w:color="auto" w:fill="EEECE1"/>
            <w:vAlign w:val="center"/>
          </w:tcPr>
          <w:p w14:paraId="6605A06D" w14:textId="77777777" w:rsidR="00C0617D" w:rsidRPr="00EE2BB9" w:rsidRDefault="00C0617D"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990" w:type="dxa"/>
            <w:vMerge/>
            <w:shd w:val="clear" w:color="auto" w:fill="auto"/>
            <w:vAlign w:val="center"/>
          </w:tcPr>
          <w:p w14:paraId="00E86BC4" w14:textId="77777777" w:rsidR="00C0617D" w:rsidRPr="00EE2BB9" w:rsidRDefault="00C0617D" w:rsidP="00F27529">
            <w:pPr>
              <w:bidi/>
              <w:spacing w:after="0" w:line="240" w:lineRule="auto"/>
              <w:jc w:val="center"/>
              <w:rPr>
                <w:rFonts w:ascii="Simplified Arabic" w:hAnsi="Simplified Arabic" w:cs="Simplified Arabic"/>
                <w:rtl/>
              </w:rPr>
            </w:pPr>
          </w:p>
        </w:tc>
        <w:tc>
          <w:tcPr>
            <w:tcW w:w="1080" w:type="dxa"/>
            <w:vMerge/>
            <w:shd w:val="clear" w:color="auto" w:fill="auto"/>
            <w:vAlign w:val="center"/>
          </w:tcPr>
          <w:p w14:paraId="6F7ADC79" w14:textId="77777777" w:rsidR="00C0617D" w:rsidRPr="00EE2BB9" w:rsidRDefault="00C0617D" w:rsidP="00F27529">
            <w:pPr>
              <w:bidi/>
              <w:spacing w:after="0" w:line="240" w:lineRule="auto"/>
              <w:jc w:val="center"/>
              <w:rPr>
                <w:rFonts w:ascii="Simplified Arabic" w:hAnsi="Simplified Arabic" w:cs="Simplified Arabic"/>
                <w:rtl/>
              </w:rPr>
            </w:pPr>
          </w:p>
        </w:tc>
        <w:tc>
          <w:tcPr>
            <w:tcW w:w="982" w:type="dxa"/>
            <w:vMerge/>
            <w:shd w:val="clear" w:color="auto" w:fill="auto"/>
            <w:vAlign w:val="center"/>
          </w:tcPr>
          <w:p w14:paraId="5768F67B" w14:textId="77777777" w:rsidR="00C0617D" w:rsidRPr="00EE2BB9" w:rsidRDefault="00C0617D" w:rsidP="00F27529">
            <w:pPr>
              <w:bidi/>
              <w:spacing w:after="0" w:line="240" w:lineRule="auto"/>
              <w:jc w:val="center"/>
              <w:rPr>
                <w:rFonts w:ascii="Simplified Arabic" w:hAnsi="Simplified Arabic" w:cs="Simplified Arabic"/>
                <w:rtl/>
              </w:rPr>
            </w:pPr>
          </w:p>
        </w:tc>
      </w:tr>
      <w:tr w:rsidR="00C0617D" w:rsidRPr="00EE2BB9" w14:paraId="5ABD48FA" w14:textId="77777777" w:rsidTr="00C0617D">
        <w:trPr>
          <w:jc w:val="center"/>
        </w:trPr>
        <w:tc>
          <w:tcPr>
            <w:tcW w:w="1790" w:type="dxa"/>
            <w:shd w:val="clear" w:color="auto" w:fill="auto"/>
            <w:vAlign w:val="center"/>
          </w:tcPr>
          <w:p w14:paraId="472EC692"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سرعة الاستجابة</w:t>
            </w:r>
          </w:p>
        </w:tc>
        <w:tc>
          <w:tcPr>
            <w:tcW w:w="819" w:type="dxa"/>
            <w:shd w:val="clear" w:color="auto" w:fill="auto"/>
            <w:vAlign w:val="center"/>
          </w:tcPr>
          <w:p w14:paraId="6884A761"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071" w:type="dxa"/>
            <w:shd w:val="clear" w:color="auto" w:fill="auto"/>
            <w:vAlign w:val="center"/>
          </w:tcPr>
          <w:p w14:paraId="441613FF"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13.71</w:t>
            </w:r>
          </w:p>
        </w:tc>
        <w:tc>
          <w:tcPr>
            <w:tcW w:w="1007" w:type="dxa"/>
            <w:shd w:val="clear" w:color="auto" w:fill="auto"/>
            <w:vAlign w:val="center"/>
          </w:tcPr>
          <w:p w14:paraId="1E09FCB9"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2.75</w:t>
            </w:r>
          </w:p>
        </w:tc>
        <w:tc>
          <w:tcPr>
            <w:tcW w:w="1162" w:type="dxa"/>
            <w:shd w:val="clear" w:color="auto" w:fill="auto"/>
            <w:vAlign w:val="center"/>
          </w:tcPr>
          <w:p w14:paraId="00310BF2"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1.57</w:t>
            </w:r>
          </w:p>
        </w:tc>
        <w:tc>
          <w:tcPr>
            <w:tcW w:w="990" w:type="dxa"/>
            <w:shd w:val="clear" w:color="auto" w:fill="auto"/>
            <w:vAlign w:val="center"/>
          </w:tcPr>
          <w:p w14:paraId="74A3E202"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1.13</w:t>
            </w:r>
          </w:p>
        </w:tc>
        <w:tc>
          <w:tcPr>
            <w:tcW w:w="990" w:type="dxa"/>
            <w:shd w:val="clear" w:color="auto" w:fill="auto"/>
            <w:vAlign w:val="center"/>
          </w:tcPr>
          <w:p w14:paraId="4E224F2D"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12.31</w:t>
            </w:r>
          </w:p>
        </w:tc>
        <w:tc>
          <w:tcPr>
            <w:tcW w:w="1080" w:type="dxa"/>
            <w:shd w:val="clear" w:color="auto" w:fill="auto"/>
            <w:vAlign w:val="center"/>
          </w:tcPr>
          <w:p w14:paraId="15446185"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0.000*</w:t>
            </w:r>
          </w:p>
        </w:tc>
        <w:tc>
          <w:tcPr>
            <w:tcW w:w="982" w:type="dxa"/>
            <w:shd w:val="clear" w:color="auto" w:fill="auto"/>
            <w:vAlign w:val="center"/>
          </w:tcPr>
          <w:p w14:paraId="7B5DDB91"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88.54</w:t>
            </w:r>
          </w:p>
        </w:tc>
      </w:tr>
      <w:tr w:rsidR="00C0617D" w:rsidRPr="00EE2BB9" w14:paraId="4372CB86" w14:textId="77777777" w:rsidTr="00C0617D">
        <w:trPr>
          <w:jc w:val="center"/>
        </w:trPr>
        <w:tc>
          <w:tcPr>
            <w:tcW w:w="1790" w:type="dxa"/>
            <w:shd w:val="clear" w:color="auto" w:fill="auto"/>
            <w:vAlign w:val="center"/>
          </w:tcPr>
          <w:p w14:paraId="2AA5900A"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المميزة بالسرعة</w:t>
            </w:r>
          </w:p>
        </w:tc>
        <w:tc>
          <w:tcPr>
            <w:tcW w:w="819" w:type="dxa"/>
            <w:shd w:val="clear" w:color="auto" w:fill="auto"/>
            <w:vAlign w:val="center"/>
          </w:tcPr>
          <w:p w14:paraId="2C9394B8"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متر</w:t>
            </w:r>
          </w:p>
        </w:tc>
        <w:tc>
          <w:tcPr>
            <w:tcW w:w="1071" w:type="dxa"/>
            <w:shd w:val="clear" w:color="auto" w:fill="auto"/>
            <w:vAlign w:val="center"/>
          </w:tcPr>
          <w:p w14:paraId="34BD1C74"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24.52</w:t>
            </w:r>
          </w:p>
        </w:tc>
        <w:tc>
          <w:tcPr>
            <w:tcW w:w="1007" w:type="dxa"/>
            <w:shd w:val="clear" w:color="auto" w:fill="auto"/>
            <w:vAlign w:val="center"/>
          </w:tcPr>
          <w:p w14:paraId="55F95E2A"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1.23</w:t>
            </w:r>
          </w:p>
        </w:tc>
        <w:tc>
          <w:tcPr>
            <w:tcW w:w="1162" w:type="dxa"/>
            <w:shd w:val="clear" w:color="auto" w:fill="auto"/>
            <w:vAlign w:val="center"/>
          </w:tcPr>
          <w:p w14:paraId="5A9E4ACC"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32.20</w:t>
            </w:r>
          </w:p>
        </w:tc>
        <w:tc>
          <w:tcPr>
            <w:tcW w:w="990" w:type="dxa"/>
            <w:shd w:val="clear" w:color="auto" w:fill="auto"/>
            <w:vAlign w:val="center"/>
          </w:tcPr>
          <w:p w14:paraId="05A85046"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3.77</w:t>
            </w:r>
          </w:p>
        </w:tc>
        <w:tc>
          <w:tcPr>
            <w:tcW w:w="990" w:type="dxa"/>
            <w:shd w:val="clear" w:color="auto" w:fill="auto"/>
            <w:vAlign w:val="center"/>
          </w:tcPr>
          <w:p w14:paraId="251C50F1"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7.24</w:t>
            </w:r>
          </w:p>
        </w:tc>
        <w:tc>
          <w:tcPr>
            <w:tcW w:w="1080" w:type="dxa"/>
            <w:shd w:val="clear" w:color="auto" w:fill="auto"/>
            <w:vAlign w:val="center"/>
          </w:tcPr>
          <w:p w14:paraId="4A59FA47"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0.000*</w:t>
            </w:r>
          </w:p>
        </w:tc>
        <w:tc>
          <w:tcPr>
            <w:tcW w:w="982" w:type="dxa"/>
            <w:shd w:val="clear" w:color="auto" w:fill="auto"/>
            <w:vAlign w:val="center"/>
          </w:tcPr>
          <w:p w14:paraId="78E34FA1"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31.32</w:t>
            </w:r>
          </w:p>
        </w:tc>
      </w:tr>
      <w:tr w:rsidR="00C0617D" w:rsidRPr="00EE2BB9" w14:paraId="5B40AC15" w14:textId="77777777" w:rsidTr="00C0617D">
        <w:trPr>
          <w:jc w:val="center"/>
        </w:trPr>
        <w:tc>
          <w:tcPr>
            <w:tcW w:w="1790" w:type="dxa"/>
            <w:shd w:val="clear" w:color="auto" w:fill="auto"/>
            <w:vAlign w:val="center"/>
          </w:tcPr>
          <w:p w14:paraId="25F6AD39"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القصوى</w:t>
            </w:r>
          </w:p>
        </w:tc>
        <w:tc>
          <w:tcPr>
            <w:tcW w:w="819" w:type="dxa"/>
            <w:shd w:val="clear" w:color="auto" w:fill="auto"/>
            <w:vAlign w:val="center"/>
          </w:tcPr>
          <w:p w14:paraId="03601982"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كغم</w:t>
            </w:r>
          </w:p>
        </w:tc>
        <w:tc>
          <w:tcPr>
            <w:tcW w:w="1071" w:type="dxa"/>
            <w:shd w:val="clear" w:color="auto" w:fill="auto"/>
            <w:vAlign w:val="center"/>
          </w:tcPr>
          <w:p w14:paraId="18BF53BD"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65.71</w:t>
            </w:r>
          </w:p>
        </w:tc>
        <w:tc>
          <w:tcPr>
            <w:tcW w:w="1007" w:type="dxa"/>
            <w:shd w:val="clear" w:color="auto" w:fill="auto"/>
            <w:vAlign w:val="center"/>
          </w:tcPr>
          <w:p w14:paraId="7EFC4662"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9.76</w:t>
            </w:r>
          </w:p>
        </w:tc>
        <w:tc>
          <w:tcPr>
            <w:tcW w:w="1162" w:type="dxa"/>
            <w:shd w:val="clear" w:color="auto" w:fill="auto"/>
            <w:vAlign w:val="center"/>
          </w:tcPr>
          <w:p w14:paraId="2F251DCE"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125.71</w:t>
            </w:r>
          </w:p>
        </w:tc>
        <w:tc>
          <w:tcPr>
            <w:tcW w:w="990" w:type="dxa"/>
            <w:shd w:val="clear" w:color="auto" w:fill="auto"/>
            <w:vAlign w:val="center"/>
          </w:tcPr>
          <w:p w14:paraId="3DF53995"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22.99</w:t>
            </w:r>
          </w:p>
        </w:tc>
        <w:tc>
          <w:tcPr>
            <w:tcW w:w="990" w:type="dxa"/>
            <w:shd w:val="clear" w:color="auto" w:fill="auto"/>
            <w:vAlign w:val="center"/>
          </w:tcPr>
          <w:p w14:paraId="03AEE97E"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8.92</w:t>
            </w:r>
          </w:p>
        </w:tc>
        <w:tc>
          <w:tcPr>
            <w:tcW w:w="1080" w:type="dxa"/>
            <w:shd w:val="clear" w:color="auto" w:fill="auto"/>
            <w:vAlign w:val="center"/>
          </w:tcPr>
          <w:p w14:paraId="68402A83"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0.000*</w:t>
            </w:r>
          </w:p>
        </w:tc>
        <w:tc>
          <w:tcPr>
            <w:tcW w:w="982" w:type="dxa"/>
            <w:shd w:val="clear" w:color="auto" w:fill="auto"/>
            <w:vAlign w:val="center"/>
          </w:tcPr>
          <w:p w14:paraId="00ABD616"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91.31</w:t>
            </w:r>
          </w:p>
        </w:tc>
      </w:tr>
      <w:tr w:rsidR="00C0617D" w:rsidRPr="00EE2BB9" w14:paraId="07B39E5C" w14:textId="77777777" w:rsidTr="00C0617D">
        <w:trPr>
          <w:jc w:val="center"/>
        </w:trPr>
        <w:tc>
          <w:tcPr>
            <w:tcW w:w="1790" w:type="dxa"/>
            <w:shd w:val="clear" w:color="auto" w:fill="auto"/>
            <w:vAlign w:val="center"/>
          </w:tcPr>
          <w:p w14:paraId="5B169445"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الانفجارية</w:t>
            </w:r>
          </w:p>
        </w:tc>
        <w:tc>
          <w:tcPr>
            <w:tcW w:w="819" w:type="dxa"/>
            <w:shd w:val="clear" w:color="auto" w:fill="auto"/>
            <w:vAlign w:val="center"/>
          </w:tcPr>
          <w:p w14:paraId="0C42FCED"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071" w:type="dxa"/>
            <w:shd w:val="clear" w:color="auto" w:fill="auto"/>
            <w:vAlign w:val="center"/>
          </w:tcPr>
          <w:p w14:paraId="00EDCC1F"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182.71</w:t>
            </w:r>
          </w:p>
        </w:tc>
        <w:tc>
          <w:tcPr>
            <w:tcW w:w="1007" w:type="dxa"/>
            <w:shd w:val="clear" w:color="auto" w:fill="auto"/>
            <w:vAlign w:val="center"/>
          </w:tcPr>
          <w:p w14:paraId="3DBC6155"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15.23</w:t>
            </w:r>
          </w:p>
        </w:tc>
        <w:tc>
          <w:tcPr>
            <w:tcW w:w="1162" w:type="dxa"/>
            <w:shd w:val="clear" w:color="auto" w:fill="auto"/>
            <w:vAlign w:val="center"/>
          </w:tcPr>
          <w:p w14:paraId="7EEEC9D3"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217.29</w:t>
            </w:r>
          </w:p>
        </w:tc>
        <w:tc>
          <w:tcPr>
            <w:tcW w:w="990" w:type="dxa"/>
            <w:shd w:val="clear" w:color="auto" w:fill="auto"/>
            <w:vAlign w:val="center"/>
          </w:tcPr>
          <w:p w14:paraId="29C1A80D"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29.44</w:t>
            </w:r>
          </w:p>
        </w:tc>
        <w:tc>
          <w:tcPr>
            <w:tcW w:w="990" w:type="dxa"/>
            <w:shd w:val="clear" w:color="auto" w:fill="auto"/>
            <w:vAlign w:val="center"/>
          </w:tcPr>
          <w:p w14:paraId="0558D311"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5.70</w:t>
            </w:r>
          </w:p>
        </w:tc>
        <w:tc>
          <w:tcPr>
            <w:tcW w:w="1080" w:type="dxa"/>
            <w:shd w:val="clear" w:color="auto" w:fill="auto"/>
            <w:vAlign w:val="center"/>
          </w:tcPr>
          <w:p w14:paraId="3BA5EC92"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0.001*</w:t>
            </w:r>
          </w:p>
        </w:tc>
        <w:tc>
          <w:tcPr>
            <w:tcW w:w="982" w:type="dxa"/>
            <w:shd w:val="clear" w:color="auto" w:fill="auto"/>
            <w:vAlign w:val="center"/>
          </w:tcPr>
          <w:p w14:paraId="67717C1F"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18.92</w:t>
            </w:r>
          </w:p>
        </w:tc>
      </w:tr>
      <w:tr w:rsidR="00C0617D" w:rsidRPr="00EE2BB9" w14:paraId="3DC86424" w14:textId="77777777" w:rsidTr="00C0617D">
        <w:trPr>
          <w:jc w:val="center"/>
        </w:trPr>
        <w:tc>
          <w:tcPr>
            <w:tcW w:w="1790" w:type="dxa"/>
            <w:shd w:val="clear" w:color="auto" w:fill="auto"/>
            <w:vAlign w:val="center"/>
          </w:tcPr>
          <w:p w14:paraId="10CEF4E2"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السرعة الحركية</w:t>
            </w:r>
          </w:p>
        </w:tc>
        <w:tc>
          <w:tcPr>
            <w:tcW w:w="819" w:type="dxa"/>
            <w:shd w:val="clear" w:color="auto" w:fill="auto"/>
            <w:vAlign w:val="center"/>
          </w:tcPr>
          <w:p w14:paraId="6E954430"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ثانية</w:t>
            </w:r>
          </w:p>
        </w:tc>
        <w:tc>
          <w:tcPr>
            <w:tcW w:w="1071" w:type="dxa"/>
            <w:shd w:val="clear" w:color="auto" w:fill="auto"/>
            <w:vAlign w:val="center"/>
          </w:tcPr>
          <w:p w14:paraId="6F65C737"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27.00</w:t>
            </w:r>
          </w:p>
        </w:tc>
        <w:tc>
          <w:tcPr>
            <w:tcW w:w="1007" w:type="dxa"/>
            <w:shd w:val="clear" w:color="auto" w:fill="auto"/>
            <w:vAlign w:val="center"/>
          </w:tcPr>
          <w:p w14:paraId="2E988AD5"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3.83</w:t>
            </w:r>
          </w:p>
        </w:tc>
        <w:tc>
          <w:tcPr>
            <w:tcW w:w="1162" w:type="dxa"/>
            <w:shd w:val="clear" w:color="auto" w:fill="auto"/>
            <w:vAlign w:val="center"/>
          </w:tcPr>
          <w:p w14:paraId="2D12DEFA"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35.86</w:t>
            </w:r>
          </w:p>
        </w:tc>
        <w:tc>
          <w:tcPr>
            <w:tcW w:w="990" w:type="dxa"/>
            <w:shd w:val="clear" w:color="auto" w:fill="auto"/>
            <w:vAlign w:val="center"/>
          </w:tcPr>
          <w:p w14:paraId="4800EF3E"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2.91</w:t>
            </w:r>
          </w:p>
        </w:tc>
        <w:tc>
          <w:tcPr>
            <w:tcW w:w="990" w:type="dxa"/>
            <w:shd w:val="clear" w:color="auto" w:fill="auto"/>
            <w:vAlign w:val="center"/>
          </w:tcPr>
          <w:p w14:paraId="66E6EFDE"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5.55</w:t>
            </w:r>
          </w:p>
        </w:tc>
        <w:tc>
          <w:tcPr>
            <w:tcW w:w="1080" w:type="dxa"/>
            <w:shd w:val="clear" w:color="auto" w:fill="auto"/>
            <w:vAlign w:val="center"/>
          </w:tcPr>
          <w:p w14:paraId="448D0964" w14:textId="77777777" w:rsidR="00C0617D" w:rsidRPr="00EE2BB9" w:rsidRDefault="00C0617D"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0.001*</w:t>
            </w:r>
          </w:p>
        </w:tc>
        <w:tc>
          <w:tcPr>
            <w:tcW w:w="982" w:type="dxa"/>
            <w:shd w:val="clear" w:color="auto" w:fill="auto"/>
            <w:vAlign w:val="center"/>
          </w:tcPr>
          <w:p w14:paraId="71AE10D3" w14:textId="77777777" w:rsidR="00C0617D" w:rsidRPr="00EE2BB9" w:rsidRDefault="00C0617D"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32.81</w:t>
            </w:r>
          </w:p>
        </w:tc>
      </w:tr>
    </w:tbl>
    <w:p w14:paraId="4BB68BB9" w14:textId="77777777" w:rsidR="00C0617D" w:rsidRPr="00E10708" w:rsidRDefault="00C0617D" w:rsidP="00C040C1">
      <w:pPr>
        <w:bidi/>
        <w:spacing w:after="0" w:line="240" w:lineRule="auto"/>
        <w:ind w:firstLine="360"/>
        <w:jc w:val="both"/>
        <w:rPr>
          <w:rFonts w:ascii="Simplified Arabic" w:hAnsi="Simplified Arabic" w:cs="Simplified Arabic"/>
          <w:sz w:val="24"/>
          <w:szCs w:val="24"/>
          <w:rtl/>
        </w:rPr>
      </w:pPr>
      <w:r w:rsidRPr="00E10708">
        <w:rPr>
          <w:rFonts w:ascii="Simplified Arabic" w:hAnsi="Simplified Arabic" w:cs="Simplified Arabic"/>
          <w:sz w:val="24"/>
          <w:szCs w:val="24"/>
          <w:rtl/>
        </w:rPr>
        <w:t>* دال إحصائياً عند مستوى الدلالة (</w:t>
      </w:r>
      <w:r w:rsidRPr="00E10708">
        <w:rPr>
          <w:rFonts w:ascii="Cambria" w:hAnsi="Cambria" w:cs="Cambria"/>
          <w:sz w:val="24"/>
          <w:szCs w:val="24"/>
        </w:rPr>
        <w:t>α</w:t>
      </w:r>
      <w:r w:rsidRPr="00E10708">
        <w:rPr>
          <w:rFonts w:ascii="Times New Roman" w:hAnsi="Times New Roman" w:cs="Times New Roman" w:hint="cs"/>
          <w:sz w:val="24"/>
          <w:szCs w:val="24"/>
          <w:rtl/>
        </w:rPr>
        <w:t>≤</w:t>
      </w:r>
      <w:r w:rsidRPr="00E10708">
        <w:rPr>
          <w:rFonts w:ascii="Simplified Arabic" w:hAnsi="Simplified Arabic" w:cs="Simplified Arabic"/>
          <w:sz w:val="24"/>
          <w:szCs w:val="24"/>
          <w:rtl/>
        </w:rPr>
        <w:t>0.05)</w:t>
      </w:r>
    </w:p>
    <w:p w14:paraId="6C92B0E1" w14:textId="77777777" w:rsidR="00C0617D" w:rsidRPr="00EA4672" w:rsidRDefault="00C0617D" w:rsidP="00C0617D">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 xml:space="preserve">من خلال عرض نتائج التساؤل الأول والموضحة في الجدولين (7، 8) فقد دلت النتائج بأن برنامج التدريب المركب لتنمية القوة أدى إلى إحداث فروق ذات دلالة احصائية بين القياسين القبلي والبعدي على متغيرات القدرات </w:t>
      </w:r>
      <w:r w:rsidRPr="00EA4672">
        <w:rPr>
          <w:rFonts w:ascii="Simplified Arabic" w:hAnsi="Simplified Arabic" w:cs="Simplified Arabic" w:hint="cs"/>
          <w:sz w:val="24"/>
          <w:szCs w:val="24"/>
          <w:rtl/>
          <w:lang w:bidi="ar-JO"/>
        </w:rPr>
        <w:t>البدنية</w:t>
      </w:r>
      <w:r w:rsidRPr="00EA4672">
        <w:rPr>
          <w:rFonts w:ascii="Simplified Arabic" w:hAnsi="Simplified Arabic" w:cs="Simplified Arabic"/>
          <w:sz w:val="24"/>
          <w:szCs w:val="24"/>
          <w:rtl/>
          <w:lang w:bidi="ar-JO"/>
        </w:rPr>
        <w:t xml:space="preserve"> قيد الدراسة (القوة المميزة بالسرعة، والقوة القصوى، والقوة الانفجارية، وسرعة رد الفعل، والسرعة الحركية).</w:t>
      </w:r>
    </w:p>
    <w:p w14:paraId="52989EB9" w14:textId="77777777" w:rsidR="00C0617D" w:rsidRPr="00EA4672" w:rsidRDefault="00C0617D" w:rsidP="00C0617D">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واتفقت هذه النتائج مع العديد من الدراسات السابقة مثل دراسة ابراهيم وعوض وشعير(2016) ودراسة عوض وآخرون (2016) ، ودراسة عبد الفتاح (2015)، ودراسة مسامح (2013).</w:t>
      </w:r>
    </w:p>
    <w:p w14:paraId="440E0A21" w14:textId="77777777" w:rsidR="00422784" w:rsidRPr="00EA4672" w:rsidRDefault="00C0617D" w:rsidP="00D61752">
      <w:pPr>
        <w:bidi/>
        <w:spacing w:after="0" w:line="240" w:lineRule="auto"/>
        <w:jc w:val="both"/>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ويعزو الباحث</w:t>
      </w:r>
      <w:r w:rsidRPr="00EA4672">
        <w:rPr>
          <w:rFonts w:ascii="Simplified Arabic" w:hAnsi="Simplified Arabic" w:cs="Simplified Arabic" w:hint="cs"/>
          <w:sz w:val="24"/>
          <w:szCs w:val="24"/>
          <w:rtl/>
          <w:lang w:bidi="ar-JO"/>
        </w:rPr>
        <w:t>ون</w:t>
      </w:r>
      <w:r w:rsidRPr="00EA4672">
        <w:rPr>
          <w:rFonts w:ascii="Simplified Arabic" w:hAnsi="Simplified Arabic" w:cs="Simplified Arabic"/>
          <w:sz w:val="24"/>
          <w:szCs w:val="24"/>
          <w:rtl/>
          <w:lang w:bidi="ar-JO"/>
        </w:rPr>
        <w:t xml:space="preserve"> هذه النتائج إلى أن التدريب المركب في هذه الدراسة هو أحد الأساليب التي تزيد من عنصر القوة والسرعة (سعيد،</w:t>
      </w:r>
      <w:r w:rsidRPr="00EA4672">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2013). كذلك ان رياضة الكاراتيه والجمناستك تتضمن مجموعة كبيرة من التمرينات والتدريبات الخاصة بتنمية القدرة على التوازن لما للتوازن من اهمية كبيرة في الاحتفاظ بثبات الجسم عند اداء اوضاع ذات ظروف صعبة تجعله قادراً على الاحتفاظ بجسمه في حالة طبيعية وتمكنه من الاستجابة السريعة (رضا، 2010).</w:t>
      </w:r>
      <w:r w:rsidRPr="00EA4672">
        <w:rPr>
          <w:rFonts w:ascii="Simplified Arabic" w:hAnsi="Simplified Arabic" w:cs="Simplified Arabic" w:hint="cs"/>
          <w:sz w:val="24"/>
          <w:szCs w:val="24"/>
          <w:rtl/>
          <w:lang w:bidi="ar-JO"/>
        </w:rPr>
        <w:t xml:space="preserve"> و</w:t>
      </w:r>
      <w:r w:rsidRPr="00EA4672">
        <w:rPr>
          <w:rFonts w:ascii="Simplified Arabic" w:hAnsi="Simplified Arabic" w:cs="Simplified Arabic"/>
          <w:sz w:val="24"/>
          <w:szCs w:val="24"/>
          <w:rtl/>
          <w:lang w:bidi="ar-JO"/>
        </w:rPr>
        <w:t>التدريب المركب هو تدريب مقاومات، وبما أن تعريف القوة هو القدرة على التغلب على مقاومات خارجية أو وزن الجسم، وبالتالي فإن المقاومات تزيد من التحسن في عنصر القوة وذلك يتوافق مع تعريف (</w:t>
      </w:r>
      <w:r w:rsidRPr="00EA4672">
        <w:rPr>
          <w:rFonts w:ascii="Simplified Arabic" w:hAnsi="Simplified Arabic" w:cs="Simplified Arabic"/>
          <w:sz w:val="24"/>
          <w:szCs w:val="24"/>
          <w:lang w:bidi="ar-JO"/>
        </w:rPr>
        <w:t>Mathweev</w:t>
      </w:r>
      <w:r w:rsidRPr="00EA4672">
        <w:rPr>
          <w:rFonts w:ascii="Simplified Arabic" w:hAnsi="Simplified Arabic" w:cs="Simplified Arabic"/>
          <w:sz w:val="24"/>
          <w:szCs w:val="24"/>
          <w:rtl/>
          <w:lang w:bidi="ar-JO"/>
        </w:rPr>
        <w:t>) للقوة العضلية (حسانين ومعاني، 1998). والتي تساعد في تنمية قوة الحركات من خلال تدريبات البلايومتريك والأثقال ذات الشدة العالية، ويتطلب برنامج التدريب المركب مراعاة الخصائص الميكانيكية وسرعة الحركة.</w:t>
      </w:r>
      <w:r w:rsidRPr="00EA4672">
        <w:rPr>
          <w:rFonts w:ascii="Simplified Arabic" w:hAnsi="Simplified Arabic" w:cs="Simplified Arabic" w:hint="cs"/>
          <w:sz w:val="24"/>
          <w:szCs w:val="24"/>
          <w:rtl/>
          <w:lang w:bidi="ar-JO"/>
        </w:rPr>
        <w:t xml:space="preserve"> كما</w:t>
      </w:r>
      <w:r w:rsidRPr="00EA4672">
        <w:rPr>
          <w:rFonts w:ascii="Simplified Arabic" w:hAnsi="Simplified Arabic" w:cs="Simplified Arabic"/>
          <w:sz w:val="24"/>
          <w:szCs w:val="24"/>
          <w:rtl/>
          <w:lang w:bidi="ar-JO"/>
        </w:rPr>
        <w:t xml:space="preserve"> أن التدريب المركب قد استهدف الجزء السفلي للمجموعات العضلية، وهاتين المهارتين تعتمدان على عضلات الجزء السفلي خصوصاً (العضلة التوأمية، والعضلة ذات الأربعة رؤوس الفخدية، والعضلة اللفاقة الألبية، والعضلة الحرقفية) وبالتالي من الطبيعي أن يحدث هذا التحسن الايجابي.</w:t>
      </w:r>
    </w:p>
    <w:p w14:paraId="6A9301FD" w14:textId="77777777" w:rsidR="00D612DA" w:rsidRPr="00D612DA" w:rsidRDefault="00D612DA" w:rsidP="00D612DA">
      <w:pPr>
        <w:bidi/>
        <w:spacing w:after="0" w:line="240" w:lineRule="auto"/>
        <w:rPr>
          <w:rFonts w:ascii="Simplified Arabic" w:hAnsi="Simplified Arabic" w:cs="Simplified Arabic"/>
          <w:sz w:val="16"/>
          <w:szCs w:val="16"/>
          <w:rtl/>
        </w:rPr>
      </w:pPr>
    </w:p>
    <w:p w14:paraId="2B1B6FC6" w14:textId="77777777" w:rsidR="00D61752" w:rsidRPr="00EA4672" w:rsidRDefault="00D61752" w:rsidP="00D61752">
      <w:pPr>
        <w:bidi/>
        <w:spacing w:after="0" w:line="240" w:lineRule="auto"/>
        <w:jc w:val="lowKashida"/>
        <w:rPr>
          <w:rFonts w:ascii="Simplified Arabic" w:hAnsi="Simplified Arabic" w:cs="Simplified Arabic"/>
          <w:b/>
          <w:bCs/>
          <w:sz w:val="24"/>
          <w:szCs w:val="24"/>
          <w:rtl/>
        </w:rPr>
      </w:pPr>
      <w:r w:rsidRPr="00EA4672">
        <w:rPr>
          <w:rFonts w:ascii="Simplified Arabic" w:hAnsi="Simplified Arabic" w:cs="Simplified Arabic"/>
          <w:b/>
          <w:bCs/>
          <w:sz w:val="24"/>
          <w:szCs w:val="24"/>
          <w:rtl/>
          <w:lang w:bidi="ar-JO"/>
        </w:rPr>
        <w:t>التساؤل الثاني</w:t>
      </w:r>
      <w:r w:rsidRPr="00EA4672">
        <w:rPr>
          <w:rFonts w:ascii="Simplified Arabic" w:hAnsi="Simplified Arabic" w:cs="Simplified Arabic" w:hint="cs"/>
          <w:b/>
          <w:bCs/>
          <w:sz w:val="24"/>
          <w:szCs w:val="24"/>
          <w:rtl/>
          <w:lang w:bidi="ar-JO"/>
        </w:rPr>
        <w:t>.</w:t>
      </w:r>
      <w:r w:rsidRPr="00EA4672">
        <w:rPr>
          <w:rFonts w:ascii="Simplified Arabic" w:hAnsi="Simplified Arabic" w:cs="Simplified Arabic"/>
          <w:b/>
          <w:bCs/>
          <w:sz w:val="24"/>
          <w:szCs w:val="24"/>
          <w:rtl/>
          <w:lang w:bidi="ar-JO"/>
        </w:rPr>
        <w:t xml:space="preserve"> والذي نصّه: </w:t>
      </w:r>
      <w:r w:rsidRPr="00EA4672">
        <w:rPr>
          <w:rFonts w:ascii="Simplified Arabic" w:hAnsi="Simplified Arabic" w:cs="Simplified Arabic" w:hint="cs"/>
          <w:b/>
          <w:bCs/>
          <w:sz w:val="24"/>
          <w:szCs w:val="24"/>
          <w:rtl/>
          <w:lang w:bidi="ar-JO"/>
        </w:rPr>
        <w:t>"</w:t>
      </w:r>
      <w:r w:rsidRPr="00EA4672">
        <w:rPr>
          <w:rFonts w:ascii="Simplified Arabic" w:hAnsi="Simplified Arabic" w:cs="Simplified Arabic"/>
          <w:b/>
          <w:bCs/>
          <w:sz w:val="24"/>
          <w:szCs w:val="24"/>
          <w:rtl/>
        </w:rPr>
        <w:t xml:space="preserve">ما أثر البرنامج التدريبي باستخدام أسلوب المجموعات المتعددة لتنمية القوّة على بعض القدرات </w:t>
      </w:r>
      <w:r w:rsidRPr="00EA4672">
        <w:rPr>
          <w:rFonts w:ascii="Simplified Arabic" w:hAnsi="Simplified Arabic" w:cs="Simplified Arabic" w:hint="cs"/>
          <w:b/>
          <w:bCs/>
          <w:sz w:val="24"/>
          <w:szCs w:val="24"/>
          <w:rtl/>
        </w:rPr>
        <w:t>البدنية</w:t>
      </w:r>
      <w:r w:rsidRPr="00EA4672">
        <w:rPr>
          <w:rFonts w:ascii="Simplified Arabic" w:hAnsi="Simplified Arabic" w:cs="Simplified Arabic"/>
          <w:b/>
          <w:bCs/>
          <w:sz w:val="24"/>
          <w:szCs w:val="24"/>
          <w:rtl/>
        </w:rPr>
        <w:t xml:space="preserve"> لدى اللاعبين الناشئين في لعبتي الجمناستك والكاراتيه؟</w:t>
      </w:r>
      <w:r w:rsidRPr="00EA4672">
        <w:rPr>
          <w:rFonts w:ascii="Simplified Arabic" w:hAnsi="Simplified Arabic" w:cs="Simplified Arabic" w:hint="cs"/>
          <w:b/>
          <w:bCs/>
          <w:sz w:val="24"/>
          <w:szCs w:val="24"/>
          <w:rtl/>
        </w:rPr>
        <w:t>"</w:t>
      </w:r>
    </w:p>
    <w:p w14:paraId="569BCB0E" w14:textId="77777777" w:rsidR="00D61752" w:rsidRPr="00EA4672" w:rsidRDefault="00D61752" w:rsidP="00D61752">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 xml:space="preserve">لتحديد مستوى قياسات متغيرات مجموعة التدريب باستخدام أسلوب المجموعات المتعددة في لعبتي الجمناستك والكاراتيه تم استخدام اختبار (ت) للأزواج </w:t>
      </w:r>
      <w:r w:rsidRPr="00EA4672">
        <w:rPr>
          <w:rFonts w:ascii="Simplified Arabic" w:hAnsi="Simplified Arabic" w:cs="Simplified Arabic"/>
          <w:sz w:val="24"/>
          <w:szCs w:val="24"/>
          <w:lang w:bidi="ar-JO"/>
        </w:rPr>
        <w:t>(Paired-t-test)</w:t>
      </w:r>
      <w:r w:rsidRPr="00EA4672">
        <w:rPr>
          <w:rFonts w:ascii="Simplified Arabic" w:hAnsi="Simplified Arabic" w:cs="Simplified Arabic"/>
          <w:sz w:val="24"/>
          <w:szCs w:val="24"/>
          <w:rtl/>
          <w:lang w:bidi="ar-JO"/>
        </w:rPr>
        <w:t xml:space="preserve"> لدلالة الفروق بين القياسين القبلي والبعدي، ونتائج الجدولين (9، 10) تبين ذلك.</w:t>
      </w:r>
    </w:p>
    <w:p w14:paraId="31C9C6E8" w14:textId="67FDDA81" w:rsidR="00D61752" w:rsidRPr="00EA4672" w:rsidRDefault="00D61752" w:rsidP="00CC7748">
      <w:pPr>
        <w:bidi/>
        <w:spacing w:after="0" w:line="240" w:lineRule="auto"/>
        <w:rPr>
          <w:rFonts w:ascii="Simplified Arabic" w:hAnsi="Simplified Arabic" w:cs="Simplified Arabic"/>
          <w:b/>
          <w:bCs/>
          <w:sz w:val="24"/>
          <w:szCs w:val="24"/>
          <w:rtl/>
        </w:rPr>
      </w:pPr>
      <w:r w:rsidRPr="00EA4672">
        <w:rPr>
          <w:rFonts w:ascii="Simplified Arabic" w:hAnsi="Simplified Arabic" w:cs="Simplified Arabic"/>
          <w:b/>
          <w:bCs/>
          <w:sz w:val="24"/>
          <w:szCs w:val="24"/>
          <w:rtl/>
        </w:rPr>
        <w:t xml:space="preserve">أولاً: </w:t>
      </w:r>
      <w:r w:rsidRPr="00EA4672">
        <w:rPr>
          <w:rFonts w:ascii="Simplified Arabic" w:hAnsi="Simplified Arabic" w:cs="Simplified Arabic"/>
          <w:b/>
          <w:bCs/>
          <w:sz w:val="24"/>
          <w:szCs w:val="24"/>
          <w:rtl/>
          <w:lang w:bidi="ar-JO"/>
        </w:rPr>
        <w:t>لعبة الجمناستك</w:t>
      </w:r>
    </w:p>
    <w:p w14:paraId="1685606E" w14:textId="77777777" w:rsidR="004F583B" w:rsidRDefault="004F583B" w:rsidP="00D61752">
      <w:pPr>
        <w:bidi/>
        <w:spacing w:after="0" w:line="240" w:lineRule="auto"/>
        <w:jc w:val="center"/>
        <w:rPr>
          <w:rFonts w:ascii="Simplified Arabic" w:hAnsi="Simplified Arabic" w:cs="Simplified Arabic"/>
          <w:b/>
          <w:bCs/>
          <w:sz w:val="24"/>
          <w:szCs w:val="24"/>
          <w:rtl/>
        </w:rPr>
      </w:pPr>
    </w:p>
    <w:p w14:paraId="0F081BD9" w14:textId="77777777" w:rsidR="004F583B" w:rsidRDefault="004F583B" w:rsidP="004F583B">
      <w:pPr>
        <w:bidi/>
        <w:spacing w:after="0" w:line="240" w:lineRule="auto"/>
        <w:jc w:val="center"/>
        <w:rPr>
          <w:rFonts w:ascii="Simplified Arabic" w:hAnsi="Simplified Arabic" w:cs="Simplified Arabic"/>
          <w:b/>
          <w:bCs/>
          <w:sz w:val="24"/>
          <w:szCs w:val="24"/>
          <w:rtl/>
        </w:rPr>
      </w:pPr>
    </w:p>
    <w:p w14:paraId="24E07E8F" w14:textId="15D1070C" w:rsidR="000F53F6" w:rsidRPr="00EA4672" w:rsidRDefault="00D61752" w:rsidP="004F583B">
      <w:pPr>
        <w:bidi/>
        <w:spacing w:after="0" w:line="240" w:lineRule="auto"/>
        <w:jc w:val="center"/>
        <w:rPr>
          <w:rFonts w:ascii="Simplified Arabic" w:hAnsi="Simplified Arabic" w:cs="Simplified Arabic"/>
          <w:sz w:val="24"/>
          <w:szCs w:val="24"/>
          <w:rtl/>
          <w:lang w:bidi="ar-JO"/>
        </w:rPr>
      </w:pPr>
      <w:r w:rsidRPr="00EA4672">
        <w:rPr>
          <w:rFonts w:ascii="Simplified Arabic" w:hAnsi="Simplified Arabic" w:cs="Simplified Arabic"/>
          <w:b/>
          <w:bCs/>
          <w:sz w:val="24"/>
          <w:szCs w:val="24"/>
          <w:rtl/>
        </w:rPr>
        <w:lastRenderedPageBreak/>
        <w:t xml:space="preserve">الجدول (9) </w:t>
      </w:r>
      <w:r w:rsidRPr="00EA4672">
        <w:rPr>
          <w:rFonts w:ascii="Simplified Arabic" w:hAnsi="Simplified Arabic" w:cs="Simplified Arabic"/>
          <w:sz w:val="24"/>
          <w:szCs w:val="24"/>
          <w:rtl/>
        </w:rPr>
        <w:t xml:space="preserve">نتائج اختبار (ت) للأزواج لدلالة الفروق بين القياسين القبلي والبعدي لدى مجموعة </w:t>
      </w:r>
      <w:r w:rsidRPr="00EA4672">
        <w:rPr>
          <w:rFonts w:ascii="Simplified Arabic" w:hAnsi="Simplified Arabic" w:cs="Simplified Arabic"/>
          <w:sz w:val="24"/>
          <w:szCs w:val="24"/>
          <w:rtl/>
          <w:lang w:bidi="ar-JO"/>
        </w:rPr>
        <w:t xml:space="preserve">التدريب </w:t>
      </w:r>
    </w:p>
    <w:p w14:paraId="53640A57" w14:textId="4F358F13" w:rsidR="00D61752" w:rsidRPr="00EA4672" w:rsidRDefault="00D61752" w:rsidP="002813A7">
      <w:pPr>
        <w:bidi/>
        <w:spacing w:after="0" w:line="240" w:lineRule="auto"/>
        <w:jc w:val="center"/>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 xml:space="preserve">باستخدام </w:t>
      </w:r>
      <w:r w:rsidRPr="00EA4672">
        <w:rPr>
          <w:rFonts w:ascii="Simplified Arabic" w:hAnsi="Simplified Arabic" w:cs="Simplified Arabic"/>
          <w:sz w:val="24"/>
          <w:szCs w:val="24"/>
          <w:rtl/>
        </w:rPr>
        <w:t xml:space="preserve">أسلوب المجموعات المتعددة </w:t>
      </w:r>
      <w:r w:rsidRPr="00EA4672">
        <w:rPr>
          <w:rFonts w:ascii="Simplified Arabic" w:hAnsi="Simplified Arabic" w:cs="Simplified Arabic"/>
          <w:sz w:val="24"/>
          <w:szCs w:val="24"/>
          <w:rtl/>
          <w:lang w:bidi="ar-JO"/>
        </w:rPr>
        <w:t>في لعبة الجمناستك (ن = 7)</w:t>
      </w:r>
    </w:p>
    <w:tbl>
      <w:tblPr>
        <w:bidiVisual/>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870"/>
        <w:gridCol w:w="1044"/>
        <w:gridCol w:w="918"/>
        <w:gridCol w:w="1044"/>
        <w:gridCol w:w="918"/>
        <w:gridCol w:w="946"/>
        <w:gridCol w:w="1044"/>
        <w:gridCol w:w="966"/>
      </w:tblGrid>
      <w:tr w:rsidR="00D61752" w:rsidRPr="00EE2BB9" w14:paraId="45D84271" w14:textId="77777777" w:rsidTr="00D61752">
        <w:trPr>
          <w:jc w:val="center"/>
        </w:trPr>
        <w:tc>
          <w:tcPr>
            <w:tcW w:w="1965" w:type="dxa"/>
            <w:vMerge w:val="restart"/>
            <w:shd w:val="clear" w:color="auto" w:fill="EEECE1"/>
            <w:vAlign w:val="center"/>
          </w:tcPr>
          <w:p w14:paraId="3FED9601"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المتغير</w:t>
            </w:r>
          </w:p>
        </w:tc>
        <w:tc>
          <w:tcPr>
            <w:tcW w:w="870" w:type="dxa"/>
            <w:vMerge w:val="restart"/>
            <w:shd w:val="clear" w:color="auto" w:fill="EEECE1"/>
            <w:vAlign w:val="center"/>
          </w:tcPr>
          <w:p w14:paraId="18A07B82"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وحدة القياس</w:t>
            </w:r>
          </w:p>
        </w:tc>
        <w:tc>
          <w:tcPr>
            <w:tcW w:w="1962" w:type="dxa"/>
            <w:gridSpan w:val="2"/>
            <w:shd w:val="clear" w:color="auto" w:fill="EEECE1"/>
            <w:vAlign w:val="center"/>
          </w:tcPr>
          <w:p w14:paraId="5FAEE737"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القياس القبلي</w:t>
            </w:r>
          </w:p>
        </w:tc>
        <w:tc>
          <w:tcPr>
            <w:tcW w:w="1962" w:type="dxa"/>
            <w:gridSpan w:val="2"/>
            <w:shd w:val="clear" w:color="auto" w:fill="EEECE1"/>
            <w:vAlign w:val="center"/>
          </w:tcPr>
          <w:p w14:paraId="53E923A3"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القياس البعدي</w:t>
            </w:r>
          </w:p>
        </w:tc>
        <w:tc>
          <w:tcPr>
            <w:tcW w:w="946" w:type="dxa"/>
            <w:vMerge w:val="restart"/>
            <w:shd w:val="clear" w:color="auto" w:fill="EEECE1"/>
            <w:vAlign w:val="center"/>
          </w:tcPr>
          <w:p w14:paraId="32090B51"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قيمة (ت) المحسوبة</w:t>
            </w:r>
          </w:p>
        </w:tc>
        <w:tc>
          <w:tcPr>
            <w:tcW w:w="1044" w:type="dxa"/>
            <w:vMerge w:val="restart"/>
            <w:shd w:val="clear" w:color="auto" w:fill="EEECE1"/>
            <w:vAlign w:val="center"/>
          </w:tcPr>
          <w:p w14:paraId="2003F9DF"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الدلالة</w:t>
            </w:r>
          </w:p>
          <w:p w14:paraId="53959283"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w:t>
            </w:r>
          </w:p>
        </w:tc>
        <w:tc>
          <w:tcPr>
            <w:tcW w:w="966" w:type="dxa"/>
            <w:vMerge w:val="restart"/>
            <w:shd w:val="clear" w:color="auto" w:fill="EEECE1"/>
            <w:vAlign w:val="center"/>
          </w:tcPr>
          <w:p w14:paraId="2C2295C4"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 xml:space="preserve"> النسبة المئوية للتغير %</w:t>
            </w:r>
          </w:p>
        </w:tc>
      </w:tr>
      <w:tr w:rsidR="00D61752" w:rsidRPr="00EE2BB9" w14:paraId="77322569" w14:textId="77777777" w:rsidTr="00D61752">
        <w:trPr>
          <w:jc w:val="center"/>
        </w:trPr>
        <w:tc>
          <w:tcPr>
            <w:tcW w:w="1965" w:type="dxa"/>
            <w:vMerge/>
            <w:shd w:val="clear" w:color="auto" w:fill="auto"/>
            <w:vAlign w:val="center"/>
          </w:tcPr>
          <w:p w14:paraId="1479B269" w14:textId="77777777" w:rsidR="00D61752" w:rsidRPr="00EE2BB9" w:rsidRDefault="00D61752" w:rsidP="00F27529">
            <w:pPr>
              <w:bidi/>
              <w:spacing w:after="0" w:line="240" w:lineRule="auto"/>
              <w:jc w:val="center"/>
              <w:rPr>
                <w:rFonts w:ascii="Simplified Arabic" w:hAnsi="Simplified Arabic" w:cs="Simplified Arabic"/>
                <w:rtl/>
              </w:rPr>
            </w:pPr>
          </w:p>
        </w:tc>
        <w:tc>
          <w:tcPr>
            <w:tcW w:w="870" w:type="dxa"/>
            <w:vMerge/>
            <w:shd w:val="clear" w:color="auto" w:fill="auto"/>
            <w:vAlign w:val="center"/>
          </w:tcPr>
          <w:p w14:paraId="1BBE12F4" w14:textId="77777777" w:rsidR="00D61752" w:rsidRPr="00EE2BB9" w:rsidRDefault="00D61752" w:rsidP="00F27529">
            <w:pPr>
              <w:bidi/>
              <w:spacing w:after="0" w:line="240" w:lineRule="auto"/>
              <w:jc w:val="center"/>
              <w:rPr>
                <w:rFonts w:ascii="Simplified Arabic" w:hAnsi="Simplified Arabic" w:cs="Simplified Arabic"/>
                <w:rtl/>
              </w:rPr>
            </w:pPr>
          </w:p>
        </w:tc>
        <w:tc>
          <w:tcPr>
            <w:tcW w:w="1044" w:type="dxa"/>
            <w:shd w:val="clear" w:color="auto" w:fill="EEECE1"/>
            <w:vAlign w:val="center"/>
          </w:tcPr>
          <w:p w14:paraId="65E9E5F1"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18" w:type="dxa"/>
            <w:shd w:val="clear" w:color="auto" w:fill="EEECE1"/>
            <w:vAlign w:val="center"/>
          </w:tcPr>
          <w:p w14:paraId="59273D72"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1044" w:type="dxa"/>
            <w:shd w:val="clear" w:color="auto" w:fill="EEECE1"/>
            <w:vAlign w:val="center"/>
          </w:tcPr>
          <w:p w14:paraId="516D11A9"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18" w:type="dxa"/>
            <w:shd w:val="clear" w:color="auto" w:fill="EEECE1"/>
            <w:vAlign w:val="center"/>
          </w:tcPr>
          <w:p w14:paraId="604B52AA"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946" w:type="dxa"/>
            <w:vMerge/>
            <w:shd w:val="clear" w:color="auto" w:fill="auto"/>
            <w:vAlign w:val="center"/>
          </w:tcPr>
          <w:p w14:paraId="44AF2E88" w14:textId="77777777" w:rsidR="00D61752" w:rsidRPr="00EE2BB9" w:rsidRDefault="00D61752" w:rsidP="00F27529">
            <w:pPr>
              <w:bidi/>
              <w:spacing w:after="0" w:line="240" w:lineRule="auto"/>
              <w:jc w:val="center"/>
              <w:rPr>
                <w:rFonts w:ascii="Simplified Arabic" w:hAnsi="Simplified Arabic" w:cs="Simplified Arabic"/>
                <w:rtl/>
              </w:rPr>
            </w:pPr>
          </w:p>
        </w:tc>
        <w:tc>
          <w:tcPr>
            <w:tcW w:w="1044" w:type="dxa"/>
            <w:vMerge/>
            <w:shd w:val="clear" w:color="auto" w:fill="auto"/>
            <w:vAlign w:val="center"/>
          </w:tcPr>
          <w:p w14:paraId="0F98EB08" w14:textId="77777777" w:rsidR="00D61752" w:rsidRPr="00EE2BB9" w:rsidRDefault="00D61752" w:rsidP="00F27529">
            <w:pPr>
              <w:bidi/>
              <w:spacing w:after="0" w:line="240" w:lineRule="auto"/>
              <w:jc w:val="center"/>
              <w:rPr>
                <w:rFonts w:ascii="Simplified Arabic" w:hAnsi="Simplified Arabic" w:cs="Simplified Arabic"/>
                <w:rtl/>
              </w:rPr>
            </w:pPr>
          </w:p>
        </w:tc>
        <w:tc>
          <w:tcPr>
            <w:tcW w:w="966" w:type="dxa"/>
            <w:vMerge/>
            <w:shd w:val="clear" w:color="auto" w:fill="auto"/>
            <w:vAlign w:val="center"/>
          </w:tcPr>
          <w:p w14:paraId="787D3A4A" w14:textId="77777777" w:rsidR="00D61752" w:rsidRPr="00EE2BB9" w:rsidRDefault="00D61752" w:rsidP="00F27529">
            <w:pPr>
              <w:bidi/>
              <w:spacing w:after="0" w:line="240" w:lineRule="auto"/>
              <w:jc w:val="center"/>
              <w:rPr>
                <w:rFonts w:ascii="Simplified Arabic" w:hAnsi="Simplified Arabic" w:cs="Simplified Arabic"/>
                <w:rtl/>
              </w:rPr>
            </w:pPr>
          </w:p>
        </w:tc>
      </w:tr>
      <w:tr w:rsidR="00D61752" w:rsidRPr="00EE2BB9" w14:paraId="1A165687" w14:textId="77777777" w:rsidTr="00D61752">
        <w:trPr>
          <w:jc w:val="center"/>
        </w:trPr>
        <w:tc>
          <w:tcPr>
            <w:tcW w:w="1965" w:type="dxa"/>
            <w:shd w:val="clear" w:color="auto" w:fill="auto"/>
            <w:vAlign w:val="center"/>
          </w:tcPr>
          <w:p w14:paraId="59D2292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سرعة الاستجابة</w:t>
            </w:r>
          </w:p>
        </w:tc>
        <w:tc>
          <w:tcPr>
            <w:tcW w:w="870" w:type="dxa"/>
            <w:shd w:val="clear" w:color="auto" w:fill="auto"/>
            <w:vAlign w:val="center"/>
          </w:tcPr>
          <w:p w14:paraId="6E818852"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044" w:type="dxa"/>
            <w:shd w:val="clear" w:color="auto" w:fill="auto"/>
            <w:vAlign w:val="center"/>
          </w:tcPr>
          <w:p w14:paraId="7A5792BE"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10.14</w:t>
            </w:r>
          </w:p>
        </w:tc>
        <w:tc>
          <w:tcPr>
            <w:tcW w:w="918" w:type="dxa"/>
            <w:shd w:val="clear" w:color="auto" w:fill="auto"/>
            <w:vAlign w:val="center"/>
          </w:tcPr>
          <w:p w14:paraId="0CA58507"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6.87</w:t>
            </w:r>
          </w:p>
        </w:tc>
        <w:tc>
          <w:tcPr>
            <w:tcW w:w="1044" w:type="dxa"/>
            <w:shd w:val="clear" w:color="auto" w:fill="auto"/>
            <w:vAlign w:val="center"/>
          </w:tcPr>
          <w:p w14:paraId="44ED16B7"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1.00</w:t>
            </w:r>
          </w:p>
        </w:tc>
        <w:tc>
          <w:tcPr>
            <w:tcW w:w="918" w:type="dxa"/>
            <w:shd w:val="clear" w:color="auto" w:fill="auto"/>
            <w:vAlign w:val="center"/>
          </w:tcPr>
          <w:p w14:paraId="568D34A9"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w:t>
            </w:r>
          </w:p>
        </w:tc>
        <w:tc>
          <w:tcPr>
            <w:tcW w:w="946" w:type="dxa"/>
            <w:shd w:val="clear" w:color="auto" w:fill="auto"/>
            <w:vAlign w:val="center"/>
          </w:tcPr>
          <w:p w14:paraId="022A0A7E"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3.52</w:t>
            </w:r>
          </w:p>
        </w:tc>
        <w:tc>
          <w:tcPr>
            <w:tcW w:w="1044" w:type="dxa"/>
            <w:shd w:val="clear" w:color="auto" w:fill="auto"/>
            <w:vAlign w:val="center"/>
          </w:tcPr>
          <w:p w14:paraId="21E1481C"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0.012*</w:t>
            </w:r>
          </w:p>
        </w:tc>
        <w:tc>
          <w:tcPr>
            <w:tcW w:w="966" w:type="dxa"/>
            <w:shd w:val="clear" w:color="auto" w:fill="auto"/>
            <w:vAlign w:val="center"/>
          </w:tcPr>
          <w:p w14:paraId="5A9826D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90.13</w:t>
            </w:r>
          </w:p>
        </w:tc>
      </w:tr>
      <w:tr w:rsidR="00D61752" w:rsidRPr="00EE2BB9" w14:paraId="74B30475" w14:textId="77777777" w:rsidTr="00D61752">
        <w:trPr>
          <w:jc w:val="center"/>
        </w:trPr>
        <w:tc>
          <w:tcPr>
            <w:tcW w:w="1965" w:type="dxa"/>
            <w:shd w:val="clear" w:color="auto" w:fill="auto"/>
            <w:vAlign w:val="center"/>
          </w:tcPr>
          <w:p w14:paraId="660245C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المميزة بالسرعة</w:t>
            </w:r>
          </w:p>
        </w:tc>
        <w:tc>
          <w:tcPr>
            <w:tcW w:w="870" w:type="dxa"/>
            <w:shd w:val="clear" w:color="auto" w:fill="auto"/>
            <w:vAlign w:val="center"/>
          </w:tcPr>
          <w:p w14:paraId="003B7069"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متر</w:t>
            </w:r>
          </w:p>
        </w:tc>
        <w:tc>
          <w:tcPr>
            <w:tcW w:w="1044" w:type="dxa"/>
            <w:shd w:val="clear" w:color="auto" w:fill="auto"/>
            <w:vAlign w:val="center"/>
          </w:tcPr>
          <w:p w14:paraId="03541775"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22.27</w:t>
            </w:r>
          </w:p>
        </w:tc>
        <w:tc>
          <w:tcPr>
            <w:tcW w:w="918" w:type="dxa"/>
            <w:shd w:val="clear" w:color="auto" w:fill="auto"/>
            <w:vAlign w:val="center"/>
          </w:tcPr>
          <w:p w14:paraId="4C149688"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2.19</w:t>
            </w:r>
          </w:p>
        </w:tc>
        <w:tc>
          <w:tcPr>
            <w:tcW w:w="1044" w:type="dxa"/>
            <w:shd w:val="clear" w:color="auto" w:fill="auto"/>
            <w:vAlign w:val="center"/>
          </w:tcPr>
          <w:p w14:paraId="4CDFBC01"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29.06</w:t>
            </w:r>
          </w:p>
        </w:tc>
        <w:tc>
          <w:tcPr>
            <w:tcW w:w="918" w:type="dxa"/>
            <w:shd w:val="clear" w:color="auto" w:fill="auto"/>
            <w:vAlign w:val="center"/>
          </w:tcPr>
          <w:p w14:paraId="3E3C5FC2"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1.98</w:t>
            </w:r>
          </w:p>
        </w:tc>
        <w:tc>
          <w:tcPr>
            <w:tcW w:w="946" w:type="dxa"/>
            <w:shd w:val="clear" w:color="auto" w:fill="auto"/>
            <w:vAlign w:val="center"/>
          </w:tcPr>
          <w:p w14:paraId="2D3276CF"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7.67</w:t>
            </w:r>
          </w:p>
        </w:tc>
        <w:tc>
          <w:tcPr>
            <w:tcW w:w="1044" w:type="dxa"/>
            <w:shd w:val="clear" w:color="auto" w:fill="auto"/>
            <w:vAlign w:val="center"/>
          </w:tcPr>
          <w:p w14:paraId="0404BB2B"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0.000*</w:t>
            </w:r>
          </w:p>
        </w:tc>
        <w:tc>
          <w:tcPr>
            <w:tcW w:w="966" w:type="dxa"/>
            <w:shd w:val="clear" w:color="auto" w:fill="auto"/>
            <w:vAlign w:val="center"/>
          </w:tcPr>
          <w:p w14:paraId="448D1D8A"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27.62</w:t>
            </w:r>
          </w:p>
        </w:tc>
      </w:tr>
      <w:tr w:rsidR="00D61752" w:rsidRPr="00EE2BB9" w14:paraId="4B1C012B" w14:textId="77777777" w:rsidTr="00D61752">
        <w:trPr>
          <w:jc w:val="center"/>
        </w:trPr>
        <w:tc>
          <w:tcPr>
            <w:tcW w:w="1965" w:type="dxa"/>
            <w:shd w:val="clear" w:color="auto" w:fill="auto"/>
            <w:vAlign w:val="center"/>
          </w:tcPr>
          <w:p w14:paraId="12BEE7B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القصوى</w:t>
            </w:r>
          </w:p>
        </w:tc>
        <w:tc>
          <w:tcPr>
            <w:tcW w:w="870" w:type="dxa"/>
            <w:shd w:val="clear" w:color="auto" w:fill="auto"/>
            <w:vAlign w:val="center"/>
          </w:tcPr>
          <w:p w14:paraId="40CCA1B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كغم</w:t>
            </w:r>
          </w:p>
        </w:tc>
        <w:tc>
          <w:tcPr>
            <w:tcW w:w="1044" w:type="dxa"/>
            <w:shd w:val="clear" w:color="auto" w:fill="auto"/>
            <w:vAlign w:val="center"/>
          </w:tcPr>
          <w:p w14:paraId="0564A67A"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64.29</w:t>
            </w:r>
          </w:p>
        </w:tc>
        <w:tc>
          <w:tcPr>
            <w:tcW w:w="918" w:type="dxa"/>
            <w:shd w:val="clear" w:color="auto" w:fill="auto"/>
            <w:vAlign w:val="center"/>
          </w:tcPr>
          <w:p w14:paraId="01534441"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19.88</w:t>
            </w:r>
          </w:p>
        </w:tc>
        <w:tc>
          <w:tcPr>
            <w:tcW w:w="1044" w:type="dxa"/>
            <w:shd w:val="clear" w:color="auto" w:fill="auto"/>
            <w:vAlign w:val="center"/>
          </w:tcPr>
          <w:p w14:paraId="726E3259"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113.57</w:t>
            </w:r>
          </w:p>
        </w:tc>
        <w:tc>
          <w:tcPr>
            <w:tcW w:w="918" w:type="dxa"/>
            <w:shd w:val="clear" w:color="auto" w:fill="auto"/>
            <w:vAlign w:val="center"/>
          </w:tcPr>
          <w:p w14:paraId="088E7E24"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22.49</w:t>
            </w:r>
          </w:p>
        </w:tc>
        <w:tc>
          <w:tcPr>
            <w:tcW w:w="946" w:type="dxa"/>
            <w:shd w:val="clear" w:color="auto" w:fill="auto"/>
            <w:vAlign w:val="center"/>
          </w:tcPr>
          <w:p w14:paraId="5D89E931"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16.57</w:t>
            </w:r>
          </w:p>
        </w:tc>
        <w:tc>
          <w:tcPr>
            <w:tcW w:w="1044" w:type="dxa"/>
            <w:shd w:val="clear" w:color="auto" w:fill="auto"/>
            <w:vAlign w:val="center"/>
          </w:tcPr>
          <w:p w14:paraId="0EC3ECE6"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0.000*</w:t>
            </w:r>
          </w:p>
        </w:tc>
        <w:tc>
          <w:tcPr>
            <w:tcW w:w="966" w:type="dxa"/>
            <w:shd w:val="clear" w:color="auto" w:fill="auto"/>
            <w:vAlign w:val="center"/>
          </w:tcPr>
          <w:p w14:paraId="0D63DCD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76.65</w:t>
            </w:r>
          </w:p>
        </w:tc>
      </w:tr>
      <w:tr w:rsidR="00D61752" w:rsidRPr="00EE2BB9" w14:paraId="1880DC2D" w14:textId="77777777" w:rsidTr="00D61752">
        <w:trPr>
          <w:jc w:val="center"/>
        </w:trPr>
        <w:tc>
          <w:tcPr>
            <w:tcW w:w="1965" w:type="dxa"/>
            <w:shd w:val="clear" w:color="auto" w:fill="auto"/>
            <w:vAlign w:val="center"/>
          </w:tcPr>
          <w:p w14:paraId="0C65990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الانفجارية</w:t>
            </w:r>
          </w:p>
        </w:tc>
        <w:tc>
          <w:tcPr>
            <w:tcW w:w="870" w:type="dxa"/>
            <w:shd w:val="clear" w:color="auto" w:fill="auto"/>
            <w:vAlign w:val="center"/>
          </w:tcPr>
          <w:p w14:paraId="30AC632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044" w:type="dxa"/>
            <w:shd w:val="clear" w:color="auto" w:fill="auto"/>
            <w:vAlign w:val="center"/>
          </w:tcPr>
          <w:p w14:paraId="6065BA0B"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166.14</w:t>
            </w:r>
          </w:p>
        </w:tc>
        <w:tc>
          <w:tcPr>
            <w:tcW w:w="918" w:type="dxa"/>
            <w:shd w:val="clear" w:color="auto" w:fill="auto"/>
            <w:vAlign w:val="center"/>
          </w:tcPr>
          <w:p w14:paraId="399F2C23"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25.23</w:t>
            </w:r>
          </w:p>
        </w:tc>
        <w:tc>
          <w:tcPr>
            <w:tcW w:w="1044" w:type="dxa"/>
            <w:shd w:val="clear" w:color="auto" w:fill="auto"/>
            <w:vAlign w:val="center"/>
          </w:tcPr>
          <w:p w14:paraId="2A6D0306"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205.14</w:t>
            </w:r>
          </w:p>
        </w:tc>
        <w:tc>
          <w:tcPr>
            <w:tcW w:w="918" w:type="dxa"/>
            <w:shd w:val="clear" w:color="auto" w:fill="auto"/>
            <w:vAlign w:val="center"/>
          </w:tcPr>
          <w:p w14:paraId="3319BB85"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29.53</w:t>
            </w:r>
          </w:p>
        </w:tc>
        <w:tc>
          <w:tcPr>
            <w:tcW w:w="946" w:type="dxa"/>
            <w:shd w:val="clear" w:color="auto" w:fill="auto"/>
            <w:vAlign w:val="center"/>
          </w:tcPr>
          <w:p w14:paraId="7D3BBBF3"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5.36</w:t>
            </w:r>
          </w:p>
        </w:tc>
        <w:tc>
          <w:tcPr>
            <w:tcW w:w="1044" w:type="dxa"/>
            <w:shd w:val="clear" w:color="auto" w:fill="auto"/>
            <w:vAlign w:val="center"/>
          </w:tcPr>
          <w:p w14:paraId="77A642EC"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0.002*</w:t>
            </w:r>
          </w:p>
        </w:tc>
        <w:tc>
          <w:tcPr>
            <w:tcW w:w="966" w:type="dxa"/>
            <w:shd w:val="clear" w:color="auto" w:fill="auto"/>
            <w:vAlign w:val="center"/>
          </w:tcPr>
          <w:p w14:paraId="40625C6F"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23.47</w:t>
            </w:r>
          </w:p>
        </w:tc>
      </w:tr>
      <w:tr w:rsidR="00D61752" w:rsidRPr="00EE2BB9" w14:paraId="164D7B2D" w14:textId="77777777" w:rsidTr="00D61752">
        <w:trPr>
          <w:jc w:val="center"/>
        </w:trPr>
        <w:tc>
          <w:tcPr>
            <w:tcW w:w="1965" w:type="dxa"/>
            <w:shd w:val="clear" w:color="auto" w:fill="auto"/>
            <w:vAlign w:val="center"/>
          </w:tcPr>
          <w:p w14:paraId="228B79A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السرعة الحركية</w:t>
            </w:r>
          </w:p>
        </w:tc>
        <w:tc>
          <w:tcPr>
            <w:tcW w:w="870" w:type="dxa"/>
            <w:shd w:val="clear" w:color="auto" w:fill="auto"/>
            <w:vAlign w:val="center"/>
          </w:tcPr>
          <w:p w14:paraId="5BC5A95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ثانية</w:t>
            </w:r>
          </w:p>
        </w:tc>
        <w:tc>
          <w:tcPr>
            <w:tcW w:w="1044" w:type="dxa"/>
            <w:shd w:val="clear" w:color="auto" w:fill="auto"/>
            <w:vAlign w:val="center"/>
          </w:tcPr>
          <w:p w14:paraId="48FE73FA"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28.14</w:t>
            </w:r>
          </w:p>
        </w:tc>
        <w:tc>
          <w:tcPr>
            <w:tcW w:w="918" w:type="dxa"/>
            <w:shd w:val="clear" w:color="auto" w:fill="auto"/>
            <w:vAlign w:val="center"/>
          </w:tcPr>
          <w:p w14:paraId="64B423F2"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1.21</w:t>
            </w:r>
          </w:p>
        </w:tc>
        <w:tc>
          <w:tcPr>
            <w:tcW w:w="1044" w:type="dxa"/>
            <w:shd w:val="clear" w:color="auto" w:fill="auto"/>
            <w:vAlign w:val="center"/>
          </w:tcPr>
          <w:p w14:paraId="6DD3EADB"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36.71</w:t>
            </w:r>
          </w:p>
        </w:tc>
        <w:tc>
          <w:tcPr>
            <w:tcW w:w="918" w:type="dxa"/>
            <w:shd w:val="clear" w:color="auto" w:fill="auto"/>
            <w:vAlign w:val="center"/>
          </w:tcPr>
          <w:p w14:paraId="75E5BBA2"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3.64</w:t>
            </w:r>
          </w:p>
        </w:tc>
        <w:tc>
          <w:tcPr>
            <w:tcW w:w="946" w:type="dxa"/>
            <w:shd w:val="clear" w:color="auto" w:fill="auto"/>
            <w:vAlign w:val="center"/>
          </w:tcPr>
          <w:p w14:paraId="095C1B3C"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7.31</w:t>
            </w:r>
          </w:p>
        </w:tc>
        <w:tc>
          <w:tcPr>
            <w:tcW w:w="1044" w:type="dxa"/>
            <w:shd w:val="clear" w:color="auto" w:fill="auto"/>
            <w:vAlign w:val="center"/>
          </w:tcPr>
          <w:p w14:paraId="2D8D7722"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0.000*</w:t>
            </w:r>
          </w:p>
        </w:tc>
        <w:tc>
          <w:tcPr>
            <w:tcW w:w="966" w:type="dxa"/>
            <w:shd w:val="clear" w:color="auto" w:fill="auto"/>
            <w:vAlign w:val="center"/>
          </w:tcPr>
          <w:p w14:paraId="27201EE2"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30.45</w:t>
            </w:r>
          </w:p>
        </w:tc>
      </w:tr>
    </w:tbl>
    <w:p w14:paraId="357B343B" w14:textId="77777777" w:rsidR="00D61752" w:rsidRPr="00E10708" w:rsidRDefault="00D61752" w:rsidP="00D61752">
      <w:pPr>
        <w:bidi/>
        <w:spacing w:after="0" w:line="240" w:lineRule="auto"/>
        <w:ind w:left="90" w:firstLine="540"/>
        <w:rPr>
          <w:rFonts w:ascii="Simplified Arabic" w:hAnsi="Simplified Arabic" w:cs="Simplified Arabic"/>
          <w:sz w:val="24"/>
          <w:szCs w:val="24"/>
          <w:rtl/>
        </w:rPr>
      </w:pPr>
      <w:r w:rsidRPr="00E10708">
        <w:rPr>
          <w:rFonts w:ascii="Simplified Arabic" w:hAnsi="Simplified Arabic" w:cs="Simplified Arabic"/>
          <w:sz w:val="24"/>
          <w:szCs w:val="24"/>
          <w:rtl/>
        </w:rPr>
        <w:t>* دال إحصائياً عند مستوى الدلالة (</w:t>
      </w:r>
      <w:r w:rsidRPr="00E10708">
        <w:rPr>
          <w:rFonts w:ascii="Cambria" w:hAnsi="Cambria" w:cs="Cambria"/>
          <w:sz w:val="24"/>
          <w:szCs w:val="24"/>
        </w:rPr>
        <w:t>α</w:t>
      </w:r>
      <w:r w:rsidRPr="00E10708">
        <w:rPr>
          <w:rFonts w:ascii="Times New Roman" w:hAnsi="Times New Roman" w:cs="Times New Roman" w:hint="cs"/>
          <w:sz w:val="24"/>
          <w:szCs w:val="24"/>
          <w:rtl/>
        </w:rPr>
        <w:t>≤</w:t>
      </w:r>
      <w:r w:rsidRPr="00E10708">
        <w:rPr>
          <w:rFonts w:ascii="Simplified Arabic" w:hAnsi="Simplified Arabic" w:cs="Simplified Arabic"/>
          <w:sz w:val="24"/>
          <w:szCs w:val="24"/>
          <w:rtl/>
        </w:rPr>
        <w:t>0.05)</w:t>
      </w:r>
    </w:p>
    <w:p w14:paraId="68673B39" w14:textId="77777777" w:rsidR="00D61752" w:rsidRPr="00EA4672" w:rsidRDefault="00D61752" w:rsidP="00D61752">
      <w:pPr>
        <w:bidi/>
        <w:spacing w:after="0" w:line="240" w:lineRule="auto"/>
        <w:rPr>
          <w:rFonts w:ascii="Simplified Arabic" w:hAnsi="Simplified Arabic" w:cs="Simplified Arabic"/>
          <w:b/>
          <w:bCs/>
          <w:sz w:val="24"/>
          <w:szCs w:val="24"/>
          <w:rtl/>
          <w:lang w:bidi="ar-JO"/>
        </w:rPr>
      </w:pPr>
      <w:r w:rsidRPr="00EA4672">
        <w:rPr>
          <w:rFonts w:ascii="Simplified Arabic" w:hAnsi="Simplified Arabic" w:cs="Simplified Arabic"/>
          <w:b/>
          <w:bCs/>
          <w:sz w:val="24"/>
          <w:szCs w:val="24"/>
          <w:rtl/>
        </w:rPr>
        <w:t xml:space="preserve">ثانياً: </w:t>
      </w:r>
      <w:r w:rsidRPr="00EA4672">
        <w:rPr>
          <w:rFonts w:ascii="Simplified Arabic" w:hAnsi="Simplified Arabic" w:cs="Simplified Arabic"/>
          <w:b/>
          <w:bCs/>
          <w:sz w:val="24"/>
          <w:szCs w:val="24"/>
          <w:rtl/>
          <w:lang w:bidi="ar-JO"/>
        </w:rPr>
        <w:t>لعبة الكاراتيه</w:t>
      </w:r>
    </w:p>
    <w:p w14:paraId="5B57DC3D" w14:textId="77777777" w:rsidR="000F53F6" w:rsidRPr="00EA4672" w:rsidRDefault="00D61752" w:rsidP="00D61752">
      <w:pPr>
        <w:bidi/>
        <w:spacing w:after="0" w:line="240" w:lineRule="auto"/>
        <w:jc w:val="center"/>
        <w:rPr>
          <w:rFonts w:ascii="Simplified Arabic" w:hAnsi="Simplified Arabic" w:cs="Simplified Arabic"/>
          <w:sz w:val="24"/>
          <w:szCs w:val="24"/>
          <w:rtl/>
          <w:lang w:bidi="ar-JO"/>
        </w:rPr>
      </w:pPr>
      <w:r w:rsidRPr="00EA4672">
        <w:rPr>
          <w:rFonts w:ascii="Simplified Arabic" w:hAnsi="Simplified Arabic" w:cs="Simplified Arabic"/>
          <w:b/>
          <w:bCs/>
          <w:sz w:val="24"/>
          <w:szCs w:val="24"/>
          <w:rtl/>
        </w:rPr>
        <w:t xml:space="preserve">الجدول (10) </w:t>
      </w:r>
      <w:r w:rsidRPr="00EA4672">
        <w:rPr>
          <w:rFonts w:ascii="Simplified Arabic" w:hAnsi="Simplified Arabic" w:cs="Simplified Arabic"/>
          <w:sz w:val="24"/>
          <w:szCs w:val="24"/>
          <w:rtl/>
        </w:rPr>
        <w:t xml:space="preserve">نتائج اختبار (ت) للأزواج لدلالة الفروق بين القياسين القبلي والبعدي لدى مجموعة </w:t>
      </w:r>
      <w:r w:rsidRPr="00EA4672">
        <w:rPr>
          <w:rFonts w:ascii="Simplified Arabic" w:hAnsi="Simplified Arabic" w:cs="Simplified Arabic"/>
          <w:sz w:val="24"/>
          <w:szCs w:val="24"/>
          <w:rtl/>
          <w:lang w:bidi="ar-JO"/>
        </w:rPr>
        <w:t xml:space="preserve">التدريب </w:t>
      </w:r>
    </w:p>
    <w:p w14:paraId="54A8E487" w14:textId="54BEA464" w:rsidR="00D61752" w:rsidRPr="000F53F6" w:rsidRDefault="00D61752" w:rsidP="002813A7">
      <w:pPr>
        <w:bidi/>
        <w:spacing w:after="0" w:line="240" w:lineRule="auto"/>
        <w:jc w:val="center"/>
        <w:rPr>
          <w:rFonts w:ascii="Simplified Arabic" w:hAnsi="Simplified Arabic" w:cs="Simplified Arabic"/>
          <w:sz w:val="26"/>
          <w:szCs w:val="26"/>
          <w:rtl/>
          <w:lang w:bidi="ar-JO"/>
        </w:rPr>
      </w:pPr>
      <w:r w:rsidRPr="00EA4672">
        <w:rPr>
          <w:rFonts w:ascii="Simplified Arabic" w:hAnsi="Simplified Arabic" w:cs="Simplified Arabic"/>
          <w:sz w:val="24"/>
          <w:szCs w:val="24"/>
          <w:rtl/>
          <w:lang w:bidi="ar-JO"/>
        </w:rPr>
        <w:t xml:space="preserve">باستخدام </w:t>
      </w:r>
      <w:r w:rsidRPr="00EA4672">
        <w:rPr>
          <w:rFonts w:ascii="Simplified Arabic" w:hAnsi="Simplified Arabic" w:cs="Simplified Arabic"/>
          <w:sz w:val="24"/>
          <w:szCs w:val="24"/>
          <w:rtl/>
        </w:rPr>
        <w:t xml:space="preserve">أسلوب المجموعات المتعددة </w:t>
      </w:r>
      <w:r w:rsidRPr="00EA4672">
        <w:rPr>
          <w:rFonts w:ascii="Simplified Arabic" w:hAnsi="Simplified Arabic" w:cs="Simplified Arabic"/>
          <w:sz w:val="24"/>
          <w:szCs w:val="24"/>
          <w:rtl/>
          <w:lang w:bidi="ar-JO"/>
        </w:rPr>
        <w:t>في لعبة الكاراتيه (ن = 7)</w:t>
      </w:r>
    </w:p>
    <w:tbl>
      <w:tblPr>
        <w:bidiVisual/>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gridCol w:w="931"/>
        <w:gridCol w:w="1024"/>
        <w:gridCol w:w="932"/>
        <w:gridCol w:w="1024"/>
        <w:gridCol w:w="1025"/>
        <w:gridCol w:w="1024"/>
        <w:gridCol w:w="1024"/>
        <w:gridCol w:w="1012"/>
      </w:tblGrid>
      <w:tr w:rsidR="00D61752" w:rsidRPr="00EE2BB9" w14:paraId="23DB47F9" w14:textId="77777777" w:rsidTr="00F27529">
        <w:trPr>
          <w:trHeight w:val="409"/>
          <w:jc w:val="center"/>
        </w:trPr>
        <w:tc>
          <w:tcPr>
            <w:tcW w:w="1863" w:type="dxa"/>
            <w:vMerge w:val="restart"/>
            <w:shd w:val="clear" w:color="auto" w:fill="EEECE1"/>
            <w:vAlign w:val="center"/>
          </w:tcPr>
          <w:p w14:paraId="6E53FD1C"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المتغير</w:t>
            </w:r>
          </w:p>
        </w:tc>
        <w:tc>
          <w:tcPr>
            <w:tcW w:w="931" w:type="dxa"/>
            <w:vMerge w:val="restart"/>
            <w:shd w:val="clear" w:color="auto" w:fill="EEECE1"/>
            <w:vAlign w:val="center"/>
          </w:tcPr>
          <w:p w14:paraId="272214DB"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وحدة القياس</w:t>
            </w:r>
          </w:p>
        </w:tc>
        <w:tc>
          <w:tcPr>
            <w:tcW w:w="1956" w:type="dxa"/>
            <w:gridSpan w:val="2"/>
            <w:shd w:val="clear" w:color="auto" w:fill="EEECE1"/>
            <w:vAlign w:val="center"/>
          </w:tcPr>
          <w:p w14:paraId="6186EECC"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القياس القبلي</w:t>
            </w:r>
          </w:p>
        </w:tc>
        <w:tc>
          <w:tcPr>
            <w:tcW w:w="2049" w:type="dxa"/>
            <w:gridSpan w:val="2"/>
            <w:shd w:val="clear" w:color="auto" w:fill="EEECE1"/>
            <w:vAlign w:val="center"/>
          </w:tcPr>
          <w:p w14:paraId="1083EEC4"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القياس البعدي</w:t>
            </w:r>
          </w:p>
        </w:tc>
        <w:tc>
          <w:tcPr>
            <w:tcW w:w="1024" w:type="dxa"/>
            <w:vMerge w:val="restart"/>
            <w:shd w:val="clear" w:color="auto" w:fill="EEECE1"/>
            <w:vAlign w:val="center"/>
          </w:tcPr>
          <w:p w14:paraId="306B82D6"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قيمة (ت) المحسوبة</w:t>
            </w:r>
          </w:p>
        </w:tc>
        <w:tc>
          <w:tcPr>
            <w:tcW w:w="1024" w:type="dxa"/>
            <w:vMerge w:val="restart"/>
            <w:shd w:val="clear" w:color="auto" w:fill="EEECE1"/>
            <w:vAlign w:val="center"/>
          </w:tcPr>
          <w:p w14:paraId="278716F9"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الدلالة</w:t>
            </w:r>
          </w:p>
          <w:p w14:paraId="04891006"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w:t>
            </w:r>
          </w:p>
        </w:tc>
        <w:tc>
          <w:tcPr>
            <w:tcW w:w="1012" w:type="dxa"/>
            <w:vMerge w:val="restart"/>
            <w:shd w:val="clear" w:color="auto" w:fill="EEECE1"/>
            <w:vAlign w:val="center"/>
          </w:tcPr>
          <w:p w14:paraId="1938672F"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 xml:space="preserve"> النسبة المئوية للتغير %</w:t>
            </w:r>
          </w:p>
        </w:tc>
      </w:tr>
      <w:tr w:rsidR="00D61752" w:rsidRPr="00EE2BB9" w14:paraId="3248D579" w14:textId="77777777" w:rsidTr="00F27529">
        <w:trPr>
          <w:trHeight w:val="810"/>
          <w:jc w:val="center"/>
        </w:trPr>
        <w:tc>
          <w:tcPr>
            <w:tcW w:w="1863" w:type="dxa"/>
            <w:vMerge/>
            <w:shd w:val="clear" w:color="auto" w:fill="auto"/>
            <w:vAlign w:val="center"/>
          </w:tcPr>
          <w:p w14:paraId="2E64E364" w14:textId="77777777" w:rsidR="00D61752" w:rsidRPr="00EE2BB9" w:rsidRDefault="00D61752" w:rsidP="00F27529">
            <w:pPr>
              <w:bidi/>
              <w:spacing w:after="0" w:line="240" w:lineRule="auto"/>
              <w:jc w:val="center"/>
              <w:rPr>
                <w:rFonts w:ascii="Simplified Arabic" w:hAnsi="Simplified Arabic" w:cs="Simplified Arabic"/>
                <w:rtl/>
              </w:rPr>
            </w:pPr>
          </w:p>
        </w:tc>
        <w:tc>
          <w:tcPr>
            <w:tcW w:w="931" w:type="dxa"/>
            <w:vMerge/>
            <w:shd w:val="clear" w:color="auto" w:fill="auto"/>
            <w:vAlign w:val="center"/>
          </w:tcPr>
          <w:p w14:paraId="6F743530" w14:textId="77777777" w:rsidR="00D61752" w:rsidRPr="00EE2BB9" w:rsidRDefault="00D61752" w:rsidP="00F27529">
            <w:pPr>
              <w:bidi/>
              <w:spacing w:after="0" w:line="240" w:lineRule="auto"/>
              <w:jc w:val="center"/>
              <w:rPr>
                <w:rFonts w:ascii="Simplified Arabic" w:hAnsi="Simplified Arabic" w:cs="Simplified Arabic"/>
                <w:rtl/>
              </w:rPr>
            </w:pPr>
          </w:p>
        </w:tc>
        <w:tc>
          <w:tcPr>
            <w:tcW w:w="1024" w:type="dxa"/>
            <w:shd w:val="clear" w:color="auto" w:fill="EEECE1"/>
            <w:vAlign w:val="center"/>
          </w:tcPr>
          <w:p w14:paraId="582965AD"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31" w:type="dxa"/>
            <w:shd w:val="clear" w:color="auto" w:fill="EEECE1"/>
            <w:vAlign w:val="center"/>
          </w:tcPr>
          <w:p w14:paraId="472E85C6"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1024" w:type="dxa"/>
            <w:shd w:val="clear" w:color="auto" w:fill="EEECE1"/>
            <w:vAlign w:val="center"/>
          </w:tcPr>
          <w:p w14:paraId="5ECED44B"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1025" w:type="dxa"/>
            <w:shd w:val="clear" w:color="auto" w:fill="EEECE1"/>
            <w:vAlign w:val="center"/>
          </w:tcPr>
          <w:p w14:paraId="3FB33982"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1024" w:type="dxa"/>
            <w:vMerge/>
            <w:shd w:val="clear" w:color="auto" w:fill="auto"/>
            <w:vAlign w:val="center"/>
          </w:tcPr>
          <w:p w14:paraId="59B1F828" w14:textId="77777777" w:rsidR="00D61752" w:rsidRPr="00EE2BB9" w:rsidRDefault="00D61752" w:rsidP="00F27529">
            <w:pPr>
              <w:bidi/>
              <w:spacing w:after="0" w:line="240" w:lineRule="auto"/>
              <w:jc w:val="center"/>
              <w:rPr>
                <w:rFonts w:ascii="Simplified Arabic" w:hAnsi="Simplified Arabic" w:cs="Simplified Arabic"/>
                <w:rtl/>
              </w:rPr>
            </w:pPr>
          </w:p>
        </w:tc>
        <w:tc>
          <w:tcPr>
            <w:tcW w:w="1024" w:type="dxa"/>
            <w:vMerge/>
            <w:shd w:val="clear" w:color="auto" w:fill="auto"/>
            <w:vAlign w:val="center"/>
          </w:tcPr>
          <w:p w14:paraId="1B89FEC2" w14:textId="77777777" w:rsidR="00D61752" w:rsidRPr="00EE2BB9" w:rsidRDefault="00D61752" w:rsidP="00F27529">
            <w:pPr>
              <w:bidi/>
              <w:spacing w:after="0" w:line="240" w:lineRule="auto"/>
              <w:jc w:val="center"/>
              <w:rPr>
                <w:rFonts w:ascii="Simplified Arabic" w:hAnsi="Simplified Arabic" w:cs="Simplified Arabic"/>
                <w:rtl/>
              </w:rPr>
            </w:pPr>
          </w:p>
        </w:tc>
        <w:tc>
          <w:tcPr>
            <w:tcW w:w="1012" w:type="dxa"/>
            <w:vMerge/>
            <w:shd w:val="clear" w:color="auto" w:fill="auto"/>
            <w:vAlign w:val="center"/>
          </w:tcPr>
          <w:p w14:paraId="17FF255B" w14:textId="77777777" w:rsidR="00D61752" w:rsidRPr="00EE2BB9" w:rsidRDefault="00D61752" w:rsidP="00F27529">
            <w:pPr>
              <w:bidi/>
              <w:spacing w:after="0" w:line="240" w:lineRule="auto"/>
              <w:jc w:val="center"/>
              <w:rPr>
                <w:rFonts w:ascii="Simplified Arabic" w:hAnsi="Simplified Arabic" w:cs="Simplified Arabic"/>
                <w:rtl/>
              </w:rPr>
            </w:pPr>
          </w:p>
        </w:tc>
      </w:tr>
      <w:tr w:rsidR="00D61752" w:rsidRPr="00EE2BB9" w14:paraId="2C3784F8" w14:textId="77777777" w:rsidTr="00D61752">
        <w:trPr>
          <w:trHeight w:val="566"/>
          <w:jc w:val="center"/>
        </w:trPr>
        <w:tc>
          <w:tcPr>
            <w:tcW w:w="1863" w:type="dxa"/>
            <w:shd w:val="clear" w:color="auto" w:fill="auto"/>
            <w:vAlign w:val="center"/>
          </w:tcPr>
          <w:p w14:paraId="2F324C6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سرعة الاستجابة</w:t>
            </w:r>
          </w:p>
        </w:tc>
        <w:tc>
          <w:tcPr>
            <w:tcW w:w="931" w:type="dxa"/>
            <w:shd w:val="clear" w:color="auto" w:fill="auto"/>
            <w:vAlign w:val="center"/>
          </w:tcPr>
          <w:p w14:paraId="37A94C1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024" w:type="dxa"/>
            <w:shd w:val="clear" w:color="auto" w:fill="auto"/>
            <w:vAlign w:val="center"/>
          </w:tcPr>
          <w:p w14:paraId="74D96EFD"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8.29</w:t>
            </w:r>
          </w:p>
        </w:tc>
        <w:tc>
          <w:tcPr>
            <w:tcW w:w="931" w:type="dxa"/>
            <w:shd w:val="clear" w:color="auto" w:fill="auto"/>
            <w:vAlign w:val="center"/>
          </w:tcPr>
          <w:p w14:paraId="5483CF2E"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6.37</w:t>
            </w:r>
          </w:p>
        </w:tc>
        <w:tc>
          <w:tcPr>
            <w:tcW w:w="1024" w:type="dxa"/>
            <w:shd w:val="clear" w:color="auto" w:fill="auto"/>
            <w:vAlign w:val="center"/>
          </w:tcPr>
          <w:p w14:paraId="5FAFE782"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1.00</w:t>
            </w:r>
          </w:p>
        </w:tc>
        <w:tc>
          <w:tcPr>
            <w:tcW w:w="1025" w:type="dxa"/>
            <w:shd w:val="clear" w:color="auto" w:fill="auto"/>
            <w:vAlign w:val="center"/>
          </w:tcPr>
          <w:p w14:paraId="7A515139"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w:t>
            </w:r>
          </w:p>
        </w:tc>
        <w:tc>
          <w:tcPr>
            <w:tcW w:w="1024" w:type="dxa"/>
            <w:shd w:val="clear" w:color="auto" w:fill="auto"/>
            <w:vAlign w:val="center"/>
          </w:tcPr>
          <w:p w14:paraId="1CA5E03C"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3.03</w:t>
            </w:r>
          </w:p>
        </w:tc>
        <w:tc>
          <w:tcPr>
            <w:tcW w:w="1024" w:type="dxa"/>
            <w:shd w:val="clear" w:color="auto" w:fill="auto"/>
            <w:vAlign w:val="center"/>
          </w:tcPr>
          <w:p w14:paraId="22982043"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0.023*</w:t>
            </w:r>
          </w:p>
        </w:tc>
        <w:tc>
          <w:tcPr>
            <w:tcW w:w="1012" w:type="dxa"/>
            <w:shd w:val="clear" w:color="auto" w:fill="auto"/>
            <w:vAlign w:val="center"/>
          </w:tcPr>
          <w:p w14:paraId="411A623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87.93</w:t>
            </w:r>
          </w:p>
        </w:tc>
      </w:tr>
      <w:tr w:rsidR="00D61752" w:rsidRPr="00EE2BB9" w14:paraId="2338CB93" w14:textId="77777777" w:rsidTr="00D61752">
        <w:trPr>
          <w:trHeight w:val="359"/>
          <w:jc w:val="center"/>
        </w:trPr>
        <w:tc>
          <w:tcPr>
            <w:tcW w:w="1863" w:type="dxa"/>
            <w:shd w:val="clear" w:color="auto" w:fill="auto"/>
            <w:vAlign w:val="center"/>
          </w:tcPr>
          <w:p w14:paraId="68F4EA85"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المميزة بالسرعة</w:t>
            </w:r>
          </w:p>
        </w:tc>
        <w:tc>
          <w:tcPr>
            <w:tcW w:w="931" w:type="dxa"/>
            <w:shd w:val="clear" w:color="auto" w:fill="auto"/>
            <w:vAlign w:val="center"/>
          </w:tcPr>
          <w:p w14:paraId="16D5D4A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متر</w:t>
            </w:r>
          </w:p>
        </w:tc>
        <w:tc>
          <w:tcPr>
            <w:tcW w:w="1024" w:type="dxa"/>
            <w:shd w:val="clear" w:color="auto" w:fill="auto"/>
            <w:vAlign w:val="center"/>
          </w:tcPr>
          <w:p w14:paraId="244BA019"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23.16</w:t>
            </w:r>
          </w:p>
        </w:tc>
        <w:tc>
          <w:tcPr>
            <w:tcW w:w="931" w:type="dxa"/>
            <w:shd w:val="clear" w:color="auto" w:fill="auto"/>
            <w:vAlign w:val="center"/>
          </w:tcPr>
          <w:p w14:paraId="0449B6FA"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2.67</w:t>
            </w:r>
          </w:p>
        </w:tc>
        <w:tc>
          <w:tcPr>
            <w:tcW w:w="1024" w:type="dxa"/>
            <w:shd w:val="clear" w:color="auto" w:fill="auto"/>
            <w:vAlign w:val="center"/>
          </w:tcPr>
          <w:p w14:paraId="1AFD4AC5"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31.54</w:t>
            </w:r>
          </w:p>
        </w:tc>
        <w:tc>
          <w:tcPr>
            <w:tcW w:w="1025" w:type="dxa"/>
            <w:shd w:val="clear" w:color="auto" w:fill="auto"/>
            <w:vAlign w:val="center"/>
          </w:tcPr>
          <w:p w14:paraId="022A3904"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7.44</w:t>
            </w:r>
          </w:p>
        </w:tc>
        <w:tc>
          <w:tcPr>
            <w:tcW w:w="1024" w:type="dxa"/>
            <w:shd w:val="clear" w:color="auto" w:fill="auto"/>
            <w:vAlign w:val="center"/>
          </w:tcPr>
          <w:p w14:paraId="28DA12F0"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2.50</w:t>
            </w:r>
          </w:p>
        </w:tc>
        <w:tc>
          <w:tcPr>
            <w:tcW w:w="1024" w:type="dxa"/>
            <w:shd w:val="clear" w:color="auto" w:fill="auto"/>
            <w:vAlign w:val="center"/>
          </w:tcPr>
          <w:p w14:paraId="51155BC7"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0.047*</w:t>
            </w:r>
          </w:p>
        </w:tc>
        <w:tc>
          <w:tcPr>
            <w:tcW w:w="1012" w:type="dxa"/>
            <w:shd w:val="clear" w:color="auto" w:fill="auto"/>
            <w:vAlign w:val="center"/>
          </w:tcPr>
          <w:p w14:paraId="3B6EC2E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36.18</w:t>
            </w:r>
          </w:p>
        </w:tc>
      </w:tr>
      <w:tr w:rsidR="00D61752" w:rsidRPr="00EE2BB9" w14:paraId="4CF525A1" w14:textId="77777777" w:rsidTr="00F27529">
        <w:trPr>
          <w:trHeight w:val="409"/>
          <w:jc w:val="center"/>
        </w:trPr>
        <w:tc>
          <w:tcPr>
            <w:tcW w:w="1863" w:type="dxa"/>
            <w:shd w:val="clear" w:color="auto" w:fill="auto"/>
            <w:vAlign w:val="center"/>
          </w:tcPr>
          <w:p w14:paraId="54E69932"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القصوى</w:t>
            </w:r>
          </w:p>
        </w:tc>
        <w:tc>
          <w:tcPr>
            <w:tcW w:w="931" w:type="dxa"/>
            <w:shd w:val="clear" w:color="auto" w:fill="auto"/>
            <w:vAlign w:val="center"/>
          </w:tcPr>
          <w:p w14:paraId="2D90085A"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كغم</w:t>
            </w:r>
          </w:p>
        </w:tc>
        <w:tc>
          <w:tcPr>
            <w:tcW w:w="1024" w:type="dxa"/>
            <w:shd w:val="clear" w:color="auto" w:fill="auto"/>
            <w:vAlign w:val="center"/>
          </w:tcPr>
          <w:p w14:paraId="099D41D6"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67.86</w:t>
            </w:r>
          </w:p>
        </w:tc>
        <w:tc>
          <w:tcPr>
            <w:tcW w:w="931" w:type="dxa"/>
            <w:shd w:val="clear" w:color="auto" w:fill="auto"/>
            <w:vAlign w:val="center"/>
          </w:tcPr>
          <w:p w14:paraId="70F359C0"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11.13</w:t>
            </w:r>
          </w:p>
        </w:tc>
        <w:tc>
          <w:tcPr>
            <w:tcW w:w="1024" w:type="dxa"/>
            <w:shd w:val="clear" w:color="auto" w:fill="auto"/>
            <w:vAlign w:val="center"/>
          </w:tcPr>
          <w:p w14:paraId="42C6FEA1"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123.57</w:t>
            </w:r>
          </w:p>
        </w:tc>
        <w:tc>
          <w:tcPr>
            <w:tcW w:w="1025" w:type="dxa"/>
            <w:shd w:val="clear" w:color="auto" w:fill="auto"/>
            <w:vAlign w:val="center"/>
          </w:tcPr>
          <w:p w14:paraId="67234545"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16.00</w:t>
            </w:r>
          </w:p>
        </w:tc>
        <w:tc>
          <w:tcPr>
            <w:tcW w:w="1024" w:type="dxa"/>
            <w:shd w:val="clear" w:color="auto" w:fill="auto"/>
            <w:vAlign w:val="center"/>
          </w:tcPr>
          <w:p w14:paraId="4F255FA7"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15.81</w:t>
            </w:r>
          </w:p>
        </w:tc>
        <w:tc>
          <w:tcPr>
            <w:tcW w:w="1024" w:type="dxa"/>
            <w:shd w:val="clear" w:color="auto" w:fill="auto"/>
            <w:vAlign w:val="center"/>
          </w:tcPr>
          <w:p w14:paraId="67D35F9C"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0.000*</w:t>
            </w:r>
          </w:p>
        </w:tc>
        <w:tc>
          <w:tcPr>
            <w:tcW w:w="1012" w:type="dxa"/>
            <w:shd w:val="clear" w:color="auto" w:fill="auto"/>
            <w:vAlign w:val="center"/>
          </w:tcPr>
          <w:p w14:paraId="3307CAA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82.09</w:t>
            </w:r>
          </w:p>
        </w:tc>
      </w:tr>
      <w:tr w:rsidR="00D61752" w:rsidRPr="00EE2BB9" w14:paraId="2F8563D5" w14:textId="77777777" w:rsidTr="00D61752">
        <w:trPr>
          <w:trHeight w:val="332"/>
          <w:jc w:val="center"/>
        </w:trPr>
        <w:tc>
          <w:tcPr>
            <w:tcW w:w="1863" w:type="dxa"/>
            <w:shd w:val="clear" w:color="auto" w:fill="auto"/>
            <w:vAlign w:val="center"/>
          </w:tcPr>
          <w:p w14:paraId="73B1729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الانفجارية</w:t>
            </w:r>
          </w:p>
        </w:tc>
        <w:tc>
          <w:tcPr>
            <w:tcW w:w="931" w:type="dxa"/>
            <w:shd w:val="clear" w:color="auto" w:fill="auto"/>
            <w:vAlign w:val="center"/>
          </w:tcPr>
          <w:p w14:paraId="79861AA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024" w:type="dxa"/>
            <w:shd w:val="clear" w:color="auto" w:fill="auto"/>
            <w:vAlign w:val="center"/>
          </w:tcPr>
          <w:p w14:paraId="28B8F54C"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174.29</w:t>
            </w:r>
          </w:p>
        </w:tc>
        <w:tc>
          <w:tcPr>
            <w:tcW w:w="931" w:type="dxa"/>
            <w:shd w:val="clear" w:color="auto" w:fill="auto"/>
            <w:vAlign w:val="center"/>
          </w:tcPr>
          <w:p w14:paraId="5AA737DA"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18.94</w:t>
            </w:r>
          </w:p>
        </w:tc>
        <w:tc>
          <w:tcPr>
            <w:tcW w:w="1024" w:type="dxa"/>
            <w:shd w:val="clear" w:color="auto" w:fill="auto"/>
            <w:vAlign w:val="center"/>
          </w:tcPr>
          <w:p w14:paraId="5C169ED4"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225.14</w:t>
            </w:r>
          </w:p>
        </w:tc>
        <w:tc>
          <w:tcPr>
            <w:tcW w:w="1025" w:type="dxa"/>
            <w:shd w:val="clear" w:color="auto" w:fill="auto"/>
            <w:vAlign w:val="center"/>
          </w:tcPr>
          <w:p w14:paraId="6AD815C9"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30.71</w:t>
            </w:r>
          </w:p>
        </w:tc>
        <w:tc>
          <w:tcPr>
            <w:tcW w:w="1024" w:type="dxa"/>
            <w:shd w:val="clear" w:color="auto" w:fill="auto"/>
            <w:vAlign w:val="center"/>
          </w:tcPr>
          <w:p w14:paraId="7EC8BA00"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8.04</w:t>
            </w:r>
          </w:p>
        </w:tc>
        <w:tc>
          <w:tcPr>
            <w:tcW w:w="1024" w:type="dxa"/>
            <w:shd w:val="clear" w:color="auto" w:fill="auto"/>
            <w:vAlign w:val="center"/>
          </w:tcPr>
          <w:p w14:paraId="7594871C"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0.000*</w:t>
            </w:r>
          </w:p>
        </w:tc>
        <w:tc>
          <w:tcPr>
            <w:tcW w:w="1012" w:type="dxa"/>
            <w:shd w:val="clear" w:color="auto" w:fill="auto"/>
            <w:vAlign w:val="center"/>
          </w:tcPr>
          <w:p w14:paraId="5E1039C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29.17</w:t>
            </w:r>
          </w:p>
        </w:tc>
      </w:tr>
      <w:tr w:rsidR="00D61752" w:rsidRPr="00EE2BB9" w14:paraId="72F6CBDF" w14:textId="77777777" w:rsidTr="00D61752">
        <w:trPr>
          <w:trHeight w:val="476"/>
          <w:jc w:val="center"/>
        </w:trPr>
        <w:tc>
          <w:tcPr>
            <w:tcW w:w="1863" w:type="dxa"/>
            <w:shd w:val="clear" w:color="auto" w:fill="auto"/>
            <w:vAlign w:val="center"/>
          </w:tcPr>
          <w:p w14:paraId="2B53A25F"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السرعة الحركية</w:t>
            </w:r>
          </w:p>
        </w:tc>
        <w:tc>
          <w:tcPr>
            <w:tcW w:w="931" w:type="dxa"/>
            <w:shd w:val="clear" w:color="auto" w:fill="auto"/>
            <w:vAlign w:val="center"/>
          </w:tcPr>
          <w:p w14:paraId="4288CEA2"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ثانية</w:t>
            </w:r>
          </w:p>
        </w:tc>
        <w:tc>
          <w:tcPr>
            <w:tcW w:w="1024" w:type="dxa"/>
            <w:shd w:val="clear" w:color="auto" w:fill="auto"/>
            <w:vAlign w:val="center"/>
          </w:tcPr>
          <w:p w14:paraId="156BF891"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29.71</w:t>
            </w:r>
          </w:p>
        </w:tc>
        <w:tc>
          <w:tcPr>
            <w:tcW w:w="931" w:type="dxa"/>
            <w:shd w:val="clear" w:color="auto" w:fill="auto"/>
            <w:vAlign w:val="center"/>
          </w:tcPr>
          <w:p w14:paraId="6A2B92BD"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3.15</w:t>
            </w:r>
          </w:p>
        </w:tc>
        <w:tc>
          <w:tcPr>
            <w:tcW w:w="1024" w:type="dxa"/>
            <w:shd w:val="clear" w:color="auto" w:fill="auto"/>
            <w:vAlign w:val="center"/>
          </w:tcPr>
          <w:p w14:paraId="24A9421D"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39.43</w:t>
            </w:r>
          </w:p>
        </w:tc>
        <w:tc>
          <w:tcPr>
            <w:tcW w:w="1025" w:type="dxa"/>
            <w:shd w:val="clear" w:color="auto" w:fill="auto"/>
            <w:vAlign w:val="center"/>
          </w:tcPr>
          <w:p w14:paraId="0C5A2A21"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3.91</w:t>
            </w:r>
          </w:p>
        </w:tc>
        <w:tc>
          <w:tcPr>
            <w:tcW w:w="1024" w:type="dxa"/>
            <w:shd w:val="clear" w:color="auto" w:fill="auto"/>
            <w:vAlign w:val="center"/>
          </w:tcPr>
          <w:p w14:paraId="7A0EF46C"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10.03</w:t>
            </w:r>
          </w:p>
        </w:tc>
        <w:tc>
          <w:tcPr>
            <w:tcW w:w="1024" w:type="dxa"/>
            <w:shd w:val="clear" w:color="auto" w:fill="auto"/>
            <w:vAlign w:val="center"/>
          </w:tcPr>
          <w:p w14:paraId="2AC3DB88"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0.000*</w:t>
            </w:r>
          </w:p>
        </w:tc>
        <w:tc>
          <w:tcPr>
            <w:tcW w:w="1012" w:type="dxa"/>
            <w:shd w:val="clear" w:color="auto" w:fill="auto"/>
            <w:vAlign w:val="center"/>
          </w:tcPr>
          <w:p w14:paraId="36C9B37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32.72</w:t>
            </w:r>
          </w:p>
        </w:tc>
      </w:tr>
    </w:tbl>
    <w:p w14:paraId="00F81C95" w14:textId="77777777" w:rsidR="00D61752" w:rsidRPr="00E10708" w:rsidRDefault="00D61752" w:rsidP="00EE2BB9">
      <w:pPr>
        <w:bidi/>
        <w:spacing w:after="0" w:line="240" w:lineRule="auto"/>
        <w:ind w:firstLine="450"/>
        <w:jc w:val="both"/>
        <w:rPr>
          <w:rFonts w:ascii="Simplified Arabic" w:hAnsi="Simplified Arabic" w:cs="Simplified Arabic"/>
          <w:sz w:val="24"/>
          <w:szCs w:val="24"/>
          <w:rtl/>
        </w:rPr>
      </w:pPr>
      <w:r w:rsidRPr="00E10708">
        <w:rPr>
          <w:rFonts w:ascii="Simplified Arabic" w:hAnsi="Simplified Arabic" w:cs="Simplified Arabic"/>
          <w:sz w:val="24"/>
          <w:szCs w:val="24"/>
          <w:rtl/>
        </w:rPr>
        <w:t>* دال إحصائياً عند مستوى الدلالة (</w:t>
      </w:r>
      <w:r w:rsidRPr="00E10708">
        <w:rPr>
          <w:rFonts w:ascii="Cambria" w:hAnsi="Cambria" w:cs="Cambria"/>
          <w:sz w:val="24"/>
          <w:szCs w:val="24"/>
        </w:rPr>
        <w:t>α</w:t>
      </w:r>
      <w:r w:rsidRPr="00E10708">
        <w:rPr>
          <w:rFonts w:ascii="Times New Roman" w:hAnsi="Times New Roman" w:cs="Times New Roman" w:hint="cs"/>
          <w:sz w:val="24"/>
          <w:szCs w:val="24"/>
          <w:rtl/>
        </w:rPr>
        <w:t>≤</w:t>
      </w:r>
      <w:r w:rsidRPr="00E10708">
        <w:rPr>
          <w:rFonts w:ascii="Simplified Arabic" w:hAnsi="Simplified Arabic" w:cs="Simplified Arabic"/>
          <w:sz w:val="24"/>
          <w:szCs w:val="24"/>
          <w:rtl/>
        </w:rPr>
        <w:t>0.05)</w:t>
      </w:r>
    </w:p>
    <w:p w14:paraId="7BD4E4D3" w14:textId="77777777" w:rsidR="00D61752" w:rsidRPr="00EA4672" w:rsidRDefault="00D61752" w:rsidP="00D61752">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من خلال عرض نتائج التساؤل الثاني والموضحة في الجدولين (9، 10) فقد دلت النتائج من الجدول (9) لرياضة الجمناستك ومن الجدول (10) لرياضة الكاراتيه بوجود فروق ذات دلالة احصائية بين القياسيين القبلي والبعدي في متغيرات القدرات البدنية، واتفقت هذه الدراسة مع دراسة (</w:t>
      </w:r>
      <w:r w:rsidRPr="00EA4672">
        <w:rPr>
          <w:rFonts w:ascii="Simplified Arabic" w:hAnsi="Simplified Arabic" w:cs="Simplified Arabic"/>
          <w:sz w:val="24"/>
          <w:szCs w:val="24"/>
          <w:lang w:bidi="ar-JO"/>
        </w:rPr>
        <w:t>Smith, et al., 2013</w:t>
      </w:r>
      <w:r w:rsidRPr="00EA4672">
        <w:rPr>
          <w:rFonts w:ascii="Simplified Arabic" w:hAnsi="Simplified Arabic" w:cs="Simplified Arabic"/>
          <w:sz w:val="24"/>
          <w:szCs w:val="24"/>
          <w:rtl/>
          <w:lang w:bidi="ar-JO"/>
        </w:rPr>
        <w:t>)</w:t>
      </w:r>
      <w:r w:rsidRPr="00EA4672">
        <w:rPr>
          <w:rFonts w:ascii="Simplified Arabic" w:hAnsi="Simplified Arabic" w:cs="Simplified Arabic"/>
          <w:sz w:val="24"/>
          <w:szCs w:val="24"/>
          <w:lang w:bidi="ar-JO"/>
        </w:rPr>
        <w:t>.</w:t>
      </w:r>
      <w:r w:rsidRPr="00EA4672">
        <w:rPr>
          <w:rFonts w:ascii="Simplified Arabic" w:hAnsi="Simplified Arabic" w:cs="Simplified Arabic"/>
          <w:sz w:val="24"/>
          <w:szCs w:val="24"/>
          <w:rtl/>
          <w:lang w:bidi="ar-JO"/>
        </w:rPr>
        <w:t xml:space="preserve"> </w:t>
      </w:r>
    </w:p>
    <w:p w14:paraId="315B7720" w14:textId="77777777" w:rsidR="00D61752" w:rsidRPr="00EA4672" w:rsidRDefault="00D61752" w:rsidP="00D61752">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ويمكن تفسير هذه النتائج إلى أن أسلوب المجموعات المتعددة هو أسلوب جيد على عينة الدراسة، فعند استخدام هذا الأسلوب أدى إلى التحسن في نتائج البرنامج التدريبي، بالإضافة إلى أنه أحد أساليب تدريب القوة، ومن المعروف أن رياضتي الكاراتيه والجمناستك تعتمدان على القوة البدنية وخصوصاً القوة المميزة بالسرعة، والقوة الانفجارية، بالإضافة إلى القدرات التوافقية وهناك تأثيرات لتدريب المقاومة على الجهاز العصبي منها زيادة النشاط العصبي الذي يعمل على تجنيد أكبر عدد من الالياف العضلية للمشاركة في الانقباض العضلي، وزيادة القوة العضلية، وزيادة تجهز الوحدات الحركية، وتزامن توقيت عمل الوحدات (الطائي، 2008).</w:t>
      </w:r>
    </w:p>
    <w:p w14:paraId="1CF5E5DC" w14:textId="77777777" w:rsidR="00D61752" w:rsidRPr="00EA4672" w:rsidRDefault="00D61752" w:rsidP="00D61752">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lastRenderedPageBreak/>
        <w:t>كما أن اسلوب تدريب المجموعات المتعددة يستخدم في عدة مستويات للقوة ولأي عدد من التكرارات لتحقيق الاهداف لبرنامج القوة فهو مخصص لتدريب القوة كما أشار (</w:t>
      </w:r>
      <w:r w:rsidRPr="00EA4672">
        <w:rPr>
          <w:rFonts w:ascii="Simplified Arabic" w:hAnsi="Simplified Arabic" w:cs="Simplified Arabic"/>
          <w:sz w:val="24"/>
          <w:szCs w:val="24"/>
          <w:lang w:bidi="ar-JO"/>
        </w:rPr>
        <w:t>Stephen, et al., 2007</w:t>
      </w:r>
      <w:r w:rsidRPr="00EA4672">
        <w:rPr>
          <w:rFonts w:ascii="Simplified Arabic" w:hAnsi="Simplified Arabic" w:cs="Simplified Arabic"/>
          <w:sz w:val="24"/>
          <w:szCs w:val="24"/>
          <w:rtl/>
          <w:lang w:bidi="ar-JO"/>
        </w:rPr>
        <w:t>)، حيث إن نتائج تحسن القوى البدنية التي ظهرت على العينة تحتاج إلى فترة طويلة ولكن تم الحصول على النتائج المنشودة في أقل وقت وجهد في هذا الأسلوب.</w:t>
      </w:r>
    </w:p>
    <w:p w14:paraId="207FFD98" w14:textId="77777777" w:rsidR="00D61752" w:rsidRPr="00EA4672" w:rsidRDefault="00D61752" w:rsidP="00D61752">
      <w:pPr>
        <w:bidi/>
        <w:spacing w:after="0" w:line="240" w:lineRule="auto"/>
        <w:jc w:val="both"/>
        <w:rPr>
          <w:rFonts w:ascii="Simplified Arabic" w:hAnsi="Simplified Arabic" w:cs="Simplified Arabic"/>
          <w:sz w:val="24"/>
          <w:szCs w:val="24"/>
        </w:rPr>
      </w:pPr>
      <w:r w:rsidRPr="00EA4672">
        <w:rPr>
          <w:rFonts w:ascii="Simplified Arabic" w:hAnsi="Simplified Arabic" w:cs="Simplified Arabic"/>
          <w:sz w:val="24"/>
          <w:szCs w:val="24"/>
          <w:rtl/>
          <w:lang w:bidi="ar-JO"/>
        </w:rPr>
        <w:t>ويرى الباحث</w:t>
      </w:r>
      <w:r w:rsidRPr="00EA4672">
        <w:rPr>
          <w:rFonts w:ascii="Simplified Arabic" w:hAnsi="Simplified Arabic" w:cs="Simplified Arabic" w:hint="cs"/>
          <w:sz w:val="24"/>
          <w:szCs w:val="24"/>
          <w:rtl/>
          <w:lang w:bidi="ar-JO"/>
        </w:rPr>
        <w:t>ون</w:t>
      </w:r>
      <w:r w:rsidRPr="00EA4672">
        <w:rPr>
          <w:rFonts w:ascii="Simplified Arabic" w:hAnsi="Simplified Arabic" w:cs="Simplified Arabic"/>
          <w:sz w:val="24"/>
          <w:szCs w:val="24"/>
          <w:rtl/>
          <w:lang w:bidi="ar-JO"/>
        </w:rPr>
        <w:t xml:space="preserve"> أن أسلوب المجموعات المتعددة يزيد من كفاءة وقوة العضلات وهذه القوة تساعد الفرد للوصول إلى المدى المطلوب من الحركة بالمرونة اللازمة لذلك يفضل استخدام تمرينات المرونة بشكل مشترك مع تمرينات القوة (بركات وعبد الكريم، 2006)، أما في عينة الدراسة فكان استخدام تمرينات المرونة لغرض الاحماء فقط والتركيز على القوة.</w:t>
      </w:r>
    </w:p>
    <w:p w14:paraId="5BB27149" w14:textId="77777777" w:rsidR="00D61752" w:rsidRPr="00EA4672" w:rsidRDefault="00D61752" w:rsidP="00CC7748">
      <w:pPr>
        <w:bidi/>
        <w:spacing w:after="0" w:line="240" w:lineRule="auto"/>
        <w:jc w:val="both"/>
        <w:rPr>
          <w:rFonts w:ascii="Simplified Arabic" w:hAnsi="Simplified Arabic" w:cs="Simplified Arabic"/>
          <w:b/>
          <w:bCs/>
          <w:sz w:val="24"/>
          <w:szCs w:val="24"/>
          <w:rtl/>
        </w:rPr>
      </w:pPr>
      <w:r w:rsidRPr="00EA4672">
        <w:rPr>
          <w:rFonts w:ascii="Simplified Arabic" w:hAnsi="Simplified Arabic" w:cs="Simplified Arabic"/>
          <w:b/>
          <w:bCs/>
          <w:sz w:val="24"/>
          <w:szCs w:val="24"/>
          <w:rtl/>
          <w:lang w:bidi="ar-JO"/>
        </w:rPr>
        <w:t>التساؤل الثالث</w:t>
      </w:r>
      <w:r w:rsidRPr="00EA4672">
        <w:rPr>
          <w:rFonts w:ascii="Simplified Arabic" w:hAnsi="Simplified Arabic" w:cs="Simplified Arabic" w:hint="cs"/>
          <w:b/>
          <w:bCs/>
          <w:sz w:val="24"/>
          <w:szCs w:val="24"/>
          <w:rtl/>
          <w:lang w:bidi="ar-JO"/>
        </w:rPr>
        <w:t>.</w:t>
      </w:r>
      <w:r w:rsidRPr="00EA4672">
        <w:rPr>
          <w:rFonts w:ascii="Simplified Arabic" w:hAnsi="Simplified Arabic" w:cs="Simplified Arabic"/>
          <w:b/>
          <w:bCs/>
          <w:sz w:val="24"/>
          <w:szCs w:val="24"/>
          <w:rtl/>
          <w:lang w:bidi="ar-JO"/>
        </w:rPr>
        <w:t xml:space="preserve"> والذي نصّه: </w:t>
      </w:r>
      <w:r w:rsidRPr="00EA4672">
        <w:rPr>
          <w:rFonts w:ascii="Simplified Arabic" w:hAnsi="Simplified Arabic" w:cs="Simplified Arabic" w:hint="cs"/>
          <w:b/>
          <w:bCs/>
          <w:sz w:val="24"/>
          <w:szCs w:val="24"/>
          <w:rtl/>
          <w:lang w:bidi="ar-JO"/>
        </w:rPr>
        <w:t>"</w:t>
      </w:r>
      <w:r w:rsidRPr="00EA4672">
        <w:rPr>
          <w:rFonts w:ascii="Simplified Arabic" w:hAnsi="Simplified Arabic" w:cs="Simplified Arabic"/>
          <w:b/>
          <w:bCs/>
          <w:sz w:val="24"/>
          <w:szCs w:val="24"/>
          <w:rtl/>
        </w:rPr>
        <w:t xml:space="preserve">ما أثر البرنامج التدريبي باستخدام أسلوب التدريب التقليدي على بعض القدرات </w:t>
      </w:r>
      <w:r w:rsidRPr="00EA4672">
        <w:rPr>
          <w:rFonts w:ascii="Simplified Arabic" w:hAnsi="Simplified Arabic" w:cs="Simplified Arabic" w:hint="cs"/>
          <w:b/>
          <w:bCs/>
          <w:sz w:val="24"/>
          <w:szCs w:val="24"/>
          <w:rtl/>
        </w:rPr>
        <w:t>البدنية</w:t>
      </w:r>
      <w:r w:rsidRPr="00EA4672">
        <w:rPr>
          <w:rFonts w:ascii="Simplified Arabic" w:hAnsi="Simplified Arabic" w:cs="Simplified Arabic"/>
          <w:b/>
          <w:bCs/>
          <w:sz w:val="24"/>
          <w:szCs w:val="24"/>
          <w:rtl/>
        </w:rPr>
        <w:t xml:space="preserve"> لدى اللاعبين الناشئين في لعبتي الجمناستك والكاراتيه؟</w:t>
      </w:r>
      <w:r w:rsidRPr="00EA4672">
        <w:rPr>
          <w:rFonts w:ascii="Simplified Arabic" w:hAnsi="Simplified Arabic" w:cs="Simplified Arabic" w:hint="cs"/>
          <w:b/>
          <w:bCs/>
          <w:sz w:val="24"/>
          <w:szCs w:val="24"/>
          <w:rtl/>
        </w:rPr>
        <w:t>"</w:t>
      </w:r>
    </w:p>
    <w:p w14:paraId="67B0DA81" w14:textId="77777777" w:rsidR="00D61752" w:rsidRPr="00EA4672" w:rsidRDefault="00D61752" w:rsidP="00D61752">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 xml:space="preserve">لتحديد مستوى قياسات متغيرات مجموعة التدريب التقليدي في لعبتي الجمناستك والكاراتيه تم استخدام اختبار (ت) للأزواج </w:t>
      </w:r>
      <w:r w:rsidRPr="00EA4672">
        <w:rPr>
          <w:rFonts w:ascii="Simplified Arabic" w:hAnsi="Simplified Arabic" w:cs="Simplified Arabic"/>
          <w:sz w:val="24"/>
          <w:szCs w:val="24"/>
          <w:lang w:bidi="ar-JO"/>
        </w:rPr>
        <w:t>(Paired-t-test)</w:t>
      </w:r>
      <w:r w:rsidRPr="00EA4672">
        <w:rPr>
          <w:rFonts w:ascii="Simplified Arabic" w:hAnsi="Simplified Arabic" w:cs="Simplified Arabic"/>
          <w:sz w:val="24"/>
          <w:szCs w:val="24"/>
          <w:rtl/>
          <w:lang w:bidi="ar-JO"/>
        </w:rPr>
        <w:t xml:space="preserve"> لدلالة الفروق بين القياسين القبلي والبعدي، ونتائج الجدولين (11، 12) تبين ذلك.</w:t>
      </w:r>
    </w:p>
    <w:p w14:paraId="06BB70AA" w14:textId="77777777" w:rsidR="00D61752" w:rsidRPr="00EA4672" w:rsidRDefault="00D61752" w:rsidP="00D61752">
      <w:pPr>
        <w:bidi/>
        <w:spacing w:after="0" w:line="240" w:lineRule="auto"/>
        <w:rPr>
          <w:rFonts w:ascii="Simplified Arabic" w:hAnsi="Simplified Arabic" w:cs="Simplified Arabic"/>
          <w:b/>
          <w:bCs/>
          <w:sz w:val="24"/>
          <w:szCs w:val="24"/>
          <w:rtl/>
          <w:lang w:bidi="ar-JO"/>
        </w:rPr>
      </w:pPr>
      <w:r w:rsidRPr="00EA4672">
        <w:rPr>
          <w:rFonts w:ascii="Simplified Arabic" w:hAnsi="Simplified Arabic" w:cs="Simplified Arabic"/>
          <w:b/>
          <w:bCs/>
          <w:sz w:val="24"/>
          <w:szCs w:val="24"/>
          <w:rtl/>
        </w:rPr>
        <w:t xml:space="preserve">أولاً: </w:t>
      </w:r>
      <w:r w:rsidRPr="00EA4672">
        <w:rPr>
          <w:rFonts w:ascii="Simplified Arabic" w:hAnsi="Simplified Arabic" w:cs="Simplified Arabic"/>
          <w:b/>
          <w:bCs/>
          <w:sz w:val="24"/>
          <w:szCs w:val="24"/>
          <w:rtl/>
          <w:lang w:bidi="ar-JO"/>
        </w:rPr>
        <w:t>لعبة الجمناستك</w:t>
      </w:r>
    </w:p>
    <w:p w14:paraId="603A78E9" w14:textId="087356F5" w:rsidR="00D61752" w:rsidRPr="000F53F6" w:rsidRDefault="00D61752" w:rsidP="00EA4672">
      <w:pPr>
        <w:spacing w:after="0" w:line="240" w:lineRule="auto"/>
        <w:jc w:val="center"/>
        <w:rPr>
          <w:rFonts w:ascii="Simplified Arabic" w:hAnsi="Simplified Arabic" w:cs="Simplified Arabic"/>
          <w:b/>
          <w:bCs/>
          <w:sz w:val="26"/>
          <w:szCs w:val="26"/>
          <w:rtl/>
          <w:lang w:bidi="ar-JO"/>
        </w:rPr>
      </w:pPr>
      <w:r w:rsidRPr="00EA4672">
        <w:rPr>
          <w:rFonts w:ascii="Simplified Arabic" w:hAnsi="Simplified Arabic" w:cs="Simplified Arabic"/>
          <w:b/>
          <w:bCs/>
          <w:sz w:val="24"/>
          <w:szCs w:val="24"/>
          <w:rtl/>
        </w:rPr>
        <w:t xml:space="preserve">الجدول (11) </w:t>
      </w:r>
      <w:r w:rsidRPr="00EA4672">
        <w:rPr>
          <w:rFonts w:ascii="Simplified Arabic" w:hAnsi="Simplified Arabic" w:cs="Simplified Arabic"/>
          <w:sz w:val="24"/>
          <w:szCs w:val="24"/>
          <w:rtl/>
        </w:rPr>
        <w:t xml:space="preserve">نتائج اختبار (ت) للأزواج لدلالة الفروق بين القياسين القبلي والبعدي لدى مجموعة </w:t>
      </w:r>
      <w:r w:rsidRPr="00EA4672">
        <w:rPr>
          <w:rFonts w:ascii="Simplified Arabic" w:hAnsi="Simplified Arabic" w:cs="Simplified Arabic"/>
          <w:sz w:val="24"/>
          <w:szCs w:val="24"/>
          <w:rtl/>
          <w:lang w:bidi="ar-JO"/>
        </w:rPr>
        <w:t>التدريب التقليدي في لعبة الجمناستك (ن = 7)</w:t>
      </w:r>
    </w:p>
    <w:tbl>
      <w:tblPr>
        <w:bidiVisual/>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867"/>
        <w:gridCol w:w="1044"/>
        <w:gridCol w:w="918"/>
        <w:gridCol w:w="1044"/>
        <w:gridCol w:w="918"/>
        <w:gridCol w:w="946"/>
        <w:gridCol w:w="1044"/>
        <w:gridCol w:w="968"/>
      </w:tblGrid>
      <w:tr w:rsidR="00D61752" w:rsidRPr="00EE2BB9" w14:paraId="6436B1D0" w14:textId="77777777" w:rsidTr="00D61752">
        <w:trPr>
          <w:jc w:val="center"/>
        </w:trPr>
        <w:tc>
          <w:tcPr>
            <w:tcW w:w="1782" w:type="dxa"/>
            <w:vMerge w:val="restart"/>
            <w:shd w:val="clear" w:color="auto" w:fill="EEECE1"/>
            <w:vAlign w:val="center"/>
          </w:tcPr>
          <w:p w14:paraId="3E3D7A4E"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المتغير</w:t>
            </w:r>
          </w:p>
        </w:tc>
        <w:tc>
          <w:tcPr>
            <w:tcW w:w="867" w:type="dxa"/>
            <w:vMerge w:val="restart"/>
            <w:shd w:val="clear" w:color="auto" w:fill="EEECE1"/>
            <w:vAlign w:val="center"/>
          </w:tcPr>
          <w:p w14:paraId="5789DF3F"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وحدة القياس</w:t>
            </w:r>
          </w:p>
        </w:tc>
        <w:tc>
          <w:tcPr>
            <w:tcW w:w="1962" w:type="dxa"/>
            <w:gridSpan w:val="2"/>
            <w:shd w:val="clear" w:color="auto" w:fill="EEECE1"/>
            <w:vAlign w:val="center"/>
          </w:tcPr>
          <w:p w14:paraId="5F4656B7"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القياس القبلي</w:t>
            </w:r>
          </w:p>
        </w:tc>
        <w:tc>
          <w:tcPr>
            <w:tcW w:w="1962" w:type="dxa"/>
            <w:gridSpan w:val="2"/>
            <w:shd w:val="clear" w:color="auto" w:fill="EEECE1"/>
            <w:vAlign w:val="center"/>
          </w:tcPr>
          <w:p w14:paraId="28799ABA"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القياس البعدي</w:t>
            </w:r>
          </w:p>
        </w:tc>
        <w:tc>
          <w:tcPr>
            <w:tcW w:w="946" w:type="dxa"/>
            <w:vMerge w:val="restart"/>
            <w:shd w:val="clear" w:color="auto" w:fill="EEECE1"/>
            <w:vAlign w:val="center"/>
          </w:tcPr>
          <w:p w14:paraId="5C3188CB"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قيمة (ت) المحسوبة</w:t>
            </w:r>
          </w:p>
        </w:tc>
        <w:tc>
          <w:tcPr>
            <w:tcW w:w="1044" w:type="dxa"/>
            <w:vMerge w:val="restart"/>
            <w:shd w:val="clear" w:color="auto" w:fill="EEECE1"/>
            <w:vAlign w:val="center"/>
          </w:tcPr>
          <w:p w14:paraId="7359A890"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الدلالة</w:t>
            </w:r>
          </w:p>
          <w:p w14:paraId="51A48DD4"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w:t>
            </w:r>
          </w:p>
        </w:tc>
        <w:tc>
          <w:tcPr>
            <w:tcW w:w="968" w:type="dxa"/>
            <w:vMerge w:val="restart"/>
            <w:shd w:val="clear" w:color="auto" w:fill="EEECE1"/>
            <w:vAlign w:val="center"/>
          </w:tcPr>
          <w:p w14:paraId="30E1DF0D"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 xml:space="preserve"> النسبة المئوية للتغير %</w:t>
            </w:r>
          </w:p>
        </w:tc>
      </w:tr>
      <w:tr w:rsidR="00D61752" w:rsidRPr="00EE2BB9" w14:paraId="67A6CCC6" w14:textId="77777777" w:rsidTr="00D61752">
        <w:trPr>
          <w:jc w:val="center"/>
        </w:trPr>
        <w:tc>
          <w:tcPr>
            <w:tcW w:w="1782" w:type="dxa"/>
            <w:vMerge/>
            <w:shd w:val="clear" w:color="auto" w:fill="auto"/>
            <w:vAlign w:val="center"/>
          </w:tcPr>
          <w:p w14:paraId="21506C54" w14:textId="77777777" w:rsidR="00D61752" w:rsidRPr="00EE2BB9" w:rsidRDefault="00D61752" w:rsidP="00F27529">
            <w:pPr>
              <w:bidi/>
              <w:spacing w:after="0" w:line="240" w:lineRule="auto"/>
              <w:jc w:val="center"/>
              <w:rPr>
                <w:rFonts w:ascii="Simplified Arabic" w:hAnsi="Simplified Arabic" w:cs="Simplified Arabic"/>
                <w:rtl/>
              </w:rPr>
            </w:pPr>
          </w:p>
        </w:tc>
        <w:tc>
          <w:tcPr>
            <w:tcW w:w="867" w:type="dxa"/>
            <w:vMerge/>
            <w:shd w:val="clear" w:color="auto" w:fill="auto"/>
            <w:vAlign w:val="center"/>
          </w:tcPr>
          <w:p w14:paraId="25589E58" w14:textId="77777777" w:rsidR="00D61752" w:rsidRPr="00EE2BB9" w:rsidRDefault="00D61752" w:rsidP="00F27529">
            <w:pPr>
              <w:bidi/>
              <w:spacing w:after="0" w:line="240" w:lineRule="auto"/>
              <w:jc w:val="center"/>
              <w:rPr>
                <w:rFonts w:ascii="Simplified Arabic" w:hAnsi="Simplified Arabic" w:cs="Simplified Arabic"/>
                <w:rtl/>
              </w:rPr>
            </w:pPr>
          </w:p>
        </w:tc>
        <w:tc>
          <w:tcPr>
            <w:tcW w:w="1044" w:type="dxa"/>
            <w:shd w:val="clear" w:color="auto" w:fill="EEECE1"/>
            <w:vAlign w:val="center"/>
          </w:tcPr>
          <w:p w14:paraId="53BF68EA"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18" w:type="dxa"/>
            <w:shd w:val="clear" w:color="auto" w:fill="EEECE1"/>
            <w:vAlign w:val="center"/>
          </w:tcPr>
          <w:p w14:paraId="7128B5C4"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1044" w:type="dxa"/>
            <w:shd w:val="clear" w:color="auto" w:fill="EEECE1"/>
            <w:vAlign w:val="center"/>
          </w:tcPr>
          <w:p w14:paraId="41D21B76"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18" w:type="dxa"/>
            <w:shd w:val="clear" w:color="auto" w:fill="EEECE1"/>
            <w:vAlign w:val="center"/>
          </w:tcPr>
          <w:p w14:paraId="34745011"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946" w:type="dxa"/>
            <w:vMerge/>
            <w:shd w:val="clear" w:color="auto" w:fill="auto"/>
            <w:vAlign w:val="center"/>
          </w:tcPr>
          <w:p w14:paraId="6D30599D" w14:textId="77777777" w:rsidR="00D61752" w:rsidRPr="00EE2BB9" w:rsidRDefault="00D61752" w:rsidP="00F27529">
            <w:pPr>
              <w:bidi/>
              <w:spacing w:after="0" w:line="240" w:lineRule="auto"/>
              <w:jc w:val="center"/>
              <w:rPr>
                <w:rFonts w:ascii="Simplified Arabic" w:hAnsi="Simplified Arabic" w:cs="Simplified Arabic"/>
                <w:rtl/>
              </w:rPr>
            </w:pPr>
          </w:p>
        </w:tc>
        <w:tc>
          <w:tcPr>
            <w:tcW w:w="1044" w:type="dxa"/>
            <w:vMerge/>
            <w:shd w:val="clear" w:color="auto" w:fill="auto"/>
            <w:vAlign w:val="center"/>
          </w:tcPr>
          <w:p w14:paraId="72EADA23" w14:textId="77777777" w:rsidR="00D61752" w:rsidRPr="00EE2BB9" w:rsidRDefault="00D61752" w:rsidP="00F27529">
            <w:pPr>
              <w:bidi/>
              <w:spacing w:after="0" w:line="240" w:lineRule="auto"/>
              <w:jc w:val="center"/>
              <w:rPr>
                <w:rFonts w:ascii="Simplified Arabic" w:hAnsi="Simplified Arabic" w:cs="Simplified Arabic"/>
                <w:rtl/>
              </w:rPr>
            </w:pPr>
          </w:p>
        </w:tc>
        <w:tc>
          <w:tcPr>
            <w:tcW w:w="968" w:type="dxa"/>
            <w:vMerge/>
            <w:shd w:val="clear" w:color="auto" w:fill="auto"/>
            <w:vAlign w:val="center"/>
          </w:tcPr>
          <w:p w14:paraId="36BF6587" w14:textId="77777777" w:rsidR="00D61752" w:rsidRPr="00EE2BB9" w:rsidRDefault="00D61752" w:rsidP="00F27529">
            <w:pPr>
              <w:bidi/>
              <w:spacing w:after="0" w:line="240" w:lineRule="auto"/>
              <w:jc w:val="center"/>
              <w:rPr>
                <w:rFonts w:ascii="Simplified Arabic" w:hAnsi="Simplified Arabic" w:cs="Simplified Arabic"/>
                <w:rtl/>
              </w:rPr>
            </w:pPr>
          </w:p>
        </w:tc>
      </w:tr>
      <w:tr w:rsidR="00D61752" w:rsidRPr="00EE2BB9" w14:paraId="5086D6F8" w14:textId="77777777" w:rsidTr="00D61752">
        <w:trPr>
          <w:jc w:val="center"/>
        </w:trPr>
        <w:tc>
          <w:tcPr>
            <w:tcW w:w="1782" w:type="dxa"/>
            <w:shd w:val="clear" w:color="auto" w:fill="auto"/>
            <w:vAlign w:val="center"/>
          </w:tcPr>
          <w:p w14:paraId="050AB4E1"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سرعة الاستجابة</w:t>
            </w:r>
          </w:p>
        </w:tc>
        <w:tc>
          <w:tcPr>
            <w:tcW w:w="867" w:type="dxa"/>
            <w:shd w:val="clear" w:color="auto" w:fill="auto"/>
            <w:vAlign w:val="center"/>
          </w:tcPr>
          <w:p w14:paraId="06C9D34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044" w:type="dxa"/>
            <w:shd w:val="clear" w:color="auto" w:fill="auto"/>
            <w:vAlign w:val="center"/>
          </w:tcPr>
          <w:p w14:paraId="07BA7BAC"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13.29</w:t>
            </w:r>
          </w:p>
        </w:tc>
        <w:tc>
          <w:tcPr>
            <w:tcW w:w="918" w:type="dxa"/>
            <w:shd w:val="clear" w:color="auto" w:fill="auto"/>
            <w:vAlign w:val="center"/>
          </w:tcPr>
          <w:p w14:paraId="18273028"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10.16</w:t>
            </w:r>
          </w:p>
        </w:tc>
        <w:tc>
          <w:tcPr>
            <w:tcW w:w="1044" w:type="dxa"/>
            <w:shd w:val="clear" w:color="auto" w:fill="auto"/>
            <w:vAlign w:val="center"/>
          </w:tcPr>
          <w:p w14:paraId="326F2AA0"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12.29</w:t>
            </w:r>
          </w:p>
        </w:tc>
        <w:tc>
          <w:tcPr>
            <w:tcW w:w="918" w:type="dxa"/>
            <w:shd w:val="clear" w:color="auto" w:fill="auto"/>
            <w:vAlign w:val="center"/>
          </w:tcPr>
          <w:p w14:paraId="6DC30986"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8.34</w:t>
            </w:r>
          </w:p>
        </w:tc>
        <w:tc>
          <w:tcPr>
            <w:tcW w:w="946" w:type="dxa"/>
            <w:shd w:val="clear" w:color="auto" w:fill="auto"/>
            <w:vAlign w:val="center"/>
          </w:tcPr>
          <w:p w14:paraId="6E514BDE"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0.39</w:t>
            </w:r>
          </w:p>
        </w:tc>
        <w:tc>
          <w:tcPr>
            <w:tcW w:w="1044" w:type="dxa"/>
            <w:shd w:val="clear" w:color="auto" w:fill="auto"/>
            <w:vAlign w:val="center"/>
          </w:tcPr>
          <w:p w14:paraId="3FD87CF5"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0.713</w:t>
            </w:r>
          </w:p>
        </w:tc>
        <w:tc>
          <w:tcPr>
            <w:tcW w:w="968" w:type="dxa"/>
            <w:shd w:val="clear" w:color="auto" w:fill="auto"/>
            <w:vAlign w:val="center"/>
          </w:tcPr>
          <w:p w14:paraId="6F3E9FD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7.52</w:t>
            </w:r>
          </w:p>
        </w:tc>
      </w:tr>
      <w:tr w:rsidR="00D61752" w:rsidRPr="00EE2BB9" w14:paraId="37E45436" w14:textId="77777777" w:rsidTr="00D61752">
        <w:trPr>
          <w:jc w:val="center"/>
        </w:trPr>
        <w:tc>
          <w:tcPr>
            <w:tcW w:w="1782" w:type="dxa"/>
            <w:shd w:val="clear" w:color="auto" w:fill="auto"/>
            <w:vAlign w:val="center"/>
          </w:tcPr>
          <w:p w14:paraId="5FF1B63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المميزة بالسرعة</w:t>
            </w:r>
          </w:p>
        </w:tc>
        <w:tc>
          <w:tcPr>
            <w:tcW w:w="867" w:type="dxa"/>
            <w:shd w:val="clear" w:color="auto" w:fill="auto"/>
            <w:vAlign w:val="center"/>
          </w:tcPr>
          <w:p w14:paraId="56E953A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متر</w:t>
            </w:r>
          </w:p>
        </w:tc>
        <w:tc>
          <w:tcPr>
            <w:tcW w:w="1044" w:type="dxa"/>
            <w:shd w:val="clear" w:color="auto" w:fill="auto"/>
            <w:vAlign w:val="center"/>
          </w:tcPr>
          <w:p w14:paraId="503BBD95"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22.41</w:t>
            </w:r>
          </w:p>
        </w:tc>
        <w:tc>
          <w:tcPr>
            <w:tcW w:w="918" w:type="dxa"/>
            <w:shd w:val="clear" w:color="auto" w:fill="auto"/>
            <w:vAlign w:val="center"/>
          </w:tcPr>
          <w:p w14:paraId="1EE4DDA4"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1.77</w:t>
            </w:r>
          </w:p>
        </w:tc>
        <w:tc>
          <w:tcPr>
            <w:tcW w:w="1044" w:type="dxa"/>
            <w:shd w:val="clear" w:color="auto" w:fill="auto"/>
            <w:vAlign w:val="center"/>
          </w:tcPr>
          <w:p w14:paraId="4D178E41"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23.15</w:t>
            </w:r>
          </w:p>
        </w:tc>
        <w:tc>
          <w:tcPr>
            <w:tcW w:w="918" w:type="dxa"/>
            <w:shd w:val="clear" w:color="auto" w:fill="auto"/>
            <w:vAlign w:val="center"/>
          </w:tcPr>
          <w:p w14:paraId="1BB93DDD"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1.64</w:t>
            </w:r>
          </w:p>
        </w:tc>
        <w:tc>
          <w:tcPr>
            <w:tcW w:w="946" w:type="dxa"/>
            <w:shd w:val="clear" w:color="auto" w:fill="auto"/>
            <w:vAlign w:val="center"/>
          </w:tcPr>
          <w:p w14:paraId="2C87107E"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4.49</w:t>
            </w:r>
          </w:p>
        </w:tc>
        <w:tc>
          <w:tcPr>
            <w:tcW w:w="1044" w:type="dxa"/>
            <w:shd w:val="clear" w:color="auto" w:fill="auto"/>
            <w:vAlign w:val="center"/>
          </w:tcPr>
          <w:p w14:paraId="54907702"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0.004*</w:t>
            </w:r>
          </w:p>
        </w:tc>
        <w:tc>
          <w:tcPr>
            <w:tcW w:w="968" w:type="dxa"/>
            <w:shd w:val="clear" w:color="auto" w:fill="auto"/>
            <w:vAlign w:val="center"/>
          </w:tcPr>
          <w:p w14:paraId="45325B4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3.30</w:t>
            </w:r>
          </w:p>
        </w:tc>
      </w:tr>
      <w:tr w:rsidR="00D61752" w:rsidRPr="00EE2BB9" w14:paraId="294F3B6C" w14:textId="77777777" w:rsidTr="00D61752">
        <w:trPr>
          <w:jc w:val="center"/>
        </w:trPr>
        <w:tc>
          <w:tcPr>
            <w:tcW w:w="1782" w:type="dxa"/>
            <w:shd w:val="clear" w:color="auto" w:fill="auto"/>
            <w:vAlign w:val="center"/>
          </w:tcPr>
          <w:p w14:paraId="4D7F75E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القصوى</w:t>
            </w:r>
          </w:p>
        </w:tc>
        <w:tc>
          <w:tcPr>
            <w:tcW w:w="867" w:type="dxa"/>
            <w:shd w:val="clear" w:color="auto" w:fill="auto"/>
            <w:vAlign w:val="center"/>
          </w:tcPr>
          <w:p w14:paraId="2DDB1A6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كغم</w:t>
            </w:r>
          </w:p>
        </w:tc>
        <w:tc>
          <w:tcPr>
            <w:tcW w:w="1044" w:type="dxa"/>
            <w:shd w:val="clear" w:color="auto" w:fill="auto"/>
            <w:vAlign w:val="center"/>
          </w:tcPr>
          <w:p w14:paraId="4990A215"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48.57</w:t>
            </w:r>
          </w:p>
        </w:tc>
        <w:tc>
          <w:tcPr>
            <w:tcW w:w="918" w:type="dxa"/>
            <w:shd w:val="clear" w:color="auto" w:fill="auto"/>
            <w:vAlign w:val="center"/>
          </w:tcPr>
          <w:p w14:paraId="4CA6D01A"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12.82</w:t>
            </w:r>
          </w:p>
        </w:tc>
        <w:tc>
          <w:tcPr>
            <w:tcW w:w="1044" w:type="dxa"/>
            <w:shd w:val="clear" w:color="auto" w:fill="auto"/>
            <w:vAlign w:val="center"/>
          </w:tcPr>
          <w:p w14:paraId="368A526F"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57.86</w:t>
            </w:r>
          </w:p>
        </w:tc>
        <w:tc>
          <w:tcPr>
            <w:tcW w:w="918" w:type="dxa"/>
            <w:shd w:val="clear" w:color="auto" w:fill="auto"/>
            <w:vAlign w:val="center"/>
          </w:tcPr>
          <w:p w14:paraId="73892FC2"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17.04</w:t>
            </w:r>
          </w:p>
        </w:tc>
        <w:tc>
          <w:tcPr>
            <w:tcW w:w="946" w:type="dxa"/>
            <w:shd w:val="clear" w:color="auto" w:fill="auto"/>
            <w:vAlign w:val="center"/>
          </w:tcPr>
          <w:p w14:paraId="70FA1198"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4.60</w:t>
            </w:r>
          </w:p>
        </w:tc>
        <w:tc>
          <w:tcPr>
            <w:tcW w:w="1044" w:type="dxa"/>
            <w:shd w:val="clear" w:color="auto" w:fill="auto"/>
            <w:vAlign w:val="center"/>
          </w:tcPr>
          <w:p w14:paraId="4481F89E"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0.004*</w:t>
            </w:r>
          </w:p>
        </w:tc>
        <w:tc>
          <w:tcPr>
            <w:tcW w:w="968" w:type="dxa"/>
            <w:shd w:val="clear" w:color="auto" w:fill="auto"/>
            <w:vAlign w:val="center"/>
          </w:tcPr>
          <w:p w14:paraId="492B9DB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19.12</w:t>
            </w:r>
          </w:p>
        </w:tc>
      </w:tr>
      <w:tr w:rsidR="00D61752" w:rsidRPr="00EE2BB9" w14:paraId="5AC133D2" w14:textId="77777777" w:rsidTr="00D61752">
        <w:trPr>
          <w:jc w:val="center"/>
        </w:trPr>
        <w:tc>
          <w:tcPr>
            <w:tcW w:w="1782" w:type="dxa"/>
            <w:shd w:val="clear" w:color="auto" w:fill="auto"/>
            <w:vAlign w:val="center"/>
          </w:tcPr>
          <w:p w14:paraId="5FA756F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الانفجارية</w:t>
            </w:r>
          </w:p>
        </w:tc>
        <w:tc>
          <w:tcPr>
            <w:tcW w:w="867" w:type="dxa"/>
            <w:shd w:val="clear" w:color="auto" w:fill="auto"/>
            <w:vAlign w:val="center"/>
          </w:tcPr>
          <w:p w14:paraId="31BFBBB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044" w:type="dxa"/>
            <w:shd w:val="clear" w:color="auto" w:fill="auto"/>
            <w:vAlign w:val="center"/>
          </w:tcPr>
          <w:p w14:paraId="2392071F"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153.86</w:t>
            </w:r>
          </w:p>
        </w:tc>
        <w:tc>
          <w:tcPr>
            <w:tcW w:w="918" w:type="dxa"/>
            <w:shd w:val="clear" w:color="auto" w:fill="auto"/>
            <w:vAlign w:val="center"/>
          </w:tcPr>
          <w:p w14:paraId="3427F259"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15.51</w:t>
            </w:r>
          </w:p>
        </w:tc>
        <w:tc>
          <w:tcPr>
            <w:tcW w:w="1044" w:type="dxa"/>
            <w:shd w:val="clear" w:color="auto" w:fill="auto"/>
            <w:vAlign w:val="center"/>
          </w:tcPr>
          <w:p w14:paraId="7B89221C"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156.71</w:t>
            </w:r>
          </w:p>
        </w:tc>
        <w:tc>
          <w:tcPr>
            <w:tcW w:w="918" w:type="dxa"/>
            <w:shd w:val="clear" w:color="auto" w:fill="auto"/>
            <w:vAlign w:val="center"/>
          </w:tcPr>
          <w:p w14:paraId="56EE8DF2"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15.77</w:t>
            </w:r>
          </w:p>
        </w:tc>
        <w:tc>
          <w:tcPr>
            <w:tcW w:w="946" w:type="dxa"/>
            <w:shd w:val="clear" w:color="auto" w:fill="auto"/>
            <w:vAlign w:val="center"/>
          </w:tcPr>
          <w:p w14:paraId="18C86DD5"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4.80</w:t>
            </w:r>
          </w:p>
        </w:tc>
        <w:tc>
          <w:tcPr>
            <w:tcW w:w="1044" w:type="dxa"/>
            <w:shd w:val="clear" w:color="auto" w:fill="auto"/>
            <w:vAlign w:val="center"/>
          </w:tcPr>
          <w:p w14:paraId="5C2A53F4"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0.003*</w:t>
            </w:r>
          </w:p>
        </w:tc>
        <w:tc>
          <w:tcPr>
            <w:tcW w:w="968" w:type="dxa"/>
            <w:shd w:val="clear" w:color="auto" w:fill="auto"/>
            <w:vAlign w:val="center"/>
          </w:tcPr>
          <w:p w14:paraId="5EE38DB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1.85</w:t>
            </w:r>
          </w:p>
        </w:tc>
      </w:tr>
      <w:tr w:rsidR="00D61752" w:rsidRPr="00EE2BB9" w14:paraId="39F5258B" w14:textId="77777777" w:rsidTr="00D61752">
        <w:trPr>
          <w:jc w:val="center"/>
        </w:trPr>
        <w:tc>
          <w:tcPr>
            <w:tcW w:w="1782" w:type="dxa"/>
            <w:shd w:val="clear" w:color="auto" w:fill="auto"/>
            <w:vAlign w:val="center"/>
          </w:tcPr>
          <w:p w14:paraId="40EDE6EA"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السرعة الحركية</w:t>
            </w:r>
          </w:p>
        </w:tc>
        <w:tc>
          <w:tcPr>
            <w:tcW w:w="867" w:type="dxa"/>
            <w:shd w:val="clear" w:color="auto" w:fill="auto"/>
            <w:vAlign w:val="center"/>
          </w:tcPr>
          <w:p w14:paraId="01C080D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ثانية</w:t>
            </w:r>
          </w:p>
        </w:tc>
        <w:tc>
          <w:tcPr>
            <w:tcW w:w="1044" w:type="dxa"/>
            <w:shd w:val="clear" w:color="auto" w:fill="auto"/>
            <w:vAlign w:val="center"/>
          </w:tcPr>
          <w:p w14:paraId="511C80AA"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30.86</w:t>
            </w:r>
          </w:p>
        </w:tc>
        <w:tc>
          <w:tcPr>
            <w:tcW w:w="918" w:type="dxa"/>
            <w:shd w:val="clear" w:color="auto" w:fill="auto"/>
            <w:vAlign w:val="center"/>
          </w:tcPr>
          <w:p w14:paraId="4D80E68E"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4.45</w:t>
            </w:r>
          </w:p>
        </w:tc>
        <w:tc>
          <w:tcPr>
            <w:tcW w:w="1044" w:type="dxa"/>
            <w:shd w:val="clear" w:color="auto" w:fill="auto"/>
            <w:vAlign w:val="center"/>
          </w:tcPr>
          <w:p w14:paraId="6519BC89"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32.14</w:t>
            </w:r>
          </w:p>
        </w:tc>
        <w:tc>
          <w:tcPr>
            <w:tcW w:w="918" w:type="dxa"/>
            <w:shd w:val="clear" w:color="auto" w:fill="auto"/>
            <w:vAlign w:val="center"/>
          </w:tcPr>
          <w:p w14:paraId="2762C3A4"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4.88</w:t>
            </w:r>
          </w:p>
        </w:tc>
        <w:tc>
          <w:tcPr>
            <w:tcW w:w="946" w:type="dxa"/>
            <w:shd w:val="clear" w:color="auto" w:fill="auto"/>
            <w:vAlign w:val="center"/>
          </w:tcPr>
          <w:p w14:paraId="12F82553"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3.06</w:t>
            </w:r>
          </w:p>
        </w:tc>
        <w:tc>
          <w:tcPr>
            <w:tcW w:w="1044" w:type="dxa"/>
            <w:shd w:val="clear" w:color="auto" w:fill="auto"/>
            <w:vAlign w:val="center"/>
          </w:tcPr>
          <w:p w14:paraId="54BCA436"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0.022*</w:t>
            </w:r>
          </w:p>
        </w:tc>
        <w:tc>
          <w:tcPr>
            <w:tcW w:w="968" w:type="dxa"/>
            <w:shd w:val="clear" w:color="auto" w:fill="auto"/>
            <w:vAlign w:val="center"/>
          </w:tcPr>
          <w:p w14:paraId="63F49B42"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4.14</w:t>
            </w:r>
          </w:p>
        </w:tc>
      </w:tr>
    </w:tbl>
    <w:p w14:paraId="0CAE14EC" w14:textId="77777777" w:rsidR="00D61752" w:rsidRPr="00456B5A" w:rsidRDefault="00D61752" w:rsidP="00D61752">
      <w:pPr>
        <w:bidi/>
        <w:spacing w:after="0" w:line="240" w:lineRule="auto"/>
        <w:ind w:firstLine="450"/>
        <w:jc w:val="both"/>
        <w:rPr>
          <w:rFonts w:ascii="Simplified Arabic" w:hAnsi="Simplified Arabic" w:cs="Simplified Arabic"/>
          <w:sz w:val="24"/>
          <w:szCs w:val="24"/>
          <w:rtl/>
        </w:rPr>
      </w:pPr>
      <w:r w:rsidRPr="00456B5A">
        <w:rPr>
          <w:rFonts w:ascii="Simplified Arabic" w:hAnsi="Simplified Arabic" w:cs="Simplified Arabic"/>
          <w:sz w:val="24"/>
          <w:szCs w:val="24"/>
          <w:rtl/>
        </w:rPr>
        <w:t>* دال إحصائياً عند مستوى الدلالة (</w:t>
      </w:r>
      <w:r w:rsidRPr="00456B5A">
        <w:rPr>
          <w:rFonts w:ascii="Cambria" w:hAnsi="Cambria" w:cs="Cambria"/>
          <w:sz w:val="24"/>
          <w:szCs w:val="24"/>
        </w:rPr>
        <w:t>α</w:t>
      </w:r>
      <w:r w:rsidRPr="00456B5A">
        <w:rPr>
          <w:rFonts w:ascii="Times New Roman" w:hAnsi="Times New Roman" w:cs="Times New Roman" w:hint="cs"/>
          <w:sz w:val="24"/>
          <w:szCs w:val="24"/>
          <w:rtl/>
        </w:rPr>
        <w:t>≤</w:t>
      </w:r>
      <w:r w:rsidRPr="00456B5A">
        <w:rPr>
          <w:rFonts w:ascii="Simplified Arabic" w:hAnsi="Simplified Arabic" w:cs="Simplified Arabic"/>
          <w:sz w:val="24"/>
          <w:szCs w:val="24"/>
          <w:rtl/>
        </w:rPr>
        <w:t>0.05)</w:t>
      </w:r>
    </w:p>
    <w:p w14:paraId="069C2699" w14:textId="77777777" w:rsidR="00D61752" w:rsidRPr="00EA4672" w:rsidRDefault="00D61752" w:rsidP="00D61752">
      <w:pPr>
        <w:bidi/>
        <w:spacing w:after="0" w:line="240" w:lineRule="auto"/>
        <w:rPr>
          <w:rFonts w:ascii="Simplified Arabic" w:hAnsi="Simplified Arabic" w:cs="Simplified Arabic"/>
          <w:b/>
          <w:bCs/>
          <w:sz w:val="24"/>
          <w:szCs w:val="24"/>
          <w:rtl/>
          <w:lang w:bidi="ar-JO"/>
        </w:rPr>
      </w:pPr>
      <w:r w:rsidRPr="00EA4672">
        <w:rPr>
          <w:rFonts w:ascii="Simplified Arabic" w:hAnsi="Simplified Arabic" w:cs="Simplified Arabic"/>
          <w:b/>
          <w:bCs/>
          <w:sz w:val="24"/>
          <w:szCs w:val="24"/>
          <w:rtl/>
        </w:rPr>
        <w:t xml:space="preserve">ثانياً: </w:t>
      </w:r>
      <w:r w:rsidRPr="00EA4672">
        <w:rPr>
          <w:rFonts w:ascii="Simplified Arabic" w:hAnsi="Simplified Arabic" w:cs="Simplified Arabic"/>
          <w:b/>
          <w:bCs/>
          <w:sz w:val="24"/>
          <w:szCs w:val="24"/>
          <w:rtl/>
          <w:lang w:bidi="ar-JO"/>
        </w:rPr>
        <w:t>لعبة الكاراتيه</w:t>
      </w:r>
    </w:p>
    <w:p w14:paraId="6630C23F" w14:textId="77777777" w:rsidR="00EA4672" w:rsidRDefault="00D61752" w:rsidP="00EA4672">
      <w:pPr>
        <w:bidi/>
        <w:spacing w:after="0" w:line="240" w:lineRule="auto"/>
        <w:jc w:val="center"/>
        <w:rPr>
          <w:rFonts w:ascii="Simplified Arabic" w:hAnsi="Simplified Arabic" w:cs="Simplified Arabic"/>
          <w:sz w:val="24"/>
          <w:szCs w:val="24"/>
          <w:rtl/>
          <w:lang w:bidi="ar-JO"/>
        </w:rPr>
      </w:pPr>
      <w:r w:rsidRPr="00EA4672">
        <w:rPr>
          <w:rFonts w:ascii="Simplified Arabic" w:hAnsi="Simplified Arabic" w:cs="Simplified Arabic"/>
          <w:b/>
          <w:bCs/>
          <w:sz w:val="24"/>
          <w:szCs w:val="24"/>
          <w:rtl/>
        </w:rPr>
        <w:t xml:space="preserve">الجدول (12) </w:t>
      </w:r>
      <w:r w:rsidRPr="00EA4672">
        <w:rPr>
          <w:rFonts w:ascii="Simplified Arabic" w:hAnsi="Simplified Arabic" w:cs="Simplified Arabic"/>
          <w:sz w:val="24"/>
          <w:szCs w:val="24"/>
          <w:rtl/>
        </w:rPr>
        <w:t xml:space="preserve">نتائج اختبار (ت) للأزواج لدلالة الفروق بين القياسين القبلي والبعدي لدى مجموعة </w:t>
      </w:r>
      <w:r w:rsidRPr="00EA4672">
        <w:rPr>
          <w:rFonts w:ascii="Simplified Arabic" w:hAnsi="Simplified Arabic" w:cs="Simplified Arabic"/>
          <w:sz w:val="24"/>
          <w:szCs w:val="24"/>
          <w:rtl/>
          <w:lang w:bidi="ar-JO"/>
        </w:rPr>
        <w:t xml:space="preserve">التدريب التقليدي في لعبة الكاراتيه </w:t>
      </w:r>
    </w:p>
    <w:p w14:paraId="15828D9F" w14:textId="0DAAA2B5" w:rsidR="00D61752" w:rsidRPr="00EA4672" w:rsidRDefault="00D61752" w:rsidP="00EA4672">
      <w:pPr>
        <w:bidi/>
        <w:spacing w:after="0" w:line="240" w:lineRule="auto"/>
        <w:jc w:val="center"/>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(ن = 7)</w:t>
      </w:r>
    </w:p>
    <w:tbl>
      <w:tblPr>
        <w:bidiVisual/>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890"/>
        <w:gridCol w:w="1077"/>
        <w:gridCol w:w="947"/>
        <w:gridCol w:w="1077"/>
        <w:gridCol w:w="947"/>
        <w:gridCol w:w="976"/>
        <w:gridCol w:w="1077"/>
        <w:gridCol w:w="995"/>
      </w:tblGrid>
      <w:tr w:rsidR="00D61752" w:rsidRPr="00EE2BB9" w14:paraId="03F39410" w14:textId="77777777" w:rsidTr="00CC7748">
        <w:trPr>
          <w:trHeight w:val="334"/>
          <w:jc w:val="center"/>
        </w:trPr>
        <w:tc>
          <w:tcPr>
            <w:tcW w:w="1761" w:type="dxa"/>
            <w:vMerge w:val="restart"/>
            <w:shd w:val="clear" w:color="auto" w:fill="EEECE1"/>
            <w:vAlign w:val="center"/>
          </w:tcPr>
          <w:p w14:paraId="4C7FCBA0"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المتغير</w:t>
            </w:r>
          </w:p>
        </w:tc>
        <w:tc>
          <w:tcPr>
            <w:tcW w:w="890" w:type="dxa"/>
            <w:vMerge w:val="restart"/>
            <w:shd w:val="clear" w:color="auto" w:fill="EEECE1"/>
            <w:vAlign w:val="center"/>
          </w:tcPr>
          <w:p w14:paraId="5DB3A22C"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وحدة القياس</w:t>
            </w:r>
          </w:p>
        </w:tc>
        <w:tc>
          <w:tcPr>
            <w:tcW w:w="2024" w:type="dxa"/>
            <w:gridSpan w:val="2"/>
            <w:shd w:val="clear" w:color="auto" w:fill="EEECE1"/>
            <w:vAlign w:val="center"/>
          </w:tcPr>
          <w:p w14:paraId="4F616526"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القياس القبلي</w:t>
            </w:r>
          </w:p>
        </w:tc>
        <w:tc>
          <w:tcPr>
            <w:tcW w:w="2024" w:type="dxa"/>
            <w:gridSpan w:val="2"/>
            <w:shd w:val="clear" w:color="auto" w:fill="EEECE1"/>
            <w:vAlign w:val="center"/>
          </w:tcPr>
          <w:p w14:paraId="6672439C"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القياس البعدي</w:t>
            </w:r>
          </w:p>
        </w:tc>
        <w:tc>
          <w:tcPr>
            <w:tcW w:w="976" w:type="dxa"/>
            <w:vMerge w:val="restart"/>
            <w:shd w:val="clear" w:color="auto" w:fill="EEECE1"/>
            <w:vAlign w:val="center"/>
          </w:tcPr>
          <w:p w14:paraId="4898AB96"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قيمة (ت) المحسوبة</w:t>
            </w:r>
          </w:p>
        </w:tc>
        <w:tc>
          <w:tcPr>
            <w:tcW w:w="1077" w:type="dxa"/>
            <w:vMerge w:val="restart"/>
            <w:shd w:val="clear" w:color="auto" w:fill="EEECE1"/>
            <w:vAlign w:val="center"/>
          </w:tcPr>
          <w:p w14:paraId="23FB7342"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الدلالة</w:t>
            </w:r>
          </w:p>
          <w:p w14:paraId="008175AF"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w:t>
            </w:r>
          </w:p>
        </w:tc>
        <w:tc>
          <w:tcPr>
            <w:tcW w:w="995" w:type="dxa"/>
            <w:vMerge w:val="restart"/>
            <w:shd w:val="clear" w:color="auto" w:fill="EEECE1"/>
            <w:vAlign w:val="center"/>
          </w:tcPr>
          <w:p w14:paraId="018C71BA"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 xml:space="preserve"> النسبة المئوية للتغير %</w:t>
            </w:r>
          </w:p>
        </w:tc>
      </w:tr>
      <w:tr w:rsidR="00D61752" w:rsidRPr="00EE2BB9" w14:paraId="0A10E0EE" w14:textId="77777777" w:rsidTr="00CC7748">
        <w:trPr>
          <w:trHeight w:val="683"/>
          <w:jc w:val="center"/>
        </w:trPr>
        <w:tc>
          <w:tcPr>
            <w:tcW w:w="1761" w:type="dxa"/>
            <w:vMerge/>
            <w:shd w:val="clear" w:color="auto" w:fill="auto"/>
            <w:vAlign w:val="center"/>
          </w:tcPr>
          <w:p w14:paraId="3283DE39" w14:textId="77777777" w:rsidR="00D61752" w:rsidRPr="00EE2BB9" w:rsidRDefault="00D61752" w:rsidP="00F27529">
            <w:pPr>
              <w:bidi/>
              <w:spacing w:after="0" w:line="240" w:lineRule="auto"/>
              <w:jc w:val="center"/>
              <w:rPr>
                <w:rFonts w:ascii="Simplified Arabic" w:hAnsi="Simplified Arabic" w:cs="Simplified Arabic"/>
                <w:rtl/>
              </w:rPr>
            </w:pPr>
          </w:p>
        </w:tc>
        <w:tc>
          <w:tcPr>
            <w:tcW w:w="890" w:type="dxa"/>
            <w:vMerge/>
            <w:shd w:val="clear" w:color="auto" w:fill="auto"/>
            <w:vAlign w:val="center"/>
          </w:tcPr>
          <w:p w14:paraId="07F108F3" w14:textId="77777777" w:rsidR="00D61752" w:rsidRPr="00EE2BB9" w:rsidRDefault="00D61752" w:rsidP="00F27529">
            <w:pPr>
              <w:bidi/>
              <w:spacing w:after="0" w:line="240" w:lineRule="auto"/>
              <w:jc w:val="center"/>
              <w:rPr>
                <w:rFonts w:ascii="Simplified Arabic" w:hAnsi="Simplified Arabic" w:cs="Simplified Arabic"/>
                <w:rtl/>
              </w:rPr>
            </w:pPr>
          </w:p>
        </w:tc>
        <w:tc>
          <w:tcPr>
            <w:tcW w:w="1077" w:type="dxa"/>
            <w:shd w:val="clear" w:color="auto" w:fill="EEECE1"/>
            <w:vAlign w:val="center"/>
          </w:tcPr>
          <w:p w14:paraId="44F0FD49"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47" w:type="dxa"/>
            <w:shd w:val="clear" w:color="auto" w:fill="EEECE1"/>
            <w:vAlign w:val="center"/>
          </w:tcPr>
          <w:p w14:paraId="6C31BD66"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1077" w:type="dxa"/>
            <w:shd w:val="clear" w:color="auto" w:fill="EEECE1"/>
            <w:vAlign w:val="center"/>
          </w:tcPr>
          <w:p w14:paraId="4B3BD0C4"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47" w:type="dxa"/>
            <w:shd w:val="clear" w:color="auto" w:fill="EEECE1"/>
            <w:vAlign w:val="center"/>
          </w:tcPr>
          <w:p w14:paraId="50C4B975"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976" w:type="dxa"/>
            <w:vMerge/>
            <w:shd w:val="clear" w:color="auto" w:fill="auto"/>
            <w:vAlign w:val="center"/>
          </w:tcPr>
          <w:p w14:paraId="260B9792" w14:textId="77777777" w:rsidR="00D61752" w:rsidRPr="00EE2BB9" w:rsidRDefault="00D61752" w:rsidP="00F27529">
            <w:pPr>
              <w:bidi/>
              <w:spacing w:after="0" w:line="240" w:lineRule="auto"/>
              <w:jc w:val="center"/>
              <w:rPr>
                <w:rFonts w:ascii="Simplified Arabic" w:hAnsi="Simplified Arabic" w:cs="Simplified Arabic"/>
                <w:rtl/>
              </w:rPr>
            </w:pPr>
          </w:p>
        </w:tc>
        <w:tc>
          <w:tcPr>
            <w:tcW w:w="1077" w:type="dxa"/>
            <w:vMerge/>
            <w:shd w:val="clear" w:color="auto" w:fill="auto"/>
            <w:vAlign w:val="center"/>
          </w:tcPr>
          <w:p w14:paraId="25C27C41" w14:textId="77777777" w:rsidR="00D61752" w:rsidRPr="00EE2BB9" w:rsidRDefault="00D61752" w:rsidP="00F27529">
            <w:pPr>
              <w:bidi/>
              <w:spacing w:after="0" w:line="240" w:lineRule="auto"/>
              <w:jc w:val="center"/>
              <w:rPr>
                <w:rFonts w:ascii="Simplified Arabic" w:hAnsi="Simplified Arabic" w:cs="Simplified Arabic"/>
                <w:rtl/>
              </w:rPr>
            </w:pPr>
          </w:p>
        </w:tc>
        <w:tc>
          <w:tcPr>
            <w:tcW w:w="995" w:type="dxa"/>
            <w:vMerge/>
            <w:shd w:val="clear" w:color="auto" w:fill="auto"/>
            <w:vAlign w:val="center"/>
          </w:tcPr>
          <w:p w14:paraId="312596A4" w14:textId="77777777" w:rsidR="00D61752" w:rsidRPr="00EE2BB9" w:rsidRDefault="00D61752" w:rsidP="00F27529">
            <w:pPr>
              <w:bidi/>
              <w:spacing w:after="0" w:line="240" w:lineRule="auto"/>
              <w:jc w:val="center"/>
              <w:rPr>
                <w:rFonts w:ascii="Simplified Arabic" w:hAnsi="Simplified Arabic" w:cs="Simplified Arabic"/>
                <w:rtl/>
              </w:rPr>
            </w:pPr>
          </w:p>
        </w:tc>
      </w:tr>
      <w:tr w:rsidR="00D61752" w:rsidRPr="00EE2BB9" w14:paraId="29E400C6" w14:textId="77777777" w:rsidTr="00CC7748">
        <w:trPr>
          <w:trHeight w:val="334"/>
          <w:jc w:val="center"/>
        </w:trPr>
        <w:tc>
          <w:tcPr>
            <w:tcW w:w="1761" w:type="dxa"/>
            <w:shd w:val="clear" w:color="auto" w:fill="auto"/>
            <w:vAlign w:val="center"/>
          </w:tcPr>
          <w:p w14:paraId="4491CBA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سرعة الاستجابة</w:t>
            </w:r>
          </w:p>
        </w:tc>
        <w:tc>
          <w:tcPr>
            <w:tcW w:w="890" w:type="dxa"/>
            <w:shd w:val="clear" w:color="auto" w:fill="auto"/>
            <w:vAlign w:val="center"/>
          </w:tcPr>
          <w:p w14:paraId="283E7A32"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077" w:type="dxa"/>
            <w:shd w:val="clear" w:color="auto" w:fill="auto"/>
            <w:vAlign w:val="center"/>
          </w:tcPr>
          <w:p w14:paraId="7FE2904D"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10.29</w:t>
            </w:r>
          </w:p>
        </w:tc>
        <w:tc>
          <w:tcPr>
            <w:tcW w:w="947" w:type="dxa"/>
            <w:shd w:val="clear" w:color="auto" w:fill="auto"/>
            <w:vAlign w:val="center"/>
          </w:tcPr>
          <w:p w14:paraId="31C6C665"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5.53</w:t>
            </w:r>
          </w:p>
        </w:tc>
        <w:tc>
          <w:tcPr>
            <w:tcW w:w="1077" w:type="dxa"/>
            <w:shd w:val="clear" w:color="auto" w:fill="auto"/>
            <w:vAlign w:val="center"/>
          </w:tcPr>
          <w:p w14:paraId="31B5E43D"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6.86</w:t>
            </w:r>
          </w:p>
        </w:tc>
        <w:tc>
          <w:tcPr>
            <w:tcW w:w="947" w:type="dxa"/>
            <w:shd w:val="clear" w:color="auto" w:fill="auto"/>
            <w:vAlign w:val="center"/>
          </w:tcPr>
          <w:p w14:paraId="2A01BFF1"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6.91</w:t>
            </w:r>
          </w:p>
        </w:tc>
        <w:tc>
          <w:tcPr>
            <w:tcW w:w="976" w:type="dxa"/>
            <w:shd w:val="clear" w:color="auto" w:fill="auto"/>
            <w:vAlign w:val="center"/>
          </w:tcPr>
          <w:p w14:paraId="202D5AD7"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1.08</w:t>
            </w:r>
          </w:p>
        </w:tc>
        <w:tc>
          <w:tcPr>
            <w:tcW w:w="1077" w:type="dxa"/>
            <w:shd w:val="clear" w:color="auto" w:fill="auto"/>
            <w:vAlign w:val="center"/>
          </w:tcPr>
          <w:p w14:paraId="0702BF3A"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0.321</w:t>
            </w:r>
          </w:p>
        </w:tc>
        <w:tc>
          <w:tcPr>
            <w:tcW w:w="995" w:type="dxa"/>
            <w:shd w:val="clear" w:color="auto" w:fill="auto"/>
            <w:vAlign w:val="center"/>
          </w:tcPr>
          <w:p w14:paraId="0F6ED4B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33.33</w:t>
            </w:r>
          </w:p>
        </w:tc>
      </w:tr>
      <w:tr w:rsidR="00D61752" w:rsidRPr="00EE2BB9" w14:paraId="6ED6A550" w14:textId="77777777" w:rsidTr="00CC7748">
        <w:trPr>
          <w:trHeight w:val="334"/>
          <w:jc w:val="center"/>
        </w:trPr>
        <w:tc>
          <w:tcPr>
            <w:tcW w:w="1761" w:type="dxa"/>
            <w:shd w:val="clear" w:color="auto" w:fill="auto"/>
            <w:vAlign w:val="center"/>
          </w:tcPr>
          <w:p w14:paraId="2AFE628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المميزة بالسرعة</w:t>
            </w:r>
          </w:p>
        </w:tc>
        <w:tc>
          <w:tcPr>
            <w:tcW w:w="890" w:type="dxa"/>
            <w:shd w:val="clear" w:color="auto" w:fill="auto"/>
            <w:vAlign w:val="center"/>
          </w:tcPr>
          <w:p w14:paraId="7C17A505"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متر</w:t>
            </w:r>
          </w:p>
        </w:tc>
        <w:tc>
          <w:tcPr>
            <w:tcW w:w="1077" w:type="dxa"/>
            <w:shd w:val="clear" w:color="auto" w:fill="auto"/>
            <w:vAlign w:val="center"/>
          </w:tcPr>
          <w:p w14:paraId="32229CF0"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22.46</w:t>
            </w:r>
          </w:p>
        </w:tc>
        <w:tc>
          <w:tcPr>
            <w:tcW w:w="947" w:type="dxa"/>
            <w:shd w:val="clear" w:color="auto" w:fill="auto"/>
            <w:vAlign w:val="center"/>
          </w:tcPr>
          <w:p w14:paraId="74EB8138"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1.18</w:t>
            </w:r>
          </w:p>
        </w:tc>
        <w:tc>
          <w:tcPr>
            <w:tcW w:w="1077" w:type="dxa"/>
            <w:shd w:val="clear" w:color="auto" w:fill="auto"/>
            <w:vAlign w:val="center"/>
          </w:tcPr>
          <w:p w14:paraId="09C93FFA"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22.98</w:t>
            </w:r>
          </w:p>
        </w:tc>
        <w:tc>
          <w:tcPr>
            <w:tcW w:w="947" w:type="dxa"/>
            <w:shd w:val="clear" w:color="auto" w:fill="auto"/>
            <w:vAlign w:val="center"/>
          </w:tcPr>
          <w:p w14:paraId="08A80C67"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1.71</w:t>
            </w:r>
          </w:p>
        </w:tc>
        <w:tc>
          <w:tcPr>
            <w:tcW w:w="976" w:type="dxa"/>
            <w:shd w:val="clear" w:color="auto" w:fill="auto"/>
            <w:vAlign w:val="center"/>
          </w:tcPr>
          <w:p w14:paraId="31F06FD6"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1.71</w:t>
            </w:r>
          </w:p>
        </w:tc>
        <w:tc>
          <w:tcPr>
            <w:tcW w:w="1077" w:type="dxa"/>
            <w:shd w:val="clear" w:color="auto" w:fill="auto"/>
            <w:vAlign w:val="center"/>
          </w:tcPr>
          <w:p w14:paraId="6FFF22DB"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0.138</w:t>
            </w:r>
          </w:p>
        </w:tc>
        <w:tc>
          <w:tcPr>
            <w:tcW w:w="995" w:type="dxa"/>
            <w:shd w:val="clear" w:color="auto" w:fill="auto"/>
            <w:vAlign w:val="center"/>
          </w:tcPr>
          <w:p w14:paraId="29E91BA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2.31</w:t>
            </w:r>
          </w:p>
        </w:tc>
      </w:tr>
      <w:tr w:rsidR="00D61752" w:rsidRPr="00EE2BB9" w14:paraId="1F3E3FDD" w14:textId="77777777" w:rsidTr="00CC7748">
        <w:trPr>
          <w:trHeight w:val="334"/>
          <w:jc w:val="center"/>
        </w:trPr>
        <w:tc>
          <w:tcPr>
            <w:tcW w:w="1761" w:type="dxa"/>
            <w:shd w:val="clear" w:color="auto" w:fill="auto"/>
            <w:vAlign w:val="center"/>
          </w:tcPr>
          <w:p w14:paraId="3B90F17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القصوى</w:t>
            </w:r>
          </w:p>
        </w:tc>
        <w:tc>
          <w:tcPr>
            <w:tcW w:w="890" w:type="dxa"/>
            <w:shd w:val="clear" w:color="auto" w:fill="auto"/>
            <w:vAlign w:val="center"/>
          </w:tcPr>
          <w:p w14:paraId="428D12F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كغم</w:t>
            </w:r>
          </w:p>
        </w:tc>
        <w:tc>
          <w:tcPr>
            <w:tcW w:w="1077" w:type="dxa"/>
            <w:shd w:val="clear" w:color="auto" w:fill="auto"/>
            <w:vAlign w:val="center"/>
          </w:tcPr>
          <w:p w14:paraId="391D5D4E"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60.86</w:t>
            </w:r>
          </w:p>
        </w:tc>
        <w:tc>
          <w:tcPr>
            <w:tcW w:w="947" w:type="dxa"/>
            <w:shd w:val="clear" w:color="auto" w:fill="auto"/>
            <w:vAlign w:val="center"/>
          </w:tcPr>
          <w:p w14:paraId="36914F6E"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10.84</w:t>
            </w:r>
          </w:p>
        </w:tc>
        <w:tc>
          <w:tcPr>
            <w:tcW w:w="1077" w:type="dxa"/>
            <w:shd w:val="clear" w:color="auto" w:fill="auto"/>
            <w:vAlign w:val="center"/>
          </w:tcPr>
          <w:p w14:paraId="7FA0FD7B"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68.29</w:t>
            </w:r>
          </w:p>
        </w:tc>
        <w:tc>
          <w:tcPr>
            <w:tcW w:w="947" w:type="dxa"/>
            <w:shd w:val="clear" w:color="auto" w:fill="auto"/>
            <w:vAlign w:val="center"/>
          </w:tcPr>
          <w:p w14:paraId="5E2965AC"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13.98</w:t>
            </w:r>
          </w:p>
        </w:tc>
        <w:tc>
          <w:tcPr>
            <w:tcW w:w="976" w:type="dxa"/>
            <w:shd w:val="clear" w:color="auto" w:fill="auto"/>
            <w:vAlign w:val="center"/>
          </w:tcPr>
          <w:p w14:paraId="752E596A"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4.87</w:t>
            </w:r>
          </w:p>
        </w:tc>
        <w:tc>
          <w:tcPr>
            <w:tcW w:w="1077" w:type="dxa"/>
            <w:shd w:val="clear" w:color="auto" w:fill="auto"/>
            <w:vAlign w:val="center"/>
          </w:tcPr>
          <w:p w14:paraId="0E2920DC"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0.003*</w:t>
            </w:r>
          </w:p>
        </w:tc>
        <w:tc>
          <w:tcPr>
            <w:tcW w:w="995" w:type="dxa"/>
            <w:shd w:val="clear" w:color="auto" w:fill="auto"/>
            <w:vAlign w:val="center"/>
          </w:tcPr>
          <w:p w14:paraId="5ADE5A62"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12.21</w:t>
            </w:r>
          </w:p>
        </w:tc>
      </w:tr>
      <w:tr w:rsidR="00D61752" w:rsidRPr="00EE2BB9" w14:paraId="61244A10" w14:textId="77777777" w:rsidTr="00CC7748">
        <w:trPr>
          <w:trHeight w:val="334"/>
          <w:jc w:val="center"/>
        </w:trPr>
        <w:tc>
          <w:tcPr>
            <w:tcW w:w="1761" w:type="dxa"/>
            <w:shd w:val="clear" w:color="auto" w:fill="auto"/>
            <w:vAlign w:val="center"/>
          </w:tcPr>
          <w:p w14:paraId="3224C81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الانفجارية</w:t>
            </w:r>
          </w:p>
        </w:tc>
        <w:tc>
          <w:tcPr>
            <w:tcW w:w="890" w:type="dxa"/>
            <w:shd w:val="clear" w:color="auto" w:fill="auto"/>
            <w:vAlign w:val="center"/>
          </w:tcPr>
          <w:p w14:paraId="481D0D25"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077" w:type="dxa"/>
            <w:shd w:val="clear" w:color="auto" w:fill="auto"/>
            <w:vAlign w:val="center"/>
          </w:tcPr>
          <w:p w14:paraId="1D8E28C6"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167.00</w:t>
            </w:r>
          </w:p>
        </w:tc>
        <w:tc>
          <w:tcPr>
            <w:tcW w:w="947" w:type="dxa"/>
            <w:shd w:val="clear" w:color="auto" w:fill="auto"/>
            <w:vAlign w:val="center"/>
          </w:tcPr>
          <w:p w14:paraId="71BEEFB8"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9.35</w:t>
            </w:r>
          </w:p>
        </w:tc>
        <w:tc>
          <w:tcPr>
            <w:tcW w:w="1077" w:type="dxa"/>
            <w:shd w:val="clear" w:color="auto" w:fill="auto"/>
            <w:vAlign w:val="center"/>
          </w:tcPr>
          <w:p w14:paraId="44FF6419"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177.43</w:t>
            </w:r>
          </w:p>
        </w:tc>
        <w:tc>
          <w:tcPr>
            <w:tcW w:w="947" w:type="dxa"/>
            <w:shd w:val="clear" w:color="auto" w:fill="auto"/>
            <w:vAlign w:val="center"/>
          </w:tcPr>
          <w:p w14:paraId="14AFEF79"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10.94</w:t>
            </w:r>
          </w:p>
        </w:tc>
        <w:tc>
          <w:tcPr>
            <w:tcW w:w="976" w:type="dxa"/>
            <w:shd w:val="clear" w:color="auto" w:fill="auto"/>
            <w:vAlign w:val="center"/>
          </w:tcPr>
          <w:p w14:paraId="3C82A702"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4.67</w:t>
            </w:r>
          </w:p>
        </w:tc>
        <w:tc>
          <w:tcPr>
            <w:tcW w:w="1077" w:type="dxa"/>
            <w:shd w:val="clear" w:color="auto" w:fill="auto"/>
            <w:vAlign w:val="center"/>
          </w:tcPr>
          <w:p w14:paraId="7B4DDE73"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0.003*</w:t>
            </w:r>
          </w:p>
        </w:tc>
        <w:tc>
          <w:tcPr>
            <w:tcW w:w="995" w:type="dxa"/>
            <w:shd w:val="clear" w:color="auto" w:fill="auto"/>
            <w:vAlign w:val="center"/>
          </w:tcPr>
          <w:p w14:paraId="755BE31A"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6.24</w:t>
            </w:r>
          </w:p>
        </w:tc>
      </w:tr>
      <w:tr w:rsidR="00D61752" w:rsidRPr="00EE2BB9" w14:paraId="48B22C76" w14:textId="77777777" w:rsidTr="00CC7748">
        <w:trPr>
          <w:trHeight w:val="320"/>
          <w:jc w:val="center"/>
        </w:trPr>
        <w:tc>
          <w:tcPr>
            <w:tcW w:w="1761" w:type="dxa"/>
            <w:shd w:val="clear" w:color="auto" w:fill="auto"/>
            <w:vAlign w:val="center"/>
          </w:tcPr>
          <w:p w14:paraId="483A3E2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السرعة الحركية</w:t>
            </w:r>
          </w:p>
        </w:tc>
        <w:tc>
          <w:tcPr>
            <w:tcW w:w="890" w:type="dxa"/>
            <w:shd w:val="clear" w:color="auto" w:fill="auto"/>
            <w:vAlign w:val="center"/>
          </w:tcPr>
          <w:p w14:paraId="7D6E2431"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ثانية</w:t>
            </w:r>
          </w:p>
        </w:tc>
        <w:tc>
          <w:tcPr>
            <w:tcW w:w="1077" w:type="dxa"/>
            <w:shd w:val="clear" w:color="auto" w:fill="auto"/>
            <w:vAlign w:val="center"/>
          </w:tcPr>
          <w:p w14:paraId="056F7273"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25.29</w:t>
            </w:r>
          </w:p>
        </w:tc>
        <w:tc>
          <w:tcPr>
            <w:tcW w:w="947" w:type="dxa"/>
            <w:shd w:val="clear" w:color="auto" w:fill="auto"/>
            <w:vAlign w:val="center"/>
          </w:tcPr>
          <w:p w14:paraId="1F8668FE"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6.40</w:t>
            </w:r>
          </w:p>
        </w:tc>
        <w:tc>
          <w:tcPr>
            <w:tcW w:w="1077" w:type="dxa"/>
            <w:shd w:val="clear" w:color="auto" w:fill="auto"/>
            <w:vAlign w:val="center"/>
          </w:tcPr>
          <w:p w14:paraId="02768921"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28.14</w:t>
            </w:r>
          </w:p>
        </w:tc>
        <w:tc>
          <w:tcPr>
            <w:tcW w:w="947" w:type="dxa"/>
            <w:shd w:val="clear" w:color="auto" w:fill="auto"/>
            <w:vAlign w:val="center"/>
          </w:tcPr>
          <w:p w14:paraId="18777AF3"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6.23</w:t>
            </w:r>
          </w:p>
        </w:tc>
        <w:tc>
          <w:tcPr>
            <w:tcW w:w="976" w:type="dxa"/>
            <w:shd w:val="clear" w:color="auto" w:fill="auto"/>
            <w:vAlign w:val="center"/>
          </w:tcPr>
          <w:p w14:paraId="3AB48C74"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2.77</w:t>
            </w:r>
          </w:p>
        </w:tc>
        <w:tc>
          <w:tcPr>
            <w:tcW w:w="1077" w:type="dxa"/>
            <w:shd w:val="clear" w:color="auto" w:fill="auto"/>
            <w:vAlign w:val="center"/>
          </w:tcPr>
          <w:p w14:paraId="3B7D1642" w14:textId="77777777" w:rsidR="00D61752" w:rsidRPr="00EE2BB9" w:rsidRDefault="00D61752" w:rsidP="00F27529">
            <w:pPr>
              <w:autoSpaceDE w:val="0"/>
              <w:autoSpaceDN w:val="0"/>
              <w:bidi/>
              <w:adjustRightInd w:val="0"/>
              <w:spacing w:after="0" w:line="240" w:lineRule="auto"/>
              <w:ind w:left="60" w:right="60"/>
              <w:jc w:val="center"/>
              <w:rPr>
                <w:rFonts w:ascii="Simplified Arabic" w:hAnsi="Simplified Arabic" w:cs="Simplified Arabic"/>
                <w:color w:val="000000"/>
              </w:rPr>
            </w:pPr>
            <w:r w:rsidRPr="00EE2BB9">
              <w:rPr>
                <w:rFonts w:ascii="Simplified Arabic" w:hAnsi="Simplified Arabic" w:cs="Simplified Arabic"/>
                <w:color w:val="000000"/>
                <w:rtl/>
              </w:rPr>
              <w:t>0.033*</w:t>
            </w:r>
          </w:p>
        </w:tc>
        <w:tc>
          <w:tcPr>
            <w:tcW w:w="995" w:type="dxa"/>
            <w:shd w:val="clear" w:color="auto" w:fill="auto"/>
            <w:vAlign w:val="center"/>
          </w:tcPr>
          <w:p w14:paraId="48CBACD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11.27</w:t>
            </w:r>
          </w:p>
        </w:tc>
      </w:tr>
    </w:tbl>
    <w:p w14:paraId="766096D6" w14:textId="77777777" w:rsidR="00D61752" w:rsidRPr="00E10708" w:rsidRDefault="00D61752" w:rsidP="00D61752">
      <w:pPr>
        <w:bidi/>
        <w:spacing w:after="0" w:line="240" w:lineRule="auto"/>
        <w:jc w:val="both"/>
        <w:rPr>
          <w:rFonts w:ascii="Simplified Arabic" w:hAnsi="Simplified Arabic" w:cs="Simplified Arabic"/>
          <w:sz w:val="24"/>
          <w:szCs w:val="24"/>
          <w:rtl/>
        </w:rPr>
      </w:pPr>
      <w:r w:rsidRPr="00E10708">
        <w:rPr>
          <w:rFonts w:ascii="Simplified Arabic" w:hAnsi="Simplified Arabic" w:cs="Simplified Arabic"/>
          <w:sz w:val="24"/>
          <w:szCs w:val="24"/>
          <w:rtl/>
        </w:rPr>
        <w:t>* دال إحصائياً عند مستوى الدلالة (</w:t>
      </w:r>
      <w:r w:rsidRPr="00E10708">
        <w:rPr>
          <w:rFonts w:ascii="Cambria" w:hAnsi="Cambria" w:cs="Cambria"/>
          <w:sz w:val="24"/>
          <w:szCs w:val="24"/>
        </w:rPr>
        <w:t>α</w:t>
      </w:r>
      <w:r w:rsidRPr="00E10708">
        <w:rPr>
          <w:rFonts w:ascii="Times New Roman" w:hAnsi="Times New Roman" w:cs="Times New Roman" w:hint="cs"/>
          <w:sz w:val="24"/>
          <w:szCs w:val="24"/>
          <w:rtl/>
        </w:rPr>
        <w:t>≤</w:t>
      </w:r>
      <w:r w:rsidRPr="00E10708">
        <w:rPr>
          <w:rFonts w:ascii="Simplified Arabic" w:hAnsi="Simplified Arabic" w:cs="Simplified Arabic"/>
          <w:sz w:val="24"/>
          <w:szCs w:val="24"/>
          <w:rtl/>
        </w:rPr>
        <w:t>0.05)</w:t>
      </w:r>
    </w:p>
    <w:p w14:paraId="54317987" w14:textId="77777777" w:rsidR="00D61752" w:rsidRPr="00EA4672" w:rsidRDefault="00D61752" w:rsidP="00D61752">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lastRenderedPageBreak/>
        <w:t>من خلال عرض نتائج التساؤل الثالث والموضحة في الجدولين (12،11) والتي دلت على وجود فروق ذات دلالة احصائية في القياسين القبلي والبعدي في متغيرات القدر</w:t>
      </w:r>
      <w:r w:rsidRPr="00EA4672">
        <w:rPr>
          <w:rFonts w:ascii="Simplified Arabic" w:hAnsi="Simplified Arabic" w:cs="Simplified Arabic" w:hint="cs"/>
          <w:sz w:val="24"/>
          <w:szCs w:val="24"/>
          <w:rtl/>
          <w:lang w:bidi="ar-JO"/>
        </w:rPr>
        <w:t>ات</w:t>
      </w:r>
      <w:r w:rsidRPr="00EA4672">
        <w:rPr>
          <w:rFonts w:ascii="Simplified Arabic" w:hAnsi="Simplified Arabic" w:cs="Simplified Arabic"/>
          <w:sz w:val="24"/>
          <w:szCs w:val="24"/>
          <w:rtl/>
          <w:lang w:bidi="ar-JO"/>
        </w:rPr>
        <w:t xml:space="preserve"> البدنية (القوة المميزة بالسرعة، والقوة القصوى، والقوة الانفجارية، والسرعة الحركية) في رياضة الجمناستك، ووجود فروق ذات دلالة احصائية في متغيرات رياضة الكاراتيه، مع عدم وجود فروق ذات دلالة احصائية بالنسبة لمتغيرات (سرعة الاستجابة، في رياضة الجمناستك، وكذلك في متغيرات (سرعة الاستجابة، القوة المميزة بالسرعة،) في رياضة الكاراتيه.</w:t>
      </w:r>
    </w:p>
    <w:p w14:paraId="09100C49" w14:textId="77777777" w:rsidR="00D61752" w:rsidRPr="00EA4672" w:rsidRDefault="00D61752" w:rsidP="00D61752">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 xml:space="preserve"> </w:t>
      </w:r>
      <w:r w:rsidRPr="00EA4672">
        <w:rPr>
          <w:rFonts w:ascii="Simplified Arabic" w:hAnsi="Simplified Arabic" w:cs="Simplified Arabic"/>
          <w:spacing w:val="-4"/>
          <w:sz w:val="24"/>
          <w:szCs w:val="24"/>
          <w:rtl/>
          <w:lang w:bidi="ar-JO"/>
        </w:rPr>
        <w:t>واتفقت هذه النتائج مع دراسة ودراسة (الاعصر، 2016)، ودراسة سلامة (2013)، بالإضافة إلى دراسة (</w:t>
      </w:r>
      <w:r w:rsidRPr="00EA4672">
        <w:rPr>
          <w:rFonts w:ascii="Simplified Arabic" w:hAnsi="Simplified Arabic" w:cs="Simplified Arabic"/>
          <w:spacing w:val="-4"/>
          <w:sz w:val="24"/>
          <w:szCs w:val="24"/>
          <w:lang w:bidi="ar-JO"/>
        </w:rPr>
        <w:t>Zaras, et al., 2013</w:t>
      </w:r>
      <w:r w:rsidRPr="00EA4672">
        <w:rPr>
          <w:rFonts w:ascii="Simplified Arabic" w:hAnsi="Simplified Arabic" w:cs="Simplified Arabic"/>
          <w:spacing w:val="-4"/>
          <w:sz w:val="24"/>
          <w:szCs w:val="24"/>
          <w:rtl/>
          <w:lang w:bidi="ar-JO"/>
        </w:rPr>
        <w:t xml:space="preserve">).  </w:t>
      </w:r>
      <w:r w:rsidRPr="00EA4672">
        <w:rPr>
          <w:rFonts w:ascii="Simplified Arabic" w:hAnsi="Simplified Arabic" w:cs="Simplified Arabic"/>
          <w:sz w:val="24"/>
          <w:szCs w:val="24"/>
          <w:rtl/>
          <w:lang w:bidi="ar-JO"/>
        </w:rPr>
        <w:t>وتفسر النتائج بأن التدريب التقليدي  يعمل تحسن في بداية التدريب ثم يصبح تحسن بطيء، وذلك يعود إلى أن</w:t>
      </w:r>
      <w:r w:rsidRPr="00EA4672">
        <w:rPr>
          <w:rFonts w:ascii="Simplified Arabic" w:hAnsi="Simplified Arabic" w:cs="Simplified Arabic" w:hint="cs"/>
          <w:sz w:val="24"/>
          <w:szCs w:val="24"/>
          <w:rtl/>
          <w:lang w:bidi="ar-JO"/>
        </w:rPr>
        <w:t>ه</w:t>
      </w:r>
      <w:r w:rsidRPr="00EA4672">
        <w:rPr>
          <w:rFonts w:ascii="Simplified Arabic" w:hAnsi="Simplified Arabic" w:cs="Simplified Arabic"/>
          <w:sz w:val="24"/>
          <w:szCs w:val="24"/>
          <w:rtl/>
          <w:lang w:bidi="ar-JO"/>
        </w:rPr>
        <w:t xml:space="preserve"> يركز على بعض القدرات التوافقية واهمال بعضها الأخر مما يوضح سبب التحسن الطفيف في هذا البرنامج، وأشارت دراسة (</w:t>
      </w:r>
      <w:r w:rsidRPr="00EA4672">
        <w:rPr>
          <w:rFonts w:ascii="Simplified Arabic" w:hAnsi="Simplified Arabic" w:cs="Simplified Arabic"/>
          <w:sz w:val="24"/>
          <w:szCs w:val="24"/>
          <w:lang w:bidi="ar-JO"/>
        </w:rPr>
        <w:t>Berud.olga, aderouke, marie, 2008</w:t>
      </w:r>
      <w:r w:rsidRPr="00EA4672">
        <w:rPr>
          <w:rFonts w:ascii="Simplified Arabic" w:hAnsi="Simplified Arabic" w:cs="Simplified Arabic"/>
          <w:sz w:val="24"/>
          <w:szCs w:val="24"/>
          <w:rtl/>
          <w:lang w:bidi="ar-JO"/>
        </w:rPr>
        <w:t>) إلى أن التدريب قصير الأجل يكون أكثر ايجابية ويعطي تأثيرات أفضل في حال تم تركيز التدريب على هدف معين، كذلك إن البرنامج التقليدي لا يحتوي على تمرينات وتدريبات تركز بشكل مباشر على مكونات الاستجابة السريعة بشكل مباشر على الرغم من وجود بعض التحسن الذي أكتسبه اللاعب</w:t>
      </w:r>
      <w:r w:rsidRPr="00EA4672">
        <w:rPr>
          <w:rFonts w:ascii="Simplified Arabic" w:hAnsi="Simplified Arabic" w:cs="Simplified Arabic" w:hint="cs"/>
          <w:sz w:val="24"/>
          <w:szCs w:val="24"/>
          <w:rtl/>
          <w:lang w:bidi="ar-JO"/>
        </w:rPr>
        <w:t>ون</w:t>
      </w:r>
      <w:r w:rsidRPr="00EA4672">
        <w:rPr>
          <w:rFonts w:ascii="Simplified Arabic" w:hAnsi="Simplified Arabic" w:cs="Simplified Arabic"/>
          <w:sz w:val="24"/>
          <w:szCs w:val="24"/>
          <w:rtl/>
          <w:lang w:bidi="ar-JO"/>
        </w:rPr>
        <w:t xml:space="preserve"> بطرق مختلفة وغير مباشرة ونتيجة طبيعية لبعض التمارين الاعتيادية حيث اشتمل البرنامج التقليدي على تمارين نوعية لبعض المتغيرات  وتمارين عامة  للاستجابة السريعة.</w:t>
      </w:r>
    </w:p>
    <w:p w14:paraId="47B3F0A3" w14:textId="77777777" w:rsidR="00D61752" w:rsidRPr="00EA4672" w:rsidRDefault="00D61752" w:rsidP="00D61752">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 xml:space="preserve">بالنسبة للقدرات البدنية فيغلب التحسن الطفيف على معظم المتغيرات فيها باستثناء الاستجابة السريعة والقوة المميزة بالسرعة التي تفاوتت النتائج فيها بين الرياضتين. ويمكن تفسير هذه النتائج إلى أن هذا الأسلوب يختلف عن بقية الأساليب التدريبية الأخرى قيد الدراسة، وذلك بسبب أن تطور القدرات البدنية يرتبط ارتباط وثيق بكفاءة الأجهزة الحيوية، حيث فضلاً عن قدرة تلك الأجهزة لمقاومة الضغوط المنتظمة، والناجمة عن الأحمال التدريبية المتغيرة باستمرار وهذا ما يطلق عليه التدريب التراكمي والذي يهدف لكسر عتبة التكيف للتدريب الذي يتلقاه الرياضي </w:t>
      </w:r>
      <w:r w:rsidRPr="00EA4672">
        <w:rPr>
          <w:rFonts w:ascii="Simplified Arabic" w:hAnsi="Simplified Arabic" w:cs="Simplified Arabic" w:hint="cs"/>
          <w:sz w:val="24"/>
          <w:szCs w:val="24"/>
          <w:rtl/>
          <w:lang w:bidi="ar-JO"/>
        </w:rPr>
        <w:t>إ</w:t>
      </w:r>
      <w:r w:rsidRPr="00EA4672">
        <w:rPr>
          <w:rFonts w:ascii="Simplified Arabic" w:hAnsi="Simplified Arabic" w:cs="Simplified Arabic"/>
          <w:sz w:val="24"/>
          <w:szCs w:val="24"/>
          <w:rtl/>
          <w:lang w:bidi="ar-JO"/>
        </w:rPr>
        <w:t>ذ يكون كسر عتبة التكيف  بصورة مفاجئة وغير متوقعة والذي بدوره يساعد الرياضي لتحقيق أفضل النتائج من التدريب (الكبيسي،</w:t>
      </w:r>
      <w:r w:rsidRPr="00EA4672">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2017)،  وهذا ما لم يتحقق في أسلوب التدريب التقليدي.</w:t>
      </w:r>
    </w:p>
    <w:p w14:paraId="5D2365D2" w14:textId="77777777" w:rsidR="00D61752" w:rsidRPr="00874FCD" w:rsidRDefault="00D61752" w:rsidP="00D61752">
      <w:pPr>
        <w:bidi/>
        <w:spacing w:after="0" w:line="240" w:lineRule="auto"/>
        <w:ind w:firstLine="567"/>
        <w:jc w:val="lowKashida"/>
        <w:rPr>
          <w:rFonts w:ascii="Simplified Arabic" w:hAnsi="Simplified Arabic" w:cs="Simplified Arabic"/>
          <w:sz w:val="28"/>
          <w:szCs w:val="28"/>
          <w:rtl/>
          <w:lang w:bidi="ar-JO"/>
        </w:rPr>
      </w:pPr>
      <w:r w:rsidRPr="00EA4672">
        <w:rPr>
          <w:rFonts w:ascii="Simplified Arabic" w:hAnsi="Simplified Arabic" w:cs="Simplified Arabic"/>
          <w:sz w:val="24"/>
          <w:szCs w:val="24"/>
          <w:rtl/>
          <w:lang w:bidi="ar-JO"/>
        </w:rPr>
        <w:t>ويعزو الباحث</w:t>
      </w:r>
      <w:r w:rsidRPr="00EA4672">
        <w:rPr>
          <w:rFonts w:ascii="Simplified Arabic" w:hAnsi="Simplified Arabic" w:cs="Simplified Arabic" w:hint="cs"/>
          <w:sz w:val="24"/>
          <w:szCs w:val="24"/>
          <w:rtl/>
          <w:lang w:bidi="ar-JO"/>
        </w:rPr>
        <w:t>ون</w:t>
      </w:r>
      <w:r w:rsidRPr="00EA4672">
        <w:rPr>
          <w:rFonts w:ascii="Simplified Arabic" w:hAnsi="Simplified Arabic" w:cs="Simplified Arabic"/>
          <w:sz w:val="24"/>
          <w:szCs w:val="24"/>
          <w:rtl/>
          <w:lang w:bidi="ar-JO"/>
        </w:rPr>
        <w:t xml:space="preserve"> عدم وجود فروق ذات دلالة احصائية في متغير القوة المميزة بالسرعة إلى أن البرنامج التقليدي لم يتضمن تدريبات للقوة المميزة بالسرعة بشكل كافي، وخاصة تدريبات الرجلين ذات التأثير الكبير على مستوى اللاعب لأنه يرتبط بالقوة العضلية المستهدفة في أداء المهارة التي تختلف من لاعب لآخر، حيث إن هذه القوة تكمن في تحقيق لحظات زمنية قصيرة وأطول </w:t>
      </w:r>
      <w:r w:rsidRPr="00EA4672">
        <w:rPr>
          <w:rFonts w:ascii="Simplified Arabic" w:hAnsi="Simplified Arabic" w:cs="Simplified Arabic" w:hint="cs"/>
          <w:sz w:val="24"/>
          <w:szCs w:val="24"/>
          <w:rtl/>
          <w:lang w:bidi="ar-JO"/>
        </w:rPr>
        <w:t xml:space="preserve">فترة </w:t>
      </w:r>
      <w:r w:rsidRPr="00EA4672">
        <w:rPr>
          <w:rFonts w:ascii="Simplified Arabic" w:hAnsi="Simplified Arabic" w:cs="Simplified Arabic"/>
          <w:sz w:val="24"/>
          <w:szCs w:val="24"/>
          <w:rtl/>
          <w:lang w:bidi="ar-JO"/>
        </w:rPr>
        <w:t>زمنية مناسبة مع تردد عالي في الحركات المتتالية والسريعة، التي تساعد على دفع القوة وتتناسب عكسياً في تغير زخم الجسم الذي يتناسب طردياً مع نوع الأداء (صاحب، 2017).</w:t>
      </w:r>
    </w:p>
    <w:p w14:paraId="02A66517" w14:textId="77777777" w:rsidR="00D61752" w:rsidRPr="00EA4672" w:rsidRDefault="00D61752" w:rsidP="00D61752">
      <w:pPr>
        <w:bidi/>
        <w:spacing w:after="0" w:line="240" w:lineRule="auto"/>
        <w:jc w:val="lowKashida"/>
        <w:rPr>
          <w:rFonts w:ascii="Simplified Arabic" w:hAnsi="Simplified Arabic" w:cs="Simplified Arabic"/>
          <w:b/>
          <w:bCs/>
          <w:sz w:val="24"/>
          <w:szCs w:val="24"/>
          <w:rtl/>
        </w:rPr>
      </w:pPr>
      <w:r w:rsidRPr="00EA4672">
        <w:rPr>
          <w:rFonts w:ascii="Simplified Arabic" w:hAnsi="Simplified Arabic" w:cs="Simplified Arabic"/>
          <w:b/>
          <w:bCs/>
          <w:sz w:val="24"/>
          <w:szCs w:val="24"/>
          <w:rtl/>
          <w:lang w:bidi="ar-JO"/>
        </w:rPr>
        <w:t xml:space="preserve">التساؤل الرابع والذي نصّه: </w:t>
      </w:r>
      <w:r w:rsidRPr="00EA4672">
        <w:rPr>
          <w:rFonts w:ascii="Simplified Arabic" w:hAnsi="Simplified Arabic" w:cs="Simplified Arabic" w:hint="cs"/>
          <w:b/>
          <w:bCs/>
          <w:sz w:val="24"/>
          <w:szCs w:val="24"/>
          <w:rtl/>
          <w:lang w:bidi="ar-JO"/>
        </w:rPr>
        <w:t>"</w:t>
      </w:r>
      <w:r w:rsidRPr="00EA4672">
        <w:rPr>
          <w:rFonts w:ascii="Simplified Arabic" w:hAnsi="Simplified Arabic" w:cs="Simplified Arabic"/>
          <w:b/>
          <w:bCs/>
          <w:sz w:val="24"/>
          <w:szCs w:val="24"/>
          <w:rtl/>
          <w:lang w:val="x-none"/>
        </w:rPr>
        <w:t xml:space="preserve">هل توجد فروق ذات دلالة إحصائية في القياس البعدي لأثر البرامج التدريبية باستخدام برامج تدريبية مختلفة لتنمية القوة </w:t>
      </w:r>
      <w:r w:rsidRPr="00EA4672">
        <w:rPr>
          <w:rFonts w:ascii="Simplified Arabic" w:hAnsi="Simplified Arabic" w:cs="Simplified Arabic"/>
          <w:b/>
          <w:bCs/>
          <w:sz w:val="24"/>
          <w:szCs w:val="24"/>
          <w:rtl/>
        </w:rPr>
        <w:t xml:space="preserve">على بعض القدرات </w:t>
      </w:r>
      <w:r w:rsidRPr="00EA4672">
        <w:rPr>
          <w:rFonts w:ascii="Simplified Arabic" w:hAnsi="Simplified Arabic" w:cs="Simplified Arabic" w:hint="cs"/>
          <w:b/>
          <w:bCs/>
          <w:sz w:val="24"/>
          <w:szCs w:val="24"/>
          <w:rtl/>
        </w:rPr>
        <w:t>البدنية</w:t>
      </w:r>
      <w:r w:rsidRPr="00EA4672">
        <w:rPr>
          <w:rFonts w:ascii="Simplified Arabic" w:hAnsi="Simplified Arabic" w:cs="Simplified Arabic"/>
          <w:b/>
          <w:bCs/>
          <w:sz w:val="24"/>
          <w:szCs w:val="24"/>
          <w:rtl/>
        </w:rPr>
        <w:t xml:space="preserve"> لدى اللاعبين الناشئين في لعبتي الجمناستك والكاراتيه؟</w:t>
      </w:r>
      <w:r w:rsidRPr="00EA4672">
        <w:rPr>
          <w:rFonts w:ascii="Simplified Arabic" w:hAnsi="Simplified Arabic" w:cs="Simplified Arabic" w:hint="cs"/>
          <w:b/>
          <w:bCs/>
          <w:sz w:val="24"/>
          <w:szCs w:val="24"/>
          <w:rtl/>
        </w:rPr>
        <w:t>"</w:t>
      </w:r>
    </w:p>
    <w:p w14:paraId="4480E73E" w14:textId="77777777" w:rsidR="00EE2BB9" w:rsidRPr="00EA4672" w:rsidRDefault="00D61752" w:rsidP="00EE2BB9">
      <w:pPr>
        <w:tabs>
          <w:tab w:val="left" w:pos="2621"/>
          <w:tab w:val="center" w:pos="4153"/>
        </w:tabs>
        <w:bidi/>
        <w:spacing w:after="0" w:line="240" w:lineRule="auto"/>
        <w:jc w:val="center"/>
        <w:rPr>
          <w:rFonts w:ascii="Simplified Arabic" w:hAnsi="Simplified Arabic" w:cs="Simplified Arabic"/>
          <w:spacing w:val="-4"/>
          <w:sz w:val="24"/>
          <w:szCs w:val="24"/>
          <w:rtl/>
          <w:lang w:bidi="ar-JO"/>
        </w:rPr>
      </w:pPr>
      <w:r w:rsidRPr="00EA4672">
        <w:rPr>
          <w:rFonts w:ascii="Simplified Arabic" w:hAnsi="Simplified Arabic" w:cs="Simplified Arabic"/>
          <w:b/>
          <w:bCs/>
          <w:spacing w:val="-4"/>
          <w:sz w:val="24"/>
          <w:szCs w:val="24"/>
          <w:rtl/>
        </w:rPr>
        <w:t xml:space="preserve">الجدول (13) </w:t>
      </w:r>
      <w:r w:rsidRPr="00EA4672">
        <w:rPr>
          <w:rFonts w:ascii="Simplified Arabic" w:hAnsi="Simplified Arabic" w:cs="Simplified Arabic"/>
          <w:spacing w:val="-4"/>
          <w:sz w:val="24"/>
          <w:szCs w:val="24"/>
          <w:rtl/>
        </w:rPr>
        <w:t>المتوسطات الحسابية والانحرافات المعيارية للقياس البعدي</w:t>
      </w:r>
      <w:r w:rsidRPr="00EA4672">
        <w:rPr>
          <w:rFonts w:ascii="Simplified Arabic" w:hAnsi="Simplified Arabic" w:cs="Simplified Arabic"/>
          <w:spacing w:val="-4"/>
          <w:sz w:val="24"/>
          <w:szCs w:val="24"/>
          <w:rtl/>
          <w:lang w:bidi="ar-JO"/>
        </w:rPr>
        <w:t xml:space="preserve"> لمتغيرات الدراسة</w:t>
      </w:r>
      <w:r w:rsidRPr="00EA4672">
        <w:rPr>
          <w:rFonts w:ascii="Simplified Arabic" w:hAnsi="Simplified Arabic" w:cs="Simplified Arabic"/>
          <w:spacing w:val="-4"/>
          <w:sz w:val="24"/>
          <w:szCs w:val="24"/>
          <w:rtl/>
        </w:rPr>
        <w:t xml:space="preserve"> </w:t>
      </w:r>
      <w:r w:rsidRPr="00EA4672">
        <w:rPr>
          <w:rFonts w:ascii="Simplified Arabic" w:hAnsi="Simplified Arabic" w:cs="Simplified Arabic"/>
          <w:spacing w:val="-4"/>
          <w:sz w:val="24"/>
          <w:szCs w:val="24"/>
          <w:rtl/>
          <w:lang w:bidi="ar-JO"/>
        </w:rPr>
        <w:t xml:space="preserve">بين أساليب </w:t>
      </w:r>
    </w:p>
    <w:p w14:paraId="2033FEBC" w14:textId="05E845CE" w:rsidR="00D61752" w:rsidRPr="000F53F6" w:rsidRDefault="00D61752" w:rsidP="002813A7">
      <w:pPr>
        <w:tabs>
          <w:tab w:val="left" w:pos="2621"/>
          <w:tab w:val="center" w:pos="4153"/>
        </w:tabs>
        <w:bidi/>
        <w:spacing w:after="0" w:line="240" w:lineRule="auto"/>
        <w:jc w:val="center"/>
        <w:rPr>
          <w:rFonts w:ascii="Simplified Arabic" w:hAnsi="Simplified Arabic" w:cs="Simplified Arabic"/>
          <w:b/>
          <w:bCs/>
          <w:spacing w:val="-4"/>
          <w:sz w:val="26"/>
          <w:szCs w:val="26"/>
          <w:rtl/>
        </w:rPr>
      </w:pPr>
      <w:r w:rsidRPr="00EA4672">
        <w:rPr>
          <w:rFonts w:ascii="Simplified Arabic" w:hAnsi="Simplified Arabic" w:cs="Simplified Arabic"/>
          <w:spacing w:val="-4"/>
          <w:sz w:val="24"/>
          <w:szCs w:val="24"/>
          <w:rtl/>
          <w:lang w:bidi="ar-JO"/>
        </w:rPr>
        <w:t>التدريب الثلاث (</w:t>
      </w:r>
      <w:r w:rsidRPr="00EA4672">
        <w:rPr>
          <w:rFonts w:ascii="Simplified Arabic" w:hAnsi="Simplified Arabic" w:cs="Simplified Arabic"/>
          <w:spacing w:val="-4"/>
          <w:sz w:val="24"/>
          <w:szCs w:val="24"/>
          <w:rtl/>
        </w:rPr>
        <w:t xml:space="preserve">المركب، المجموعات المتعددة، التقليدي) في </w:t>
      </w:r>
      <w:r w:rsidRPr="00EA4672">
        <w:rPr>
          <w:rFonts w:ascii="Simplified Arabic" w:hAnsi="Simplified Arabic" w:cs="Simplified Arabic"/>
          <w:spacing w:val="-4"/>
          <w:sz w:val="24"/>
          <w:szCs w:val="24"/>
          <w:rtl/>
          <w:lang w:bidi="ar-JO"/>
        </w:rPr>
        <w:t>لعبة الجمناستك (ن = 21)</w:t>
      </w:r>
      <w:r w:rsidRPr="00EA4672">
        <w:rPr>
          <w:rFonts w:ascii="Simplified Arabic" w:hAnsi="Simplified Arabic" w:cs="Simplified Arabic"/>
          <w:b/>
          <w:bCs/>
          <w:spacing w:val="-4"/>
          <w:sz w:val="24"/>
          <w:szCs w:val="24"/>
          <w:rtl/>
          <w:lang w:bidi="ar-JO"/>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093"/>
        <w:gridCol w:w="922"/>
        <w:gridCol w:w="906"/>
        <w:gridCol w:w="922"/>
        <w:gridCol w:w="906"/>
        <w:gridCol w:w="922"/>
        <w:gridCol w:w="971"/>
      </w:tblGrid>
      <w:tr w:rsidR="00D61752" w:rsidRPr="00EE2BB9" w14:paraId="53344F7A" w14:textId="77777777" w:rsidTr="00F27529">
        <w:trPr>
          <w:jc w:val="center"/>
        </w:trPr>
        <w:tc>
          <w:tcPr>
            <w:tcW w:w="2078" w:type="dxa"/>
            <w:vMerge w:val="restart"/>
            <w:shd w:val="clear" w:color="auto" w:fill="EEECE1"/>
            <w:vAlign w:val="center"/>
          </w:tcPr>
          <w:p w14:paraId="05C0282D"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المتغيرات</w:t>
            </w:r>
          </w:p>
        </w:tc>
        <w:tc>
          <w:tcPr>
            <w:tcW w:w="1093" w:type="dxa"/>
            <w:vMerge w:val="restart"/>
            <w:shd w:val="clear" w:color="auto" w:fill="EEECE1"/>
            <w:vAlign w:val="center"/>
          </w:tcPr>
          <w:p w14:paraId="37D1EA77"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وحدة القياس</w:t>
            </w:r>
          </w:p>
        </w:tc>
        <w:tc>
          <w:tcPr>
            <w:tcW w:w="1828" w:type="dxa"/>
            <w:gridSpan w:val="2"/>
            <w:shd w:val="clear" w:color="auto" w:fill="EEECE1"/>
            <w:vAlign w:val="center"/>
          </w:tcPr>
          <w:p w14:paraId="0B1C9FD7"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المركب</w:t>
            </w:r>
          </w:p>
          <w:p w14:paraId="642CAEF4"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(ن = 7)</w:t>
            </w:r>
          </w:p>
        </w:tc>
        <w:tc>
          <w:tcPr>
            <w:tcW w:w="1828" w:type="dxa"/>
            <w:gridSpan w:val="2"/>
            <w:shd w:val="clear" w:color="auto" w:fill="EEECE1"/>
            <w:vAlign w:val="center"/>
          </w:tcPr>
          <w:p w14:paraId="2140BB28"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المجموعات المتعددة</w:t>
            </w:r>
          </w:p>
          <w:p w14:paraId="4B58B251"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(ن = 7)</w:t>
            </w:r>
          </w:p>
        </w:tc>
        <w:tc>
          <w:tcPr>
            <w:tcW w:w="1893" w:type="dxa"/>
            <w:gridSpan w:val="2"/>
            <w:shd w:val="clear" w:color="auto" w:fill="EEECE1"/>
            <w:vAlign w:val="center"/>
          </w:tcPr>
          <w:p w14:paraId="24BD9D87"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التقليدي</w:t>
            </w:r>
          </w:p>
          <w:p w14:paraId="1950FE31"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(ن = 7)</w:t>
            </w:r>
          </w:p>
        </w:tc>
      </w:tr>
      <w:tr w:rsidR="00D61752" w:rsidRPr="00EE2BB9" w14:paraId="4B36A157" w14:textId="77777777" w:rsidTr="00F27529">
        <w:trPr>
          <w:jc w:val="center"/>
        </w:trPr>
        <w:tc>
          <w:tcPr>
            <w:tcW w:w="2078" w:type="dxa"/>
            <w:vMerge/>
            <w:shd w:val="clear" w:color="auto" w:fill="EEECE1"/>
            <w:vAlign w:val="center"/>
          </w:tcPr>
          <w:p w14:paraId="18D9E592"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p>
        </w:tc>
        <w:tc>
          <w:tcPr>
            <w:tcW w:w="1093" w:type="dxa"/>
            <w:vMerge/>
            <w:shd w:val="clear" w:color="auto" w:fill="EEECE1"/>
            <w:vAlign w:val="center"/>
          </w:tcPr>
          <w:p w14:paraId="7A48DB3E"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p>
        </w:tc>
        <w:tc>
          <w:tcPr>
            <w:tcW w:w="922" w:type="dxa"/>
            <w:shd w:val="clear" w:color="auto" w:fill="EEECE1"/>
            <w:vAlign w:val="center"/>
          </w:tcPr>
          <w:p w14:paraId="580FC51F"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06" w:type="dxa"/>
            <w:shd w:val="clear" w:color="auto" w:fill="EEECE1"/>
            <w:vAlign w:val="center"/>
          </w:tcPr>
          <w:p w14:paraId="700A09CE"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922" w:type="dxa"/>
            <w:shd w:val="clear" w:color="auto" w:fill="EEECE1"/>
            <w:vAlign w:val="center"/>
          </w:tcPr>
          <w:p w14:paraId="4C2711FB"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06" w:type="dxa"/>
            <w:shd w:val="clear" w:color="auto" w:fill="EEECE1"/>
            <w:vAlign w:val="center"/>
          </w:tcPr>
          <w:p w14:paraId="11E9A4A0"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922" w:type="dxa"/>
            <w:shd w:val="clear" w:color="auto" w:fill="EEECE1"/>
            <w:vAlign w:val="center"/>
          </w:tcPr>
          <w:p w14:paraId="4B5D4AD1"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71" w:type="dxa"/>
            <w:shd w:val="clear" w:color="auto" w:fill="EEECE1"/>
            <w:vAlign w:val="center"/>
          </w:tcPr>
          <w:p w14:paraId="550C12B6"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r>
      <w:tr w:rsidR="00D61752" w:rsidRPr="00EE2BB9" w14:paraId="1342EEA3" w14:textId="77777777" w:rsidTr="00F27529">
        <w:trPr>
          <w:jc w:val="center"/>
        </w:trPr>
        <w:tc>
          <w:tcPr>
            <w:tcW w:w="2078" w:type="dxa"/>
            <w:shd w:val="clear" w:color="auto" w:fill="auto"/>
            <w:vAlign w:val="center"/>
          </w:tcPr>
          <w:p w14:paraId="09D85C8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سرعة الاستجابة</w:t>
            </w:r>
          </w:p>
        </w:tc>
        <w:tc>
          <w:tcPr>
            <w:tcW w:w="1093" w:type="dxa"/>
            <w:shd w:val="clear" w:color="auto" w:fill="auto"/>
            <w:vAlign w:val="center"/>
          </w:tcPr>
          <w:p w14:paraId="4C634DCF"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922" w:type="dxa"/>
            <w:shd w:val="clear" w:color="auto" w:fill="auto"/>
            <w:vAlign w:val="center"/>
          </w:tcPr>
          <w:p w14:paraId="18ACEE12"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1.29</w:t>
            </w:r>
          </w:p>
        </w:tc>
        <w:tc>
          <w:tcPr>
            <w:tcW w:w="906" w:type="dxa"/>
            <w:shd w:val="clear" w:color="auto" w:fill="auto"/>
            <w:vAlign w:val="center"/>
          </w:tcPr>
          <w:p w14:paraId="3D35E349"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0.76</w:t>
            </w:r>
          </w:p>
        </w:tc>
        <w:tc>
          <w:tcPr>
            <w:tcW w:w="922" w:type="dxa"/>
            <w:shd w:val="clear" w:color="auto" w:fill="auto"/>
            <w:vAlign w:val="center"/>
          </w:tcPr>
          <w:p w14:paraId="575D2A94"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1.00</w:t>
            </w:r>
          </w:p>
        </w:tc>
        <w:tc>
          <w:tcPr>
            <w:tcW w:w="906" w:type="dxa"/>
            <w:shd w:val="clear" w:color="auto" w:fill="auto"/>
            <w:vAlign w:val="center"/>
          </w:tcPr>
          <w:p w14:paraId="2C375F69"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0.00</w:t>
            </w:r>
          </w:p>
        </w:tc>
        <w:tc>
          <w:tcPr>
            <w:tcW w:w="922" w:type="dxa"/>
            <w:shd w:val="clear" w:color="auto" w:fill="auto"/>
            <w:vAlign w:val="center"/>
          </w:tcPr>
          <w:p w14:paraId="63540B58"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12.29</w:t>
            </w:r>
          </w:p>
        </w:tc>
        <w:tc>
          <w:tcPr>
            <w:tcW w:w="971" w:type="dxa"/>
            <w:shd w:val="clear" w:color="auto" w:fill="auto"/>
            <w:vAlign w:val="center"/>
          </w:tcPr>
          <w:p w14:paraId="2A4424C2"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8.34</w:t>
            </w:r>
          </w:p>
        </w:tc>
      </w:tr>
      <w:tr w:rsidR="00D61752" w:rsidRPr="00EE2BB9" w14:paraId="0D7F1E54" w14:textId="77777777" w:rsidTr="00F27529">
        <w:trPr>
          <w:jc w:val="center"/>
        </w:trPr>
        <w:tc>
          <w:tcPr>
            <w:tcW w:w="2078" w:type="dxa"/>
            <w:shd w:val="clear" w:color="auto" w:fill="auto"/>
            <w:vAlign w:val="center"/>
          </w:tcPr>
          <w:p w14:paraId="09C9939F"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المميزة بالسرعة</w:t>
            </w:r>
          </w:p>
        </w:tc>
        <w:tc>
          <w:tcPr>
            <w:tcW w:w="1093" w:type="dxa"/>
            <w:shd w:val="clear" w:color="auto" w:fill="auto"/>
            <w:vAlign w:val="center"/>
          </w:tcPr>
          <w:p w14:paraId="1530FB4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متر</w:t>
            </w:r>
          </w:p>
        </w:tc>
        <w:tc>
          <w:tcPr>
            <w:tcW w:w="922" w:type="dxa"/>
            <w:shd w:val="clear" w:color="auto" w:fill="auto"/>
            <w:vAlign w:val="center"/>
          </w:tcPr>
          <w:p w14:paraId="13249555"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24.95</w:t>
            </w:r>
          </w:p>
        </w:tc>
        <w:tc>
          <w:tcPr>
            <w:tcW w:w="906" w:type="dxa"/>
            <w:shd w:val="clear" w:color="auto" w:fill="auto"/>
            <w:vAlign w:val="center"/>
          </w:tcPr>
          <w:p w14:paraId="7D819CBE"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1.46</w:t>
            </w:r>
          </w:p>
        </w:tc>
        <w:tc>
          <w:tcPr>
            <w:tcW w:w="922" w:type="dxa"/>
            <w:shd w:val="clear" w:color="auto" w:fill="auto"/>
            <w:vAlign w:val="center"/>
          </w:tcPr>
          <w:p w14:paraId="70670E12"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29.06</w:t>
            </w:r>
          </w:p>
        </w:tc>
        <w:tc>
          <w:tcPr>
            <w:tcW w:w="906" w:type="dxa"/>
            <w:shd w:val="clear" w:color="auto" w:fill="auto"/>
            <w:vAlign w:val="center"/>
          </w:tcPr>
          <w:p w14:paraId="3C93BBDB"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1.98</w:t>
            </w:r>
          </w:p>
        </w:tc>
        <w:tc>
          <w:tcPr>
            <w:tcW w:w="922" w:type="dxa"/>
            <w:shd w:val="clear" w:color="auto" w:fill="auto"/>
            <w:vAlign w:val="center"/>
          </w:tcPr>
          <w:p w14:paraId="0A9A8905"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23.15</w:t>
            </w:r>
          </w:p>
        </w:tc>
        <w:tc>
          <w:tcPr>
            <w:tcW w:w="971" w:type="dxa"/>
            <w:shd w:val="clear" w:color="auto" w:fill="auto"/>
            <w:vAlign w:val="center"/>
          </w:tcPr>
          <w:p w14:paraId="65872ABA"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1.64</w:t>
            </w:r>
          </w:p>
        </w:tc>
      </w:tr>
      <w:tr w:rsidR="00D61752" w:rsidRPr="00EE2BB9" w14:paraId="34665BBA" w14:textId="77777777" w:rsidTr="00F27529">
        <w:trPr>
          <w:jc w:val="center"/>
        </w:trPr>
        <w:tc>
          <w:tcPr>
            <w:tcW w:w="2078" w:type="dxa"/>
            <w:shd w:val="clear" w:color="auto" w:fill="auto"/>
            <w:vAlign w:val="center"/>
          </w:tcPr>
          <w:p w14:paraId="60BB408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القصوى</w:t>
            </w:r>
          </w:p>
        </w:tc>
        <w:tc>
          <w:tcPr>
            <w:tcW w:w="1093" w:type="dxa"/>
            <w:shd w:val="clear" w:color="auto" w:fill="auto"/>
            <w:vAlign w:val="center"/>
          </w:tcPr>
          <w:p w14:paraId="0AA8385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كغم</w:t>
            </w:r>
          </w:p>
        </w:tc>
        <w:tc>
          <w:tcPr>
            <w:tcW w:w="922" w:type="dxa"/>
            <w:shd w:val="clear" w:color="auto" w:fill="auto"/>
            <w:vAlign w:val="center"/>
          </w:tcPr>
          <w:p w14:paraId="72872B23"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103.57</w:t>
            </w:r>
          </w:p>
        </w:tc>
        <w:tc>
          <w:tcPr>
            <w:tcW w:w="906" w:type="dxa"/>
            <w:shd w:val="clear" w:color="auto" w:fill="auto"/>
            <w:vAlign w:val="center"/>
          </w:tcPr>
          <w:p w14:paraId="468ED85F"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9.88</w:t>
            </w:r>
          </w:p>
        </w:tc>
        <w:tc>
          <w:tcPr>
            <w:tcW w:w="922" w:type="dxa"/>
            <w:shd w:val="clear" w:color="auto" w:fill="auto"/>
            <w:vAlign w:val="center"/>
          </w:tcPr>
          <w:p w14:paraId="710F9BAF"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113.57</w:t>
            </w:r>
          </w:p>
        </w:tc>
        <w:tc>
          <w:tcPr>
            <w:tcW w:w="906" w:type="dxa"/>
            <w:shd w:val="clear" w:color="auto" w:fill="auto"/>
            <w:vAlign w:val="center"/>
          </w:tcPr>
          <w:p w14:paraId="7ED48D58"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22.49</w:t>
            </w:r>
          </w:p>
        </w:tc>
        <w:tc>
          <w:tcPr>
            <w:tcW w:w="922" w:type="dxa"/>
            <w:shd w:val="clear" w:color="auto" w:fill="auto"/>
            <w:vAlign w:val="center"/>
          </w:tcPr>
          <w:p w14:paraId="3B3F6414"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57.86</w:t>
            </w:r>
          </w:p>
        </w:tc>
        <w:tc>
          <w:tcPr>
            <w:tcW w:w="971" w:type="dxa"/>
            <w:shd w:val="clear" w:color="auto" w:fill="auto"/>
            <w:vAlign w:val="center"/>
          </w:tcPr>
          <w:p w14:paraId="09EF1787"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17.04</w:t>
            </w:r>
          </w:p>
        </w:tc>
      </w:tr>
      <w:tr w:rsidR="00D61752" w:rsidRPr="00EE2BB9" w14:paraId="72D14A24" w14:textId="77777777" w:rsidTr="00F27529">
        <w:trPr>
          <w:jc w:val="center"/>
        </w:trPr>
        <w:tc>
          <w:tcPr>
            <w:tcW w:w="2078" w:type="dxa"/>
            <w:shd w:val="clear" w:color="auto" w:fill="auto"/>
            <w:vAlign w:val="center"/>
          </w:tcPr>
          <w:p w14:paraId="55D9C59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الانفجارية</w:t>
            </w:r>
          </w:p>
        </w:tc>
        <w:tc>
          <w:tcPr>
            <w:tcW w:w="1093" w:type="dxa"/>
            <w:shd w:val="clear" w:color="auto" w:fill="auto"/>
            <w:vAlign w:val="center"/>
          </w:tcPr>
          <w:p w14:paraId="1E7CFABC"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922" w:type="dxa"/>
            <w:shd w:val="clear" w:color="auto" w:fill="auto"/>
            <w:vAlign w:val="center"/>
          </w:tcPr>
          <w:p w14:paraId="3BABB478"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177.86</w:t>
            </w:r>
          </w:p>
        </w:tc>
        <w:tc>
          <w:tcPr>
            <w:tcW w:w="906" w:type="dxa"/>
            <w:shd w:val="clear" w:color="auto" w:fill="auto"/>
            <w:vAlign w:val="center"/>
          </w:tcPr>
          <w:p w14:paraId="453745F2"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17.32</w:t>
            </w:r>
          </w:p>
        </w:tc>
        <w:tc>
          <w:tcPr>
            <w:tcW w:w="922" w:type="dxa"/>
            <w:shd w:val="clear" w:color="auto" w:fill="auto"/>
            <w:vAlign w:val="center"/>
          </w:tcPr>
          <w:p w14:paraId="74833365"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205.14</w:t>
            </w:r>
          </w:p>
        </w:tc>
        <w:tc>
          <w:tcPr>
            <w:tcW w:w="906" w:type="dxa"/>
            <w:shd w:val="clear" w:color="auto" w:fill="auto"/>
            <w:vAlign w:val="center"/>
          </w:tcPr>
          <w:p w14:paraId="6857ABC4"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29.53</w:t>
            </w:r>
          </w:p>
        </w:tc>
        <w:tc>
          <w:tcPr>
            <w:tcW w:w="922" w:type="dxa"/>
            <w:shd w:val="clear" w:color="auto" w:fill="auto"/>
            <w:vAlign w:val="center"/>
          </w:tcPr>
          <w:p w14:paraId="066564A2"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156.71</w:t>
            </w:r>
          </w:p>
        </w:tc>
        <w:tc>
          <w:tcPr>
            <w:tcW w:w="971" w:type="dxa"/>
            <w:shd w:val="clear" w:color="auto" w:fill="auto"/>
            <w:vAlign w:val="center"/>
          </w:tcPr>
          <w:p w14:paraId="7AD259F0"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15.77</w:t>
            </w:r>
          </w:p>
        </w:tc>
      </w:tr>
      <w:tr w:rsidR="00D61752" w:rsidRPr="00EE2BB9" w14:paraId="0AA29DF7" w14:textId="77777777" w:rsidTr="00F27529">
        <w:trPr>
          <w:jc w:val="center"/>
        </w:trPr>
        <w:tc>
          <w:tcPr>
            <w:tcW w:w="2078" w:type="dxa"/>
            <w:shd w:val="clear" w:color="auto" w:fill="auto"/>
            <w:vAlign w:val="center"/>
          </w:tcPr>
          <w:p w14:paraId="62162DF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السرعة الحركية</w:t>
            </w:r>
          </w:p>
        </w:tc>
        <w:tc>
          <w:tcPr>
            <w:tcW w:w="1093" w:type="dxa"/>
            <w:shd w:val="clear" w:color="auto" w:fill="auto"/>
            <w:vAlign w:val="center"/>
          </w:tcPr>
          <w:p w14:paraId="07EDD29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ثانية</w:t>
            </w:r>
          </w:p>
        </w:tc>
        <w:tc>
          <w:tcPr>
            <w:tcW w:w="922" w:type="dxa"/>
            <w:shd w:val="clear" w:color="auto" w:fill="auto"/>
            <w:vAlign w:val="center"/>
          </w:tcPr>
          <w:p w14:paraId="49B5BD3B"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34.71</w:t>
            </w:r>
          </w:p>
        </w:tc>
        <w:tc>
          <w:tcPr>
            <w:tcW w:w="906" w:type="dxa"/>
            <w:shd w:val="clear" w:color="auto" w:fill="auto"/>
            <w:vAlign w:val="center"/>
          </w:tcPr>
          <w:p w14:paraId="5C29655C"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4.89</w:t>
            </w:r>
          </w:p>
        </w:tc>
        <w:tc>
          <w:tcPr>
            <w:tcW w:w="922" w:type="dxa"/>
            <w:shd w:val="clear" w:color="auto" w:fill="auto"/>
            <w:vAlign w:val="center"/>
          </w:tcPr>
          <w:p w14:paraId="3B226DF6"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36.71</w:t>
            </w:r>
          </w:p>
        </w:tc>
        <w:tc>
          <w:tcPr>
            <w:tcW w:w="906" w:type="dxa"/>
            <w:shd w:val="clear" w:color="auto" w:fill="auto"/>
            <w:vAlign w:val="center"/>
          </w:tcPr>
          <w:p w14:paraId="32E153A7"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3.64</w:t>
            </w:r>
          </w:p>
        </w:tc>
        <w:tc>
          <w:tcPr>
            <w:tcW w:w="922" w:type="dxa"/>
            <w:shd w:val="clear" w:color="auto" w:fill="auto"/>
            <w:vAlign w:val="center"/>
          </w:tcPr>
          <w:p w14:paraId="09530CFB"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32.14</w:t>
            </w:r>
          </w:p>
        </w:tc>
        <w:tc>
          <w:tcPr>
            <w:tcW w:w="971" w:type="dxa"/>
            <w:shd w:val="clear" w:color="auto" w:fill="auto"/>
            <w:vAlign w:val="center"/>
          </w:tcPr>
          <w:p w14:paraId="5225AE75"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4.88</w:t>
            </w:r>
          </w:p>
        </w:tc>
      </w:tr>
    </w:tbl>
    <w:p w14:paraId="6A4027C4" w14:textId="44A3891B" w:rsidR="00EE2BB9" w:rsidRPr="00EA4672" w:rsidRDefault="00D61752" w:rsidP="003F282D">
      <w:pPr>
        <w:bidi/>
        <w:spacing w:after="0" w:line="240" w:lineRule="auto"/>
        <w:ind w:left="90" w:hanging="90"/>
        <w:jc w:val="center"/>
        <w:rPr>
          <w:rFonts w:ascii="Simplified Arabic" w:hAnsi="Simplified Arabic" w:cs="Simplified Arabic"/>
          <w:sz w:val="24"/>
          <w:szCs w:val="24"/>
          <w:rtl/>
          <w:lang w:bidi="ar-JO"/>
        </w:rPr>
      </w:pPr>
      <w:r w:rsidRPr="00EA4672">
        <w:rPr>
          <w:rFonts w:ascii="Simplified Arabic" w:hAnsi="Simplified Arabic" w:cs="Simplified Arabic"/>
          <w:b/>
          <w:bCs/>
          <w:sz w:val="24"/>
          <w:szCs w:val="24"/>
          <w:rtl/>
        </w:rPr>
        <w:lastRenderedPageBreak/>
        <w:t xml:space="preserve">الجدول (14) </w:t>
      </w:r>
      <w:r w:rsidRPr="00EA4672">
        <w:rPr>
          <w:rFonts w:ascii="Simplified Arabic" w:hAnsi="Simplified Arabic" w:cs="Simplified Arabic"/>
          <w:sz w:val="24"/>
          <w:szCs w:val="24"/>
          <w:rtl/>
        </w:rPr>
        <w:t>المتوسطات الحسابية والانحرافات المعيارية للقياس البعدي</w:t>
      </w:r>
      <w:r w:rsidRPr="00EA4672">
        <w:rPr>
          <w:rFonts w:ascii="Simplified Arabic" w:hAnsi="Simplified Arabic" w:cs="Simplified Arabic"/>
          <w:sz w:val="24"/>
          <w:szCs w:val="24"/>
          <w:rtl/>
          <w:lang w:bidi="ar-JO"/>
        </w:rPr>
        <w:t xml:space="preserve"> لمتغيرات الدراسة</w:t>
      </w:r>
      <w:r w:rsidRPr="00EA4672">
        <w:rPr>
          <w:rFonts w:ascii="Simplified Arabic" w:hAnsi="Simplified Arabic" w:cs="Simplified Arabic"/>
          <w:sz w:val="24"/>
          <w:szCs w:val="24"/>
          <w:rtl/>
        </w:rPr>
        <w:t xml:space="preserve"> </w:t>
      </w:r>
      <w:r w:rsidRPr="00EA4672">
        <w:rPr>
          <w:rFonts w:ascii="Simplified Arabic" w:hAnsi="Simplified Arabic" w:cs="Simplified Arabic"/>
          <w:sz w:val="24"/>
          <w:szCs w:val="24"/>
          <w:rtl/>
          <w:lang w:bidi="ar-JO"/>
        </w:rPr>
        <w:t xml:space="preserve">بين أساليب </w:t>
      </w:r>
    </w:p>
    <w:p w14:paraId="3A427487" w14:textId="3ACA90A8" w:rsidR="00D61752" w:rsidRPr="00874FCD" w:rsidRDefault="00D61752" w:rsidP="002813A7">
      <w:pPr>
        <w:bidi/>
        <w:spacing w:after="0" w:line="240" w:lineRule="auto"/>
        <w:ind w:left="90" w:hanging="90"/>
        <w:jc w:val="center"/>
        <w:rPr>
          <w:rFonts w:ascii="Simplified Arabic" w:hAnsi="Simplified Arabic" w:cs="Simplified Arabic"/>
          <w:b/>
          <w:bCs/>
          <w:sz w:val="28"/>
          <w:szCs w:val="28"/>
          <w:rtl/>
          <w:lang w:bidi="ar-JO"/>
        </w:rPr>
      </w:pPr>
      <w:r w:rsidRPr="00EA4672">
        <w:rPr>
          <w:rFonts w:ascii="Simplified Arabic" w:hAnsi="Simplified Arabic" w:cs="Simplified Arabic"/>
          <w:sz w:val="24"/>
          <w:szCs w:val="24"/>
          <w:rtl/>
          <w:lang w:bidi="ar-JO"/>
        </w:rPr>
        <w:t>التدريب الثلاث (</w:t>
      </w:r>
      <w:r w:rsidRPr="00EA4672">
        <w:rPr>
          <w:rFonts w:ascii="Simplified Arabic" w:hAnsi="Simplified Arabic" w:cs="Simplified Arabic"/>
          <w:sz w:val="24"/>
          <w:szCs w:val="24"/>
          <w:rtl/>
        </w:rPr>
        <w:t xml:space="preserve">المركب، المجموعات المتعددة، التقليدي) في </w:t>
      </w:r>
      <w:r w:rsidRPr="00EA4672">
        <w:rPr>
          <w:rFonts w:ascii="Simplified Arabic" w:hAnsi="Simplified Arabic" w:cs="Simplified Arabic"/>
          <w:sz w:val="24"/>
          <w:szCs w:val="24"/>
          <w:rtl/>
          <w:lang w:bidi="ar-JO"/>
        </w:rPr>
        <w:t>لعبة الكاراتيه (ن = 21)</w:t>
      </w:r>
      <w:r w:rsidRPr="002B2964">
        <w:rPr>
          <w:rFonts w:ascii="Simplified Arabic" w:hAnsi="Simplified Arabic" w:cs="Simplified Arabic"/>
          <w:b/>
          <w:bCs/>
          <w:sz w:val="28"/>
          <w:szCs w:val="28"/>
          <w:rtl/>
          <w:lang w:bidi="ar-JO"/>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010"/>
        <w:gridCol w:w="925"/>
        <w:gridCol w:w="908"/>
        <w:gridCol w:w="925"/>
        <w:gridCol w:w="908"/>
        <w:gridCol w:w="925"/>
        <w:gridCol w:w="908"/>
      </w:tblGrid>
      <w:tr w:rsidR="00D61752" w:rsidRPr="00EE2BB9" w14:paraId="248C6EA4" w14:textId="77777777" w:rsidTr="00F27529">
        <w:trPr>
          <w:jc w:val="center"/>
        </w:trPr>
        <w:tc>
          <w:tcPr>
            <w:tcW w:w="2190" w:type="dxa"/>
            <w:vMerge w:val="restart"/>
            <w:shd w:val="clear" w:color="auto" w:fill="EEECE1"/>
            <w:vAlign w:val="center"/>
          </w:tcPr>
          <w:p w14:paraId="227D2F38"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المتغيرات</w:t>
            </w:r>
          </w:p>
        </w:tc>
        <w:tc>
          <w:tcPr>
            <w:tcW w:w="1010" w:type="dxa"/>
            <w:vMerge w:val="restart"/>
            <w:shd w:val="clear" w:color="auto" w:fill="EEECE1"/>
            <w:vAlign w:val="center"/>
          </w:tcPr>
          <w:p w14:paraId="37893875"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وحدة القياس</w:t>
            </w:r>
          </w:p>
        </w:tc>
        <w:tc>
          <w:tcPr>
            <w:tcW w:w="1833" w:type="dxa"/>
            <w:gridSpan w:val="2"/>
            <w:shd w:val="clear" w:color="auto" w:fill="EEECE1"/>
            <w:vAlign w:val="center"/>
          </w:tcPr>
          <w:p w14:paraId="2647B46D"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المركب</w:t>
            </w:r>
          </w:p>
          <w:p w14:paraId="27E17DDC"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(ن = 7)</w:t>
            </w:r>
          </w:p>
        </w:tc>
        <w:tc>
          <w:tcPr>
            <w:tcW w:w="1833" w:type="dxa"/>
            <w:gridSpan w:val="2"/>
            <w:shd w:val="clear" w:color="auto" w:fill="EEECE1"/>
            <w:vAlign w:val="center"/>
          </w:tcPr>
          <w:p w14:paraId="10A6269C"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بأساليب مختلفة</w:t>
            </w:r>
          </w:p>
          <w:p w14:paraId="5123DF4D"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(ن = 7)</w:t>
            </w:r>
          </w:p>
        </w:tc>
        <w:tc>
          <w:tcPr>
            <w:tcW w:w="1833" w:type="dxa"/>
            <w:gridSpan w:val="2"/>
            <w:shd w:val="clear" w:color="auto" w:fill="EEECE1"/>
            <w:vAlign w:val="center"/>
          </w:tcPr>
          <w:p w14:paraId="683A6264"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التقليدي</w:t>
            </w:r>
          </w:p>
          <w:p w14:paraId="22DD72DE"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(ن = 7)</w:t>
            </w:r>
          </w:p>
        </w:tc>
      </w:tr>
      <w:tr w:rsidR="00D61752" w:rsidRPr="00EE2BB9" w14:paraId="7D15F010" w14:textId="77777777" w:rsidTr="00F27529">
        <w:trPr>
          <w:jc w:val="center"/>
        </w:trPr>
        <w:tc>
          <w:tcPr>
            <w:tcW w:w="2190" w:type="dxa"/>
            <w:vMerge/>
            <w:shd w:val="clear" w:color="auto" w:fill="EEECE1"/>
            <w:vAlign w:val="center"/>
          </w:tcPr>
          <w:p w14:paraId="3A7D41B3"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p>
        </w:tc>
        <w:tc>
          <w:tcPr>
            <w:tcW w:w="1010" w:type="dxa"/>
            <w:vMerge/>
            <w:shd w:val="clear" w:color="auto" w:fill="EEECE1"/>
            <w:vAlign w:val="center"/>
          </w:tcPr>
          <w:p w14:paraId="724E4BBD"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p>
        </w:tc>
        <w:tc>
          <w:tcPr>
            <w:tcW w:w="925" w:type="dxa"/>
            <w:shd w:val="clear" w:color="auto" w:fill="EEECE1"/>
            <w:vAlign w:val="center"/>
          </w:tcPr>
          <w:p w14:paraId="40BC7816"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08" w:type="dxa"/>
            <w:shd w:val="clear" w:color="auto" w:fill="EEECE1"/>
            <w:vAlign w:val="center"/>
          </w:tcPr>
          <w:p w14:paraId="1957C986"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925" w:type="dxa"/>
            <w:shd w:val="clear" w:color="auto" w:fill="EEECE1"/>
            <w:vAlign w:val="center"/>
          </w:tcPr>
          <w:p w14:paraId="57DAD1E0"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08" w:type="dxa"/>
            <w:shd w:val="clear" w:color="auto" w:fill="EEECE1"/>
            <w:vAlign w:val="center"/>
          </w:tcPr>
          <w:p w14:paraId="00B2610F"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c>
          <w:tcPr>
            <w:tcW w:w="925" w:type="dxa"/>
            <w:shd w:val="clear" w:color="auto" w:fill="EEECE1"/>
            <w:vAlign w:val="center"/>
          </w:tcPr>
          <w:p w14:paraId="56423864"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w:t>
            </w:r>
          </w:p>
        </w:tc>
        <w:tc>
          <w:tcPr>
            <w:tcW w:w="908" w:type="dxa"/>
            <w:shd w:val="clear" w:color="auto" w:fill="EEECE1"/>
            <w:vAlign w:val="center"/>
          </w:tcPr>
          <w:p w14:paraId="457A3A28"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الانحراف</w:t>
            </w:r>
          </w:p>
        </w:tc>
      </w:tr>
      <w:tr w:rsidR="00D61752" w:rsidRPr="00EE2BB9" w14:paraId="75336949" w14:textId="77777777" w:rsidTr="00F27529">
        <w:trPr>
          <w:jc w:val="center"/>
        </w:trPr>
        <w:tc>
          <w:tcPr>
            <w:tcW w:w="2190" w:type="dxa"/>
            <w:shd w:val="clear" w:color="auto" w:fill="auto"/>
            <w:vAlign w:val="center"/>
          </w:tcPr>
          <w:p w14:paraId="4DA7865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سرعة الاستجابة</w:t>
            </w:r>
          </w:p>
        </w:tc>
        <w:tc>
          <w:tcPr>
            <w:tcW w:w="1010" w:type="dxa"/>
            <w:shd w:val="clear" w:color="auto" w:fill="auto"/>
            <w:vAlign w:val="center"/>
          </w:tcPr>
          <w:p w14:paraId="2EDA244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925" w:type="dxa"/>
            <w:shd w:val="clear" w:color="auto" w:fill="auto"/>
            <w:vAlign w:val="center"/>
          </w:tcPr>
          <w:p w14:paraId="01AF969D"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1.57</w:t>
            </w:r>
          </w:p>
        </w:tc>
        <w:tc>
          <w:tcPr>
            <w:tcW w:w="908" w:type="dxa"/>
            <w:shd w:val="clear" w:color="auto" w:fill="auto"/>
            <w:vAlign w:val="center"/>
          </w:tcPr>
          <w:p w14:paraId="4831A315"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1.13</w:t>
            </w:r>
          </w:p>
        </w:tc>
        <w:tc>
          <w:tcPr>
            <w:tcW w:w="925" w:type="dxa"/>
            <w:shd w:val="clear" w:color="auto" w:fill="auto"/>
            <w:vAlign w:val="center"/>
          </w:tcPr>
          <w:p w14:paraId="334A3041"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1.00</w:t>
            </w:r>
          </w:p>
        </w:tc>
        <w:tc>
          <w:tcPr>
            <w:tcW w:w="908" w:type="dxa"/>
            <w:shd w:val="clear" w:color="auto" w:fill="auto"/>
            <w:vAlign w:val="center"/>
          </w:tcPr>
          <w:p w14:paraId="4029ED01"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0.00</w:t>
            </w:r>
          </w:p>
        </w:tc>
        <w:tc>
          <w:tcPr>
            <w:tcW w:w="925" w:type="dxa"/>
            <w:shd w:val="clear" w:color="auto" w:fill="auto"/>
            <w:vAlign w:val="center"/>
          </w:tcPr>
          <w:p w14:paraId="23760C77"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6.86</w:t>
            </w:r>
          </w:p>
        </w:tc>
        <w:tc>
          <w:tcPr>
            <w:tcW w:w="908" w:type="dxa"/>
            <w:shd w:val="clear" w:color="auto" w:fill="auto"/>
            <w:vAlign w:val="center"/>
          </w:tcPr>
          <w:p w14:paraId="02C9078D"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6.91</w:t>
            </w:r>
          </w:p>
        </w:tc>
      </w:tr>
      <w:tr w:rsidR="00D61752" w:rsidRPr="00EE2BB9" w14:paraId="63B9A052" w14:textId="77777777" w:rsidTr="00F27529">
        <w:trPr>
          <w:jc w:val="center"/>
        </w:trPr>
        <w:tc>
          <w:tcPr>
            <w:tcW w:w="2190" w:type="dxa"/>
            <w:shd w:val="clear" w:color="auto" w:fill="auto"/>
            <w:vAlign w:val="center"/>
          </w:tcPr>
          <w:p w14:paraId="505B172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المميزة بالسرعة</w:t>
            </w:r>
          </w:p>
        </w:tc>
        <w:tc>
          <w:tcPr>
            <w:tcW w:w="1010" w:type="dxa"/>
            <w:shd w:val="clear" w:color="auto" w:fill="auto"/>
            <w:vAlign w:val="center"/>
          </w:tcPr>
          <w:p w14:paraId="5193E08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متر</w:t>
            </w:r>
          </w:p>
        </w:tc>
        <w:tc>
          <w:tcPr>
            <w:tcW w:w="925" w:type="dxa"/>
            <w:shd w:val="clear" w:color="auto" w:fill="auto"/>
            <w:vAlign w:val="center"/>
          </w:tcPr>
          <w:p w14:paraId="31186438"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32.20</w:t>
            </w:r>
          </w:p>
        </w:tc>
        <w:tc>
          <w:tcPr>
            <w:tcW w:w="908" w:type="dxa"/>
            <w:shd w:val="clear" w:color="auto" w:fill="auto"/>
            <w:vAlign w:val="center"/>
          </w:tcPr>
          <w:p w14:paraId="0FC98A65"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3.77</w:t>
            </w:r>
          </w:p>
        </w:tc>
        <w:tc>
          <w:tcPr>
            <w:tcW w:w="925" w:type="dxa"/>
            <w:shd w:val="clear" w:color="auto" w:fill="auto"/>
            <w:vAlign w:val="center"/>
          </w:tcPr>
          <w:p w14:paraId="41CEF432"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31.54</w:t>
            </w:r>
          </w:p>
        </w:tc>
        <w:tc>
          <w:tcPr>
            <w:tcW w:w="908" w:type="dxa"/>
            <w:shd w:val="clear" w:color="auto" w:fill="auto"/>
            <w:vAlign w:val="center"/>
          </w:tcPr>
          <w:p w14:paraId="3B7B0226"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7.44</w:t>
            </w:r>
          </w:p>
        </w:tc>
        <w:tc>
          <w:tcPr>
            <w:tcW w:w="925" w:type="dxa"/>
            <w:shd w:val="clear" w:color="auto" w:fill="auto"/>
            <w:vAlign w:val="center"/>
          </w:tcPr>
          <w:p w14:paraId="790E396D"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22.98</w:t>
            </w:r>
          </w:p>
        </w:tc>
        <w:tc>
          <w:tcPr>
            <w:tcW w:w="908" w:type="dxa"/>
            <w:shd w:val="clear" w:color="auto" w:fill="auto"/>
            <w:vAlign w:val="center"/>
          </w:tcPr>
          <w:p w14:paraId="31BE11B2"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1.71</w:t>
            </w:r>
          </w:p>
        </w:tc>
      </w:tr>
      <w:tr w:rsidR="00D61752" w:rsidRPr="00EE2BB9" w14:paraId="452482DA" w14:textId="77777777" w:rsidTr="00F27529">
        <w:trPr>
          <w:jc w:val="center"/>
        </w:trPr>
        <w:tc>
          <w:tcPr>
            <w:tcW w:w="2190" w:type="dxa"/>
            <w:shd w:val="clear" w:color="auto" w:fill="auto"/>
            <w:vAlign w:val="center"/>
          </w:tcPr>
          <w:p w14:paraId="63484EA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القصوى</w:t>
            </w:r>
          </w:p>
        </w:tc>
        <w:tc>
          <w:tcPr>
            <w:tcW w:w="1010" w:type="dxa"/>
            <w:shd w:val="clear" w:color="auto" w:fill="auto"/>
            <w:vAlign w:val="center"/>
          </w:tcPr>
          <w:p w14:paraId="67FDD62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كغم</w:t>
            </w:r>
          </w:p>
        </w:tc>
        <w:tc>
          <w:tcPr>
            <w:tcW w:w="925" w:type="dxa"/>
            <w:shd w:val="clear" w:color="auto" w:fill="auto"/>
            <w:vAlign w:val="center"/>
          </w:tcPr>
          <w:p w14:paraId="100D5137"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125.71</w:t>
            </w:r>
          </w:p>
        </w:tc>
        <w:tc>
          <w:tcPr>
            <w:tcW w:w="908" w:type="dxa"/>
            <w:shd w:val="clear" w:color="auto" w:fill="auto"/>
            <w:vAlign w:val="center"/>
          </w:tcPr>
          <w:p w14:paraId="69F1638D"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22.99</w:t>
            </w:r>
          </w:p>
        </w:tc>
        <w:tc>
          <w:tcPr>
            <w:tcW w:w="925" w:type="dxa"/>
            <w:shd w:val="clear" w:color="auto" w:fill="auto"/>
            <w:vAlign w:val="center"/>
          </w:tcPr>
          <w:p w14:paraId="6C84F761"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123.57</w:t>
            </w:r>
          </w:p>
        </w:tc>
        <w:tc>
          <w:tcPr>
            <w:tcW w:w="908" w:type="dxa"/>
            <w:shd w:val="clear" w:color="auto" w:fill="auto"/>
            <w:vAlign w:val="center"/>
          </w:tcPr>
          <w:p w14:paraId="4413384D"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15.99</w:t>
            </w:r>
          </w:p>
        </w:tc>
        <w:tc>
          <w:tcPr>
            <w:tcW w:w="925" w:type="dxa"/>
            <w:shd w:val="clear" w:color="auto" w:fill="auto"/>
            <w:vAlign w:val="center"/>
          </w:tcPr>
          <w:p w14:paraId="3063C9C0"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68.29</w:t>
            </w:r>
          </w:p>
        </w:tc>
        <w:tc>
          <w:tcPr>
            <w:tcW w:w="908" w:type="dxa"/>
            <w:shd w:val="clear" w:color="auto" w:fill="auto"/>
            <w:vAlign w:val="center"/>
          </w:tcPr>
          <w:p w14:paraId="7F3F942D"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13.98</w:t>
            </w:r>
          </w:p>
        </w:tc>
      </w:tr>
      <w:tr w:rsidR="00D61752" w:rsidRPr="00EE2BB9" w14:paraId="79772620" w14:textId="77777777" w:rsidTr="00F27529">
        <w:trPr>
          <w:jc w:val="center"/>
        </w:trPr>
        <w:tc>
          <w:tcPr>
            <w:tcW w:w="2190" w:type="dxa"/>
            <w:shd w:val="clear" w:color="auto" w:fill="auto"/>
            <w:vAlign w:val="center"/>
          </w:tcPr>
          <w:p w14:paraId="24BCAC7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الانفجارية</w:t>
            </w:r>
          </w:p>
        </w:tc>
        <w:tc>
          <w:tcPr>
            <w:tcW w:w="1010" w:type="dxa"/>
            <w:shd w:val="clear" w:color="auto" w:fill="auto"/>
            <w:vAlign w:val="center"/>
          </w:tcPr>
          <w:p w14:paraId="7530AE0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925" w:type="dxa"/>
            <w:shd w:val="clear" w:color="auto" w:fill="auto"/>
            <w:vAlign w:val="center"/>
          </w:tcPr>
          <w:p w14:paraId="67909B0E"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217.29</w:t>
            </w:r>
          </w:p>
        </w:tc>
        <w:tc>
          <w:tcPr>
            <w:tcW w:w="908" w:type="dxa"/>
            <w:shd w:val="clear" w:color="auto" w:fill="auto"/>
            <w:vAlign w:val="center"/>
          </w:tcPr>
          <w:p w14:paraId="31994C91"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29.44</w:t>
            </w:r>
          </w:p>
        </w:tc>
        <w:tc>
          <w:tcPr>
            <w:tcW w:w="925" w:type="dxa"/>
            <w:shd w:val="clear" w:color="auto" w:fill="auto"/>
            <w:vAlign w:val="center"/>
          </w:tcPr>
          <w:p w14:paraId="611B2067"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225.14</w:t>
            </w:r>
          </w:p>
        </w:tc>
        <w:tc>
          <w:tcPr>
            <w:tcW w:w="908" w:type="dxa"/>
            <w:shd w:val="clear" w:color="auto" w:fill="auto"/>
            <w:vAlign w:val="center"/>
          </w:tcPr>
          <w:p w14:paraId="68B7056E"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30.71</w:t>
            </w:r>
          </w:p>
        </w:tc>
        <w:tc>
          <w:tcPr>
            <w:tcW w:w="925" w:type="dxa"/>
            <w:shd w:val="clear" w:color="auto" w:fill="auto"/>
            <w:vAlign w:val="center"/>
          </w:tcPr>
          <w:p w14:paraId="50582A05"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177.43</w:t>
            </w:r>
          </w:p>
        </w:tc>
        <w:tc>
          <w:tcPr>
            <w:tcW w:w="908" w:type="dxa"/>
            <w:shd w:val="clear" w:color="auto" w:fill="auto"/>
            <w:vAlign w:val="center"/>
          </w:tcPr>
          <w:p w14:paraId="6150F295"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10.94</w:t>
            </w:r>
          </w:p>
        </w:tc>
      </w:tr>
      <w:tr w:rsidR="00D61752" w:rsidRPr="00EE2BB9" w14:paraId="2C92ABDA" w14:textId="77777777" w:rsidTr="00F27529">
        <w:trPr>
          <w:jc w:val="center"/>
        </w:trPr>
        <w:tc>
          <w:tcPr>
            <w:tcW w:w="2190" w:type="dxa"/>
            <w:shd w:val="clear" w:color="auto" w:fill="auto"/>
            <w:vAlign w:val="center"/>
          </w:tcPr>
          <w:p w14:paraId="6AFE9E52"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السرعة الحركية</w:t>
            </w:r>
          </w:p>
        </w:tc>
        <w:tc>
          <w:tcPr>
            <w:tcW w:w="1010" w:type="dxa"/>
            <w:shd w:val="clear" w:color="auto" w:fill="auto"/>
            <w:vAlign w:val="center"/>
          </w:tcPr>
          <w:p w14:paraId="450CA401"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ثانية</w:t>
            </w:r>
          </w:p>
        </w:tc>
        <w:tc>
          <w:tcPr>
            <w:tcW w:w="925" w:type="dxa"/>
            <w:shd w:val="clear" w:color="auto" w:fill="auto"/>
            <w:vAlign w:val="center"/>
          </w:tcPr>
          <w:p w14:paraId="10FC89B7"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35.86</w:t>
            </w:r>
          </w:p>
        </w:tc>
        <w:tc>
          <w:tcPr>
            <w:tcW w:w="908" w:type="dxa"/>
            <w:shd w:val="clear" w:color="auto" w:fill="auto"/>
            <w:vAlign w:val="center"/>
          </w:tcPr>
          <w:p w14:paraId="433BF2AB"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2.91</w:t>
            </w:r>
          </w:p>
        </w:tc>
        <w:tc>
          <w:tcPr>
            <w:tcW w:w="925" w:type="dxa"/>
            <w:shd w:val="clear" w:color="auto" w:fill="auto"/>
            <w:vAlign w:val="center"/>
          </w:tcPr>
          <w:p w14:paraId="6DD96502"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39.43</w:t>
            </w:r>
          </w:p>
        </w:tc>
        <w:tc>
          <w:tcPr>
            <w:tcW w:w="908" w:type="dxa"/>
            <w:shd w:val="clear" w:color="auto" w:fill="auto"/>
            <w:vAlign w:val="center"/>
          </w:tcPr>
          <w:p w14:paraId="4804E43A"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3.91</w:t>
            </w:r>
          </w:p>
        </w:tc>
        <w:tc>
          <w:tcPr>
            <w:tcW w:w="925" w:type="dxa"/>
            <w:shd w:val="clear" w:color="auto" w:fill="auto"/>
            <w:vAlign w:val="center"/>
          </w:tcPr>
          <w:p w14:paraId="7EB4717D"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28.14</w:t>
            </w:r>
          </w:p>
        </w:tc>
        <w:tc>
          <w:tcPr>
            <w:tcW w:w="908" w:type="dxa"/>
            <w:shd w:val="clear" w:color="auto" w:fill="auto"/>
            <w:vAlign w:val="center"/>
          </w:tcPr>
          <w:p w14:paraId="6B72C23E" w14:textId="77777777" w:rsidR="00D61752" w:rsidRPr="00EE2BB9" w:rsidRDefault="00D61752" w:rsidP="00F27529">
            <w:pPr>
              <w:tabs>
                <w:tab w:val="left" w:pos="2621"/>
                <w:tab w:val="center" w:pos="4153"/>
              </w:tabs>
              <w:bidi/>
              <w:spacing w:after="0" w:line="240" w:lineRule="auto"/>
              <w:jc w:val="center"/>
              <w:rPr>
                <w:rFonts w:ascii="Simplified Arabic" w:hAnsi="Simplified Arabic" w:cs="Simplified Arabic"/>
                <w:rtl/>
              </w:rPr>
            </w:pPr>
            <w:r w:rsidRPr="00EE2BB9">
              <w:rPr>
                <w:rFonts w:ascii="Simplified Arabic" w:hAnsi="Simplified Arabic" w:cs="Simplified Arabic"/>
                <w:rtl/>
              </w:rPr>
              <w:t>6.23</w:t>
            </w:r>
          </w:p>
        </w:tc>
      </w:tr>
    </w:tbl>
    <w:p w14:paraId="11D79042" w14:textId="77777777" w:rsidR="00D61752" w:rsidRPr="00EE2BB9" w:rsidRDefault="00D61752" w:rsidP="00D61752">
      <w:pPr>
        <w:bidi/>
        <w:spacing w:after="0" w:line="240" w:lineRule="auto"/>
        <w:ind w:left="29"/>
        <w:jc w:val="center"/>
        <w:rPr>
          <w:rFonts w:ascii="Simplified Arabic" w:hAnsi="Simplified Arabic" w:cs="Simplified Arabic"/>
          <w:b/>
          <w:bCs/>
          <w:sz w:val="16"/>
          <w:szCs w:val="16"/>
          <w:rtl/>
        </w:rPr>
      </w:pPr>
    </w:p>
    <w:p w14:paraId="6358C9CE" w14:textId="1B275C48" w:rsidR="00D61752" w:rsidRPr="002B2964" w:rsidRDefault="00D61752" w:rsidP="00EA4672">
      <w:pPr>
        <w:bidi/>
        <w:spacing w:after="0" w:line="240" w:lineRule="auto"/>
        <w:ind w:left="29"/>
        <w:jc w:val="center"/>
        <w:rPr>
          <w:rFonts w:ascii="Simplified Arabic" w:hAnsi="Simplified Arabic" w:cs="Simplified Arabic"/>
          <w:sz w:val="28"/>
          <w:szCs w:val="28"/>
          <w:rtl/>
        </w:rPr>
      </w:pPr>
      <w:r w:rsidRPr="00EA4672">
        <w:rPr>
          <w:rFonts w:ascii="Simplified Arabic" w:hAnsi="Simplified Arabic" w:cs="Simplified Arabic"/>
          <w:b/>
          <w:bCs/>
          <w:sz w:val="24"/>
          <w:szCs w:val="24"/>
          <w:rtl/>
        </w:rPr>
        <w:t xml:space="preserve">الجدول (15) </w:t>
      </w:r>
      <w:r w:rsidRPr="00EA4672">
        <w:rPr>
          <w:rFonts w:ascii="Simplified Arabic" w:hAnsi="Simplified Arabic" w:cs="Simplified Arabic"/>
          <w:sz w:val="24"/>
          <w:szCs w:val="24"/>
          <w:rtl/>
        </w:rPr>
        <w:t>نتائج تحليل التباين الأحادي (</w:t>
      </w:r>
      <w:r w:rsidRPr="00EA4672">
        <w:rPr>
          <w:rFonts w:ascii="Simplified Arabic" w:hAnsi="Simplified Arabic" w:cs="Simplified Arabic"/>
          <w:sz w:val="24"/>
          <w:szCs w:val="24"/>
        </w:rPr>
        <w:t>One Way ANOVA</w:t>
      </w:r>
      <w:r w:rsidRPr="00EA4672">
        <w:rPr>
          <w:rFonts w:ascii="Simplified Arabic" w:hAnsi="Simplified Arabic" w:cs="Simplified Arabic"/>
          <w:sz w:val="24"/>
          <w:szCs w:val="24"/>
          <w:rtl/>
        </w:rPr>
        <w:t xml:space="preserve">) في القياس البعدي في لعبة الجمناستك </w:t>
      </w:r>
      <w:r w:rsidRPr="00EA4672">
        <w:rPr>
          <w:rFonts w:ascii="Simplified Arabic" w:hAnsi="Simplified Arabic" w:cs="Simplified Arabic"/>
          <w:sz w:val="24"/>
          <w:szCs w:val="24"/>
          <w:rtl/>
          <w:lang w:bidi="ar-JO"/>
        </w:rPr>
        <w:t>(ن = 21)</w:t>
      </w:r>
    </w:p>
    <w:tbl>
      <w:tblPr>
        <w:bidiVisual/>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1620"/>
        <w:gridCol w:w="810"/>
        <w:gridCol w:w="1260"/>
        <w:gridCol w:w="900"/>
        <w:gridCol w:w="989"/>
      </w:tblGrid>
      <w:tr w:rsidR="00D61752" w:rsidRPr="00EE2BB9" w14:paraId="537002A5" w14:textId="77777777" w:rsidTr="00F27529">
        <w:trPr>
          <w:tblHeader/>
          <w:jc w:val="center"/>
        </w:trPr>
        <w:tc>
          <w:tcPr>
            <w:tcW w:w="1530" w:type="dxa"/>
            <w:shd w:val="clear" w:color="auto" w:fill="EEECE1"/>
            <w:vAlign w:val="center"/>
          </w:tcPr>
          <w:p w14:paraId="6042C23E"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المتغيِّر</w:t>
            </w:r>
          </w:p>
        </w:tc>
        <w:tc>
          <w:tcPr>
            <w:tcW w:w="1530" w:type="dxa"/>
            <w:tcBorders>
              <w:bottom w:val="single" w:sz="4" w:space="0" w:color="auto"/>
            </w:tcBorders>
            <w:shd w:val="clear" w:color="auto" w:fill="EEECE1"/>
            <w:vAlign w:val="center"/>
          </w:tcPr>
          <w:p w14:paraId="7C22BFA1"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مصدر التباين</w:t>
            </w:r>
          </w:p>
        </w:tc>
        <w:tc>
          <w:tcPr>
            <w:tcW w:w="1620" w:type="dxa"/>
            <w:tcBorders>
              <w:bottom w:val="single" w:sz="4" w:space="0" w:color="auto"/>
            </w:tcBorders>
            <w:shd w:val="clear" w:color="auto" w:fill="EEECE1"/>
            <w:vAlign w:val="center"/>
          </w:tcPr>
          <w:p w14:paraId="5C1E6E09"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b/>
                <w:bCs/>
                <w:rtl/>
                <w:lang w:bidi="ar-JO"/>
              </w:rPr>
            </w:pPr>
            <w:r w:rsidRPr="00EE2BB9">
              <w:rPr>
                <w:rFonts w:ascii="Simplified Arabic" w:hAnsi="Simplified Arabic" w:cs="Simplified Arabic"/>
                <w:b/>
                <w:bCs/>
                <w:rtl/>
              </w:rPr>
              <w:t>مجموع المربعات</w:t>
            </w:r>
          </w:p>
        </w:tc>
        <w:tc>
          <w:tcPr>
            <w:tcW w:w="810" w:type="dxa"/>
            <w:tcBorders>
              <w:bottom w:val="single" w:sz="4" w:space="0" w:color="auto"/>
            </w:tcBorders>
            <w:shd w:val="clear" w:color="auto" w:fill="EEECE1"/>
            <w:vAlign w:val="center"/>
          </w:tcPr>
          <w:p w14:paraId="16703480"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درجات الحرية</w:t>
            </w:r>
          </w:p>
        </w:tc>
        <w:tc>
          <w:tcPr>
            <w:tcW w:w="1260" w:type="dxa"/>
            <w:tcBorders>
              <w:bottom w:val="single" w:sz="4" w:space="0" w:color="auto"/>
            </w:tcBorders>
            <w:shd w:val="clear" w:color="auto" w:fill="EEECE1"/>
            <w:vAlign w:val="center"/>
          </w:tcPr>
          <w:p w14:paraId="699AD52F"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متوسط المربعات</w:t>
            </w:r>
          </w:p>
        </w:tc>
        <w:tc>
          <w:tcPr>
            <w:tcW w:w="900" w:type="dxa"/>
            <w:shd w:val="clear" w:color="auto" w:fill="EEECE1"/>
            <w:vAlign w:val="center"/>
          </w:tcPr>
          <w:p w14:paraId="73F15F3C"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b/>
                <w:bCs/>
              </w:rPr>
            </w:pPr>
            <w:r w:rsidRPr="00EE2BB9">
              <w:rPr>
                <w:rFonts w:ascii="Simplified Arabic" w:hAnsi="Simplified Arabic" w:cs="Simplified Arabic"/>
                <w:b/>
                <w:bCs/>
                <w:rtl/>
              </w:rPr>
              <w:t xml:space="preserve">قيمة </w:t>
            </w:r>
            <w:r w:rsidRPr="00EE2BB9">
              <w:rPr>
                <w:rFonts w:ascii="Simplified Arabic" w:hAnsi="Simplified Arabic" w:cs="Simplified Arabic"/>
                <w:b/>
                <w:bCs/>
              </w:rPr>
              <w:t>F</w:t>
            </w:r>
          </w:p>
        </w:tc>
        <w:tc>
          <w:tcPr>
            <w:tcW w:w="989" w:type="dxa"/>
            <w:shd w:val="clear" w:color="auto" w:fill="EEECE1"/>
            <w:vAlign w:val="center"/>
          </w:tcPr>
          <w:p w14:paraId="0DDF87F9"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الدلالة الإحصائية</w:t>
            </w:r>
          </w:p>
        </w:tc>
      </w:tr>
      <w:tr w:rsidR="00D61752" w:rsidRPr="00EE2BB9" w14:paraId="7AB199E3" w14:textId="77777777" w:rsidTr="00F27529">
        <w:trPr>
          <w:jc w:val="center"/>
        </w:trPr>
        <w:tc>
          <w:tcPr>
            <w:tcW w:w="1530" w:type="dxa"/>
            <w:vMerge w:val="restart"/>
            <w:vAlign w:val="center"/>
          </w:tcPr>
          <w:p w14:paraId="0B224DB6"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 xml:space="preserve">سرعة الاستجابة </w:t>
            </w:r>
          </w:p>
        </w:tc>
        <w:tc>
          <w:tcPr>
            <w:tcW w:w="1530" w:type="dxa"/>
            <w:tcBorders>
              <w:bottom w:val="nil"/>
            </w:tcBorders>
            <w:vAlign w:val="center"/>
          </w:tcPr>
          <w:p w14:paraId="3E0BE375"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620" w:type="dxa"/>
            <w:tcBorders>
              <w:bottom w:val="nil"/>
            </w:tcBorders>
            <w:vAlign w:val="center"/>
          </w:tcPr>
          <w:p w14:paraId="6921DD03"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579.714</w:t>
            </w:r>
          </w:p>
        </w:tc>
        <w:tc>
          <w:tcPr>
            <w:tcW w:w="810" w:type="dxa"/>
            <w:tcBorders>
              <w:bottom w:val="nil"/>
            </w:tcBorders>
            <w:vAlign w:val="center"/>
          </w:tcPr>
          <w:p w14:paraId="5328B04E"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tcBorders>
              <w:bottom w:val="nil"/>
            </w:tcBorders>
            <w:vAlign w:val="center"/>
          </w:tcPr>
          <w:p w14:paraId="5B006F9C"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289.857</w:t>
            </w:r>
          </w:p>
        </w:tc>
        <w:tc>
          <w:tcPr>
            <w:tcW w:w="900" w:type="dxa"/>
            <w:vMerge w:val="restart"/>
            <w:vAlign w:val="center"/>
          </w:tcPr>
          <w:p w14:paraId="3AC69441"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12.397</w:t>
            </w:r>
          </w:p>
        </w:tc>
        <w:tc>
          <w:tcPr>
            <w:tcW w:w="989" w:type="dxa"/>
            <w:vMerge w:val="restart"/>
            <w:vAlign w:val="center"/>
          </w:tcPr>
          <w:p w14:paraId="6F32609F"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0.000*</w:t>
            </w:r>
          </w:p>
        </w:tc>
      </w:tr>
      <w:tr w:rsidR="00D61752" w:rsidRPr="00EE2BB9" w14:paraId="2CACB667" w14:textId="77777777" w:rsidTr="00F27529">
        <w:trPr>
          <w:jc w:val="center"/>
        </w:trPr>
        <w:tc>
          <w:tcPr>
            <w:tcW w:w="1530" w:type="dxa"/>
            <w:vMerge/>
            <w:vAlign w:val="center"/>
          </w:tcPr>
          <w:p w14:paraId="0A69897C"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nil"/>
            </w:tcBorders>
            <w:vAlign w:val="center"/>
          </w:tcPr>
          <w:p w14:paraId="0DCC22CE"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620" w:type="dxa"/>
            <w:tcBorders>
              <w:top w:val="nil"/>
              <w:bottom w:val="nil"/>
            </w:tcBorders>
            <w:vAlign w:val="center"/>
          </w:tcPr>
          <w:p w14:paraId="6B5FFA9F"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420.857</w:t>
            </w:r>
          </w:p>
        </w:tc>
        <w:tc>
          <w:tcPr>
            <w:tcW w:w="810" w:type="dxa"/>
            <w:tcBorders>
              <w:top w:val="nil"/>
              <w:bottom w:val="nil"/>
            </w:tcBorders>
            <w:vAlign w:val="center"/>
          </w:tcPr>
          <w:p w14:paraId="5C1E9208"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tcBorders>
              <w:top w:val="nil"/>
              <w:bottom w:val="nil"/>
            </w:tcBorders>
            <w:vAlign w:val="center"/>
          </w:tcPr>
          <w:p w14:paraId="1BD528E1"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23.381</w:t>
            </w:r>
          </w:p>
        </w:tc>
        <w:tc>
          <w:tcPr>
            <w:tcW w:w="900" w:type="dxa"/>
            <w:vMerge/>
            <w:vAlign w:val="center"/>
          </w:tcPr>
          <w:p w14:paraId="5B8E0FC3"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73FF8560"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5FB89865" w14:textId="77777777" w:rsidTr="00F27529">
        <w:trPr>
          <w:jc w:val="center"/>
        </w:trPr>
        <w:tc>
          <w:tcPr>
            <w:tcW w:w="1530" w:type="dxa"/>
            <w:vMerge/>
            <w:vAlign w:val="center"/>
          </w:tcPr>
          <w:p w14:paraId="78DE5113"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14:paraId="03D946EF"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620" w:type="dxa"/>
            <w:tcBorders>
              <w:top w:val="nil"/>
              <w:bottom w:val="single" w:sz="4" w:space="0" w:color="auto"/>
            </w:tcBorders>
            <w:vAlign w:val="center"/>
          </w:tcPr>
          <w:p w14:paraId="4182EA35"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1000.571</w:t>
            </w:r>
          </w:p>
        </w:tc>
        <w:tc>
          <w:tcPr>
            <w:tcW w:w="810" w:type="dxa"/>
            <w:tcBorders>
              <w:top w:val="nil"/>
              <w:bottom w:val="single" w:sz="4" w:space="0" w:color="auto"/>
            </w:tcBorders>
            <w:vAlign w:val="center"/>
          </w:tcPr>
          <w:p w14:paraId="565FD39C"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tcBorders>
              <w:top w:val="nil"/>
              <w:bottom w:val="single" w:sz="4" w:space="0" w:color="auto"/>
            </w:tcBorders>
            <w:vAlign w:val="center"/>
          </w:tcPr>
          <w:p w14:paraId="3545F824" w14:textId="77777777" w:rsidR="00D61752" w:rsidRPr="00EE2BB9" w:rsidRDefault="00D61752"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900" w:type="dxa"/>
            <w:vMerge/>
            <w:vAlign w:val="center"/>
          </w:tcPr>
          <w:p w14:paraId="584D4934"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27FE3EB6"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17513979" w14:textId="77777777" w:rsidTr="00F27529">
        <w:trPr>
          <w:jc w:val="center"/>
        </w:trPr>
        <w:tc>
          <w:tcPr>
            <w:tcW w:w="1530" w:type="dxa"/>
            <w:vMerge w:val="restart"/>
            <w:vAlign w:val="center"/>
          </w:tcPr>
          <w:p w14:paraId="47BB3115"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القوة المميزة بالسرعة</w:t>
            </w:r>
          </w:p>
        </w:tc>
        <w:tc>
          <w:tcPr>
            <w:tcW w:w="1530" w:type="dxa"/>
            <w:tcBorders>
              <w:bottom w:val="nil"/>
            </w:tcBorders>
            <w:vAlign w:val="center"/>
          </w:tcPr>
          <w:p w14:paraId="7356DD06"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620" w:type="dxa"/>
            <w:tcBorders>
              <w:bottom w:val="nil"/>
            </w:tcBorders>
            <w:vAlign w:val="center"/>
          </w:tcPr>
          <w:p w14:paraId="666A2CAF"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128.607</w:t>
            </w:r>
          </w:p>
        </w:tc>
        <w:tc>
          <w:tcPr>
            <w:tcW w:w="810" w:type="dxa"/>
            <w:tcBorders>
              <w:bottom w:val="nil"/>
            </w:tcBorders>
            <w:vAlign w:val="center"/>
          </w:tcPr>
          <w:p w14:paraId="12411902"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tcBorders>
              <w:bottom w:val="nil"/>
            </w:tcBorders>
            <w:vAlign w:val="center"/>
          </w:tcPr>
          <w:p w14:paraId="666916A0"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64.304</w:t>
            </w:r>
          </w:p>
        </w:tc>
        <w:tc>
          <w:tcPr>
            <w:tcW w:w="900" w:type="dxa"/>
            <w:vMerge w:val="restart"/>
            <w:vAlign w:val="center"/>
          </w:tcPr>
          <w:p w14:paraId="6895DB1A"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22.085</w:t>
            </w:r>
          </w:p>
        </w:tc>
        <w:tc>
          <w:tcPr>
            <w:tcW w:w="989" w:type="dxa"/>
            <w:vMerge w:val="restart"/>
            <w:vAlign w:val="center"/>
          </w:tcPr>
          <w:p w14:paraId="580372A0"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0.000*</w:t>
            </w:r>
          </w:p>
        </w:tc>
      </w:tr>
      <w:tr w:rsidR="00D61752" w:rsidRPr="00EE2BB9" w14:paraId="628728C3" w14:textId="77777777" w:rsidTr="00F27529">
        <w:trPr>
          <w:jc w:val="center"/>
        </w:trPr>
        <w:tc>
          <w:tcPr>
            <w:tcW w:w="1530" w:type="dxa"/>
            <w:vMerge/>
            <w:vAlign w:val="center"/>
          </w:tcPr>
          <w:p w14:paraId="2216862A"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nil"/>
            </w:tcBorders>
            <w:vAlign w:val="center"/>
          </w:tcPr>
          <w:p w14:paraId="5525BD5E"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620" w:type="dxa"/>
            <w:tcBorders>
              <w:top w:val="nil"/>
              <w:bottom w:val="nil"/>
            </w:tcBorders>
            <w:vAlign w:val="center"/>
          </w:tcPr>
          <w:p w14:paraId="23DE9D43"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52.410</w:t>
            </w:r>
          </w:p>
        </w:tc>
        <w:tc>
          <w:tcPr>
            <w:tcW w:w="810" w:type="dxa"/>
            <w:tcBorders>
              <w:top w:val="nil"/>
              <w:bottom w:val="nil"/>
            </w:tcBorders>
            <w:vAlign w:val="center"/>
          </w:tcPr>
          <w:p w14:paraId="2E43CC36"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tcBorders>
              <w:top w:val="nil"/>
              <w:bottom w:val="nil"/>
            </w:tcBorders>
            <w:vAlign w:val="center"/>
          </w:tcPr>
          <w:p w14:paraId="79FE0848"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2.912</w:t>
            </w:r>
          </w:p>
        </w:tc>
        <w:tc>
          <w:tcPr>
            <w:tcW w:w="900" w:type="dxa"/>
            <w:vMerge/>
            <w:vAlign w:val="center"/>
          </w:tcPr>
          <w:p w14:paraId="2190BC1A"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488CF45B"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41A54BBC" w14:textId="77777777" w:rsidTr="00F27529">
        <w:trPr>
          <w:jc w:val="center"/>
        </w:trPr>
        <w:tc>
          <w:tcPr>
            <w:tcW w:w="1530" w:type="dxa"/>
            <w:vMerge/>
            <w:vAlign w:val="center"/>
          </w:tcPr>
          <w:p w14:paraId="7633BBA5"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14:paraId="39B29DFB"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620" w:type="dxa"/>
            <w:tcBorders>
              <w:top w:val="nil"/>
              <w:bottom w:val="single" w:sz="4" w:space="0" w:color="auto"/>
            </w:tcBorders>
            <w:vAlign w:val="center"/>
          </w:tcPr>
          <w:p w14:paraId="14637589"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181.017</w:t>
            </w:r>
          </w:p>
        </w:tc>
        <w:tc>
          <w:tcPr>
            <w:tcW w:w="810" w:type="dxa"/>
            <w:tcBorders>
              <w:top w:val="nil"/>
              <w:bottom w:val="single" w:sz="4" w:space="0" w:color="auto"/>
            </w:tcBorders>
            <w:vAlign w:val="center"/>
          </w:tcPr>
          <w:p w14:paraId="46A0C9F5"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tcBorders>
              <w:top w:val="nil"/>
              <w:bottom w:val="single" w:sz="4" w:space="0" w:color="auto"/>
            </w:tcBorders>
            <w:vAlign w:val="center"/>
          </w:tcPr>
          <w:p w14:paraId="217096E5" w14:textId="77777777" w:rsidR="00D61752" w:rsidRPr="00EE2BB9" w:rsidRDefault="00D61752"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900" w:type="dxa"/>
            <w:vMerge/>
            <w:vAlign w:val="center"/>
          </w:tcPr>
          <w:p w14:paraId="77598F54"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41DC75F0"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49D9889B" w14:textId="77777777" w:rsidTr="00F27529">
        <w:trPr>
          <w:jc w:val="center"/>
        </w:trPr>
        <w:tc>
          <w:tcPr>
            <w:tcW w:w="1530" w:type="dxa"/>
            <w:vMerge w:val="restart"/>
            <w:vAlign w:val="center"/>
          </w:tcPr>
          <w:p w14:paraId="7D573313"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القوة القصوى</w:t>
            </w:r>
          </w:p>
        </w:tc>
        <w:tc>
          <w:tcPr>
            <w:tcW w:w="1530" w:type="dxa"/>
            <w:tcBorders>
              <w:bottom w:val="nil"/>
            </w:tcBorders>
            <w:vAlign w:val="center"/>
          </w:tcPr>
          <w:p w14:paraId="154F608F"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620" w:type="dxa"/>
            <w:tcBorders>
              <w:bottom w:val="nil"/>
            </w:tcBorders>
            <w:vAlign w:val="center"/>
          </w:tcPr>
          <w:p w14:paraId="2137FCC8"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12352.381</w:t>
            </w:r>
          </w:p>
        </w:tc>
        <w:tc>
          <w:tcPr>
            <w:tcW w:w="810" w:type="dxa"/>
            <w:tcBorders>
              <w:bottom w:val="nil"/>
            </w:tcBorders>
            <w:vAlign w:val="center"/>
          </w:tcPr>
          <w:p w14:paraId="7BE94C49"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tcBorders>
              <w:bottom w:val="nil"/>
            </w:tcBorders>
            <w:vAlign w:val="center"/>
          </w:tcPr>
          <w:p w14:paraId="40207F3C"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6176.190</w:t>
            </w:r>
          </w:p>
        </w:tc>
        <w:tc>
          <w:tcPr>
            <w:tcW w:w="900" w:type="dxa"/>
            <w:vMerge w:val="restart"/>
            <w:vAlign w:val="center"/>
          </w:tcPr>
          <w:p w14:paraId="39BDFE3C"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20.724</w:t>
            </w:r>
          </w:p>
        </w:tc>
        <w:tc>
          <w:tcPr>
            <w:tcW w:w="989" w:type="dxa"/>
            <w:vMerge w:val="restart"/>
            <w:vAlign w:val="center"/>
          </w:tcPr>
          <w:p w14:paraId="48CF0AAE"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0.000*</w:t>
            </w:r>
          </w:p>
        </w:tc>
      </w:tr>
      <w:tr w:rsidR="00D61752" w:rsidRPr="00EE2BB9" w14:paraId="0FE08124" w14:textId="77777777" w:rsidTr="00F27529">
        <w:trPr>
          <w:jc w:val="center"/>
        </w:trPr>
        <w:tc>
          <w:tcPr>
            <w:tcW w:w="1530" w:type="dxa"/>
            <w:vMerge/>
            <w:vAlign w:val="center"/>
          </w:tcPr>
          <w:p w14:paraId="395A8284"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nil"/>
            </w:tcBorders>
            <w:vAlign w:val="center"/>
          </w:tcPr>
          <w:p w14:paraId="604DE47B"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620" w:type="dxa"/>
            <w:tcBorders>
              <w:top w:val="nil"/>
              <w:bottom w:val="nil"/>
            </w:tcBorders>
            <w:vAlign w:val="center"/>
          </w:tcPr>
          <w:p w14:paraId="27433D6B"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5364.286</w:t>
            </w:r>
          </w:p>
        </w:tc>
        <w:tc>
          <w:tcPr>
            <w:tcW w:w="810" w:type="dxa"/>
            <w:tcBorders>
              <w:top w:val="nil"/>
              <w:bottom w:val="nil"/>
            </w:tcBorders>
            <w:vAlign w:val="center"/>
          </w:tcPr>
          <w:p w14:paraId="5997F994"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tcBorders>
              <w:top w:val="nil"/>
              <w:bottom w:val="nil"/>
            </w:tcBorders>
            <w:vAlign w:val="center"/>
          </w:tcPr>
          <w:p w14:paraId="364E7616"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298.016</w:t>
            </w:r>
          </w:p>
        </w:tc>
        <w:tc>
          <w:tcPr>
            <w:tcW w:w="900" w:type="dxa"/>
            <w:vMerge/>
            <w:vAlign w:val="center"/>
          </w:tcPr>
          <w:p w14:paraId="7B15033A"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7029D515"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168BBCAC" w14:textId="77777777" w:rsidTr="00F27529">
        <w:trPr>
          <w:jc w:val="center"/>
        </w:trPr>
        <w:tc>
          <w:tcPr>
            <w:tcW w:w="1530" w:type="dxa"/>
            <w:vMerge/>
            <w:vAlign w:val="center"/>
          </w:tcPr>
          <w:p w14:paraId="32C6F4F5"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14:paraId="15B01B4C"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620" w:type="dxa"/>
            <w:tcBorders>
              <w:top w:val="nil"/>
              <w:bottom w:val="single" w:sz="4" w:space="0" w:color="auto"/>
            </w:tcBorders>
            <w:vAlign w:val="center"/>
          </w:tcPr>
          <w:p w14:paraId="2013E03E"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17716.667</w:t>
            </w:r>
          </w:p>
        </w:tc>
        <w:tc>
          <w:tcPr>
            <w:tcW w:w="810" w:type="dxa"/>
            <w:tcBorders>
              <w:top w:val="nil"/>
              <w:bottom w:val="single" w:sz="4" w:space="0" w:color="auto"/>
            </w:tcBorders>
            <w:vAlign w:val="center"/>
          </w:tcPr>
          <w:p w14:paraId="358E75C1"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tcBorders>
              <w:top w:val="nil"/>
              <w:bottom w:val="single" w:sz="4" w:space="0" w:color="auto"/>
            </w:tcBorders>
            <w:vAlign w:val="center"/>
          </w:tcPr>
          <w:p w14:paraId="35482EAD" w14:textId="77777777" w:rsidR="00D61752" w:rsidRPr="00EE2BB9" w:rsidRDefault="00D61752"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900" w:type="dxa"/>
            <w:vMerge/>
            <w:vAlign w:val="center"/>
          </w:tcPr>
          <w:p w14:paraId="2D337A37"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2AE461E1"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10FE05D3" w14:textId="77777777" w:rsidTr="00F27529">
        <w:trPr>
          <w:jc w:val="center"/>
        </w:trPr>
        <w:tc>
          <w:tcPr>
            <w:tcW w:w="1530" w:type="dxa"/>
            <w:vMerge w:val="restart"/>
            <w:vAlign w:val="center"/>
          </w:tcPr>
          <w:p w14:paraId="09D1D45A"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القوة الانفجارية</w:t>
            </w:r>
          </w:p>
        </w:tc>
        <w:tc>
          <w:tcPr>
            <w:tcW w:w="1530" w:type="dxa"/>
            <w:tcBorders>
              <w:bottom w:val="nil"/>
            </w:tcBorders>
            <w:vAlign w:val="center"/>
          </w:tcPr>
          <w:p w14:paraId="51CC2735"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620" w:type="dxa"/>
            <w:tcBorders>
              <w:bottom w:val="nil"/>
            </w:tcBorders>
            <w:vAlign w:val="center"/>
          </w:tcPr>
          <w:p w14:paraId="20090408"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8252.667</w:t>
            </w:r>
          </w:p>
        </w:tc>
        <w:tc>
          <w:tcPr>
            <w:tcW w:w="810" w:type="dxa"/>
            <w:tcBorders>
              <w:bottom w:val="nil"/>
            </w:tcBorders>
            <w:vAlign w:val="center"/>
          </w:tcPr>
          <w:p w14:paraId="14EC7057"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tcBorders>
              <w:bottom w:val="nil"/>
            </w:tcBorders>
            <w:vAlign w:val="center"/>
          </w:tcPr>
          <w:p w14:paraId="4D9E6D61"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4126.333</w:t>
            </w:r>
          </w:p>
        </w:tc>
        <w:tc>
          <w:tcPr>
            <w:tcW w:w="900" w:type="dxa"/>
            <w:vMerge w:val="restart"/>
            <w:vAlign w:val="center"/>
          </w:tcPr>
          <w:p w14:paraId="51D70FC8"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8.714</w:t>
            </w:r>
          </w:p>
        </w:tc>
        <w:tc>
          <w:tcPr>
            <w:tcW w:w="989" w:type="dxa"/>
            <w:vMerge w:val="restart"/>
            <w:vAlign w:val="center"/>
          </w:tcPr>
          <w:p w14:paraId="42855AED"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0.002*</w:t>
            </w:r>
          </w:p>
        </w:tc>
      </w:tr>
      <w:tr w:rsidR="00D61752" w:rsidRPr="00EE2BB9" w14:paraId="4D84A178" w14:textId="77777777" w:rsidTr="00F27529">
        <w:trPr>
          <w:jc w:val="center"/>
        </w:trPr>
        <w:tc>
          <w:tcPr>
            <w:tcW w:w="1530" w:type="dxa"/>
            <w:vMerge/>
            <w:vAlign w:val="center"/>
          </w:tcPr>
          <w:p w14:paraId="7C322D51"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nil"/>
            </w:tcBorders>
            <w:vAlign w:val="center"/>
          </w:tcPr>
          <w:p w14:paraId="2C016913"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620" w:type="dxa"/>
            <w:tcBorders>
              <w:top w:val="nil"/>
              <w:bottom w:val="nil"/>
            </w:tcBorders>
            <w:vAlign w:val="center"/>
          </w:tcPr>
          <w:p w14:paraId="4D28C010"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8523.143</w:t>
            </w:r>
          </w:p>
        </w:tc>
        <w:tc>
          <w:tcPr>
            <w:tcW w:w="810" w:type="dxa"/>
            <w:tcBorders>
              <w:top w:val="nil"/>
              <w:bottom w:val="nil"/>
            </w:tcBorders>
            <w:vAlign w:val="center"/>
          </w:tcPr>
          <w:p w14:paraId="2F5D0E90"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tcBorders>
              <w:top w:val="nil"/>
              <w:bottom w:val="nil"/>
            </w:tcBorders>
            <w:vAlign w:val="center"/>
          </w:tcPr>
          <w:p w14:paraId="2004819B"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473.508</w:t>
            </w:r>
          </w:p>
        </w:tc>
        <w:tc>
          <w:tcPr>
            <w:tcW w:w="900" w:type="dxa"/>
            <w:vMerge/>
            <w:vAlign w:val="center"/>
          </w:tcPr>
          <w:p w14:paraId="67ECE23C"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05B00A37"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4BFFEC92" w14:textId="77777777" w:rsidTr="00F27529">
        <w:trPr>
          <w:jc w:val="center"/>
        </w:trPr>
        <w:tc>
          <w:tcPr>
            <w:tcW w:w="1530" w:type="dxa"/>
            <w:vMerge/>
            <w:vAlign w:val="center"/>
          </w:tcPr>
          <w:p w14:paraId="743348FD"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14:paraId="6E840E4A"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620" w:type="dxa"/>
            <w:tcBorders>
              <w:top w:val="nil"/>
              <w:bottom w:val="single" w:sz="4" w:space="0" w:color="auto"/>
            </w:tcBorders>
            <w:vAlign w:val="center"/>
          </w:tcPr>
          <w:p w14:paraId="5B251ACD"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16775.810</w:t>
            </w:r>
          </w:p>
        </w:tc>
        <w:tc>
          <w:tcPr>
            <w:tcW w:w="810" w:type="dxa"/>
            <w:tcBorders>
              <w:top w:val="nil"/>
              <w:bottom w:val="single" w:sz="4" w:space="0" w:color="auto"/>
            </w:tcBorders>
            <w:vAlign w:val="center"/>
          </w:tcPr>
          <w:p w14:paraId="3982164C"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tcBorders>
              <w:top w:val="nil"/>
              <w:bottom w:val="single" w:sz="4" w:space="0" w:color="auto"/>
            </w:tcBorders>
            <w:vAlign w:val="center"/>
          </w:tcPr>
          <w:p w14:paraId="4E9E23B2" w14:textId="77777777" w:rsidR="00D61752" w:rsidRPr="00EE2BB9" w:rsidRDefault="00D61752"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900" w:type="dxa"/>
            <w:vMerge/>
            <w:vAlign w:val="center"/>
          </w:tcPr>
          <w:p w14:paraId="23CC4573"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6E9101D3"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2BB47F53" w14:textId="77777777" w:rsidTr="00F27529">
        <w:trPr>
          <w:jc w:val="center"/>
        </w:trPr>
        <w:tc>
          <w:tcPr>
            <w:tcW w:w="1530" w:type="dxa"/>
            <w:vMerge w:val="restart"/>
            <w:vAlign w:val="center"/>
          </w:tcPr>
          <w:p w14:paraId="34236CB0"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السرعة الحركية</w:t>
            </w:r>
          </w:p>
        </w:tc>
        <w:tc>
          <w:tcPr>
            <w:tcW w:w="1530" w:type="dxa"/>
            <w:tcBorders>
              <w:bottom w:val="nil"/>
            </w:tcBorders>
            <w:vAlign w:val="center"/>
          </w:tcPr>
          <w:p w14:paraId="4E0D78FF"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620" w:type="dxa"/>
            <w:tcBorders>
              <w:bottom w:val="nil"/>
            </w:tcBorders>
            <w:vAlign w:val="center"/>
          </w:tcPr>
          <w:p w14:paraId="75E7BF67"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73.524</w:t>
            </w:r>
          </w:p>
        </w:tc>
        <w:tc>
          <w:tcPr>
            <w:tcW w:w="810" w:type="dxa"/>
            <w:tcBorders>
              <w:bottom w:val="nil"/>
            </w:tcBorders>
            <w:vAlign w:val="center"/>
          </w:tcPr>
          <w:p w14:paraId="56A6BA6B"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tcBorders>
              <w:bottom w:val="nil"/>
            </w:tcBorders>
            <w:vAlign w:val="center"/>
          </w:tcPr>
          <w:p w14:paraId="554A7934"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36.762</w:t>
            </w:r>
          </w:p>
        </w:tc>
        <w:tc>
          <w:tcPr>
            <w:tcW w:w="900" w:type="dxa"/>
            <w:vMerge w:val="restart"/>
            <w:vAlign w:val="center"/>
          </w:tcPr>
          <w:p w14:paraId="2518B408"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1.809</w:t>
            </w:r>
          </w:p>
        </w:tc>
        <w:tc>
          <w:tcPr>
            <w:tcW w:w="989" w:type="dxa"/>
            <w:vMerge w:val="restart"/>
            <w:vAlign w:val="center"/>
          </w:tcPr>
          <w:p w14:paraId="3FBF5F36"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0.192</w:t>
            </w:r>
          </w:p>
        </w:tc>
      </w:tr>
      <w:tr w:rsidR="00D61752" w:rsidRPr="00EE2BB9" w14:paraId="7544EBDA" w14:textId="77777777" w:rsidTr="00F27529">
        <w:trPr>
          <w:jc w:val="center"/>
        </w:trPr>
        <w:tc>
          <w:tcPr>
            <w:tcW w:w="1530" w:type="dxa"/>
            <w:vMerge/>
            <w:vAlign w:val="center"/>
          </w:tcPr>
          <w:p w14:paraId="46854B6C"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nil"/>
            </w:tcBorders>
            <w:vAlign w:val="center"/>
          </w:tcPr>
          <w:p w14:paraId="02AB57E3"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620" w:type="dxa"/>
            <w:tcBorders>
              <w:top w:val="nil"/>
              <w:bottom w:val="nil"/>
            </w:tcBorders>
            <w:vAlign w:val="center"/>
          </w:tcPr>
          <w:p w14:paraId="0257574A"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365.714</w:t>
            </w:r>
          </w:p>
        </w:tc>
        <w:tc>
          <w:tcPr>
            <w:tcW w:w="810" w:type="dxa"/>
            <w:tcBorders>
              <w:top w:val="nil"/>
              <w:bottom w:val="nil"/>
            </w:tcBorders>
            <w:vAlign w:val="center"/>
          </w:tcPr>
          <w:p w14:paraId="6BBC71B9"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tcBorders>
              <w:top w:val="nil"/>
              <w:bottom w:val="nil"/>
            </w:tcBorders>
            <w:vAlign w:val="center"/>
          </w:tcPr>
          <w:p w14:paraId="3763ADC1"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20.317</w:t>
            </w:r>
          </w:p>
        </w:tc>
        <w:tc>
          <w:tcPr>
            <w:tcW w:w="900" w:type="dxa"/>
            <w:vMerge/>
            <w:vAlign w:val="center"/>
          </w:tcPr>
          <w:p w14:paraId="060D9883"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52A0936F"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264AF5AE" w14:textId="77777777" w:rsidTr="00F27529">
        <w:trPr>
          <w:jc w:val="center"/>
        </w:trPr>
        <w:tc>
          <w:tcPr>
            <w:tcW w:w="1530" w:type="dxa"/>
            <w:vMerge/>
            <w:vAlign w:val="center"/>
          </w:tcPr>
          <w:p w14:paraId="701904ED"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14:paraId="0ADEE652"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620" w:type="dxa"/>
            <w:tcBorders>
              <w:top w:val="nil"/>
              <w:bottom w:val="single" w:sz="4" w:space="0" w:color="auto"/>
            </w:tcBorders>
            <w:vAlign w:val="center"/>
          </w:tcPr>
          <w:p w14:paraId="243692C2"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439.238</w:t>
            </w:r>
          </w:p>
        </w:tc>
        <w:tc>
          <w:tcPr>
            <w:tcW w:w="810" w:type="dxa"/>
            <w:tcBorders>
              <w:top w:val="nil"/>
              <w:bottom w:val="single" w:sz="4" w:space="0" w:color="auto"/>
            </w:tcBorders>
            <w:vAlign w:val="center"/>
          </w:tcPr>
          <w:p w14:paraId="5CA8F471"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tcBorders>
              <w:top w:val="nil"/>
              <w:bottom w:val="single" w:sz="4" w:space="0" w:color="auto"/>
            </w:tcBorders>
            <w:vAlign w:val="center"/>
          </w:tcPr>
          <w:p w14:paraId="58B67654" w14:textId="77777777" w:rsidR="00D61752" w:rsidRPr="00EE2BB9" w:rsidRDefault="00D61752"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900" w:type="dxa"/>
            <w:vMerge/>
            <w:vAlign w:val="center"/>
          </w:tcPr>
          <w:p w14:paraId="6AE66834"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24387E1D"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bl>
    <w:p w14:paraId="24BFD134" w14:textId="77777777" w:rsidR="00D61752" w:rsidRDefault="00D61752" w:rsidP="00EE2BB9">
      <w:pPr>
        <w:bidi/>
        <w:spacing w:after="0" w:line="240" w:lineRule="auto"/>
        <w:ind w:firstLine="630"/>
        <w:rPr>
          <w:rFonts w:ascii="Simplified Arabic" w:hAnsi="Simplified Arabic" w:cs="Simplified Arabic"/>
          <w:sz w:val="24"/>
          <w:szCs w:val="24"/>
          <w:rtl/>
          <w:lang w:bidi="ar-JO"/>
        </w:rPr>
      </w:pPr>
      <w:r w:rsidRPr="00456B5A">
        <w:rPr>
          <w:rFonts w:ascii="Simplified Arabic" w:hAnsi="Simplified Arabic" w:cs="Simplified Arabic"/>
          <w:sz w:val="24"/>
          <w:szCs w:val="24"/>
          <w:rtl/>
          <w:lang w:bidi="ar-JO"/>
        </w:rPr>
        <w:t xml:space="preserve">    * مستوى الدلالة</w:t>
      </w:r>
      <w:r w:rsidRPr="00456B5A">
        <w:rPr>
          <w:rFonts w:ascii="Simplified Arabic" w:hAnsi="Simplified Arabic" w:cs="Simplified Arabic"/>
          <w:sz w:val="24"/>
          <w:szCs w:val="24"/>
          <w:lang w:bidi="ar-JO"/>
        </w:rPr>
        <w:t xml:space="preserve"> </w:t>
      </w:r>
      <w:r w:rsidRPr="00456B5A">
        <w:rPr>
          <w:rFonts w:ascii="Simplified Arabic" w:hAnsi="Simplified Arabic" w:cs="Simplified Arabic"/>
          <w:sz w:val="24"/>
          <w:szCs w:val="24"/>
          <w:rtl/>
          <w:lang w:bidi="ar-JO"/>
        </w:rPr>
        <w:t>(</w:t>
      </w:r>
      <w:r w:rsidRPr="00456B5A">
        <w:rPr>
          <w:rFonts w:ascii="Cambria" w:hAnsi="Cambria" w:cs="Cambria"/>
          <w:sz w:val="24"/>
          <w:szCs w:val="24"/>
          <w:lang w:bidi="ar-JO"/>
        </w:rPr>
        <w:t>α</w:t>
      </w:r>
      <w:r w:rsidRPr="00456B5A">
        <w:rPr>
          <w:rFonts w:ascii="Simplified Arabic" w:hAnsi="Simplified Arabic" w:cs="Simplified Arabic"/>
          <w:sz w:val="24"/>
          <w:szCs w:val="24"/>
          <w:rtl/>
          <w:lang w:bidi="ar-JO"/>
        </w:rPr>
        <w:t xml:space="preserve"> </w:t>
      </w:r>
      <w:r w:rsidRPr="00456B5A">
        <w:rPr>
          <w:rFonts w:ascii="Times New Roman" w:hAnsi="Times New Roman" w:cs="Times New Roman" w:hint="cs"/>
          <w:sz w:val="24"/>
          <w:szCs w:val="24"/>
          <w:rtl/>
          <w:lang w:bidi="ar-JO"/>
        </w:rPr>
        <w:t>≤</w:t>
      </w:r>
      <w:r w:rsidRPr="00456B5A">
        <w:rPr>
          <w:rFonts w:ascii="Simplified Arabic" w:hAnsi="Simplified Arabic" w:cs="Simplified Arabic"/>
          <w:sz w:val="24"/>
          <w:szCs w:val="24"/>
          <w:rtl/>
          <w:lang w:bidi="ar-JO"/>
        </w:rPr>
        <w:t xml:space="preserve"> 0.05)، (ت) الجدولية (2.074)، بدرجات حرية (28)</w:t>
      </w:r>
    </w:p>
    <w:p w14:paraId="6DC98C2F" w14:textId="6551B35B" w:rsidR="00EE2BB9" w:rsidRDefault="00EE2BB9" w:rsidP="00EE2BB9">
      <w:pPr>
        <w:bidi/>
        <w:spacing w:after="0" w:line="240" w:lineRule="auto"/>
        <w:rPr>
          <w:rFonts w:ascii="Simplified Arabic" w:hAnsi="Simplified Arabic" w:cs="Simplified Arabic"/>
          <w:sz w:val="16"/>
          <w:szCs w:val="16"/>
          <w:rtl/>
          <w:lang w:bidi="ar-JO"/>
        </w:rPr>
      </w:pPr>
    </w:p>
    <w:p w14:paraId="55057985" w14:textId="77777777" w:rsidR="00443725" w:rsidRDefault="00443725" w:rsidP="00D61752">
      <w:pPr>
        <w:bidi/>
        <w:spacing w:after="0" w:line="240" w:lineRule="auto"/>
        <w:jc w:val="center"/>
        <w:rPr>
          <w:rFonts w:ascii="Simplified Arabic" w:hAnsi="Simplified Arabic" w:cs="Simplified Arabic"/>
          <w:b/>
          <w:bCs/>
          <w:sz w:val="24"/>
          <w:szCs w:val="24"/>
          <w:rtl/>
        </w:rPr>
      </w:pPr>
    </w:p>
    <w:p w14:paraId="67E1C6F7" w14:textId="77777777" w:rsidR="00443725" w:rsidRDefault="00443725" w:rsidP="00443725">
      <w:pPr>
        <w:bidi/>
        <w:spacing w:after="0" w:line="240" w:lineRule="auto"/>
        <w:jc w:val="center"/>
        <w:rPr>
          <w:rFonts w:ascii="Simplified Arabic" w:hAnsi="Simplified Arabic" w:cs="Simplified Arabic"/>
          <w:b/>
          <w:bCs/>
          <w:sz w:val="24"/>
          <w:szCs w:val="24"/>
          <w:rtl/>
        </w:rPr>
      </w:pPr>
    </w:p>
    <w:p w14:paraId="615759F8" w14:textId="77777777" w:rsidR="00443725" w:rsidRDefault="00443725" w:rsidP="00443725">
      <w:pPr>
        <w:bidi/>
        <w:spacing w:after="0" w:line="240" w:lineRule="auto"/>
        <w:jc w:val="center"/>
        <w:rPr>
          <w:rFonts w:ascii="Simplified Arabic" w:hAnsi="Simplified Arabic" w:cs="Simplified Arabic"/>
          <w:b/>
          <w:bCs/>
          <w:sz w:val="24"/>
          <w:szCs w:val="24"/>
          <w:rtl/>
        </w:rPr>
      </w:pPr>
    </w:p>
    <w:p w14:paraId="3E0E4CD8" w14:textId="77777777" w:rsidR="00443725" w:rsidRDefault="00443725" w:rsidP="00443725">
      <w:pPr>
        <w:bidi/>
        <w:spacing w:after="0" w:line="240" w:lineRule="auto"/>
        <w:jc w:val="center"/>
        <w:rPr>
          <w:rFonts w:ascii="Simplified Arabic" w:hAnsi="Simplified Arabic" w:cs="Simplified Arabic"/>
          <w:b/>
          <w:bCs/>
          <w:sz w:val="24"/>
          <w:szCs w:val="24"/>
          <w:rtl/>
        </w:rPr>
      </w:pPr>
    </w:p>
    <w:p w14:paraId="2C9327B8" w14:textId="77777777" w:rsidR="00443725" w:rsidRDefault="00443725" w:rsidP="00443725">
      <w:pPr>
        <w:bidi/>
        <w:spacing w:after="0" w:line="240" w:lineRule="auto"/>
        <w:jc w:val="center"/>
        <w:rPr>
          <w:rFonts w:ascii="Simplified Arabic" w:hAnsi="Simplified Arabic" w:cs="Simplified Arabic"/>
          <w:b/>
          <w:bCs/>
          <w:sz w:val="24"/>
          <w:szCs w:val="24"/>
          <w:rtl/>
        </w:rPr>
      </w:pPr>
    </w:p>
    <w:p w14:paraId="6813CE2C" w14:textId="45A6D701" w:rsidR="00D61752" w:rsidRPr="00EA4672" w:rsidRDefault="00D61752" w:rsidP="00443725">
      <w:pPr>
        <w:bidi/>
        <w:spacing w:after="0" w:line="240" w:lineRule="auto"/>
        <w:jc w:val="center"/>
        <w:rPr>
          <w:rFonts w:ascii="Simplified Arabic" w:hAnsi="Simplified Arabic" w:cs="Simplified Arabic"/>
          <w:sz w:val="24"/>
          <w:szCs w:val="24"/>
          <w:rtl/>
        </w:rPr>
      </w:pPr>
      <w:r w:rsidRPr="00EA4672">
        <w:rPr>
          <w:rFonts w:ascii="Simplified Arabic" w:hAnsi="Simplified Arabic" w:cs="Simplified Arabic"/>
          <w:b/>
          <w:bCs/>
          <w:sz w:val="24"/>
          <w:szCs w:val="24"/>
          <w:rtl/>
        </w:rPr>
        <w:lastRenderedPageBreak/>
        <w:t xml:space="preserve">الجدول (16) </w:t>
      </w:r>
      <w:r w:rsidRPr="00EA4672">
        <w:rPr>
          <w:rFonts w:ascii="Simplified Arabic" w:hAnsi="Simplified Arabic" w:cs="Simplified Arabic"/>
          <w:sz w:val="24"/>
          <w:szCs w:val="24"/>
          <w:rtl/>
        </w:rPr>
        <w:t>نتائج اختبار شافيه (</w:t>
      </w:r>
      <w:r w:rsidRPr="00EA4672">
        <w:rPr>
          <w:rFonts w:ascii="Simplified Arabic" w:hAnsi="Simplified Arabic" w:cs="Simplified Arabic"/>
          <w:sz w:val="24"/>
          <w:szCs w:val="24"/>
        </w:rPr>
        <w:t>Scheffe</w:t>
      </w:r>
      <w:r w:rsidRPr="00EA4672">
        <w:rPr>
          <w:rFonts w:ascii="Simplified Arabic" w:hAnsi="Simplified Arabic" w:cs="Simplified Arabic"/>
          <w:sz w:val="24"/>
          <w:szCs w:val="24"/>
          <w:rtl/>
        </w:rPr>
        <w:t xml:space="preserve">) للمقارنات البعدية لاختبار مصادر الفروق </w:t>
      </w:r>
    </w:p>
    <w:p w14:paraId="5AD96BCA" w14:textId="77777777" w:rsidR="00D61752" w:rsidRPr="00EA4672" w:rsidRDefault="00D61752" w:rsidP="00EE2BB9">
      <w:pPr>
        <w:bidi/>
        <w:spacing w:after="0" w:line="240" w:lineRule="auto"/>
        <w:jc w:val="center"/>
        <w:rPr>
          <w:rFonts w:ascii="Simplified Arabic" w:hAnsi="Simplified Arabic" w:cs="Simplified Arabic"/>
          <w:sz w:val="24"/>
          <w:szCs w:val="24"/>
          <w:rtl/>
        </w:rPr>
      </w:pPr>
      <w:r w:rsidRPr="00EA4672">
        <w:rPr>
          <w:rFonts w:ascii="Simplified Arabic" w:hAnsi="Simplified Arabic" w:cs="Simplified Arabic"/>
          <w:sz w:val="24"/>
          <w:szCs w:val="24"/>
          <w:rtl/>
        </w:rPr>
        <w:t xml:space="preserve">بين المتغيرات في لعبة الجمناستك </w:t>
      </w:r>
      <w:r w:rsidRPr="00EA4672">
        <w:rPr>
          <w:rFonts w:ascii="Simplified Arabic" w:hAnsi="Simplified Arabic" w:cs="Simplified Arabic"/>
          <w:sz w:val="24"/>
          <w:szCs w:val="24"/>
          <w:rtl/>
          <w:lang w:bidi="ar-JO"/>
        </w:rPr>
        <w:t xml:space="preserve">(ن = 21) </w:t>
      </w:r>
      <w:r w:rsidRPr="00EA4672">
        <w:rPr>
          <w:rFonts w:ascii="Simplified Arabic" w:hAnsi="Simplified Arabic" w:cs="Simplified Arabic"/>
          <w:sz w:val="24"/>
          <w:szCs w:val="24"/>
          <w:rtl/>
        </w:rPr>
        <w:t xml:space="preserve">  </w:t>
      </w:r>
    </w:p>
    <w:tbl>
      <w:tblPr>
        <w:bidiVisual/>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895"/>
        <w:gridCol w:w="1236"/>
        <w:gridCol w:w="1212"/>
        <w:gridCol w:w="1424"/>
        <w:gridCol w:w="1230"/>
      </w:tblGrid>
      <w:tr w:rsidR="00D61752" w:rsidRPr="00EE2BB9" w14:paraId="4CD169CE" w14:textId="77777777" w:rsidTr="00F27529">
        <w:trPr>
          <w:jc w:val="center"/>
        </w:trPr>
        <w:tc>
          <w:tcPr>
            <w:tcW w:w="1852" w:type="dxa"/>
            <w:shd w:val="clear" w:color="auto" w:fill="EEECE1"/>
            <w:vAlign w:val="center"/>
          </w:tcPr>
          <w:p w14:paraId="6208FD3F"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المتغيرات</w:t>
            </w:r>
          </w:p>
        </w:tc>
        <w:tc>
          <w:tcPr>
            <w:tcW w:w="1895" w:type="dxa"/>
            <w:shd w:val="clear" w:color="auto" w:fill="EEECE1"/>
            <w:vAlign w:val="center"/>
          </w:tcPr>
          <w:p w14:paraId="0DE84410"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المجموعات</w:t>
            </w:r>
          </w:p>
        </w:tc>
        <w:tc>
          <w:tcPr>
            <w:tcW w:w="1236" w:type="dxa"/>
            <w:shd w:val="clear" w:color="auto" w:fill="EEECE1"/>
            <w:vAlign w:val="center"/>
          </w:tcPr>
          <w:p w14:paraId="2287DC0D"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المتوسطات</w:t>
            </w:r>
          </w:p>
        </w:tc>
        <w:tc>
          <w:tcPr>
            <w:tcW w:w="1212" w:type="dxa"/>
            <w:shd w:val="clear" w:color="auto" w:fill="EEECE1"/>
            <w:vAlign w:val="center"/>
          </w:tcPr>
          <w:p w14:paraId="5111A814"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التدريب المركب</w:t>
            </w:r>
          </w:p>
        </w:tc>
        <w:tc>
          <w:tcPr>
            <w:tcW w:w="1424" w:type="dxa"/>
            <w:shd w:val="clear" w:color="auto" w:fill="EEECE1"/>
            <w:vAlign w:val="center"/>
          </w:tcPr>
          <w:p w14:paraId="2D69DA70"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التدريب بأساليب مختلفة</w:t>
            </w:r>
          </w:p>
        </w:tc>
        <w:tc>
          <w:tcPr>
            <w:tcW w:w="1230" w:type="dxa"/>
            <w:shd w:val="clear" w:color="auto" w:fill="EEECE1"/>
            <w:vAlign w:val="center"/>
          </w:tcPr>
          <w:p w14:paraId="50EDC5FD"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التدريب التقليدي</w:t>
            </w:r>
          </w:p>
        </w:tc>
      </w:tr>
      <w:tr w:rsidR="00D61752" w:rsidRPr="00EE2BB9" w14:paraId="51EB4E5D" w14:textId="77777777" w:rsidTr="00F27529">
        <w:trPr>
          <w:jc w:val="center"/>
        </w:trPr>
        <w:tc>
          <w:tcPr>
            <w:tcW w:w="1852" w:type="dxa"/>
            <w:vMerge w:val="restart"/>
            <w:shd w:val="clear" w:color="auto" w:fill="auto"/>
            <w:vAlign w:val="center"/>
          </w:tcPr>
          <w:p w14:paraId="18D4D71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xml:space="preserve">سرعة الاستجابة </w:t>
            </w:r>
          </w:p>
          <w:p w14:paraId="384C12E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895" w:type="dxa"/>
            <w:shd w:val="clear" w:color="auto" w:fill="auto"/>
            <w:vAlign w:val="center"/>
          </w:tcPr>
          <w:p w14:paraId="597DEC5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المركب</w:t>
            </w:r>
          </w:p>
        </w:tc>
        <w:tc>
          <w:tcPr>
            <w:tcW w:w="1236" w:type="dxa"/>
            <w:shd w:val="clear" w:color="auto" w:fill="auto"/>
            <w:vAlign w:val="center"/>
          </w:tcPr>
          <w:p w14:paraId="4EE0262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1.29</w:t>
            </w:r>
          </w:p>
        </w:tc>
        <w:tc>
          <w:tcPr>
            <w:tcW w:w="1212" w:type="dxa"/>
            <w:shd w:val="clear" w:color="auto" w:fill="auto"/>
            <w:vAlign w:val="center"/>
          </w:tcPr>
          <w:p w14:paraId="0823DB7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424" w:type="dxa"/>
            <w:shd w:val="clear" w:color="auto" w:fill="auto"/>
            <w:vAlign w:val="center"/>
          </w:tcPr>
          <w:p w14:paraId="62A73A65"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0.29</w:t>
            </w:r>
          </w:p>
        </w:tc>
        <w:tc>
          <w:tcPr>
            <w:tcW w:w="1230" w:type="dxa"/>
            <w:shd w:val="clear" w:color="auto" w:fill="auto"/>
            <w:vAlign w:val="center"/>
          </w:tcPr>
          <w:p w14:paraId="4478308C"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- 11.00 *</w:t>
            </w:r>
          </w:p>
        </w:tc>
      </w:tr>
      <w:tr w:rsidR="00D61752" w:rsidRPr="00EE2BB9" w14:paraId="03D6302C" w14:textId="77777777" w:rsidTr="00F27529">
        <w:trPr>
          <w:jc w:val="center"/>
        </w:trPr>
        <w:tc>
          <w:tcPr>
            <w:tcW w:w="1852" w:type="dxa"/>
            <w:vMerge/>
            <w:shd w:val="clear" w:color="auto" w:fill="auto"/>
            <w:vAlign w:val="center"/>
          </w:tcPr>
          <w:p w14:paraId="4B2A2804"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2B4E0050" w14:textId="77777777" w:rsidR="00D61752" w:rsidRPr="00EE2BB9" w:rsidRDefault="00D61752" w:rsidP="00F27529">
            <w:pPr>
              <w:bidi/>
              <w:spacing w:after="0" w:line="240" w:lineRule="auto"/>
              <w:ind w:left="90" w:hanging="90"/>
              <w:jc w:val="center"/>
              <w:rPr>
                <w:rFonts w:ascii="Simplified Arabic" w:hAnsi="Simplified Arabic" w:cs="Simplified Arabic"/>
                <w:rtl/>
              </w:rPr>
            </w:pPr>
            <w:r w:rsidRPr="00EE2BB9">
              <w:rPr>
                <w:rFonts w:ascii="Simplified Arabic" w:hAnsi="Simplified Arabic" w:cs="Simplified Arabic"/>
                <w:rtl/>
              </w:rPr>
              <w:t>المجموعات المتعددة</w:t>
            </w:r>
          </w:p>
        </w:tc>
        <w:tc>
          <w:tcPr>
            <w:tcW w:w="1236" w:type="dxa"/>
            <w:shd w:val="clear" w:color="auto" w:fill="auto"/>
            <w:vAlign w:val="center"/>
          </w:tcPr>
          <w:p w14:paraId="6A6ED54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1.00</w:t>
            </w:r>
          </w:p>
        </w:tc>
        <w:tc>
          <w:tcPr>
            <w:tcW w:w="1212" w:type="dxa"/>
            <w:shd w:val="clear" w:color="auto" w:fill="auto"/>
            <w:vAlign w:val="center"/>
          </w:tcPr>
          <w:p w14:paraId="38F7F07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- 0.29</w:t>
            </w:r>
          </w:p>
        </w:tc>
        <w:tc>
          <w:tcPr>
            <w:tcW w:w="1424" w:type="dxa"/>
            <w:shd w:val="clear" w:color="auto" w:fill="auto"/>
            <w:vAlign w:val="center"/>
          </w:tcPr>
          <w:p w14:paraId="1ACFB9A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230" w:type="dxa"/>
            <w:shd w:val="clear" w:color="auto" w:fill="auto"/>
            <w:vAlign w:val="center"/>
          </w:tcPr>
          <w:p w14:paraId="2E1201A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- 11.29 *</w:t>
            </w:r>
          </w:p>
        </w:tc>
      </w:tr>
      <w:tr w:rsidR="00D61752" w:rsidRPr="00EE2BB9" w14:paraId="29981AC2" w14:textId="77777777" w:rsidTr="00F27529">
        <w:trPr>
          <w:jc w:val="center"/>
        </w:trPr>
        <w:tc>
          <w:tcPr>
            <w:tcW w:w="1852" w:type="dxa"/>
            <w:vMerge/>
            <w:shd w:val="clear" w:color="auto" w:fill="auto"/>
            <w:vAlign w:val="center"/>
          </w:tcPr>
          <w:p w14:paraId="4B02CCEB"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457C316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التقليدي</w:t>
            </w:r>
          </w:p>
        </w:tc>
        <w:tc>
          <w:tcPr>
            <w:tcW w:w="1236" w:type="dxa"/>
            <w:shd w:val="clear" w:color="auto" w:fill="auto"/>
            <w:vAlign w:val="center"/>
          </w:tcPr>
          <w:p w14:paraId="48803B0C"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12.29</w:t>
            </w:r>
          </w:p>
        </w:tc>
        <w:tc>
          <w:tcPr>
            <w:tcW w:w="1212" w:type="dxa"/>
            <w:shd w:val="clear" w:color="auto" w:fill="auto"/>
            <w:vAlign w:val="center"/>
          </w:tcPr>
          <w:p w14:paraId="7A661425"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11.00 *</w:t>
            </w:r>
          </w:p>
        </w:tc>
        <w:tc>
          <w:tcPr>
            <w:tcW w:w="1424" w:type="dxa"/>
            <w:shd w:val="clear" w:color="auto" w:fill="auto"/>
            <w:vAlign w:val="center"/>
          </w:tcPr>
          <w:p w14:paraId="391FD90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11.29 *</w:t>
            </w:r>
          </w:p>
        </w:tc>
        <w:tc>
          <w:tcPr>
            <w:tcW w:w="1230" w:type="dxa"/>
            <w:shd w:val="clear" w:color="auto" w:fill="auto"/>
            <w:vAlign w:val="center"/>
          </w:tcPr>
          <w:p w14:paraId="15D50E7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r>
      <w:tr w:rsidR="00D61752" w:rsidRPr="00EE2BB9" w14:paraId="646C2AAF" w14:textId="77777777" w:rsidTr="00F27529">
        <w:trPr>
          <w:jc w:val="center"/>
        </w:trPr>
        <w:tc>
          <w:tcPr>
            <w:tcW w:w="1852" w:type="dxa"/>
            <w:vMerge w:val="restart"/>
            <w:shd w:val="clear" w:color="auto" w:fill="auto"/>
            <w:vAlign w:val="center"/>
          </w:tcPr>
          <w:p w14:paraId="4B475B2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المميزة بالسرعة</w:t>
            </w:r>
          </w:p>
          <w:p w14:paraId="0B81608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(متر)</w:t>
            </w:r>
          </w:p>
        </w:tc>
        <w:tc>
          <w:tcPr>
            <w:tcW w:w="1895" w:type="dxa"/>
            <w:shd w:val="clear" w:color="auto" w:fill="auto"/>
            <w:vAlign w:val="center"/>
          </w:tcPr>
          <w:p w14:paraId="7D61080F"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المركب</w:t>
            </w:r>
          </w:p>
        </w:tc>
        <w:tc>
          <w:tcPr>
            <w:tcW w:w="1236" w:type="dxa"/>
            <w:shd w:val="clear" w:color="auto" w:fill="auto"/>
            <w:vAlign w:val="center"/>
          </w:tcPr>
          <w:p w14:paraId="0E7F32A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24.95</w:t>
            </w:r>
          </w:p>
        </w:tc>
        <w:tc>
          <w:tcPr>
            <w:tcW w:w="1212" w:type="dxa"/>
            <w:shd w:val="clear" w:color="auto" w:fill="auto"/>
            <w:vAlign w:val="center"/>
          </w:tcPr>
          <w:p w14:paraId="40C7907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424" w:type="dxa"/>
            <w:shd w:val="clear" w:color="auto" w:fill="auto"/>
            <w:vAlign w:val="center"/>
          </w:tcPr>
          <w:p w14:paraId="42FE87AA"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- 4.11 *</w:t>
            </w:r>
          </w:p>
        </w:tc>
        <w:tc>
          <w:tcPr>
            <w:tcW w:w="1230" w:type="dxa"/>
            <w:shd w:val="clear" w:color="auto" w:fill="auto"/>
            <w:vAlign w:val="center"/>
          </w:tcPr>
          <w:p w14:paraId="39A75B7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1.80</w:t>
            </w:r>
          </w:p>
        </w:tc>
      </w:tr>
      <w:tr w:rsidR="00D61752" w:rsidRPr="00EE2BB9" w14:paraId="53148702" w14:textId="77777777" w:rsidTr="00F27529">
        <w:trPr>
          <w:jc w:val="center"/>
        </w:trPr>
        <w:tc>
          <w:tcPr>
            <w:tcW w:w="1852" w:type="dxa"/>
            <w:vMerge/>
            <w:shd w:val="clear" w:color="auto" w:fill="auto"/>
            <w:vAlign w:val="center"/>
          </w:tcPr>
          <w:p w14:paraId="24AE6899"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51EF7412" w14:textId="77777777" w:rsidR="00D61752" w:rsidRPr="00EE2BB9" w:rsidRDefault="00D61752" w:rsidP="00F27529">
            <w:pPr>
              <w:bidi/>
              <w:spacing w:after="0" w:line="240" w:lineRule="auto"/>
              <w:ind w:left="90" w:hanging="90"/>
              <w:jc w:val="center"/>
              <w:rPr>
                <w:rFonts w:ascii="Simplified Arabic" w:hAnsi="Simplified Arabic" w:cs="Simplified Arabic"/>
                <w:rtl/>
              </w:rPr>
            </w:pPr>
            <w:r w:rsidRPr="00EE2BB9">
              <w:rPr>
                <w:rFonts w:ascii="Simplified Arabic" w:hAnsi="Simplified Arabic" w:cs="Simplified Arabic"/>
                <w:rtl/>
              </w:rPr>
              <w:t>المجموعات المتعددة</w:t>
            </w:r>
          </w:p>
        </w:tc>
        <w:tc>
          <w:tcPr>
            <w:tcW w:w="1236" w:type="dxa"/>
            <w:shd w:val="clear" w:color="auto" w:fill="auto"/>
            <w:vAlign w:val="center"/>
          </w:tcPr>
          <w:p w14:paraId="6A44C31C"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29.06</w:t>
            </w:r>
          </w:p>
        </w:tc>
        <w:tc>
          <w:tcPr>
            <w:tcW w:w="1212" w:type="dxa"/>
            <w:shd w:val="clear" w:color="auto" w:fill="auto"/>
            <w:vAlign w:val="center"/>
          </w:tcPr>
          <w:p w14:paraId="6AFDEA9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4.11 *</w:t>
            </w:r>
          </w:p>
        </w:tc>
        <w:tc>
          <w:tcPr>
            <w:tcW w:w="1424" w:type="dxa"/>
            <w:shd w:val="clear" w:color="auto" w:fill="auto"/>
            <w:vAlign w:val="center"/>
          </w:tcPr>
          <w:p w14:paraId="2A1D0EB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230" w:type="dxa"/>
            <w:shd w:val="clear" w:color="auto" w:fill="auto"/>
            <w:vAlign w:val="center"/>
          </w:tcPr>
          <w:p w14:paraId="37C9C84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5.91 *</w:t>
            </w:r>
          </w:p>
        </w:tc>
      </w:tr>
      <w:tr w:rsidR="00D61752" w:rsidRPr="00EE2BB9" w14:paraId="3EF493B0" w14:textId="77777777" w:rsidTr="00F27529">
        <w:trPr>
          <w:jc w:val="center"/>
        </w:trPr>
        <w:tc>
          <w:tcPr>
            <w:tcW w:w="1852" w:type="dxa"/>
            <w:vMerge/>
            <w:shd w:val="clear" w:color="auto" w:fill="auto"/>
            <w:vAlign w:val="center"/>
          </w:tcPr>
          <w:p w14:paraId="558C3B4E"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7FCC088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التقليدي</w:t>
            </w:r>
          </w:p>
        </w:tc>
        <w:tc>
          <w:tcPr>
            <w:tcW w:w="1236" w:type="dxa"/>
            <w:shd w:val="clear" w:color="auto" w:fill="auto"/>
            <w:vAlign w:val="center"/>
          </w:tcPr>
          <w:p w14:paraId="51704A82"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23.15</w:t>
            </w:r>
          </w:p>
        </w:tc>
        <w:tc>
          <w:tcPr>
            <w:tcW w:w="1212" w:type="dxa"/>
            <w:shd w:val="clear" w:color="auto" w:fill="auto"/>
            <w:vAlign w:val="center"/>
          </w:tcPr>
          <w:p w14:paraId="5BE735D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- 1.80</w:t>
            </w:r>
          </w:p>
        </w:tc>
        <w:tc>
          <w:tcPr>
            <w:tcW w:w="1424" w:type="dxa"/>
            <w:shd w:val="clear" w:color="auto" w:fill="auto"/>
            <w:vAlign w:val="center"/>
          </w:tcPr>
          <w:p w14:paraId="500A5AE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- 5.91 *</w:t>
            </w:r>
          </w:p>
        </w:tc>
        <w:tc>
          <w:tcPr>
            <w:tcW w:w="1230" w:type="dxa"/>
            <w:shd w:val="clear" w:color="auto" w:fill="auto"/>
            <w:vAlign w:val="center"/>
          </w:tcPr>
          <w:p w14:paraId="384EB7F9"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r>
      <w:tr w:rsidR="00D61752" w:rsidRPr="00EE2BB9" w14:paraId="49710E61" w14:textId="77777777" w:rsidTr="00F27529">
        <w:trPr>
          <w:jc w:val="center"/>
        </w:trPr>
        <w:tc>
          <w:tcPr>
            <w:tcW w:w="1852" w:type="dxa"/>
            <w:vMerge w:val="restart"/>
            <w:shd w:val="clear" w:color="auto" w:fill="auto"/>
            <w:vAlign w:val="center"/>
          </w:tcPr>
          <w:p w14:paraId="47D2A4AC"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القصوى</w:t>
            </w:r>
          </w:p>
          <w:p w14:paraId="77043D3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(كغم)</w:t>
            </w:r>
          </w:p>
        </w:tc>
        <w:tc>
          <w:tcPr>
            <w:tcW w:w="1895" w:type="dxa"/>
            <w:shd w:val="clear" w:color="auto" w:fill="auto"/>
            <w:vAlign w:val="center"/>
          </w:tcPr>
          <w:p w14:paraId="78AE366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المركب</w:t>
            </w:r>
          </w:p>
        </w:tc>
        <w:tc>
          <w:tcPr>
            <w:tcW w:w="1236" w:type="dxa"/>
            <w:shd w:val="clear" w:color="auto" w:fill="auto"/>
            <w:vAlign w:val="center"/>
          </w:tcPr>
          <w:p w14:paraId="4E6B221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103.57</w:t>
            </w:r>
          </w:p>
        </w:tc>
        <w:tc>
          <w:tcPr>
            <w:tcW w:w="1212" w:type="dxa"/>
            <w:shd w:val="clear" w:color="auto" w:fill="auto"/>
            <w:vAlign w:val="center"/>
          </w:tcPr>
          <w:p w14:paraId="7F08414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424" w:type="dxa"/>
            <w:shd w:val="clear" w:color="auto" w:fill="auto"/>
            <w:vAlign w:val="center"/>
          </w:tcPr>
          <w:p w14:paraId="7ABDD221"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- 10.00</w:t>
            </w:r>
          </w:p>
        </w:tc>
        <w:tc>
          <w:tcPr>
            <w:tcW w:w="1230" w:type="dxa"/>
            <w:shd w:val="clear" w:color="auto" w:fill="auto"/>
            <w:vAlign w:val="center"/>
          </w:tcPr>
          <w:p w14:paraId="5F332DC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45.71 *</w:t>
            </w:r>
          </w:p>
        </w:tc>
      </w:tr>
      <w:tr w:rsidR="00D61752" w:rsidRPr="00EE2BB9" w14:paraId="69794AFA" w14:textId="77777777" w:rsidTr="00F27529">
        <w:trPr>
          <w:jc w:val="center"/>
        </w:trPr>
        <w:tc>
          <w:tcPr>
            <w:tcW w:w="1852" w:type="dxa"/>
            <w:vMerge/>
            <w:shd w:val="clear" w:color="auto" w:fill="auto"/>
            <w:vAlign w:val="center"/>
          </w:tcPr>
          <w:p w14:paraId="11417137"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16A0F385" w14:textId="77777777" w:rsidR="00D61752" w:rsidRPr="00EE2BB9" w:rsidRDefault="00D61752" w:rsidP="00F27529">
            <w:pPr>
              <w:bidi/>
              <w:spacing w:after="0" w:line="240" w:lineRule="auto"/>
              <w:ind w:left="90" w:hanging="90"/>
              <w:jc w:val="center"/>
              <w:rPr>
                <w:rFonts w:ascii="Simplified Arabic" w:hAnsi="Simplified Arabic" w:cs="Simplified Arabic"/>
                <w:rtl/>
              </w:rPr>
            </w:pPr>
            <w:r w:rsidRPr="00EE2BB9">
              <w:rPr>
                <w:rFonts w:ascii="Simplified Arabic" w:hAnsi="Simplified Arabic" w:cs="Simplified Arabic"/>
                <w:rtl/>
              </w:rPr>
              <w:t>المجموعات المتعددة</w:t>
            </w:r>
          </w:p>
        </w:tc>
        <w:tc>
          <w:tcPr>
            <w:tcW w:w="1236" w:type="dxa"/>
            <w:shd w:val="clear" w:color="auto" w:fill="auto"/>
            <w:vAlign w:val="center"/>
          </w:tcPr>
          <w:p w14:paraId="37AAF30F"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113.57</w:t>
            </w:r>
          </w:p>
        </w:tc>
        <w:tc>
          <w:tcPr>
            <w:tcW w:w="1212" w:type="dxa"/>
            <w:shd w:val="clear" w:color="auto" w:fill="auto"/>
            <w:vAlign w:val="center"/>
          </w:tcPr>
          <w:p w14:paraId="343B53B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10.00</w:t>
            </w:r>
          </w:p>
        </w:tc>
        <w:tc>
          <w:tcPr>
            <w:tcW w:w="1424" w:type="dxa"/>
            <w:shd w:val="clear" w:color="auto" w:fill="auto"/>
            <w:vAlign w:val="center"/>
          </w:tcPr>
          <w:p w14:paraId="6306DE4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230" w:type="dxa"/>
            <w:shd w:val="clear" w:color="auto" w:fill="auto"/>
            <w:vAlign w:val="center"/>
          </w:tcPr>
          <w:p w14:paraId="198A4B59"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55.71 *</w:t>
            </w:r>
          </w:p>
        </w:tc>
      </w:tr>
      <w:tr w:rsidR="00D61752" w:rsidRPr="00EE2BB9" w14:paraId="0AE34CE6" w14:textId="77777777" w:rsidTr="00F27529">
        <w:trPr>
          <w:jc w:val="center"/>
        </w:trPr>
        <w:tc>
          <w:tcPr>
            <w:tcW w:w="1852" w:type="dxa"/>
            <w:vMerge/>
            <w:shd w:val="clear" w:color="auto" w:fill="auto"/>
            <w:vAlign w:val="center"/>
          </w:tcPr>
          <w:p w14:paraId="6D3E5B1E"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0C3A893C"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التقليدي</w:t>
            </w:r>
          </w:p>
        </w:tc>
        <w:tc>
          <w:tcPr>
            <w:tcW w:w="1236" w:type="dxa"/>
            <w:shd w:val="clear" w:color="auto" w:fill="auto"/>
            <w:vAlign w:val="center"/>
          </w:tcPr>
          <w:p w14:paraId="3CAF75AC"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57.86</w:t>
            </w:r>
          </w:p>
        </w:tc>
        <w:tc>
          <w:tcPr>
            <w:tcW w:w="1212" w:type="dxa"/>
            <w:shd w:val="clear" w:color="auto" w:fill="auto"/>
            <w:vAlign w:val="center"/>
          </w:tcPr>
          <w:p w14:paraId="32422E2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- 45.71 *</w:t>
            </w:r>
          </w:p>
        </w:tc>
        <w:tc>
          <w:tcPr>
            <w:tcW w:w="1424" w:type="dxa"/>
            <w:shd w:val="clear" w:color="auto" w:fill="auto"/>
            <w:vAlign w:val="center"/>
          </w:tcPr>
          <w:p w14:paraId="2FF0C8B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- 55.71 *</w:t>
            </w:r>
          </w:p>
        </w:tc>
        <w:tc>
          <w:tcPr>
            <w:tcW w:w="1230" w:type="dxa"/>
            <w:shd w:val="clear" w:color="auto" w:fill="auto"/>
            <w:vAlign w:val="center"/>
          </w:tcPr>
          <w:p w14:paraId="4350B95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r>
      <w:tr w:rsidR="00D61752" w:rsidRPr="00EE2BB9" w14:paraId="40B668B2" w14:textId="77777777" w:rsidTr="00F27529">
        <w:trPr>
          <w:jc w:val="center"/>
        </w:trPr>
        <w:tc>
          <w:tcPr>
            <w:tcW w:w="1852" w:type="dxa"/>
            <w:vMerge w:val="restart"/>
            <w:shd w:val="clear" w:color="auto" w:fill="auto"/>
            <w:vAlign w:val="center"/>
          </w:tcPr>
          <w:p w14:paraId="4D09C48F"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الانفجارية</w:t>
            </w:r>
          </w:p>
          <w:p w14:paraId="0AC673D9"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895" w:type="dxa"/>
            <w:shd w:val="clear" w:color="auto" w:fill="auto"/>
            <w:vAlign w:val="center"/>
          </w:tcPr>
          <w:p w14:paraId="7A5713C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المركب</w:t>
            </w:r>
          </w:p>
        </w:tc>
        <w:tc>
          <w:tcPr>
            <w:tcW w:w="1236" w:type="dxa"/>
            <w:shd w:val="clear" w:color="auto" w:fill="auto"/>
            <w:vAlign w:val="center"/>
          </w:tcPr>
          <w:p w14:paraId="799E081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103.57</w:t>
            </w:r>
          </w:p>
        </w:tc>
        <w:tc>
          <w:tcPr>
            <w:tcW w:w="1212" w:type="dxa"/>
            <w:shd w:val="clear" w:color="auto" w:fill="auto"/>
            <w:vAlign w:val="center"/>
          </w:tcPr>
          <w:p w14:paraId="3EA84121"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424" w:type="dxa"/>
            <w:shd w:val="clear" w:color="auto" w:fill="auto"/>
            <w:vAlign w:val="center"/>
          </w:tcPr>
          <w:p w14:paraId="57D75771"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- 27.29</w:t>
            </w:r>
          </w:p>
        </w:tc>
        <w:tc>
          <w:tcPr>
            <w:tcW w:w="1230" w:type="dxa"/>
            <w:shd w:val="clear" w:color="auto" w:fill="auto"/>
            <w:vAlign w:val="center"/>
          </w:tcPr>
          <w:p w14:paraId="7B427CB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21.14</w:t>
            </w:r>
          </w:p>
        </w:tc>
      </w:tr>
      <w:tr w:rsidR="00D61752" w:rsidRPr="00EE2BB9" w14:paraId="4889D60D" w14:textId="77777777" w:rsidTr="00F27529">
        <w:trPr>
          <w:jc w:val="center"/>
        </w:trPr>
        <w:tc>
          <w:tcPr>
            <w:tcW w:w="1852" w:type="dxa"/>
            <w:vMerge/>
            <w:shd w:val="clear" w:color="auto" w:fill="auto"/>
            <w:vAlign w:val="center"/>
          </w:tcPr>
          <w:p w14:paraId="30DB38C6"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651DE20A" w14:textId="77777777" w:rsidR="00D61752" w:rsidRPr="00EE2BB9" w:rsidRDefault="00D61752" w:rsidP="00F27529">
            <w:pPr>
              <w:bidi/>
              <w:spacing w:after="0" w:line="240" w:lineRule="auto"/>
              <w:ind w:left="90" w:hanging="90"/>
              <w:jc w:val="center"/>
              <w:rPr>
                <w:rFonts w:ascii="Simplified Arabic" w:hAnsi="Simplified Arabic" w:cs="Simplified Arabic"/>
                <w:rtl/>
              </w:rPr>
            </w:pPr>
            <w:r w:rsidRPr="00EE2BB9">
              <w:rPr>
                <w:rFonts w:ascii="Simplified Arabic" w:hAnsi="Simplified Arabic" w:cs="Simplified Arabic"/>
                <w:rtl/>
              </w:rPr>
              <w:t>المجموعات المتعددة</w:t>
            </w:r>
          </w:p>
        </w:tc>
        <w:tc>
          <w:tcPr>
            <w:tcW w:w="1236" w:type="dxa"/>
            <w:shd w:val="clear" w:color="auto" w:fill="auto"/>
            <w:vAlign w:val="center"/>
          </w:tcPr>
          <w:p w14:paraId="467578D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205.14</w:t>
            </w:r>
          </w:p>
        </w:tc>
        <w:tc>
          <w:tcPr>
            <w:tcW w:w="1212" w:type="dxa"/>
            <w:shd w:val="clear" w:color="auto" w:fill="auto"/>
            <w:vAlign w:val="center"/>
          </w:tcPr>
          <w:p w14:paraId="23AAB152"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27.29</w:t>
            </w:r>
          </w:p>
        </w:tc>
        <w:tc>
          <w:tcPr>
            <w:tcW w:w="1424" w:type="dxa"/>
            <w:shd w:val="clear" w:color="auto" w:fill="auto"/>
            <w:vAlign w:val="center"/>
          </w:tcPr>
          <w:p w14:paraId="66615401"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230" w:type="dxa"/>
            <w:shd w:val="clear" w:color="auto" w:fill="auto"/>
            <w:vAlign w:val="center"/>
          </w:tcPr>
          <w:p w14:paraId="3EE0939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48.43 *</w:t>
            </w:r>
          </w:p>
        </w:tc>
      </w:tr>
      <w:tr w:rsidR="00D61752" w:rsidRPr="00EE2BB9" w14:paraId="72596139" w14:textId="77777777" w:rsidTr="00F27529">
        <w:trPr>
          <w:jc w:val="center"/>
        </w:trPr>
        <w:tc>
          <w:tcPr>
            <w:tcW w:w="1852" w:type="dxa"/>
            <w:vMerge/>
            <w:shd w:val="clear" w:color="auto" w:fill="auto"/>
            <w:vAlign w:val="center"/>
          </w:tcPr>
          <w:p w14:paraId="6AE58949"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02D0AA3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التقليدي</w:t>
            </w:r>
          </w:p>
        </w:tc>
        <w:tc>
          <w:tcPr>
            <w:tcW w:w="1236" w:type="dxa"/>
            <w:shd w:val="clear" w:color="auto" w:fill="auto"/>
            <w:vAlign w:val="center"/>
          </w:tcPr>
          <w:p w14:paraId="1A1D9FDF"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156.71</w:t>
            </w:r>
          </w:p>
        </w:tc>
        <w:tc>
          <w:tcPr>
            <w:tcW w:w="1212" w:type="dxa"/>
            <w:shd w:val="clear" w:color="auto" w:fill="auto"/>
            <w:vAlign w:val="center"/>
          </w:tcPr>
          <w:p w14:paraId="7D8AFCD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- 21.14</w:t>
            </w:r>
          </w:p>
        </w:tc>
        <w:tc>
          <w:tcPr>
            <w:tcW w:w="1424" w:type="dxa"/>
            <w:shd w:val="clear" w:color="auto" w:fill="auto"/>
            <w:vAlign w:val="center"/>
          </w:tcPr>
          <w:p w14:paraId="581291E1"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- 48.43 *</w:t>
            </w:r>
          </w:p>
        </w:tc>
        <w:tc>
          <w:tcPr>
            <w:tcW w:w="1230" w:type="dxa"/>
            <w:shd w:val="clear" w:color="auto" w:fill="auto"/>
            <w:vAlign w:val="center"/>
          </w:tcPr>
          <w:p w14:paraId="5B73538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r>
      <w:tr w:rsidR="00D61752" w:rsidRPr="00EE2BB9" w14:paraId="09642837" w14:textId="77777777" w:rsidTr="00F27529">
        <w:trPr>
          <w:jc w:val="center"/>
        </w:trPr>
        <w:tc>
          <w:tcPr>
            <w:tcW w:w="1852" w:type="dxa"/>
            <w:vMerge w:val="restart"/>
            <w:shd w:val="clear" w:color="auto" w:fill="auto"/>
            <w:vAlign w:val="center"/>
          </w:tcPr>
          <w:p w14:paraId="69F3C47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السرعة الحركية</w:t>
            </w:r>
          </w:p>
          <w:p w14:paraId="47C4CD5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(ثانية)</w:t>
            </w:r>
          </w:p>
        </w:tc>
        <w:tc>
          <w:tcPr>
            <w:tcW w:w="1895" w:type="dxa"/>
            <w:shd w:val="clear" w:color="auto" w:fill="auto"/>
            <w:vAlign w:val="center"/>
          </w:tcPr>
          <w:p w14:paraId="640660B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المركب</w:t>
            </w:r>
          </w:p>
        </w:tc>
        <w:tc>
          <w:tcPr>
            <w:tcW w:w="1236" w:type="dxa"/>
            <w:shd w:val="clear" w:color="auto" w:fill="auto"/>
            <w:vAlign w:val="center"/>
          </w:tcPr>
          <w:p w14:paraId="63B92BB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34.71</w:t>
            </w:r>
          </w:p>
        </w:tc>
        <w:tc>
          <w:tcPr>
            <w:tcW w:w="1212" w:type="dxa"/>
            <w:shd w:val="clear" w:color="auto" w:fill="auto"/>
            <w:vAlign w:val="center"/>
          </w:tcPr>
          <w:p w14:paraId="51CEE02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424" w:type="dxa"/>
            <w:shd w:val="clear" w:color="auto" w:fill="auto"/>
            <w:vAlign w:val="center"/>
          </w:tcPr>
          <w:p w14:paraId="0879F56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- 2.00</w:t>
            </w:r>
          </w:p>
        </w:tc>
        <w:tc>
          <w:tcPr>
            <w:tcW w:w="1230" w:type="dxa"/>
            <w:shd w:val="clear" w:color="auto" w:fill="auto"/>
            <w:vAlign w:val="center"/>
          </w:tcPr>
          <w:p w14:paraId="49C799C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2.57</w:t>
            </w:r>
          </w:p>
        </w:tc>
      </w:tr>
      <w:tr w:rsidR="00D61752" w:rsidRPr="00EE2BB9" w14:paraId="040AF1CA" w14:textId="77777777" w:rsidTr="00F27529">
        <w:trPr>
          <w:jc w:val="center"/>
        </w:trPr>
        <w:tc>
          <w:tcPr>
            <w:tcW w:w="1852" w:type="dxa"/>
            <w:vMerge/>
            <w:shd w:val="clear" w:color="auto" w:fill="auto"/>
            <w:vAlign w:val="center"/>
          </w:tcPr>
          <w:p w14:paraId="6267782E"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367A7160" w14:textId="77777777" w:rsidR="00D61752" w:rsidRPr="00EE2BB9" w:rsidRDefault="00D61752" w:rsidP="00F27529">
            <w:pPr>
              <w:bidi/>
              <w:spacing w:after="0" w:line="240" w:lineRule="auto"/>
              <w:ind w:left="90" w:hanging="90"/>
              <w:jc w:val="center"/>
              <w:rPr>
                <w:rFonts w:ascii="Simplified Arabic" w:hAnsi="Simplified Arabic" w:cs="Simplified Arabic"/>
                <w:rtl/>
              </w:rPr>
            </w:pPr>
            <w:r w:rsidRPr="00EE2BB9">
              <w:rPr>
                <w:rFonts w:ascii="Simplified Arabic" w:hAnsi="Simplified Arabic" w:cs="Simplified Arabic"/>
                <w:rtl/>
              </w:rPr>
              <w:t>المجموعات المتعددة</w:t>
            </w:r>
          </w:p>
        </w:tc>
        <w:tc>
          <w:tcPr>
            <w:tcW w:w="1236" w:type="dxa"/>
            <w:shd w:val="clear" w:color="auto" w:fill="auto"/>
            <w:vAlign w:val="center"/>
          </w:tcPr>
          <w:p w14:paraId="125C4299"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36.71</w:t>
            </w:r>
          </w:p>
        </w:tc>
        <w:tc>
          <w:tcPr>
            <w:tcW w:w="1212" w:type="dxa"/>
            <w:shd w:val="clear" w:color="auto" w:fill="auto"/>
            <w:vAlign w:val="center"/>
          </w:tcPr>
          <w:p w14:paraId="7873AF6F"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2.00</w:t>
            </w:r>
          </w:p>
        </w:tc>
        <w:tc>
          <w:tcPr>
            <w:tcW w:w="1424" w:type="dxa"/>
            <w:shd w:val="clear" w:color="auto" w:fill="auto"/>
            <w:vAlign w:val="center"/>
          </w:tcPr>
          <w:p w14:paraId="091E3CF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230" w:type="dxa"/>
            <w:shd w:val="clear" w:color="auto" w:fill="auto"/>
            <w:vAlign w:val="center"/>
          </w:tcPr>
          <w:p w14:paraId="6814E10F"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4.57</w:t>
            </w:r>
          </w:p>
        </w:tc>
      </w:tr>
      <w:tr w:rsidR="00D61752" w:rsidRPr="00EE2BB9" w14:paraId="24B9CE76" w14:textId="77777777" w:rsidTr="00F27529">
        <w:trPr>
          <w:jc w:val="center"/>
        </w:trPr>
        <w:tc>
          <w:tcPr>
            <w:tcW w:w="1852" w:type="dxa"/>
            <w:vMerge/>
            <w:shd w:val="clear" w:color="auto" w:fill="auto"/>
            <w:vAlign w:val="center"/>
          </w:tcPr>
          <w:p w14:paraId="32EA9718"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6CB33CD9"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التقليدي</w:t>
            </w:r>
          </w:p>
        </w:tc>
        <w:tc>
          <w:tcPr>
            <w:tcW w:w="1236" w:type="dxa"/>
            <w:shd w:val="clear" w:color="auto" w:fill="auto"/>
            <w:vAlign w:val="center"/>
          </w:tcPr>
          <w:p w14:paraId="3332357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32.14</w:t>
            </w:r>
          </w:p>
        </w:tc>
        <w:tc>
          <w:tcPr>
            <w:tcW w:w="1212" w:type="dxa"/>
            <w:shd w:val="clear" w:color="auto" w:fill="auto"/>
            <w:vAlign w:val="center"/>
          </w:tcPr>
          <w:p w14:paraId="2839C79C"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- 2.57</w:t>
            </w:r>
          </w:p>
        </w:tc>
        <w:tc>
          <w:tcPr>
            <w:tcW w:w="1424" w:type="dxa"/>
            <w:shd w:val="clear" w:color="auto" w:fill="auto"/>
            <w:vAlign w:val="center"/>
          </w:tcPr>
          <w:p w14:paraId="4BAB7A0C"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- 4.57</w:t>
            </w:r>
          </w:p>
        </w:tc>
        <w:tc>
          <w:tcPr>
            <w:tcW w:w="1230" w:type="dxa"/>
            <w:shd w:val="clear" w:color="auto" w:fill="auto"/>
            <w:vAlign w:val="center"/>
          </w:tcPr>
          <w:p w14:paraId="0C75F80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r>
    </w:tbl>
    <w:p w14:paraId="07324024" w14:textId="77777777" w:rsidR="00D61752" w:rsidRDefault="00D61752" w:rsidP="00EE2BB9">
      <w:pPr>
        <w:bidi/>
        <w:spacing w:after="0" w:line="240" w:lineRule="auto"/>
        <w:ind w:firstLine="810"/>
        <w:jc w:val="both"/>
        <w:rPr>
          <w:rFonts w:ascii="Simplified Arabic" w:hAnsi="Simplified Arabic" w:cs="Simplified Arabic"/>
          <w:sz w:val="24"/>
          <w:szCs w:val="24"/>
          <w:rtl/>
          <w:lang w:bidi="ar-KW"/>
        </w:rPr>
      </w:pPr>
      <w:r w:rsidRPr="00456B5A">
        <w:rPr>
          <w:rFonts w:ascii="Simplified Arabic" w:hAnsi="Simplified Arabic" w:cs="Simplified Arabic"/>
          <w:sz w:val="24"/>
          <w:szCs w:val="24"/>
          <w:rtl/>
          <w:lang w:bidi="ar-KW"/>
        </w:rPr>
        <w:t>* علاقة ارتباطية دالة</w:t>
      </w:r>
    </w:p>
    <w:p w14:paraId="47075821" w14:textId="77777777" w:rsidR="002813A7" w:rsidRPr="003F282D" w:rsidRDefault="002813A7" w:rsidP="002813A7">
      <w:pPr>
        <w:bidi/>
        <w:spacing w:after="0" w:line="240" w:lineRule="auto"/>
        <w:jc w:val="center"/>
        <w:rPr>
          <w:rFonts w:ascii="Simplified Arabic" w:hAnsi="Simplified Arabic" w:cs="Simplified Arabic"/>
          <w:b/>
          <w:bCs/>
          <w:sz w:val="16"/>
          <w:szCs w:val="16"/>
          <w:rtl/>
        </w:rPr>
      </w:pPr>
    </w:p>
    <w:p w14:paraId="7595ECBE" w14:textId="4BACC731" w:rsidR="00D61752" w:rsidRPr="00EA4672" w:rsidRDefault="00D61752" w:rsidP="00EA4672">
      <w:pPr>
        <w:bidi/>
        <w:spacing w:after="0" w:line="240" w:lineRule="auto"/>
        <w:jc w:val="center"/>
        <w:rPr>
          <w:rFonts w:ascii="Simplified Arabic" w:hAnsi="Simplified Arabic" w:cs="Simplified Arabic"/>
          <w:sz w:val="24"/>
          <w:szCs w:val="24"/>
          <w:rtl/>
          <w:lang w:bidi="ar-JO"/>
        </w:rPr>
      </w:pPr>
      <w:r w:rsidRPr="00EA4672">
        <w:rPr>
          <w:rFonts w:ascii="Simplified Arabic" w:hAnsi="Simplified Arabic" w:cs="Simplified Arabic"/>
          <w:b/>
          <w:bCs/>
          <w:sz w:val="24"/>
          <w:szCs w:val="24"/>
          <w:rtl/>
        </w:rPr>
        <w:t xml:space="preserve">الجدول (17) </w:t>
      </w:r>
      <w:r w:rsidRPr="00EA4672">
        <w:rPr>
          <w:rFonts w:ascii="Simplified Arabic" w:hAnsi="Simplified Arabic" w:cs="Simplified Arabic"/>
          <w:sz w:val="24"/>
          <w:szCs w:val="24"/>
          <w:rtl/>
        </w:rPr>
        <w:t>نتائج تحليل التباين الأحادي (</w:t>
      </w:r>
      <w:r w:rsidRPr="00EA4672">
        <w:rPr>
          <w:rFonts w:ascii="Simplified Arabic" w:hAnsi="Simplified Arabic" w:cs="Simplified Arabic"/>
          <w:sz w:val="24"/>
          <w:szCs w:val="24"/>
        </w:rPr>
        <w:t>One Way ANOVA</w:t>
      </w:r>
      <w:r w:rsidRPr="00EA4672">
        <w:rPr>
          <w:rFonts w:ascii="Simplified Arabic" w:hAnsi="Simplified Arabic" w:cs="Simplified Arabic"/>
          <w:sz w:val="24"/>
          <w:szCs w:val="24"/>
          <w:rtl/>
        </w:rPr>
        <w:t xml:space="preserve">) في القياس البعدي في لعبة الكاراتيه </w:t>
      </w:r>
      <w:r w:rsidRPr="00EA4672">
        <w:rPr>
          <w:rFonts w:ascii="Simplified Arabic" w:hAnsi="Simplified Arabic" w:cs="Simplified Arabic"/>
          <w:sz w:val="24"/>
          <w:szCs w:val="24"/>
          <w:rtl/>
          <w:lang w:bidi="ar-JO"/>
        </w:rPr>
        <w:t xml:space="preserve">(ن = 21) </w:t>
      </w:r>
    </w:p>
    <w:tbl>
      <w:tblPr>
        <w:bidiVisual/>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1620"/>
        <w:gridCol w:w="810"/>
        <w:gridCol w:w="1260"/>
        <w:gridCol w:w="900"/>
        <w:gridCol w:w="989"/>
      </w:tblGrid>
      <w:tr w:rsidR="00D61752" w:rsidRPr="00EE2BB9" w14:paraId="6F652C96" w14:textId="77777777" w:rsidTr="00F27529">
        <w:trPr>
          <w:tblHeader/>
          <w:jc w:val="center"/>
        </w:trPr>
        <w:tc>
          <w:tcPr>
            <w:tcW w:w="1530" w:type="dxa"/>
            <w:shd w:val="clear" w:color="auto" w:fill="EEECE1"/>
            <w:vAlign w:val="center"/>
          </w:tcPr>
          <w:p w14:paraId="13A818E8"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المتغيِّر</w:t>
            </w:r>
          </w:p>
        </w:tc>
        <w:tc>
          <w:tcPr>
            <w:tcW w:w="1530" w:type="dxa"/>
            <w:tcBorders>
              <w:bottom w:val="single" w:sz="4" w:space="0" w:color="auto"/>
            </w:tcBorders>
            <w:shd w:val="clear" w:color="auto" w:fill="EEECE1"/>
            <w:vAlign w:val="center"/>
          </w:tcPr>
          <w:p w14:paraId="32D034B4"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مصدر التباين</w:t>
            </w:r>
          </w:p>
        </w:tc>
        <w:tc>
          <w:tcPr>
            <w:tcW w:w="1620" w:type="dxa"/>
            <w:tcBorders>
              <w:bottom w:val="single" w:sz="4" w:space="0" w:color="auto"/>
            </w:tcBorders>
            <w:shd w:val="clear" w:color="auto" w:fill="EEECE1"/>
            <w:vAlign w:val="center"/>
          </w:tcPr>
          <w:p w14:paraId="7882AE9C"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b/>
                <w:bCs/>
                <w:rtl/>
                <w:lang w:bidi="ar-JO"/>
              </w:rPr>
            </w:pPr>
            <w:r w:rsidRPr="00EE2BB9">
              <w:rPr>
                <w:rFonts w:ascii="Simplified Arabic" w:hAnsi="Simplified Arabic" w:cs="Simplified Arabic"/>
                <w:b/>
                <w:bCs/>
                <w:rtl/>
              </w:rPr>
              <w:t>مجموع المربعات</w:t>
            </w:r>
          </w:p>
        </w:tc>
        <w:tc>
          <w:tcPr>
            <w:tcW w:w="810" w:type="dxa"/>
            <w:tcBorders>
              <w:bottom w:val="single" w:sz="4" w:space="0" w:color="auto"/>
            </w:tcBorders>
            <w:shd w:val="clear" w:color="auto" w:fill="EEECE1"/>
            <w:vAlign w:val="center"/>
          </w:tcPr>
          <w:p w14:paraId="487192FA"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درجات الحرية</w:t>
            </w:r>
          </w:p>
        </w:tc>
        <w:tc>
          <w:tcPr>
            <w:tcW w:w="1260" w:type="dxa"/>
            <w:tcBorders>
              <w:bottom w:val="single" w:sz="4" w:space="0" w:color="auto"/>
            </w:tcBorders>
            <w:shd w:val="clear" w:color="auto" w:fill="EEECE1"/>
            <w:vAlign w:val="center"/>
          </w:tcPr>
          <w:p w14:paraId="482067D9"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متوسط المربعات</w:t>
            </w:r>
          </w:p>
        </w:tc>
        <w:tc>
          <w:tcPr>
            <w:tcW w:w="900" w:type="dxa"/>
            <w:shd w:val="clear" w:color="auto" w:fill="EEECE1"/>
            <w:vAlign w:val="center"/>
          </w:tcPr>
          <w:p w14:paraId="1E3CC04F"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b/>
                <w:bCs/>
              </w:rPr>
            </w:pPr>
            <w:r w:rsidRPr="00EE2BB9">
              <w:rPr>
                <w:rFonts w:ascii="Simplified Arabic" w:hAnsi="Simplified Arabic" w:cs="Simplified Arabic"/>
                <w:b/>
                <w:bCs/>
                <w:rtl/>
              </w:rPr>
              <w:t xml:space="preserve">قيمة </w:t>
            </w:r>
            <w:r w:rsidRPr="00EE2BB9">
              <w:rPr>
                <w:rFonts w:ascii="Simplified Arabic" w:hAnsi="Simplified Arabic" w:cs="Simplified Arabic"/>
                <w:b/>
                <w:bCs/>
              </w:rPr>
              <w:t>F</w:t>
            </w:r>
          </w:p>
        </w:tc>
        <w:tc>
          <w:tcPr>
            <w:tcW w:w="989" w:type="dxa"/>
            <w:shd w:val="clear" w:color="auto" w:fill="EEECE1"/>
            <w:vAlign w:val="center"/>
          </w:tcPr>
          <w:p w14:paraId="1BAA4D53"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b/>
                <w:bCs/>
                <w:rtl/>
              </w:rPr>
            </w:pPr>
            <w:r w:rsidRPr="00EE2BB9">
              <w:rPr>
                <w:rFonts w:ascii="Simplified Arabic" w:hAnsi="Simplified Arabic" w:cs="Simplified Arabic"/>
                <w:b/>
                <w:bCs/>
                <w:rtl/>
              </w:rPr>
              <w:t>الدلالة الإحصائية</w:t>
            </w:r>
          </w:p>
        </w:tc>
      </w:tr>
      <w:tr w:rsidR="00D61752" w:rsidRPr="00EE2BB9" w14:paraId="002290C6" w14:textId="77777777" w:rsidTr="00F27529">
        <w:trPr>
          <w:jc w:val="center"/>
        </w:trPr>
        <w:tc>
          <w:tcPr>
            <w:tcW w:w="1530" w:type="dxa"/>
            <w:vMerge w:val="restart"/>
            <w:vAlign w:val="center"/>
          </w:tcPr>
          <w:p w14:paraId="176C629E"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القدرة على الاستجابة السريعة</w:t>
            </w:r>
          </w:p>
        </w:tc>
        <w:tc>
          <w:tcPr>
            <w:tcW w:w="1530" w:type="dxa"/>
            <w:tcBorders>
              <w:bottom w:val="nil"/>
            </w:tcBorders>
            <w:vAlign w:val="center"/>
          </w:tcPr>
          <w:p w14:paraId="340FFF12"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620" w:type="dxa"/>
            <w:tcBorders>
              <w:bottom w:val="nil"/>
            </w:tcBorders>
            <w:vAlign w:val="center"/>
          </w:tcPr>
          <w:p w14:paraId="64B92DCD"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146.000</w:t>
            </w:r>
          </w:p>
        </w:tc>
        <w:tc>
          <w:tcPr>
            <w:tcW w:w="810" w:type="dxa"/>
            <w:tcBorders>
              <w:bottom w:val="nil"/>
            </w:tcBorders>
            <w:vAlign w:val="center"/>
          </w:tcPr>
          <w:p w14:paraId="2F1F10A1"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tcBorders>
              <w:bottom w:val="nil"/>
            </w:tcBorders>
            <w:vAlign w:val="center"/>
          </w:tcPr>
          <w:p w14:paraId="55CDAD54"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73.000</w:t>
            </w:r>
          </w:p>
        </w:tc>
        <w:tc>
          <w:tcPr>
            <w:tcW w:w="900" w:type="dxa"/>
            <w:vMerge w:val="restart"/>
            <w:vAlign w:val="center"/>
          </w:tcPr>
          <w:p w14:paraId="4E7F5C3C"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4.461</w:t>
            </w:r>
          </w:p>
        </w:tc>
        <w:tc>
          <w:tcPr>
            <w:tcW w:w="989" w:type="dxa"/>
            <w:vMerge w:val="restart"/>
            <w:vAlign w:val="center"/>
          </w:tcPr>
          <w:p w14:paraId="07025925"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0.027*</w:t>
            </w:r>
          </w:p>
        </w:tc>
      </w:tr>
      <w:tr w:rsidR="00D61752" w:rsidRPr="00EE2BB9" w14:paraId="5FBF8DBE" w14:textId="77777777" w:rsidTr="00F27529">
        <w:trPr>
          <w:jc w:val="center"/>
        </w:trPr>
        <w:tc>
          <w:tcPr>
            <w:tcW w:w="1530" w:type="dxa"/>
            <w:vMerge/>
            <w:vAlign w:val="center"/>
          </w:tcPr>
          <w:p w14:paraId="4918B579"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nil"/>
            </w:tcBorders>
            <w:vAlign w:val="center"/>
          </w:tcPr>
          <w:p w14:paraId="53F6CFFA"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620" w:type="dxa"/>
            <w:tcBorders>
              <w:top w:val="nil"/>
              <w:bottom w:val="nil"/>
            </w:tcBorders>
            <w:vAlign w:val="center"/>
          </w:tcPr>
          <w:p w14:paraId="3E959D0F"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294.571</w:t>
            </w:r>
          </w:p>
        </w:tc>
        <w:tc>
          <w:tcPr>
            <w:tcW w:w="810" w:type="dxa"/>
            <w:tcBorders>
              <w:top w:val="nil"/>
              <w:bottom w:val="nil"/>
            </w:tcBorders>
            <w:vAlign w:val="center"/>
          </w:tcPr>
          <w:p w14:paraId="0CB7303A"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tcBorders>
              <w:top w:val="nil"/>
              <w:bottom w:val="nil"/>
            </w:tcBorders>
            <w:vAlign w:val="center"/>
          </w:tcPr>
          <w:p w14:paraId="6AC1EA7F"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16.365</w:t>
            </w:r>
          </w:p>
        </w:tc>
        <w:tc>
          <w:tcPr>
            <w:tcW w:w="900" w:type="dxa"/>
            <w:vMerge/>
            <w:vAlign w:val="center"/>
          </w:tcPr>
          <w:p w14:paraId="2C4E0AA4"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48FAFCC3"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1E79807D" w14:textId="77777777" w:rsidTr="00F27529">
        <w:trPr>
          <w:jc w:val="center"/>
        </w:trPr>
        <w:tc>
          <w:tcPr>
            <w:tcW w:w="1530" w:type="dxa"/>
            <w:vMerge/>
            <w:vAlign w:val="center"/>
          </w:tcPr>
          <w:p w14:paraId="52ADA81C"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14:paraId="6B171E33"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620" w:type="dxa"/>
            <w:tcBorders>
              <w:top w:val="nil"/>
              <w:bottom w:val="single" w:sz="4" w:space="0" w:color="auto"/>
            </w:tcBorders>
            <w:vAlign w:val="center"/>
          </w:tcPr>
          <w:p w14:paraId="70EE772C"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440.571</w:t>
            </w:r>
          </w:p>
        </w:tc>
        <w:tc>
          <w:tcPr>
            <w:tcW w:w="810" w:type="dxa"/>
            <w:tcBorders>
              <w:top w:val="nil"/>
              <w:bottom w:val="single" w:sz="4" w:space="0" w:color="auto"/>
            </w:tcBorders>
            <w:vAlign w:val="center"/>
          </w:tcPr>
          <w:p w14:paraId="075EBB83"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tcBorders>
              <w:top w:val="nil"/>
              <w:bottom w:val="single" w:sz="4" w:space="0" w:color="auto"/>
            </w:tcBorders>
            <w:vAlign w:val="center"/>
          </w:tcPr>
          <w:p w14:paraId="584C530D" w14:textId="77777777" w:rsidR="00D61752" w:rsidRPr="00EE2BB9" w:rsidRDefault="00D61752"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900" w:type="dxa"/>
            <w:vMerge/>
            <w:vAlign w:val="center"/>
          </w:tcPr>
          <w:p w14:paraId="031AF7FD"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3CA8455B"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2E919770" w14:textId="77777777" w:rsidTr="00F27529">
        <w:trPr>
          <w:jc w:val="center"/>
        </w:trPr>
        <w:tc>
          <w:tcPr>
            <w:tcW w:w="1530" w:type="dxa"/>
            <w:vMerge w:val="restart"/>
            <w:vAlign w:val="center"/>
          </w:tcPr>
          <w:p w14:paraId="36431061"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القوة المميزة بالسرعة</w:t>
            </w:r>
          </w:p>
        </w:tc>
        <w:tc>
          <w:tcPr>
            <w:tcW w:w="1530" w:type="dxa"/>
            <w:tcBorders>
              <w:bottom w:val="nil"/>
            </w:tcBorders>
            <w:vAlign w:val="center"/>
          </w:tcPr>
          <w:p w14:paraId="45D83254"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620" w:type="dxa"/>
            <w:tcBorders>
              <w:bottom w:val="nil"/>
            </w:tcBorders>
            <w:vAlign w:val="center"/>
          </w:tcPr>
          <w:p w14:paraId="120F993C"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370.473</w:t>
            </w:r>
          </w:p>
        </w:tc>
        <w:tc>
          <w:tcPr>
            <w:tcW w:w="810" w:type="dxa"/>
            <w:tcBorders>
              <w:bottom w:val="nil"/>
            </w:tcBorders>
            <w:vAlign w:val="center"/>
          </w:tcPr>
          <w:p w14:paraId="7B7648AB"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tcBorders>
              <w:bottom w:val="nil"/>
            </w:tcBorders>
            <w:vAlign w:val="center"/>
          </w:tcPr>
          <w:p w14:paraId="03CEB8F8"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185.236</w:t>
            </w:r>
          </w:p>
        </w:tc>
        <w:tc>
          <w:tcPr>
            <w:tcW w:w="900" w:type="dxa"/>
            <w:vMerge w:val="restart"/>
            <w:vAlign w:val="center"/>
          </w:tcPr>
          <w:p w14:paraId="2C9AA47D"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7.671</w:t>
            </w:r>
          </w:p>
        </w:tc>
        <w:tc>
          <w:tcPr>
            <w:tcW w:w="989" w:type="dxa"/>
            <w:vMerge w:val="restart"/>
            <w:vAlign w:val="center"/>
          </w:tcPr>
          <w:p w14:paraId="43A51133"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0.004*</w:t>
            </w:r>
          </w:p>
        </w:tc>
      </w:tr>
      <w:tr w:rsidR="00D61752" w:rsidRPr="00EE2BB9" w14:paraId="45661452" w14:textId="77777777" w:rsidTr="00F27529">
        <w:trPr>
          <w:jc w:val="center"/>
        </w:trPr>
        <w:tc>
          <w:tcPr>
            <w:tcW w:w="1530" w:type="dxa"/>
            <w:vMerge/>
            <w:vAlign w:val="center"/>
          </w:tcPr>
          <w:p w14:paraId="226B6939"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nil"/>
            </w:tcBorders>
            <w:vAlign w:val="center"/>
          </w:tcPr>
          <w:p w14:paraId="0DB078C4"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620" w:type="dxa"/>
            <w:tcBorders>
              <w:top w:val="nil"/>
              <w:bottom w:val="nil"/>
            </w:tcBorders>
            <w:vAlign w:val="center"/>
          </w:tcPr>
          <w:p w14:paraId="4615AE80"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434.682</w:t>
            </w:r>
          </w:p>
        </w:tc>
        <w:tc>
          <w:tcPr>
            <w:tcW w:w="810" w:type="dxa"/>
            <w:tcBorders>
              <w:top w:val="nil"/>
              <w:bottom w:val="nil"/>
            </w:tcBorders>
            <w:vAlign w:val="center"/>
          </w:tcPr>
          <w:p w14:paraId="48D44049"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tcBorders>
              <w:top w:val="nil"/>
              <w:bottom w:val="nil"/>
            </w:tcBorders>
            <w:vAlign w:val="center"/>
          </w:tcPr>
          <w:p w14:paraId="11B31DEB"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24.149</w:t>
            </w:r>
          </w:p>
        </w:tc>
        <w:tc>
          <w:tcPr>
            <w:tcW w:w="900" w:type="dxa"/>
            <w:vMerge/>
            <w:vAlign w:val="center"/>
          </w:tcPr>
          <w:p w14:paraId="1F8F7B58"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5E7B9092"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5CEB7C83" w14:textId="77777777" w:rsidTr="00F27529">
        <w:trPr>
          <w:jc w:val="center"/>
        </w:trPr>
        <w:tc>
          <w:tcPr>
            <w:tcW w:w="1530" w:type="dxa"/>
            <w:vMerge/>
            <w:vAlign w:val="center"/>
          </w:tcPr>
          <w:p w14:paraId="78265B1D"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14:paraId="728252C1"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620" w:type="dxa"/>
            <w:tcBorders>
              <w:top w:val="nil"/>
              <w:bottom w:val="single" w:sz="4" w:space="0" w:color="auto"/>
            </w:tcBorders>
            <w:vAlign w:val="center"/>
          </w:tcPr>
          <w:p w14:paraId="0CADB39F"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805.154</w:t>
            </w:r>
          </w:p>
        </w:tc>
        <w:tc>
          <w:tcPr>
            <w:tcW w:w="810" w:type="dxa"/>
            <w:tcBorders>
              <w:top w:val="nil"/>
              <w:bottom w:val="single" w:sz="4" w:space="0" w:color="auto"/>
            </w:tcBorders>
            <w:vAlign w:val="center"/>
          </w:tcPr>
          <w:p w14:paraId="7ED097D3"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tcBorders>
              <w:top w:val="nil"/>
              <w:bottom w:val="single" w:sz="4" w:space="0" w:color="auto"/>
            </w:tcBorders>
            <w:vAlign w:val="center"/>
          </w:tcPr>
          <w:p w14:paraId="235D7B48" w14:textId="77777777" w:rsidR="00D61752" w:rsidRPr="00EE2BB9" w:rsidRDefault="00D61752"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900" w:type="dxa"/>
            <w:vMerge/>
            <w:vAlign w:val="center"/>
          </w:tcPr>
          <w:p w14:paraId="544F35EC"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7DD4847C"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2E99290B" w14:textId="77777777" w:rsidTr="00F27529">
        <w:trPr>
          <w:jc w:val="center"/>
        </w:trPr>
        <w:tc>
          <w:tcPr>
            <w:tcW w:w="1530" w:type="dxa"/>
            <w:vMerge w:val="restart"/>
            <w:vAlign w:val="center"/>
          </w:tcPr>
          <w:p w14:paraId="511483FB"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القوة القصوى</w:t>
            </w:r>
          </w:p>
        </w:tc>
        <w:tc>
          <w:tcPr>
            <w:tcW w:w="1530" w:type="dxa"/>
            <w:tcBorders>
              <w:bottom w:val="nil"/>
            </w:tcBorders>
            <w:vAlign w:val="center"/>
          </w:tcPr>
          <w:p w14:paraId="1B181E96"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620" w:type="dxa"/>
            <w:tcBorders>
              <w:bottom w:val="nil"/>
            </w:tcBorders>
            <w:vAlign w:val="center"/>
          </w:tcPr>
          <w:p w14:paraId="075A1146"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14838.000</w:t>
            </w:r>
          </w:p>
        </w:tc>
        <w:tc>
          <w:tcPr>
            <w:tcW w:w="810" w:type="dxa"/>
            <w:tcBorders>
              <w:bottom w:val="nil"/>
            </w:tcBorders>
            <w:vAlign w:val="center"/>
          </w:tcPr>
          <w:p w14:paraId="2555676C"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tcBorders>
              <w:bottom w:val="nil"/>
            </w:tcBorders>
            <w:vAlign w:val="center"/>
          </w:tcPr>
          <w:p w14:paraId="586D6E87"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7419.000</w:t>
            </w:r>
          </w:p>
        </w:tc>
        <w:tc>
          <w:tcPr>
            <w:tcW w:w="900" w:type="dxa"/>
            <w:vMerge w:val="restart"/>
            <w:vAlign w:val="center"/>
          </w:tcPr>
          <w:p w14:paraId="79361824"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22.309</w:t>
            </w:r>
          </w:p>
        </w:tc>
        <w:tc>
          <w:tcPr>
            <w:tcW w:w="989" w:type="dxa"/>
            <w:vMerge w:val="restart"/>
            <w:vAlign w:val="center"/>
          </w:tcPr>
          <w:p w14:paraId="2B491AE2"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0.000*</w:t>
            </w:r>
          </w:p>
        </w:tc>
      </w:tr>
      <w:tr w:rsidR="00D61752" w:rsidRPr="00EE2BB9" w14:paraId="172FB76B" w14:textId="77777777" w:rsidTr="00F27529">
        <w:trPr>
          <w:jc w:val="center"/>
        </w:trPr>
        <w:tc>
          <w:tcPr>
            <w:tcW w:w="1530" w:type="dxa"/>
            <w:vMerge/>
            <w:vAlign w:val="center"/>
          </w:tcPr>
          <w:p w14:paraId="44C855C6"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nil"/>
            </w:tcBorders>
            <w:vAlign w:val="center"/>
          </w:tcPr>
          <w:p w14:paraId="548F7168"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620" w:type="dxa"/>
            <w:tcBorders>
              <w:top w:val="nil"/>
              <w:bottom w:val="nil"/>
            </w:tcBorders>
            <w:vAlign w:val="center"/>
          </w:tcPr>
          <w:p w14:paraId="1DFE92E0"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5880.571</w:t>
            </w:r>
          </w:p>
        </w:tc>
        <w:tc>
          <w:tcPr>
            <w:tcW w:w="810" w:type="dxa"/>
            <w:tcBorders>
              <w:top w:val="nil"/>
              <w:bottom w:val="nil"/>
            </w:tcBorders>
            <w:vAlign w:val="center"/>
          </w:tcPr>
          <w:p w14:paraId="4A556B06"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tcBorders>
              <w:top w:val="nil"/>
              <w:bottom w:val="nil"/>
            </w:tcBorders>
            <w:vAlign w:val="center"/>
          </w:tcPr>
          <w:p w14:paraId="49F7A23E"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326.698</w:t>
            </w:r>
          </w:p>
        </w:tc>
        <w:tc>
          <w:tcPr>
            <w:tcW w:w="900" w:type="dxa"/>
            <w:vMerge/>
            <w:vAlign w:val="center"/>
          </w:tcPr>
          <w:p w14:paraId="3C17EEEE"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7D35E218"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0AE2F3A4" w14:textId="77777777" w:rsidTr="00F27529">
        <w:trPr>
          <w:jc w:val="center"/>
        </w:trPr>
        <w:tc>
          <w:tcPr>
            <w:tcW w:w="1530" w:type="dxa"/>
            <w:vMerge/>
            <w:vAlign w:val="center"/>
          </w:tcPr>
          <w:p w14:paraId="1C9C51B9"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14:paraId="33F7F57B"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620" w:type="dxa"/>
            <w:tcBorders>
              <w:top w:val="nil"/>
              <w:bottom w:val="single" w:sz="4" w:space="0" w:color="auto"/>
            </w:tcBorders>
            <w:vAlign w:val="center"/>
          </w:tcPr>
          <w:p w14:paraId="4A915044"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20740.952</w:t>
            </w:r>
          </w:p>
        </w:tc>
        <w:tc>
          <w:tcPr>
            <w:tcW w:w="810" w:type="dxa"/>
            <w:tcBorders>
              <w:top w:val="nil"/>
              <w:bottom w:val="single" w:sz="4" w:space="0" w:color="auto"/>
            </w:tcBorders>
            <w:vAlign w:val="center"/>
          </w:tcPr>
          <w:p w14:paraId="43C11FB6"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tcBorders>
              <w:top w:val="nil"/>
              <w:bottom w:val="single" w:sz="4" w:space="0" w:color="auto"/>
            </w:tcBorders>
            <w:vAlign w:val="center"/>
          </w:tcPr>
          <w:p w14:paraId="62EA6F3E" w14:textId="77777777" w:rsidR="00D61752" w:rsidRPr="00EE2BB9" w:rsidRDefault="00D61752"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900" w:type="dxa"/>
            <w:vMerge/>
            <w:vAlign w:val="center"/>
          </w:tcPr>
          <w:p w14:paraId="56BA8D77"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4DD1F64E"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74CF17CA" w14:textId="77777777" w:rsidTr="00F27529">
        <w:trPr>
          <w:jc w:val="center"/>
        </w:trPr>
        <w:tc>
          <w:tcPr>
            <w:tcW w:w="1530" w:type="dxa"/>
            <w:vMerge w:val="restart"/>
            <w:vAlign w:val="center"/>
          </w:tcPr>
          <w:p w14:paraId="3FA9A43C"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القوة الانفجارية</w:t>
            </w:r>
          </w:p>
        </w:tc>
        <w:tc>
          <w:tcPr>
            <w:tcW w:w="1530" w:type="dxa"/>
            <w:tcBorders>
              <w:bottom w:val="nil"/>
            </w:tcBorders>
            <w:vAlign w:val="center"/>
          </w:tcPr>
          <w:p w14:paraId="6A0E5A7A"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620" w:type="dxa"/>
            <w:tcBorders>
              <w:bottom w:val="nil"/>
            </w:tcBorders>
            <w:vAlign w:val="center"/>
          </w:tcPr>
          <w:p w14:paraId="43B1DB81"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9162.952</w:t>
            </w:r>
          </w:p>
        </w:tc>
        <w:tc>
          <w:tcPr>
            <w:tcW w:w="810" w:type="dxa"/>
            <w:tcBorders>
              <w:bottom w:val="nil"/>
            </w:tcBorders>
            <w:vAlign w:val="center"/>
          </w:tcPr>
          <w:p w14:paraId="193EADE5"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tcBorders>
              <w:bottom w:val="nil"/>
            </w:tcBorders>
            <w:vAlign w:val="center"/>
          </w:tcPr>
          <w:p w14:paraId="14A1EF5A"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4581.476</w:t>
            </w:r>
          </w:p>
        </w:tc>
        <w:tc>
          <w:tcPr>
            <w:tcW w:w="900" w:type="dxa"/>
            <w:vMerge w:val="restart"/>
            <w:vAlign w:val="center"/>
          </w:tcPr>
          <w:p w14:paraId="23681C46"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1.123</w:t>
            </w:r>
          </w:p>
        </w:tc>
        <w:tc>
          <w:tcPr>
            <w:tcW w:w="989" w:type="dxa"/>
            <w:vMerge w:val="restart"/>
            <w:vAlign w:val="center"/>
          </w:tcPr>
          <w:p w14:paraId="6C117554"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0.005*</w:t>
            </w:r>
          </w:p>
        </w:tc>
      </w:tr>
      <w:tr w:rsidR="00D61752" w:rsidRPr="00EE2BB9" w14:paraId="3AB59519" w14:textId="77777777" w:rsidTr="00F27529">
        <w:trPr>
          <w:jc w:val="center"/>
        </w:trPr>
        <w:tc>
          <w:tcPr>
            <w:tcW w:w="1530" w:type="dxa"/>
            <w:vMerge/>
            <w:vAlign w:val="center"/>
          </w:tcPr>
          <w:p w14:paraId="47D09F63"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nil"/>
            </w:tcBorders>
            <w:vAlign w:val="center"/>
          </w:tcPr>
          <w:p w14:paraId="297F6E4F"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620" w:type="dxa"/>
            <w:tcBorders>
              <w:top w:val="nil"/>
              <w:bottom w:val="nil"/>
            </w:tcBorders>
            <w:vAlign w:val="center"/>
          </w:tcPr>
          <w:p w14:paraId="18B7A245"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11578.000</w:t>
            </w:r>
          </w:p>
        </w:tc>
        <w:tc>
          <w:tcPr>
            <w:tcW w:w="810" w:type="dxa"/>
            <w:tcBorders>
              <w:top w:val="nil"/>
              <w:bottom w:val="nil"/>
            </w:tcBorders>
            <w:vAlign w:val="center"/>
          </w:tcPr>
          <w:p w14:paraId="57D8F52D"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tcBorders>
              <w:top w:val="nil"/>
              <w:bottom w:val="nil"/>
            </w:tcBorders>
            <w:vAlign w:val="center"/>
          </w:tcPr>
          <w:p w14:paraId="39429D75"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643.222</w:t>
            </w:r>
          </w:p>
        </w:tc>
        <w:tc>
          <w:tcPr>
            <w:tcW w:w="900" w:type="dxa"/>
            <w:vMerge/>
            <w:vAlign w:val="center"/>
          </w:tcPr>
          <w:p w14:paraId="4B9F70BD"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3EB4D754"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5E9BE25F" w14:textId="77777777" w:rsidTr="00F27529">
        <w:trPr>
          <w:jc w:val="center"/>
        </w:trPr>
        <w:tc>
          <w:tcPr>
            <w:tcW w:w="1530" w:type="dxa"/>
            <w:vMerge/>
            <w:vAlign w:val="center"/>
          </w:tcPr>
          <w:p w14:paraId="6325A2EB"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14:paraId="35E7EC1C"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620" w:type="dxa"/>
            <w:tcBorders>
              <w:top w:val="nil"/>
              <w:bottom w:val="single" w:sz="4" w:space="0" w:color="auto"/>
            </w:tcBorders>
            <w:vAlign w:val="center"/>
          </w:tcPr>
          <w:p w14:paraId="1D59C6BD"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20740.952</w:t>
            </w:r>
          </w:p>
        </w:tc>
        <w:tc>
          <w:tcPr>
            <w:tcW w:w="810" w:type="dxa"/>
            <w:tcBorders>
              <w:top w:val="nil"/>
              <w:bottom w:val="single" w:sz="4" w:space="0" w:color="auto"/>
            </w:tcBorders>
            <w:vAlign w:val="center"/>
          </w:tcPr>
          <w:p w14:paraId="182A0EF7"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tcBorders>
              <w:top w:val="nil"/>
              <w:bottom w:val="single" w:sz="4" w:space="0" w:color="auto"/>
            </w:tcBorders>
            <w:vAlign w:val="center"/>
          </w:tcPr>
          <w:p w14:paraId="208CC617" w14:textId="77777777" w:rsidR="00D61752" w:rsidRPr="00EE2BB9" w:rsidRDefault="00D61752"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900" w:type="dxa"/>
            <w:vMerge/>
            <w:vAlign w:val="center"/>
          </w:tcPr>
          <w:p w14:paraId="53982836"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0F4B80E1"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4170EC8D" w14:textId="77777777" w:rsidTr="00F27529">
        <w:trPr>
          <w:jc w:val="center"/>
        </w:trPr>
        <w:tc>
          <w:tcPr>
            <w:tcW w:w="1530" w:type="dxa"/>
            <w:vMerge w:val="restart"/>
            <w:vAlign w:val="center"/>
          </w:tcPr>
          <w:p w14:paraId="1D483DEA"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lastRenderedPageBreak/>
              <w:t>السرعة الحركية</w:t>
            </w:r>
          </w:p>
        </w:tc>
        <w:tc>
          <w:tcPr>
            <w:tcW w:w="1530" w:type="dxa"/>
            <w:tcBorders>
              <w:bottom w:val="nil"/>
            </w:tcBorders>
            <w:vAlign w:val="center"/>
          </w:tcPr>
          <w:p w14:paraId="777C06F5"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620" w:type="dxa"/>
            <w:tcBorders>
              <w:bottom w:val="nil"/>
            </w:tcBorders>
            <w:vAlign w:val="center"/>
          </w:tcPr>
          <w:p w14:paraId="6C23D3BF"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465.810</w:t>
            </w:r>
          </w:p>
        </w:tc>
        <w:tc>
          <w:tcPr>
            <w:tcW w:w="810" w:type="dxa"/>
            <w:tcBorders>
              <w:bottom w:val="nil"/>
            </w:tcBorders>
            <w:vAlign w:val="center"/>
          </w:tcPr>
          <w:p w14:paraId="357F3236"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tcBorders>
              <w:bottom w:val="nil"/>
            </w:tcBorders>
            <w:vAlign w:val="center"/>
          </w:tcPr>
          <w:p w14:paraId="6BB603C7"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232.905</w:t>
            </w:r>
          </w:p>
        </w:tc>
        <w:tc>
          <w:tcPr>
            <w:tcW w:w="900" w:type="dxa"/>
            <w:vMerge w:val="restart"/>
            <w:vAlign w:val="center"/>
          </w:tcPr>
          <w:p w14:paraId="40BBD20B"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11.167</w:t>
            </w:r>
          </w:p>
        </w:tc>
        <w:tc>
          <w:tcPr>
            <w:tcW w:w="989" w:type="dxa"/>
            <w:vMerge w:val="restart"/>
            <w:vAlign w:val="center"/>
          </w:tcPr>
          <w:p w14:paraId="0075C771"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0.001*</w:t>
            </w:r>
          </w:p>
        </w:tc>
      </w:tr>
      <w:tr w:rsidR="00D61752" w:rsidRPr="00EE2BB9" w14:paraId="1E183A97" w14:textId="77777777" w:rsidTr="00F27529">
        <w:trPr>
          <w:jc w:val="center"/>
        </w:trPr>
        <w:tc>
          <w:tcPr>
            <w:tcW w:w="1530" w:type="dxa"/>
            <w:vMerge/>
            <w:vAlign w:val="center"/>
          </w:tcPr>
          <w:p w14:paraId="242FC766"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nil"/>
            </w:tcBorders>
            <w:vAlign w:val="center"/>
          </w:tcPr>
          <w:p w14:paraId="580161C1"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620" w:type="dxa"/>
            <w:tcBorders>
              <w:top w:val="nil"/>
              <w:bottom w:val="nil"/>
            </w:tcBorders>
            <w:vAlign w:val="center"/>
          </w:tcPr>
          <w:p w14:paraId="481010D0"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375.429</w:t>
            </w:r>
          </w:p>
        </w:tc>
        <w:tc>
          <w:tcPr>
            <w:tcW w:w="810" w:type="dxa"/>
            <w:tcBorders>
              <w:top w:val="nil"/>
              <w:bottom w:val="nil"/>
            </w:tcBorders>
            <w:vAlign w:val="center"/>
          </w:tcPr>
          <w:p w14:paraId="2B61E464"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tcBorders>
              <w:top w:val="nil"/>
              <w:bottom w:val="nil"/>
            </w:tcBorders>
            <w:vAlign w:val="center"/>
          </w:tcPr>
          <w:p w14:paraId="65838839"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20.857</w:t>
            </w:r>
          </w:p>
        </w:tc>
        <w:tc>
          <w:tcPr>
            <w:tcW w:w="900" w:type="dxa"/>
            <w:vMerge/>
            <w:vAlign w:val="center"/>
          </w:tcPr>
          <w:p w14:paraId="020DDFE2"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6952872A"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5A21273C" w14:textId="77777777" w:rsidTr="00F27529">
        <w:trPr>
          <w:jc w:val="center"/>
        </w:trPr>
        <w:tc>
          <w:tcPr>
            <w:tcW w:w="1530" w:type="dxa"/>
            <w:vMerge/>
            <w:vAlign w:val="center"/>
          </w:tcPr>
          <w:p w14:paraId="228C85A7"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14:paraId="03F0267F"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620" w:type="dxa"/>
            <w:tcBorders>
              <w:top w:val="nil"/>
              <w:bottom w:val="single" w:sz="4" w:space="0" w:color="auto"/>
            </w:tcBorders>
            <w:vAlign w:val="center"/>
          </w:tcPr>
          <w:p w14:paraId="2F018CE9"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841.238</w:t>
            </w:r>
          </w:p>
        </w:tc>
        <w:tc>
          <w:tcPr>
            <w:tcW w:w="810" w:type="dxa"/>
            <w:tcBorders>
              <w:top w:val="nil"/>
              <w:bottom w:val="single" w:sz="4" w:space="0" w:color="auto"/>
            </w:tcBorders>
            <w:vAlign w:val="center"/>
          </w:tcPr>
          <w:p w14:paraId="69879804"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tcBorders>
              <w:top w:val="nil"/>
              <w:bottom w:val="single" w:sz="4" w:space="0" w:color="auto"/>
            </w:tcBorders>
            <w:vAlign w:val="center"/>
          </w:tcPr>
          <w:p w14:paraId="11DFB556" w14:textId="77777777" w:rsidR="00D61752" w:rsidRPr="00EE2BB9" w:rsidRDefault="00D61752"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900" w:type="dxa"/>
            <w:vMerge/>
            <w:vAlign w:val="center"/>
          </w:tcPr>
          <w:p w14:paraId="4E3C5C96"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7CB8D71B"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620FE08D" w14:textId="77777777" w:rsidTr="00F27529">
        <w:trPr>
          <w:jc w:val="center"/>
        </w:trPr>
        <w:tc>
          <w:tcPr>
            <w:tcW w:w="1530" w:type="dxa"/>
            <w:vMerge w:val="restart"/>
            <w:vAlign w:val="center"/>
          </w:tcPr>
          <w:p w14:paraId="44EB0F86"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rPr>
              <w:t>القدرة اللاأوكسجينية</w:t>
            </w:r>
          </w:p>
        </w:tc>
        <w:tc>
          <w:tcPr>
            <w:tcW w:w="1530" w:type="dxa"/>
            <w:tcBorders>
              <w:bottom w:val="nil"/>
            </w:tcBorders>
            <w:vAlign w:val="center"/>
          </w:tcPr>
          <w:p w14:paraId="08BF62A5"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بين المجموعات</w:t>
            </w:r>
          </w:p>
        </w:tc>
        <w:tc>
          <w:tcPr>
            <w:tcW w:w="1620" w:type="dxa"/>
            <w:tcBorders>
              <w:bottom w:val="nil"/>
            </w:tcBorders>
            <w:vAlign w:val="center"/>
          </w:tcPr>
          <w:p w14:paraId="31381B0D"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146.000</w:t>
            </w:r>
          </w:p>
        </w:tc>
        <w:tc>
          <w:tcPr>
            <w:tcW w:w="810" w:type="dxa"/>
            <w:tcBorders>
              <w:bottom w:val="nil"/>
            </w:tcBorders>
            <w:vAlign w:val="center"/>
          </w:tcPr>
          <w:p w14:paraId="507283A9"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w:t>
            </w:r>
          </w:p>
        </w:tc>
        <w:tc>
          <w:tcPr>
            <w:tcW w:w="1260" w:type="dxa"/>
            <w:tcBorders>
              <w:bottom w:val="nil"/>
            </w:tcBorders>
            <w:vAlign w:val="center"/>
          </w:tcPr>
          <w:p w14:paraId="5431BE3D"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73.000</w:t>
            </w:r>
          </w:p>
        </w:tc>
        <w:tc>
          <w:tcPr>
            <w:tcW w:w="900" w:type="dxa"/>
            <w:vMerge w:val="restart"/>
            <w:vAlign w:val="center"/>
          </w:tcPr>
          <w:p w14:paraId="135C0DD1"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32.617</w:t>
            </w:r>
          </w:p>
        </w:tc>
        <w:tc>
          <w:tcPr>
            <w:tcW w:w="989" w:type="dxa"/>
            <w:vMerge w:val="restart"/>
            <w:vAlign w:val="center"/>
          </w:tcPr>
          <w:p w14:paraId="4D8AD4BB"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0.000*</w:t>
            </w:r>
          </w:p>
        </w:tc>
      </w:tr>
      <w:tr w:rsidR="00D61752" w:rsidRPr="00EE2BB9" w14:paraId="14737AA5" w14:textId="77777777" w:rsidTr="00F27529">
        <w:trPr>
          <w:jc w:val="center"/>
        </w:trPr>
        <w:tc>
          <w:tcPr>
            <w:tcW w:w="1530" w:type="dxa"/>
            <w:vMerge/>
            <w:vAlign w:val="center"/>
          </w:tcPr>
          <w:p w14:paraId="16265A2A"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nil"/>
            </w:tcBorders>
            <w:vAlign w:val="center"/>
          </w:tcPr>
          <w:p w14:paraId="585DC809"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r w:rsidRPr="00EE2BB9">
              <w:rPr>
                <w:rFonts w:ascii="Simplified Arabic" w:hAnsi="Simplified Arabic" w:cs="Simplified Arabic"/>
                <w:rtl/>
              </w:rPr>
              <w:t>خلال المجموعات</w:t>
            </w:r>
          </w:p>
        </w:tc>
        <w:tc>
          <w:tcPr>
            <w:tcW w:w="1620" w:type="dxa"/>
            <w:tcBorders>
              <w:top w:val="nil"/>
              <w:bottom w:val="nil"/>
            </w:tcBorders>
            <w:vAlign w:val="center"/>
          </w:tcPr>
          <w:p w14:paraId="20CFE5C0"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40.286</w:t>
            </w:r>
          </w:p>
        </w:tc>
        <w:tc>
          <w:tcPr>
            <w:tcW w:w="810" w:type="dxa"/>
            <w:tcBorders>
              <w:top w:val="nil"/>
              <w:bottom w:val="nil"/>
            </w:tcBorders>
            <w:vAlign w:val="center"/>
          </w:tcPr>
          <w:p w14:paraId="62ADC07A"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w:t>
            </w:r>
          </w:p>
        </w:tc>
        <w:tc>
          <w:tcPr>
            <w:tcW w:w="1260" w:type="dxa"/>
            <w:tcBorders>
              <w:top w:val="nil"/>
              <w:bottom w:val="nil"/>
            </w:tcBorders>
            <w:vAlign w:val="center"/>
          </w:tcPr>
          <w:p w14:paraId="3EBDFE55"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2.238</w:t>
            </w:r>
          </w:p>
        </w:tc>
        <w:tc>
          <w:tcPr>
            <w:tcW w:w="900" w:type="dxa"/>
            <w:vMerge/>
            <w:vAlign w:val="center"/>
          </w:tcPr>
          <w:p w14:paraId="19D2DFF1"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49E5EAF4"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r w:rsidR="00D61752" w:rsidRPr="00EE2BB9" w14:paraId="34CBB755" w14:textId="77777777" w:rsidTr="00F27529">
        <w:trPr>
          <w:jc w:val="center"/>
        </w:trPr>
        <w:tc>
          <w:tcPr>
            <w:tcW w:w="1530" w:type="dxa"/>
            <w:vMerge/>
            <w:vAlign w:val="center"/>
          </w:tcPr>
          <w:p w14:paraId="2D34C3EA"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1530" w:type="dxa"/>
            <w:tcBorders>
              <w:top w:val="nil"/>
              <w:bottom w:val="single" w:sz="4" w:space="0" w:color="auto"/>
            </w:tcBorders>
            <w:vAlign w:val="center"/>
          </w:tcPr>
          <w:p w14:paraId="5C4CB5C8"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lang w:bidi="ar-JO"/>
              </w:rPr>
            </w:pPr>
            <w:r w:rsidRPr="00EE2BB9">
              <w:rPr>
                <w:rFonts w:ascii="Simplified Arabic" w:hAnsi="Simplified Arabic" w:cs="Simplified Arabic"/>
                <w:rtl/>
                <w:lang w:bidi="ar-JO"/>
              </w:rPr>
              <w:t>المجموع</w:t>
            </w:r>
          </w:p>
        </w:tc>
        <w:tc>
          <w:tcPr>
            <w:tcW w:w="1620" w:type="dxa"/>
            <w:tcBorders>
              <w:top w:val="nil"/>
              <w:bottom w:val="single" w:sz="4" w:space="0" w:color="auto"/>
            </w:tcBorders>
            <w:vAlign w:val="center"/>
          </w:tcPr>
          <w:p w14:paraId="05E6A854"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186.286</w:t>
            </w:r>
          </w:p>
        </w:tc>
        <w:tc>
          <w:tcPr>
            <w:tcW w:w="810" w:type="dxa"/>
            <w:tcBorders>
              <w:top w:val="nil"/>
              <w:bottom w:val="single" w:sz="4" w:space="0" w:color="auto"/>
            </w:tcBorders>
            <w:vAlign w:val="center"/>
          </w:tcPr>
          <w:p w14:paraId="7CD45CDA" w14:textId="77777777" w:rsidR="00D61752" w:rsidRPr="00EE2BB9" w:rsidRDefault="00D61752" w:rsidP="00F27529">
            <w:pPr>
              <w:bidi/>
              <w:spacing w:after="0" w:line="240" w:lineRule="auto"/>
              <w:jc w:val="center"/>
              <w:rPr>
                <w:rFonts w:ascii="Simplified Arabic" w:hAnsi="Simplified Arabic" w:cs="Simplified Arabic"/>
              </w:rPr>
            </w:pPr>
            <w:r w:rsidRPr="00EE2BB9">
              <w:rPr>
                <w:rFonts w:ascii="Simplified Arabic" w:hAnsi="Simplified Arabic" w:cs="Simplified Arabic"/>
                <w:rtl/>
              </w:rPr>
              <w:t>20</w:t>
            </w:r>
          </w:p>
        </w:tc>
        <w:tc>
          <w:tcPr>
            <w:tcW w:w="1260" w:type="dxa"/>
            <w:tcBorders>
              <w:top w:val="nil"/>
              <w:bottom w:val="single" w:sz="4" w:space="0" w:color="auto"/>
            </w:tcBorders>
            <w:vAlign w:val="center"/>
          </w:tcPr>
          <w:p w14:paraId="79FB1C31" w14:textId="77777777" w:rsidR="00D61752" w:rsidRPr="00EE2BB9" w:rsidRDefault="00D61752" w:rsidP="00F27529">
            <w:pPr>
              <w:widowControl w:val="0"/>
              <w:autoSpaceDE w:val="0"/>
              <w:bidi/>
              <w:adjustRightInd w:val="0"/>
              <w:spacing w:after="0" w:line="240" w:lineRule="auto"/>
              <w:jc w:val="center"/>
              <w:textAlignment w:val="baseline"/>
              <w:rPr>
                <w:rFonts w:ascii="Simplified Arabic" w:hAnsi="Simplified Arabic" w:cs="Simplified Arabic"/>
              </w:rPr>
            </w:pPr>
          </w:p>
        </w:tc>
        <w:tc>
          <w:tcPr>
            <w:tcW w:w="900" w:type="dxa"/>
            <w:vMerge/>
            <w:vAlign w:val="center"/>
          </w:tcPr>
          <w:p w14:paraId="31756D87"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c>
          <w:tcPr>
            <w:tcW w:w="989" w:type="dxa"/>
            <w:vMerge/>
            <w:vAlign w:val="center"/>
          </w:tcPr>
          <w:p w14:paraId="00F792E9" w14:textId="77777777" w:rsidR="00D61752" w:rsidRPr="00EE2BB9" w:rsidRDefault="00D61752" w:rsidP="00F27529">
            <w:pPr>
              <w:widowControl w:val="0"/>
              <w:bidi/>
              <w:adjustRightInd w:val="0"/>
              <w:spacing w:after="0" w:line="240" w:lineRule="auto"/>
              <w:jc w:val="center"/>
              <w:textAlignment w:val="baseline"/>
              <w:rPr>
                <w:rFonts w:ascii="Simplified Arabic" w:hAnsi="Simplified Arabic" w:cs="Simplified Arabic"/>
                <w:rtl/>
              </w:rPr>
            </w:pPr>
          </w:p>
        </w:tc>
      </w:tr>
    </w:tbl>
    <w:p w14:paraId="064504AF" w14:textId="77777777" w:rsidR="00D61752" w:rsidRDefault="00D61752" w:rsidP="00EE2BB9">
      <w:pPr>
        <w:bidi/>
        <w:spacing w:after="0" w:line="240" w:lineRule="auto"/>
        <w:ind w:firstLine="720"/>
        <w:rPr>
          <w:rFonts w:ascii="Simplified Arabic" w:hAnsi="Simplified Arabic" w:cs="Simplified Arabic"/>
          <w:sz w:val="24"/>
          <w:szCs w:val="24"/>
          <w:rtl/>
          <w:lang w:bidi="ar-JO"/>
        </w:rPr>
      </w:pPr>
      <w:r w:rsidRPr="006B5BD0">
        <w:rPr>
          <w:rFonts w:ascii="Simplified Arabic" w:hAnsi="Simplified Arabic" w:cs="Simplified Arabic"/>
          <w:sz w:val="24"/>
          <w:szCs w:val="24"/>
          <w:rtl/>
          <w:lang w:bidi="ar-JO"/>
        </w:rPr>
        <w:t xml:space="preserve">    * مستوى الدلالة</w:t>
      </w:r>
      <w:r w:rsidRPr="006B5BD0">
        <w:rPr>
          <w:rFonts w:ascii="Simplified Arabic" w:hAnsi="Simplified Arabic" w:cs="Simplified Arabic"/>
          <w:sz w:val="24"/>
          <w:szCs w:val="24"/>
          <w:lang w:bidi="ar-JO"/>
        </w:rPr>
        <w:t xml:space="preserve"> </w:t>
      </w:r>
      <w:r w:rsidRPr="006B5BD0">
        <w:rPr>
          <w:rFonts w:ascii="Simplified Arabic" w:hAnsi="Simplified Arabic" w:cs="Simplified Arabic"/>
          <w:sz w:val="24"/>
          <w:szCs w:val="24"/>
          <w:rtl/>
          <w:lang w:bidi="ar-JO"/>
        </w:rPr>
        <w:t>(</w:t>
      </w:r>
      <w:r w:rsidRPr="006B5BD0">
        <w:rPr>
          <w:rFonts w:ascii="Cambria" w:hAnsi="Cambria" w:cs="Cambria"/>
          <w:sz w:val="24"/>
          <w:szCs w:val="24"/>
          <w:lang w:bidi="ar-JO"/>
        </w:rPr>
        <w:t>α</w:t>
      </w:r>
      <w:r w:rsidRPr="006B5BD0">
        <w:rPr>
          <w:rFonts w:ascii="Simplified Arabic" w:hAnsi="Simplified Arabic" w:cs="Simplified Arabic"/>
          <w:sz w:val="24"/>
          <w:szCs w:val="24"/>
          <w:rtl/>
          <w:lang w:bidi="ar-JO"/>
        </w:rPr>
        <w:t xml:space="preserve"> </w:t>
      </w:r>
      <w:r w:rsidRPr="006B5BD0">
        <w:rPr>
          <w:rFonts w:ascii="Times New Roman" w:hAnsi="Times New Roman" w:cs="Times New Roman" w:hint="cs"/>
          <w:sz w:val="24"/>
          <w:szCs w:val="24"/>
          <w:rtl/>
          <w:lang w:bidi="ar-JO"/>
        </w:rPr>
        <w:t>≤</w:t>
      </w:r>
      <w:r w:rsidRPr="006B5BD0">
        <w:rPr>
          <w:rFonts w:ascii="Simplified Arabic" w:hAnsi="Simplified Arabic" w:cs="Simplified Arabic"/>
          <w:sz w:val="24"/>
          <w:szCs w:val="24"/>
          <w:rtl/>
          <w:lang w:bidi="ar-JO"/>
        </w:rPr>
        <w:t xml:space="preserve"> 0.05)، (ت) الجدولية (2.074)، بدرجات حرية (28)</w:t>
      </w:r>
    </w:p>
    <w:p w14:paraId="2E7D91F8" w14:textId="77777777" w:rsidR="00D612DA" w:rsidRPr="00D612DA" w:rsidRDefault="00D612DA" w:rsidP="00EA4672">
      <w:pPr>
        <w:bidi/>
        <w:spacing w:after="0" w:line="240" w:lineRule="auto"/>
        <w:jc w:val="center"/>
        <w:rPr>
          <w:rFonts w:ascii="Simplified Arabic" w:hAnsi="Simplified Arabic" w:cs="Simplified Arabic"/>
          <w:b/>
          <w:bCs/>
          <w:sz w:val="16"/>
          <w:szCs w:val="16"/>
          <w:rtl/>
        </w:rPr>
      </w:pPr>
    </w:p>
    <w:p w14:paraId="07604F22" w14:textId="5006C342" w:rsidR="00D61752" w:rsidRPr="00EA4672" w:rsidRDefault="00D61752" w:rsidP="00D612DA">
      <w:pPr>
        <w:bidi/>
        <w:spacing w:after="0" w:line="240" w:lineRule="auto"/>
        <w:jc w:val="center"/>
        <w:rPr>
          <w:rFonts w:ascii="Simplified Arabic" w:hAnsi="Simplified Arabic" w:cs="Simplified Arabic"/>
          <w:b/>
          <w:bCs/>
          <w:sz w:val="24"/>
          <w:szCs w:val="24"/>
          <w:rtl/>
        </w:rPr>
      </w:pPr>
      <w:r w:rsidRPr="00EA4672">
        <w:rPr>
          <w:rFonts w:ascii="Simplified Arabic" w:hAnsi="Simplified Arabic" w:cs="Simplified Arabic"/>
          <w:b/>
          <w:bCs/>
          <w:sz w:val="24"/>
          <w:szCs w:val="24"/>
          <w:rtl/>
        </w:rPr>
        <w:t xml:space="preserve">الجدول (18) </w:t>
      </w:r>
      <w:r w:rsidRPr="00EA4672">
        <w:rPr>
          <w:rFonts w:ascii="Simplified Arabic" w:hAnsi="Simplified Arabic" w:cs="Simplified Arabic"/>
          <w:sz w:val="24"/>
          <w:szCs w:val="24"/>
          <w:rtl/>
        </w:rPr>
        <w:t>نتائج اختبار شافيه (</w:t>
      </w:r>
      <w:r w:rsidRPr="00EA4672">
        <w:rPr>
          <w:rFonts w:ascii="Simplified Arabic" w:hAnsi="Simplified Arabic" w:cs="Simplified Arabic"/>
          <w:sz w:val="24"/>
          <w:szCs w:val="24"/>
        </w:rPr>
        <w:t>Scheffe</w:t>
      </w:r>
      <w:r w:rsidRPr="00EA4672">
        <w:rPr>
          <w:rFonts w:ascii="Simplified Arabic" w:hAnsi="Simplified Arabic" w:cs="Simplified Arabic"/>
          <w:sz w:val="24"/>
          <w:szCs w:val="24"/>
          <w:rtl/>
        </w:rPr>
        <w:t xml:space="preserve">) للمقارنات البعدية لاختبار مصادر الفروق بين المتغيرات في لعبة الكاراتيه </w:t>
      </w:r>
      <w:r w:rsidRPr="00EA4672">
        <w:rPr>
          <w:rFonts w:ascii="Simplified Arabic" w:hAnsi="Simplified Arabic" w:cs="Simplified Arabic"/>
          <w:sz w:val="24"/>
          <w:szCs w:val="24"/>
          <w:rtl/>
          <w:lang w:bidi="ar-JO"/>
        </w:rPr>
        <w:t>(ن = 21)</w:t>
      </w:r>
      <w:r w:rsidRPr="00EA4672">
        <w:rPr>
          <w:rFonts w:ascii="Simplified Arabic" w:hAnsi="Simplified Arabic" w:cs="Simplified Arabic"/>
          <w:b/>
          <w:bCs/>
          <w:sz w:val="24"/>
          <w:szCs w:val="24"/>
          <w:rtl/>
          <w:lang w:bidi="ar-JO"/>
        </w:rPr>
        <w:t xml:space="preserve"> </w:t>
      </w:r>
      <w:r w:rsidRPr="00EA4672">
        <w:rPr>
          <w:rFonts w:ascii="Simplified Arabic" w:hAnsi="Simplified Arabic" w:cs="Simplified Arabic"/>
          <w:b/>
          <w:bCs/>
          <w:sz w:val="24"/>
          <w:szCs w:val="24"/>
          <w:rtl/>
        </w:rPr>
        <w:t xml:space="preserve">  </w:t>
      </w:r>
    </w:p>
    <w:tbl>
      <w:tblPr>
        <w:bidiVisual/>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95"/>
        <w:gridCol w:w="1155"/>
        <w:gridCol w:w="1212"/>
        <w:gridCol w:w="1485"/>
        <w:gridCol w:w="1149"/>
      </w:tblGrid>
      <w:tr w:rsidR="00D61752" w:rsidRPr="00EE2BB9" w14:paraId="5AA6B568" w14:textId="77777777" w:rsidTr="00F27529">
        <w:trPr>
          <w:jc w:val="center"/>
        </w:trPr>
        <w:tc>
          <w:tcPr>
            <w:tcW w:w="2014" w:type="dxa"/>
            <w:shd w:val="clear" w:color="auto" w:fill="EEECE1"/>
            <w:vAlign w:val="center"/>
          </w:tcPr>
          <w:p w14:paraId="14C882D7"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المتغيرات</w:t>
            </w:r>
          </w:p>
        </w:tc>
        <w:tc>
          <w:tcPr>
            <w:tcW w:w="1895" w:type="dxa"/>
            <w:shd w:val="clear" w:color="auto" w:fill="EEECE1"/>
            <w:vAlign w:val="center"/>
          </w:tcPr>
          <w:p w14:paraId="6B5025C4"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المجموعات</w:t>
            </w:r>
          </w:p>
        </w:tc>
        <w:tc>
          <w:tcPr>
            <w:tcW w:w="1155" w:type="dxa"/>
            <w:shd w:val="clear" w:color="auto" w:fill="EEECE1"/>
            <w:vAlign w:val="center"/>
          </w:tcPr>
          <w:p w14:paraId="7CC5C679"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المتوسطات</w:t>
            </w:r>
          </w:p>
        </w:tc>
        <w:tc>
          <w:tcPr>
            <w:tcW w:w="1212" w:type="dxa"/>
            <w:shd w:val="clear" w:color="auto" w:fill="EEECE1"/>
            <w:vAlign w:val="center"/>
          </w:tcPr>
          <w:p w14:paraId="4A5C18B3"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التدريب المركب</w:t>
            </w:r>
          </w:p>
        </w:tc>
        <w:tc>
          <w:tcPr>
            <w:tcW w:w="1485" w:type="dxa"/>
            <w:shd w:val="clear" w:color="auto" w:fill="EEECE1"/>
            <w:vAlign w:val="center"/>
          </w:tcPr>
          <w:p w14:paraId="4A2C77E6"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التدريب بأساليب مختلفة</w:t>
            </w:r>
          </w:p>
        </w:tc>
        <w:tc>
          <w:tcPr>
            <w:tcW w:w="1149" w:type="dxa"/>
            <w:shd w:val="clear" w:color="auto" w:fill="EEECE1"/>
            <w:vAlign w:val="center"/>
          </w:tcPr>
          <w:p w14:paraId="27008979" w14:textId="77777777" w:rsidR="00D61752" w:rsidRPr="00EE2BB9" w:rsidRDefault="00D61752" w:rsidP="00F27529">
            <w:pPr>
              <w:bidi/>
              <w:spacing w:after="0" w:line="240" w:lineRule="auto"/>
              <w:jc w:val="center"/>
              <w:rPr>
                <w:rFonts w:ascii="Simplified Arabic" w:hAnsi="Simplified Arabic" w:cs="Simplified Arabic"/>
                <w:b/>
                <w:bCs/>
                <w:rtl/>
              </w:rPr>
            </w:pPr>
            <w:r w:rsidRPr="00EE2BB9">
              <w:rPr>
                <w:rFonts w:ascii="Simplified Arabic" w:hAnsi="Simplified Arabic" w:cs="Simplified Arabic"/>
                <w:b/>
                <w:bCs/>
                <w:rtl/>
              </w:rPr>
              <w:t>التدريب التقليدي</w:t>
            </w:r>
          </w:p>
        </w:tc>
      </w:tr>
      <w:tr w:rsidR="00D61752" w:rsidRPr="00EE2BB9" w14:paraId="6759B373" w14:textId="77777777" w:rsidTr="00F27529">
        <w:trPr>
          <w:jc w:val="center"/>
        </w:trPr>
        <w:tc>
          <w:tcPr>
            <w:tcW w:w="2014" w:type="dxa"/>
            <w:vMerge w:val="restart"/>
            <w:shd w:val="clear" w:color="auto" w:fill="auto"/>
            <w:vAlign w:val="center"/>
          </w:tcPr>
          <w:p w14:paraId="488A377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xml:space="preserve">سرعة الاستجابة </w:t>
            </w:r>
          </w:p>
          <w:p w14:paraId="797DA9A9"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895" w:type="dxa"/>
            <w:shd w:val="clear" w:color="auto" w:fill="auto"/>
            <w:vAlign w:val="center"/>
          </w:tcPr>
          <w:p w14:paraId="64E2C0C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المركب</w:t>
            </w:r>
          </w:p>
        </w:tc>
        <w:tc>
          <w:tcPr>
            <w:tcW w:w="1155" w:type="dxa"/>
            <w:shd w:val="clear" w:color="auto" w:fill="auto"/>
            <w:vAlign w:val="center"/>
          </w:tcPr>
          <w:p w14:paraId="6A09E92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1.57</w:t>
            </w:r>
          </w:p>
        </w:tc>
        <w:tc>
          <w:tcPr>
            <w:tcW w:w="1212" w:type="dxa"/>
            <w:shd w:val="clear" w:color="auto" w:fill="auto"/>
            <w:vAlign w:val="center"/>
          </w:tcPr>
          <w:p w14:paraId="1942881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485" w:type="dxa"/>
            <w:shd w:val="clear" w:color="auto" w:fill="auto"/>
            <w:vAlign w:val="center"/>
          </w:tcPr>
          <w:p w14:paraId="286B84B1"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0.57</w:t>
            </w:r>
          </w:p>
        </w:tc>
        <w:tc>
          <w:tcPr>
            <w:tcW w:w="1149" w:type="dxa"/>
            <w:shd w:val="clear" w:color="auto" w:fill="auto"/>
            <w:vAlign w:val="center"/>
          </w:tcPr>
          <w:p w14:paraId="3FCE45D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xml:space="preserve">- 5.29 </w:t>
            </w:r>
          </w:p>
        </w:tc>
      </w:tr>
      <w:tr w:rsidR="00D61752" w:rsidRPr="00EE2BB9" w14:paraId="1BA1730D" w14:textId="77777777" w:rsidTr="00F27529">
        <w:trPr>
          <w:jc w:val="center"/>
        </w:trPr>
        <w:tc>
          <w:tcPr>
            <w:tcW w:w="2014" w:type="dxa"/>
            <w:vMerge/>
            <w:shd w:val="clear" w:color="auto" w:fill="auto"/>
            <w:vAlign w:val="center"/>
          </w:tcPr>
          <w:p w14:paraId="77463005"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5AAD2993" w14:textId="77777777" w:rsidR="00D61752" w:rsidRPr="00EE2BB9" w:rsidRDefault="00D61752" w:rsidP="00F27529">
            <w:pPr>
              <w:bidi/>
              <w:spacing w:after="0" w:line="240" w:lineRule="auto"/>
              <w:ind w:left="90" w:hanging="90"/>
              <w:jc w:val="center"/>
              <w:rPr>
                <w:rFonts w:ascii="Simplified Arabic" w:hAnsi="Simplified Arabic" w:cs="Simplified Arabic"/>
                <w:rtl/>
              </w:rPr>
            </w:pPr>
            <w:r w:rsidRPr="00EE2BB9">
              <w:rPr>
                <w:rFonts w:ascii="Simplified Arabic" w:hAnsi="Simplified Arabic" w:cs="Simplified Arabic"/>
                <w:rtl/>
              </w:rPr>
              <w:t>المجموعات المتعددة</w:t>
            </w:r>
          </w:p>
        </w:tc>
        <w:tc>
          <w:tcPr>
            <w:tcW w:w="1155" w:type="dxa"/>
            <w:shd w:val="clear" w:color="auto" w:fill="auto"/>
            <w:vAlign w:val="center"/>
          </w:tcPr>
          <w:p w14:paraId="4020CCAF"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1.00</w:t>
            </w:r>
          </w:p>
        </w:tc>
        <w:tc>
          <w:tcPr>
            <w:tcW w:w="1212" w:type="dxa"/>
            <w:shd w:val="clear" w:color="auto" w:fill="auto"/>
            <w:vAlign w:val="center"/>
          </w:tcPr>
          <w:p w14:paraId="45593F1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- 0.57</w:t>
            </w:r>
          </w:p>
        </w:tc>
        <w:tc>
          <w:tcPr>
            <w:tcW w:w="1485" w:type="dxa"/>
            <w:shd w:val="clear" w:color="auto" w:fill="auto"/>
            <w:vAlign w:val="center"/>
          </w:tcPr>
          <w:p w14:paraId="0BD58C2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149" w:type="dxa"/>
            <w:shd w:val="clear" w:color="auto" w:fill="auto"/>
            <w:vAlign w:val="center"/>
          </w:tcPr>
          <w:p w14:paraId="1A6E7C4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- 5.86 *</w:t>
            </w:r>
          </w:p>
        </w:tc>
      </w:tr>
      <w:tr w:rsidR="00D61752" w:rsidRPr="00EE2BB9" w14:paraId="525B6F7D" w14:textId="77777777" w:rsidTr="00F27529">
        <w:trPr>
          <w:jc w:val="center"/>
        </w:trPr>
        <w:tc>
          <w:tcPr>
            <w:tcW w:w="2014" w:type="dxa"/>
            <w:vMerge/>
            <w:shd w:val="clear" w:color="auto" w:fill="auto"/>
            <w:vAlign w:val="center"/>
          </w:tcPr>
          <w:p w14:paraId="1BC77E5C"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4F475195"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التقليدي</w:t>
            </w:r>
          </w:p>
        </w:tc>
        <w:tc>
          <w:tcPr>
            <w:tcW w:w="1155" w:type="dxa"/>
            <w:shd w:val="clear" w:color="auto" w:fill="auto"/>
            <w:vAlign w:val="center"/>
          </w:tcPr>
          <w:p w14:paraId="7E11A9E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6.86</w:t>
            </w:r>
          </w:p>
        </w:tc>
        <w:tc>
          <w:tcPr>
            <w:tcW w:w="1212" w:type="dxa"/>
            <w:shd w:val="clear" w:color="auto" w:fill="auto"/>
            <w:vAlign w:val="center"/>
          </w:tcPr>
          <w:p w14:paraId="06AEF409"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xml:space="preserve">5.29 </w:t>
            </w:r>
          </w:p>
        </w:tc>
        <w:tc>
          <w:tcPr>
            <w:tcW w:w="1485" w:type="dxa"/>
            <w:shd w:val="clear" w:color="auto" w:fill="auto"/>
            <w:vAlign w:val="center"/>
          </w:tcPr>
          <w:p w14:paraId="00D4A1EA"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5.86 *</w:t>
            </w:r>
          </w:p>
        </w:tc>
        <w:tc>
          <w:tcPr>
            <w:tcW w:w="1149" w:type="dxa"/>
            <w:shd w:val="clear" w:color="auto" w:fill="auto"/>
            <w:vAlign w:val="center"/>
          </w:tcPr>
          <w:p w14:paraId="78543AA9"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r>
      <w:tr w:rsidR="00D61752" w:rsidRPr="00EE2BB9" w14:paraId="32D3F21E" w14:textId="77777777" w:rsidTr="00F27529">
        <w:trPr>
          <w:jc w:val="center"/>
        </w:trPr>
        <w:tc>
          <w:tcPr>
            <w:tcW w:w="2014" w:type="dxa"/>
            <w:vMerge w:val="restart"/>
            <w:shd w:val="clear" w:color="auto" w:fill="auto"/>
            <w:vAlign w:val="center"/>
          </w:tcPr>
          <w:p w14:paraId="18D0EAC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المميزة بالسرعة</w:t>
            </w:r>
          </w:p>
          <w:p w14:paraId="21CC6C8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(متر)</w:t>
            </w:r>
          </w:p>
        </w:tc>
        <w:tc>
          <w:tcPr>
            <w:tcW w:w="1895" w:type="dxa"/>
            <w:shd w:val="clear" w:color="auto" w:fill="auto"/>
            <w:vAlign w:val="center"/>
          </w:tcPr>
          <w:p w14:paraId="3A6C376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المركب</w:t>
            </w:r>
          </w:p>
        </w:tc>
        <w:tc>
          <w:tcPr>
            <w:tcW w:w="1155" w:type="dxa"/>
            <w:shd w:val="clear" w:color="auto" w:fill="auto"/>
            <w:vAlign w:val="center"/>
          </w:tcPr>
          <w:p w14:paraId="64966BB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32.20</w:t>
            </w:r>
          </w:p>
        </w:tc>
        <w:tc>
          <w:tcPr>
            <w:tcW w:w="1212" w:type="dxa"/>
            <w:shd w:val="clear" w:color="auto" w:fill="auto"/>
            <w:vAlign w:val="center"/>
          </w:tcPr>
          <w:p w14:paraId="79B0457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485" w:type="dxa"/>
            <w:shd w:val="clear" w:color="auto" w:fill="auto"/>
            <w:vAlign w:val="center"/>
          </w:tcPr>
          <w:p w14:paraId="7A66DB12"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0.66</w:t>
            </w:r>
          </w:p>
        </w:tc>
        <w:tc>
          <w:tcPr>
            <w:tcW w:w="1149" w:type="dxa"/>
            <w:shd w:val="clear" w:color="auto" w:fill="auto"/>
            <w:vAlign w:val="center"/>
          </w:tcPr>
          <w:p w14:paraId="56EF3BBF"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9.22 *</w:t>
            </w:r>
          </w:p>
        </w:tc>
      </w:tr>
      <w:tr w:rsidR="00D61752" w:rsidRPr="00EE2BB9" w14:paraId="05114A18" w14:textId="77777777" w:rsidTr="00F27529">
        <w:trPr>
          <w:jc w:val="center"/>
        </w:trPr>
        <w:tc>
          <w:tcPr>
            <w:tcW w:w="2014" w:type="dxa"/>
            <w:vMerge/>
            <w:shd w:val="clear" w:color="auto" w:fill="auto"/>
            <w:vAlign w:val="center"/>
          </w:tcPr>
          <w:p w14:paraId="07FC39AD"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723D4DFA" w14:textId="77777777" w:rsidR="00D61752" w:rsidRPr="00EE2BB9" w:rsidRDefault="00D61752" w:rsidP="00F27529">
            <w:pPr>
              <w:bidi/>
              <w:spacing w:after="0" w:line="240" w:lineRule="auto"/>
              <w:ind w:left="90" w:hanging="90"/>
              <w:jc w:val="center"/>
              <w:rPr>
                <w:rFonts w:ascii="Simplified Arabic" w:hAnsi="Simplified Arabic" w:cs="Simplified Arabic"/>
                <w:rtl/>
              </w:rPr>
            </w:pPr>
            <w:r w:rsidRPr="00EE2BB9">
              <w:rPr>
                <w:rFonts w:ascii="Simplified Arabic" w:hAnsi="Simplified Arabic" w:cs="Simplified Arabic"/>
                <w:rtl/>
              </w:rPr>
              <w:t>المجموعات المتعددة</w:t>
            </w:r>
          </w:p>
        </w:tc>
        <w:tc>
          <w:tcPr>
            <w:tcW w:w="1155" w:type="dxa"/>
            <w:shd w:val="clear" w:color="auto" w:fill="auto"/>
            <w:vAlign w:val="center"/>
          </w:tcPr>
          <w:p w14:paraId="34E56F8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31.54</w:t>
            </w:r>
          </w:p>
        </w:tc>
        <w:tc>
          <w:tcPr>
            <w:tcW w:w="1212" w:type="dxa"/>
            <w:shd w:val="clear" w:color="auto" w:fill="auto"/>
            <w:vAlign w:val="center"/>
          </w:tcPr>
          <w:p w14:paraId="60F348C1"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- 0.66</w:t>
            </w:r>
          </w:p>
        </w:tc>
        <w:tc>
          <w:tcPr>
            <w:tcW w:w="1485" w:type="dxa"/>
            <w:shd w:val="clear" w:color="auto" w:fill="auto"/>
            <w:vAlign w:val="center"/>
          </w:tcPr>
          <w:p w14:paraId="703B0A59"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149" w:type="dxa"/>
            <w:shd w:val="clear" w:color="auto" w:fill="auto"/>
            <w:vAlign w:val="center"/>
          </w:tcPr>
          <w:p w14:paraId="2408EA4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8.56 *</w:t>
            </w:r>
          </w:p>
        </w:tc>
      </w:tr>
      <w:tr w:rsidR="00D61752" w:rsidRPr="00EE2BB9" w14:paraId="52A4F82B" w14:textId="77777777" w:rsidTr="00F27529">
        <w:trPr>
          <w:jc w:val="center"/>
        </w:trPr>
        <w:tc>
          <w:tcPr>
            <w:tcW w:w="2014" w:type="dxa"/>
            <w:vMerge/>
            <w:shd w:val="clear" w:color="auto" w:fill="auto"/>
            <w:vAlign w:val="center"/>
          </w:tcPr>
          <w:p w14:paraId="03541E17"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4D1301A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التقليدي</w:t>
            </w:r>
          </w:p>
        </w:tc>
        <w:tc>
          <w:tcPr>
            <w:tcW w:w="1155" w:type="dxa"/>
            <w:shd w:val="clear" w:color="auto" w:fill="auto"/>
            <w:vAlign w:val="center"/>
          </w:tcPr>
          <w:p w14:paraId="6D32CDA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22.98</w:t>
            </w:r>
          </w:p>
        </w:tc>
        <w:tc>
          <w:tcPr>
            <w:tcW w:w="1212" w:type="dxa"/>
            <w:shd w:val="clear" w:color="auto" w:fill="auto"/>
            <w:vAlign w:val="center"/>
          </w:tcPr>
          <w:p w14:paraId="5107EDFC"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- 9.22 *</w:t>
            </w:r>
          </w:p>
        </w:tc>
        <w:tc>
          <w:tcPr>
            <w:tcW w:w="1485" w:type="dxa"/>
            <w:shd w:val="clear" w:color="auto" w:fill="auto"/>
            <w:vAlign w:val="center"/>
          </w:tcPr>
          <w:p w14:paraId="3841BB7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- 8.56 *</w:t>
            </w:r>
          </w:p>
        </w:tc>
        <w:tc>
          <w:tcPr>
            <w:tcW w:w="1149" w:type="dxa"/>
            <w:shd w:val="clear" w:color="auto" w:fill="auto"/>
            <w:vAlign w:val="center"/>
          </w:tcPr>
          <w:p w14:paraId="4CC23CD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r>
      <w:tr w:rsidR="00D61752" w:rsidRPr="00EE2BB9" w14:paraId="4922B6DC" w14:textId="77777777" w:rsidTr="00F27529">
        <w:trPr>
          <w:jc w:val="center"/>
        </w:trPr>
        <w:tc>
          <w:tcPr>
            <w:tcW w:w="2014" w:type="dxa"/>
            <w:vMerge w:val="restart"/>
            <w:shd w:val="clear" w:color="auto" w:fill="auto"/>
            <w:vAlign w:val="center"/>
          </w:tcPr>
          <w:p w14:paraId="1DD1715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القصوى</w:t>
            </w:r>
          </w:p>
          <w:p w14:paraId="06F53F9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(كغم)</w:t>
            </w:r>
          </w:p>
        </w:tc>
        <w:tc>
          <w:tcPr>
            <w:tcW w:w="1895" w:type="dxa"/>
            <w:shd w:val="clear" w:color="auto" w:fill="auto"/>
            <w:vAlign w:val="center"/>
          </w:tcPr>
          <w:p w14:paraId="0996484C"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المركب</w:t>
            </w:r>
          </w:p>
        </w:tc>
        <w:tc>
          <w:tcPr>
            <w:tcW w:w="1155" w:type="dxa"/>
            <w:shd w:val="clear" w:color="auto" w:fill="auto"/>
            <w:vAlign w:val="center"/>
          </w:tcPr>
          <w:p w14:paraId="6560526A"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125.71</w:t>
            </w:r>
          </w:p>
        </w:tc>
        <w:tc>
          <w:tcPr>
            <w:tcW w:w="1212" w:type="dxa"/>
            <w:shd w:val="clear" w:color="auto" w:fill="auto"/>
            <w:vAlign w:val="center"/>
          </w:tcPr>
          <w:p w14:paraId="3B469F4C"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485" w:type="dxa"/>
            <w:shd w:val="clear" w:color="auto" w:fill="auto"/>
            <w:vAlign w:val="center"/>
          </w:tcPr>
          <w:p w14:paraId="1F5A0AF1"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2.14</w:t>
            </w:r>
          </w:p>
        </w:tc>
        <w:tc>
          <w:tcPr>
            <w:tcW w:w="1149" w:type="dxa"/>
            <w:shd w:val="clear" w:color="auto" w:fill="auto"/>
            <w:vAlign w:val="center"/>
          </w:tcPr>
          <w:p w14:paraId="5C627B5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57.43 *</w:t>
            </w:r>
          </w:p>
        </w:tc>
      </w:tr>
      <w:tr w:rsidR="00D61752" w:rsidRPr="00EE2BB9" w14:paraId="7FB9A762" w14:textId="77777777" w:rsidTr="00F27529">
        <w:trPr>
          <w:jc w:val="center"/>
        </w:trPr>
        <w:tc>
          <w:tcPr>
            <w:tcW w:w="2014" w:type="dxa"/>
            <w:vMerge/>
            <w:shd w:val="clear" w:color="auto" w:fill="auto"/>
            <w:vAlign w:val="center"/>
          </w:tcPr>
          <w:p w14:paraId="53CDF23C"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1ED2B93F" w14:textId="77777777" w:rsidR="00D61752" w:rsidRPr="00EE2BB9" w:rsidRDefault="00D61752" w:rsidP="00F27529">
            <w:pPr>
              <w:bidi/>
              <w:spacing w:after="0" w:line="240" w:lineRule="auto"/>
              <w:ind w:left="90" w:hanging="90"/>
              <w:jc w:val="center"/>
              <w:rPr>
                <w:rFonts w:ascii="Simplified Arabic" w:hAnsi="Simplified Arabic" w:cs="Simplified Arabic"/>
                <w:rtl/>
              </w:rPr>
            </w:pPr>
            <w:r w:rsidRPr="00EE2BB9">
              <w:rPr>
                <w:rFonts w:ascii="Simplified Arabic" w:hAnsi="Simplified Arabic" w:cs="Simplified Arabic"/>
                <w:rtl/>
              </w:rPr>
              <w:t>المجموعات المتعددة</w:t>
            </w:r>
          </w:p>
        </w:tc>
        <w:tc>
          <w:tcPr>
            <w:tcW w:w="1155" w:type="dxa"/>
            <w:shd w:val="clear" w:color="auto" w:fill="auto"/>
            <w:vAlign w:val="center"/>
          </w:tcPr>
          <w:p w14:paraId="15196A6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123.57</w:t>
            </w:r>
          </w:p>
        </w:tc>
        <w:tc>
          <w:tcPr>
            <w:tcW w:w="1212" w:type="dxa"/>
            <w:shd w:val="clear" w:color="auto" w:fill="auto"/>
            <w:vAlign w:val="center"/>
          </w:tcPr>
          <w:p w14:paraId="0B12991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- 2.14</w:t>
            </w:r>
          </w:p>
        </w:tc>
        <w:tc>
          <w:tcPr>
            <w:tcW w:w="1485" w:type="dxa"/>
            <w:shd w:val="clear" w:color="auto" w:fill="auto"/>
            <w:vAlign w:val="center"/>
          </w:tcPr>
          <w:p w14:paraId="63884512"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149" w:type="dxa"/>
            <w:shd w:val="clear" w:color="auto" w:fill="auto"/>
            <w:vAlign w:val="center"/>
          </w:tcPr>
          <w:p w14:paraId="7DCEC071"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55.29 *</w:t>
            </w:r>
          </w:p>
        </w:tc>
      </w:tr>
      <w:tr w:rsidR="00D61752" w:rsidRPr="00EE2BB9" w14:paraId="07FA9C40" w14:textId="77777777" w:rsidTr="00F27529">
        <w:trPr>
          <w:jc w:val="center"/>
        </w:trPr>
        <w:tc>
          <w:tcPr>
            <w:tcW w:w="2014" w:type="dxa"/>
            <w:vMerge/>
            <w:shd w:val="clear" w:color="auto" w:fill="auto"/>
            <w:vAlign w:val="center"/>
          </w:tcPr>
          <w:p w14:paraId="10575004"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00A5753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التقليدي</w:t>
            </w:r>
          </w:p>
        </w:tc>
        <w:tc>
          <w:tcPr>
            <w:tcW w:w="1155" w:type="dxa"/>
            <w:shd w:val="clear" w:color="auto" w:fill="auto"/>
            <w:vAlign w:val="center"/>
          </w:tcPr>
          <w:p w14:paraId="668E3E3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68.29</w:t>
            </w:r>
          </w:p>
        </w:tc>
        <w:tc>
          <w:tcPr>
            <w:tcW w:w="1212" w:type="dxa"/>
            <w:shd w:val="clear" w:color="auto" w:fill="auto"/>
            <w:vAlign w:val="center"/>
          </w:tcPr>
          <w:p w14:paraId="79F63E5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- 57.43 *</w:t>
            </w:r>
          </w:p>
        </w:tc>
        <w:tc>
          <w:tcPr>
            <w:tcW w:w="1485" w:type="dxa"/>
            <w:shd w:val="clear" w:color="auto" w:fill="auto"/>
            <w:vAlign w:val="center"/>
          </w:tcPr>
          <w:p w14:paraId="76C1896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- 55.29 *</w:t>
            </w:r>
          </w:p>
        </w:tc>
        <w:tc>
          <w:tcPr>
            <w:tcW w:w="1149" w:type="dxa"/>
            <w:shd w:val="clear" w:color="auto" w:fill="auto"/>
            <w:vAlign w:val="center"/>
          </w:tcPr>
          <w:p w14:paraId="79C14ED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r>
      <w:tr w:rsidR="00D61752" w:rsidRPr="00EE2BB9" w14:paraId="6A5766CB" w14:textId="77777777" w:rsidTr="00F27529">
        <w:trPr>
          <w:jc w:val="center"/>
        </w:trPr>
        <w:tc>
          <w:tcPr>
            <w:tcW w:w="2014" w:type="dxa"/>
            <w:vMerge w:val="restart"/>
            <w:shd w:val="clear" w:color="auto" w:fill="auto"/>
            <w:vAlign w:val="center"/>
          </w:tcPr>
          <w:p w14:paraId="3448E66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القوة الانفجارية</w:t>
            </w:r>
          </w:p>
          <w:p w14:paraId="6BBB6B6F"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(سم)</w:t>
            </w:r>
          </w:p>
        </w:tc>
        <w:tc>
          <w:tcPr>
            <w:tcW w:w="1895" w:type="dxa"/>
            <w:shd w:val="clear" w:color="auto" w:fill="auto"/>
            <w:vAlign w:val="center"/>
          </w:tcPr>
          <w:p w14:paraId="10156AC0"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المركب</w:t>
            </w:r>
          </w:p>
        </w:tc>
        <w:tc>
          <w:tcPr>
            <w:tcW w:w="1155" w:type="dxa"/>
            <w:shd w:val="clear" w:color="auto" w:fill="auto"/>
            <w:vAlign w:val="center"/>
          </w:tcPr>
          <w:p w14:paraId="20AD111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217.29</w:t>
            </w:r>
          </w:p>
        </w:tc>
        <w:tc>
          <w:tcPr>
            <w:tcW w:w="1212" w:type="dxa"/>
            <w:shd w:val="clear" w:color="auto" w:fill="auto"/>
            <w:vAlign w:val="center"/>
          </w:tcPr>
          <w:p w14:paraId="2A760BFB"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485" w:type="dxa"/>
            <w:shd w:val="clear" w:color="auto" w:fill="auto"/>
            <w:vAlign w:val="center"/>
          </w:tcPr>
          <w:p w14:paraId="0DB6677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- 27.29</w:t>
            </w:r>
          </w:p>
        </w:tc>
        <w:tc>
          <w:tcPr>
            <w:tcW w:w="1149" w:type="dxa"/>
            <w:shd w:val="clear" w:color="auto" w:fill="auto"/>
            <w:vAlign w:val="center"/>
          </w:tcPr>
          <w:p w14:paraId="29ACEEF1"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39.86 *</w:t>
            </w:r>
          </w:p>
        </w:tc>
      </w:tr>
      <w:tr w:rsidR="00D61752" w:rsidRPr="00EE2BB9" w14:paraId="64C0FB44" w14:textId="77777777" w:rsidTr="00F27529">
        <w:trPr>
          <w:jc w:val="center"/>
        </w:trPr>
        <w:tc>
          <w:tcPr>
            <w:tcW w:w="2014" w:type="dxa"/>
            <w:vMerge/>
            <w:shd w:val="clear" w:color="auto" w:fill="auto"/>
            <w:vAlign w:val="center"/>
          </w:tcPr>
          <w:p w14:paraId="360F7262"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09A3DE04" w14:textId="77777777" w:rsidR="00D61752" w:rsidRPr="00EE2BB9" w:rsidRDefault="00D61752" w:rsidP="00F27529">
            <w:pPr>
              <w:bidi/>
              <w:spacing w:after="0" w:line="240" w:lineRule="auto"/>
              <w:ind w:left="90" w:hanging="90"/>
              <w:jc w:val="center"/>
              <w:rPr>
                <w:rFonts w:ascii="Simplified Arabic" w:hAnsi="Simplified Arabic" w:cs="Simplified Arabic"/>
                <w:rtl/>
              </w:rPr>
            </w:pPr>
            <w:r w:rsidRPr="00EE2BB9">
              <w:rPr>
                <w:rFonts w:ascii="Simplified Arabic" w:hAnsi="Simplified Arabic" w:cs="Simplified Arabic"/>
                <w:rtl/>
              </w:rPr>
              <w:t>المجموعات المتعددة</w:t>
            </w:r>
          </w:p>
        </w:tc>
        <w:tc>
          <w:tcPr>
            <w:tcW w:w="1155" w:type="dxa"/>
            <w:shd w:val="clear" w:color="auto" w:fill="auto"/>
            <w:vAlign w:val="center"/>
          </w:tcPr>
          <w:p w14:paraId="6E88ECB5"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225.14</w:t>
            </w:r>
          </w:p>
        </w:tc>
        <w:tc>
          <w:tcPr>
            <w:tcW w:w="1212" w:type="dxa"/>
            <w:shd w:val="clear" w:color="auto" w:fill="auto"/>
            <w:vAlign w:val="center"/>
          </w:tcPr>
          <w:p w14:paraId="15EDD0DF"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7.86</w:t>
            </w:r>
          </w:p>
        </w:tc>
        <w:tc>
          <w:tcPr>
            <w:tcW w:w="1485" w:type="dxa"/>
            <w:shd w:val="clear" w:color="auto" w:fill="auto"/>
            <w:vAlign w:val="center"/>
          </w:tcPr>
          <w:p w14:paraId="5F72AAE4"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149" w:type="dxa"/>
            <w:shd w:val="clear" w:color="auto" w:fill="auto"/>
            <w:vAlign w:val="center"/>
          </w:tcPr>
          <w:p w14:paraId="4D12C94A"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47.71 *</w:t>
            </w:r>
          </w:p>
        </w:tc>
      </w:tr>
      <w:tr w:rsidR="00D61752" w:rsidRPr="00EE2BB9" w14:paraId="59A068E4" w14:textId="77777777" w:rsidTr="00F27529">
        <w:trPr>
          <w:jc w:val="center"/>
        </w:trPr>
        <w:tc>
          <w:tcPr>
            <w:tcW w:w="2014" w:type="dxa"/>
            <w:vMerge/>
            <w:shd w:val="clear" w:color="auto" w:fill="auto"/>
            <w:vAlign w:val="center"/>
          </w:tcPr>
          <w:p w14:paraId="5A74424F"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3920AC0A"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التقليدي</w:t>
            </w:r>
          </w:p>
        </w:tc>
        <w:tc>
          <w:tcPr>
            <w:tcW w:w="1155" w:type="dxa"/>
            <w:shd w:val="clear" w:color="auto" w:fill="auto"/>
            <w:vAlign w:val="center"/>
          </w:tcPr>
          <w:p w14:paraId="3574BF38"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177.43</w:t>
            </w:r>
          </w:p>
        </w:tc>
        <w:tc>
          <w:tcPr>
            <w:tcW w:w="1212" w:type="dxa"/>
            <w:shd w:val="clear" w:color="auto" w:fill="auto"/>
            <w:vAlign w:val="center"/>
          </w:tcPr>
          <w:p w14:paraId="5AD89B0A"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- 39.86 *</w:t>
            </w:r>
          </w:p>
        </w:tc>
        <w:tc>
          <w:tcPr>
            <w:tcW w:w="1485" w:type="dxa"/>
            <w:shd w:val="clear" w:color="auto" w:fill="auto"/>
            <w:vAlign w:val="center"/>
          </w:tcPr>
          <w:p w14:paraId="42C0A45A"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- 47.71 *</w:t>
            </w:r>
          </w:p>
        </w:tc>
        <w:tc>
          <w:tcPr>
            <w:tcW w:w="1149" w:type="dxa"/>
            <w:shd w:val="clear" w:color="auto" w:fill="auto"/>
            <w:vAlign w:val="center"/>
          </w:tcPr>
          <w:p w14:paraId="736DE2B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r>
      <w:tr w:rsidR="00D61752" w:rsidRPr="00EE2BB9" w14:paraId="5F4EFFC9" w14:textId="77777777" w:rsidTr="00F27529">
        <w:trPr>
          <w:jc w:val="center"/>
        </w:trPr>
        <w:tc>
          <w:tcPr>
            <w:tcW w:w="2014" w:type="dxa"/>
            <w:vMerge w:val="restart"/>
            <w:shd w:val="clear" w:color="auto" w:fill="auto"/>
            <w:vAlign w:val="center"/>
          </w:tcPr>
          <w:p w14:paraId="79E4D2F5"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السرعة الحركية</w:t>
            </w:r>
          </w:p>
          <w:p w14:paraId="5A7E02E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(ثانية)</w:t>
            </w:r>
          </w:p>
        </w:tc>
        <w:tc>
          <w:tcPr>
            <w:tcW w:w="1895" w:type="dxa"/>
            <w:shd w:val="clear" w:color="auto" w:fill="auto"/>
            <w:vAlign w:val="center"/>
          </w:tcPr>
          <w:p w14:paraId="2F433D1A"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المركب</w:t>
            </w:r>
          </w:p>
        </w:tc>
        <w:tc>
          <w:tcPr>
            <w:tcW w:w="1155" w:type="dxa"/>
            <w:shd w:val="clear" w:color="auto" w:fill="auto"/>
            <w:vAlign w:val="center"/>
          </w:tcPr>
          <w:p w14:paraId="418BE3B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35.86</w:t>
            </w:r>
          </w:p>
        </w:tc>
        <w:tc>
          <w:tcPr>
            <w:tcW w:w="1212" w:type="dxa"/>
            <w:shd w:val="clear" w:color="auto" w:fill="auto"/>
            <w:vAlign w:val="center"/>
          </w:tcPr>
          <w:p w14:paraId="2EABB215"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485" w:type="dxa"/>
            <w:shd w:val="clear" w:color="auto" w:fill="auto"/>
            <w:vAlign w:val="center"/>
          </w:tcPr>
          <w:p w14:paraId="0BDB97DD"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- 3.57</w:t>
            </w:r>
          </w:p>
        </w:tc>
        <w:tc>
          <w:tcPr>
            <w:tcW w:w="1149" w:type="dxa"/>
            <w:shd w:val="clear" w:color="auto" w:fill="auto"/>
            <w:vAlign w:val="center"/>
          </w:tcPr>
          <w:p w14:paraId="025DB0A9"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7.71</w:t>
            </w:r>
          </w:p>
        </w:tc>
      </w:tr>
      <w:tr w:rsidR="00D61752" w:rsidRPr="00EE2BB9" w14:paraId="6DA5B431" w14:textId="77777777" w:rsidTr="00F27529">
        <w:trPr>
          <w:jc w:val="center"/>
        </w:trPr>
        <w:tc>
          <w:tcPr>
            <w:tcW w:w="2014" w:type="dxa"/>
            <w:vMerge/>
            <w:shd w:val="clear" w:color="auto" w:fill="auto"/>
            <w:vAlign w:val="center"/>
          </w:tcPr>
          <w:p w14:paraId="74B7AB4B"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453354F5" w14:textId="77777777" w:rsidR="00D61752" w:rsidRPr="00EE2BB9" w:rsidRDefault="00D61752" w:rsidP="00F27529">
            <w:pPr>
              <w:bidi/>
              <w:spacing w:after="0" w:line="240" w:lineRule="auto"/>
              <w:ind w:left="90" w:hanging="90"/>
              <w:jc w:val="center"/>
              <w:rPr>
                <w:rFonts w:ascii="Simplified Arabic" w:hAnsi="Simplified Arabic" w:cs="Simplified Arabic"/>
                <w:rtl/>
              </w:rPr>
            </w:pPr>
            <w:r w:rsidRPr="00EE2BB9">
              <w:rPr>
                <w:rFonts w:ascii="Simplified Arabic" w:hAnsi="Simplified Arabic" w:cs="Simplified Arabic"/>
                <w:rtl/>
              </w:rPr>
              <w:t>المجموعات المتعددة</w:t>
            </w:r>
          </w:p>
        </w:tc>
        <w:tc>
          <w:tcPr>
            <w:tcW w:w="1155" w:type="dxa"/>
            <w:shd w:val="clear" w:color="auto" w:fill="auto"/>
            <w:vAlign w:val="center"/>
          </w:tcPr>
          <w:p w14:paraId="5D4F0675"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39.43</w:t>
            </w:r>
          </w:p>
        </w:tc>
        <w:tc>
          <w:tcPr>
            <w:tcW w:w="1212" w:type="dxa"/>
            <w:shd w:val="clear" w:color="auto" w:fill="auto"/>
            <w:vAlign w:val="center"/>
          </w:tcPr>
          <w:p w14:paraId="3BB78CF9"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3.57</w:t>
            </w:r>
          </w:p>
        </w:tc>
        <w:tc>
          <w:tcPr>
            <w:tcW w:w="1485" w:type="dxa"/>
            <w:shd w:val="clear" w:color="auto" w:fill="auto"/>
            <w:vAlign w:val="center"/>
          </w:tcPr>
          <w:p w14:paraId="0BA7F777"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c>
          <w:tcPr>
            <w:tcW w:w="1149" w:type="dxa"/>
            <w:shd w:val="clear" w:color="auto" w:fill="auto"/>
            <w:vAlign w:val="center"/>
          </w:tcPr>
          <w:p w14:paraId="45CD3CE3"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11.29 *</w:t>
            </w:r>
          </w:p>
        </w:tc>
      </w:tr>
      <w:tr w:rsidR="00D61752" w:rsidRPr="00EE2BB9" w14:paraId="61F6E78A" w14:textId="77777777" w:rsidTr="00F27529">
        <w:trPr>
          <w:jc w:val="center"/>
        </w:trPr>
        <w:tc>
          <w:tcPr>
            <w:tcW w:w="2014" w:type="dxa"/>
            <w:vMerge/>
            <w:shd w:val="clear" w:color="auto" w:fill="auto"/>
            <w:vAlign w:val="center"/>
          </w:tcPr>
          <w:p w14:paraId="08FEB2F1" w14:textId="77777777" w:rsidR="00D61752" w:rsidRPr="00EE2BB9" w:rsidRDefault="00D61752" w:rsidP="00F27529">
            <w:pPr>
              <w:bidi/>
              <w:spacing w:after="0" w:line="240" w:lineRule="auto"/>
              <w:jc w:val="center"/>
              <w:rPr>
                <w:rFonts w:ascii="Simplified Arabic" w:hAnsi="Simplified Arabic" w:cs="Simplified Arabic"/>
                <w:rtl/>
              </w:rPr>
            </w:pPr>
          </w:p>
        </w:tc>
        <w:tc>
          <w:tcPr>
            <w:tcW w:w="1895" w:type="dxa"/>
            <w:shd w:val="clear" w:color="auto" w:fill="auto"/>
            <w:vAlign w:val="center"/>
          </w:tcPr>
          <w:p w14:paraId="2E2373D6"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التدريب التقليدي</w:t>
            </w:r>
          </w:p>
        </w:tc>
        <w:tc>
          <w:tcPr>
            <w:tcW w:w="1155" w:type="dxa"/>
            <w:shd w:val="clear" w:color="auto" w:fill="auto"/>
            <w:vAlign w:val="center"/>
          </w:tcPr>
          <w:p w14:paraId="211F99A2"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28.14</w:t>
            </w:r>
          </w:p>
        </w:tc>
        <w:tc>
          <w:tcPr>
            <w:tcW w:w="1212" w:type="dxa"/>
            <w:shd w:val="clear" w:color="auto" w:fill="auto"/>
            <w:vAlign w:val="center"/>
          </w:tcPr>
          <w:p w14:paraId="54559AD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- 7.71 *</w:t>
            </w:r>
          </w:p>
        </w:tc>
        <w:tc>
          <w:tcPr>
            <w:tcW w:w="1485" w:type="dxa"/>
            <w:shd w:val="clear" w:color="auto" w:fill="auto"/>
            <w:vAlign w:val="center"/>
          </w:tcPr>
          <w:p w14:paraId="73230745"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tl/>
              </w:rPr>
              <w:t>- 11.29 *</w:t>
            </w:r>
          </w:p>
        </w:tc>
        <w:tc>
          <w:tcPr>
            <w:tcW w:w="1149" w:type="dxa"/>
            <w:shd w:val="clear" w:color="auto" w:fill="auto"/>
            <w:vAlign w:val="center"/>
          </w:tcPr>
          <w:p w14:paraId="21DACCFE" w14:textId="77777777" w:rsidR="00D61752" w:rsidRPr="00EE2BB9" w:rsidRDefault="00D61752" w:rsidP="00F27529">
            <w:pPr>
              <w:bidi/>
              <w:spacing w:after="0" w:line="240" w:lineRule="auto"/>
              <w:jc w:val="center"/>
              <w:rPr>
                <w:rFonts w:ascii="Simplified Arabic" w:hAnsi="Simplified Arabic" w:cs="Simplified Arabic"/>
                <w:rtl/>
              </w:rPr>
            </w:pPr>
            <w:r w:rsidRPr="00EE2BB9">
              <w:rPr>
                <w:rFonts w:ascii="Simplified Arabic" w:hAnsi="Simplified Arabic" w:cs="Simplified Arabic"/>
              </w:rPr>
              <w:t>X</w:t>
            </w:r>
          </w:p>
        </w:tc>
      </w:tr>
    </w:tbl>
    <w:p w14:paraId="581D8CF9" w14:textId="77777777" w:rsidR="00D61752" w:rsidRDefault="00D61752" w:rsidP="00D612DA">
      <w:pPr>
        <w:bidi/>
        <w:spacing w:after="0" w:line="240" w:lineRule="auto"/>
        <w:ind w:firstLine="900"/>
        <w:jc w:val="both"/>
        <w:rPr>
          <w:rFonts w:ascii="Simplified Arabic" w:hAnsi="Simplified Arabic" w:cs="Simplified Arabic"/>
          <w:sz w:val="24"/>
          <w:szCs w:val="24"/>
          <w:rtl/>
          <w:lang w:bidi="ar-KW"/>
        </w:rPr>
      </w:pPr>
      <w:r w:rsidRPr="00456B5A">
        <w:rPr>
          <w:rFonts w:ascii="Simplified Arabic" w:hAnsi="Simplified Arabic" w:cs="Simplified Arabic"/>
          <w:sz w:val="24"/>
          <w:szCs w:val="24"/>
          <w:rtl/>
          <w:lang w:bidi="ar-KW"/>
        </w:rPr>
        <w:t>* علاقة ارتباطية دالة</w:t>
      </w:r>
    </w:p>
    <w:p w14:paraId="00B5FF42" w14:textId="77777777" w:rsidR="00610F58" w:rsidRPr="00EA4672" w:rsidRDefault="00610F58" w:rsidP="00D612DA">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 xml:space="preserve">يتضح من الجدول رقم (15) الخاص برياضة الجمناستك والجدول رقم (17) الخاص برياضة الكاراتيه وجود فروق ذات دلالة احصائية بين نتائج عينة رياضتي الجمناستك والكاراتيه في القدرات </w:t>
      </w:r>
      <w:r w:rsidRPr="00EA4672">
        <w:rPr>
          <w:rFonts w:ascii="Simplified Arabic" w:hAnsi="Simplified Arabic" w:cs="Simplified Arabic" w:hint="cs"/>
          <w:sz w:val="24"/>
          <w:szCs w:val="24"/>
          <w:rtl/>
          <w:lang w:bidi="ar-JO"/>
        </w:rPr>
        <w:t>البدنية</w:t>
      </w:r>
      <w:r w:rsidRPr="00EA4672">
        <w:rPr>
          <w:rFonts w:ascii="Simplified Arabic" w:hAnsi="Simplified Arabic" w:cs="Simplified Arabic"/>
          <w:sz w:val="24"/>
          <w:szCs w:val="24"/>
          <w:rtl/>
          <w:lang w:bidi="ar-JO"/>
        </w:rPr>
        <w:t>، حيث أشارت النتائج من الجدول رقم (16) والجدول رقم (18) مواقع الفروق في القياس البعدي للمجموعات الثلاثة في الأساليب التدريبية قيد الدراسة (التدريب المركب، المجموعات المتعددة، والتقليدي) ويلاحظ من قيمة (</w:t>
      </w:r>
      <w:r w:rsidRPr="00EA4672">
        <w:rPr>
          <w:rFonts w:ascii="Simplified Arabic" w:hAnsi="Simplified Arabic" w:cs="Simplified Arabic"/>
          <w:sz w:val="24"/>
          <w:szCs w:val="24"/>
          <w:lang w:bidi="ar-JO"/>
        </w:rPr>
        <w:t>F</w:t>
      </w:r>
      <w:r w:rsidRPr="00EA4672">
        <w:rPr>
          <w:rFonts w:ascii="Simplified Arabic" w:hAnsi="Simplified Arabic" w:cs="Simplified Arabic"/>
          <w:sz w:val="24"/>
          <w:szCs w:val="24"/>
          <w:rtl/>
          <w:lang w:bidi="ar-JO"/>
        </w:rPr>
        <w:t xml:space="preserve">) المحتسبة والمتوسطات الحسابية وجود فروق بين الأساليب الثلاث في تحسين مستوى القدرات </w:t>
      </w:r>
      <w:r w:rsidRPr="00EA4672">
        <w:rPr>
          <w:rFonts w:ascii="Simplified Arabic" w:hAnsi="Simplified Arabic" w:cs="Simplified Arabic" w:hint="cs"/>
          <w:sz w:val="24"/>
          <w:szCs w:val="24"/>
          <w:rtl/>
          <w:lang w:bidi="ar-JO"/>
        </w:rPr>
        <w:t>البدنية</w:t>
      </w:r>
      <w:r w:rsidRPr="00EA4672">
        <w:rPr>
          <w:rFonts w:ascii="Simplified Arabic" w:hAnsi="Simplified Arabic" w:cs="Simplified Arabic"/>
          <w:sz w:val="24"/>
          <w:szCs w:val="24"/>
          <w:rtl/>
          <w:lang w:bidi="ar-JO"/>
        </w:rPr>
        <w:t xml:space="preserve"> حيث أظهرت النتائج وجود فروق ذات دلالة احصائية بين مجموعة أسلوب التدريب المركب وأسلوب المجموعات المتعددة ولصالح التدريب المركب.</w:t>
      </w:r>
    </w:p>
    <w:p w14:paraId="610E2F70" w14:textId="77777777" w:rsidR="00610F58" w:rsidRPr="00EA4672" w:rsidRDefault="00610F58" w:rsidP="00610F58">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lastRenderedPageBreak/>
        <w:t xml:space="preserve">واتفقت هذه النتائج مع دراسة </w:t>
      </w:r>
      <w:r w:rsidRPr="00EA4672">
        <w:rPr>
          <w:rFonts w:ascii="Simplified Arabic" w:hAnsi="Simplified Arabic" w:cs="Simplified Arabic" w:hint="cs"/>
          <w:sz w:val="24"/>
          <w:szCs w:val="24"/>
          <w:rtl/>
          <w:lang w:bidi="ar-JO"/>
        </w:rPr>
        <w:t>(</w:t>
      </w:r>
      <w:r w:rsidRPr="00EA4672">
        <w:rPr>
          <w:rFonts w:ascii="Simplified Arabic" w:hAnsi="Simplified Arabic" w:cs="Simplified Arabic"/>
          <w:sz w:val="24"/>
          <w:szCs w:val="24"/>
          <w:rtl/>
          <w:lang w:bidi="ar-JO"/>
        </w:rPr>
        <w:t>ابراهيم وشعير وعوض</w:t>
      </w:r>
      <w:r w:rsidRPr="00EA4672">
        <w:rPr>
          <w:rFonts w:ascii="Simplified Arabic" w:hAnsi="Simplified Arabic" w:cs="Simplified Arabic" w:hint="cs"/>
          <w:sz w:val="24"/>
          <w:szCs w:val="24"/>
          <w:rtl/>
          <w:lang w:bidi="ar-JO"/>
        </w:rPr>
        <w:t>،</w:t>
      </w:r>
      <w:r w:rsidRPr="00EA4672">
        <w:rPr>
          <w:rFonts w:ascii="Simplified Arabic" w:hAnsi="Simplified Arabic" w:cs="Simplified Arabic"/>
          <w:sz w:val="24"/>
          <w:szCs w:val="24"/>
          <w:rtl/>
          <w:lang w:bidi="ar-JO"/>
        </w:rPr>
        <w:t xml:space="preserve"> 2016)، ويعزو الباحث</w:t>
      </w:r>
      <w:r w:rsidRPr="00EA4672">
        <w:rPr>
          <w:rFonts w:ascii="Simplified Arabic" w:hAnsi="Simplified Arabic" w:cs="Simplified Arabic" w:hint="cs"/>
          <w:sz w:val="24"/>
          <w:szCs w:val="24"/>
          <w:rtl/>
          <w:lang w:bidi="ar-JO"/>
        </w:rPr>
        <w:t>ون</w:t>
      </w:r>
      <w:r w:rsidRPr="00EA4672">
        <w:rPr>
          <w:rFonts w:ascii="Simplified Arabic" w:hAnsi="Simplified Arabic" w:cs="Simplified Arabic"/>
          <w:sz w:val="24"/>
          <w:szCs w:val="24"/>
          <w:rtl/>
          <w:lang w:bidi="ar-JO"/>
        </w:rPr>
        <w:t xml:space="preserve"> سبب هذه النتائج إلى أن أسلوب التدريب المركب يدمج بين تمرينات المقاومة وتدريبات البلايومتريك (ابراهيم، 2004)، التي تطور من القوة العضلية والسرعة والتوازن العضلي والمرونة (</w:t>
      </w:r>
      <w:r w:rsidRPr="00EA4672">
        <w:rPr>
          <w:rFonts w:ascii="Simplified Arabic" w:hAnsi="Simplified Arabic" w:cs="Simplified Arabic"/>
          <w:sz w:val="24"/>
          <w:szCs w:val="24"/>
          <w:lang w:bidi="ar-JO"/>
        </w:rPr>
        <w:t>Kramer, et al., 2002</w:t>
      </w:r>
      <w:r w:rsidRPr="00EA4672">
        <w:rPr>
          <w:rFonts w:ascii="Simplified Arabic" w:hAnsi="Simplified Arabic" w:cs="Simplified Arabic"/>
          <w:sz w:val="24"/>
          <w:szCs w:val="24"/>
          <w:rtl/>
          <w:lang w:bidi="ar-JO"/>
        </w:rPr>
        <w:t xml:space="preserve">) وهذه التمرينات تعتمد على الانقباض العضلي التي لها علاقة بالجهاز العصبي </w:t>
      </w:r>
      <w:r w:rsidRPr="00EA4672">
        <w:rPr>
          <w:rFonts w:ascii="Simplified Arabic" w:hAnsi="Simplified Arabic" w:cs="Simplified Arabic" w:hint="cs"/>
          <w:sz w:val="24"/>
          <w:szCs w:val="24"/>
          <w:rtl/>
          <w:lang w:bidi="ar-JO"/>
        </w:rPr>
        <w:t>إ</w:t>
      </w:r>
      <w:r w:rsidRPr="00EA4672">
        <w:rPr>
          <w:rFonts w:ascii="Simplified Arabic" w:hAnsi="Simplified Arabic" w:cs="Simplified Arabic"/>
          <w:sz w:val="24"/>
          <w:szCs w:val="24"/>
          <w:rtl/>
          <w:lang w:bidi="ar-JO"/>
        </w:rPr>
        <w:t>ذ أن أصل القوة عصبي أولاً ثم عضلي (الطائي، 2009)، ومن هنا جاء مصطلح التوافق العصبي العضلي فتدريبات المقاومة عالية الشدة تزيد من السيالات العصبية، والذي بدوره يكون مسؤولاً عن زيادة توليد القوة العضلية (</w:t>
      </w:r>
      <w:r w:rsidRPr="00EA4672">
        <w:rPr>
          <w:rFonts w:ascii="Simplified Arabic" w:hAnsi="Simplified Arabic" w:cs="Simplified Arabic"/>
          <w:sz w:val="24"/>
          <w:szCs w:val="24"/>
          <w:lang w:bidi="ar-JO"/>
        </w:rPr>
        <w:t>Agaard, et al., 2000</w:t>
      </w:r>
      <w:r w:rsidRPr="00EA4672">
        <w:rPr>
          <w:rFonts w:ascii="Simplified Arabic" w:hAnsi="Simplified Arabic" w:cs="Simplified Arabic"/>
          <w:sz w:val="24"/>
          <w:szCs w:val="24"/>
          <w:rtl/>
          <w:lang w:bidi="ar-JO"/>
        </w:rPr>
        <w:t xml:space="preserve">)، والقدرات الحركية التوافقية هي بالأصل قدرات تعتمد على الجهاز العصبي لذلك كان للتدريب المركب الأثر الكبير في تنميتها، مع العلم بأن كلا الأسلوبين يعتمدان على هذا التوافق العصبي العضلي لكن يكون في التدريب </w:t>
      </w:r>
      <w:r w:rsidRPr="00EA4672">
        <w:rPr>
          <w:rFonts w:ascii="Simplified Arabic" w:hAnsi="Simplified Arabic" w:cs="Simplified Arabic" w:hint="cs"/>
          <w:sz w:val="24"/>
          <w:szCs w:val="24"/>
          <w:rtl/>
          <w:lang w:bidi="ar-JO"/>
        </w:rPr>
        <w:t xml:space="preserve">المركب </w:t>
      </w:r>
      <w:r w:rsidRPr="00EA4672">
        <w:rPr>
          <w:rFonts w:ascii="Simplified Arabic" w:hAnsi="Simplified Arabic" w:cs="Simplified Arabic"/>
          <w:sz w:val="24"/>
          <w:szCs w:val="24"/>
          <w:rtl/>
          <w:lang w:bidi="ar-JO"/>
        </w:rPr>
        <w:t>بنسب أكبر، بالإضافة إلى أن هدف البرنامج التدريبي المجموعات المتعددة هو القوة القصوى أما التدريب المركب فله عدة أهداف وهي القوة الإنفجارية، والقوة المميزة بالسرعة، والقوة القصوى، والقوة المميزة بالسرعة والقوة الإنفجارية تحتاج إلى توافق عصبي عضلي أكبر من القوة القصوى والتي هي الهدف الوحيد من التدريب بأسلوب المجموعات المتعددة.</w:t>
      </w:r>
    </w:p>
    <w:p w14:paraId="783EB8D2" w14:textId="77777777" w:rsidR="00610F58" w:rsidRPr="00EA4672" w:rsidRDefault="00610F58" w:rsidP="00610F58">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أما بالنسبة للاستجابة السريعة فكانت الفروق لصالح المجموعات المتعددة، وي</w:t>
      </w:r>
      <w:r w:rsidRPr="00EA4672">
        <w:rPr>
          <w:rFonts w:ascii="Simplified Arabic" w:hAnsi="Simplified Arabic" w:cs="Simplified Arabic" w:hint="cs"/>
          <w:sz w:val="24"/>
          <w:szCs w:val="24"/>
          <w:rtl/>
          <w:lang w:bidi="ar-JO"/>
        </w:rPr>
        <w:t>ُ</w:t>
      </w:r>
      <w:r w:rsidRPr="00EA4672">
        <w:rPr>
          <w:rFonts w:ascii="Simplified Arabic" w:hAnsi="Simplified Arabic" w:cs="Simplified Arabic"/>
          <w:sz w:val="24"/>
          <w:szCs w:val="24"/>
          <w:rtl/>
          <w:lang w:bidi="ar-JO"/>
        </w:rPr>
        <w:t>عز</w:t>
      </w:r>
      <w:r w:rsidRPr="00EA4672">
        <w:rPr>
          <w:rFonts w:ascii="Simplified Arabic" w:hAnsi="Simplified Arabic" w:cs="Simplified Arabic" w:hint="cs"/>
          <w:sz w:val="24"/>
          <w:szCs w:val="24"/>
          <w:rtl/>
          <w:lang w:bidi="ar-JO"/>
        </w:rPr>
        <w:t xml:space="preserve">ى </w:t>
      </w:r>
      <w:r w:rsidRPr="00EA4672">
        <w:rPr>
          <w:rFonts w:ascii="Simplified Arabic" w:hAnsi="Simplified Arabic" w:cs="Simplified Arabic"/>
          <w:sz w:val="24"/>
          <w:szCs w:val="24"/>
          <w:rtl/>
          <w:lang w:bidi="ar-JO"/>
        </w:rPr>
        <w:t>ذلك إلى أن أسلوب المجموعات المتعددة ينمي القوة البدنية بصورة كبيرة وذلك ما يتفق مع الدراسات (</w:t>
      </w:r>
      <w:r w:rsidRPr="00EA4672">
        <w:rPr>
          <w:rFonts w:ascii="Simplified Arabic" w:hAnsi="Simplified Arabic" w:cs="Simplified Arabic"/>
          <w:sz w:val="24"/>
          <w:szCs w:val="24"/>
          <w:lang w:bidi="ar-JO"/>
        </w:rPr>
        <w:t>Ralph, 2012</w:t>
      </w:r>
      <w:r w:rsidRPr="00EA4672">
        <w:rPr>
          <w:rFonts w:ascii="Simplified Arabic" w:hAnsi="Simplified Arabic" w:cs="Simplified Arabic"/>
          <w:sz w:val="24"/>
          <w:szCs w:val="24"/>
          <w:rtl/>
          <w:lang w:bidi="ar-JO"/>
        </w:rPr>
        <w:t>)، ودراسة (</w:t>
      </w:r>
      <w:r w:rsidRPr="00EA4672">
        <w:rPr>
          <w:rFonts w:ascii="Simplified Arabic" w:hAnsi="Simplified Arabic" w:cs="Simplified Arabic"/>
          <w:sz w:val="24"/>
          <w:szCs w:val="24"/>
          <w:lang w:bidi="ar-JO"/>
        </w:rPr>
        <w:t>Fisher, 2012</w:t>
      </w:r>
      <w:r w:rsidRPr="00EA4672">
        <w:rPr>
          <w:rFonts w:ascii="Simplified Arabic" w:hAnsi="Simplified Arabic" w:cs="Simplified Arabic"/>
          <w:sz w:val="24"/>
          <w:szCs w:val="24"/>
          <w:rtl/>
          <w:lang w:bidi="ar-JO"/>
        </w:rPr>
        <w:t>)، ودراسة (</w:t>
      </w:r>
      <w:r w:rsidRPr="00EA4672">
        <w:rPr>
          <w:rFonts w:ascii="Simplified Arabic" w:hAnsi="Simplified Arabic" w:cs="Simplified Arabic"/>
          <w:sz w:val="24"/>
          <w:szCs w:val="24"/>
          <w:lang w:bidi="ar-JO"/>
        </w:rPr>
        <w:t>Stephen, et al, 2007</w:t>
      </w:r>
      <w:r w:rsidRPr="00EA4672">
        <w:rPr>
          <w:rFonts w:ascii="Simplified Arabic" w:hAnsi="Simplified Arabic" w:cs="Simplified Arabic"/>
          <w:sz w:val="24"/>
          <w:szCs w:val="24"/>
          <w:rtl/>
          <w:lang w:bidi="ar-JO"/>
        </w:rPr>
        <w:t>)، حيث تكون طبيعة التمرينات في أسلوب المجموعات  التدريب بمقاومات متزايدة ولذلك تحسنت الاستجابة السريعة بسبب الارتباط الكبير بينها وبين عنصر القوة.</w:t>
      </w:r>
    </w:p>
    <w:p w14:paraId="1945537E" w14:textId="77777777" w:rsidR="00610F58" w:rsidRPr="00EA4672" w:rsidRDefault="00610F58" w:rsidP="00610F58">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وأشارت النتائج إلى وجود فروق ذات دلالة احصائية بين الأسلوبين (المركب، المتعدد) مع الأسلوب التقليدي في متغيرات القدرات الحركية ولصالح الأسلوبين المركب والمجموعات المتعددة، وتفسر هذه النتائج أن الأسلوب المركب والمجموعات المتعددة هي أساليب لتنمية القوة حيث يشير (الطائي،</w:t>
      </w:r>
      <w:r w:rsidRPr="00EA4672">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2008) إلى أن من أسباب زيادة القوة التطور في الوحدة الحركية وهي العصب ومجموعة الألياف التي يغذيها،</w:t>
      </w:r>
      <w:r w:rsidRPr="00EA4672">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وطبيعة التمرينات في كلا الأسلوبين المركبين تقوم بتنمية واستهداف الوحدات الحركية أكثر من الأسلوب التقليدي، والقدرات التوافقية تعتمد اعتماداً كبيراً على الجهاز العصبي لذلك ظهرت الفروق لصالح الأسلوبين المركب والمجموعات المتعددة على الأسلوب التقليدي.</w:t>
      </w:r>
    </w:p>
    <w:p w14:paraId="13A0BE5A" w14:textId="38EC4FAC" w:rsidR="00610F58" w:rsidRPr="00EA4672" w:rsidRDefault="00610F58" w:rsidP="00610F58">
      <w:pPr>
        <w:bidi/>
        <w:spacing w:after="0" w:line="240" w:lineRule="auto"/>
        <w:ind w:firstLine="567"/>
        <w:jc w:val="lowKashida"/>
        <w:rPr>
          <w:rFonts w:ascii="Simplified Arabic" w:hAnsi="Simplified Arabic" w:cs="Simplified Arabic"/>
          <w:sz w:val="24"/>
          <w:szCs w:val="24"/>
          <w:rtl/>
          <w:lang w:bidi="ar-JO"/>
        </w:rPr>
      </w:pPr>
      <w:r w:rsidRPr="00EA4672">
        <w:rPr>
          <w:rFonts w:ascii="Simplified Arabic" w:hAnsi="Simplified Arabic" w:cs="Simplified Arabic" w:hint="cs"/>
          <w:sz w:val="24"/>
          <w:szCs w:val="24"/>
          <w:rtl/>
          <w:lang w:bidi="ar-JO"/>
        </w:rPr>
        <w:t>و</w:t>
      </w:r>
      <w:r w:rsidRPr="00EA4672">
        <w:rPr>
          <w:rFonts w:ascii="Simplified Arabic" w:hAnsi="Simplified Arabic" w:cs="Simplified Arabic"/>
          <w:sz w:val="24"/>
          <w:szCs w:val="24"/>
          <w:rtl/>
          <w:lang w:bidi="ar-JO"/>
        </w:rPr>
        <w:t>أشارت النتائج إلى وجود فروق ذات دلالة احصائية في القياس البعدي  بين أسلوب التدريب المركب وأسلوب المجموعات المتعددة لصالح المجموعات المتعددة، ويعزو الباحث</w:t>
      </w:r>
      <w:r w:rsidRPr="00EA4672">
        <w:rPr>
          <w:rFonts w:ascii="Simplified Arabic" w:hAnsi="Simplified Arabic" w:cs="Simplified Arabic" w:hint="cs"/>
          <w:sz w:val="24"/>
          <w:szCs w:val="24"/>
          <w:rtl/>
          <w:lang w:bidi="ar-JO"/>
        </w:rPr>
        <w:t>ون</w:t>
      </w:r>
      <w:r w:rsidRPr="00EA4672">
        <w:rPr>
          <w:rFonts w:ascii="Simplified Arabic" w:hAnsi="Simplified Arabic" w:cs="Simplified Arabic"/>
          <w:sz w:val="24"/>
          <w:szCs w:val="24"/>
          <w:rtl/>
          <w:lang w:bidi="ar-JO"/>
        </w:rPr>
        <w:t xml:space="preserve"> هذه النتائج إلى أن أسلوب المجموعات المتعددة هو نظام يتكون من مجموعتين </w:t>
      </w:r>
      <w:r w:rsidRPr="00EA4672">
        <w:rPr>
          <w:rFonts w:ascii="Simplified Arabic" w:hAnsi="Simplified Arabic" w:cs="Simplified Arabic" w:hint="cs"/>
          <w:sz w:val="24"/>
          <w:szCs w:val="24"/>
          <w:rtl/>
          <w:lang w:bidi="ar-JO"/>
        </w:rPr>
        <w:t>أو</w:t>
      </w:r>
      <w:r w:rsidRPr="00EA4672">
        <w:rPr>
          <w:rFonts w:ascii="Simplified Arabic" w:hAnsi="Simplified Arabic" w:cs="Simplified Arabic"/>
          <w:sz w:val="24"/>
          <w:szCs w:val="24"/>
          <w:rtl/>
          <w:lang w:bidi="ar-JO"/>
        </w:rPr>
        <w:t xml:space="preserve"> أكثر، ويتم فيها التدريب بمقاومات متزايدة حتى يصل وزن الثقل إلى الوزن المحدد، وأن هذا الأسلوب يستخدم في أي مستوى من مستويات القوة، ولأي عدد من التكرارات لتحقيق الأهداف من البرنامج التدريبي (</w:t>
      </w:r>
      <w:r w:rsidRPr="00EA4672">
        <w:rPr>
          <w:rFonts w:ascii="Simplified Arabic" w:hAnsi="Simplified Arabic" w:cs="Simplified Arabic"/>
          <w:sz w:val="24"/>
          <w:szCs w:val="24"/>
          <w:lang w:bidi="ar-JO"/>
        </w:rPr>
        <w:t>Ralph, 2012</w:t>
      </w:r>
      <w:r w:rsidRPr="00EA4672">
        <w:rPr>
          <w:rFonts w:ascii="Simplified Arabic" w:hAnsi="Simplified Arabic" w:cs="Simplified Arabic"/>
          <w:sz w:val="24"/>
          <w:szCs w:val="24"/>
          <w:rtl/>
          <w:lang w:bidi="ar-JO"/>
        </w:rPr>
        <w:t>)، ودراسة (</w:t>
      </w:r>
      <w:r w:rsidRPr="00EA4672">
        <w:rPr>
          <w:rFonts w:ascii="Simplified Arabic" w:hAnsi="Simplified Arabic" w:cs="Simplified Arabic"/>
          <w:sz w:val="24"/>
          <w:szCs w:val="24"/>
          <w:lang w:bidi="ar-JO"/>
        </w:rPr>
        <w:t>Fisher, 2012</w:t>
      </w:r>
      <w:r w:rsidRPr="00EA4672">
        <w:rPr>
          <w:rFonts w:ascii="Simplified Arabic" w:hAnsi="Simplified Arabic" w:cs="Simplified Arabic"/>
          <w:sz w:val="24"/>
          <w:szCs w:val="24"/>
          <w:rtl/>
          <w:lang w:bidi="ar-JO"/>
        </w:rPr>
        <w:t>)، وأسلوب التدريب المركب الذي يعتمد على كونه</w:t>
      </w:r>
      <w:r w:rsidRPr="00EA4672">
        <w:rPr>
          <w:rFonts w:ascii="Simplified Arabic" w:hAnsi="Simplified Arabic" w:cs="Simplified Arabic"/>
          <w:sz w:val="24"/>
          <w:szCs w:val="24"/>
          <w:lang w:bidi="ar-JO"/>
        </w:rPr>
        <w:t xml:space="preserve"> </w:t>
      </w:r>
      <w:r w:rsidRPr="00EA4672">
        <w:rPr>
          <w:rFonts w:ascii="Simplified Arabic" w:hAnsi="Simplified Arabic" w:cs="Simplified Arabic"/>
          <w:sz w:val="24"/>
          <w:szCs w:val="24"/>
          <w:rtl/>
          <w:lang w:bidi="ar-JO"/>
        </w:rPr>
        <w:t>طريقة تستخدم</w:t>
      </w:r>
      <w:r w:rsidRPr="00EA4672">
        <w:rPr>
          <w:rFonts w:ascii="Simplified Arabic" w:hAnsi="Simplified Arabic" w:cs="Simplified Arabic"/>
          <w:sz w:val="24"/>
          <w:szCs w:val="24"/>
          <w:lang w:bidi="ar-JO"/>
        </w:rPr>
        <w:t xml:space="preserve"> </w:t>
      </w:r>
      <w:r w:rsidRPr="00EA4672">
        <w:rPr>
          <w:rFonts w:ascii="Simplified Arabic" w:hAnsi="Simplified Arabic" w:cs="Simplified Arabic"/>
          <w:sz w:val="24"/>
          <w:szCs w:val="24"/>
          <w:rtl/>
          <w:lang w:bidi="ar-JO"/>
        </w:rPr>
        <w:t>المقاومات</w:t>
      </w:r>
      <w:r w:rsidRPr="00EA4672">
        <w:rPr>
          <w:rFonts w:ascii="Simplified Arabic" w:hAnsi="Simplified Arabic" w:cs="Simplified Arabic"/>
          <w:sz w:val="24"/>
          <w:szCs w:val="24"/>
          <w:lang w:bidi="ar-JO"/>
        </w:rPr>
        <w:t xml:space="preserve"> </w:t>
      </w:r>
      <w:r w:rsidRPr="00EA4672">
        <w:rPr>
          <w:rFonts w:ascii="Simplified Arabic" w:hAnsi="Simplified Arabic" w:cs="Simplified Arabic"/>
          <w:sz w:val="24"/>
          <w:szCs w:val="24"/>
          <w:rtl/>
          <w:lang w:bidi="ar-JO"/>
        </w:rPr>
        <w:t>الثقيلة</w:t>
      </w:r>
      <w:r w:rsidRPr="00EA4672">
        <w:rPr>
          <w:rFonts w:ascii="Simplified Arabic" w:hAnsi="Simplified Arabic" w:cs="Simplified Arabic"/>
          <w:sz w:val="24"/>
          <w:szCs w:val="24"/>
          <w:lang w:bidi="ar-JO"/>
        </w:rPr>
        <w:t xml:space="preserve"> </w:t>
      </w:r>
      <w:r w:rsidRPr="00EA4672">
        <w:rPr>
          <w:rFonts w:ascii="Simplified Arabic" w:hAnsi="Simplified Arabic" w:cs="Simplified Arabic"/>
          <w:sz w:val="24"/>
          <w:szCs w:val="24"/>
          <w:rtl/>
          <w:lang w:bidi="ar-JO"/>
        </w:rPr>
        <w:t>والخفيفة</w:t>
      </w:r>
      <w:r w:rsidRPr="00EA4672">
        <w:rPr>
          <w:rFonts w:ascii="Simplified Arabic" w:hAnsi="Simplified Arabic" w:cs="Simplified Arabic"/>
          <w:sz w:val="24"/>
          <w:szCs w:val="24"/>
          <w:lang w:bidi="ar-JO"/>
        </w:rPr>
        <w:t xml:space="preserve"> </w:t>
      </w:r>
      <w:r w:rsidRPr="00EA4672">
        <w:rPr>
          <w:rFonts w:ascii="Simplified Arabic" w:hAnsi="Simplified Arabic" w:cs="Simplified Arabic"/>
          <w:sz w:val="24"/>
          <w:szCs w:val="24"/>
          <w:rtl/>
          <w:lang w:bidi="ar-JO"/>
        </w:rPr>
        <w:t>بطريقة</w:t>
      </w:r>
      <w:r w:rsidRPr="00EA4672">
        <w:rPr>
          <w:rFonts w:ascii="Simplified Arabic" w:hAnsi="Simplified Arabic" w:cs="Simplified Arabic"/>
          <w:sz w:val="24"/>
          <w:szCs w:val="24"/>
          <w:lang w:bidi="ar-JO"/>
        </w:rPr>
        <w:t xml:space="preserve"> </w:t>
      </w:r>
      <w:r w:rsidRPr="00EA4672">
        <w:rPr>
          <w:rFonts w:ascii="Simplified Arabic" w:hAnsi="Simplified Arabic" w:cs="Simplified Arabic"/>
          <w:sz w:val="24"/>
          <w:szCs w:val="24"/>
          <w:rtl/>
          <w:lang w:bidi="ar-JO"/>
        </w:rPr>
        <w:t>متباينة،</w:t>
      </w:r>
      <w:r w:rsidRPr="00EA4672">
        <w:rPr>
          <w:rFonts w:ascii="Simplified Arabic" w:hAnsi="Simplified Arabic" w:cs="Simplified Arabic"/>
          <w:sz w:val="24"/>
          <w:szCs w:val="24"/>
          <w:lang w:bidi="ar-JO"/>
        </w:rPr>
        <w:t xml:space="preserve"> </w:t>
      </w:r>
      <w:r w:rsidRPr="00EA4672">
        <w:rPr>
          <w:rFonts w:ascii="Simplified Arabic" w:hAnsi="Simplified Arabic" w:cs="Simplified Arabic"/>
          <w:sz w:val="24"/>
          <w:szCs w:val="24"/>
          <w:rtl/>
          <w:lang w:bidi="ar-JO"/>
        </w:rPr>
        <w:t>تهدف</w:t>
      </w:r>
      <w:r w:rsidRPr="00EA4672">
        <w:rPr>
          <w:rFonts w:ascii="Simplified Arabic" w:hAnsi="Simplified Arabic" w:cs="Simplified Arabic"/>
          <w:sz w:val="24"/>
          <w:szCs w:val="24"/>
          <w:lang w:bidi="ar-JO"/>
        </w:rPr>
        <w:t xml:space="preserve"> </w:t>
      </w:r>
      <w:r w:rsidRPr="00EA4672">
        <w:rPr>
          <w:rFonts w:ascii="Simplified Arabic" w:hAnsi="Simplified Arabic" w:cs="Simplified Arabic" w:hint="cs"/>
          <w:sz w:val="24"/>
          <w:szCs w:val="24"/>
          <w:rtl/>
          <w:lang w:bidi="ar-JO"/>
        </w:rPr>
        <w:t>إ</w:t>
      </w:r>
      <w:r w:rsidRPr="00EA4672">
        <w:rPr>
          <w:rFonts w:ascii="Simplified Arabic" w:hAnsi="Simplified Arabic" w:cs="Simplified Arabic"/>
          <w:sz w:val="24"/>
          <w:szCs w:val="24"/>
          <w:rtl/>
          <w:lang w:bidi="ar-JO"/>
        </w:rPr>
        <w:t>لى</w:t>
      </w:r>
      <w:r w:rsidRPr="00EA4672">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تحسين</w:t>
      </w:r>
      <w:r w:rsidRPr="00EA4672">
        <w:rPr>
          <w:rFonts w:ascii="Simplified Arabic" w:hAnsi="Simplified Arabic" w:cs="Simplified Arabic"/>
          <w:sz w:val="24"/>
          <w:szCs w:val="24"/>
          <w:lang w:bidi="ar-JO"/>
        </w:rPr>
        <w:t xml:space="preserve"> </w:t>
      </w:r>
      <w:r w:rsidRPr="00EA4672">
        <w:rPr>
          <w:rFonts w:ascii="Simplified Arabic" w:hAnsi="Simplified Arabic" w:cs="Simplified Arabic"/>
          <w:sz w:val="24"/>
          <w:szCs w:val="24"/>
          <w:rtl/>
          <w:lang w:bidi="ar-JO"/>
        </w:rPr>
        <w:t>القدرة</w:t>
      </w:r>
      <w:r w:rsidRPr="00EA4672">
        <w:rPr>
          <w:rFonts w:ascii="Simplified Arabic" w:hAnsi="Simplified Arabic" w:cs="Simplified Arabic"/>
          <w:sz w:val="24"/>
          <w:szCs w:val="24"/>
          <w:lang w:bidi="ar-JO"/>
        </w:rPr>
        <w:t xml:space="preserve"> </w:t>
      </w:r>
      <w:r w:rsidRPr="00EA4672">
        <w:rPr>
          <w:rFonts w:ascii="Simplified Arabic" w:hAnsi="Simplified Arabic" w:cs="Simplified Arabic"/>
          <w:sz w:val="24"/>
          <w:szCs w:val="24"/>
          <w:rtl/>
          <w:lang w:bidi="ar-JO"/>
        </w:rPr>
        <w:t>العضلية (مهدي وأخرون، 2009</w:t>
      </w:r>
      <w:r w:rsidRPr="00EA4672">
        <w:rPr>
          <w:rFonts w:ascii="Simplified Arabic" w:hAnsi="Simplified Arabic" w:cs="Simplified Arabic"/>
          <w:sz w:val="24"/>
          <w:szCs w:val="24"/>
          <w:lang w:bidi="ar-JO"/>
        </w:rPr>
        <w:t>(</w:t>
      </w:r>
      <w:r w:rsidRPr="00EA4672">
        <w:rPr>
          <w:rFonts w:ascii="Simplified Arabic" w:hAnsi="Simplified Arabic" w:cs="Simplified Arabic"/>
          <w:sz w:val="24"/>
          <w:szCs w:val="24"/>
          <w:rtl/>
          <w:lang w:bidi="ar-JO"/>
        </w:rPr>
        <w:t xml:space="preserve"> عن </w:t>
      </w:r>
      <w:r w:rsidRPr="00EA4672">
        <w:rPr>
          <w:rFonts w:ascii="Simplified Arabic" w:hAnsi="Simplified Arabic" w:cs="Simplified Arabic"/>
          <w:sz w:val="24"/>
          <w:szCs w:val="24"/>
          <w:lang w:bidi="ar-JO"/>
        </w:rPr>
        <w:t>(Brad McGregor)</w:t>
      </w:r>
      <w:r w:rsidRPr="00EA4672">
        <w:rPr>
          <w:rFonts w:ascii="Simplified Arabic" w:hAnsi="Simplified Arabic" w:cs="Simplified Arabic"/>
          <w:sz w:val="24"/>
          <w:szCs w:val="24"/>
          <w:rtl/>
          <w:lang w:bidi="ar-JO"/>
        </w:rPr>
        <w:t>، لذلك تفوق الأسلوب المتعدد على الأسلوب المركب الذي قد تصل فيه الشدة إلى 100%،</w:t>
      </w:r>
      <w:r w:rsidRPr="00EA4672">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حيث أن هناك العديد من العوامل العصبية العضلية التي تؤثر على القوة والقدرة ومنها العوامل العصبية التي تتمحور حول تجنيد الوحدات الحركية، فالوحدات الحركية تتبع مبد</w:t>
      </w:r>
      <w:r w:rsidRPr="00EA4672">
        <w:rPr>
          <w:rFonts w:ascii="Simplified Arabic" w:hAnsi="Simplified Arabic" w:cs="Simplified Arabic" w:hint="cs"/>
          <w:sz w:val="24"/>
          <w:szCs w:val="24"/>
          <w:rtl/>
          <w:lang w:bidi="ar-JO"/>
        </w:rPr>
        <w:t>أ</w:t>
      </w:r>
      <w:r w:rsidRPr="00EA4672">
        <w:rPr>
          <w:rFonts w:ascii="Simplified Arabic" w:hAnsi="Simplified Arabic" w:cs="Simplified Arabic"/>
          <w:sz w:val="24"/>
          <w:szCs w:val="24"/>
          <w:rtl/>
          <w:lang w:bidi="ar-JO"/>
        </w:rPr>
        <w:t xml:space="preserve"> الحجم، وذلك بأن الوحدات الحركية الصغيرة هي من ت</w:t>
      </w:r>
      <w:r w:rsidRPr="00EA4672">
        <w:rPr>
          <w:rFonts w:ascii="Simplified Arabic" w:hAnsi="Simplified Arabic" w:cs="Simplified Arabic" w:hint="cs"/>
          <w:sz w:val="24"/>
          <w:szCs w:val="24"/>
          <w:rtl/>
          <w:lang w:bidi="ar-JO"/>
        </w:rPr>
        <w:t>ُ</w:t>
      </w:r>
      <w:r w:rsidRPr="00EA4672">
        <w:rPr>
          <w:rFonts w:ascii="Simplified Arabic" w:hAnsi="Simplified Arabic" w:cs="Simplified Arabic"/>
          <w:sz w:val="24"/>
          <w:szCs w:val="24"/>
          <w:rtl/>
          <w:lang w:bidi="ar-JO"/>
        </w:rPr>
        <w:t>جن</w:t>
      </w:r>
      <w:r w:rsidRPr="00EA4672">
        <w:rPr>
          <w:rFonts w:ascii="Simplified Arabic" w:hAnsi="Simplified Arabic" w:cs="Simplified Arabic" w:hint="cs"/>
          <w:sz w:val="24"/>
          <w:szCs w:val="24"/>
          <w:rtl/>
          <w:lang w:bidi="ar-JO"/>
        </w:rPr>
        <w:t>د</w:t>
      </w:r>
      <w:r w:rsidRPr="00EA4672">
        <w:rPr>
          <w:rFonts w:ascii="Simplified Arabic" w:hAnsi="Simplified Arabic" w:cs="Simplified Arabic"/>
          <w:sz w:val="24"/>
          <w:szCs w:val="24"/>
          <w:rtl/>
          <w:lang w:bidi="ar-JO"/>
        </w:rPr>
        <w:t xml:space="preserve"> في البداية وتتبعها الوحدات الحركية الأكبر وهو ما يعرف ب (</w:t>
      </w:r>
      <w:r w:rsidRPr="00EA4672">
        <w:rPr>
          <w:rFonts w:ascii="Simplified Arabic" w:hAnsi="Simplified Arabic" w:cs="Simplified Arabic"/>
          <w:sz w:val="24"/>
          <w:szCs w:val="24"/>
          <w:lang w:bidi="ar-JO"/>
        </w:rPr>
        <w:t>Henneman Size Principle</w:t>
      </w:r>
      <w:r w:rsidRPr="00EA4672">
        <w:rPr>
          <w:rFonts w:ascii="Simplified Arabic" w:hAnsi="Simplified Arabic" w:cs="Simplified Arabic"/>
          <w:sz w:val="24"/>
          <w:szCs w:val="24"/>
          <w:rtl/>
          <w:lang w:bidi="ar-JO"/>
        </w:rPr>
        <w:t>) وهي تعني الاثارة للوحدات الحركية تتبع مبدأ الحجم (</w:t>
      </w:r>
      <w:r w:rsidRPr="00EA4672">
        <w:rPr>
          <w:rFonts w:ascii="Simplified Arabic" w:hAnsi="Simplified Arabic" w:cs="Simplified Arabic"/>
          <w:sz w:val="24"/>
          <w:szCs w:val="24"/>
          <w:lang w:bidi="ar-JO"/>
        </w:rPr>
        <w:t>Henneman, et al., 1965</w:t>
      </w:r>
      <w:r w:rsidRPr="00EA4672">
        <w:rPr>
          <w:rFonts w:ascii="Simplified Arabic" w:hAnsi="Simplified Arabic" w:cs="Simplified Arabic"/>
          <w:sz w:val="24"/>
          <w:szCs w:val="24"/>
          <w:rtl/>
          <w:lang w:bidi="ar-JO"/>
        </w:rPr>
        <w:t>)، ولإنتاج القوة العضلية يجب حدوث اثارة لتجنيد الوحدات الحركية في الألياف العضلية السريعة الخلجة (</w:t>
      </w:r>
      <w:r w:rsidRPr="00EA4672">
        <w:rPr>
          <w:rFonts w:ascii="Simplified Arabic" w:hAnsi="Simplified Arabic" w:cs="Simplified Arabic"/>
          <w:sz w:val="24"/>
          <w:szCs w:val="24"/>
          <w:lang w:bidi="ar-JO"/>
        </w:rPr>
        <w:t>Kawamori and Haff, 2004</w:t>
      </w:r>
      <w:r w:rsidRPr="00EA4672">
        <w:rPr>
          <w:rFonts w:ascii="Simplified Arabic" w:hAnsi="Simplified Arabic" w:cs="Simplified Arabic"/>
          <w:sz w:val="24"/>
          <w:szCs w:val="24"/>
          <w:rtl/>
          <w:lang w:bidi="ar-JO"/>
        </w:rPr>
        <w:t>)، فتدريبات القوة عالية الشدة تزيد من السيالات العصبية والذي بدوره يكون مسؤولاً عن توليد القوة العضلية وهذا موجود في أسلوب المجموعات المتعددة أكثر من المركب (</w:t>
      </w:r>
      <w:r w:rsidRPr="00EA4672">
        <w:rPr>
          <w:rFonts w:ascii="Simplified Arabic" w:hAnsi="Simplified Arabic" w:cs="Simplified Arabic"/>
          <w:sz w:val="24"/>
          <w:szCs w:val="24"/>
          <w:lang w:bidi="ar-JO"/>
        </w:rPr>
        <w:t>Aagaard, et al., 2000</w:t>
      </w:r>
      <w:r w:rsidRPr="00EA4672">
        <w:rPr>
          <w:rFonts w:ascii="Simplified Arabic" w:hAnsi="Simplified Arabic" w:cs="Simplified Arabic"/>
          <w:sz w:val="24"/>
          <w:szCs w:val="24"/>
          <w:rtl/>
          <w:lang w:bidi="ar-JO"/>
        </w:rPr>
        <w:t>)، كما أن الهدف الرئيسي من أسلوب المجموعات المتعددة هو القوة القصوى، لذلك ظهرت تفوق في القدرات البدنية.</w:t>
      </w:r>
    </w:p>
    <w:p w14:paraId="18B3314E" w14:textId="77777777" w:rsidR="00610F58" w:rsidRDefault="00610F58" w:rsidP="00610F58">
      <w:pPr>
        <w:bidi/>
        <w:ind w:firstLine="900"/>
        <w:jc w:val="both"/>
        <w:rPr>
          <w:rFonts w:ascii="Simplified Arabic" w:hAnsi="Simplified Arabic" w:cs="Simplified Arabic"/>
          <w:sz w:val="28"/>
          <w:szCs w:val="28"/>
          <w:rtl/>
          <w:lang w:bidi="ar-JO"/>
        </w:rPr>
      </w:pPr>
      <w:r w:rsidRPr="00EA4672">
        <w:rPr>
          <w:rFonts w:ascii="Simplified Arabic" w:hAnsi="Simplified Arabic" w:cs="Simplified Arabic"/>
          <w:sz w:val="24"/>
          <w:szCs w:val="24"/>
          <w:rtl/>
          <w:lang w:bidi="ar-JO"/>
        </w:rPr>
        <w:t xml:space="preserve">وظهرت فروق ذات دلالة احصائية في متوسطات الاختبارات البعدية بين أسلوب المجموعات المتعددة وأسلوب التدريب المركب وبين أسلوب التدريب التقليدي لصالح الأسلوبين المركب والمجموعات المتعددة في القدرات البدنية وهذا ما يتفق مع دراسة كل من </w:t>
      </w:r>
      <w:r w:rsidRPr="00EA4672">
        <w:rPr>
          <w:rFonts w:ascii="Simplified Arabic" w:hAnsi="Simplified Arabic" w:cs="Simplified Arabic" w:hint="cs"/>
          <w:sz w:val="24"/>
          <w:szCs w:val="24"/>
          <w:rtl/>
          <w:lang w:bidi="ar-JO"/>
        </w:rPr>
        <w:t>(</w:t>
      </w:r>
      <w:r w:rsidRPr="00EA4672">
        <w:rPr>
          <w:rFonts w:ascii="Simplified Arabic" w:hAnsi="Simplified Arabic" w:cs="Simplified Arabic"/>
          <w:sz w:val="24"/>
          <w:szCs w:val="24"/>
          <w:rtl/>
          <w:lang w:bidi="ar-JO"/>
        </w:rPr>
        <w:t>عبد الفتاح</w:t>
      </w:r>
      <w:r w:rsidRPr="00EA4672">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2015)، و</w:t>
      </w:r>
      <w:r w:rsidRPr="00EA4672">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دراسة عباس</w:t>
      </w:r>
      <w:r w:rsidRPr="00EA4672">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2013)، ويعزو الباحث</w:t>
      </w:r>
      <w:r w:rsidRPr="00EA4672">
        <w:rPr>
          <w:rFonts w:ascii="Simplified Arabic" w:hAnsi="Simplified Arabic" w:cs="Simplified Arabic" w:hint="cs"/>
          <w:sz w:val="24"/>
          <w:szCs w:val="24"/>
          <w:rtl/>
          <w:lang w:bidi="ar-JO"/>
        </w:rPr>
        <w:t>ون</w:t>
      </w:r>
      <w:r w:rsidRPr="00EA4672">
        <w:rPr>
          <w:rFonts w:ascii="Simplified Arabic" w:hAnsi="Simplified Arabic" w:cs="Simplified Arabic"/>
          <w:sz w:val="24"/>
          <w:szCs w:val="24"/>
          <w:rtl/>
          <w:lang w:bidi="ar-JO"/>
        </w:rPr>
        <w:t xml:space="preserve"> هذه النتائج إلى أن كلا الأسلوبين المركب والمجموعات المتعددة يعتمدان على </w:t>
      </w:r>
      <w:r w:rsidRPr="00EA4672">
        <w:rPr>
          <w:rFonts w:ascii="Simplified Arabic" w:hAnsi="Simplified Arabic" w:cs="Simplified Arabic"/>
          <w:sz w:val="24"/>
          <w:szCs w:val="24"/>
          <w:rtl/>
          <w:lang w:bidi="ar-JO"/>
        </w:rPr>
        <w:lastRenderedPageBreak/>
        <w:t>المقاومات والمقاومات تطور القدرات البدنية وخصوصا</w:t>
      </w:r>
      <w:r w:rsidRPr="00EA4672">
        <w:rPr>
          <w:rFonts w:ascii="Simplified Arabic" w:hAnsi="Simplified Arabic" w:cs="Simplified Arabic" w:hint="cs"/>
          <w:sz w:val="24"/>
          <w:szCs w:val="24"/>
          <w:rtl/>
          <w:lang w:bidi="ar-JO"/>
        </w:rPr>
        <w:t>ً</w:t>
      </w:r>
      <w:r w:rsidRPr="00EA4672">
        <w:rPr>
          <w:rFonts w:ascii="Simplified Arabic" w:hAnsi="Simplified Arabic" w:cs="Simplified Arabic"/>
          <w:sz w:val="24"/>
          <w:szCs w:val="24"/>
          <w:rtl/>
          <w:lang w:bidi="ar-JO"/>
        </w:rPr>
        <w:t xml:space="preserve"> القوة وهذه المقاومات موجودة في الأسلوبين المركب والمجموعات المتعددة، وغير موجودة في التدريب التقليدي لهذا السبب حصل التفوق لكلا الأسلوبين على الأسلوب التقليدي</w:t>
      </w:r>
      <w:r w:rsidRPr="00EA4672">
        <w:rPr>
          <w:rFonts w:ascii="Simplified Arabic" w:hAnsi="Simplified Arabic" w:cs="Simplified Arabic" w:hint="cs"/>
          <w:sz w:val="24"/>
          <w:szCs w:val="24"/>
          <w:rtl/>
          <w:lang w:bidi="ar-JO"/>
        </w:rPr>
        <w:t xml:space="preserve"> </w:t>
      </w:r>
      <w:r w:rsidRPr="00EA4672">
        <w:rPr>
          <w:rFonts w:ascii="Simplified Arabic" w:hAnsi="Simplified Arabic" w:cs="Simplified Arabic"/>
          <w:sz w:val="24"/>
          <w:szCs w:val="24"/>
          <w:rtl/>
          <w:lang w:bidi="ar-JO"/>
        </w:rPr>
        <w:t>(</w:t>
      </w:r>
      <w:r w:rsidRPr="00EA4672">
        <w:rPr>
          <w:rFonts w:ascii="Simplified Arabic" w:hAnsi="Simplified Arabic" w:cs="Simplified Arabic"/>
          <w:sz w:val="24"/>
          <w:szCs w:val="24"/>
          <w:lang w:bidi="ar-JO"/>
        </w:rPr>
        <w:t>Kawamori and Haff, 2004</w:t>
      </w:r>
      <w:r w:rsidRPr="00EA4672">
        <w:rPr>
          <w:rFonts w:ascii="Simplified Arabic" w:hAnsi="Simplified Arabic" w:cs="Simplified Arabic"/>
          <w:sz w:val="24"/>
          <w:szCs w:val="24"/>
          <w:rtl/>
          <w:lang w:bidi="ar-JO"/>
        </w:rPr>
        <w:t>).</w:t>
      </w:r>
    </w:p>
    <w:p w14:paraId="4317350B" w14:textId="77777777" w:rsidR="004F583B" w:rsidRDefault="004F583B" w:rsidP="004F583B">
      <w:pPr>
        <w:bidi/>
        <w:spacing w:after="0" w:line="240" w:lineRule="auto"/>
        <w:rPr>
          <w:rStyle w:val="Heading2Char"/>
          <w:rFonts w:ascii="Simplified Arabic" w:eastAsia="Calibri" w:hAnsi="Simplified Arabic" w:cs="Simplified Arabic"/>
          <w:b/>
          <w:bCs/>
          <w:color w:val="auto"/>
          <w:sz w:val="24"/>
          <w:szCs w:val="24"/>
          <w:rtl/>
        </w:rPr>
      </w:pPr>
      <w:bookmarkStart w:id="11" w:name="_Toc510208377"/>
    </w:p>
    <w:p w14:paraId="507BAE87" w14:textId="5515DEF5" w:rsidR="00C040C1" w:rsidRPr="00EA4672" w:rsidRDefault="00C040C1" w:rsidP="004F583B">
      <w:pPr>
        <w:bidi/>
        <w:spacing w:after="0" w:line="240" w:lineRule="auto"/>
        <w:rPr>
          <w:rStyle w:val="Heading2Char"/>
          <w:rFonts w:ascii="Simplified Arabic" w:eastAsia="Calibri" w:hAnsi="Simplified Arabic" w:cs="Simplified Arabic"/>
          <w:b/>
          <w:bCs/>
          <w:color w:val="auto"/>
          <w:sz w:val="24"/>
          <w:szCs w:val="24"/>
          <w:rtl/>
        </w:rPr>
      </w:pPr>
      <w:r w:rsidRPr="00EA4672">
        <w:rPr>
          <w:rStyle w:val="Heading2Char"/>
          <w:rFonts w:ascii="Simplified Arabic" w:eastAsia="Calibri" w:hAnsi="Simplified Arabic" w:cs="Simplified Arabic"/>
          <w:b/>
          <w:bCs/>
          <w:color w:val="auto"/>
          <w:sz w:val="24"/>
          <w:szCs w:val="24"/>
          <w:rtl/>
        </w:rPr>
        <w:t>استنتاجات</w:t>
      </w:r>
      <w:r w:rsidRPr="00EA4672">
        <w:rPr>
          <w:rStyle w:val="Heading2Char"/>
          <w:rFonts w:ascii="Simplified Arabic" w:eastAsia="Calibri" w:hAnsi="Simplified Arabic" w:cs="Simplified Arabic" w:hint="cs"/>
          <w:b/>
          <w:bCs/>
          <w:color w:val="auto"/>
          <w:sz w:val="24"/>
          <w:szCs w:val="24"/>
          <w:rtl/>
        </w:rPr>
        <w:t xml:space="preserve"> الدراسة</w:t>
      </w:r>
      <w:r w:rsidRPr="00EA4672">
        <w:rPr>
          <w:rStyle w:val="Heading2Char"/>
          <w:rFonts w:ascii="Simplified Arabic" w:eastAsia="Calibri" w:hAnsi="Simplified Arabic" w:cs="Simplified Arabic"/>
          <w:b/>
          <w:bCs/>
          <w:color w:val="auto"/>
          <w:sz w:val="24"/>
          <w:szCs w:val="24"/>
          <w:rtl/>
        </w:rPr>
        <w:t>:</w:t>
      </w:r>
      <w:bookmarkEnd w:id="11"/>
    </w:p>
    <w:p w14:paraId="33E34D48" w14:textId="77777777" w:rsidR="00C040C1" w:rsidRPr="00EA4672" w:rsidRDefault="00C040C1" w:rsidP="00C040C1">
      <w:pPr>
        <w:bidi/>
        <w:spacing w:after="0" w:line="240" w:lineRule="auto"/>
        <w:jc w:val="lowKashida"/>
        <w:rPr>
          <w:rFonts w:ascii="Simplified Arabic" w:hAnsi="Simplified Arabic" w:cs="Simplified Arabic"/>
          <w:b/>
          <w:bCs/>
          <w:sz w:val="24"/>
          <w:szCs w:val="24"/>
          <w:rtl/>
        </w:rPr>
      </w:pPr>
      <w:r w:rsidRPr="00EA4672">
        <w:rPr>
          <w:rFonts w:ascii="Simplified Arabic" w:hAnsi="Simplified Arabic" w:cs="Simplified Arabic"/>
          <w:b/>
          <w:bCs/>
          <w:sz w:val="24"/>
          <w:szCs w:val="24"/>
          <w:rtl/>
        </w:rPr>
        <w:t>في ضوء تحليل البيانات الخاصة بهذه الدراسة، وما أظهرت من نتائج فإن الباحث</w:t>
      </w:r>
      <w:r w:rsidRPr="00EA4672">
        <w:rPr>
          <w:rFonts w:ascii="Simplified Arabic" w:hAnsi="Simplified Arabic" w:cs="Simplified Arabic" w:hint="cs"/>
          <w:b/>
          <w:bCs/>
          <w:sz w:val="24"/>
          <w:szCs w:val="24"/>
          <w:rtl/>
        </w:rPr>
        <w:t>ون</w:t>
      </w:r>
      <w:r w:rsidRPr="00EA4672">
        <w:rPr>
          <w:rFonts w:ascii="Simplified Arabic" w:hAnsi="Simplified Arabic" w:cs="Simplified Arabic"/>
          <w:b/>
          <w:bCs/>
          <w:sz w:val="24"/>
          <w:szCs w:val="24"/>
          <w:rtl/>
        </w:rPr>
        <w:t xml:space="preserve"> يستنتج</w:t>
      </w:r>
      <w:r w:rsidRPr="00EA4672">
        <w:rPr>
          <w:rFonts w:ascii="Simplified Arabic" w:hAnsi="Simplified Arabic" w:cs="Simplified Arabic" w:hint="cs"/>
          <w:b/>
          <w:bCs/>
          <w:sz w:val="24"/>
          <w:szCs w:val="24"/>
          <w:rtl/>
        </w:rPr>
        <w:t>ون</w:t>
      </w:r>
      <w:r w:rsidRPr="00EA4672">
        <w:rPr>
          <w:rFonts w:ascii="Simplified Arabic" w:hAnsi="Simplified Arabic" w:cs="Simplified Arabic"/>
          <w:b/>
          <w:bCs/>
          <w:sz w:val="24"/>
          <w:szCs w:val="24"/>
          <w:rtl/>
        </w:rPr>
        <w:t xml:space="preserve"> الآتي:</w:t>
      </w:r>
    </w:p>
    <w:p w14:paraId="32188DA3" w14:textId="77777777" w:rsidR="00C040C1" w:rsidRPr="00EA4672" w:rsidRDefault="00C040C1" w:rsidP="00AE527A">
      <w:pPr>
        <w:numPr>
          <w:ilvl w:val="0"/>
          <w:numId w:val="5"/>
        </w:numPr>
        <w:bidi/>
        <w:spacing w:after="0" w:line="240" w:lineRule="auto"/>
        <w:ind w:left="566"/>
        <w:jc w:val="lowKashida"/>
        <w:rPr>
          <w:rFonts w:ascii="Simplified Arabic" w:hAnsi="Simplified Arabic" w:cs="Simplified Arabic"/>
          <w:sz w:val="24"/>
          <w:szCs w:val="24"/>
          <w:lang w:bidi="ar-JO"/>
        </w:rPr>
      </w:pPr>
      <w:r w:rsidRPr="00EA4672">
        <w:rPr>
          <w:rFonts w:ascii="Simplified Arabic" w:hAnsi="Simplified Arabic" w:cs="Simplified Arabic"/>
          <w:sz w:val="24"/>
          <w:szCs w:val="24"/>
          <w:rtl/>
          <w:lang w:bidi="ar-JO"/>
        </w:rPr>
        <w:t>يغلب التحسن الطفيف</w:t>
      </w:r>
      <w:r w:rsidRPr="00EA4672">
        <w:rPr>
          <w:rFonts w:ascii="Simplified Arabic" w:hAnsi="Simplified Arabic" w:cs="Simplified Arabic" w:hint="cs"/>
          <w:sz w:val="24"/>
          <w:szCs w:val="24"/>
          <w:rtl/>
          <w:lang w:bidi="ar-JO"/>
        </w:rPr>
        <w:t xml:space="preserve"> على ا</w:t>
      </w:r>
      <w:r w:rsidRPr="00EA4672">
        <w:rPr>
          <w:rFonts w:ascii="Simplified Arabic" w:hAnsi="Simplified Arabic" w:cs="Simplified Arabic"/>
          <w:sz w:val="24"/>
          <w:szCs w:val="24"/>
          <w:rtl/>
          <w:lang w:bidi="ar-JO"/>
        </w:rPr>
        <w:t>لقدرات البدنية على معظم المتغيرات فيها باستثناء الاستجابة السريعة والقوة المميزة بالسرعة التي تفاوتت النتائج فيها بين رياض</w:t>
      </w:r>
      <w:r w:rsidRPr="00EA4672">
        <w:rPr>
          <w:rFonts w:ascii="Simplified Arabic" w:hAnsi="Simplified Arabic" w:cs="Simplified Arabic" w:hint="cs"/>
          <w:sz w:val="24"/>
          <w:szCs w:val="24"/>
          <w:rtl/>
          <w:lang w:bidi="ar-JO"/>
        </w:rPr>
        <w:t>ة الجمناستك والكاراتيه.</w:t>
      </w:r>
      <w:r w:rsidRPr="00EA4672">
        <w:rPr>
          <w:rFonts w:ascii="Simplified Arabic" w:hAnsi="Simplified Arabic" w:cs="Simplified Arabic"/>
          <w:sz w:val="24"/>
          <w:szCs w:val="24"/>
          <w:rtl/>
          <w:lang w:bidi="ar-JO"/>
        </w:rPr>
        <w:t xml:space="preserve"> </w:t>
      </w:r>
    </w:p>
    <w:p w14:paraId="72FE6ED1" w14:textId="77777777" w:rsidR="00C040C1" w:rsidRPr="00EA4672" w:rsidRDefault="00C040C1" w:rsidP="00AE527A">
      <w:pPr>
        <w:numPr>
          <w:ilvl w:val="0"/>
          <w:numId w:val="5"/>
        </w:numPr>
        <w:bidi/>
        <w:spacing w:after="0" w:line="240" w:lineRule="auto"/>
        <w:ind w:left="566"/>
        <w:jc w:val="lowKashida"/>
        <w:rPr>
          <w:rFonts w:ascii="Simplified Arabic" w:hAnsi="Simplified Arabic" w:cs="Simplified Arabic"/>
          <w:sz w:val="24"/>
          <w:szCs w:val="24"/>
          <w:lang w:bidi="ar-JO"/>
        </w:rPr>
      </w:pPr>
      <w:r w:rsidRPr="00EA4672">
        <w:rPr>
          <w:rFonts w:ascii="Simplified Arabic" w:hAnsi="Simplified Arabic" w:cs="Simplified Arabic"/>
          <w:sz w:val="24"/>
          <w:szCs w:val="24"/>
          <w:rtl/>
          <w:lang w:bidi="ar-JO"/>
        </w:rPr>
        <w:t xml:space="preserve">ظهرت فروق ذات دلالة احصائية في متوسطات الاختبارات البعدية بين أسلوب المجموعات المتعددة وأسلوب التدريب المركب وبين أسلوب التدريب التقليدي لصالح الأسلوبين المركب والمجموعات المتعددة في القدرات البدنية. </w:t>
      </w:r>
    </w:p>
    <w:p w14:paraId="25EE4881" w14:textId="77777777" w:rsidR="00C040C1" w:rsidRPr="00EA4672" w:rsidRDefault="00C040C1" w:rsidP="00AE527A">
      <w:pPr>
        <w:numPr>
          <w:ilvl w:val="0"/>
          <w:numId w:val="5"/>
        </w:numPr>
        <w:bidi/>
        <w:spacing w:after="0" w:line="240" w:lineRule="auto"/>
        <w:ind w:left="566"/>
        <w:jc w:val="lowKashida"/>
        <w:rPr>
          <w:rFonts w:ascii="Simplified Arabic" w:hAnsi="Simplified Arabic" w:cs="Simplified Arabic"/>
          <w:sz w:val="24"/>
          <w:szCs w:val="24"/>
          <w:lang w:bidi="ar-JO"/>
        </w:rPr>
      </w:pPr>
      <w:r w:rsidRPr="00EA4672">
        <w:rPr>
          <w:rFonts w:ascii="Simplified Arabic" w:hAnsi="Simplified Arabic" w:cs="Simplified Arabic"/>
          <w:sz w:val="24"/>
          <w:szCs w:val="24"/>
          <w:rtl/>
          <w:lang w:bidi="ar-JO"/>
        </w:rPr>
        <w:t xml:space="preserve">أشارت النتائج إلى وجود فروق ذات دلالة احصائية في القياس البعدي بين أسلوب التدريب المركب وأسلوب المجموعات المتعددة </w:t>
      </w:r>
      <w:r w:rsidRPr="00EA4672">
        <w:rPr>
          <w:rFonts w:ascii="Simplified Arabic" w:hAnsi="Simplified Arabic" w:cs="Simplified Arabic" w:hint="cs"/>
          <w:sz w:val="24"/>
          <w:szCs w:val="24"/>
          <w:rtl/>
          <w:lang w:bidi="ar-JO"/>
        </w:rPr>
        <w:t xml:space="preserve">في القدرات البدنية </w:t>
      </w:r>
      <w:r w:rsidRPr="00EA4672">
        <w:rPr>
          <w:rFonts w:ascii="Simplified Arabic" w:hAnsi="Simplified Arabic" w:cs="Simplified Arabic"/>
          <w:sz w:val="24"/>
          <w:szCs w:val="24"/>
          <w:rtl/>
          <w:lang w:bidi="ar-JO"/>
        </w:rPr>
        <w:t>لصالح المجموعات المتعددة</w:t>
      </w:r>
      <w:r w:rsidRPr="00EA4672">
        <w:rPr>
          <w:rFonts w:ascii="Simplified Arabic" w:hAnsi="Simplified Arabic" w:cs="Simplified Arabic" w:hint="cs"/>
          <w:sz w:val="24"/>
          <w:szCs w:val="24"/>
          <w:rtl/>
          <w:lang w:bidi="ar-JO"/>
        </w:rPr>
        <w:t>.</w:t>
      </w:r>
    </w:p>
    <w:p w14:paraId="30256072" w14:textId="77777777" w:rsidR="00443725" w:rsidRDefault="00443725" w:rsidP="00C040C1">
      <w:pPr>
        <w:bidi/>
        <w:spacing w:after="0" w:line="240" w:lineRule="auto"/>
        <w:rPr>
          <w:rStyle w:val="Heading2Char"/>
          <w:rFonts w:ascii="Simplified Arabic" w:eastAsia="Calibri" w:hAnsi="Simplified Arabic" w:cs="Simplified Arabic"/>
          <w:b/>
          <w:bCs/>
          <w:color w:val="auto"/>
          <w:sz w:val="24"/>
          <w:szCs w:val="24"/>
          <w:rtl/>
        </w:rPr>
      </w:pPr>
      <w:bookmarkStart w:id="12" w:name="_Toc510208378"/>
    </w:p>
    <w:p w14:paraId="262A9D3D" w14:textId="246775F8" w:rsidR="00C040C1" w:rsidRPr="00EA4672" w:rsidRDefault="00C040C1" w:rsidP="00443725">
      <w:pPr>
        <w:bidi/>
        <w:spacing w:after="0" w:line="240" w:lineRule="auto"/>
        <w:rPr>
          <w:rStyle w:val="Heading2Char"/>
          <w:rFonts w:ascii="Simplified Arabic" w:eastAsia="Calibri" w:hAnsi="Simplified Arabic" w:cs="Simplified Arabic"/>
          <w:b/>
          <w:bCs/>
          <w:color w:val="auto"/>
          <w:sz w:val="24"/>
          <w:szCs w:val="24"/>
          <w:rtl/>
        </w:rPr>
      </w:pPr>
      <w:r w:rsidRPr="00EA4672">
        <w:rPr>
          <w:rStyle w:val="Heading2Char"/>
          <w:rFonts w:ascii="Simplified Arabic" w:eastAsia="Calibri" w:hAnsi="Simplified Arabic" w:cs="Simplified Arabic"/>
          <w:b/>
          <w:bCs/>
          <w:color w:val="auto"/>
          <w:sz w:val="24"/>
          <w:szCs w:val="24"/>
          <w:rtl/>
        </w:rPr>
        <w:t>توصيات</w:t>
      </w:r>
      <w:r w:rsidRPr="00EA4672">
        <w:rPr>
          <w:rStyle w:val="Heading2Char"/>
          <w:rFonts w:ascii="Simplified Arabic" w:eastAsia="Calibri" w:hAnsi="Simplified Arabic" w:cs="Simplified Arabic" w:hint="cs"/>
          <w:b/>
          <w:bCs/>
          <w:color w:val="auto"/>
          <w:sz w:val="24"/>
          <w:szCs w:val="24"/>
          <w:rtl/>
        </w:rPr>
        <w:t xml:space="preserve"> الدراسة</w:t>
      </w:r>
      <w:r w:rsidRPr="00EA4672">
        <w:rPr>
          <w:rStyle w:val="Heading2Char"/>
          <w:rFonts w:ascii="Simplified Arabic" w:eastAsia="Calibri" w:hAnsi="Simplified Arabic" w:cs="Simplified Arabic"/>
          <w:b/>
          <w:bCs/>
          <w:color w:val="auto"/>
          <w:sz w:val="24"/>
          <w:szCs w:val="24"/>
          <w:rtl/>
        </w:rPr>
        <w:t>:</w:t>
      </w:r>
      <w:bookmarkEnd w:id="12"/>
    </w:p>
    <w:p w14:paraId="4BDEFD42" w14:textId="77777777" w:rsidR="00C040C1" w:rsidRPr="00EA4672" w:rsidRDefault="00C040C1" w:rsidP="00C040C1">
      <w:pPr>
        <w:bidi/>
        <w:spacing w:after="0" w:line="240" w:lineRule="auto"/>
        <w:jc w:val="lowKashida"/>
        <w:rPr>
          <w:rFonts w:ascii="Simplified Arabic" w:hAnsi="Simplified Arabic" w:cs="Simplified Arabic"/>
          <w:b/>
          <w:bCs/>
          <w:sz w:val="24"/>
          <w:szCs w:val="24"/>
          <w:lang w:bidi="ar-JO"/>
        </w:rPr>
      </w:pPr>
      <w:r w:rsidRPr="00EA4672">
        <w:rPr>
          <w:rFonts w:ascii="Simplified Arabic" w:hAnsi="Simplified Arabic" w:cs="Simplified Arabic"/>
          <w:b/>
          <w:bCs/>
          <w:sz w:val="24"/>
          <w:szCs w:val="24"/>
          <w:rtl/>
          <w:lang w:bidi="ar-JO"/>
        </w:rPr>
        <w:t>في ضوء النتائج التي ظهرت فإن الدراسة تُوصي بالآتي:</w:t>
      </w:r>
    </w:p>
    <w:p w14:paraId="44A6AD7C" w14:textId="77777777" w:rsidR="00C040C1" w:rsidRPr="00EA4672" w:rsidRDefault="00C040C1" w:rsidP="00AE527A">
      <w:pPr>
        <w:numPr>
          <w:ilvl w:val="0"/>
          <w:numId w:val="6"/>
        </w:numPr>
        <w:bidi/>
        <w:spacing w:after="0" w:line="240" w:lineRule="auto"/>
        <w:ind w:left="566"/>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 xml:space="preserve">الاستفادة من نتائج الدراسة الحالية من قبل العاملين في هذا المجال سواء أكانوا أكاديميين أم مدربين، وذلك من خلال تصميم وإعداد البرامج التدريبية المبنية على أسس علمية سليمة من حيث تحديد الفترة الزمنية للبرنامج، ومكونات حمل التدريب، والعمر، والجنس، والحالة التدريبية، والحالة الذهنية، والحالة النفسية. </w:t>
      </w:r>
    </w:p>
    <w:p w14:paraId="495A4616" w14:textId="77777777" w:rsidR="00C040C1" w:rsidRPr="00EA4672" w:rsidRDefault="00C040C1" w:rsidP="00AE527A">
      <w:pPr>
        <w:numPr>
          <w:ilvl w:val="0"/>
          <w:numId w:val="6"/>
        </w:numPr>
        <w:bidi/>
        <w:spacing w:after="0" w:line="240" w:lineRule="auto"/>
        <w:ind w:left="566"/>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تعميم نتائج الدراسة الحالية على جميع الجامعات الفلسطينية، ومراكز وأندية الكاراتيه، والاتحادات الرياضية، للاستفادة من نتائجها.</w:t>
      </w:r>
    </w:p>
    <w:p w14:paraId="273FA43E" w14:textId="77777777" w:rsidR="00C040C1" w:rsidRPr="00EA4672" w:rsidRDefault="00C040C1" w:rsidP="00AE527A">
      <w:pPr>
        <w:numPr>
          <w:ilvl w:val="0"/>
          <w:numId w:val="6"/>
        </w:numPr>
        <w:bidi/>
        <w:spacing w:after="0" w:line="240" w:lineRule="auto"/>
        <w:ind w:left="566"/>
        <w:jc w:val="lowKashida"/>
        <w:rPr>
          <w:rFonts w:ascii="Simplified Arabic" w:hAnsi="Simplified Arabic" w:cs="Simplified Arabic"/>
          <w:sz w:val="24"/>
          <w:szCs w:val="24"/>
          <w:rtl/>
          <w:lang w:bidi="ar-JO"/>
        </w:rPr>
      </w:pPr>
      <w:r w:rsidRPr="00EA4672">
        <w:rPr>
          <w:rFonts w:ascii="Simplified Arabic" w:hAnsi="Simplified Arabic" w:cs="Simplified Arabic"/>
          <w:sz w:val="24"/>
          <w:szCs w:val="24"/>
          <w:rtl/>
          <w:lang w:bidi="ar-JO"/>
        </w:rPr>
        <w:t>قيام المعنيين والباحثين في هذا المجال بإجراء دراسات مشابهة للدراسة الحالية على لاعبات الكاراتيه والجمناستك في مختلف الأعمار، وفي مختلف الأندية ومراكز الكاراتيه في فلسطين.</w:t>
      </w:r>
    </w:p>
    <w:p w14:paraId="4F8CA7BA" w14:textId="77777777" w:rsidR="00C040C1" w:rsidRPr="00EA4672" w:rsidRDefault="00C040C1" w:rsidP="00AE527A">
      <w:pPr>
        <w:numPr>
          <w:ilvl w:val="0"/>
          <w:numId w:val="6"/>
        </w:numPr>
        <w:bidi/>
        <w:spacing w:after="0" w:line="240" w:lineRule="auto"/>
        <w:ind w:left="566"/>
        <w:jc w:val="lowKashida"/>
        <w:rPr>
          <w:rFonts w:ascii="Simplified Arabic" w:hAnsi="Simplified Arabic" w:cs="Simplified Arabic"/>
          <w:sz w:val="24"/>
          <w:szCs w:val="24"/>
          <w:lang w:bidi="ar-JO"/>
        </w:rPr>
      </w:pPr>
      <w:r w:rsidRPr="00EA4672">
        <w:rPr>
          <w:rFonts w:ascii="Simplified Arabic" w:hAnsi="Simplified Arabic" w:cs="Simplified Arabic"/>
          <w:sz w:val="24"/>
          <w:szCs w:val="24"/>
          <w:rtl/>
          <w:lang w:bidi="ar-JO"/>
        </w:rPr>
        <w:t>قيام المعنيين والباحثين في هذا المجال بإجراء دراسات مشابهة للدراسة الحالية في رياضات المنازلات الأخرى مثل: التايكواندو، والمصارعة، والكونغ فو، والملاكمة، وأيضا يمكن الاستفادة من نتائجها في القيام بإجراء دراسات مشابهة في الألعاب الجماعية مثل: كرة القدم، والكرة الطائرة، وكرة السلة، وكرة اليد وغيرها.</w:t>
      </w:r>
    </w:p>
    <w:p w14:paraId="620B762A" w14:textId="77777777" w:rsidR="00C040C1" w:rsidRPr="00EA4672" w:rsidRDefault="00C040C1" w:rsidP="00AE527A">
      <w:pPr>
        <w:pStyle w:val="ListParagraph"/>
        <w:numPr>
          <w:ilvl w:val="0"/>
          <w:numId w:val="6"/>
        </w:numPr>
        <w:bidi/>
        <w:ind w:left="540" w:hanging="270"/>
        <w:jc w:val="both"/>
        <w:rPr>
          <w:rFonts w:ascii="Simplified Arabic" w:hAnsi="Simplified Arabic" w:cs="Simplified Arabic"/>
          <w:sz w:val="24"/>
          <w:szCs w:val="24"/>
          <w:lang w:bidi="ar-KW"/>
        </w:rPr>
      </w:pPr>
      <w:r w:rsidRPr="00EA4672">
        <w:rPr>
          <w:rFonts w:ascii="Simplified Arabic" w:hAnsi="Simplified Arabic" w:cs="Simplified Arabic"/>
          <w:sz w:val="24"/>
          <w:szCs w:val="24"/>
          <w:rtl/>
          <w:lang w:bidi="ar-JO"/>
        </w:rPr>
        <w:t>إجراء دراسات وأبحاث عن برامج تدريبية بأساليب أخرى لتنمية القوة في رياضتي الكاراتيه والجمناستك وعلى فئات عمرية مختلفة.</w:t>
      </w:r>
    </w:p>
    <w:p w14:paraId="60435561" w14:textId="6209D31E" w:rsidR="00CD500D" w:rsidRDefault="00CD500D" w:rsidP="00CD500D">
      <w:pPr>
        <w:bidi/>
        <w:jc w:val="both"/>
        <w:rPr>
          <w:rFonts w:ascii="Simplified Arabic" w:hAnsi="Simplified Arabic" w:cs="Simplified Arabic"/>
          <w:sz w:val="28"/>
          <w:szCs w:val="28"/>
          <w:rtl/>
          <w:lang w:bidi="ar-KW"/>
        </w:rPr>
      </w:pPr>
    </w:p>
    <w:p w14:paraId="2DF51CBC" w14:textId="4D5A8907" w:rsidR="00486675" w:rsidRDefault="00486675" w:rsidP="00486675">
      <w:pPr>
        <w:bidi/>
        <w:jc w:val="both"/>
        <w:rPr>
          <w:rFonts w:ascii="Simplified Arabic" w:hAnsi="Simplified Arabic" w:cs="Simplified Arabic"/>
          <w:sz w:val="28"/>
          <w:szCs w:val="28"/>
          <w:rtl/>
          <w:lang w:bidi="ar-KW"/>
        </w:rPr>
      </w:pPr>
    </w:p>
    <w:p w14:paraId="2547AC22" w14:textId="49A35EFB" w:rsidR="004F583B" w:rsidRDefault="004F583B" w:rsidP="004F583B">
      <w:pPr>
        <w:bidi/>
        <w:jc w:val="both"/>
        <w:rPr>
          <w:rFonts w:ascii="Simplified Arabic" w:hAnsi="Simplified Arabic" w:cs="Simplified Arabic"/>
          <w:sz w:val="28"/>
          <w:szCs w:val="28"/>
          <w:rtl/>
          <w:lang w:bidi="ar-KW"/>
        </w:rPr>
      </w:pPr>
    </w:p>
    <w:p w14:paraId="1B7F99BA" w14:textId="0939468C" w:rsidR="004F583B" w:rsidRDefault="004F583B" w:rsidP="004F583B">
      <w:pPr>
        <w:bidi/>
        <w:jc w:val="both"/>
        <w:rPr>
          <w:rFonts w:ascii="Simplified Arabic" w:hAnsi="Simplified Arabic" w:cs="Simplified Arabic"/>
          <w:sz w:val="28"/>
          <w:szCs w:val="28"/>
          <w:rtl/>
          <w:lang w:bidi="ar-KW"/>
        </w:rPr>
      </w:pPr>
    </w:p>
    <w:p w14:paraId="75541165" w14:textId="352C33CC" w:rsidR="004F583B" w:rsidRDefault="004F583B" w:rsidP="004F583B">
      <w:pPr>
        <w:bidi/>
        <w:jc w:val="both"/>
        <w:rPr>
          <w:rFonts w:ascii="Simplified Arabic" w:hAnsi="Simplified Arabic" w:cs="Simplified Arabic"/>
          <w:sz w:val="28"/>
          <w:szCs w:val="28"/>
          <w:rtl/>
          <w:lang w:bidi="ar-KW"/>
        </w:rPr>
      </w:pPr>
    </w:p>
    <w:p w14:paraId="5C9001BB" w14:textId="77777777" w:rsidR="00FD0912" w:rsidRPr="00FD0912" w:rsidRDefault="00FD0912" w:rsidP="00FD0912">
      <w:pPr>
        <w:bidi/>
        <w:spacing w:after="0" w:line="240" w:lineRule="auto"/>
        <w:jc w:val="lowKashida"/>
        <w:rPr>
          <w:rFonts w:ascii="Simplified Arabic" w:hAnsi="Simplified Arabic" w:cs="Simplified Arabic"/>
          <w:b/>
          <w:bCs/>
          <w:sz w:val="24"/>
          <w:szCs w:val="24"/>
          <w:lang w:bidi="ar-JO"/>
        </w:rPr>
      </w:pPr>
      <w:r w:rsidRPr="00FD0912">
        <w:rPr>
          <w:rFonts w:ascii="Simplified Arabic" w:hAnsi="Simplified Arabic" w:cs="Simplified Arabic"/>
          <w:b/>
          <w:bCs/>
          <w:sz w:val="24"/>
          <w:szCs w:val="24"/>
          <w:rtl/>
          <w:lang w:bidi="ar-JO"/>
        </w:rPr>
        <w:lastRenderedPageBreak/>
        <w:t>المراجع العربية:</w:t>
      </w:r>
    </w:p>
    <w:p w14:paraId="1B9F397A" w14:textId="77777777" w:rsidR="00FD0912" w:rsidRPr="00FD0912" w:rsidRDefault="00FD0912" w:rsidP="00FD0912">
      <w:pPr>
        <w:numPr>
          <w:ilvl w:val="0"/>
          <w:numId w:val="10"/>
        </w:numPr>
        <w:autoSpaceDE w:val="0"/>
        <w:autoSpaceDN w:val="0"/>
        <w:bidi/>
        <w:adjustRightInd w:val="0"/>
        <w:spacing w:after="0" w:line="240" w:lineRule="auto"/>
        <w:ind w:left="360"/>
        <w:jc w:val="lowKashida"/>
        <w:rPr>
          <w:rFonts w:ascii="Simplified Arabic" w:eastAsia="Times New Roman" w:hAnsi="Simplified Arabic" w:cs="Simplified Arabic"/>
          <w:b/>
          <w:bCs/>
          <w:sz w:val="24"/>
          <w:szCs w:val="24"/>
          <w:rtl/>
        </w:rPr>
      </w:pPr>
      <w:r w:rsidRPr="00FD0912">
        <w:rPr>
          <w:rFonts w:ascii="Simplified Arabic" w:eastAsia="Times New Roman" w:hAnsi="Simplified Arabic" w:cs="Simplified Arabic"/>
          <w:color w:val="000000"/>
          <w:sz w:val="24"/>
          <w:szCs w:val="24"/>
          <w:rtl/>
        </w:rPr>
        <w:t xml:space="preserve">إبراهيم، احمد محمود (1995). </w:t>
      </w:r>
      <w:r w:rsidRPr="00FD0912">
        <w:rPr>
          <w:rFonts w:ascii="Simplified Arabic" w:eastAsia="Times New Roman" w:hAnsi="Simplified Arabic" w:cs="Simplified Arabic"/>
          <w:b/>
          <w:bCs/>
          <w:color w:val="000000"/>
          <w:sz w:val="24"/>
          <w:szCs w:val="24"/>
          <w:rtl/>
        </w:rPr>
        <w:t xml:space="preserve">مبادئ التخطيط للبرامج التعليمية والتدريبية (رياضة الكاراتيه). </w:t>
      </w:r>
      <w:r w:rsidRPr="00FD0912">
        <w:rPr>
          <w:rFonts w:ascii="Simplified Arabic" w:eastAsia="Times New Roman" w:hAnsi="Simplified Arabic" w:cs="Simplified Arabic"/>
          <w:color w:val="000000"/>
          <w:sz w:val="24"/>
          <w:szCs w:val="24"/>
          <w:rtl/>
        </w:rPr>
        <w:t xml:space="preserve">الإسكندرية: منشأة المعارف، </w:t>
      </w:r>
      <w:r w:rsidRPr="00FD0912">
        <w:rPr>
          <w:rFonts w:ascii="Simplified Arabic" w:eastAsia="Times New Roman" w:hAnsi="Simplified Arabic" w:cs="Simplified Arabic"/>
          <w:color w:val="000000"/>
          <w:sz w:val="24"/>
          <w:szCs w:val="24"/>
          <w:rtl/>
          <w:lang w:bidi="ar-AE"/>
        </w:rPr>
        <w:t>جمهورية مصر العربية</w:t>
      </w:r>
      <w:r w:rsidRPr="00FD0912">
        <w:rPr>
          <w:rFonts w:ascii="Simplified Arabic" w:eastAsia="Times New Roman" w:hAnsi="Simplified Arabic" w:cs="Simplified Arabic"/>
          <w:color w:val="000000"/>
          <w:sz w:val="24"/>
          <w:szCs w:val="24"/>
          <w:rtl/>
        </w:rPr>
        <w:t>.</w:t>
      </w:r>
    </w:p>
    <w:p w14:paraId="466CCF4B"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lang w:bidi="ar-AE"/>
        </w:rPr>
      </w:pPr>
      <w:r w:rsidRPr="00FD0912">
        <w:rPr>
          <w:rFonts w:ascii="Simplified Arabic" w:hAnsi="Simplified Arabic" w:cs="Simplified Arabic"/>
          <w:sz w:val="24"/>
          <w:szCs w:val="24"/>
          <w:rtl/>
          <w:lang w:bidi="ar-AE"/>
        </w:rPr>
        <w:t>إبراهيم، خالد وحيد وشعير، أحمد عبد المنعم وعوض، محمد (2016). تأثير التدريب المركب على تحمل القدرة ومستوى الانجاز الرقمي لسباق عدو 200م.</w:t>
      </w:r>
      <w:r w:rsidRPr="00FD0912">
        <w:rPr>
          <w:rFonts w:ascii="Simplified Arabic" w:hAnsi="Simplified Arabic" w:cs="Simplified Arabic"/>
          <w:b/>
          <w:bCs/>
          <w:sz w:val="24"/>
          <w:szCs w:val="24"/>
          <w:rtl/>
          <w:lang w:bidi="ar-AE"/>
        </w:rPr>
        <w:t xml:space="preserve"> المجلة العلمية للتربية البدنية والرياضة</w:t>
      </w:r>
      <w:r w:rsidRPr="00FD0912">
        <w:rPr>
          <w:rFonts w:ascii="Simplified Arabic" w:hAnsi="Simplified Arabic" w:cs="Simplified Arabic"/>
          <w:sz w:val="24"/>
          <w:szCs w:val="24"/>
          <w:rtl/>
          <w:lang w:bidi="ar-AE"/>
        </w:rPr>
        <w:t>، العدد (26)، جمهورية مصر العربية.</w:t>
      </w:r>
    </w:p>
    <w:p w14:paraId="57593F25"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rtl/>
        </w:rPr>
      </w:pPr>
      <w:r w:rsidRPr="00FD0912">
        <w:rPr>
          <w:rFonts w:ascii="Simplified Arabic" w:hAnsi="Simplified Arabic" w:cs="Simplified Arabic"/>
          <w:sz w:val="24"/>
          <w:szCs w:val="24"/>
          <w:rtl/>
          <w:lang w:bidi="ar-LB"/>
        </w:rPr>
        <w:t>إبراهيم، علي شبوط (2004).</w:t>
      </w:r>
      <w:r w:rsidRPr="00FD0912">
        <w:rPr>
          <w:rFonts w:ascii="Simplified Arabic" w:hAnsi="Simplified Arabic" w:cs="Simplified Arabic"/>
          <w:b/>
          <w:bCs/>
          <w:sz w:val="24"/>
          <w:szCs w:val="24"/>
          <w:rtl/>
        </w:rPr>
        <w:t>أثر استخدام التدريب المركب بالطريقة الفترية منخفضة الشدة في تأهيل الرياضيين المصابين بالضعف العضلي للأطراف السفلى</w:t>
      </w:r>
      <w:r w:rsidRPr="00FD0912">
        <w:rPr>
          <w:rFonts w:ascii="Simplified Arabic" w:hAnsi="Simplified Arabic" w:cs="Simplified Arabic"/>
          <w:sz w:val="24"/>
          <w:szCs w:val="24"/>
          <w:rtl/>
        </w:rPr>
        <w:t>، كلية التربية الرياضية، جامعة بغداد، الجمهورية العراقية.</w:t>
      </w:r>
    </w:p>
    <w:p w14:paraId="15D8528C"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rtl/>
          <w:lang w:bidi="ar-LB"/>
        </w:rPr>
      </w:pPr>
      <w:r w:rsidRPr="00FD0912">
        <w:rPr>
          <w:rFonts w:ascii="Simplified Arabic" w:hAnsi="Simplified Arabic" w:cs="Simplified Arabic"/>
          <w:sz w:val="24"/>
          <w:szCs w:val="24"/>
          <w:rtl/>
          <w:lang w:bidi="ar-LB"/>
        </w:rPr>
        <w:t xml:space="preserve">أبو الدهب، ايمان والسيد، عائشة (2013)، </w:t>
      </w:r>
      <w:r w:rsidRPr="00FD0912">
        <w:rPr>
          <w:rFonts w:ascii="Simplified Arabic" w:hAnsi="Simplified Arabic" w:cs="Simplified Arabic"/>
          <w:b/>
          <w:bCs/>
          <w:sz w:val="24"/>
          <w:szCs w:val="24"/>
          <w:rtl/>
          <w:lang w:bidi="ar-LB"/>
        </w:rPr>
        <w:t>أسس تدريب الجمباز الفني للآنسات</w:t>
      </w:r>
      <w:r w:rsidRPr="00FD0912">
        <w:rPr>
          <w:rFonts w:ascii="Simplified Arabic" w:hAnsi="Simplified Arabic" w:cs="Simplified Arabic"/>
          <w:sz w:val="24"/>
          <w:szCs w:val="24"/>
          <w:rtl/>
          <w:lang w:bidi="ar-LB"/>
        </w:rPr>
        <w:t xml:space="preserve">، الاسكندرية، مصر: منشأة المعارف، </w:t>
      </w:r>
      <w:r w:rsidRPr="00FD0912">
        <w:rPr>
          <w:rFonts w:ascii="Simplified Arabic" w:hAnsi="Simplified Arabic" w:cs="Simplified Arabic"/>
          <w:sz w:val="24"/>
          <w:szCs w:val="24"/>
          <w:rtl/>
          <w:lang w:bidi="ar-AE"/>
        </w:rPr>
        <w:t>جمهورية مصر العربية</w:t>
      </w:r>
      <w:r w:rsidRPr="00FD0912">
        <w:rPr>
          <w:rFonts w:ascii="Simplified Arabic" w:hAnsi="Simplified Arabic" w:cs="Simplified Arabic"/>
          <w:sz w:val="24"/>
          <w:szCs w:val="24"/>
          <w:rtl/>
          <w:lang w:bidi="ar-LB"/>
        </w:rPr>
        <w:t>.</w:t>
      </w:r>
    </w:p>
    <w:p w14:paraId="26E3921D"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rtl/>
        </w:rPr>
      </w:pPr>
      <w:r w:rsidRPr="00FD0912">
        <w:rPr>
          <w:rFonts w:ascii="Simplified Arabic" w:hAnsi="Simplified Arabic" w:cs="Simplified Arabic"/>
          <w:sz w:val="24"/>
          <w:szCs w:val="24"/>
          <w:rtl/>
        </w:rPr>
        <w:t>أبوالعلا، عبدالفتاح أحمد (2003).</w:t>
      </w:r>
      <w:r w:rsidRPr="00FD0912">
        <w:rPr>
          <w:rFonts w:ascii="Simplified Arabic" w:hAnsi="Simplified Arabic" w:cs="Simplified Arabic"/>
          <w:b/>
          <w:bCs/>
          <w:sz w:val="24"/>
          <w:szCs w:val="24"/>
          <w:rtl/>
        </w:rPr>
        <w:t>فسيولوجياالتدريبوالرياضة</w:t>
      </w:r>
      <w:r w:rsidRPr="00FD0912">
        <w:rPr>
          <w:rFonts w:ascii="Simplified Arabic" w:hAnsi="Simplified Arabic" w:cs="Simplified Arabic"/>
          <w:sz w:val="24"/>
          <w:szCs w:val="24"/>
          <w:rtl/>
        </w:rPr>
        <w:t xml:space="preserve">، ط1،القاهرة: دارالفكرالعربي، </w:t>
      </w:r>
      <w:r w:rsidRPr="00FD0912">
        <w:rPr>
          <w:rFonts w:ascii="Simplified Arabic" w:hAnsi="Simplified Arabic" w:cs="Simplified Arabic"/>
          <w:sz w:val="24"/>
          <w:szCs w:val="24"/>
          <w:rtl/>
          <w:lang w:bidi="ar-AE"/>
        </w:rPr>
        <w:t>جمهورية مصر العربية</w:t>
      </w:r>
      <w:r w:rsidRPr="00FD0912">
        <w:rPr>
          <w:rFonts w:ascii="Simplified Arabic" w:hAnsi="Simplified Arabic" w:cs="Simplified Arabic"/>
          <w:sz w:val="24"/>
          <w:szCs w:val="24"/>
          <w:rtl/>
        </w:rPr>
        <w:t>.</w:t>
      </w:r>
    </w:p>
    <w:p w14:paraId="0369206E" w14:textId="77777777" w:rsidR="00FD0912" w:rsidRPr="00FD0912" w:rsidRDefault="00FD0912" w:rsidP="00FD0912">
      <w:pPr>
        <w:numPr>
          <w:ilvl w:val="0"/>
          <w:numId w:val="10"/>
        </w:numPr>
        <w:autoSpaceDE w:val="0"/>
        <w:autoSpaceDN w:val="0"/>
        <w:bidi/>
        <w:adjustRightInd w:val="0"/>
        <w:spacing w:after="0" w:line="240" w:lineRule="auto"/>
        <w:ind w:left="360"/>
        <w:jc w:val="lowKashida"/>
        <w:rPr>
          <w:rFonts w:ascii="Simplified Arabic" w:eastAsia="Times New Roman" w:hAnsi="Simplified Arabic" w:cs="Simplified Arabic"/>
          <w:b/>
          <w:bCs/>
          <w:sz w:val="24"/>
          <w:szCs w:val="24"/>
        </w:rPr>
      </w:pPr>
      <w:r w:rsidRPr="00FD0912">
        <w:rPr>
          <w:rFonts w:ascii="Simplified Arabic" w:eastAsia="Times New Roman" w:hAnsi="Simplified Arabic" w:cs="Simplified Arabic"/>
          <w:color w:val="000000"/>
          <w:sz w:val="24"/>
          <w:szCs w:val="24"/>
          <w:rtl/>
        </w:rPr>
        <w:t xml:space="preserve">أبو العلا، عبد الفتاح وأحمد، نصر الدين (2003). </w:t>
      </w:r>
      <w:r w:rsidRPr="00FD0912">
        <w:rPr>
          <w:rFonts w:ascii="Simplified Arabic" w:eastAsia="Times New Roman" w:hAnsi="Simplified Arabic" w:cs="Simplified Arabic"/>
          <w:b/>
          <w:bCs/>
          <w:color w:val="000000"/>
          <w:sz w:val="24"/>
          <w:szCs w:val="24"/>
          <w:rtl/>
        </w:rPr>
        <w:t xml:space="preserve">فسيولوجية اللياقة البدنية، </w:t>
      </w:r>
      <w:r w:rsidRPr="00FD0912">
        <w:rPr>
          <w:rFonts w:ascii="Simplified Arabic" w:eastAsia="Times New Roman" w:hAnsi="Simplified Arabic" w:cs="Simplified Arabic"/>
          <w:color w:val="000000"/>
          <w:sz w:val="24"/>
          <w:szCs w:val="24"/>
          <w:rtl/>
        </w:rPr>
        <w:t xml:space="preserve">القاهرة: دار الفكر العربي، </w:t>
      </w:r>
      <w:r w:rsidRPr="00FD0912">
        <w:rPr>
          <w:rFonts w:ascii="Simplified Arabic" w:eastAsia="Times New Roman" w:hAnsi="Simplified Arabic" w:cs="Simplified Arabic"/>
          <w:color w:val="000000"/>
          <w:sz w:val="24"/>
          <w:szCs w:val="24"/>
          <w:rtl/>
          <w:lang w:bidi="ar-AE"/>
        </w:rPr>
        <w:t>جمهورية مصر العربية</w:t>
      </w:r>
      <w:r w:rsidRPr="00FD0912">
        <w:rPr>
          <w:rFonts w:ascii="Simplified Arabic" w:eastAsia="Times New Roman" w:hAnsi="Simplified Arabic" w:cs="Simplified Arabic"/>
          <w:color w:val="000000"/>
          <w:sz w:val="24"/>
          <w:szCs w:val="24"/>
          <w:rtl/>
        </w:rPr>
        <w:t>.</w:t>
      </w:r>
    </w:p>
    <w:p w14:paraId="730DD0C8"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rPr>
      </w:pPr>
      <w:r w:rsidRPr="00FD0912">
        <w:rPr>
          <w:rFonts w:ascii="Simplified Arabic" w:hAnsi="Simplified Arabic" w:cs="Simplified Arabic"/>
          <w:sz w:val="24"/>
          <w:szCs w:val="24"/>
          <w:rtl/>
        </w:rPr>
        <w:t>إسماعيل، محمدعبدالرحيم (1998).</w:t>
      </w:r>
      <w:r w:rsidRPr="00FD0912">
        <w:rPr>
          <w:rFonts w:ascii="Simplified Arabic" w:hAnsi="Simplified Arabic" w:cs="Simplified Arabic"/>
          <w:b/>
          <w:bCs/>
          <w:sz w:val="24"/>
          <w:szCs w:val="24"/>
          <w:rtl/>
        </w:rPr>
        <w:t>تدريبالقوةالعضليةوبرامجالأثقالللصغار</w:t>
      </w:r>
      <w:r w:rsidRPr="00FD0912">
        <w:rPr>
          <w:rFonts w:ascii="Simplified Arabic" w:hAnsi="Simplified Arabic" w:cs="Simplified Arabic"/>
          <w:sz w:val="24"/>
          <w:szCs w:val="24"/>
          <w:rtl/>
        </w:rPr>
        <w:t xml:space="preserve">، الإسكندرية: منشأةالمعارف، </w:t>
      </w:r>
      <w:r w:rsidRPr="00FD0912">
        <w:rPr>
          <w:rFonts w:ascii="Simplified Arabic" w:hAnsi="Simplified Arabic" w:cs="Simplified Arabic"/>
          <w:sz w:val="24"/>
          <w:szCs w:val="24"/>
          <w:rtl/>
          <w:lang w:bidi="ar-AE"/>
        </w:rPr>
        <w:t>جمهورية مصر العربية.</w:t>
      </w:r>
    </w:p>
    <w:p w14:paraId="740F8B07"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lang w:bidi="ar-AE"/>
        </w:rPr>
      </w:pPr>
      <w:r w:rsidRPr="00FD0912">
        <w:rPr>
          <w:rFonts w:ascii="Simplified Arabic" w:hAnsi="Simplified Arabic" w:cs="Simplified Arabic"/>
          <w:sz w:val="24"/>
          <w:szCs w:val="24"/>
          <w:rtl/>
          <w:lang w:bidi="ar-AE"/>
        </w:rPr>
        <w:t>الأعصر، ايمان عبد الله (2016). تأثير استخدام تدريبات السرعة الحركية الموجهة على بعض القدرات الحركية والمهارية في الجمباز الفني.</w:t>
      </w:r>
      <w:r w:rsidRPr="00FD0912">
        <w:rPr>
          <w:rFonts w:ascii="Simplified Arabic" w:hAnsi="Simplified Arabic" w:cs="Simplified Arabic"/>
          <w:b/>
          <w:bCs/>
          <w:sz w:val="24"/>
          <w:szCs w:val="24"/>
          <w:rtl/>
          <w:lang w:bidi="ar-AE"/>
        </w:rPr>
        <w:t xml:space="preserve"> المجلة العلمية للتربية البدنية والرياضة</w:t>
      </w:r>
      <w:r w:rsidRPr="00FD0912">
        <w:rPr>
          <w:rFonts w:ascii="Simplified Arabic" w:hAnsi="Simplified Arabic" w:cs="Simplified Arabic"/>
          <w:sz w:val="24"/>
          <w:szCs w:val="24"/>
          <w:rtl/>
          <w:lang w:bidi="ar-AE"/>
        </w:rPr>
        <w:t>، العدد (78)، جمهورية مصر العربية.</w:t>
      </w:r>
    </w:p>
    <w:p w14:paraId="13558DD9"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rtl/>
          <w:lang w:bidi="ar-LB"/>
        </w:rPr>
      </w:pPr>
      <w:r w:rsidRPr="00FD0912">
        <w:rPr>
          <w:rFonts w:ascii="Simplified Arabic" w:hAnsi="Simplified Arabic" w:cs="Simplified Arabic"/>
          <w:sz w:val="24"/>
          <w:szCs w:val="24"/>
          <w:rtl/>
          <w:lang w:bidi="ar-LB"/>
        </w:rPr>
        <w:t xml:space="preserve">بركات، نوري وعبد الرحيم، هلال (2006). تأثير صفتي المرونة والقوة في انجاز بعض المهارات الهجومية بكرة السلة، </w:t>
      </w:r>
      <w:r w:rsidRPr="00FD0912">
        <w:rPr>
          <w:rFonts w:ascii="Simplified Arabic" w:hAnsi="Simplified Arabic" w:cs="Simplified Arabic"/>
          <w:b/>
          <w:bCs/>
          <w:sz w:val="24"/>
          <w:szCs w:val="24"/>
          <w:rtl/>
          <w:lang w:bidi="ar-LB"/>
        </w:rPr>
        <w:t>مجلة جامعة تشرين للدراسات والبحوث العلمية</w:t>
      </w:r>
      <w:r w:rsidRPr="00FD0912">
        <w:rPr>
          <w:rFonts w:ascii="Simplified Arabic" w:hAnsi="Simplified Arabic" w:cs="Simplified Arabic"/>
          <w:sz w:val="24"/>
          <w:szCs w:val="24"/>
          <w:rtl/>
          <w:lang w:bidi="ar-LB"/>
        </w:rPr>
        <w:t>، 28 (1)، جامعة تشرين، الجمهورية العربية السورية.</w:t>
      </w:r>
    </w:p>
    <w:p w14:paraId="542F6C83" w14:textId="77777777" w:rsidR="00FD0912" w:rsidRPr="00FD0912" w:rsidRDefault="00FD0912" w:rsidP="00FD0912">
      <w:pPr>
        <w:numPr>
          <w:ilvl w:val="0"/>
          <w:numId w:val="10"/>
        </w:numPr>
        <w:autoSpaceDE w:val="0"/>
        <w:autoSpaceDN w:val="0"/>
        <w:bidi/>
        <w:adjustRightInd w:val="0"/>
        <w:spacing w:after="0" w:line="240" w:lineRule="auto"/>
        <w:ind w:left="360"/>
        <w:jc w:val="lowKashida"/>
        <w:rPr>
          <w:rFonts w:ascii="Simplified Arabic" w:eastAsia="Times New Roman" w:hAnsi="Simplified Arabic" w:cs="Simplified Arabic"/>
          <w:color w:val="000000"/>
          <w:sz w:val="24"/>
          <w:szCs w:val="24"/>
          <w:rtl/>
        </w:rPr>
      </w:pPr>
      <w:r w:rsidRPr="00FD0912">
        <w:rPr>
          <w:rFonts w:ascii="Simplified Arabic" w:eastAsia="Times New Roman" w:hAnsi="Simplified Arabic" w:cs="Simplified Arabic"/>
          <w:color w:val="000000"/>
          <w:sz w:val="24"/>
          <w:szCs w:val="24"/>
          <w:rtl/>
        </w:rPr>
        <w:t>البساطي، أمراللهأحمد. (2001)</w:t>
      </w:r>
      <w:r w:rsidRPr="00FD0912">
        <w:rPr>
          <w:rFonts w:ascii="Simplified Arabic" w:eastAsia="Times New Roman" w:hAnsi="Simplified Arabic" w:cs="Simplified Arabic"/>
          <w:b/>
          <w:bCs/>
          <w:color w:val="000000"/>
          <w:sz w:val="24"/>
          <w:szCs w:val="24"/>
          <w:rtl/>
        </w:rPr>
        <w:t>الإعدادالبدنيوالوظيفيفيكرةالقدم،</w:t>
      </w:r>
      <w:r w:rsidRPr="00FD0912">
        <w:rPr>
          <w:rFonts w:ascii="Simplified Arabic" w:eastAsia="Times New Roman" w:hAnsi="Simplified Arabic" w:cs="Simplified Arabic"/>
          <w:color w:val="000000"/>
          <w:sz w:val="24"/>
          <w:szCs w:val="24"/>
          <w:rtl/>
        </w:rPr>
        <w:t xml:space="preserve"> دارالفكر، الجامعةالجديدةللنشر، </w:t>
      </w:r>
      <w:r w:rsidRPr="00FD0912">
        <w:rPr>
          <w:rFonts w:ascii="Simplified Arabic" w:eastAsia="Times New Roman" w:hAnsi="Simplified Arabic" w:cs="Simplified Arabic"/>
          <w:color w:val="000000"/>
          <w:sz w:val="24"/>
          <w:szCs w:val="24"/>
          <w:rtl/>
          <w:lang w:bidi="ar-AE"/>
        </w:rPr>
        <w:t>جمهورية مصر العربية.</w:t>
      </w:r>
    </w:p>
    <w:p w14:paraId="3A62BDA6" w14:textId="77777777" w:rsidR="00FD0912" w:rsidRPr="00FD0912" w:rsidRDefault="00FD0912" w:rsidP="00FD0912">
      <w:pPr>
        <w:numPr>
          <w:ilvl w:val="0"/>
          <w:numId w:val="10"/>
        </w:numPr>
        <w:autoSpaceDN w:val="0"/>
        <w:bidi/>
        <w:spacing w:after="0" w:line="240" w:lineRule="auto"/>
        <w:ind w:left="360"/>
        <w:contextualSpacing/>
        <w:jc w:val="lowKashida"/>
        <w:rPr>
          <w:rFonts w:ascii="Simplified Arabic" w:eastAsia="Times New Roman" w:hAnsi="Simplified Arabic" w:cs="Simplified Arabic"/>
          <w:b/>
          <w:bCs/>
          <w:spacing w:val="-4"/>
          <w:sz w:val="24"/>
          <w:szCs w:val="24"/>
          <w:rtl/>
          <w:lang w:eastAsia="ar-SA" w:bidi="ar-JO"/>
        </w:rPr>
      </w:pPr>
      <w:r w:rsidRPr="00FD0912">
        <w:rPr>
          <w:rFonts w:ascii="Simplified Arabic" w:hAnsi="Simplified Arabic" w:cs="Simplified Arabic"/>
          <w:sz w:val="24"/>
          <w:szCs w:val="24"/>
          <w:rtl/>
        </w:rPr>
        <w:t>البطاينة، أحمد وآخرون (2014).تقنين بطارية اختبار ميونخ للقدرات الحركية لمرحلة الطفولة الوسطى وتأسيس درجاتها المئينية</w:t>
      </w:r>
      <w:r w:rsidRPr="00FD0912">
        <w:rPr>
          <w:rFonts w:ascii="Simplified Arabic" w:hAnsi="Simplified Arabic" w:cs="Simplified Arabic"/>
          <w:b/>
          <w:bCs/>
          <w:sz w:val="24"/>
          <w:szCs w:val="24"/>
          <w:rtl/>
        </w:rPr>
        <w:t>. مجلة دراسات العلوم التربوية</w:t>
      </w:r>
      <w:r w:rsidRPr="00FD0912">
        <w:rPr>
          <w:rFonts w:ascii="Simplified Arabic" w:hAnsi="Simplified Arabic" w:cs="Simplified Arabic"/>
          <w:sz w:val="24"/>
          <w:szCs w:val="24"/>
          <w:rtl/>
        </w:rPr>
        <w:t>، المجلد 41، الملحق 1، الجامعة الأردنية، المملكة الأردنية الهاشمية.</w:t>
      </w:r>
    </w:p>
    <w:p w14:paraId="79125DE5"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lang w:bidi="ar-LB"/>
        </w:rPr>
      </w:pPr>
      <w:r w:rsidRPr="00FD0912">
        <w:rPr>
          <w:rFonts w:ascii="Simplified Arabic" w:hAnsi="Simplified Arabic" w:cs="Simplified Arabic"/>
          <w:sz w:val="24"/>
          <w:szCs w:val="24"/>
          <w:rtl/>
          <w:lang w:bidi="ar-LB"/>
        </w:rPr>
        <w:t xml:space="preserve">حسين، علي وحمزة، طالب وصالح، جاسم (2012)، تأثير تمرينات خاصة بالتوازن الحركي العام في تعليم أداء بعض الحركات الأرضية في الجمناستك للمبتدئين، </w:t>
      </w:r>
      <w:r w:rsidRPr="00FD0912">
        <w:rPr>
          <w:rFonts w:ascii="Simplified Arabic" w:hAnsi="Simplified Arabic" w:cs="Simplified Arabic"/>
          <w:b/>
          <w:bCs/>
          <w:sz w:val="24"/>
          <w:szCs w:val="24"/>
          <w:rtl/>
          <w:lang w:bidi="ar-LB"/>
        </w:rPr>
        <w:t>مجلة علوم التربية الرياضية</w:t>
      </w:r>
      <w:r w:rsidRPr="00FD0912">
        <w:rPr>
          <w:rFonts w:ascii="Simplified Arabic" w:hAnsi="Simplified Arabic" w:cs="Simplified Arabic"/>
          <w:sz w:val="24"/>
          <w:szCs w:val="24"/>
          <w:rtl/>
          <w:lang w:bidi="ar-LB"/>
        </w:rPr>
        <w:t>، 5(1)، كربلاء، الجمهورية العراقية.</w:t>
      </w:r>
    </w:p>
    <w:p w14:paraId="50A91D2A"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rtl/>
          <w:lang w:bidi="ar-JO"/>
        </w:rPr>
      </w:pPr>
      <w:r w:rsidRPr="00FD0912">
        <w:rPr>
          <w:rFonts w:ascii="Simplified Arabic" w:hAnsi="Simplified Arabic" w:cs="Simplified Arabic"/>
          <w:sz w:val="24"/>
          <w:szCs w:val="24"/>
          <w:rtl/>
        </w:rPr>
        <w:t>حماد،مفتي</w:t>
      </w:r>
      <w:r w:rsidRPr="00FD0912">
        <w:rPr>
          <w:rFonts w:ascii="Simplified Arabic" w:hAnsi="Simplified Arabic" w:cs="Simplified Arabic"/>
          <w:sz w:val="24"/>
          <w:szCs w:val="24"/>
        </w:rPr>
        <w:t xml:space="preserve"> </w:t>
      </w:r>
      <w:r w:rsidRPr="00FD0912">
        <w:rPr>
          <w:rFonts w:ascii="Simplified Arabic" w:hAnsi="Simplified Arabic" w:cs="Simplified Arabic"/>
          <w:sz w:val="24"/>
          <w:szCs w:val="24"/>
          <w:rtl/>
        </w:rPr>
        <w:t>إبراهيم (2000).</w:t>
      </w:r>
      <w:r w:rsidRPr="00FD0912">
        <w:rPr>
          <w:rFonts w:ascii="Simplified Arabic" w:hAnsi="Simplified Arabic" w:cs="Simplified Arabic"/>
          <w:b/>
          <w:bCs/>
          <w:sz w:val="24"/>
          <w:szCs w:val="24"/>
          <w:rtl/>
        </w:rPr>
        <w:t>أسستنميةالقوةالعضليةبالمقاوماتللأطفال</w:t>
      </w:r>
      <w:r w:rsidRPr="00FD0912">
        <w:rPr>
          <w:rFonts w:ascii="Simplified Arabic" w:hAnsi="Simplified Arabic" w:cs="Simplified Arabic"/>
          <w:sz w:val="24"/>
          <w:szCs w:val="24"/>
          <w:rtl/>
        </w:rPr>
        <w:t>، ط</w:t>
      </w:r>
      <w:r w:rsidRPr="00FD0912">
        <w:rPr>
          <w:rFonts w:ascii="Simplified Arabic" w:hAnsi="Simplified Arabic" w:cs="Simplified Arabic"/>
          <w:sz w:val="24"/>
          <w:szCs w:val="24"/>
        </w:rPr>
        <w:t>1</w:t>
      </w:r>
      <w:r w:rsidRPr="00FD0912">
        <w:rPr>
          <w:rFonts w:ascii="Simplified Arabic" w:hAnsi="Simplified Arabic" w:cs="Simplified Arabic"/>
          <w:sz w:val="24"/>
          <w:szCs w:val="24"/>
          <w:rtl/>
        </w:rPr>
        <w:t xml:space="preserve">، القاهرة: مركزالكتابللنشر، </w:t>
      </w:r>
      <w:r w:rsidRPr="00FD0912">
        <w:rPr>
          <w:rFonts w:ascii="Simplified Arabic" w:hAnsi="Simplified Arabic" w:cs="Simplified Arabic"/>
          <w:sz w:val="24"/>
          <w:szCs w:val="24"/>
          <w:rtl/>
          <w:lang w:bidi="ar-AE"/>
        </w:rPr>
        <w:t>جمهورية مصر العربية</w:t>
      </w:r>
      <w:r w:rsidRPr="00FD0912">
        <w:rPr>
          <w:rFonts w:ascii="Simplified Arabic" w:hAnsi="Simplified Arabic" w:cs="Simplified Arabic"/>
          <w:sz w:val="24"/>
          <w:szCs w:val="24"/>
          <w:rtl/>
        </w:rPr>
        <w:t>.</w:t>
      </w:r>
    </w:p>
    <w:p w14:paraId="02D0C195" w14:textId="77777777" w:rsidR="00FD0912" w:rsidRPr="00FD0912" w:rsidRDefault="00FD0912" w:rsidP="00FD0912">
      <w:pPr>
        <w:numPr>
          <w:ilvl w:val="0"/>
          <w:numId w:val="10"/>
        </w:numPr>
        <w:autoSpaceDN w:val="0"/>
        <w:bidi/>
        <w:spacing w:after="0" w:line="240" w:lineRule="auto"/>
        <w:ind w:left="360"/>
        <w:contextualSpacing/>
        <w:jc w:val="lowKashida"/>
        <w:rPr>
          <w:rFonts w:ascii="Simplified Arabic" w:eastAsia="Times New Roman" w:hAnsi="Simplified Arabic" w:cs="Simplified Arabic"/>
          <w:b/>
          <w:bCs/>
          <w:spacing w:val="-4"/>
          <w:sz w:val="24"/>
          <w:szCs w:val="24"/>
          <w:lang w:eastAsia="ar-SA"/>
        </w:rPr>
      </w:pPr>
      <w:r w:rsidRPr="00FD0912">
        <w:rPr>
          <w:rFonts w:ascii="Simplified Arabic" w:hAnsi="Simplified Arabic" w:cs="Simplified Arabic"/>
          <w:sz w:val="24"/>
          <w:szCs w:val="24"/>
          <w:rtl/>
        </w:rPr>
        <w:t>خصاونة، غادة (</w:t>
      </w:r>
      <w:r w:rsidRPr="00FD0912">
        <w:rPr>
          <w:rFonts w:ascii="Simplified Arabic" w:hAnsi="Simplified Arabic" w:cs="Simplified Arabic"/>
          <w:sz w:val="24"/>
          <w:szCs w:val="24"/>
        </w:rPr>
        <w:t>1998</w:t>
      </w:r>
      <w:r w:rsidRPr="00FD0912">
        <w:rPr>
          <w:rFonts w:ascii="Simplified Arabic" w:hAnsi="Simplified Arabic" w:cs="Simplified Arabic"/>
          <w:sz w:val="24"/>
          <w:szCs w:val="24"/>
          <w:rtl/>
        </w:rPr>
        <w:t>).</w:t>
      </w:r>
      <w:r w:rsidRPr="00FD0912">
        <w:rPr>
          <w:rFonts w:ascii="Simplified Arabic" w:hAnsi="Simplified Arabic" w:cs="Simplified Arabic"/>
          <w:b/>
          <w:bCs/>
          <w:sz w:val="24"/>
          <w:szCs w:val="24"/>
          <w:rtl/>
        </w:rPr>
        <w:t xml:space="preserve"> أثر الإيقاع الحركي على تعلم بعض الحركات الأرضية في جمباز البنات</w:t>
      </w:r>
      <w:r w:rsidRPr="00FD0912">
        <w:rPr>
          <w:rFonts w:ascii="Simplified Arabic" w:hAnsi="Simplified Arabic" w:cs="Simplified Arabic"/>
          <w:sz w:val="24"/>
          <w:szCs w:val="24"/>
          <w:rtl/>
        </w:rPr>
        <w:t>. رسالة ماجستير غير منشورة، الجامعة الأردنية، عمان، المملكة الأردنية الهاشمية.</w:t>
      </w:r>
    </w:p>
    <w:p w14:paraId="1D9F2522" w14:textId="77777777" w:rsidR="00FD0912" w:rsidRPr="00FD0912" w:rsidRDefault="00FD0912" w:rsidP="00FD0912">
      <w:pPr>
        <w:numPr>
          <w:ilvl w:val="0"/>
          <w:numId w:val="10"/>
        </w:numPr>
        <w:autoSpaceDE w:val="0"/>
        <w:autoSpaceDN w:val="0"/>
        <w:bidi/>
        <w:adjustRightInd w:val="0"/>
        <w:spacing w:after="0" w:line="240" w:lineRule="auto"/>
        <w:ind w:left="360"/>
        <w:jc w:val="lowKashida"/>
        <w:rPr>
          <w:rFonts w:ascii="Simplified Arabic" w:eastAsia="Times New Roman" w:hAnsi="Simplified Arabic" w:cs="Simplified Arabic"/>
          <w:b/>
          <w:bCs/>
          <w:sz w:val="24"/>
          <w:szCs w:val="24"/>
        </w:rPr>
      </w:pPr>
      <w:r w:rsidRPr="00FD0912">
        <w:rPr>
          <w:rFonts w:ascii="Simplified Arabic" w:eastAsia="Times New Roman" w:hAnsi="Simplified Arabic" w:cs="Simplified Arabic"/>
          <w:color w:val="000000"/>
          <w:sz w:val="24"/>
          <w:szCs w:val="24"/>
          <w:rtl/>
        </w:rPr>
        <w:t xml:space="preserve">خلف، جابر محمد (1999). </w:t>
      </w:r>
      <w:r w:rsidRPr="00FD0912">
        <w:rPr>
          <w:rFonts w:ascii="Simplified Arabic" w:eastAsia="Times New Roman" w:hAnsi="Simplified Arabic" w:cs="Simplified Arabic"/>
          <w:b/>
          <w:bCs/>
          <w:color w:val="000000"/>
          <w:sz w:val="24"/>
          <w:szCs w:val="24"/>
          <w:rtl/>
        </w:rPr>
        <w:t xml:space="preserve">فنون الكاراتيه الحديث بين التطوير والتجديد. </w:t>
      </w:r>
      <w:r w:rsidRPr="00FD0912">
        <w:rPr>
          <w:rFonts w:ascii="Simplified Arabic" w:eastAsia="Times New Roman" w:hAnsi="Simplified Arabic" w:cs="Simplified Arabic"/>
          <w:color w:val="000000"/>
          <w:sz w:val="24"/>
          <w:szCs w:val="24"/>
          <w:rtl/>
        </w:rPr>
        <w:t>وكالة نيوزويك: 12.</w:t>
      </w:r>
    </w:p>
    <w:p w14:paraId="7D603F13"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lang w:bidi="ar-KW"/>
        </w:rPr>
      </w:pPr>
      <w:r w:rsidRPr="00FD0912">
        <w:rPr>
          <w:rFonts w:ascii="Simplified Arabic" w:hAnsi="Simplified Arabic" w:cs="Simplified Arabic"/>
          <w:sz w:val="24"/>
          <w:szCs w:val="24"/>
          <w:rtl/>
        </w:rPr>
        <w:t>رزق اللّه، بطرس (</w:t>
      </w:r>
      <w:r w:rsidRPr="00FD0912">
        <w:rPr>
          <w:rFonts w:ascii="Simplified Arabic" w:hAnsi="Simplified Arabic" w:cs="Simplified Arabic"/>
          <w:sz w:val="24"/>
          <w:szCs w:val="24"/>
          <w:lang w:bidi="ar-KW"/>
        </w:rPr>
        <w:t>1994</w:t>
      </w:r>
      <w:r w:rsidRPr="00FD0912">
        <w:rPr>
          <w:rFonts w:ascii="Simplified Arabic" w:hAnsi="Simplified Arabic" w:cs="Simplified Arabic"/>
          <w:sz w:val="24"/>
          <w:szCs w:val="24"/>
          <w:rtl/>
          <w:lang w:bidi="ar-KW"/>
        </w:rPr>
        <w:t xml:space="preserve">). </w:t>
      </w:r>
      <w:r w:rsidRPr="00FD0912">
        <w:rPr>
          <w:rFonts w:ascii="Simplified Arabic" w:hAnsi="Simplified Arabic" w:cs="Simplified Arabic"/>
          <w:b/>
          <w:bCs/>
          <w:sz w:val="24"/>
          <w:szCs w:val="24"/>
          <w:rtl/>
          <w:lang w:bidi="ar-KW"/>
        </w:rPr>
        <w:t>متطلبات لاعب كرة القدم البدنية والمهارية</w:t>
      </w:r>
      <w:r w:rsidRPr="00FD0912">
        <w:rPr>
          <w:rFonts w:ascii="Simplified Arabic" w:hAnsi="Simplified Arabic" w:cs="Simplified Arabic"/>
          <w:sz w:val="24"/>
          <w:szCs w:val="24"/>
          <w:rtl/>
          <w:lang w:bidi="ar-KW"/>
        </w:rPr>
        <w:t xml:space="preserve">، الإسكندرية: دار المعارف، </w:t>
      </w:r>
      <w:r w:rsidRPr="00FD0912">
        <w:rPr>
          <w:rFonts w:ascii="Simplified Arabic" w:hAnsi="Simplified Arabic" w:cs="Simplified Arabic"/>
          <w:sz w:val="24"/>
          <w:szCs w:val="24"/>
          <w:rtl/>
          <w:lang w:bidi="ar-AE"/>
        </w:rPr>
        <w:t>جمهورية مصر العربية</w:t>
      </w:r>
      <w:r w:rsidRPr="00FD0912">
        <w:rPr>
          <w:rFonts w:ascii="Simplified Arabic" w:hAnsi="Simplified Arabic" w:cs="Simplified Arabic"/>
          <w:sz w:val="24"/>
          <w:szCs w:val="24"/>
          <w:rtl/>
          <w:lang w:bidi="ar-KW"/>
        </w:rPr>
        <w:t>.</w:t>
      </w:r>
    </w:p>
    <w:p w14:paraId="7060B5CF"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lang w:bidi="ar-LB"/>
        </w:rPr>
      </w:pPr>
      <w:r w:rsidRPr="00FD0912">
        <w:rPr>
          <w:rFonts w:ascii="Simplified Arabic" w:hAnsi="Simplified Arabic" w:cs="Simplified Arabic"/>
          <w:sz w:val="24"/>
          <w:szCs w:val="24"/>
          <w:rtl/>
          <w:lang w:bidi="ar-LB"/>
        </w:rPr>
        <w:t xml:space="preserve">رضا، ادريس وخوجة، محمد (2010)، أثر برنامج تدريبي على التوازن والاتزان في رياضة الجمباز (الفني) - بحث تجريبي-على مباريات الفريق الوطني، </w:t>
      </w:r>
      <w:r w:rsidRPr="00FD0912">
        <w:rPr>
          <w:rFonts w:ascii="Simplified Arabic" w:hAnsi="Simplified Arabic" w:cs="Simplified Arabic"/>
          <w:b/>
          <w:bCs/>
          <w:sz w:val="24"/>
          <w:szCs w:val="24"/>
          <w:rtl/>
          <w:lang w:bidi="ar-LB"/>
        </w:rPr>
        <w:t>المجلة العلمية لعلوم وتقنيات الأنشطة البدنية والرياضة</w:t>
      </w:r>
      <w:r w:rsidRPr="00FD0912">
        <w:rPr>
          <w:rFonts w:ascii="Simplified Arabic" w:hAnsi="Simplified Arabic" w:cs="Simplified Arabic"/>
          <w:sz w:val="24"/>
          <w:szCs w:val="24"/>
          <w:rtl/>
          <w:lang w:bidi="ar-LB"/>
        </w:rPr>
        <w:t>، 1 (7)، جامعة عبد الحميد بن باديس مستغانم، الجمهورية التونسية.</w:t>
      </w:r>
    </w:p>
    <w:p w14:paraId="492BB46B" w14:textId="77777777" w:rsidR="00FD0912" w:rsidRPr="00FD0912" w:rsidRDefault="00FD0912" w:rsidP="00FD0912">
      <w:pPr>
        <w:numPr>
          <w:ilvl w:val="0"/>
          <w:numId w:val="10"/>
        </w:numPr>
        <w:autoSpaceDN w:val="0"/>
        <w:bidi/>
        <w:spacing w:after="0" w:line="240" w:lineRule="auto"/>
        <w:ind w:left="360"/>
        <w:contextualSpacing/>
        <w:jc w:val="lowKashida"/>
        <w:rPr>
          <w:rFonts w:ascii="Simplified Arabic" w:eastAsia="Times New Roman" w:hAnsi="Simplified Arabic" w:cs="Simplified Arabic"/>
          <w:b/>
          <w:bCs/>
          <w:spacing w:val="-4"/>
          <w:sz w:val="24"/>
          <w:szCs w:val="24"/>
          <w:rtl/>
          <w:lang w:eastAsia="ar-SA" w:bidi="ar-JO"/>
        </w:rPr>
      </w:pPr>
      <w:r w:rsidRPr="00FD0912">
        <w:rPr>
          <w:rFonts w:ascii="Simplified Arabic" w:hAnsi="Simplified Arabic" w:cs="Simplified Arabic"/>
          <w:sz w:val="24"/>
          <w:szCs w:val="24"/>
          <w:rtl/>
        </w:rPr>
        <w:t xml:space="preserve">السالم، عزيزة (2003). </w:t>
      </w:r>
      <w:r w:rsidRPr="00FD0912">
        <w:rPr>
          <w:rFonts w:ascii="Simplified Arabic" w:hAnsi="Simplified Arabic" w:cs="Simplified Arabic"/>
          <w:b/>
          <w:bCs/>
          <w:sz w:val="24"/>
          <w:szCs w:val="24"/>
          <w:rtl/>
        </w:rPr>
        <w:t>رياضة الجمباز بين النظرية والتطبيق</w:t>
      </w:r>
      <w:r w:rsidRPr="00FD0912">
        <w:rPr>
          <w:rFonts w:ascii="Simplified Arabic" w:hAnsi="Simplified Arabic" w:cs="Simplified Arabic"/>
          <w:sz w:val="24"/>
          <w:szCs w:val="24"/>
          <w:rtl/>
        </w:rPr>
        <w:t xml:space="preserve">، القاهرة: المؤسسة الفنية للطباعة والنشر، </w:t>
      </w:r>
      <w:r w:rsidRPr="00FD0912">
        <w:rPr>
          <w:rFonts w:ascii="Simplified Arabic" w:hAnsi="Simplified Arabic" w:cs="Simplified Arabic"/>
          <w:sz w:val="24"/>
          <w:szCs w:val="24"/>
          <w:rtl/>
          <w:lang w:bidi="ar-AE"/>
        </w:rPr>
        <w:t>جمهورية مصر العربية</w:t>
      </w:r>
      <w:r w:rsidRPr="00FD0912">
        <w:rPr>
          <w:rFonts w:ascii="Simplified Arabic" w:hAnsi="Simplified Arabic" w:cs="Simplified Arabic"/>
          <w:sz w:val="24"/>
          <w:szCs w:val="24"/>
          <w:rtl/>
        </w:rPr>
        <w:t>.</w:t>
      </w:r>
    </w:p>
    <w:p w14:paraId="2CB54E34" w14:textId="77777777" w:rsidR="00FD0912" w:rsidRPr="00FD0912" w:rsidRDefault="00FD0912" w:rsidP="00FD0912">
      <w:pPr>
        <w:numPr>
          <w:ilvl w:val="0"/>
          <w:numId w:val="10"/>
        </w:numPr>
        <w:autoSpaceDE w:val="0"/>
        <w:autoSpaceDN w:val="0"/>
        <w:bidi/>
        <w:adjustRightInd w:val="0"/>
        <w:spacing w:after="0" w:line="240" w:lineRule="auto"/>
        <w:ind w:left="360"/>
        <w:jc w:val="lowKashida"/>
        <w:rPr>
          <w:rFonts w:ascii="Simplified Arabic" w:eastAsia="Times New Roman" w:hAnsi="Simplified Arabic" w:cs="Simplified Arabic"/>
          <w:b/>
          <w:bCs/>
          <w:sz w:val="24"/>
          <w:szCs w:val="24"/>
        </w:rPr>
      </w:pPr>
      <w:r w:rsidRPr="00FD0912">
        <w:rPr>
          <w:rFonts w:ascii="Simplified Arabic" w:eastAsia="Times New Roman" w:hAnsi="Simplified Arabic" w:cs="Simplified Arabic"/>
          <w:color w:val="000000"/>
          <w:sz w:val="24"/>
          <w:szCs w:val="24"/>
          <w:rtl/>
        </w:rPr>
        <w:t xml:space="preserve">سري، هشام محمود (2009). </w:t>
      </w:r>
      <w:r w:rsidRPr="00FD0912">
        <w:rPr>
          <w:rFonts w:ascii="Simplified Arabic" w:eastAsia="Times New Roman" w:hAnsi="Simplified Arabic" w:cs="Simplified Arabic"/>
          <w:b/>
          <w:bCs/>
          <w:color w:val="000000"/>
          <w:sz w:val="24"/>
          <w:szCs w:val="24"/>
          <w:rtl/>
        </w:rPr>
        <w:t>الكاراتيه رائد الفنون القتالية (الكاتا ومرحلة التأسيس</w:t>
      </w:r>
      <w:r w:rsidRPr="00FD0912">
        <w:rPr>
          <w:rFonts w:ascii="Simplified Arabic" w:eastAsia="Times New Roman" w:hAnsi="Simplified Arabic" w:cs="Simplified Arabic"/>
          <w:color w:val="000000"/>
          <w:sz w:val="24"/>
          <w:szCs w:val="24"/>
          <w:rtl/>
        </w:rPr>
        <w:t>). أكاديمية شرطة دبي، الإمارات العربية المتحدة.</w:t>
      </w:r>
    </w:p>
    <w:p w14:paraId="4285F8DB"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b/>
          <w:bCs/>
          <w:sz w:val="24"/>
          <w:szCs w:val="24"/>
          <w:lang w:bidi="ar-EG"/>
        </w:rPr>
      </w:pPr>
      <w:r w:rsidRPr="00FD0912">
        <w:rPr>
          <w:rFonts w:ascii="Simplified Arabic" w:hAnsi="Simplified Arabic" w:cs="Simplified Arabic"/>
          <w:sz w:val="24"/>
          <w:szCs w:val="24"/>
          <w:rtl/>
          <w:lang w:bidi="ar-LB"/>
        </w:rPr>
        <w:t>سعيد، سهاد قاسم (2013)،</w:t>
      </w:r>
      <w:r w:rsidRPr="00FD0912">
        <w:rPr>
          <w:rFonts w:ascii="Simplified Arabic" w:hAnsi="Simplified Arabic" w:cs="Simplified Arabic"/>
          <w:sz w:val="24"/>
          <w:szCs w:val="24"/>
          <w:rtl/>
          <w:lang w:bidi="ar-EG"/>
        </w:rPr>
        <w:t>تمرينات تعليميه باستخدام الفيديو التفاعلي والايقاع الموسيقي وتأثيرها في اداء بعض المهارات الأساسية بالكرة الطائرة</w:t>
      </w:r>
      <w:r w:rsidRPr="00FD0912">
        <w:rPr>
          <w:rFonts w:ascii="Simplified Arabic" w:hAnsi="Simplified Arabic" w:cs="Simplified Arabic"/>
          <w:b/>
          <w:bCs/>
          <w:sz w:val="24"/>
          <w:szCs w:val="24"/>
          <w:rtl/>
          <w:lang w:bidi="ar-EG"/>
        </w:rPr>
        <w:t xml:space="preserve">، مجلة علوم التربية الرياضية، </w:t>
      </w:r>
      <w:r w:rsidRPr="00FD0912">
        <w:rPr>
          <w:rFonts w:ascii="Simplified Arabic" w:hAnsi="Simplified Arabic" w:cs="Simplified Arabic"/>
          <w:sz w:val="24"/>
          <w:szCs w:val="24"/>
          <w:rtl/>
          <w:lang w:bidi="ar-EG"/>
        </w:rPr>
        <w:t>6(1)، الجمهورية العراقية</w:t>
      </w:r>
      <w:r w:rsidRPr="00FD0912">
        <w:rPr>
          <w:rFonts w:ascii="Simplified Arabic" w:hAnsi="Simplified Arabic" w:cs="Simplified Arabic"/>
          <w:b/>
          <w:bCs/>
          <w:sz w:val="24"/>
          <w:szCs w:val="24"/>
          <w:rtl/>
          <w:lang w:bidi="ar-EG"/>
        </w:rPr>
        <w:t>.</w:t>
      </w:r>
    </w:p>
    <w:p w14:paraId="28A8CCD7" w14:textId="6BEE12B6"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rtl/>
        </w:rPr>
      </w:pPr>
      <w:r w:rsidRPr="00FD0912">
        <w:rPr>
          <w:rFonts w:ascii="Simplified Arabic" w:hAnsi="Simplified Arabic" w:cs="Simplified Arabic"/>
          <w:sz w:val="24"/>
          <w:szCs w:val="24"/>
          <w:rtl/>
        </w:rPr>
        <w:lastRenderedPageBreak/>
        <w:t>سلامة، بهاءالدين (1994).</w:t>
      </w:r>
      <w:r w:rsidRPr="00FD0912">
        <w:rPr>
          <w:rFonts w:ascii="Simplified Arabic" w:hAnsi="Simplified Arabic" w:cs="Simplified Arabic"/>
          <w:b/>
          <w:bCs/>
          <w:sz w:val="24"/>
          <w:szCs w:val="24"/>
          <w:rtl/>
        </w:rPr>
        <w:t xml:space="preserve"> فسيولوجياالرياضة،</w:t>
      </w:r>
      <w:r w:rsidRPr="00FD0912">
        <w:rPr>
          <w:rFonts w:ascii="Simplified Arabic" w:hAnsi="Simplified Arabic" w:cs="Simplified Arabic"/>
          <w:sz w:val="24"/>
          <w:szCs w:val="24"/>
          <w:rtl/>
        </w:rPr>
        <w:t xml:space="preserve"> ط2،</w:t>
      </w:r>
      <w:r w:rsidR="00001BD6">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القاهر</w:t>
      </w:r>
      <w:r w:rsidR="00001BD6">
        <w:rPr>
          <w:rFonts w:ascii="Simplified Arabic" w:hAnsi="Simplified Arabic" w:cs="Simplified Arabic" w:hint="cs"/>
          <w:sz w:val="24"/>
          <w:szCs w:val="24"/>
          <w:rtl/>
        </w:rPr>
        <w:t>ة</w:t>
      </w:r>
      <w:r w:rsidRPr="00FD0912">
        <w:rPr>
          <w:rFonts w:ascii="Simplified Arabic" w:hAnsi="Simplified Arabic" w:cs="Simplified Arabic"/>
          <w:sz w:val="24"/>
          <w:szCs w:val="24"/>
          <w:rtl/>
        </w:rPr>
        <w:t>: دار</w:t>
      </w:r>
      <w:r w:rsidR="00001BD6">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الفكر</w:t>
      </w:r>
      <w:r w:rsidR="00001BD6">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العرب</w:t>
      </w:r>
      <w:r w:rsidRPr="00FD0912">
        <w:rPr>
          <w:rFonts w:ascii="Simplified Arabic" w:hAnsi="Simplified Arabic" w:cs="Simplified Arabic"/>
          <w:sz w:val="24"/>
          <w:szCs w:val="24"/>
          <w:rtl/>
          <w:lang w:bidi="ar-JO"/>
        </w:rPr>
        <w:t xml:space="preserve">ي، </w:t>
      </w:r>
      <w:r w:rsidRPr="00FD0912">
        <w:rPr>
          <w:rFonts w:ascii="Simplified Arabic" w:hAnsi="Simplified Arabic" w:cs="Simplified Arabic"/>
          <w:sz w:val="24"/>
          <w:szCs w:val="24"/>
          <w:rtl/>
          <w:lang w:bidi="ar-AE"/>
        </w:rPr>
        <w:t>جمهورية مصر العربية</w:t>
      </w:r>
      <w:r w:rsidRPr="00FD0912">
        <w:rPr>
          <w:rFonts w:ascii="Simplified Arabic" w:hAnsi="Simplified Arabic" w:cs="Simplified Arabic"/>
          <w:sz w:val="24"/>
          <w:szCs w:val="24"/>
          <w:rtl/>
          <w:lang w:bidi="ar-JO"/>
        </w:rPr>
        <w:t>.</w:t>
      </w:r>
    </w:p>
    <w:p w14:paraId="6EC7216E" w14:textId="77777777" w:rsidR="00FD0912" w:rsidRPr="00FD0912" w:rsidRDefault="00FD0912" w:rsidP="00FD0912">
      <w:pPr>
        <w:numPr>
          <w:ilvl w:val="0"/>
          <w:numId w:val="10"/>
        </w:numPr>
        <w:shd w:val="clear" w:color="auto" w:fill="FFFFFF"/>
        <w:bidi/>
        <w:spacing w:after="0" w:line="240" w:lineRule="auto"/>
        <w:ind w:left="360"/>
        <w:contextualSpacing/>
        <w:jc w:val="lowKashida"/>
        <w:rPr>
          <w:rFonts w:ascii="Simplified Arabic" w:hAnsi="Simplified Arabic" w:cs="Simplified Arabic"/>
          <w:b/>
          <w:bCs/>
          <w:sz w:val="24"/>
          <w:szCs w:val="24"/>
          <w:lang w:bidi="ar-IQ"/>
        </w:rPr>
      </w:pPr>
      <w:r w:rsidRPr="00FD0912">
        <w:rPr>
          <w:rFonts w:ascii="Simplified Arabic" w:hAnsi="Simplified Arabic" w:cs="Simplified Arabic"/>
          <w:color w:val="000000"/>
          <w:sz w:val="24"/>
          <w:szCs w:val="24"/>
          <w:rtl/>
        </w:rPr>
        <w:t>صاحب، علي سعيد (2017)</w:t>
      </w:r>
      <w:r w:rsidRPr="00FD0912">
        <w:rPr>
          <w:rFonts w:ascii="Simplified Arabic" w:hAnsi="Simplified Arabic" w:cs="Simplified Arabic"/>
          <w:b/>
          <w:bCs/>
          <w:color w:val="000000"/>
          <w:sz w:val="24"/>
          <w:szCs w:val="24"/>
          <w:rtl/>
        </w:rPr>
        <w:t>.</w:t>
      </w:r>
      <w:r w:rsidRPr="00FD0912">
        <w:rPr>
          <w:rFonts w:ascii="Simplified Arabic" w:hAnsi="Simplified Arabic" w:cs="Simplified Arabic"/>
          <w:b/>
          <w:bCs/>
          <w:sz w:val="24"/>
          <w:szCs w:val="24"/>
          <w:rtl/>
          <w:lang w:bidi="ar-IQ"/>
        </w:rPr>
        <w:t xml:space="preserve"> علاقة بعض القدرات البدنية والحركية في دقة أداء الضربتين الأرضيتين الأمامية والخلفية بالتنس للمتقدمين</w:t>
      </w:r>
      <w:r w:rsidRPr="00FD0912">
        <w:rPr>
          <w:rFonts w:ascii="Simplified Arabic" w:hAnsi="Simplified Arabic" w:cs="Simplified Arabic"/>
          <w:sz w:val="24"/>
          <w:szCs w:val="24"/>
          <w:rtl/>
          <w:lang w:bidi="ar-IQ"/>
        </w:rPr>
        <w:t>، رسالة ماجستير غير منشورة، جامعة القادسية، القادسية، الجمهورية العراقية.</w:t>
      </w:r>
    </w:p>
    <w:p w14:paraId="685A642E" w14:textId="5383D608"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rtl/>
        </w:rPr>
      </w:pPr>
      <w:r w:rsidRPr="00FD0912">
        <w:rPr>
          <w:rFonts w:ascii="Simplified Arabic" w:hAnsi="Simplified Arabic" w:cs="Simplified Arabic"/>
          <w:sz w:val="24"/>
          <w:szCs w:val="24"/>
          <w:rtl/>
        </w:rPr>
        <w:t>صلاح،</w:t>
      </w:r>
      <w:r w:rsidR="00001BD6">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قراعة</w:t>
      </w:r>
      <w:r w:rsidR="00001BD6">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أحمد (2004).</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تأثير</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برنامج</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مقترح</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للعمل</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العضلي</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الديناميكي</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والأستاتيكي</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على</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بعض</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المتغيرات</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البدنية</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ووظائف</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الجهاز</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الدوري</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التنفسي</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(دراسة</w:t>
      </w:r>
      <w:r w:rsidR="00486675">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مقارنة).</w:t>
      </w:r>
      <w:r w:rsidR="00486675">
        <w:rPr>
          <w:rFonts w:ascii="Simplified Arabic" w:hAnsi="Simplified Arabic" w:cs="Simplified Arabic" w:hint="cs"/>
          <w:sz w:val="24"/>
          <w:szCs w:val="24"/>
          <w:rtl/>
        </w:rPr>
        <w:t xml:space="preserve"> </w:t>
      </w:r>
      <w:r w:rsidRPr="00FD0912">
        <w:rPr>
          <w:rFonts w:ascii="Simplified Arabic" w:hAnsi="Simplified Arabic" w:cs="Simplified Arabic"/>
          <w:b/>
          <w:bCs/>
          <w:sz w:val="24"/>
          <w:szCs w:val="24"/>
          <w:rtl/>
        </w:rPr>
        <w:t>مجلة</w:t>
      </w:r>
      <w:r w:rsidR="00486675">
        <w:rPr>
          <w:rFonts w:ascii="Simplified Arabic" w:hAnsi="Simplified Arabic" w:cs="Simplified Arabic" w:hint="cs"/>
          <w:b/>
          <w:bCs/>
          <w:sz w:val="24"/>
          <w:szCs w:val="24"/>
          <w:rtl/>
        </w:rPr>
        <w:t xml:space="preserve"> </w:t>
      </w:r>
      <w:r w:rsidRPr="00FD0912">
        <w:rPr>
          <w:rFonts w:ascii="Simplified Arabic" w:hAnsi="Simplified Arabic" w:cs="Simplified Arabic"/>
          <w:b/>
          <w:bCs/>
          <w:sz w:val="24"/>
          <w:szCs w:val="24"/>
          <w:rtl/>
        </w:rPr>
        <w:t>أسيوط</w:t>
      </w:r>
      <w:r w:rsidR="00486675">
        <w:rPr>
          <w:rFonts w:ascii="Simplified Arabic" w:hAnsi="Simplified Arabic" w:cs="Simplified Arabic" w:hint="cs"/>
          <w:b/>
          <w:bCs/>
          <w:sz w:val="24"/>
          <w:szCs w:val="24"/>
          <w:rtl/>
        </w:rPr>
        <w:t xml:space="preserve"> </w:t>
      </w:r>
      <w:r w:rsidRPr="00FD0912">
        <w:rPr>
          <w:rFonts w:ascii="Simplified Arabic" w:hAnsi="Simplified Arabic" w:cs="Simplified Arabic"/>
          <w:b/>
          <w:bCs/>
          <w:sz w:val="24"/>
          <w:szCs w:val="24"/>
          <w:rtl/>
        </w:rPr>
        <w:t>للتربية</w:t>
      </w:r>
      <w:r w:rsidR="00486675">
        <w:rPr>
          <w:rFonts w:ascii="Simplified Arabic" w:hAnsi="Simplified Arabic" w:cs="Simplified Arabic" w:hint="cs"/>
          <w:b/>
          <w:bCs/>
          <w:sz w:val="24"/>
          <w:szCs w:val="24"/>
          <w:rtl/>
        </w:rPr>
        <w:t xml:space="preserve"> </w:t>
      </w:r>
      <w:r w:rsidRPr="00FD0912">
        <w:rPr>
          <w:rFonts w:ascii="Simplified Arabic" w:hAnsi="Simplified Arabic" w:cs="Simplified Arabic"/>
          <w:b/>
          <w:bCs/>
          <w:sz w:val="24"/>
          <w:szCs w:val="24"/>
          <w:rtl/>
        </w:rPr>
        <w:t>الرياضي</w:t>
      </w:r>
      <w:r w:rsidRPr="00FD0912">
        <w:rPr>
          <w:rFonts w:ascii="Simplified Arabic" w:hAnsi="Simplified Arabic" w:cs="Simplified Arabic"/>
          <w:b/>
          <w:bCs/>
          <w:sz w:val="24"/>
          <w:szCs w:val="24"/>
          <w:rtl/>
          <w:lang w:bidi="ar-JO"/>
        </w:rPr>
        <w:t>ة،</w:t>
      </w:r>
      <w:r w:rsidRPr="00FD0912">
        <w:rPr>
          <w:rFonts w:ascii="Simplified Arabic" w:hAnsi="Simplified Arabic" w:cs="Simplified Arabic"/>
          <w:sz w:val="24"/>
          <w:szCs w:val="24"/>
          <w:rtl/>
          <w:lang w:bidi="ar-JO"/>
        </w:rPr>
        <w:t xml:space="preserve"> 2</w:t>
      </w:r>
      <w:r w:rsidR="00486675">
        <w:rPr>
          <w:rFonts w:ascii="Simplified Arabic" w:hAnsi="Simplified Arabic" w:cs="Simplified Arabic" w:hint="cs"/>
          <w:sz w:val="24"/>
          <w:szCs w:val="24"/>
          <w:rtl/>
          <w:lang w:bidi="ar-JO"/>
        </w:rPr>
        <w:t xml:space="preserve"> </w:t>
      </w:r>
      <w:r w:rsidRPr="00FD0912">
        <w:rPr>
          <w:rFonts w:ascii="Simplified Arabic" w:hAnsi="Simplified Arabic" w:cs="Simplified Arabic"/>
          <w:sz w:val="24"/>
          <w:szCs w:val="24"/>
          <w:rtl/>
        </w:rPr>
        <w:t xml:space="preserve">(8)، </w:t>
      </w:r>
      <w:r w:rsidRPr="00FD0912">
        <w:rPr>
          <w:rFonts w:ascii="Simplified Arabic" w:hAnsi="Simplified Arabic" w:cs="Simplified Arabic"/>
          <w:sz w:val="24"/>
          <w:szCs w:val="24"/>
          <w:rtl/>
          <w:lang w:bidi="ar-AE"/>
        </w:rPr>
        <w:t>جمهورية مصر العربية</w:t>
      </w:r>
      <w:r w:rsidRPr="00FD0912">
        <w:rPr>
          <w:rFonts w:ascii="Simplified Arabic" w:hAnsi="Simplified Arabic" w:cs="Simplified Arabic"/>
          <w:sz w:val="24"/>
          <w:szCs w:val="24"/>
          <w:rtl/>
        </w:rPr>
        <w:t>.</w:t>
      </w:r>
    </w:p>
    <w:p w14:paraId="6EC23637"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lang w:bidi="ar-LB"/>
        </w:rPr>
      </w:pPr>
      <w:r w:rsidRPr="00FD0912">
        <w:rPr>
          <w:rFonts w:ascii="Simplified Arabic" w:hAnsi="Simplified Arabic" w:cs="Simplified Arabic"/>
          <w:sz w:val="24"/>
          <w:szCs w:val="24"/>
          <w:rtl/>
          <w:lang w:bidi="ar-LB"/>
        </w:rPr>
        <w:t xml:space="preserve">الطائي، أسامة أحمد حسين (2008)، </w:t>
      </w:r>
      <w:r w:rsidRPr="00FD0912">
        <w:rPr>
          <w:rFonts w:ascii="Simplified Arabic" w:hAnsi="Simplified Arabic" w:cs="Simplified Arabic"/>
          <w:b/>
          <w:bCs/>
          <w:sz w:val="24"/>
          <w:szCs w:val="24"/>
          <w:rtl/>
          <w:lang w:bidi="ar-LB"/>
        </w:rPr>
        <w:t>تدريب القوة والتكيف العصبي، كلية التربية الرياضية، الأكاديمية الرياضية العراقية</w:t>
      </w:r>
      <w:r w:rsidRPr="00FD0912">
        <w:rPr>
          <w:rFonts w:ascii="Simplified Arabic" w:hAnsi="Simplified Arabic" w:cs="Simplified Arabic"/>
          <w:sz w:val="24"/>
          <w:szCs w:val="24"/>
          <w:rtl/>
          <w:lang w:bidi="ar-LB"/>
        </w:rPr>
        <w:t>، جامعة بغداد، الجمهورية العراقية.</w:t>
      </w:r>
    </w:p>
    <w:p w14:paraId="2BA6BF56" w14:textId="2750C30F"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rtl/>
          <w:lang w:bidi="ar-AE"/>
        </w:rPr>
      </w:pPr>
      <w:r w:rsidRPr="00FD0912">
        <w:rPr>
          <w:rFonts w:ascii="Simplified Arabic" w:hAnsi="Simplified Arabic" w:cs="Simplified Arabic"/>
          <w:sz w:val="24"/>
          <w:szCs w:val="24"/>
          <w:rtl/>
          <w:lang w:bidi="ar-AE"/>
        </w:rPr>
        <w:t>عباس، مالك راسم (2013)</w:t>
      </w:r>
      <w:r w:rsidRPr="00FD0912">
        <w:rPr>
          <w:rFonts w:ascii="Simplified Arabic" w:hAnsi="Simplified Arabic" w:cs="Simplified Arabic"/>
          <w:b/>
          <w:bCs/>
          <w:sz w:val="24"/>
          <w:szCs w:val="24"/>
          <w:rtl/>
          <w:lang w:bidi="ar-AE"/>
        </w:rPr>
        <w:t>. أثر برنامج تدريبي مقترح على بعض المتغيرات البدنية والمهارية في الجمباز لدى طلاب قسم التربية الرياضية في جامعة فلسطين التقنية خضوري</w:t>
      </w:r>
      <w:r w:rsidRPr="00FD0912">
        <w:rPr>
          <w:rFonts w:ascii="Simplified Arabic" w:hAnsi="Simplified Arabic" w:cs="Simplified Arabic"/>
          <w:sz w:val="24"/>
          <w:szCs w:val="24"/>
          <w:rtl/>
          <w:lang w:bidi="ar-AE"/>
        </w:rPr>
        <w:t>.</w:t>
      </w:r>
      <w:r w:rsidR="00001BD6">
        <w:rPr>
          <w:rFonts w:ascii="Simplified Arabic" w:hAnsi="Simplified Arabic" w:cs="Simplified Arabic" w:hint="cs"/>
          <w:sz w:val="24"/>
          <w:szCs w:val="24"/>
          <w:rtl/>
          <w:lang w:bidi="ar-AE"/>
        </w:rPr>
        <w:t xml:space="preserve"> </w:t>
      </w:r>
      <w:r w:rsidRPr="00FD0912">
        <w:rPr>
          <w:rFonts w:ascii="Simplified Arabic" w:hAnsi="Simplified Arabic" w:cs="Simplified Arabic"/>
          <w:sz w:val="24"/>
          <w:szCs w:val="24"/>
          <w:rtl/>
          <w:lang w:bidi="ar-AE"/>
        </w:rPr>
        <w:t>رسالة ماجستير غير منشورة، جامعة النجاح الوطنية، نابلس، فلسطين.</w:t>
      </w:r>
    </w:p>
    <w:p w14:paraId="37071AB0" w14:textId="77777777" w:rsidR="00FD0912" w:rsidRPr="00FD0912" w:rsidRDefault="00FD0912" w:rsidP="00FD0912">
      <w:pPr>
        <w:numPr>
          <w:ilvl w:val="0"/>
          <w:numId w:val="10"/>
        </w:numPr>
        <w:autoSpaceDN w:val="0"/>
        <w:bidi/>
        <w:spacing w:after="0" w:line="240" w:lineRule="auto"/>
        <w:ind w:left="360"/>
        <w:contextualSpacing/>
        <w:jc w:val="lowKashida"/>
        <w:rPr>
          <w:rFonts w:ascii="Simplified Arabic" w:eastAsia="Times New Roman" w:hAnsi="Simplified Arabic" w:cs="Simplified Arabic"/>
          <w:b/>
          <w:bCs/>
          <w:spacing w:val="-4"/>
          <w:sz w:val="24"/>
          <w:szCs w:val="24"/>
          <w:rtl/>
          <w:lang w:eastAsia="ar-SA" w:bidi="ar-JO"/>
        </w:rPr>
      </w:pPr>
      <w:r w:rsidRPr="00FD0912">
        <w:rPr>
          <w:rFonts w:ascii="Simplified Arabic" w:hAnsi="Simplified Arabic" w:cs="Simplified Arabic"/>
          <w:sz w:val="24"/>
          <w:szCs w:val="24"/>
          <w:rtl/>
        </w:rPr>
        <w:t>عبد الحق، عماد صالح (2006</w:t>
      </w:r>
      <w:r w:rsidRPr="00FD0912">
        <w:rPr>
          <w:rFonts w:ascii="Simplified Arabic" w:hAnsi="Simplified Arabic" w:cs="Simplified Arabic"/>
          <w:b/>
          <w:bCs/>
          <w:sz w:val="24"/>
          <w:szCs w:val="24"/>
          <w:rtl/>
        </w:rPr>
        <w:t xml:space="preserve">). </w:t>
      </w:r>
      <w:r w:rsidRPr="00FD0912">
        <w:rPr>
          <w:rFonts w:ascii="Simplified Arabic" w:hAnsi="Simplified Arabic" w:cs="Simplified Arabic"/>
          <w:sz w:val="24"/>
          <w:szCs w:val="24"/>
          <w:rtl/>
        </w:rPr>
        <w:t>مستوى الادراك الحس حركي الى مستوى إنتاج القوة العضلية في بعض الاختبارات البدنية</w:t>
      </w:r>
      <w:r w:rsidRPr="00FD0912">
        <w:rPr>
          <w:rFonts w:ascii="Simplified Arabic" w:hAnsi="Simplified Arabic" w:cs="Simplified Arabic"/>
          <w:b/>
          <w:bCs/>
          <w:sz w:val="24"/>
          <w:szCs w:val="24"/>
          <w:rtl/>
        </w:rPr>
        <w:t xml:space="preserve">.مجلة العلوم النفسية والتربوية، </w:t>
      </w:r>
      <w:r w:rsidRPr="00FD0912">
        <w:rPr>
          <w:rFonts w:ascii="Simplified Arabic" w:hAnsi="Simplified Arabic" w:cs="Simplified Arabic"/>
          <w:sz w:val="24"/>
          <w:szCs w:val="24"/>
          <w:rtl/>
        </w:rPr>
        <w:t>7(3)، جامعة البحرين، مملكة البحرين.</w:t>
      </w:r>
    </w:p>
    <w:p w14:paraId="2697A09D"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lang w:bidi="ar-AE"/>
        </w:rPr>
      </w:pPr>
      <w:r w:rsidRPr="00FD0912">
        <w:rPr>
          <w:rFonts w:ascii="Simplified Arabic" w:hAnsi="Simplified Arabic" w:cs="Simplified Arabic"/>
          <w:sz w:val="24"/>
          <w:szCs w:val="24"/>
          <w:rtl/>
          <w:lang w:bidi="ar-AE"/>
        </w:rPr>
        <w:t>عبد الفتاح، أحمد كمال (2015). فاعلية التدريب المركب على بعض المتغيرات البدنية ومستوى الأداء المهاري لناشئي الملاكمة.</w:t>
      </w:r>
      <w:r w:rsidRPr="00FD0912">
        <w:rPr>
          <w:rFonts w:ascii="Simplified Arabic" w:hAnsi="Simplified Arabic" w:cs="Simplified Arabic"/>
          <w:b/>
          <w:bCs/>
          <w:sz w:val="24"/>
          <w:szCs w:val="24"/>
          <w:rtl/>
          <w:lang w:bidi="ar-AE"/>
        </w:rPr>
        <w:t xml:space="preserve"> المجلة العلمية للتربية البدنية والرياضة</w:t>
      </w:r>
      <w:r w:rsidRPr="00FD0912">
        <w:rPr>
          <w:rFonts w:ascii="Simplified Arabic" w:hAnsi="Simplified Arabic" w:cs="Simplified Arabic"/>
          <w:sz w:val="24"/>
          <w:szCs w:val="24"/>
          <w:rtl/>
          <w:lang w:bidi="ar-AE"/>
        </w:rPr>
        <w:t>، العدد (75)، جمهورية مصر العربية.</w:t>
      </w:r>
    </w:p>
    <w:p w14:paraId="21F9763D"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rtl/>
          <w:lang w:bidi="ar-AE"/>
        </w:rPr>
      </w:pPr>
      <w:r w:rsidRPr="00FD0912">
        <w:rPr>
          <w:rFonts w:ascii="Simplified Arabic" w:hAnsi="Simplified Arabic" w:cs="Simplified Arabic"/>
          <w:sz w:val="24"/>
          <w:szCs w:val="24"/>
          <w:rtl/>
          <w:lang w:bidi="ar-AE"/>
        </w:rPr>
        <w:t>عوض، فادية أحمد حسن والنواصري، حمدي عبد الحميد وزيد، حسن أحمد (2016). تأثير التدريب المركب على التوازن العضلي لعضلات الرجلين المستوى الرقمي لمتسابقي رمي الرمح.</w:t>
      </w:r>
      <w:r w:rsidRPr="00FD0912">
        <w:rPr>
          <w:rFonts w:ascii="Simplified Arabic" w:hAnsi="Simplified Arabic" w:cs="Simplified Arabic"/>
          <w:b/>
          <w:bCs/>
          <w:sz w:val="24"/>
          <w:szCs w:val="24"/>
          <w:rtl/>
          <w:lang w:bidi="ar-AE"/>
        </w:rPr>
        <w:t xml:space="preserve"> المجلة العلمية للتربية البدنية والرياضة</w:t>
      </w:r>
      <w:r w:rsidRPr="00FD0912">
        <w:rPr>
          <w:rFonts w:ascii="Simplified Arabic" w:hAnsi="Simplified Arabic" w:cs="Simplified Arabic"/>
          <w:sz w:val="24"/>
          <w:szCs w:val="24"/>
          <w:rtl/>
          <w:lang w:bidi="ar-AE"/>
        </w:rPr>
        <w:t>، العدد (26)، جمهورية مصر العربية.</w:t>
      </w:r>
    </w:p>
    <w:p w14:paraId="7A39B568"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rtl/>
          <w:lang w:bidi="ar-LB"/>
        </w:rPr>
      </w:pPr>
      <w:r w:rsidRPr="00FD0912">
        <w:rPr>
          <w:rFonts w:ascii="Simplified Arabic" w:hAnsi="Simplified Arabic" w:cs="Simplified Arabic"/>
          <w:sz w:val="24"/>
          <w:szCs w:val="24"/>
          <w:rtl/>
          <w:lang w:bidi="ar-LB"/>
        </w:rPr>
        <w:t xml:space="preserve">الكبيسي، وليد (2017)، فسيولوجيا تسبب القدرات البدنية، </w:t>
      </w:r>
      <w:r w:rsidRPr="00FD0912">
        <w:rPr>
          <w:rFonts w:ascii="Simplified Arabic" w:hAnsi="Simplified Arabic" w:cs="Simplified Arabic"/>
          <w:b/>
          <w:bCs/>
          <w:sz w:val="24"/>
          <w:szCs w:val="24"/>
          <w:rtl/>
          <w:lang w:bidi="ar-LB"/>
        </w:rPr>
        <w:t>رابطة الأكاديميين العرب</w:t>
      </w:r>
      <w:r w:rsidRPr="00FD0912">
        <w:rPr>
          <w:rFonts w:ascii="Simplified Arabic" w:hAnsi="Simplified Arabic" w:cs="Simplified Arabic"/>
          <w:sz w:val="24"/>
          <w:szCs w:val="24"/>
          <w:rtl/>
          <w:lang w:bidi="ar-LB"/>
        </w:rPr>
        <w:t>، الجمهورية العراقية.</w:t>
      </w:r>
    </w:p>
    <w:p w14:paraId="12F16047" w14:textId="3FAE7C33"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rtl/>
        </w:rPr>
      </w:pPr>
      <w:r w:rsidRPr="00FD0912">
        <w:rPr>
          <w:rFonts w:ascii="Simplified Arabic" w:hAnsi="Simplified Arabic" w:cs="Simplified Arabic"/>
          <w:sz w:val="24"/>
          <w:szCs w:val="24"/>
          <w:rtl/>
        </w:rPr>
        <w:t>كماش،</w:t>
      </w:r>
      <w:r w:rsidR="000732C7">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يوسف</w:t>
      </w:r>
      <w:r w:rsidR="000732C7">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لازم (2000).</w:t>
      </w:r>
      <w:r w:rsidR="000732C7">
        <w:rPr>
          <w:rFonts w:ascii="Simplified Arabic" w:hAnsi="Simplified Arabic" w:cs="Simplified Arabic" w:hint="cs"/>
          <w:sz w:val="24"/>
          <w:szCs w:val="24"/>
          <w:rtl/>
        </w:rPr>
        <w:t xml:space="preserve"> </w:t>
      </w:r>
      <w:r w:rsidRPr="00FD0912">
        <w:rPr>
          <w:rFonts w:ascii="Simplified Arabic" w:hAnsi="Simplified Arabic" w:cs="Simplified Arabic"/>
          <w:b/>
          <w:bCs/>
          <w:sz w:val="24"/>
          <w:szCs w:val="24"/>
          <w:rtl/>
        </w:rPr>
        <w:t>اللياقة</w:t>
      </w:r>
      <w:r w:rsidR="000732C7">
        <w:rPr>
          <w:rFonts w:ascii="Simplified Arabic" w:hAnsi="Simplified Arabic" w:cs="Simplified Arabic" w:hint="cs"/>
          <w:b/>
          <w:bCs/>
          <w:sz w:val="24"/>
          <w:szCs w:val="24"/>
          <w:rtl/>
        </w:rPr>
        <w:t xml:space="preserve"> </w:t>
      </w:r>
      <w:r w:rsidRPr="00FD0912">
        <w:rPr>
          <w:rFonts w:ascii="Simplified Arabic" w:hAnsi="Simplified Arabic" w:cs="Simplified Arabic"/>
          <w:b/>
          <w:bCs/>
          <w:sz w:val="24"/>
          <w:szCs w:val="24"/>
          <w:rtl/>
        </w:rPr>
        <w:t>البدنية</w:t>
      </w:r>
      <w:r w:rsidR="000732C7">
        <w:rPr>
          <w:rFonts w:ascii="Simplified Arabic" w:hAnsi="Simplified Arabic" w:cs="Simplified Arabic" w:hint="cs"/>
          <w:b/>
          <w:bCs/>
          <w:sz w:val="24"/>
          <w:szCs w:val="24"/>
          <w:rtl/>
        </w:rPr>
        <w:t xml:space="preserve"> </w:t>
      </w:r>
      <w:r w:rsidRPr="00FD0912">
        <w:rPr>
          <w:rFonts w:ascii="Simplified Arabic" w:hAnsi="Simplified Arabic" w:cs="Simplified Arabic"/>
          <w:b/>
          <w:bCs/>
          <w:sz w:val="24"/>
          <w:szCs w:val="24"/>
          <w:rtl/>
        </w:rPr>
        <w:t>للاعبي</w:t>
      </w:r>
      <w:r w:rsidR="000732C7">
        <w:rPr>
          <w:rFonts w:ascii="Simplified Arabic" w:hAnsi="Simplified Arabic" w:cs="Simplified Arabic" w:hint="cs"/>
          <w:b/>
          <w:bCs/>
          <w:sz w:val="24"/>
          <w:szCs w:val="24"/>
          <w:rtl/>
        </w:rPr>
        <w:t xml:space="preserve"> </w:t>
      </w:r>
      <w:r w:rsidRPr="00FD0912">
        <w:rPr>
          <w:rFonts w:ascii="Simplified Arabic" w:hAnsi="Simplified Arabic" w:cs="Simplified Arabic"/>
          <w:b/>
          <w:bCs/>
          <w:sz w:val="24"/>
          <w:szCs w:val="24"/>
          <w:rtl/>
        </w:rPr>
        <w:t>كرة</w:t>
      </w:r>
      <w:r w:rsidR="000732C7">
        <w:rPr>
          <w:rFonts w:ascii="Simplified Arabic" w:hAnsi="Simplified Arabic" w:cs="Simplified Arabic" w:hint="cs"/>
          <w:b/>
          <w:bCs/>
          <w:sz w:val="24"/>
          <w:szCs w:val="24"/>
          <w:rtl/>
        </w:rPr>
        <w:t xml:space="preserve"> </w:t>
      </w:r>
      <w:r w:rsidRPr="00FD0912">
        <w:rPr>
          <w:rFonts w:ascii="Simplified Arabic" w:hAnsi="Simplified Arabic" w:cs="Simplified Arabic"/>
          <w:b/>
          <w:bCs/>
          <w:sz w:val="24"/>
          <w:szCs w:val="24"/>
          <w:rtl/>
        </w:rPr>
        <w:t>القدم،</w:t>
      </w:r>
      <w:r w:rsidRPr="00FD0912">
        <w:rPr>
          <w:rFonts w:ascii="Simplified Arabic" w:hAnsi="Simplified Arabic" w:cs="Simplified Arabic"/>
          <w:sz w:val="24"/>
          <w:szCs w:val="24"/>
          <w:rtl/>
        </w:rPr>
        <w:t xml:space="preserve"> عمان: دار</w:t>
      </w:r>
      <w:r w:rsidR="00001BD6">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الفكر</w:t>
      </w:r>
      <w:r w:rsidR="00001BD6">
        <w:rPr>
          <w:rFonts w:ascii="Simplified Arabic" w:hAnsi="Simplified Arabic" w:cs="Simplified Arabic" w:hint="cs"/>
          <w:sz w:val="24"/>
          <w:szCs w:val="24"/>
          <w:rtl/>
        </w:rPr>
        <w:t xml:space="preserve"> </w:t>
      </w:r>
      <w:r w:rsidRPr="00FD0912">
        <w:rPr>
          <w:rFonts w:ascii="Simplified Arabic" w:hAnsi="Simplified Arabic" w:cs="Simplified Arabic"/>
          <w:sz w:val="24"/>
          <w:szCs w:val="24"/>
          <w:rtl/>
        </w:rPr>
        <w:t xml:space="preserve">العربي، </w:t>
      </w:r>
      <w:r w:rsidRPr="00FD0912">
        <w:rPr>
          <w:rFonts w:ascii="Simplified Arabic" w:hAnsi="Simplified Arabic" w:cs="Simplified Arabic"/>
          <w:sz w:val="24"/>
          <w:szCs w:val="24"/>
          <w:rtl/>
          <w:lang w:bidi="ar-AE"/>
        </w:rPr>
        <w:t>جمهورية مصر العربية</w:t>
      </w:r>
      <w:r w:rsidRPr="00FD0912">
        <w:rPr>
          <w:rFonts w:ascii="Simplified Arabic" w:hAnsi="Simplified Arabic" w:cs="Simplified Arabic"/>
          <w:sz w:val="24"/>
          <w:szCs w:val="24"/>
          <w:rtl/>
        </w:rPr>
        <w:t>.</w:t>
      </w:r>
    </w:p>
    <w:p w14:paraId="51074342"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rtl/>
          <w:lang w:bidi="ar-AE"/>
        </w:rPr>
      </w:pPr>
      <w:r w:rsidRPr="00FD0912">
        <w:rPr>
          <w:rFonts w:ascii="Simplified Arabic" w:hAnsi="Simplified Arabic" w:cs="Simplified Arabic"/>
          <w:sz w:val="24"/>
          <w:szCs w:val="24"/>
          <w:rtl/>
          <w:lang w:bidi="ar-AE"/>
        </w:rPr>
        <w:t>مسامح، رشا رشاد (2013)</w:t>
      </w:r>
      <w:r w:rsidRPr="00FD0912">
        <w:rPr>
          <w:rFonts w:ascii="Simplified Arabic" w:hAnsi="Simplified Arabic" w:cs="Simplified Arabic"/>
          <w:b/>
          <w:bCs/>
          <w:sz w:val="24"/>
          <w:szCs w:val="24"/>
          <w:rtl/>
          <w:lang w:bidi="ar-AE"/>
        </w:rPr>
        <w:t>.أثر دراسة مساق الجمناستيك على بعض القدرات البدنية وتقدير الذات لدى طالبات قسم التربية الرياضية في جامعة فلسطين التقنية خضوري</w:t>
      </w:r>
      <w:r w:rsidRPr="00FD0912">
        <w:rPr>
          <w:rFonts w:ascii="Simplified Arabic" w:hAnsi="Simplified Arabic" w:cs="Simplified Arabic"/>
          <w:sz w:val="24"/>
          <w:szCs w:val="24"/>
          <w:rtl/>
          <w:lang w:bidi="ar-AE"/>
        </w:rPr>
        <w:t>.رسالة ماجستير غير منشورة، جامعة النجاح الوطنية، نابلس، فلسطين.</w:t>
      </w:r>
    </w:p>
    <w:p w14:paraId="1EAC0F0C" w14:textId="77777777" w:rsidR="00FD0912" w:rsidRPr="00FD0912" w:rsidRDefault="00FD0912" w:rsidP="00FD0912">
      <w:pPr>
        <w:numPr>
          <w:ilvl w:val="0"/>
          <w:numId w:val="10"/>
        </w:numPr>
        <w:bidi/>
        <w:spacing w:after="0" w:line="240" w:lineRule="auto"/>
        <w:ind w:left="360"/>
        <w:contextualSpacing/>
        <w:jc w:val="lowKashida"/>
        <w:rPr>
          <w:rFonts w:ascii="Simplified Arabic" w:hAnsi="Simplified Arabic" w:cs="Simplified Arabic"/>
          <w:sz w:val="24"/>
          <w:szCs w:val="24"/>
          <w:rtl/>
          <w:lang w:bidi="ar-LB"/>
        </w:rPr>
      </w:pPr>
      <w:r w:rsidRPr="00FD0912">
        <w:rPr>
          <w:rFonts w:ascii="Simplified Arabic" w:hAnsi="Simplified Arabic" w:cs="Simplified Arabic"/>
          <w:sz w:val="24"/>
          <w:szCs w:val="24"/>
          <w:rtl/>
        </w:rPr>
        <w:t xml:space="preserve">مهدي، نوال وآخرون (2009). </w:t>
      </w:r>
      <w:r w:rsidRPr="00FD0912">
        <w:rPr>
          <w:rFonts w:ascii="Simplified Arabic" w:hAnsi="Simplified Arabic" w:cs="Simplified Arabic"/>
          <w:b/>
          <w:bCs/>
          <w:sz w:val="24"/>
          <w:szCs w:val="24"/>
          <w:rtl/>
        </w:rPr>
        <w:t>التدريب الرياضي</w:t>
      </w:r>
      <w:r w:rsidRPr="00FD0912">
        <w:rPr>
          <w:rFonts w:ascii="Simplified Arabic" w:hAnsi="Simplified Arabic" w:cs="Simplified Arabic"/>
          <w:sz w:val="24"/>
          <w:szCs w:val="24"/>
          <w:rtl/>
        </w:rPr>
        <w:t>، بغداد: دار الأرقم للطباعة، الجمهورية العراقية</w:t>
      </w:r>
    </w:p>
    <w:p w14:paraId="68105863" w14:textId="77777777" w:rsidR="00FD0912" w:rsidRPr="00FD0912" w:rsidRDefault="00FD0912" w:rsidP="00FD0912">
      <w:pPr>
        <w:bidi/>
        <w:spacing w:after="0" w:line="240" w:lineRule="auto"/>
        <w:ind w:left="746" w:hanging="746"/>
        <w:jc w:val="lowKashida"/>
        <w:rPr>
          <w:rFonts w:ascii="Simplified Arabic" w:hAnsi="Simplified Arabic" w:cs="Simplified Arabic"/>
          <w:b/>
          <w:bCs/>
          <w:sz w:val="24"/>
          <w:szCs w:val="24"/>
          <w:rtl/>
          <w:lang w:bidi="ar-JO"/>
        </w:rPr>
      </w:pPr>
      <w:r w:rsidRPr="00FD0912">
        <w:rPr>
          <w:rFonts w:ascii="Simplified Arabic" w:hAnsi="Simplified Arabic" w:cs="Simplified Arabic"/>
          <w:b/>
          <w:bCs/>
          <w:sz w:val="24"/>
          <w:szCs w:val="24"/>
          <w:rtl/>
          <w:lang w:bidi="ar-JO"/>
        </w:rPr>
        <w:t>المراجع الأجنبية:</w:t>
      </w:r>
    </w:p>
    <w:p w14:paraId="561BCC11" w14:textId="77777777" w:rsidR="00FD0912" w:rsidRPr="00FD0912" w:rsidRDefault="00FD0912" w:rsidP="00FD0912">
      <w:pPr>
        <w:numPr>
          <w:ilvl w:val="0"/>
          <w:numId w:val="11"/>
        </w:numPr>
        <w:spacing w:after="0" w:line="240" w:lineRule="auto"/>
        <w:ind w:left="360"/>
        <w:contextualSpacing/>
        <w:jc w:val="lowKashida"/>
        <w:rPr>
          <w:rFonts w:ascii="Simplified Arabic" w:hAnsi="Simplified Arabic" w:cs="Simplified Arabic"/>
          <w:sz w:val="24"/>
          <w:szCs w:val="24"/>
          <w:rtl/>
          <w:lang w:bidi="ar-LB"/>
        </w:rPr>
      </w:pPr>
      <w:r w:rsidRPr="00FD0912">
        <w:rPr>
          <w:rFonts w:ascii="Simplified Arabic" w:hAnsi="Simplified Arabic" w:cs="Simplified Arabic"/>
          <w:sz w:val="24"/>
          <w:szCs w:val="24"/>
          <w:lang w:bidi="ar-LB"/>
        </w:rPr>
        <w:t xml:space="preserve">Aagaard, P. Simonsen, E. Andersen, J. Magnusson, S. Halkjear, J. Dyhre-Poulsen, P. (2000), Neural inhibition during maximal eccentric and concentric quadriceps contraction: effects of resistance training. </w:t>
      </w:r>
      <w:r w:rsidRPr="00FD0912">
        <w:rPr>
          <w:rFonts w:ascii="Simplified Arabic" w:hAnsi="Simplified Arabic" w:cs="Simplified Arabic"/>
          <w:b/>
          <w:bCs/>
          <w:sz w:val="24"/>
          <w:szCs w:val="24"/>
          <w:lang w:bidi="ar-LB"/>
        </w:rPr>
        <w:t>Journal of Applied Physiology</w:t>
      </w:r>
      <w:r w:rsidRPr="00FD0912">
        <w:rPr>
          <w:rFonts w:ascii="Simplified Arabic" w:hAnsi="Simplified Arabic" w:cs="Simplified Arabic"/>
          <w:sz w:val="24"/>
          <w:szCs w:val="24"/>
          <w:lang w:bidi="ar-LB"/>
        </w:rPr>
        <w:t xml:space="preserve"> 89(6): 2249-2257.</w:t>
      </w:r>
    </w:p>
    <w:p w14:paraId="03709CEB" w14:textId="77777777" w:rsidR="00FD0912" w:rsidRPr="00FD0912" w:rsidRDefault="00FD0912" w:rsidP="00FD0912">
      <w:pPr>
        <w:numPr>
          <w:ilvl w:val="0"/>
          <w:numId w:val="11"/>
        </w:numPr>
        <w:autoSpaceDN w:val="0"/>
        <w:spacing w:after="0" w:line="240" w:lineRule="auto"/>
        <w:ind w:left="360"/>
        <w:contextualSpacing/>
        <w:jc w:val="lowKashida"/>
        <w:rPr>
          <w:rFonts w:ascii="Simplified Arabic" w:eastAsia="Times New Roman" w:hAnsi="Simplified Arabic" w:cs="Simplified Arabic"/>
          <w:b/>
          <w:bCs/>
          <w:spacing w:val="-4"/>
          <w:sz w:val="24"/>
          <w:szCs w:val="24"/>
          <w:lang w:eastAsia="ar-SA" w:bidi="ar-JO"/>
        </w:rPr>
      </w:pPr>
      <w:r w:rsidRPr="00FD0912">
        <w:rPr>
          <w:rFonts w:ascii="Simplified Arabic" w:eastAsia="Times New Roman" w:hAnsi="Simplified Arabic" w:cs="Simplified Arabic"/>
          <w:sz w:val="24"/>
          <w:szCs w:val="24"/>
          <w:lang w:eastAsia="ar-SA" w:bidi="ar-JO"/>
        </w:rPr>
        <w:t xml:space="preserve">Asmus, S. A. (1991). </w:t>
      </w:r>
      <w:r w:rsidRPr="00FD0912">
        <w:rPr>
          <w:rFonts w:ascii="Simplified Arabic" w:eastAsia="Times New Roman" w:hAnsi="Simplified Arabic" w:cs="Simplified Arabic"/>
          <w:b/>
          <w:bCs/>
          <w:sz w:val="24"/>
          <w:szCs w:val="24"/>
          <w:lang w:eastAsia="ar-SA" w:bidi="ar-JO"/>
        </w:rPr>
        <w:t>Physische and motor ische Ent wiCPKlung im Kindes and Jugen dalalter –Eine</w:t>
      </w:r>
      <w:r w:rsidRPr="00FD0912">
        <w:rPr>
          <w:rFonts w:ascii="Simplified Arabic" w:eastAsia="Times New Roman" w:hAnsi="Simplified Arabic" w:cs="Simplified Arabic"/>
          <w:sz w:val="24"/>
          <w:szCs w:val="24"/>
          <w:lang w:eastAsia="ar-SA" w:bidi="ar-JO"/>
        </w:rPr>
        <w:t>. Sport wissen scha ftliche Betrachtung vonErgebnissen und Theorien</w:t>
      </w:r>
      <w:r w:rsidRPr="00FD0912">
        <w:rPr>
          <w:rFonts w:ascii="Simplified Arabic" w:eastAsia="Times New Roman" w:hAnsi="Simplified Arabic" w:cs="Simplified Arabic"/>
          <w:b/>
          <w:bCs/>
          <w:spacing w:val="-4"/>
          <w:sz w:val="24"/>
          <w:szCs w:val="24"/>
          <w:lang w:eastAsia="ar-SA" w:bidi="ar-JO"/>
        </w:rPr>
        <w:t>.</w:t>
      </w:r>
    </w:p>
    <w:p w14:paraId="124096B3" w14:textId="77777777" w:rsidR="00FD0912" w:rsidRPr="00FD0912" w:rsidRDefault="00FD0912" w:rsidP="00FD0912">
      <w:pPr>
        <w:numPr>
          <w:ilvl w:val="0"/>
          <w:numId w:val="11"/>
        </w:numPr>
        <w:autoSpaceDN w:val="0"/>
        <w:spacing w:after="0" w:line="240" w:lineRule="auto"/>
        <w:ind w:left="360"/>
        <w:contextualSpacing/>
        <w:jc w:val="lowKashida"/>
        <w:rPr>
          <w:rFonts w:ascii="Simplified Arabic" w:eastAsia="Times New Roman" w:hAnsi="Simplified Arabic" w:cs="Simplified Arabic"/>
          <w:b/>
          <w:bCs/>
          <w:spacing w:val="-4"/>
          <w:sz w:val="24"/>
          <w:szCs w:val="24"/>
          <w:lang w:eastAsia="ar-SA" w:bidi="ar-JO"/>
        </w:rPr>
      </w:pPr>
      <w:r w:rsidRPr="00FD0912">
        <w:rPr>
          <w:rFonts w:ascii="Times New Roman" w:hAnsi="Times New Roman" w:cs="Arabic Transparent"/>
          <w:sz w:val="24"/>
          <w:szCs w:val="24"/>
          <w:lang w:bidi="ar-LB"/>
        </w:rPr>
        <w:t xml:space="preserve">Bernd, f. olga, O. Aderonke, O. &amp; Marie. W. (2008). </w:t>
      </w:r>
      <w:r w:rsidRPr="00FD0912">
        <w:rPr>
          <w:rFonts w:ascii="Times New Roman" w:hAnsi="Times New Roman" w:cs="Arabic Transparent"/>
          <w:b/>
          <w:bCs/>
          <w:sz w:val="24"/>
          <w:szCs w:val="24"/>
          <w:lang w:bidi="ar-LB"/>
        </w:rPr>
        <w:t>Short-term traininginGermany</w:t>
      </w:r>
      <w:r w:rsidRPr="00FD0912">
        <w:rPr>
          <w:rFonts w:ascii="Times New Roman" w:hAnsi="Times New Roman" w:cs="Arabic Transparent"/>
          <w:b/>
          <w:bCs/>
          <w:sz w:val="24"/>
          <w:szCs w:val="24"/>
          <w:rtl/>
          <w:lang w:bidi="ar-LB"/>
        </w:rPr>
        <w:t>.</w:t>
      </w:r>
    </w:p>
    <w:p w14:paraId="52E214C3" w14:textId="77777777" w:rsidR="00FD0912" w:rsidRPr="00FD0912" w:rsidRDefault="00FD0912" w:rsidP="00FD0912">
      <w:pPr>
        <w:numPr>
          <w:ilvl w:val="0"/>
          <w:numId w:val="11"/>
        </w:numPr>
        <w:spacing w:after="0" w:line="240" w:lineRule="auto"/>
        <w:ind w:left="360"/>
        <w:contextualSpacing/>
        <w:jc w:val="lowKashida"/>
        <w:rPr>
          <w:rFonts w:ascii="Simplified Arabic" w:hAnsi="Simplified Arabic" w:cs="Simplified Arabic"/>
          <w:color w:val="000000"/>
          <w:sz w:val="24"/>
          <w:szCs w:val="24"/>
        </w:rPr>
      </w:pPr>
      <w:r w:rsidRPr="00FD0912">
        <w:rPr>
          <w:rFonts w:ascii="Simplified Arabic" w:hAnsi="Simplified Arabic" w:cs="Simplified Arabic"/>
          <w:color w:val="000000"/>
          <w:sz w:val="24"/>
          <w:szCs w:val="24"/>
        </w:rPr>
        <w:t xml:space="preserve">Dan, B. (1987). </w:t>
      </w:r>
      <w:r w:rsidRPr="00FD0912">
        <w:rPr>
          <w:rFonts w:ascii="Simplified Arabic" w:hAnsi="Simplified Arabic" w:cs="Simplified Arabic"/>
          <w:b/>
          <w:bCs/>
          <w:color w:val="000000"/>
          <w:sz w:val="24"/>
          <w:szCs w:val="24"/>
        </w:rPr>
        <w:t>Step-by-Step Karate Skills</w:t>
      </w:r>
      <w:r w:rsidRPr="00FD0912">
        <w:rPr>
          <w:rFonts w:ascii="Simplified Arabic" w:hAnsi="Simplified Arabic" w:cs="Simplified Arabic"/>
          <w:color w:val="000000"/>
          <w:sz w:val="24"/>
          <w:szCs w:val="24"/>
        </w:rPr>
        <w:t>. The Hamlyn Co</w:t>
      </w:r>
      <w:r w:rsidRPr="00FD0912">
        <w:rPr>
          <w:rFonts w:ascii="Simplified Arabic" w:hAnsi="Simplified Arabic" w:cs="Simplified Arabic"/>
          <w:b/>
          <w:bCs/>
          <w:color w:val="000000"/>
          <w:sz w:val="24"/>
          <w:szCs w:val="24"/>
        </w:rPr>
        <w:t xml:space="preserve">. </w:t>
      </w:r>
      <w:r w:rsidRPr="00FD0912">
        <w:rPr>
          <w:rFonts w:ascii="Simplified Arabic" w:hAnsi="Simplified Arabic" w:cs="Simplified Arabic"/>
          <w:color w:val="000000"/>
          <w:sz w:val="24"/>
          <w:szCs w:val="24"/>
        </w:rPr>
        <w:t>London: 12</w:t>
      </w:r>
    </w:p>
    <w:p w14:paraId="46435E79" w14:textId="77777777" w:rsidR="00FD0912" w:rsidRPr="00FD0912" w:rsidRDefault="00FD0912" w:rsidP="00FD0912">
      <w:pPr>
        <w:numPr>
          <w:ilvl w:val="0"/>
          <w:numId w:val="11"/>
        </w:numPr>
        <w:autoSpaceDE w:val="0"/>
        <w:autoSpaceDN w:val="0"/>
        <w:adjustRightInd w:val="0"/>
        <w:spacing w:after="0" w:line="240" w:lineRule="auto"/>
        <w:ind w:left="360"/>
        <w:jc w:val="lowKashida"/>
        <w:rPr>
          <w:rFonts w:ascii="Simplified Arabic" w:eastAsia="Times New Roman" w:hAnsi="Simplified Arabic" w:cs="Simplified Arabic"/>
          <w:color w:val="000000"/>
          <w:sz w:val="24"/>
          <w:szCs w:val="24"/>
        </w:rPr>
      </w:pPr>
      <w:r w:rsidRPr="00FD0912">
        <w:rPr>
          <w:rFonts w:ascii="Simplified Arabic" w:eastAsia="Times New Roman" w:hAnsi="Simplified Arabic" w:cs="Simplified Arabic"/>
          <w:color w:val="000000"/>
          <w:sz w:val="24"/>
          <w:szCs w:val="24"/>
        </w:rPr>
        <w:t>Fisher. J. (2012):</w:t>
      </w:r>
      <w:r w:rsidRPr="00FD0912">
        <w:rPr>
          <w:rFonts w:ascii="Simplified Arabic" w:eastAsia="Times New Roman" w:hAnsi="Simplified Arabic" w:cs="Simplified Arabic"/>
          <w:b/>
          <w:bCs/>
          <w:color w:val="000000"/>
          <w:sz w:val="24"/>
          <w:szCs w:val="24"/>
        </w:rPr>
        <w:t>Beware the Meta-Analysis: Is Multiple Set Training Really Better than Single Set Training for Muscle Hypertrophy</w:t>
      </w:r>
      <w:r w:rsidRPr="00FD0912">
        <w:rPr>
          <w:rFonts w:ascii="Simplified Arabic" w:eastAsia="Times New Roman" w:hAnsi="Simplified Arabic" w:cs="Simplified Arabic"/>
          <w:color w:val="000000"/>
          <w:sz w:val="24"/>
          <w:szCs w:val="24"/>
        </w:rPr>
        <w:t>? Southampton Solent University, Southampton, UK.</w:t>
      </w:r>
    </w:p>
    <w:p w14:paraId="218C156F" w14:textId="77777777" w:rsidR="00FD0912" w:rsidRPr="00FD0912" w:rsidRDefault="00FD0912" w:rsidP="00FD0912">
      <w:pPr>
        <w:numPr>
          <w:ilvl w:val="0"/>
          <w:numId w:val="11"/>
        </w:numPr>
        <w:spacing w:after="0" w:line="240" w:lineRule="auto"/>
        <w:ind w:left="360"/>
        <w:contextualSpacing/>
        <w:jc w:val="lowKashida"/>
        <w:rPr>
          <w:rFonts w:ascii="Simplified Arabic" w:hAnsi="Simplified Arabic" w:cs="Simplified Arabic"/>
          <w:sz w:val="24"/>
          <w:szCs w:val="24"/>
          <w:lang w:bidi="ar-LB"/>
        </w:rPr>
      </w:pPr>
      <w:r w:rsidRPr="00FD0912">
        <w:rPr>
          <w:rFonts w:ascii="Simplified Arabic" w:hAnsi="Simplified Arabic" w:cs="Simplified Arabic"/>
          <w:sz w:val="24"/>
          <w:szCs w:val="24"/>
          <w:lang w:bidi="ar-LB"/>
        </w:rPr>
        <w:t>Henneman, E. Somjen, G. Carpenter, D. (1965). Functional significance of cell size in spinal motorneurons</w:t>
      </w:r>
      <w:r w:rsidRPr="00FD0912">
        <w:rPr>
          <w:rFonts w:ascii="Simplified Arabic" w:hAnsi="Simplified Arabic" w:cs="Simplified Arabic"/>
          <w:b/>
          <w:bCs/>
          <w:sz w:val="24"/>
          <w:szCs w:val="24"/>
          <w:lang w:bidi="ar-LB"/>
        </w:rPr>
        <w:t>. Journal of Neurophsiology</w:t>
      </w:r>
      <w:r w:rsidRPr="00FD0912">
        <w:rPr>
          <w:rFonts w:ascii="Simplified Arabic" w:hAnsi="Simplified Arabic" w:cs="Simplified Arabic"/>
          <w:sz w:val="24"/>
          <w:szCs w:val="24"/>
          <w:lang w:bidi="ar-LB"/>
        </w:rPr>
        <w:t>.28-560-580.</w:t>
      </w:r>
    </w:p>
    <w:p w14:paraId="161F161F" w14:textId="77777777" w:rsidR="00FD0912" w:rsidRPr="00FD0912" w:rsidRDefault="00FD0912" w:rsidP="00FD0912">
      <w:pPr>
        <w:numPr>
          <w:ilvl w:val="0"/>
          <w:numId w:val="11"/>
        </w:numPr>
        <w:spacing w:after="0" w:line="240" w:lineRule="auto"/>
        <w:ind w:left="360"/>
        <w:contextualSpacing/>
        <w:jc w:val="lowKashida"/>
        <w:rPr>
          <w:rFonts w:ascii="Simplified Arabic" w:hAnsi="Simplified Arabic" w:cs="Simplified Arabic"/>
          <w:sz w:val="24"/>
          <w:szCs w:val="24"/>
          <w:lang w:bidi="ar-LB"/>
        </w:rPr>
      </w:pPr>
      <w:r w:rsidRPr="00FD0912">
        <w:rPr>
          <w:rFonts w:ascii="Simplified Arabic" w:hAnsi="Simplified Arabic" w:cs="Simplified Arabic"/>
          <w:sz w:val="24"/>
          <w:szCs w:val="24"/>
          <w:lang w:bidi="ar-LB"/>
        </w:rPr>
        <w:lastRenderedPageBreak/>
        <w:t xml:space="preserve">Kawamori, N. Haff, G. (2004). The optimal training load for the development of muscle power. </w:t>
      </w:r>
      <w:r w:rsidRPr="00FD0912">
        <w:rPr>
          <w:rFonts w:ascii="Simplified Arabic" w:hAnsi="Simplified Arabic" w:cs="Simplified Arabic"/>
          <w:b/>
          <w:bCs/>
          <w:sz w:val="24"/>
          <w:szCs w:val="24"/>
          <w:lang w:bidi="ar-LB"/>
        </w:rPr>
        <w:t>The Journal of strength and Conditioning Research</w:t>
      </w:r>
      <w:r w:rsidRPr="00FD0912">
        <w:rPr>
          <w:rFonts w:ascii="Simplified Arabic" w:hAnsi="Simplified Arabic" w:cs="Simplified Arabic"/>
          <w:sz w:val="24"/>
          <w:szCs w:val="24"/>
          <w:lang w:bidi="ar-LB"/>
        </w:rPr>
        <w:t>.18 (3):675-684.</w:t>
      </w:r>
    </w:p>
    <w:p w14:paraId="41A07216" w14:textId="77777777" w:rsidR="00FD0912" w:rsidRPr="00FD0912" w:rsidRDefault="00FD0912" w:rsidP="00FD0912">
      <w:pPr>
        <w:numPr>
          <w:ilvl w:val="0"/>
          <w:numId w:val="11"/>
        </w:numPr>
        <w:autoSpaceDE w:val="0"/>
        <w:autoSpaceDN w:val="0"/>
        <w:adjustRightInd w:val="0"/>
        <w:spacing w:after="0" w:line="240" w:lineRule="auto"/>
        <w:ind w:left="360"/>
        <w:jc w:val="lowKashida"/>
        <w:rPr>
          <w:rFonts w:ascii="Simplified Arabic" w:eastAsia="Times New Roman" w:hAnsi="Simplified Arabic" w:cs="Simplified Arabic"/>
          <w:sz w:val="24"/>
          <w:szCs w:val="24"/>
        </w:rPr>
      </w:pPr>
      <w:r w:rsidRPr="00FD0912">
        <w:rPr>
          <w:rFonts w:ascii="Simplified Arabic" w:eastAsia="Times New Roman" w:hAnsi="Simplified Arabic" w:cs="Simplified Arabic"/>
          <w:sz w:val="24"/>
          <w:szCs w:val="24"/>
        </w:rPr>
        <w:t>Markovi</w:t>
      </w:r>
      <w:r w:rsidRPr="00FD0912">
        <w:rPr>
          <w:rFonts w:ascii="Cambria" w:eastAsia="Times New Roman" w:hAnsi="Cambria" w:cs="Cambria"/>
          <w:sz w:val="24"/>
          <w:szCs w:val="24"/>
        </w:rPr>
        <w:t>ć</w:t>
      </w:r>
      <w:r w:rsidRPr="00FD0912">
        <w:rPr>
          <w:rFonts w:ascii="Simplified Arabic" w:eastAsia="Times New Roman" w:hAnsi="Simplified Arabic" w:cs="Simplified Arabic"/>
          <w:sz w:val="24"/>
          <w:szCs w:val="24"/>
        </w:rPr>
        <w:t xml:space="preserve"> et al. (2009).</w:t>
      </w:r>
      <w:r w:rsidRPr="00FD0912">
        <w:rPr>
          <w:rFonts w:ascii="Simplified Arabic" w:eastAsia="Times New Roman" w:hAnsi="Simplified Arabic" w:cs="Simplified Arabic"/>
          <w:b/>
          <w:bCs/>
          <w:sz w:val="24"/>
          <w:szCs w:val="24"/>
        </w:rPr>
        <w:t xml:space="preserve"> Changes in Gymnasts motor Abilities During the Nine Month Training Process ofFemale Gymnasts 5-6 Years of Age.</w:t>
      </w:r>
      <w:r w:rsidRPr="00FD0912">
        <w:rPr>
          <w:rFonts w:ascii="Simplified Arabic" w:eastAsia="Times New Roman" w:hAnsi="Simplified Arabic" w:cs="Simplified Arabic"/>
          <w:sz w:val="24"/>
          <w:szCs w:val="24"/>
        </w:rPr>
        <w:t xml:space="preserve"> Faculty of Kinesiology University of Zagreb, Croatia: vol. 4 Issue 1:45-54.</w:t>
      </w:r>
    </w:p>
    <w:p w14:paraId="43459321" w14:textId="77777777" w:rsidR="00FD0912" w:rsidRPr="00FD0912" w:rsidRDefault="00FD0912" w:rsidP="00FD0912">
      <w:pPr>
        <w:numPr>
          <w:ilvl w:val="0"/>
          <w:numId w:val="11"/>
        </w:numPr>
        <w:autoSpaceDE w:val="0"/>
        <w:autoSpaceDN w:val="0"/>
        <w:adjustRightInd w:val="0"/>
        <w:spacing w:after="0" w:line="240" w:lineRule="auto"/>
        <w:ind w:left="360"/>
        <w:jc w:val="lowKashida"/>
        <w:rPr>
          <w:rFonts w:ascii="Simplified Arabic" w:eastAsia="Times New Roman" w:hAnsi="Simplified Arabic" w:cs="Simplified Arabic"/>
          <w:color w:val="000000"/>
          <w:sz w:val="24"/>
          <w:szCs w:val="24"/>
        </w:rPr>
      </w:pPr>
      <w:r w:rsidRPr="00FD0912">
        <w:rPr>
          <w:rFonts w:ascii="Simplified Arabic" w:eastAsia="Times New Roman" w:hAnsi="Simplified Arabic" w:cs="Simplified Arabic"/>
          <w:color w:val="000000"/>
          <w:sz w:val="24"/>
          <w:szCs w:val="24"/>
          <w:lang w:bidi="ar-LB"/>
        </w:rPr>
        <w:t>Ralph N. Carpinelli.(2012):</w:t>
      </w:r>
      <w:r w:rsidRPr="00FD0912">
        <w:rPr>
          <w:rFonts w:ascii="Simplified Arabic" w:eastAsia="Times New Roman" w:hAnsi="Simplified Arabic" w:cs="Simplified Arabic"/>
          <w:color w:val="000000"/>
          <w:sz w:val="24"/>
          <w:szCs w:val="24"/>
        </w:rPr>
        <w:t xml:space="preserve">  Critical review of META analysis of single-group impact and multiple sets of resistance training on giant gains.  Human Performance Laboratory, Adelphi University, Garden City, New York, USA.</w:t>
      </w:r>
    </w:p>
    <w:p w14:paraId="5F2A2A5C" w14:textId="6057E280" w:rsidR="00FD0912" w:rsidRPr="00FD0912" w:rsidRDefault="00FD0912" w:rsidP="00FD0912">
      <w:pPr>
        <w:numPr>
          <w:ilvl w:val="0"/>
          <w:numId w:val="11"/>
        </w:numPr>
        <w:autoSpaceDE w:val="0"/>
        <w:autoSpaceDN w:val="0"/>
        <w:adjustRightInd w:val="0"/>
        <w:spacing w:after="0" w:line="240" w:lineRule="auto"/>
        <w:ind w:left="360"/>
        <w:jc w:val="lowKashida"/>
        <w:rPr>
          <w:rFonts w:ascii="Simplified Arabic" w:eastAsia="Times New Roman" w:hAnsi="Simplified Arabic" w:cs="Simplified Arabic"/>
          <w:sz w:val="24"/>
          <w:szCs w:val="24"/>
        </w:rPr>
      </w:pPr>
      <w:r w:rsidRPr="00FD0912">
        <w:rPr>
          <w:rFonts w:ascii="Simplified Arabic" w:eastAsia="Times New Roman" w:hAnsi="Simplified Arabic" w:cs="Simplified Arabic"/>
          <w:sz w:val="24"/>
          <w:szCs w:val="24"/>
        </w:rPr>
        <w:t>Schnabel et al. (2008).</w:t>
      </w:r>
      <w:r w:rsidR="00001BD6">
        <w:rPr>
          <w:rFonts w:ascii="Simplified Arabic" w:eastAsia="Times New Roman" w:hAnsi="Simplified Arabic" w:cs="Simplified Arabic"/>
          <w:sz w:val="24"/>
          <w:szCs w:val="24"/>
        </w:rPr>
        <w:t xml:space="preserve"> </w:t>
      </w:r>
      <w:r w:rsidRPr="00FD0912">
        <w:rPr>
          <w:rFonts w:ascii="Simplified Arabic" w:eastAsia="Times New Roman" w:hAnsi="Simplified Arabic" w:cs="Simplified Arabic"/>
          <w:b/>
          <w:bCs/>
          <w:sz w:val="24"/>
          <w:szCs w:val="24"/>
        </w:rPr>
        <w:t>Training Wissenschafi.</w:t>
      </w:r>
      <w:r w:rsidRPr="00FD0912">
        <w:rPr>
          <w:rFonts w:ascii="Simplified Arabic" w:eastAsia="Times New Roman" w:hAnsi="Simplified Arabic" w:cs="Simplified Arabic"/>
          <w:sz w:val="24"/>
          <w:szCs w:val="24"/>
        </w:rPr>
        <w:t xml:space="preserve"> Meye &amp; Meyer Verlag, Achen.</w:t>
      </w:r>
    </w:p>
    <w:p w14:paraId="6FA7EF4C" w14:textId="77777777" w:rsidR="00FD0912" w:rsidRPr="00FD0912" w:rsidRDefault="00FD0912" w:rsidP="00FD0912">
      <w:pPr>
        <w:numPr>
          <w:ilvl w:val="0"/>
          <w:numId w:val="11"/>
        </w:numPr>
        <w:spacing w:after="0" w:line="240" w:lineRule="auto"/>
        <w:ind w:left="360"/>
        <w:contextualSpacing/>
        <w:jc w:val="lowKashida"/>
        <w:rPr>
          <w:rFonts w:ascii="Simplified Arabic" w:hAnsi="Simplified Arabic" w:cs="Simplified Arabic"/>
          <w:sz w:val="24"/>
          <w:szCs w:val="24"/>
          <w:lang w:bidi="ar-AE"/>
        </w:rPr>
      </w:pPr>
      <w:r w:rsidRPr="00FD0912">
        <w:rPr>
          <w:rFonts w:ascii="Simplified Arabic" w:hAnsi="Simplified Arabic" w:cs="Simplified Arabic"/>
          <w:sz w:val="24"/>
          <w:szCs w:val="24"/>
          <w:lang w:bidi="ar-AE"/>
        </w:rPr>
        <w:t>Smith, MM, Sommer, AJ, Starkoff, BE, and DEVOR, ST. (2013).</w:t>
      </w:r>
      <w:r w:rsidRPr="00FD0912">
        <w:rPr>
          <w:rFonts w:ascii="Simplified Arabic" w:hAnsi="Simplified Arabic" w:cs="Simplified Arabic"/>
          <w:b/>
          <w:bCs/>
          <w:sz w:val="24"/>
          <w:szCs w:val="24"/>
          <w:lang w:bidi="ar-AE"/>
        </w:rPr>
        <w:t>Crossfit-based high- intensity power training improves maximal aerobic fitness and body composition</w:t>
      </w:r>
      <w:r w:rsidRPr="00FD0912">
        <w:rPr>
          <w:rFonts w:ascii="Simplified Arabic" w:hAnsi="Simplified Arabic" w:cs="Simplified Arabic"/>
          <w:sz w:val="24"/>
          <w:szCs w:val="24"/>
          <w:lang w:bidi="ar-AE"/>
        </w:rPr>
        <w:t xml:space="preserve">. </w:t>
      </w:r>
      <w:r w:rsidRPr="00FD0912">
        <w:rPr>
          <w:rFonts w:ascii="Simplified Arabic" w:hAnsi="Simplified Arabic" w:cs="Simplified Arabic"/>
          <w:i/>
          <w:iCs/>
          <w:sz w:val="24"/>
          <w:szCs w:val="24"/>
          <w:lang w:bidi="ar-AE"/>
        </w:rPr>
        <w:t>J strength Cond Res</w:t>
      </w:r>
      <w:r w:rsidRPr="00FD0912">
        <w:rPr>
          <w:rFonts w:ascii="Simplified Arabic" w:hAnsi="Simplified Arabic" w:cs="Simplified Arabic"/>
          <w:sz w:val="24"/>
          <w:szCs w:val="24"/>
          <w:lang w:bidi="ar-AE"/>
        </w:rPr>
        <w:t xml:space="preserve"> 27(11):3159-3172.</w:t>
      </w:r>
    </w:p>
    <w:p w14:paraId="18943BAF" w14:textId="77777777" w:rsidR="00FD0912" w:rsidRPr="00FD0912" w:rsidRDefault="00FD0912" w:rsidP="00FD0912">
      <w:pPr>
        <w:numPr>
          <w:ilvl w:val="0"/>
          <w:numId w:val="11"/>
        </w:numPr>
        <w:autoSpaceDE w:val="0"/>
        <w:autoSpaceDN w:val="0"/>
        <w:adjustRightInd w:val="0"/>
        <w:spacing w:after="0" w:line="240" w:lineRule="auto"/>
        <w:ind w:left="360"/>
        <w:jc w:val="lowKashida"/>
        <w:rPr>
          <w:rFonts w:ascii="Simplified Arabic" w:eastAsia="Times New Roman" w:hAnsi="Simplified Arabic" w:cs="Simplified Arabic"/>
          <w:color w:val="000000"/>
          <w:sz w:val="24"/>
          <w:szCs w:val="24"/>
        </w:rPr>
      </w:pPr>
      <w:r w:rsidRPr="00FD0912">
        <w:rPr>
          <w:rFonts w:ascii="Simplified Arabic" w:eastAsia="Times New Roman" w:hAnsi="Simplified Arabic" w:cs="Simplified Arabic"/>
          <w:color w:val="000000"/>
          <w:sz w:val="24"/>
          <w:szCs w:val="24"/>
        </w:rPr>
        <w:t xml:space="preserve">Stephen B. Kelly,Lee e. Brown, Jared W. Coburn,Steven M.Zider. Lisa M. Garder, And Dimond Nguyen. (2007): </w:t>
      </w:r>
      <w:r w:rsidRPr="00FD0912">
        <w:rPr>
          <w:rFonts w:ascii="Simplified Arabic" w:eastAsia="Times New Roman" w:hAnsi="Simplified Arabic" w:cs="Simplified Arabic"/>
          <w:b/>
          <w:bCs/>
          <w:color w:val="000000"/>
          <w:sz w:val="24"/>
          <w:szCs w:val="24"/>
        </w:rPr>
        <w:t>The effect of only one group is multiple on the force. Department of Kinesiology</w:t>
      </w:r>
      <w:r w:rsidRPr="00FD0912">
        <w:rPr>
          <w:rFonts w:ascii="Simplified Arabic" w:eastAsia="Times New Roman" w:hAnsi="Simplified Arabic" w:cs="Simplified Arabic"/>
          <w:color w:val="000000"/>
          <w:sz w:val="24"/>
          <w:szCs w:val="24"/>
        </w:rPr>
        <w:t>, Human Performance Laboratory, California State University, Eullerton, California. 92831.</w:t>
      </w:r>
    </w:p>
    <w:p w14:paraId="09C272D5" w14:textId="77777777" w:rsidR="00FD0912" w:rsidRPr="00FD0912" w:rsidRDefault="00FD0912" w:rsidP="00FD0912">
      <w:pPr>
        <w:numPr>
          <w:ilvl w:val="0"/>
          <w:numId w:val="11"/>
        </w:numPr>
        <w:autoSpaceDE w:val="0"/>
        <w:autoSpaceDN w:val="0"/>
        <w:adjustRightInd w:val="0"/>
        <w:spacing w:after="0" w:line="240" w:lineRule="auto"/>
        <w:ind w:left="360"/>
        <w:jc w:val="lowKashida"/>
        <w:rPr>
          <w:rFonts w:ascii="Simplified Arabic" w:eastAsia="Times New Roman" w:hAnsi="Simplified Arabic" w:cs="Simplified Arabic"/>
          <w:sz w:val="24"/>
          <w:szCs w:val="24"/>
        </w:rPr>
      </w:pPr>
      <w:r w:rsidRPr="00FD0912">
        <w:rPr>
          <w:rFonts w:ascii="Simplified Arabic" w:eastAsia="Times New Roman" w:hAnsi="Simplified Arabic" w:cs="Simplified Arabic"/>
          <w:sz w:val="24"/>
          <w:szCs w:val="24"/>
        </w:rPr>
        <w:t>Zara, S., Porzionato, A., De Colli, M., Macchi, V., Cataldi, A., De Caro, R., et al. (2013). Human carotid body neuroglobin, vascular endothelial growth factor and inducible nitric oxide synthetase expression in heroin addiction. </w:t>
      </w:r>
      <w:r w:rsidRPr="00FD0912">
        <w:rPr>
          <w:rFonts w:ascii="Simplified Arabic" w:eastAsia="Times New Roman" w:hAnsi="Simplified Arabic" w:cs="Simplified Arabic"/>
          <w:i/>
          <w:iCs/>
          <w:sz w:val="24"/>
          <w:szCs w:val="24"/>
        </w:rPr>
        <w:t>Histol. Histopathol</w:t>
      </w:r>
      <w:r w:rsidRPr="00FD0912">
        <w:rPr>
          <w:rFonts w:ascii="Simplified Arabic" w:eastAsia="Times New Roman" w:hAnsi="Simplified Arabic" w:cs="Simplified Arabic"/>
          <w:sz w:val="24"/>
          <w:szCs w:val="24"/>
        </w:rPr>
        <w:t>. 28, 903–911.</w:t>
      </w:r>
    </w:p>
    <w:p w14:paraId="03BC0915" w14:textId="77777777" w:rsidR="00FD0912" w:rsidRPr="00FD0912" w:rsidRDefault="00FD0912" w:rsidP="00FD0912">
      <w:pPr>
        <w:bidi/>
        <w:spacing w:line="256" w:lineRule="auto"/>
        <w:jc w:val="both"/>
        <w:rPr>
          <w:rFonts w:ascii="Simplified Arabic" w:hAnsi="Simplified Arabic" w:cs="Simplified Arabic"/>
          <w:sz w:val="28"/>
          <w:szCs w:val="28"/>
          <w:lang w:bidi="ar-KW"/>
        </w:rPr>
      </w:pPr>
    </w:p>
    <w:p w14:paraId="5FB52AD7" w14:textId="77777777" w:rsidR="00FD0912" w:rsidRPr="00FD0912" w:rsidRDefault="00FD0912" w:rsidP="00FD0912">
      <w:pPr>
        <w:spacing w:line="256" w:lineRule="auto"/>
      </w:pPr>
    </w:p>
    <w:p w14:paraId="26432865" w14:textId="77777777" w:rsidR="00610F58" w:rsidRPr="00422784" w:rsidRDefault="00610F58" w:rsidP="00610F58">
      <w:pPr>
        <w:bidi/>
        <w:ind w:firstLine="900"/>
        <w:jc w:val="both"/>
        <w:rPr>
          <w:lang w:bidi="ar-KW"/>
        </w:rPr>
      </w:pPr>
    </w:p>
    <w:sectPr w:rsidR="00610F58" w:rsidRPr="00422784" w:rsidSect="00422784">
      <w:headerReference w:type="even" r:id="rId7"/>
      <w:headerReference w:type="default" r:id="rId8"/>
      <w:footerReference w:type="even" r:id="rId9"/>
      <w:footerReference w:type="default" r:id="rId10"/>
      <w:headerReference w:type="first" r:id="rId11"/>
      <w:footerReference w:type="first" r:id="rId12"/>
      <w:pgSz w:w="12240" w:h="15840"/>
      <w:pgMar w:top="810" w:right="108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B85AA" w14:textId="77777777" w:rsidR="009077E0" w:rsidRDefault="009077E0" w:rsidP="00880B85">
      <w:pPr>
        <w:spacing w:after="0" w:line="240" w:lineRule="auto"/>
      </w:pPr>
      <w:r>
        <w:separator/>
      </w:r>
    </w:p>
  </w:endnote>
  <w:endnote w:type="continuationSeparator" w:id="0">
    <w:p w14:paraId="3AD1182B" w14:textId="77777777" w:rsidR="009077E0" w:rsidRDefault="009077E0" w:rsidP="0088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6F626" w14:textId="77777777" w:rsidR="00CD500D" w:rsidRDefault="00CD50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A9719" w14:textId="77777777" w:rsidR="00CD500D" w:rsidRDefault="00CD50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4EF4" w14:textId="77777777" w:rsidR="00CD500D" w:rsidRDefault="00CD50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52017" w14:textId="77777777" w:rsidR="009077E0" w:rsidRDefault="009077E0" w:rsidP="00880B85">
      <w:pPr>
        <w:spacing w:after="0" w:line="240" w:lineRule="auto"/>
      </w:pPr>
      <w:r>
        <w:separator/>
      </w:r>
    </w:p>
  </w:footnote>
  <w:footnote w:type="continuationSeparator" w:id="0">
    <w:p w14:paraId="0CF97684" w14:textId="77777777" w:rsidR="009077E0" w:rsidRDefault="009077E0" w:rsidP="0088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2C7F6" w14:textId="77777777" w:rsidR="00CD500D" w:rsidRDefault="00CD50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276B" w14:textId="78461CEE" w:rsidR="00F27529" w:rsidRDefault="00F27529">
    <w:pPr>
      <w:pStyle w:val="Header"/>
    </w:pPr>
    <w:r>
      <w:fldChar w:fldCharType="begin"/>
    </w:r>
    <w:r>
      <w:instrText xml:space="preserve"> PAGE   \* MERGEFORMAT </w:instrText>
    </w:r>
    <w:r>
      <w:fldChar w:fldCharType="separate"/>
    </w:r>
    <w:r w:rsidR="00FC0C33">
      <w:rPr>
        <w:noProof/>
      </w:rPr>
      <w:t>1</w:t>
    </w:r>
    <w:r>
      <w:rPr>
        <w:noProof/>
      </w:rPr>
      <w:fldChar w:fldCharType="end"/>
    </w:r>
  </w:p>
  <w:p w14:paraId="5E6526F6" w14:textId="77777777" w:rsidR="00F27529" w:rsidRDefault="00F275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D530" w14:textId="77777777" w:rsidR="00CD500D" w:rsidRDefault="00CD50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633"/>
    <w:multiLevelType w:val="hybridMultilevel"/>
    <w:tmpl w:val="FC5E312A"/>
    <w:lvl w:ilvl="0" w:tplc="B45A98F2">
      <w:start w:val="49"/>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B3EB2"/>
    <w:multiLevelType w:val="hybridMultilevel"/>
    <w:tmpl w:val="E58833AC"/>
    <w:lvl w:ilvl="0" w:tplc="738092FC">
      <w:start w:val="1"/>
      <w:numFmt w:val="decimal"/>
      <w:lvlText w:val="%1-"/>
      <w:lvlJc w:val="left"/>
      <w:pPr>
        <w:ind w:left="1287" w:hanging="360"/>
      </w:pPr>
      <w:rPr>
        <w:rFonts w:cs="Times New Roman" w:hint="default"/>
      </w:rPr>
    </w:lvl>
    <w:lvl w:ilvl="1" w:tplc="738092FC">
      <w:start w:val="1"/>
      <w:numFmt w:val="decimal"/>
      <w:lvlText w:val="%2-"/>
      <w:lvlJc w:val="left"/>
      <w:pPr>
        <w:ind w:left="2007" w:hanging="360"/>
      </w:pPr>
      <w:rPr>
        <w:rFonts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443FDD"/>
    <w:multiLevelType w:val="hybridMultilevel"/>
    <w:tmpl w:val="DE42204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E679A8"/>
    <w:multiLevelType w:val="hybridMultilevel"/>
    <w:tmpl w:val="FC8E5FBC"/>
    <w:lvl w:ilvl="0" w:tplc="738092FC">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58D2A67"/>
    <w:multiLevelType w:val="hybridMultilevel"/>
    <w:tmpl w:val="B34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CB70FA"/>
    <w:multiLevelType w:val="hybridMultilevel"/>
    <w:tmpl w:val="F8E64DF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A1B224C"/>
    <w:multiLevelType w:val="hybridMultilevel"/>
    <w:tmpl w:val="10F86968"/>
    <w:lvl w:ilvl="0" w:tplc="B45A98F2">
      <w:start w:val="49"/>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E1785E"/>
    <w:multiLevelType w:val="hybridMultilevel"/>
    <w:tmpl w:val="FEA2483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A4C5DCB"/>
    <w:multiLevelType w:val="hybridMultilevel"/>
    <w:tmpl w:val="E7D67C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65C61775"/>
    <w:multiLevelType w:val="hybridMultilevel"/>
    <w:tmpl w:val="10F00B02"/>
    <w:lvl w:ilvl="0" w:tplc="0409000F">
      <w:start w:val="1"/>
      <w:numFmt w:val="decimal"/>
      <w:lvlText w:val="%1."/>
      <w:lvlJc w:val="left"/>
      <w:pPr>
        <w:ind w:left="1287" w:hanging="360"/>
      </w:pPr>
    </w:lvl>
    <w:lvl w:ilvl="1" w:tplc="8C40F868">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74BE61D9"/>
    <w:multiLevelType w:val="hybridMultilevel"/>
    <w:tmpl w:val="2B7827DA"/>
    <w:lvl w:ilvl="0" w:tplc="B45A98F2">
      <w:start w:val="49"/>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
  </w:num>
  <w:num w:numId="5">
    <w:abstractNumId w:val="7"/>
  </w:num>
  <w:num w:numId="6">
    <w:abstractNumId w:val="2"/>
  </w:num>
  <w:num w:numId="7">
    <w:abstractNumId w:val="6"/>
  </w:num>
  <w:num w:numId="8">
    <w:abstractNumId w:val="10"/>
  </w:num>
  <w:num w:numId="9">
    <w:abstractNumId w:val="0"/>
  </w:num>
  <w:num w:numId="10">
    <w:abstractNumId w:val="10"/>
  </w:num>
  <w:num w:numId="11">
    <w:abstractNumId w:val="0"/>
  </w:num>
  <w:num w:numId="12">
    <w:abstractNumId w:val="3"/>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88"/>
    <w:rsid w:val="00001BD6"/>
    <w:rsid w:val="000732C7"/>
    <w:rsid w:val="00086851"/>
    <w:rsid w:val="00094470"/>
    <w:rsid w:val="000F53F6"/>
    <w:rsid w:val="0010105E"/>
    <w:rsid w:val="002033D9"/>
    <w:rsid w:val="002813A7"/>
    <w:rsid w:val="002B2964"/>
    <w:rsid w:val="002D7FFE"/>
    <w:rsid w:val="002E5BF1"/>
    <w:rsid w:val="003E0091"/>
    <w:rsid w:val="003F282D"/>
    <w:rsid w:val="00421C88"/>
    <w:rsid w:val="00422784"/>
    <w:rsid w:val="004238E8"/>
    <w:rsid w:val="00441E83"/>
    <w:rsid w:val="00443725"/>
    <w:rsid w:val="00486675"/>
    <w:rsid w:val="004C23EC"/>
    <w:rsid w:val="004F583B"/>
    <w:rsid w:val="00560ABE"/>
    <w:rsid w:val="005B5A31"/>
    <w:rsid w:val="00604D51"/>
    <w:rsid w:val="00610F58"/>
    <w:rsid w:val="00642352"/>
    <w:rsid w:val="006B1E5B"/>
    <w:rsid w:val="007423B6"/>
    <w:rsid w:val="007C492B"/>
    <w:rsid w:val="007E5EFE"/>
    <w:rsid w:val="00880B85"/>
    <w:rsid w:val="008C0216"/>
    <w:rsid w:val="009077E0"/>
    <w:rsid w:val="00941309"/>
    <w:rsid w:val="00A72CBF"/>
    <w:rsid w:val="00A93CE6"/>
    <w:rsid w:val="00A95E42"/>
    <w:rsid w:val="00AE527A"/>
    <w:rsid w:val="00B02A84"/>
    <w:rsid w:val="00B942AA"/>
    <w:rsid w:val="00C040C1"/>
    <w:rsid w:val="00C045A7"/>
    <w:rsid w:val="00C0617D"/>
    <w:rsid w:val="00C06D6E"/>
    <w:rsid w:val="00C25B25"/>
    <w:rsid w:val="00CC7748"/>
    <w:rsid w:val="00CD500D"/>
    <w:rsid w:val="00CE3E2B"/>
    <w:rsid w:val="00D1095C"/>
    <w:rsid w:val="00D52660"/>
    <w:rsid w:val="00D612DA"/>
    <w:rsid w:val="00D61752"/>
    <w:rsid w:val="00DD54DE"/>
    <w:rsid w:val="00E1424A"/>
    <w:rsid w:val="00E8273C"/>
    <w:rsid w:val="00EA4672"/>
    <w:rsid w:val="00EE2BB9"/>
    <w:rsid w:val="00F27529"/>
    <w:rsid w:val="00F810C3"/>
    <w:rsid w:val="00FC0C33"/>
    <w:rsid w:val="00FC479F"/>
    <w:rsid w:val="00FD0912"/>
    <w:rsid w:val="00FF43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3DA3"/>
  <w15:chartTrackingRefBased/>
  <w15:docId w15:val="{FF0C220A-BB6F-4BE3-B209-4D4B2C3C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B85"/>
    <w:pPr>
      <w:spacing w:after="160" w:line="259" w:lineRule="auto"/>
    </w:pPr>
    <w:rPr>
      <w:sz w:val="22"/>
      <w:szCs w:val="22"/>
    </w:rPr>
  </w:style>
  <w:style w:type="paragraph" w:styleId="Heading1">
    <w:name w:val="heading 1"/>
    <w:basedOn w:val="Normal"/>
    <w:link w:val="Heading1Char"/>
    <w:uiPriority w:val="9"/>
    <w:qFormat/>
    <w:rsid w:val="00880B8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880B85"/>
    <w:pPr>
      <w:keepNext/>
      <w:keepLines/>
      <w:spacing w:before="40" w:after="0"/>
      <w:outlineLvl w:val="1"/>
    </w:pPr>
    <w:rPr>
      <w:rFonts w:ascii="Calibri Light" w:eastAsia="Times New Roman" w:hAnsi="Calibri Light" w:cs="Times New Roman"/>
      <w:color w:val="2F5496"/>
      <w:sz w:val="26"/>
      <w:szCs w:val="26"/>
    </w:rPr>
  </w:style>
  <w:style w:type="paragraph" w:styleId="Heading5">
    <w:name w:val="heading 5"/>
    <w:basedOn w:val="Normal"/>
    <w:next w:val="Normal"/>
    <w:link w:val="Heading5Char"/>
    <w:uiPriority w:val="9"/>
    <w:qFormat/>
    <w:rsid w:val="00880B85"/>
    <w:pPr>
      <w:bidi/>
      <w:spacing w:before="240" w:after="60" w:line="276" w:lineRule="auto"/>
      <w:outlineLvl w:val="4"/>
    </w:pPr>
    <w:rPr>
      <w:rFonts w:eastAsia="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B85"/>
  </w:style>
  <w:style w:type="paragraph" w:styleId="Footer">
    <w:name w:val="footer"/>
    <w:basedOn w:val="Normal"/>
    <w:link w:val="FooterChar"/>
    <w:uiPriority w:val="99"/>
    <w:unhideWhenUsed/>
    <w:rsid w:val="00880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B85"/>
  </w:style>
  <w:style w:type="character" w:customStyle="1" w:styleId="Heading1Char">
    <w:name w:val="Heading 1 Char"/>
    <w:link w:val="Heading1"/>
    <w:uiPriority w:val="9"/>
    <w:rsid w:val="00880B85"/>
    <w:rPr>
      <w:rFonts w:ascii="Times New Roman" w:eastAsia="Times New Roman" w:hAnsi="Times New Roman" w:cs="Times New Roman"/>
      <w:b/>
      <w:bCs/>
      <w:kern w:val="36"/>
      <w:sz w:val="48"/>
      <w:szCs w:val="48"/>
      <w:lang w:val="x-none" w:eastAsia="x-none"/>
    </w:rPr>
  </w:style>
  <w:style w:type="character" w:customStyle="1" w:styleId="Heading2Char">
    <w:name w:val="Heading 2 Char"/>
    <w:link w:val="Heading2"/>
    <w:uiPriority w:val="9"/>
    <w:rsid w:val="00880B85"/>
    <w:rPr>
      <w:rFonts w:ascii="Calibri Light" w:eastAsia="Times New Roman" w:hAnsi="Calibri Light" w:cs="Times New Roman"/>
      <w:color w:val="2F5496"/>
      <w:sz w:val="26"/>
      <w:szCs w:val="26"/>
    </w:rPr>
  </w:style>
  <w:style w:type="character" w:customStyle="1" w:styleId="Heading5Char">
    <w:name w:val="Heading 5 Char"/>
    <w:link w:val="Heading5"/>
    <w:uiPriority w:val="9"/>
    <w:rsid w:val="00880B85"/>
    <w:rPr>
      <w:rFonts w:ascii="Calibri" w:eastAsia="Times New Roman" w:hAnsi="Calibri" w:cs="Times New Roman"/>
      <w:b/>
      <w:bCs/>
      <w:i/>
      <w:iCs/>
      <w:sz w:val="26"/>
      <w:szCs w:val="26"/>
      <w:lang w:val="x-none" w:eastAsia="x-none"/>
    </w:rPr>
  </w:style>
  <w:style w:type="paragraph" w:styleId="BodyText">
    <w:name w:val="Body Text"/>
    <w:basedOn w:val="Normal"/>
    <w:link w:val="BodyTextChar"/>
    <w:uiPriority w:val="99"/>
    <w:rsid w:val="00880B85"/>
    <w:pPr>
      <w:bidi/>
      <w:spacing w:after="0" w:line="240" w:lineRule="auto"/>
      <w:jc w:val="lowKashida"/>
    </w:pPr>
    <w:rPr>
      <w:rFonts w:eastAsia="Times New Roman" w:cs="Times New Roman"/>
      <w:sz w:val="20"/>
      <w:szCs w:val="32"/>
      <w:lang w:val="x-none" w:eastAsia="ar-SA"/>
    </w:rPr>
  </w:style>
  <w:style w:type="character" w:customStyle="1" w:styleId="BodyTextChar">
    <w:name w:val="Body Text Char"/>
    <w:link w:val="BodyText"/>
    <w:uiPriority w:val="99"/>
    <w:rsid w:val="00880B85"/>
    <w:rPr>
      <w:rFonts w:ascii="Calibri" w:eastAsia="Times New Roman" w:hAnsi="Calibri" w:cs="Times New Roman"/>
      <w:sz w:val="20"/>
      <w:szCs w:val="32"/>
      <w:lang w:val="x-none" w:eastAsia="ar-SA"/>
    </w:rPr>
  </w:style>
  <w:style w:type="paragraph" w:styleId="NoSpacing">
    <w:name w:val="No Spacing"/>
    <w:uiPriority w:val="1"/>
    <w:qFormat/>
    <w:rsid w:val="00880B85"/>
    <w:rPr>
      <w:sz w:val="22"/>
      <w:szCs w:val="22"/>
    </w:rPr>
  </w:style>
  <w:style w:type="character" w:customStyle="1" w:styleId="HeaderChar1">
    <w:name w:val="Header Char1"/>
    <w:basedOn w:val="DefaultParagraphFont"/>
    <w:uiPriority w:val="99"/>
    <w:rsid w:val="00880B85"/>
  </w:style>
  <w:style w:type="character" w:customStyle="1" w:styleId="FooterChar1">
    <w:name w:val="Footer Char1"/>
    <w:basedOn w:val="DefaultParagraphFont"/>
    <w:uiPriority w:val="99"/>
    <w:rsid w:val="00880B85"/>
  </w:style>
  <w:style w:type="table" w:styleId="TableGrid">
    <w:name w:val="Table Grid"/>
    <w:basedOn w:val="TableNormal"/>
    <w:uiPriority w:val="59"/>
    <w:rsid w:val="00880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80B85"/>
    <w:pPr>
      <w:spacing w:after="120"/>
    </w:pPr>
    <w:rPr>
      <w:rFonts w:cs="Times New Roman"/>
      <w:sz w:val="16"/>
      <w:szCs w:val="16"/>
      <w:lang w:val="x-none" w:eastAsia="x-none"/>
    </w:rPr>
  </w:style>
  <w:style w:type="character" w:customStyle="1" w:styleId="BodyText3Char">
    <w:name w:val="Body Text 3 Char"/>
    <w:link w:val="BodyText3"/>
    <w:uiPriority w:val="99"/>
    <w:rsid w:val="00880B85"/>
    <w:rPr>
      <w:rFonts w:ascii="Calibri" w:eastAsia="Calibri" w:hAnsi="Calibri" w:cs="Times New Roman"/>
      <w:sz w:val="16"/>
      <w:szCs w:val="16"/>
      <w:lang w:val="x-none" w:eastAsia="x-none"/>
    </w:rPr>
  </w:style>
  <w:style w:type="paragraph" w:styleId="ListParagraph">
    <w:name w:val="List Paragraph"/>
    <w:basedOn w:val="Normal"/>
    <w:uiPriority w:val="34"/>
    <w:qFormat/>
    <w:rsid w:val="00880B85"/>
    <w:pPr>
      <w:ind w:left="720"/>
      <w:contextualSpacing/>
    </w:pPr>
  </w:style>
  <w:style w:type="character" w:styleId="Strong">
    <w:name w:val="Strong"/>
    <w:uiPriority w:val="22"/>
    <w:qFormat/>
    <w:rsid w:val="00880B85"/>
    <w:rPr>
      <w:b/>
      <w:bCs/>
    </w:rPr>
  </w:style>
  <w:style w:type="paragraph" w:styleId="NormalWeb">
    <w:name w:val="Normal (Web)"/>
    <w:basedOn w:val="Normal"/>
    <w:uiPriority w:val="99"/>
    <w:unhideWhenUsed/>
    <w:rsid w:val="00880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رأس صفحة Char"/>
    <w:uiPriority w:val="99"/>
    <w:locked/>
    <w:rsid w:val="00880B85"/>
    <w:rPr>
      <w:rFonts w:ascii="Times New Roman" w:hAnsi="Times New Roman" w:cs="Times New Roman"/>
      <w:sz w:val="24"/>
      <w:szCs w:val="24"/>
    </w:rPr>
  </w:style>
  <w:style w:type="paragraph" w:customStyle="1" w:styleId="1">
    <w:name w:val="سرد الفقرات1"/>
    <w:basedOn w:val="Normal"/>
    <w:uiPriority w:val="99"/>
    <w:rsid w:val="00880B85"/>
    <w:pPr>
      <w:bidi/>
      <w:spacing w:after="200" w:line="276" w:lineRule="auto"/>
      <w:ind w:left="720"/>
    </w:pPr>
    <w:rPr>
      <w:rFonts w:eastAsia="Times New Roman"/>
    </w:rPr>
  </w:style>
  <w:style w:type="paragraph" w:styleId="FootnoteText">
    <w:name w:val="footnote text"/>
    <w:basedOn w:val="Normal"/>
    <w:link w:val="FootnoteTextChar"/>
    <w:uiPriority w:val="99"/>
    <w:semiHidden/>
    <w:rsid w:val="00880B85"/>
    <w:pPr>
      <w:bidi/>
      <w:spacing w:after="0" w:line="240" w:lineRule="auto"/>
    </w:pPr>
    <w:rPr>
      <w:rFonts w:eastAsia="Times New Roman" w:cs="Times New Roman"/>
      <w:sz w:val="20"/>
      <w:szCs w:val="20"/>
      <w:lang w:val="x-none" w:eastAsia="x-none"/>
    </w:rPr>
  </w:style>
  <w:style w:type="character" w:customStyle="1" w:styleId="FootnoteTextChar">
    <w:name w:val="Footnote Text Char"/>
    <w:link w:val="FootnoteText"/>
    <w:uiPriority w:val="99"/>
    <w:semiHidden/>
    <w:rsid w:val="00880B85"/>
    <w:rPr>
      <w:rFonts w:ascii="Calibri" w:eastAsia="Times New Roman" w:hAnsi="Calibri" w:cs="Times New Roman"/>
      <w:sz w:val="20"/>
      <w:szCs w:val="20"/>
      <w:lang w:val="x-none" w:eastAsia="x-none"/>
    </w:rPr>
  </w:style>
  <w:style w:type="character" w:customStyle="1" w:styleId="Char0">
    <w:name w:val="تذييل صفحة Char"/>
    <w:uiPriority w:val="99"/>
    <w:locked/>
    <w:rsid w:val="00880B85"/>
    <w:rPr>
      <w:rFonts w:cs="Times New Roman"/>
    </w:rPr>
  </w:style>
  <w:style w:type="paragraph" w:styleId="BalloonText">
    <w:name w:val="Balloon Text"/>
    <w:basedOn w:val="Normal"/>
    <w:link w:val="BalloonTextChar"/>
    <w:uiPriority w:val="99"/>
    <w:rsid w:val="00880B85"/>
    <w:pPr>
      <w:bidi/>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rsid w:val="00880B85"/>
    <w:rPr>
      <w:rFonts w:ascii="Tahoma" w:eastAsia="Times New Roman" w:hAnsi="Tahoma" w:cs="Times New Roman"/>
      <w:sz w:val="16"/>
      <w:szCs w:val="16"/>
      <w:lang w:val="x-none" w:eastAsia="x-none"/>
    </w:rPr>
  </w:style>
  <w:style w:type="paragraph" w:styleId="BlockText">
    <w:name w:val="Block Text"/>
    <w:basedOn w:val="Normal"/>
    <w:uiPriority w:val="99"/>
    <w:rsid w:val="00880B85"/>
    <w:pPr>
      <w:autoSpaceDE w:val="0"/>
      <w:autoSpaceDN w:val="0"/>
      <w:bidi/>
      <w:adjustRightInd w:val="0"/>
      <w:spacing w:after="0" w:line="240" w:lineRule="auto"/>
      <w:ind w:right="-58" w:firstLine="58"/>
      <w:jc w:val="both"/>
    </w:pPr>
    <w:rPr>
      <w:rFonts w:ascii="Times New Roman" w:eastAsia="Times New Roman" w:hAnsi="Times New Roman" w:cs="Simplified Arabic"/>
      <w:sz w:val="20"/>
      <w:szCs w:val="24"/>
    </w:rPr>
  </w:style>
  <w:style w:type="character" w:customStyle="1" w:styleId="apple-converted-space">
    <w:name w:val="apple-converted-space"/>
    <w:rsid w:val="00880B85"/>
  </w:style>
  <w:style w:type="paragraph" w:styleId="Subtitle">
    <w:name w:val="Subtitle"/>
    <w:basedOn w:val="Normal"/>
    <w:next w:val="Normal"/>
    <w:link w:val="SubtitleChar"/>
    <w:qFormat/>
    <w:rsid w:val="00880B85"/>
    <w:pPr>
      <w:bidi/>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itleChar">
    <w:name w:val="Subtitle Char"/>
    <w:link w:val="Subtitle"/>
    <w:rsid w:val="00880B85"/>
    <w:rPr>
      <w:rFonts w:ascii="Cambria" w:eastAsia="Times New Roman" w:hAnsi="Cambria" w:cs="Times New Roman"/>
      <w:sz w:val="24"/>
      <w:szCs w:val="24"/>
      <w:lang w:val="x-none" w:eastAsia="x-none"/>
    </w:rPr>
  </w:style>
  <w:style w:type="character" w:styleId="Hyperlink">
    <w:name w:val="Hyperlink"/>
    <w:uiPriority w:val="99"/>
    <w:unhideWhenUsed/>
    <w:rsid w:val="00880B85"/>
    <w:rPr>
      <w:color w:val="0000FF"/>
      <w:u w:val="single"/>
    </w:rPr>
  </w:style>
  <w:style w:type="character" w:styleId="PageNumber">
    <w:name w:val="page number"/>
    <w:uiPriority w:val="99"/>
    <w:semiHidden/>
    <w:unhideWhenUsed/>
    <w:rsid w:val="00880B85"/>
  </w:style>
  <w:style w:type="character" w:customStyle="1" w:styleId="quote-author">
    <w:name w:val="quote-author"/>
    <w:rsid w:val="00880B85"/>
  </w:style>
  <w:style w:type="character" w:customStyle="1" w:styleId="hps">
    <w:name w:val="hps"/>
    <w:rsid w:val="00880B85"/>
  </w:style>
  <w:style w:type="character" w:styleId="CommentReference">
    <w:name w:val="annotation reference"/>
    <w:uiPriority w:val="99"/>
    <w:semiHidden/>
    <w:unhideWhenUsed/>
    <w:rsid w:val="00880B85"/>
    <w:rPr>
      <w:sz w:val="16"/>
      <w:szCs w:val="16"/>
    </w:rPr>
  </w:style>
  <w:style w:type="paragraph" w:styleId="CommentText">
    <w:name w:val="annotation text"/>
    <w:basedOn w:val="Normal"/>
    <w:link w:val="CommentTextChar"/>
    <w:uiPriority w:val="99"/>
    <w:semiHidden/>
    <w:unhideWhenUsed/>
    <w:rsid w:val="00880B85"/>
    <w:pPr>
      <w:bidi/>
      <w:spacing w:after="200" w:line="240" w:lineRule="auto"/>
    </w:pPr>
    <w:rPr>
      <w:rFonts w:eastAsia="Times New Roman" w:cs="Times New Roman"/>
      <w:sz w:val="20"/>
      <w:szCs w:val="20"/>
      <w:lang w:val="x-none" w:eastAsia="x-none"/>
    </w:rPr>
  </w:style>
  <w:style w:type="character" w:customStyle="1" w:styleId="CommentTextChar">
    <w:name w:val="Comment Text Char"/>
    <w:link w:val="CommentText"/>
    <w:uiPriority w:val="99"/>
    <w:semiHidden/>
    <w:rsid w:val="00880B85"/>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880B85"/>
    <w:rPr>
      <w:b/>
      <w:bCs/>
    </w:rPr>
  </w:style>
  <w:style w:type="character" w:customStyle="1" w:styleId="CommentSubjectChar">
    <w:name w:val="Comment Subject Char"/>
    <w:link w:val="CommentSubject"/>
    <w:uiPriority w:val="99"/>
    <w:semiHidden/>
    <w:rsid w:val="00880B85"/>
    <w:rPr>
      <w:rFonts w:ascii="Calibri" w:eastAsia="Times New Roman" w:hAnsi="Calibri" w:cs="Times New Roman"/>
      <w:b/>
      <w:bCs/>
      <w:sz w:val="20"/>
      <w:szCs w:val="20"/>
      <w:lang w:val="x-none" w:eastAsia="x-none"/>
    </w:rPr>
  </w:style>
  <w:style w:type="paragraph" w:styleId="BodyTextIndent2">
    <w:name w:val="Body Text Indent 2"/>
    <w:basedOn w:val="Normal"/>
    <w:link w:val="BodyTextIndent2Char"/>
    <w:uiPriority w:val="99"/>
    <w:semiHidden/>
    <w:unhideWhenUsed/>
    <w:rsid w:val="00880B85"/>
    <w:pPr>
      <w:spacing w:after="120" w:line="480" w:lineRule="auto"/>
      <w:ind w:left="283"/>
    </w:pPr>
    <w:rPr>
      <w:rFonts w:cs="Times New Roman"/>
      <w:lang w:val="x-none" w:eastAsia="x-none"/>
    </w:rPr>
  </w:style>
  <w:style w:type="character" w:customStyle="1" w:styleId="BodyTextIndent2Char">
    <w:name w:val="Body Text Indent 2 Char"/>
    <w:link w:val="BodyTextIndent2"/>
    <w:uiPriority w:val="99"/>
    <w:semiHidden/>
    <w:rsid w:val="00880B85"/>
    <w:rPr>
      <w:rFonts w:ascii="Calibri" w:eastAsia="Calibri" w:hAnsi="Calibri" w:cs="Times New Roman"/>
      <w:lang w:val="x-none" w:eastAsia="x-none"/>
    </w:rPr>
  </w:style>
  <w:style w:type="paragraph" w:customStyle="1" w:styleId="Default">
    <w:name w:val="Default"/>
    <w:rsid w:val="00880B85"/>
    <w:pPr>
      <w:autoSpaceDE w:val="0"/>
      <w:autoSpaceDN w:val="0"/>
      <w:adjustRightInd w:val="0"/>
    </w:pPr>
    <w:rPr>
      <w:rFonts w:ascii="Georgia" w:eastAsia="Times New Roman" w:hAnsi="Georgia" w:cs="Georgia"/>
      <w:color w:val="000000"/>
      <w:sz w:val="24"/>
      <w:szCs w:val="24"/>
    </w:rPr>
  </w:style>
  <w:style w:type="character" w:customStyle="1" w:styleId="authorname">
    <w:name w:val="authorname"/>
    <w:rsid w:val="00880B85"/>
  </w:style>
  <w:style w:type="character" w:styleId="Emphasis">
    <w:name w:val="Emphasis"/>
    <w:uiPriority w:val="20"/>
    <w:qFormat/>
    <w:rsid w:val="00880B85"/>
    <w:rPr>
      <w:i/>
      <w:iCs/>
    </w:rPr>
  </w:style>
  <w:style w:type="paragraph" w:styleId="HTMLPreformatted">
    <w:name w:val="HTML Preformatted"/>
    <w:basedOn w:val="Normal"/>
    <w:link w:val="HTMLPreformattedChar"/>
    <w:uiPriority w:val="99"/>
    <w:unhideWhenUsed/>
    <w:rsid w:val="0088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880B85"/>
    <w:rPr>
      <w:rFonts w:ascii="Courier New" w:eastAsia="Times New Roman" w:hAnsi="Courier New" w:cs="Courier New"/>
      <w:sz w:val="20"/>
      <w:szCs w:val="20"/>
    </w:rPr>
  </w:style>
  <w:style w:type="character" w:customStyle="1" w:styleId="Char1">
    <w:name w:val="تذييل الصفحة Char1"/>
    <w:uiPriority w:val="99"/>
    <w:rsid w:val="00880B85"/>
    <w:rPr>
      <w:sz w:val="22"/>
      <w:szCs w:val="22"/>
    </w:rPr>
  </w:style>
  <w:style w:type="character" w:customStyle="1" w:styleId="Char3">
    <w:name w:val="تذييل الصفحة Char3"/>
    <w:uiPriority w:val="99"/>
    <w:rsid w:val="00880B85"/>
    <w:rPr>
      <w:rFonts w:eastAsia="Calibri"/>
      <w:sz w:val="22"/>
      <w:szCs w:val="22"/>
    </w:rPr>
  </w:style>
  <w:style w:type="paragraph" w:customStyle="1" w:styleId="ListParagraph2">
    <w:name w:val="List Paragraph2"/>
    <w:basedOn w:val="Normal"/>
    <w:link w:val="ListParagraphChar"/>
    <w:uiPriority w:val="34"/>
    <w:qFormat/>
    <w:rsid w:val="00880B85"/>
    <w:pPr>
      <w:bidi/>
      <w:spacing w:after="200" w:line="276" w:lineRule="auto"/>
      <w:ind w:left="720"/>
      <w:contextualSpacing/>
    </w:pPr>
  </w:style>
  <w:style w:type="character" w:customStyle="1" w:styleId="ListParagraphChar">
    <w:name w:val="List Paragraph Char"/>
    <w:link w:val="ListParagraph2"/>
    <w:uiPriority w:val="34"/>
    <w:rsid w:val="00880B85"/>
    <w:rPr>
      <w:rFonts w:ascii="Calibri" w:eastAsia="Calibri" w:hAnsi="Calibri" w:cs="Arial"/>
    </w:rPr>
  </w:style>
  <w:style w:type="paragraph" w:customStyle="1" w:styleId="NoSpacing2">
    <w:name w:val="No Spacing2"/>
    <w:uiPriority w:val="1"/>
    <w:qFormat/>
    <w:rsid w:val="00880B85"/>
    <w:pPr>
      <w:bidi/>
    </w:pPr>
    <w:rPr>
      <w:sz w:val="22"/>
      <w:szCs w:val="22"/>
    </w:rPr>
  </w:style>
  <w:style w:type="paragraph" w:customStyle="1" w:styleId="msolistparagraph0">
    <w:name w:val="msolistparagraph"/>
    <w:basedOn w:val="Normal"/>
    <w:rsid w:val="00880B85"/>
    <w:pPr>
      <w:bidi/>
      <w:spacing w:line="256" w:lineRule="auto"/>
      <w:ind w:left="720"/>
      <w:contextualSpacing/>
    </w:pPr>
  </w:style>
  <w:style w:type="paragraph" w:customStyle="1" w:styleId="Body">
    <w:name w:val="Body"/>
    <w:rsid w:val="00880B85"/>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numbering" w:customStyle="1" w:styleId="10">
    <w:name w:val="بلا قائمة1"/>
    <w:next w:val="NoList"/>
    <w:uiPriority w:val="99"/>
    <w:semiHidden/>
    <w:unhideWhenUsed/>
    <w:rsid w:val="00880B85"/>
  </w:style>
  <w:style w:type="character" w:customStyle="1" w:styleId="contribdegrees">
    <w:name w:val="contribdegrees"/>
    <w:rsid w:val="00880B85"/>
  </w:style>
  <w:style w:type="character" w:customStyle="1" w:styleId="Char10">
    <w:name w:val="رأس الصفحة Char1"/>
    <w:uiPriority w:val="99"/>
    <w:semiHidden/>
    <w:rsid w:val="00880B85"/>
    <w:rPr>
      <w:sz w:val="22"/>
      <w:szCs w:val="22"/>
    </w:rPr>
  </w:style>
  <w:style w:type="character" w:customStyle="1" w:styleId="Char2">
    <w:name w:val="تذييل الصفحة Char2"/>
    <w:uiPriority w:val="99"/>
    <w:semiHidden/>
    <w:rsid w:val="00880B85"/>
    <w:rPr>
      <w:sz w:val="22"/>
      <w:szCs w:val="22"/>
    </w:rPr>
  </w:style>
  <w:style w:type="character" w:customStyle="1" w:styleId="Char11">
    <w:name w:val="رأس صفحة Char1"/>
    <w:uiPriority w:val="99"/>
    <w:rsid w:val="00880B85"/>
    <w:rPr>
      <w:rFonts w:eastAsia="Times New Roman"/>
      <w:sz w:val="22"/>
      <w:szCs w:val="22"/>
    </w:rPr>
  </w:style>
  <w:style w:type="character" w:customStyle="1" w:styleId="Char12">
    <w:name w:val="تذييل صفحة Char1"/>
    <w:uiPriority w:val="99"/>
    <w:rsid w:val="00880B85"/>
    <w:rPr>
      <w:rFonts w:eastAsia="Times New Roman" w:cs="Times New Roman"/>
      <w:sz w:val="22"/>
      <w:szCs w:val="22"/>
      <w:lang w:bidi="ar-SA"/>
    </w:rPr>
  </w:style>
  <w:style w:type="paragraph" w:styleId="Title">
    <w:name w:val="Title"/>
    <w:basedOn w:val="Normal"/>
    <w:next w:val="Normal"/>
    <w:link w:val="TitleChar"/>
    <w:uiPriority w:val="10"/>
    <w:qFormat/>
    <w:rsid w:val="00880B85"/>
    <w:pPr>
      <w:bidi/>
      <w:spacing w:before="240" w:after="60" w:line="276"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TitleChar">
    <w:name w:val="Title Char"/>
    <w:link w:val="Title"/>
    <w:uiPriority w:val="10"/>
    <w:rsid w:val="00880B85"/>
    <w:rPr>
      <w:rFonts w:ascii="Calibri Light" w:eastAsia="Times New Roman" w:hAnsi="Calibri Light" w:cs="Times New Roman"/>
      <w:b/>
      <w:bCs/>
      <w:kern w:val="28"/>
      <w:sz w:val="32"/>
      <w:szCs w:val="32"/>
      <w:lang w:val="x-none" w:eastAsia="x-none"/>
    </w:rPr>
  </w:style>
  <w:style w:type="character" w:customStyle="1" w:styleId="Char20">
    <w:name w:val="رأس صفحة Char2"/>
    <w:uiPriority w:val="99"/>
    <w:semiHidden/>
    <w:rsid w:val="00880B85"/>
    <w:rPr>
      <w:rFonts w:ascii="Calibri" w:eastAsia="Calibri" w:hAnsi="Calibri" w:cs="Arial"/>
    </w:rPr>
  </w:style>
  <w:style w:type="character" w:customStyle="1" w:styleId="Char21">
    <w:name w:val="تذييل صفحة Char2"/>
    <w:uiPriority w:val="99"/>
    <w:semiHidden/>
    <w:rsid w:val="00880B85"/>
    <w:rPr>
      <w:rFonts w:ascii="Calibri" w:eastAsia="Calibri" w:hAnsi="Calibri" w:cs="Arial"/>
    </w:rPr>
  </w:style>
  <w:style w:type="character" w:styleId="FollowedHyperlink">
    <w:name w:val="FollowedHyperlink"/>
    <w:uiPriority w:val="99"/>
    <w:semiHidden/>
    <w:unhideWhenUsed/>
    <w:rsid w:val="00880B85"/>
    <w:rPr>
      <w:color w:val="800080"/>
      <w:u w:val="single"/>
    </w:rPr>
  </w:style>
  <w:style w:type="character" w:customStyle="1" w:styleId="Char30">
    <w:name w:val="رأس الصفحة Char3"/>
    <w:uiPriority w:val="99"/>
    <w:rsid w:val="00880B85"/>
    <w:rPr>
      <w:sz w:val="22"/>
      <w:szCs w:val="22"/>
    </w:rPr>
  </w:style>
  <w:style w:type="character" w:customStyle="1" w:styleId="Char4">
    <w:name w:val="تذييل الصفحة Char4"/>
    <w:uiPriority w:val="99"/>
    <w:rsid w:val="00880B85"/>
    <w:rPr>
      <w:sz w:val="22"/>
      <w:szCs w:val="22"/>
    </w:rPr>
  </w:style>
  <w:style w:type="character" w:customStyle="1" w:styleId="Char22">
    <w:name w:val="رأس الصفحة Char2"/>
    <w:uiPriority w:val="99"/>
    <w:rsid w:val="00880B85"/>
  </w:style>
  <w:style w:type="paragraph" w:customStyle="1" w:styleId="11">
    <w:name w:val="1"/>
    <w:basedOn w:val="Normal"/>
    <w:next w:val="Footer"/>
    <w:uiPriority w:val="99"/>
    <w:unhideWhenUsed/>
    <w:rsid w:val="00880B85"/>
    <w:pPr>
      <w:tabs>
        <w:tab w:val="center" w:pos="4680"/>
        <w:tab w:val="right" w:pos="9360"/>
      </w:tabs>
      <w:bidi/>
      <w:spacing w:after="200" w:line="276" w:lineRule="auto"/>
    </w:pPr>
    <w:rPr>
      <w:rFonts w:eastAsia="Times New Roman"/>
    </w:rPr>
  </w:style>
  <w:style w:type="character" w:customStyle="1" w:styleId="ej-j-source">
    <w:name w:val="ej-j-source"/>
    <w:basedOn w:val="DefaultParagraphFont"/>
    <w:rsid w:val="00880B85"/>
  </w:style>
  <w:style w:type="table" w:customStyle="1" w:styleId="TableGrid24">
    <w:name w:val="Table Grid24"/>
    <w:basedOn w:val="TableNormal"/>
    <w:next w:val="TableGrid"/>
    <w:uiPriority w:val="59"/>
    <w:rsid w:val="00880B85"/>
    <w:pPr>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80B85"/>
    <w:pPr>
      <w:keepNext/>
      <w:keepLines/>
      <w:bidi/>
      <w:spacing w:before="480" w:beforeAutospacing="0" w:after="0" w:afterAutospacing="0" w:line="276" w:lineRule="auto"/>
      <w:outlineLvl w:val="9"/>
    </w:pPr>
    <w:rPr>
      <w:rFonts w:ascii="Cambria" w:hAnsi="Cambria"/>
      <w:color w:val="365F91"/>
      <w:kern w:val="0"/>
      <w:sz w:val="28"/>
      <w:szCs w:val="28"/>
      <w:rtl/>
      <w:lang w:val="en-US" w:eastAsia="en-US"/>
    </w:rPr>
  </w:style>
  <w:style w:type="paragraph" w:styleId="TOC1">
    <w:name w:val="toc 1"/>
    <w:basedOn w:val="Normal"/>
    <w:next w:val="Normal"/>
    <w:autoRedefine/>
    <w:uiPriority w:val="39"/>
    <w:unhideWhenUsed/>
    <w:rsid w:val="00880B85"/>
    <w:pPr>
      <w:tabs>
        <w:tab w:val="right" w:leader="dot" w:pos="8494"/>
      </w:tabs>
      <w:bidi/>
      <w:spacing w:before="120" w:after="120" w:line="240" w:lineRule="auto"/>
    </w:pPr>
    <w:rPr>
      <w:rFonts w:cs="Arabic Transparent"/>
      <w:b/>
      <w:bCs/>
      <w:noProof/>
      <w:sz w:val="28"/>
      <w:szCs w:val="28"/>
      <w:lang w:bidi="ar-JO"/>
    </w:rPr>
  </w:style>
  <w:style w:type="paragraph" w:styleId="TOC2">
    <w:name w:val="toc 2"/>
    <w:basedOn w:val="Normal"/>
    <w:next w:val="Normal"/>
    <w:autoRedefine/>
    <w:uiPriority w:val="39"/>
    <w:unhideWhenUsed/>
    <w:rsid w:val="00880B85"/>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7907</Words>
  <Characters>45070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iCloud</cp:lastModifiedBy>
  <cp:revision>2</cp:revision>
  <dcterms:created xsi:type="dcterms:W3CDTF">2021-11-19T07:24:00Z</dcterms:created>
  <dcterms:modified xsi:type="dcterms:W3CDTF">2021-11-19T07:24:00Z</dcterms:modified>
</cp:coreProperties>
</file>