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B91A" w14:textId="341247CB" w:rsidR="007059E3" w:rsidRPr="00215AB8" w:rsidRDefault="007059E3" w:rsidP="00215AB8">
      <w:pPr>
        <w:bidi/>
        <w:spacing w:line="240" w:lineRule="auto"/>
        <w:jc w:val="center"/>
        <w:rPr>
          <w:rFonts w:ascii="Simplified Arabic" w:hAnsi="Simplified Arabic" w:cs="Simplified Arabic"/>
          <w:b/>
          <w:bCs/>
          <w:sz w:val="32"/>
          <w:szCs w:val="32"/>
          <w:rtl/>
        </w:rPr>
      </w:pPr>
      <w:r w:rsidRPr="00215AB8">
        <w:rPr>
          <w:rFonts w:ascii="Simplified Arabic" w:hAnsi="Simplified Arabic" w:cs="Simplified Arabic" w:hint="cs"/>
          <w:b/>
          <w:bCs/>
          <w:sz w:val="32"/>
          <w:szCs w:val="32"/>
          <w:rtl/>
          <w:lang w:bidi="ar-JO"/>
        </w:rPr>
        <w:t>"</w:t>
      </w:r>
      <w:r w:rsidR="00806FCD">
        <w:rPr>
          <w:rFonts w:ascii="Simplified Arabic" w:hAnsi="Simplified Arabic" w:cs="Simplified Arabic" w:hint="cs"/>
          <w:b/>
          <w:bCs/>
          <w:sz w:val="32"/>
          <w:szCs w:val="32"/>
          <w:rtl/>
        </w:rPr>
        <w:t xml:space="preserve"> </w:t>
      </w:r>
      <w:r w:rsidRPr="00215AB8">
        <w:rPr>
          <w:rFonts w:ascii="Simplified Arabic" w:hAnsi="Simplified Arabic" w:cs="Simplified Arabic"/>
          <w:b/>
          <w:bCs/>
          <w:sz w:val="32"/>
          <w:szCs w:val="32"/>
          <w:rtl/>
        </w:rPr>
        <w:t>فاعلية التعليم الإلكتروني في ظل انتشار فيروس كورونا من وجهة نظر المدرسين في جامعة فلسطين التقنية (خضوري)</w:t>
      </w:r>
      <w:r w:rsidRPr="00215AB8">
        <w:rPr>
          <w:rFonts w:ascii="Simplified Arabic" w:hAnsi="Simplified Arabic" w:cs="Simplified Arabic" w:hint="cs"/>
          <w:b/>
          <w:bCs/>
          <w:sz w:val="32"/>
          <w:szCs w:val="32"/>
          <w:rtl/>
          <w:lang w:bidi="ar-JO"/>
        </w:rPr>
        <w:t>"</w:t>
      </w:r>
    </w:p>
    <w:p w14:paraId="20D8009E" w14:textId="5F8E3508" w:rsidR="00215AB8" w:rsidRDefault="00AC78C7" w:rsidP="00AC78C7">
      <w:pPr>
        <w:bidi/>
        <w:spacing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المؤلف الأول: د. سحر سالم أبو شخيدم</w:t>
      </w:r>
      <w:r w:rsidR="005D32B6">
        <w:rPr>
          <w:rFonts w:ascii="Simplified Arabic" w:hAnsi="Simplified Arabic" w:cs="Simplified Arabic" w:hint="cs"/>
          <w:b/>
          <w:bCs/>
          <w:sz w:val="24"/>
          <w:szCs w:val="24"/>
          <w:rtl/>
        </w:rPr>
        <w:t>.</w:t>
      </w:r>
      <w:r>
        <w:rPr>
          <w:rFonts w:ascii="Simplified Arabic" w:hAnsi="Simplified Arabic" w:cs="Simplified Arabic"/>
          <w:b/>
          <w:bCs/>
          <w:sz w:val="24"/>
          <w:szCs w:val="24"/>
          <w:rtl/>
        </w:rPr>
        <w:br/>
      </w:r>
      <w:r>
        <w:rPr>
          <w:rFonts w:ascii="Simplified Arabic" w:hAnsi="Simplified Arabic" w:cs="Simplified Arabic" w:hint="cs"/>
          <w:b/>
          <w:bCs/>
          <w:sz w:val="24"/>
          <w:szCs w:val="24"/>
          <w:rtl/>
        </w:rPr>
        <w:t>أستاذ مساعد، جامعة النجاح الوطنية، نابلس، فلسطين.</w:t>
      </w:r>
    </w:p>
    <w:p w14:paraId="6EA1A043" w14:textId="2C106192" w:rsidR="00AC78C7" w:rsidRDefault="00AC78C7" w:rsidP="00AC78C7">
      <w:pPr>
        <w:bidi/>
        <w:spacing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المؤلف الثاني: خولة عواد، شهد خليلة، عبد الله العمد، نور شديد.</w:t>
      </w:r>
      <w:r>
        <w:rPr>
          <w:rFonts w:ascii="Simplified Arabic" w:hAnsi="Simplified Arabic" w:cs="Simplified Arabic"/>
          <w:b/>
          <w:bCs/>
          <w:sz w:val="24"/>
          <w:szCs w:val="24"/>
          <w:rtl/>
        </w:rPr>
        <w:br/>
      </w:r>
      <w:r>
        <w:rPr>
          <w:rFonts w:ascii="Simplified Arabic" w:hAnsi="Simplified Arabic" w:cs="Simplified Arabic" w:hint="cs"/>
          <w:b/>
          <w:bCs/>
          <w:sz w:val="24"/>
          <w:szCs w:val="24"/>
          <w:rtl/>
        </w:rPr>
        <w:t>طلاب تربية موهوبين،</w:t>
      </w:r>
      <w:r w:rsidRPr="00AC78C7">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جامعة النجاح الوطنية، نابلس، فلسطين.</w:t>
      </w:r>
    </w:p>
    <w:p w14:paraId="0B7BDACF" w14:textId="6D71F15E" w:rsidR="00E90218" w:rsidRDefault="00E90218" w:rsidP="00E90218">
      <w:pPr>
        <w:bidi/>
        <w:spacing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البريد الإلكتروني: </w:t>
      </w:r>
      <w:r w:rsidRPr="00E90218">
        <w:rPr>
          <w:rFonts w:ascii="Simplified Arabic" w:hAnsi="Simplified Arabic" w:cs="Simplified Arabic"/>
          <w:b/>
          <w:bCs/>
          <w:sz w:val="24"/>
          <w:szCs w:val="24"/>
        </w:rPr>
        <w:t>saharabushokeedem@yahoo.com</w:t>
      </w:r>
    </w:p>
    <w:p w14:paraId="4BC4BC47" w14:textId="3CC3065D" w:rsidR="0063095C" w:rsidRPr="007059E3" w:rsidRDefault="0063095C" w:rsidP="00215AB8">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ملخص</w:t>
      </w:r>
      <w:r w:rsidR="00A17FF5" w:rsidRPr="007059E3">
        <w:rPr>
          <w:rFonts w:ascii="Simplified Arabic" w:hAnsi="Simplified Arabic" w:cs="Simplified Arabic"/>
          <w:b/>
          <w:bCs/>
          <w:sz w:val="24"/>
          <w:szCs w:val="24"/>
          <w:rtl/>
        </w:rPr>
        <w:t>:</w:t>
      </w:r>
    </w:p>
    <w:p w14:paraId="5577DDF0" w14:textId="5685B64E" w:rsidR="0063095C" w:rsidRPr="007059E3" w:rsidRDefault="00E41C39"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ab/>
      </w:r>
      <w:r w:rsidR="0063095C" w:rsidRPr="007059E3">
        <w:rPr>
          <w:rFonts w:ascii="Simplified Arabic" w:hAnsi="Simplified Arabic" w:cs="Simplified Arabic"/>
          <w:sz w:val="24"/>
          <w:szCs w:val="24"/>
          <w:rtl/>
        </w:rPr>
        <w:t xml:space="preserve">هدفت هذه الدراسة </w:t>
      </w:r>
      <w:r w:rsidR="00477D36" w:rsidRPr="007059E3">
        <w:rPr>
          <w:rFonts w:ascii="Simplified Arabic" w:hAnsi="Simplified Arabic" w:cs="Simplified Arabic"/>
          <w:sz w:val="24"/>
          <w:szCs w:val="24"/>
          <w:rtl/>
        </w:rPr>
        <w:t>إ</w:t>
      </w:r>
      <w:r w:rsidR="0063095C" w:rsidRPr="007059E3">
        <w:rPr>
          <w:rFonts w:ascii="Simplified Arabic" w:hAnsi="Simplified Arabic" w:cs="Simplified Arabic"/>
          <w:sz w:val="24"/>
          <w:szCs w:val="24"/>
          <w:rtl/>
        </w:rPr>
        <w:t xml:space="preserve">لى الكشف عن فاعلية التعليم </w:t>
      </w:r>
      <w:r w:rsidR="00477D36" w:rsidRPr="007059E3">
        <w:rPr>
          <w:rFonts w:ascii="Simplified Arabic" w:hAnsi="Simplified Arabic" w:cs="Simplified Arabic"/>
          <w:sz w:val="24"/>
          <w:szCs w:val="24"/>
          <w:rtl/>
        </w:rPr>
        <w:t>الإلكتروني</w:t>
      </w:r>
      <w:r w:rsidR="0063095C" w:rsidRPr="007059E3">
        <w:rPr>
          <w:rFonts w:ascii="Simplified Arabic" w:hAnsi="Simplified Arabic" w:cs="Simplified Arabic"/>
          <w:sz w:val="24"/>
          <w:szCs w:val="24"/>
          <w:rtl/>
        </w:rPr>
        <w:t xml:space="preserve"> في ظل انتشار فيروس كورونا من وجهة نظر المدرسين في جامعة </w:t>
      </w:r>
      <w:r w:rsidR="007059E3" w:rsidRPr="007059E3">
        <w:rPr>
          <w:rFonts w:ascii="Simplified Arabic" w:hAnsi="Simplified Arabic" w:cs="Simplified Arabic" w:hint="cs"/>
          <w:sz w:val="24"/>
          <w:szCs w:val="24"/>
          <w:rtl/>
        </w:rPr>
        <w:t>خضوري،</w:t>
      </w:r>
      <w:r w:rsidR="0063095C" w:rsidRPr="007059E3">
        <w:rPr>
          <w:rFonts w:ascii="Simplified Arabic" w:hAnsi="Simplified Arabic" w:cs="Simplified Arabic"/>
          <w:sz w:val="24"/>
          <w:szCs w:val="24"/>
          <w:rtl/>
        </w:rPr>
        <w:t xml:space="preserve"> ولتحقيق </w:t>
      </w:r>
      <w:r w:rsidR="00477D36" w:rsidRPr="007059E3">
        <w:rPr>
          <w:rFonts w:ascii="Simplified Arabic" w:hAnsi="Simplified Arabic" w:cs="Simplified Arabic"/>
          <w:sz w:val="24"/>
          <w:szCs w:val="24"/>
          <w:rtl/>
        </w:rPr>
        <w:t>أ</w:t>
      </w:r>
      <w:r w:rsidR="0063095C" w:rsidRPr="007059E3">
        <w:rPr>
          <w:rFonts w:ascii="Simplified Arabic" w:hAnsi="Simplified Arabic" w:cs="Simplified Arabic"/>
          <w:sz w:val="24"/>
          <w:szCs w:val="24"/>
          <w:rtl/>
        </w:rPr>
        <w:t xml:space="preserve">هداف الدراسة جرى الاعتماد على المنهج </w:t>
      </w:r>
      <w:r w:rsidR="00477D36" w:rsidRPr="007059E3">
        <w:rPr>
          <w:rFonts w:ascii="Simplified Arabic" w:hAnsi="Simplified Arabic" w:cs="Simplified Arabic"/>
          <w:sz w:val="24"/>
          <w:szCs w:val="24"/>
          <w:rtl/>
        </w:rPr>
        <w:t>الوصفي التحليلي،</w:t>
      </w:r>
      <w:r w:rsidR="0063095C" w:rsidRPr="007059E3">
        <w:rPr>
          <w:rFonts w:ascii="Simplified Arabic" w:hAnsi="Simplified Arabic" w:cs="Simplified Arabic"/>
          <w:sz w:val="24"/>
          <w:szCs w:val="24"/>
          <w:rtl/>
        </w:rPr>
        <w:t xml:space="preserve"> </w:t>
      </w:r>
      <w:r w:rsidR="00477D36" w:rsidRPr="007059E3">
        <w:rPr>
          <w:rFonts w:ascii="Simplified Arabic" w:hAnsi="Simplified Arabic" w:cs="Simplified Arabic"/>
          <w:sz w:val="24"/>
          <w:szCs w:val="24"/>
          <w:rtl/>
        </w:rPr>
        <w:t>و</w:t>
      </w:r>
      <w:r w:rsidR="0063095C" w:rsidRPr="007059E3">
        <w:rPr>
          <w:rFonts w:ascii="Simplified Arabic" w:hAnsi="Simplified Arabic" w:cs="Simplified Arabic"/>
          <w:sz w:val="24"/>
          <w:szCs w:val="24"/>
          <w:rtl/>
        </w:rPr>
        <w:t>تكونت عينة الدراسة من</w:t>
      </w:r>
      <w:r w:rsidR="00477D36" w:rsidRPr="007059E3">
        <w:rPr>
          <w:rFonts w:ascii="Simplified Arabic" w:hAnsi="Simplified Arabic" w:cs="Simplified Arabic"/>
          <w:sz w:val="24"/>
          <w:szCs w:val="24"/>
          <w:rtl/>
        </w:rPr>
        <w:t xml:space="preserve"> </w:t>
      </w:r>
      <w:r w:rsidR="0063095C" w:rsidRPr="007059E3">
        <w:rPr>
          <w:rFonts w:ascii="Simplified Arabic" w:hAnsi="Simplified Arabic" w:cs="Simplified Arabic"/>
          <w:sz w:val="24"/>
          <w:szCs w:val="24"/>
          <w:rtl/>
        </w:rPr>
        <w:t>(</w:t>
      </w:r>
      <w:r w:rsidR="002B3A9A" w:rsidRPr="007059E3">
        <w:rPr>
          <w:rFonts w:ascii="Simplified Arabic" w:hAnsi="Simplified Arabic" w:cs="Simplified Arabic"/>
          <w:sz w:val="24"/>
          <w:szCs w:val="24"/>
        </w:rPr>
        <w:t>50</w:t>
      </w:r>
      <w:r w:rsidR="0063095C" w:rsidRPr="007059E3">
        <w:rPr>
          <w:rFonts w:ascii="Simplified Arabic" w:hAnsi="Simplified Arabic" w:cs="Simplified Arabic"/>
          <w:sz w:val="24"/>
          <w:szCs w:val="24"/>
          <w:rtl/>
        </w:rPr>
        <w:t xml:space="preserve">) </w:t>
      </w:r>
      <w:r w:rsidR="00477D36" w:rsidRPr="007059E3">
        <w:rPr>
          <w:rFonts w:ascii="Simplified Arabic" w:hAnsi="Simplified Arabic" w:cs="Simplified Arabic"/>
          <w:sz w:val="24"/>
          <w:szCs w:val="24"/>
          <w:rtl/>
        </w:rPr>
        <w:t xml:space="preserve">عضو هيئة تدريس في </w:t>
      </w:r>
      <w:r w:rsidR="0063095C" w:rsidRPr="007059E3">
        <w:rPr>
          <w:rFonts w:ascii="Simplified Arabic" w:hAnsi="Simplified Arabic" w:cs="Simplified Arabic"/>
          <w:sz w:val="24"/>
          <w:szCs w:val="24"/>
          <w:rtl/>
        </w:rPr>
        <w:t>جامعة خضوري</w:t>
      </w:r>
      <w:r w:rsidR="00477D36" w:rsidRPr="007059E3">
        <w:rPr>
          <w:rFonts w:ascii="Simplified Arabic" w:hAnsi="Simplified Arabic" w:cs="Simplified Arabic"/>
          <w:sz w:val="24"/>
          <w:szCs w:val="24"/>
          <w:rtl/>
        </w:rPr>
        <w:t xml:space="preserve"> ممن</w:t>
      </w:r>
      <w:r w:rsidR="0063095C" w:rsidRPr="007059E3">
        <w:rPr>
          <w:rFonts w:ascii="Simplified Arabic" w:hAnsi="Simplified Arabic" w:cs="Simplified Arabic"/>
          <w:sz w:val="24"/>
          <w:szCs w:val="24"/>
          <w:rtl/>
        </w:rPr>
        <w:t xml:space="preserve"> قاموا بالتدريس خلال فترة انتشار فايروس كورونا من خلال نظام التعليم </w:t>
      </w:r>
      <w:r w:rsidR="00477D36" w:rsidRPr="007059E3">
        <w:rPr>
          <w:rFonts w:ascii="Simplified Arabic" w:hAnsi="Simplified Arabic" w:cs="Simplified Arabic"/>
          <w:sz w:val="24"/>
          <w:szCs w:val="24"/>
          <w:rtl/>
        </w:rPr>
        <w:t>الإلكتروني،</w:t>
      </w:r>
      <w:r w:rsidR="0063095C" w:rsidRPr="007059E3">
        <w:rPr>
          <w:rFonts w:ascii="Simplified Arabic" w:hAnsi="Simplified Arabic" w:cs="Simplified Arabic"/>
          <w:sz w:val="24"/>
          <w:szCs w:val="24"/>
          <w:rtl/>
        </w:rPr>
        <w:t xml:space="preserve"> وجرى </w:t>
      </w:r>
      <w:r w:rsidR="00477D36" w:rsidRPr="007059E3">
        <w:rPr>
          <w:rFonts w:ascii="Simplified Arabic" w:hAnsi="Simplified Arabic" w:cs="Simplified Arabic"/>
          <w:sz w:val="24"/>
          <w:szCs w:val="24"/>
          <w:rtl/>
        </w:rPr>
        <w:t xml:space="preserve">جمع البيانات اللازمة باستخدام </w:t>
      </w:r>
      <w:r w:rsidR="0063095C" w:rsidRPr="007059E3">
        <w:rPr>
          <w:rFonts w:ascii="Simplified Arabic" w:hAnsi="Simplified Arabic" w:cs="Simplified Arabic"/>
          <w:sz w:val="24"/>
          <w:szCs w:val="24"/>
          <w:rtl/>
        </w:rPr>
        <w:t xml:space="preserve">استبيان </w:t>
      </w:r>
      <w:r w:rsidR="00477D36" w:rsidRPr="007059E3">
        <w:rPr>
          <w:rFonts w:ascii="Simplified Arabic" w:hAnsi="Simplified Arabic" w:cs="Simplified Arabic"/>
          <w:sz w:val="24"/>
          <w:szCs w:val="24"/>
          <w:rtl/>
        </w:rPr>
        <w:t xml:space="preserve">بلغ معامل ثباته (0.804) وتم تطبيقه </w:t>
      </w:r>
      <w:r w:rsidR="0063095C" w:rsidRPr="007059E3">
        <w:rPr>
          <w:rFonts w:ascii="Simplified Arabic" w:hAnsi="Simplified Arabic" w:cs="Simplified Arabic"/>
          <w:sz w:val="24"/>
          <w:szCs w:val="24"/>
          <w:rtl/>
        </w:rPr>
        <w:t xml:space="preserve">على عينة </w:t>
      </w:r>
      <w:r w:rsidR="00477D36" w:rsidRPr="007059E3">
        <w:rPr>
          <w:rFonts w:ascii="Simplified Arabic" w:hAnsi="Simplified Arabic" w:cs="Simplified Arabic"/>
          <w:sz w:val="24"/>
          <w:szCs w:val="24"/>
          <w:rtl/>
        </w:rPr>
        <w:t>الدراسة</w:t>
      </w:r>
      <w:r w:rsidR="0063095C" w:rsidRPr="007059E3">
        <w:rPr>
          <w:rFonts w:ascii="Simplified Arabic" w:hAnsi="Simplified Arabic" w:cs="Simplified Arabic"/>
          <w:sz w:val="24"/>
          <w:szCs w:val="24"/>
          <w:rtl/>
        </w:rPr>
        <w:t>. كشفت نتائج</w:t>
      </w:r>
      <w:r w:rsidR="00477D36" w:rsidRPr="007059E3">
        <w:rPr>
          <w:rFonts w:ascii="Simplified Arabic" w:hAnsi="Simplified Arabic" w:cs="Simplified Arabic"/>
          <w:sz w:val="24"/>
          <w:szCs w:val="24"/>
          <w:rtl/>
        </w:rPr>
        <w:t xml:space="preserve"> الدراسة أن </w:t>
      </w:r>
      <w:r w:rsidR="0063095C" w:rsidRPr="007059E3">
        <w:rPr>
          <w:rFonts w:ascii="Simplified Arabic" w:hAnsi="Simplified Arabic" w:cs="Simplified Arabic"/>
          <w:sz w:val="24"/>
          <w:szCs w:val="24"/>
          <w:rtl/>
        </w:rPr>
        <w:t xml:space="preserve">تقييم </w:t>
      </w:r>
      <w:r w:rsidR="00477D36" w:rsidRPr="007059E3">
        <w:rPr>
          <w:rFonts w:ascii="Simplified Arabic" w:hAnsi="Simplified Arabic" w:cs="Simplified Arabic"/>
          <w:sz w:val="24"/>
          <w:szCs w:val="24"/>
          <w:rtl/>
        </w:rPr>
        <w:t>عينة الدراسة لفاعلية التعليم الإلكتروني في ظل انتشار فيروس كورونا من وجهة نظرهم كان متوسطاً، وجاء تقييمهم لمجال ا</w:t>
      </w:r>
      <w:r w:rsidR="0063095C" w:rsidRPr="007059E3">
        <w:rPr>
          <w:rFonts w:ascii="Simplified Arabic" w:hAnsi="Simplified Arabic" w:cs="Simplified Arabic"/>
          <w:sz w:val="24"/>
          <w:szCs w:val="24"/>
          <w:rtl/>
        </w:rPr>
        <w:t xml:space="preserve">ستمرارية التعليم </w:t>
      </w:r>
      <w:r w:rsidR="00477D36" w:rsidRPr="007059E3">
        <w:rPr>
          <w:rFonts w:ascii="Simplified Arabic" w:hAnsi="Simplified Arabic" w:cs="Simplified Arabic"/>
          <w:sz w:val="24"/>
          <w:szCs w:val="24"/>
          <w:rtl/>
        </w:rPr>
        <w:t xml:space="preserve">الإلكتروني ومجال معيقات استخدام التعليم الإلكتروني ومجال </w:t>
      </w:r>
      <w:r w:rsidR="006A0BE6" w:rsidRPr="007059E3">
        <w:rPr>
          <w:rFonts w:ascii="Simplified Arabic" w:hAnsi="Simplified Arabic" w:cs="Simplified Arabic"/>
          <w:sz w:val="24"/>
          <w:szCs w:val="24"/>
          <w:rtl/>
        </w:rPr>
        <w:t>تفاعل</w:t>
      </w:r>
      <w:r w:rsidR="00477D36" w:rsidRPr="007059E3">
        <w:rPr>
          <w:rFonts w:ascii="Simplified Arabic" w:hAnsi="Simplified Arabic" w:cs="Simplified Arabic"/>
          <w:sz w:val="24"/>
          <w:szCs w:val="24"/>
          <w:rtl/>
        </w:rPr>
        <w:t xml:space="preserve"> </w:t>
      </w:r>
      <w:r w:rsidR="00C14AFB" w:rsidRPr="007059E3">
        <w:rPr>
          <w:rFonts w:ascii="Simplified Arabic" w:hAnsi="Simplified Arabic" w:cs="Simplified Arabic"/>
          <w:sz w:val="24"/>
          <w:szCs w:val="24"/>
          <w:rtl/>
        </w:rPr>
        <w:t>أعضاء هيئة التدريس</w:t>
      </w:r>
      <w:r w:rsidR="00477D36" w:rsidRPr="007059E3">
        <w:rPr>
          <w:rFonts w:ascii="Simplified Arabic" w:hAnsi="Simplified Arabic" w:cs="Simplified Arabic"/>
          <w:sz w:val="24"/>
          <w:szCs w:val="24"/>
          <w:rtl/>
        </w:rPr>
        <w:t xml:space="preserve"> </w:t>
      </w:r>
      <w:r w:rsidR="006A0BE6" w:rsidRPr="007059E3">
        <w:rPr>
          <w:rFonts w:ascii="Simplified Arabic" w:hAnsi="Simplified Arabic" w:cs="Simplified Arabic"/>
          <w:sz w:val="24"/>
          <w:szCs w:val="24"/>
          <w:rtl/>
        </w:rPr>
        <w:t xml:space="preserve">مع </w:t>
      </w:r>
      <w:r w:rsidR="00477D36" w:rsidRPr="007059E3">
        <w:rPr>
          <w:rFonts w:ascii="Simplified Arabic" w:hAnsi="Simplified Arabic" w:cs="Simplified Arabic"/>
          <w:sz w:val="24"/>
          <w:szCs w:val="24"/>
          <w:rtl/>
        </w:rPr>
        <w:t xml:space="preserve">التعليم الإلكتروني، ومجال </w:t>
      </w:r>
      <w:r w:rsidR="006A0BE6" w:rsidRPr="007059E3">
        <w:rPr>
          <w:rFonts w:ascii="Simplified Arabic" w:hAnsi="Simplified Arabic" w:cs="Simplified Arabic"/>
          <w:sz w:val="24"/>
          <w:szCs w:val="24"/>
          <w:rtl/>
        </w:rPr>
        <w:t>تفاعل</w:t>
      </w:r>
      <w:r w:rsidR="00477D36" w:rsidRPr="007059E3">
        <w:rPr>
          <w:rFonts w:ascii="Simplified Arabic" w:hAnsi="Simplified Arabic" w:cs="Simplified Arabic"/>
          <w:sz w:val="24"/>
          <w:szCs w:val="24"/>
          <w:rtl/>
        </w:rPr>
        <w:t xml:space="preserve"> الطلبة في استخدام التعليم الإلكتروني متوسطاً</w:t>
      </w:r>
      <w:r w:rsidR="00A93931">
        <w:rPr>
          <w:rFonts w:ascii="Simplified Arabic" w:hAnsi="Simplified Arabic" w:cs="Simplified Arabic" w:hint="cs"/>
          <w:sz w:val="24"/>
          <w:szCs w:val="24"/>
          <w:rtl/>
        </w:rPr>
        <w:t>،</w:t>
      </w:r>
      <w:r w:rsidR="0063095C" w:rsidRPr="007059E3">
        <w:rPr>
          <w:rFonts w:ascii="Simplified Arabic" w:hAnsi="Simplified Arabic" w:cs="Simplified Arabic"/>
          <w:sz w:val="24"/>
          <w:szCs w:val="24"/>
          <w:rtl/>
        </w:rPr>
        <w:t xml:space="preserve"> و</w:t>
      </w:r>
      <w:r w:rsidR="00477D36" w:rsidRPr="007059E3">
        <w:rPr>
          <w:rFonts w:ascii="Simplified Arabic" w:hAnsi="Simplified Arabic" w:cs="Simplified Arabic"/>
          <w:sz w:val="24"/>
          <w:szCs w:val="24"/>
          <w:rtl/>
        </w:rPr>
        <w:t>أ</w:t>
      </w:r>
      <w:r w:rsidR="0063095C" w:rsidRPr="007059E3">
        <w:rPr>
          <w:rFonts w:ascii="Simplified Arabic" w:hAnsi="Simplified Arabic" w:cs="Simplified Arabic"/>
          <w:sz w:val="24"/>
          <w:szCs w:val="24"/>
          <w:rtl/>
        </w:rPr>
        <w:t>وصى الباحثون بعقد دورات تدريب</w:t>
      </w:r>
      <w:r w:rsidR="00477D36" w:rsidRPr="007059E3">
        <w:rPr>
          <w:rFonts w:ascii="Simplified Arabic" w:hAnsi="Simplified Arabic" w:cs="Simplified Arabic"/>
          <w:sz w:val="24"/>
          <w:szCs w:val="24"/>
          <w:rtl/>
        </w:rPr>
        <w:t>ي</w:t>
      </w:r>
      <w:r w:rsidR="0063095C" w:rsidRPr="007059E3">
        <w:rPr>
          <w:rFonts w:ascii="Simplified Arabic" w:hAnsi="Simplified Arabic" w:cs="Simplified Arabic"/>
          <w:sz w:val="24"/>
          <w:szCs w:val="24"/>
          <w:rtl/>
        </w:rPr>
        <w:t xml:space="preserve">ة في مجال التعليم </w:t>
      </w:r>
      <w:r w:rsidR="00477D36" w:rsidRPr="007059E3">
        <w:rPr>
          <w:rFonts w:ascii="Simplified Arabic" w:hAnsi="Simplified Arabic" w:cs="Simplified Arabic"/>
          <w:sz w:val="24"/>
          <w:szCs w:val="24"/>
          <w:rtl/>
        </w:rPr>
        <w:t>الإلكتروني</w:t>
      </w:r>
      <w:r w:rsidR="0063095C" w:rsidRPr="007059E3">
        <w:rPr>
          <w:rFonts w:ascii="Simplified Arabic" w:hAnsi="Simplified Arabic" w:cs="Simplified Arabic"/>
          <w:sz w:val="24"/>
          <w:szCs w:val="24"/>
          <w:rtl/>
        </w:rPr>
        <w:t xml:space="preserve"> لكل من المدرسين والطلبة والمساعدة في التخلص من كافة المعيقات التي تحول دون الاستفادة من نظام التعليم </w:t>
      </w:r>
      <w:r w:rsidR="00477D36" w:rsidRPr="007059E3">
        <w:rPr>
          <w:rFonts w:ascii="Simplified Arabic" w:hAnsi="Simplified Arabic" w:cs="Simplified Arabic"/>
          <w:sz w:val="24"/>
          <w:szCs w:val="24"/>
          <w:rtl/>
        </w:rPr>
        <w:t>الإلكتروني</w:t>
      </w:r>
      <w:r w:rsidR="0063095C" w:rsidRPr="007059E3">
        <w:rPr>
          <w:rFonts w:ascii="Simplified Arabic" w:hAnsi="Simplified Arabic" w:cs="Simplified Arabic"/>
          <w:sz w:val="24"/>
          <w:szCs w:val="24"/>
          <w:rtl/>
        </w:rPr>
        <w:t xml:space="preserve"> المتبع, وضرورة المزاوجة بين التعليم الوجاهي والتعليم </w:t>
      </w:r>
      <w:r w:rsidR="00477D36" w:rsidRPr="007059E3">
        <w:rPr>
          <w:rFonts w:ascii="Simplified Arabic" w:hAnsi="Simplified Arabic" w:cs="Simplified Arabic"/>
          <w:sz w:val="24"/>
          <w:szCs w:val="24"/>
          <w:rtl/>
        </w:rPr>
        <w:t>الإلكتروني</w:t>
      </w:r>
      <w:r w:rsidR="0063095C" w:rsidRPr="007059E3">
        <w:rPr>
          <w:rFonts w:ascii="Simplified Arabic" w:hAnsi="Simplified Arabic" w:cs="Simplified Arabic"/>
          <w:sz w:val="24"/>
          <w:szCs w:val="24"/>
          <w:rtl/>
        </w:rPr>
        <w:t xml:space="preserve"> في مؤسسات التعليم العالي مستقبلا.</w:t>
      </w:r>
    </w:p>
    <w:p w14:paraId="728A1A79" w14:textId="11DCCE69" w:rsidR="00A25EE8" w:rsidRPr="007059E3" w:rsidRDefault="00A25EE8"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t xml:space="preserve">الكلمات المفتاحية: </w:t>
      </w:r>
      <w:r w:rsidRPr="007059E3">
        <w:rPr>
          <w:rFonts w:ascii="Simplified Arabic" w:hAnsi="Simplified Arabic" w:cs="Simplified Arabic"/>
          <w:sz w:val="24"/>
          <w:szCs w:val="24"/>
          <w:rtl/>
        </w:rPr>
        <w:t xml:space="preserve">التعليم </w:t>
      </w:r>
      <w:r w:rsidR="007059E3" w:rsidRPr="007059E3">
        <w:rPr>
          <w:rFonts w:ascii="Simplified Arabic" w:hAnsi="Simplified Arabic" w:cs="Simplified Arabic" w:hint="cs"/>
          <w:sz w:val="24"/>
          <w:szCs w:val="24"/>
          <w:rtl/>
        </w:rPr>
        <w:t>الإلكتروني،</w:t>
      </w:r>
      <w:r w:rsidRPr="007059E3">
        <w:rPr>
          <w:rFonts w:ascii="Simplified Arabic" w:hAnsi="Simplified Arabic" w:cs="Simplified Arabic"/>
          <w:sz w:val="24"/>
          <w:szCs w:val="24"/>
          <w:rtl/>
        </w:rPr>
        <w:t xml:space="preserve"> فيروس كورونا</w:t>
      </w:r>
      <w:r w:rsidR="00477D36"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جامعة خضوري.</w:t>
      </w:r>
    </w:p>
    <w:p w14:paraId="05DD5AF7" w14:textId="77777777" w:rsidR="00C14AFB" w:rsidRPr="007059E3" w:rsidRDefault="00C14AFB" w:rsidP="007059E3">
      <w:pPr>
        <w:bidi/>
        <w:spacing w:line="240" w:lineRule="auto"/>
        <w:jc w:val="lowKashida"/>
        <w:rPr>
          <w:rFonts w:ascii="Simplified Arabic" w:hAnsi="Simplified Arabic" w:cs="Simplified Arabic"/>
          <w:sz w:val="24"/>
          <w:szCs w:val="24"/>
          <w:rtl/>
        </w:rPr>
      </w:pPr>
    </w:p>
    <w:p w14:paraId="51A50305" w14:textId="350484DC" w:rsidR="002B3A9A" w:rsidRPr="007059E3" w:rsidRDefault="002B3A9A" w:rsidP="007059E3">
      <w:pPr>
        <w:spacing w:line="360" w:lineRule="auto"/>
        <w:jc w:val="lowKashida"/>
        <w:rPr>
          <w:rFonts w:asciiTheme="majorBidi" w:hAnsiTheme="majorBidi" w:cstheme="majorBidi"/>
          <w:sz w:val="20"/>
          <w:szCs w:val="20"/>
        </w:rPr>
      </w:pPr>
      <w:r w:rsidRPr="007059E3">
        <w:rPr>
          <w:rFonts w:asciiTheme="majorBidi" w:hAnsiTheme="majorBidi" w:cstheme="majorBidi"/>
          <w:b/>
          <w:bCs/>
          <w:sz w:val="20"/>
          <w:szCs w:val="20"/>
        </w:rPr>
        <w:t>Abstract</w:t>
      </w:r>
    </w:p>
    <w:p w14:paraId="27F1213E" w14:textId="638BF1E0" w:rsidR="00EE3B1F" w:rsidRPr="007059E3" w:rsidRDefault="002B3A9A" w:rsidP="007059E3">
      <w:pPr>
        <w:spacing w:line="360" w:lineRule="auto"/>
        <w:ind w:firstLine="720"/>
        <w:jc w:val="lowKashida"/>
        <w:rPr>
          <w:rFonts w:asciiTheme="majorBidi" w:hAnsiTheme="majorBidi" w:cstheme="majorBidi"/>
          <w:sz w:val="20"/>
          <w:szCs w:val="20"/>
        </w:rPr>
      </w:pPr>
      <w:r w:rsidRPr="007059E3">
        <w:rPr>
          <w:rFonts w:asciiTheme="majorBidi" w:hAnsiTheme="majorBidi" w:cstheme="majorBidi"/>
          <w:sz w:val="20"/>
          <w:szCs w:val="20"/>
        </w:rPr>
        <w:t xml:space="preserve">This study aimed to reveal the effectiveness of e-learning in </w:t>
      </w:r>
      <w:r w:rsidR="00BC77AF" w:rsidRPr="007059E3">
        <w:rPr>
          <w:rFonts w:asciiTheme="majorBidi" w:hAnsiTheme="majorBidi" w:cstheme="majorBidi"/>
          <w:sz w:val="20"/>
          <w:szCs w:val="20"/>
        </w:rPr>
        <w:t xml:space="preserve">the </w:t>
      </w:r>
      <w:r w:rsidRPr="007059E3">
        <w:rPr>
          <w:rFonts w:asciiTheme="majorBidi" w:hAnsiTheme="majorBidi" w:cstheme="majorBidi"/>
          <w:sz w:val="20"/>
          <w:szCs w:val="20"/>
        </w:rPr>
        <w:t xml:space="preserve">light of the spread of the Coronavirus from Khadouri University </w:t>
      </w:r>
      <w:r w:rsidR="00EE3B1F" w:rsidRPr="007059E3">
        <w:rPr>
          <w:rFonts w:asciiTheme="majorBidi" w:hAnsiTheme="majorBidi" w:cstheme="majorBidi"/>
          <w:sz w:val="20"/>
          <w:szCs w:val="20"/>
        </w:rPr>
        <w:t>instructors</w:t>
      </w:r>
      <w:r w:rsidRPr="007059E3">
        <w:rPr>
          <w:rFonts w:asciiTheme="majorBidi" w:hAnsiTheme="majorBidi" w:cstheme="majorBidi"/>
          <w:sz w:val="20"/>
          <w:szCs w:val="20"/>
        </w:rPr>
        <w:t>' perspective. To achieve the goals of the study</w:t>
      </w:r>
      <w:r w:rsidR="00BC77AF" w:rsidRPr="007059E3">
        <w:rPr>
          <w:rFonts w:asciiTheme="majorBidi" w:hAnsiTheme="majorBidi" w:cstheme="majorBidi"/>
          <w:sz w:val="20"/>
          <w:szCs w:val="20"/>
        </w:rPr>
        <w:t xml:space="preserve"> descriptive analytical </w:t>
      </w:r>
      <w:r w:rsidRPr="007059E3">
        <w:rPr>
          <w:rFonts w:asciiTheme="majorBidi" w:hAnsiTheme="majorBidi" w:cstheme="majorBidi"/>
          <w:sz w:val="20"/>
          <w:szCs w:val="20"/>
        </w:rPr>
        <w:t xml:space="preserve">approach was used. The study sample consisted of (50) </w:t>
      </w:r>
      <w:r w:rsidR="00BC77AF" w:rsidRPr="007059E3">
        <w:rPr>
          <w:rFonts w:asciiTheme="majorBidi" w:hAnsiTheme="majorBidi" w:cstheme="majorBidi"/>
          <w:sz w:val="20"/>
          <w:szCs w:val="20"/>
        </w:rPr>
        <w:t>instructors</w:t>
      </w:r>
      <w:r w:rsidRPr="007059E3">
        <w:rPr>
          <w:rFonts w:asciiTheme="majorBidi" w:hAnsiTheme="majorBidi" w:cstheme="majorBidi"/>
          <w:sz w:val="20"/>
          <w:szCs w:val="20"/>
        </w:rPr>
        <w:t xml:space="preserve"> from Khadouri University who taught during the spread of Coronavirus using the e-learning system</w:t>
      </w:r>
      <w:r w:rsidR="00EE3B1F" w:rsidRPr="007059E3">
        <w:rPr>
          <w:rFonts w:asciiTheme="majorBidi" w:hAnsiTheme="majorBidi" w:cstheme="majorBidi"/>
          <w:sz w:val="20"/>
          <w:szCs w:val="20"/>
        </w:rPr>
        <w:t>. Data were collected through a questionnaire which its reliability reached to (0.804</w:t>
      </w:r>
      <w:r w:rsidR="003E55B3" w:rsidRPr="007059E3">
        <w:rPr>
          <w:rFonts w:asciiTheme="majorBidi" w:hAnsiTheme="majorBidi" w:cstheme="majorBidi"/>
          <w:sz w:val="20"/>
          <w:szCs w:val="20"/>
        </w:rPr>
        <w:t>) and</w:t>
      </w:r>
      <w:r w:rsidR="00EE3B1F" w:rsidRPr="007059E3">
        <w:rPr>
          <w:rFonts w:asciiTheme="majorBidi" w:hAnsiTheme="majorBidi" w:cstheme="majorBidi"/>
          <w:sz w:val="20"/>
          <w:szCs w:val="20"/>
        </w:rPr>
        <w:t xml:space="preserve"> applied on the study sample. The results revealed that the effectiveness of e-learning in the light of the spread of the Coronavirus from the study sample perspective was medium, the evaluation of the continuity of e-learning, its obstacles, </w:t>
      </w:r>
      <w:r w:rsidR="006A0BE6" w:rsidRPr="007059E3">
        <w:rPr>
          <w:rFonts w:asciiTheme="majorBidi" w:hAnsiTheme="majorBidi" w:cstheme="majorBidi"/>
          <w:sz w:val="20"/>
          <w:szCs w:val="20"/>
        </w:rPr>
        <w:t xml:space="preserve">the interaction of </w:t>
      </w:r>
      <w:r w:rsidR="00EE3B1F" w:rsidRPr="007059E3">
        <w:rPr>
          <w:rFonts w:asciiTheme="majorBidi" w:hAnsiTheme="majorBidi" w:cstheme="majorBidi"/>
          <w:sz w:val="20"/>
          <w:szCs w:val="20"/>
        </w:rPr>
        <w:t xml:space="preserve">instructors </w:t>
      </w:r>
      <w:r w:rsidR="006A0BE6" w:rsidRPr="007059E3">
        <w:rPr>
          <w:rFonts w:asciiTheme="majorBidi" w:hAnsiTheme="majorBidi" w:cstheme="majorBidi"/>
          <w:sz w:val="20"/>
          <w:szCs w:val="20"/>
        </w:rPr>
        <w:t xml:space="preserve">with e-learning </w:t>
      </w:r>
      <w:r w:rsidR="00EE3B1F" w:rsidRPr="007059E3">
        <w:rPr>
          <w:rFonts w:asciiTheme="majorBidi" w:hAnsiTheme="majorBidi" w:cstheme="majorBidi"/>
          <w:sz w:val="20"/>
          <w:szCs w:val="20"/>
        </w:rPr>
        <w:t xml:space="preserve">and </w:t>
      </w:r>
      <w:r w:rsidR="006A0BE6" w:rsidRPr="007059E3">
        <w:rPr>
          <w:rFonts w:asciiTheme="majorBidi" w:hAnsiTheme="majorBidi" w:cstheme="majorBidi"/>
          <w:sz w:val="20"/>
          <w:szCs w:val="20"/>
        </w:rPr>
        <w:t xml:space="preserve">the interaction of </w:t>
      </w:r>
      <w:r w:rsidR="00EE3B1F" w:rsidRPr="007059E3">
        <w:rPr>
          <w:rFonts w:asciiTheme="majorBidi" w:hAnsiTheme="majorBidi" w:cstheme="majorBidi"/>
          <w:sz w:val="20"/>
          <w:szCs w:val="20"/>
        </w:rPr>
        <w:t>students</w:t>
      </w:r>
      <w:r w:rsidR="006A0BE6" w:rsidRPr="007059E3">
        <w:rPr>
          <w:rFonts w:asciiTheme="majorBidi" w:hAnsiTheme="majorBidi" w:cstheme="majorBidi"/>
          <w:sz w:val="20"/>
          <w:szCs w:val="20"/>
        </w:rPr>
        <w:t xml:space="preserve"> with e-learning </w:t>
      </w:r>
      <w:r w:rsidR="00EE3B1F" w:rsidRPr="007059E3">
        <w:rPr>
          <w:rFonts w:asciiTheme="majorBidi" w:hAnsiTheme="majorBidi" w:cstheme="majorBidi"/>
          <w:sz w:val="20"/>
          <w:szCs w:val="20"/>
        </w:rPr>
        <w:t xml:space="preserve">in light of the spread of the Coronavirus was medium. The researchers recommended conducting training courses in the </w:t>
      </w:r>
      <w:r w:rsidR="00EE3B1F" w:rsidRPr="007059E3">
        <w:rPr>
          <w:rFonts w:asciiTheme="majorBidi" w:hAnsiTheme="majorBidi" w:cstheme="majorBidi"/>
          <w:sz w:val="20"/>
          <w:szCs w:val="20"/>
        </w:rPr>
        <w:lastRenderedPageBreak/>
        <w:t xml:space="preserve">field of e-learning for both instructors and students, help get rid of all the obstacles that prevent </w:t>
      </w:r>
      <w:r w:rsidR="000F0E03" w:rsidRPr="007059E3">
        <w:rPr>
          <w:rFonts w:asciiTheme="majorBidi" w:hAnsiTheme="majorBidi" w:cstheme="majorBidi"/>
          <w:sz w:val="20"/>
          <w:szCs w:val="20"/>
        </w:rPr>
        <w:t xml:space="preserve">utilizing </w:t>
      </w:r>
      <w:r w:rsidR="00EE3B1F" w:rsidRPr="007059E3">
        <w:rPr>
          <w:rFonts w:asciiTheme="majorBidi" w:hAnsiTheme="majorBidi" w:cstheme="majorBidi"/>
          <w:sz w:val="20"/>
          <w:szCs w:val="20"/>
        </w:rPr>
        <w:t>from the e-learning system, and combine face-to-face and e-learning in higher education institutions in the future</w:t>
      </w:r>
      <w:r w:rsidR="00EE3B1F" w:rsidRPr="007059E3">
        <w:rPr>
          <w:rFonts w:asciiTheme="majorBidi" w:hAnsiTheme="majorBidi" w:cstheme="majorBidi"/>
          <w:sz w:val="20"/>
          <w:szCs w:val="20"/>
          <w:rtl/>
        </w:rPr>
        <w:t>.</w:t>
      </w:r>
    </w:p>
    <w:p w14:paraId="2272A216" w14:textId="77777777" w:rsidR="002B3A9A" w:rsidRPr="007059E3" w:rsidRDefault="00A25EE8" w:rsidP="007059E3">
      <w:pPr>
        <w:spacing w:line="360" w:lineRule="auto"/>
        <w:jc w:val="lowKashida"/>
        <w:rPr>
          <w:rFonts w:asciiTheme="majorBidi" w:hAnsiTheme="majorBidi" w:cstheme="majorBidi"/>
          <w:b/>
          <w:bCs/>
          <w:sz w:val="20"/>
          <w:szCs w:val="20"/>
        </w:rPr>
      </w:pPr>
      <w:r w:rsidRPr="007059E3">
        <w:rPr>
          <w:rFonts w:asciiTheme="majorBidi" w:hAnsiTheme="majorBidi" w:cstheme="majorBidi"/>
          <w:b/>
          <w:bCs/>
          <w:sz w:val="20"/>
          <w:szCs w:val="20"/>
        </w:rPr>
        <w:t>Key words:</w:t>
      </w:r>
      <w:r w:rsidRPr="007059E3">
        <w:rPr>
          <w:rFonts w:asciiTheme="majorBidi" w:hAnsiTheme="majorBidi" w:cstheme="majorBidi"/>
          <w:sz w:val="20"/>
          <w:szCs w:val="20"/>
        </w:rPr>
        <w:t xml:space="preserve"> E-Learning, Corona Virus, Khadouri University</w:t>
      </w:r>
      <w:r w:rsidRPr="007059E3">
        <w:rPr>
          <w:rFonts w:asciiTheme="majorBidi" w:hAnsiTheme="majorBidi" w:cstheme="majorBidi"/>
          <w:b/>
          <w:bCs/>
          <w:sz w:val="20"/>
          <w:szCs w:val="20"/>
        </w:rPr>
        <w:t>.</w:t>
      </w:r>
    </w:p>
    <w:p w14:paraId="289EDB2E" w14:textId="77FCF7DE" w:rsidR="007059E3" w:rsidRDefault="007059E3" w:rsidP="007059E3">
      <w:pPr>
        <w:bidi/>
        <w:jc w:val="lowKashida"/>
        <w:rPr>
          <w:rFonts w:ascii="Simplified Arabic" w:hAnsi="Simplified Arabic" w:cs="Simplified Arabic"/>
          <w:b/>
          <w:bCs/>
          <w:sz w:val="24"/>
          <w:szCs w:val="24"/>
          <w:rtl/>
        </w:rPr>
      </w:pPr>
    </w:p>
    <w:p w14:paraId="2A580B42" w14:textId="2E26FC03" w:rsidR="0062481B" w:rsidRPr="007059E3" w:rsidRDefault="0063095C"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المقدمة</w:t>
      </w:r>
      <w:r w:rsidR="0062481B" w:rsidRPr="007059E3">
        <w:rPr>
          <w:rFonts w:ascii="Simplified Arabic" w:hAnsi="Simplified Arabic" w:cs="Simplified Arabic"/>
          <w:b/>
          <w:bCs/>
          <w:sz w:val="24"/>
          <w:szCs w:val="24"/>
          <w:rtl/>
        </w:rPr>
        <w:t>:</w:t>
      </w:r>
    </w:p>
    <w:p w14:paraId="103B7411" w14:textId="4C2317A7" w:rsidR="0061209E" w:rsidRPr="007059E3" w:rsidRDefault="0061209E"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اجتاح وباء كورونا معظم دول العالم، وهذا ما فرض على جميع المؤسسات التربوية التحول من </w:t>
      </w:r>
      <w:r w:rsidR="0062481B" w:rsidRPr="007059E3">
        <w:rPr>
          <w:rFonts w:ascii="Simplified Arabic" w:hAnsi="Simplified Arabic" w:cs="Simplified Arabic"/>
          <w:sz w:val="24"/>
          <w:szCs w:val="24"/>
          <w:rtl/>
        </w:rPr>
        <w:t xml:space="preserve">التعليم الوجاهية </w:t>
      </w:r>
      <w:r w:rsidRPr="007059E3">
        <w:rPr>
          <w:rFonts w:ascii="Simplified Arabic" w:hAnsi="Simplified Arabic" w:cs="Simplified Arabic"/>
          <w:sz w:val="24"/>
          <w:szCs w:val="24"/>
          <w:rtl/>
        </w:rPr>
        <w:t>الذي يتيح التقارب الجسدي، والذي يشكل فرصة لانتقال العدوى</w:t>
      </w:r>
      <w:r w:rsidR="0062481B"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إ</w:t>
      </w:r>
      <w:r w:rsidR="0062481B" w:rsidRPr="007059E3">
        <w:rPr>
          <w:rFonts w:ascii="Simplified Arabic" w:hAnsi="Simplified Arabic" w:cs="Simplified Arabic"/>
          <w:sz w:val="24"/>
          <w:szCs w:val="24"/>
          <w:rtl/>
        </w:rPr>
        <w:t xml:space="preserve">لى التعليم </w:t>
      </w:r>
      <w:r w:rsidR="00477D36" w:rsidRPr="007059E3">
        <w:rPr>
          <w:rFonts w:ascii="Simplified Arabic" w:hAnsi="Simplified Arabic" w:cs="Simplified Arabic"/>
          <w:sz w:val="24"/>
          <w:szCs w:val="24"/>
          <w:rtl/>
        </w:rPr>
        <w:t>الإلكتروني</w:t>
      </w:r>
      <w:r w:rsidR="0062481B"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أو التعليم عن بعد، فقد </w:t>
      </w:r>
      <w:r w:rsidR="0062481B" w:rsidRPr="007059E3">
        <w:rPr>
          <w:rFonts w:ascii="Simplified Arabic" w:hAnsi="Simplified Arabic" w:cs="Simplified Arabic"/>
          <w:sz w:val="24"/>
          <w:szCs w:val="24"/>
          <w:rtl/>
        </w:rPr>
        <w:t xml:space="preserve">تعين على 1.5 مليار طفل وشاب في 188 دولة حول العالم البقاء في منازلهم بعد </w:t>
      </w:r>
      <w:r w:rsidRPr="007059E3">
        <w:rPr>
          <w:rFonts w:ascii="Simplified Arabic" w:hAnsi="Simplified Arabic" w:cs="Simplified Arabic"/>
          <w:sz w:val="24"/>
          <w:szCs w:val="24"/>
          <w:rtl/>
        </w:rPr>
        <w:t>إ</w:t>
      </w:r>
      <w:r w:rsidR="0062481B" w:rsidRPr="007059E3">
        <w:rPr>
          <w:rFonts w:ascii="Simplified Arabic" w:hAnsi="Simplified Arabic" w:cs="Simplified Arabic"/>
          <w:sz w:val="24"/>
          <w:szCs w:val="24"/>
          <w:rtl/>
        </w:rPr>
        <w:t xml:space="preserve">غلاق المدارس ومؤسسات التعليم </w:t>
      </w:r>
      <w:r w:rsidR="00E67BB3" w:rsidRPr="007059E3">
        <w:rPr>
          <w:rFonts w:ascii="Simplified Arabic" w:hAnsi="Simplified Arabic" w:cs="Simplified Arabic" w:hint="cs"/>
          <w:sz w:val="24"/>
          <w:szCs w:val="24"/>
          <w:rtl/>
        </w:rPr>
        <w:t>العالي</w:t>
      </w:r>
      <w:r w:rsidR="00E67BB3" w:rsidRPr="007059E3">
        <w:rPr>
          <w:rFonts w:ascii="Simplified Arabic" w:hAnsi="Simplified Arabic" w:cs="Simplified Arabic"/>
          <w:sz w:val="24"/>
          <w:szCs w:val="24"/>
        </w:rPr>
        <w:t xml:space="preserve"> (</w:t>
      </w:r>
      <w:r w:rsidR="0062481B" w:rsidRPr="007059E3">
        <w:rPr>
          <w:rFonts w:ascii="Simplified Arabic" w:hAnsi="Simplified Arabic" w:cs="Simplified Arabic"/>
          <w:sz w:val="24"/>
          <w:szCs w:val="24"/>
        </w:rPr>
        <w:t>Affouneh, Salha, Khlaif 2020)</w:t>
      </w:r>
      <w:r w:rsidR="00E67BB3">
        <w:rPr>
          <w:rFonts w:ascii="Simplified Arabic" w:hAnsi="Simplified Arabic" w:cs="Simplified Arabic"/>
          <w:sz w:val="24"/>
          <w:szCs w:val="24"/>
          <w:rtl/>
        </w:rPr>
        <w:t>.</w:t>
      </w:r>
    </w:p>
    <w:p w14:paraId="33159658" w14:textId="577723C4" w:rsidR="0061209E" w:rsidRPr="007059E3" w:rsidRDefault="00E67BB3" w:rsidP="007059E3">
      <w:pPr>
        <w:shd w:val="clear" w:color="auto" w:fill="FFFFFF"/>
        <w:bidi/>
        <w:spacing w:before="100" w:beforeAutospacing="1" w:after="100" w:afterAutospacing="1"/>
        <w:jc w:val="lowKashida"/>
        <w:rPr>
          <w:rFonts w:ascii="Simplified Arabic" w:hAnsi="Simplified Arabic" w:cs="Simplified Arabic"/>
          <w:sz w:val="24"/>
          <w:szCs w:val="24"/>
          <w:rtl/>
          <w:lang w:bidi="ar-JO"/>
        </w:rPr>
      </w:pPr>
      <w:r>
        <w:rPr>
          <w:rFonts w:ascii="Simplified Arabic" w:hAnsi="Simplified Arabic" w:cs="Simplified Arabic"/>
          <w:sz w:val="24"/>
          <w:szCs w:val="24"/>
          <w:rtl/>
        </w:rPr>
        <w:t xml:space="preserve"> </w:t>
      </w:r>
      <w:r w:rsidR="0061209E" w:rsidRPr="007059E3">
        <w:rPr>
          <w:rFonts w:ascii="Simplified Arabic" w:hAnsi="Simplified Arabic" w:cs="Simplified Arabic"/>
          <w:sz w:val="24"/>
          <w:szCs w:val="24"/>
          <w:rtl/>
        </w:rPr>
        <w:t>والتعلم عن بعد (</w:t>
      </w:r>
      <w:r w:rsidR="0061209E" w:rsidRPr="007059E3">
        <w:rPr>
          <w:rFonts w:ascii="Simplified Arabic" w:hAnsi="Simplified Arabic" w:cs="Simplified Arabic"/>
          <w:sz w:val="24"/>
          <w:szCs w:val="24"/>
        </w:rPr>
        <w:t>Open Distance Learning ODL</w:t>
      </w:r>
      <w:r w:rsidR="0061209E" w:rsidRPr="007059E3">
        <w:rPr>
          <w:rFonts w:ascii="Simplified Arabic" w:hAnsi="Simplified Arabic" w:cs="Simplified Arabic"/>
          <w:sz w:val="24"/>
          <w:szCs w:val="24"/>
          <w:rtl/>
        </w:rPr>
        <w:t xml:space="preserve">) </w:t>
      </w:r>
      <w:r w:rsidR="0061209E" w:rsidRPr="007059E3">
        <w:rPr>
          <w:rFonts w:ascii="Simplified Arabic" w:hAnsi="Simplified Arabic" w:cs="Simplified Arabic"/>
          <w:sz w:val="24"/>
          <w:szCs w:val="24"/>
          <w:rtl/>
          <w:lang w:bidi="ar-JO"/>
        </w:rPr>
        <w:t xml:space="preserve">أو </w:t>
      </w:r>
      <w:r w:rsidR="0061209E" w:rsidRPr="007059E3">
        <w:rPr>
          <w:rFonts w:ascii="Simplified Arabic" w:hAnsi="Simplified Arabic" w:cs="Simplified Arabic"/>
          <w:sz w:val="24"/>
          <w:szCs w:val="24"/>
          <w:rtl/>
        </w:rPr>
        <w:t>التعلم الإلكتروني (</w:t>
      </w:r>
      <w:r w:rsidR="0061209E" w:rsidRPr="007059E3">
        <w:rPr>
          <w:rFonts w:ascii="Simplified Arabic" w:hAnsi="Simplified Arabic" w:cs="Simplified Arabic"/>
          <w:sz w:val="24"/>
          <w:szCs w:val="24"/>
        </w:rPr>
        <w:t>Electronic-Learning EL</w:t>
      </w:r>
      <w:r w:rsidR="0061209E" w:rsidRPr="007059E3">
        <w:rPr>
          <w:rFonts w:ascii="Simplified Arabic" w:hAnsi="Simplified Arabic" w:cs="Simplified Arabic"/>
          <w:sz w:val="24"/>
          <w:szCs w:val="24"/>
          <w:rtl/>
        </w:rPr>
        <w:t>)</w:t>
      </w:r>
      <w:r w:rsidR="0061209E" w:rsidRPr="007059E3">
        <w:rPr>
          <w:rFonts w:ascii="Simplified Arabic" w:hAnsi="Simplified Arabic" w:cs="Simplified Arabic"/>
          <w:sz w:val="24"/>
          <w:szCs w:val="24"/>
          <w:rtl/>
          <w:lang w:bidi="ar-JO"/>
        </w:rPr>
        <w:t xml:space="preserve"> هو نوع من التعلم </w:t>
      </w:r>
      <w:r w:rsidR="0061209E" w:rsidRPr="007059E3">
        <w:rPr>
          <w:rFonts w:ascii="Simplified Arabic" w:hAnsi="Simplified Arabic" w:cs="Simplified Arabic"/>
          <w:sz w:val="24"/>
          <w:szCs w:val="24"/>
          <w:rtl/>
        </w:rPr>
        <w:t xml:space="preserve">طال الحديث عنه والجدل حول ضرورة دمجه في العملية التعليمية؛ قبل جائحة كورونا، إلا أنه أصبح بديل وضرورة ملحة لاستمرار التعليم في ظروف تفرض التباعد الجسدي، </w:t>
      </w:r>
      <w:r w:rsidR="00B9714F" w:rsidRPr="007059E3">
        <w:rPr>
          <w:rFonts w:ascii="Simplified Arabic" w:hAnsi="Simplified Arabic" w:cs="Simplified Arabic"/>
          <w:sz w:val="24"/>
          <w:szCs w:val="24"/>
          <w:rtl/>
        </w:rPr>
        <w:t>ويرى كومي (</w:t>
      </w:r>
      <w:r w:rsidR="00B9714F" w:rsidRPr="007059E3">
        <w:rPr>
          <w:rFonts w:ascii="Simplified Arabic" w:hAnsi="Simplified Arabic" w:cs="Simplified Arabic"/>
          <w:sz w:val="24"/>
          <w:szCs w:val="24"/>
        </w:rPr>
        <w:t>Koumi, 2006</w:t>
      </w:r>
      <w:r w:rsidR="00B9714F" w:rsidRPr="007059E3">
        <w:rPr>
          <w:rFonts w:ascii="Simplified Arabic" w:hAnsi="Simplified Arabic" w:cs="Simplified Arabic"/>
          <w:sz w:val="24"/>
          <w:szCs w:val="24"/>
          <w:rtl/>
        </w:rPr>
        <w:t xml:space="preserve">) أن </w:t>
      </w:r>
      <w:r w:rsidR="0061209E" w:rsidRPr="007059E3">
        <w:rPr>
          <w:rFonts w:ascii="Simplified Arabic" w:hAnsi="Simplified Arabic" w:cs="Simplified Arabic"/>
          <w:sz w:val="24"/>
          <w:szCs w:val="24"/>
          <w:rtl/>
        </w:rPr>
        <w:t>التعل</w:t>
      </w:r>
      <w:r w:rsidR="00C14AFB" w:rsidRPr="007059E3">
        <w:rPr>
          <w:rFonts w:ascii="Simplified Arabic" w:hAnsi="Simplified Arabic" w:cs="Simplified Arabic"/>
          <w:sz w:val="24"/>
          <w:szCs w:val="24"/>
          <w:rtl/>
        </w:rPr>
        <w:t>ي</w:t>
      </w:r>
      <w:r w:rsidR="0061209E"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w:t>
      </w:r>
      <w:r w:rsidR="003E55B3" w:rsidRPr="007059E3">
        <w:rPr>
          <w:rFonts w:ascii="Simplified Arabic" w:hAnsi="Simplified Arabic" w:cs="Simplified Arabic" w:hint="cs"/>
          <w:sz w:val="24"/>
          <w:szCs w:val="24"/>
          <w:rtl/>
        </w:rPr>
        <w:t>الإلكتروني</w:t>
      </w:r>
      <w:r w:rsidR="0061209E" w:rsidRPr="007059E3">
        <w:rPr>
          <w:rFonts w:ascii="Simplified Arabic" w:hAnsi="Simplified Arabic" w:cs="Simplified Arabic"/>
          <w:sz w:val="24"/>
          <w:szCs w:val="24"/>
          <w:rtl/>
        </w:rPr>
        <w:t xml:space="preserve"> جاء نتيجة للتطورات التكنلوجية، خاصة بعد أن تأثرت العملية التعليمية بشكل مباشر بأتمتة الصناعة وتطور تكنولوجيا "الذكاء الصناعي" (</w:t>
      </w:r>
      <w:r w:rsidR="0061209E" w:rsidRPr="007059E3">
        <w:rPr>
          <w:rFonts w:ascii="Simplified Arabic" w:hAnsi="Simplified Arabic" w:cs="Simplified Arabic"/>
          <w:sz w:val="24"/>
          <w:szCs w:val="24"/>
        </w:rPr>
        <w:t>Artificial Intelligence</w:t>
      </w:r>
      <w:r w:rsidR="0061209E" w:rsidRPr="007059E3">
        <w:rPr>
          <w:rFonts w:ascii="Simplified Arabic" w:hAnsi="Simplified Arabic" w:cs="Simplified Arabic"/>
          <w:sz w:val="24"/>
          <w:szCs w:val="24"/>
          <w:rtl/>
        </w:rPr>
        <w:t>) و"إنترنت الأشياء" (</w:t>
      </w:r>
      <w:r w:rsidR="0061209E" w:rsidRPr="007059E3">
        <w:rPr>
          <w:rFonts w:ascii="Simplified Arabic" w:hAnsi="Simplified Arabic" w:cs="Simplified Arabic"/>
          <w:sz w:val="24"/>
          <w:szCs w:val="24"/>
        </w:rPr>
        <w:t>Internet of Things</w:t>
      </w:r>
      <w:r w:rsidR="0061209E" w:rsidRPr="007059E3">
        <w:rPr>
          <w:rFonts w:ascii="Simplified Arabic" w:hAnsi="Simplified Arabic" w:cs="Simplified Arabic"/>
          <w:sz w:val="24"/>
          <w:szCs w:val="24"/>
          <w:rtl/>
        </w:rPr>
        <w:t>)، وكذلك ثورة تكنولوجيا المعلومات التي اقتحمت الغرفة الصفية وأصبحت جزءا أصيلا منها.</w:t>
      </w:r>
    </w:p>
    <w:p w14:paraId="0EB4BDF1" w14:textId="313EDB07" w:rsidR="0062481B" w:rsidRPr="007059E3" w:rsidRDefault="00B9714F"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إن </w:t>
      </w:r>
      <w:r w:rsidR="0062481B" w:rsidRPr="007059E3">
        <w:rPr>
          <w:rFonts w:ascii="Simplified Arabic" w:hAnsi="Simplified Arabic" w:cs="Simplified Arabic"/>
          <w:sz w:val="24"/>
          <w:szCs w:val="24"/>
          <w:rtl/>
        </w:rPr>
        <w:t xml:space="preserve">جامعة فلسطين التقنية </w:t>
      </w:r>
      <w:r w:rsidR="0061209E" w:rsidRPr="007059E3">
        <w:rPr>
          <w:rFonts w:ascii="Simplified Arabic" w:hAnsi="Simplified Arabic" w:cs="Simplified Arabic"/>
          <w:sz w:val="24"/>
          <w:szCs w:val="24"/>
          <w:rtl/>
        </w:rPr>
        <w:t>"</w:t>
      </w:r>
      <w:r w:rsidR="0062481B" w:rsidRPr="007059E3">
        <w:rPr>
          <w:rFonts w:ascii="Simplified Arabic" w:hAnsi="Simplified Arabic" w:cs="Simplified Arabic"/>
          <w:sz w:val="24"/>
          <w:szCs w:val="24"/>
          <w:rtl/>
        </w:rPr>
        <w:t>خضوري</w:t>
      </w:r>
      <w:r w:rsidR="0061209E" w:rsidRPr="007059E3">
        <w:rPr>
          <w:rFonts w:ascii="Simplified Arabic" w:hAnsi="Simplified Arabic" w:cs="Simplified Arabic"/>
          <w:sz w:val="24"/>
          <w:szCs w:val="24"/>
          <w:rtl/>
        </w:rPr>
        <w:t xml:space="preserve">" هي </w:t>
      </w:r>
      <w:r w:rsidR="0062481B" w:rsidRPr="007059E3">
        <w:rPr>
          <w:rFonts w:ascii="Simplified Arabic" w:hAnsi="Simplified Arabic" w:cs="Simplified Arabic"/>
          <w:sz w:val="24"/>
          <w:szCs w:val="24"/>
          <w:rtl/>
        </w:rPr>
        <w:t xml:space="preserve">واحدة من الجامعات الفلسطينية التي خاضت </w:t>
      </w:r>
      <w:r w:rsidRPr="007059E3">
        <w:rPr>
          <w:rFonts w:ascii="Simplified Arabic" w:hAnsi="Simplified Arabic" w:cs="Simplified Arabic"/>
          <w:sz w:val="24"/>
          <w:szCs w:val="24"/>
          <w:rtl/>
        </w:rPr>
        <w:t>تجربة التعل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 xml:space="preserve">م </w:t>
      </w:r>
      <w:r w:rsidR="00C14AFB"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أزمة كورونا، إلا أن عملية التعل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Pr="007059E3">
        <w:rPr>
          <w:rFonts w:ascii="Simplified Arabic" w:hAnsi="Simplified Arabic" w:cs="Simplified Arabic"/>
          <w:sz w:val="24"/>
          <w:szCs w:val="24"/>
          <w:rtl/>
        </w:rPr>
        <w:t xml:space="preserve"> لم تخضع لعملية تقييم لقياس مدى فاعليتها، </w:t>
      </w:r>
      <w:r w:rsidR="0062481B" w:rsidRPr="007059E3">
        <w:rPr>
          <w:rFonts w:ascii="Simplified Arabic" w:hAnsi="Simplified Arabic" w:cs="Simplified Arabic"/>
          <w:sz w:val="24"/>
          <w:szCs w:val="24"/>
          <w:rtl/>
        </w:rPr>
        <w:t xml:space="preserve">وقد جاءت هذه الدراسة لقياس مدى فاعلية التعليم </w:t>
      </w:r>
      <w:r w:rsidR="00477D36" w:rsidRPr="007059E3">
        <w:rPr>
          <w:rFonts w:ascii="Simplified Arabic" w:hAnsi="Simplified Arabic" w:cs="Simplified Arabic"/>
          <w:sz w:val="24"/>
          <w:szCs w:val="24"/>
          <w:rtl/>
        </w:rPr>
        <w:t>الإلكتروني</w:t>
      </w:r>
      <w:r w:rsidR="0062481B" w:rsidRPr="007059E3">
        <w:rPr>
          <w:rFonts w:ascii="Simplified Arabic" w:hAnsi="Simplified Arabic" w:cs="Simplified Arabic"/>
          <w:sz w:val="24"/>
          <w:szCs w:val="24"/>
          <w:rtl/>
        </w:rPr>
        <w:t xml:space="preserve"> في ظل انتشار فيروس كورونا من وجهة نظر </w:t>
      </w:r>
      <w:r w:rsidRPr="007059E3">
        <w:rPr>
          <w:rFonts w:ascii="Simplified Arabic" w:hAnsi="Simplified Arabic" w:cs="Simplified Arabic"/>
          <w:sz w:val="24"/>
          <w:szCs w:val="24"/>
          <w:rtl/>
        </w:rPr>
        <w:t>أعضاء هيئة التدريس</w:t>
      </w:r>
      <w:r w:rsidR="0062481B" w:rsidRPr="007059E3">
        <w:rPr>
          <w:rFonts w:ascii="Simplified Arabic" w:hAnsi="Simplified Arabic" w:cs="Simplified Arabic"/>
          <w:sz w:val="24"/>
          <w:szCs w:val="24"/>
          <w:rtl/>
        </w:rPr>
        <w:t xml:space="preserve"> فيها.</w:t>
      </w:r>
    </w:p>
    <w:p w14:paraId="46E78DA8" w14:textId="77777777" w:rsidR="0063095C" w:rsidRPr="007059E3" w:rsidRDefault="0063095C"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t>مشكلة الدراسة</w:t>
      </w:r>
      <w:r w:rsidR="002B3A9A" w:rsidRPr="007059E3">
        <w:rPr>
          <w:rFonts w:ascii="Simplified Arabic" w:hAnsi="Simplified Arabic" w:cs="Simplified Arabic"/>
          <w:sz w:val="24"/>
          <w:szCs w:val="24"/>
          <w:rtl/>
        </w:rPr>
        <w:t>:</w:t>
      </w:r>
    </w:p>
    <w:p w14:paraId="3C324E55" w14:textId="162EAA2F" w:rsidR="0063095C" w:rsidRPr="007059E3" w:rsidRDefault="0063095C" w:rsidP="007059E3">
      <w:pPr>
        <w:bidi/>
        <w:spacing w:line="240" w:lineRule="auto"/>
        <w:ind w:firstLine="720"/>
        <w:jc w:val="lowKashida"/>
        <w:rPr>
          <w:rFonts w:ascii="Simplified Arabic" w:hAnsi="Simplified Arabic" w:cs="Simplified Arabic"/>
          <w:sz w:val="24"/>
          <w:szCs w:val="24"/>
        </w:rPr>
      </w:pPr>
      <w:r w:rsidRPr="007059E3">
        <w:rPr>
          <w:rFonts w:ascii="Simplified Arabic" w:hAnsi="Simplified Arabic" w:cs="Simplified Arabic"/>
          <w:sz w:val="24"/>
          <w:szCs w:val="24"/>
          <w:rtl/>
        </w:rPr>
        <w:t>للتعل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00B9714F"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دور مهم وأساسي في إنجاح العملية التعليمية، ففي ظل التطور التكنولوجي الكبير ومع انتشار وسائل الاتصال الحديثة من حاسوب، وشبكة انترنت، ووسائط متعددة، مثل: الصوت، والصورة، والفيديو، </w:t>
      </w:r>
      <w:r w:rsidR="00B9714F" w:rsidRPr="007059E3">
        <w:rPr>
          <w:rFonts w:ascii="Simplified Arabic" w:hAnsi="Simplified Arabic" w:cs="Simplified Arabic"/>
          <w:sz w:val="24"/>
          <w:szCs w:val="24"/>
          <w:rtl/>
        </w:rPr>
        <w:t xml:space="preserve">وهي وسائل </w:t>
      </w:r>
      <w:r w:rsidRPr="007059E3">
        <w:rPr>
          <w:rFonts w:ascii="Simplified Arabic" w:hAnsi="Simplified Arabic" w:cs="Simplified Arabic"/>
          <w:sz w:val="24"/>
          <w:szCs w:val="24"/>
          <w:rtl/>
        </w:rPr>
        <w:t>أت</w:t>
      </w:r>
      <w:r w:rsidR="00B9714F" w:rsidRPr="007059E3">
        <w:rPr>
          <w:rFonts w:ascii="Simplified Arabic" w:hAnsi="Simplified Arabic" w:cs="Simplified Arabic"/>
          <w:sz w:val="24"/>
          <w:szCs w:val="24"/>
          <w:rtl/>
        </w:rPr>
        <w:t>احت</w:t>
      </w:r>
      <w:r w:rsidRPr="007059E3">
        <w:rPr>
          <w:rFonts w:ascii="Simplified Arabic" w:hAnsi="Simplified Arabic" w:cs="Simplified Arabic"/>
          <w:sz w:val="24"/>
          <w:szCs w:val="24"/>
          <w:rtl/>
        </w:rPr>
        <w:t xml:space="preserve"> المجال لعدد كب</w:t>
      </w:r>
      <w:r w:rsidR="00B9714F"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ر لتلقي التعليم بكل سهولة ويسر</w:t>
      </w:r>
      <w:r w:rsidR="001031AF" w:rsidRPr="007059E3">
        <w:rPr>
          <w:rFonts w:ascii="Simplified Arabic" w:hAnsi="Simplified Arabic" w:cs="Simplified Arabic"/>
          <w:sz w:val="24"/>
          <w:szCs w:val="24"/>
          <w:rtl/>
        </w:rPr>
        <w:t>، وبأقل وقت وجهد. (دعدوع،</w:t>
      </w:r>
      <w:r w:rsidR="00B9714F" w:rsidRPr="007059E3">
        <w:rPr>
          <w:rFonts w:ascii="Simplified Arabic" w:hAnsi="Simplified Arabic" w:cs="Simplified Arabic"/>
          <w:sz w:val="24"/>
          <w:szCs w:val="24"/>
          <w:rtl/>
        </w:rPr>
        <w:t xml:space="preserve"> </w:t>
      </w:r>
      <w:r w:rsidR="001031AF" w:rsidRPr="007059E3">
        <w:rPr>
          <w:rFonts w:ascii="Simplified Arabic" w:hAnsi="Simplified Arabic" w:cs="Simplified Arabic"/>
          <w:sz w:val="24"/>
          <w:szCs w:val="24"/>
        </w:rPr>
        <w:t>(2016</w:t>
      </w:r>
    </w:p>
    <w:p w14:paraId="70F3E6B9" w14:textId="2C4083AF" w:rsidR="0063095C" w:rsidRPr="007059E3" w:rsidRDefault="00E67BB3" w:rsidP="007059E3">
      <w:pPr>
        <w:bidi/>
        <w:spacing w:line="240" w:lineRule="auto"/>
        <w:jc w:val="lowKashida"/>
        <w:rPr>
          <w:rFonts w:ascii="Simplified Arabic" w:hAnsi="Simplified Arabic" w:cs="Simplified Arabic"/>
          <w:sz w:val="24"/>
          <w:szCs w:val="24"/>
          <w:rtl/>
          <w:lang w:bidi="ar-JO"/>
        </w:rPr>
      </w:pPr>
      <w:r>
        <w:rPr>
          <w:rFonts w:ascii="Simplified Arabic" w:hAnsi="Simplified Arabic" w:cs="Simplified Arabic"/>
          <w:sz w:val="24"/>
          <w:szCs w:val="24"/>
          <w:rtl/>
        </w:rPr>
        <w:t xml:space="preserve"> </w:t>
      </w:r>
      <w:r w:rsidR="00B9714F" w:rsidRPr="007059E3">
        <w:rPr>
          <w:rFonts w:ascii="Simplified Arabic" w:hAnsi="Simplified Arabic" w:cs="Simplified Arabic"/>
          <w:sz w:val="24"/>
          <w:szCs w:val="24"/>
          <w:rtl/>
        </w:rPr>
        <w:t>و</w:t>
      </w:r>
      <w:r w:rsidR="0063095C" w:rsidRPr="007059E3">
        <w:rPr>
          <w:rFonts w:ascii="Simplified Arabic" w:hAnsi="Simplified Arabic" w:cs="Simplified Arabic"/>
          <w:sz w:val="24"/>
          <w:szCs w:val="24"/>
          <w:rtl/>
        </w:rPr>
        <w:t xml:space="preserve">لكن نظراً للظروف التي يعاني منها العالم بأكمله في الوقت الحالي المتمثلة بانتشار فيروس كورونا، </w:t>
      </w:r>
      <w:r w:rsidR="00B9714F" w:rsidRPr="007059E3">
        <w:rPr>
          <w:rFonts w:ascii="Simplified Arabic" w:hAnsi="Simplified Arabic" w:cs="Simplified Arabic"/>
          <w:sz w:val="24"/>
          <w:szCs w:val="24"/>
          <w:rtl/>
        </w:rPr>
        <w:t xml:space="preserve">فقد وجدت المؤسسات التربوية نفسها فجأة مجبرة على التحول للتعلم عن بعد لضمان استمرارية عملية التعليم والتعلم، واستخدام شبكة الانترنت والهواتف الذكية والحواسيب في التواصل عن بعد مع </w:t>
      </w:r>
      <w:r w:rsidR="003E55B3" w:rsidRPr="007059E3">
        <w:rPr>
          <w:rFonts w:ascii="Simplified Arabic" w:hAnsi="Simplified Arabic" w:cs="Simplified Arabic" w:hint="cs"/>
          <w:sz w:val="24"/>
          <w:szCs w:val="24"/>
          <w:rtl/>
        </w:rPr>
        <w:t>الطلبة</w:t>
      </w:r>
      <w:r w:rsidR="003E55B3" w:rsidRPr="007059E3">
        <w:rPr>
          <w:rFonts w:ascii="Simplified Arabic" w:hAnsi="Simplified Arabic" w:cs="Simplified Arabic"/>
          <w:sz w:val="24"/>
          <w:szCs w:val="24"/>
        </w:rPr>
        <w:t xml:space="preserve"> (</w:t>
      </w:r>
      <w:r w:rsidR="004914EB" w:rsidRPr="007059E3">
        <w:rPr>
          <w:rFonts w:ascii="Simplified Arabic" w:hAnsi="Simplified Arabic" w:cs="Simplified Arabic"/>
          <w:sz w:val="24"/>
          <w:szCs w:val="24"/>
        </w:rPr>
        <w:t>Yulia,2020)</w:t>
      </w:r>
      <w:r w:rsidR="004914EB" w:rsidRPr="007059E3">
        <w:rPr>
          <w:rFonts w:ascii="Simplified Arabic" w:hAnsi="Simplified Arabic" w:cs="Simplified Arabic"/>
          <w:sz w:val="24"/>
          <w:szCs w:val="24"/>
          <w:rtl/>
          <w:lang w:bidi="ar-JO"/>
        </w:rPr>
        <w:t>.</w:t>
      </w:r>
    </w:p>
    <w:p w14:paraId="57E72ADC" w14:textId="2C023537" w:rsidR="0063095C" w:rsidRPr="007059E3" w:rsidRDefault="004914EB"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وجامعة فلسطين التقنية "خضوري" هي إحدى الجامعات التي وجدت نفسها فجأة مجبرة على التحول للتعل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Pr="007059E3">
        <w:rPr>
          <w:rFonts w:ascii="Simplified Arabic" w:hAnsi="Simplified Arabic" w:cs="Simplified Arabic"/>
          <w:sz w:val="24"/>
          <w:szCs w:val="24"/>
          <w:rtl/>
        </w:rPr>
        <w:t xml:space="preserve">، وتوظيف وسائل تواصل لم تكن متبعة من قبل، كما أن أعضاء هيئة التدريس فيها تواصلوا مع الطلبة بطرائق </w:t>
      </w:r>
      <w:r w:rsidRPr="007059E3">
        <w:rPr>
          <w:rFonts w:ascii="Simplified Arabic" w:hAnsi="Simplified Arabic" w:cs="Simplified Arabic"/>
          <w:sz w:val="24"/>
          <w:szCs w:val="24"/>
          <w:rtl/>
        </w:rPr>
        <w:lastRenderedPageBreak/>
        <w:t xml:space="preserve">مختلفة، كما أن بعض أعضاء هيئة التدريس كان يشكك في نتائج الاختبارات </w:t>
      </w:r>
      <w:r w:rsidR="003E55B3" w:rsidRPr="007059E3">
        <w:rPr>
          <w:rFonts w:ascii="Simplified Arabic" w:hAnsi="Simplified Arabic" w:cs="Simplified Arabic" w:hint="cs"/>
          <w:sz w:val="24"/>
          <w:szCs w:val="24"/>
          <w:rtl/>
        </w:rPr>
        <w:t>الإلكترونية</w:t>
      </w:r>
      <w:r w:rsidRPr="007059E3">
        <w:rPr>
          <w:rFonts w:ascii="Simplified Arabic" w:hAnsi="Simplified Arabic" w:cs="Simplified Arabic"/>
          <w:sz w:val="24"/>
          <w:szCs w:val="24"/>
          <w:rtl/>
        </w:rPr>
        <w:t xml:space="preserve"> لعدم توافر مؤشرات محسوسة على التزام الطلبة بتعليمات الاختبارات، مما يولد شكوكاً حول فاعلية التعل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Pr="007059E3">
        <w:rPr>
          <w:rFonts w:ascii="Simplified Arabic" w:hAnsi="Simplified Arabic" w:cs="Simplified Arabic"/>
          <w:sz w:val="24"/>
          <w:szCs w:val="24"/>
          <w:rtl/>
        </w:rPr>
        <w:t xml:space="preserve"> لدى طلبة الجامعة، كما ظهرت بعض المشكلات في تطبيق التعل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Pr="007059E3">
        <w:rPr>
          <w:rFonts w:ascii="Simplified Arabic" w:hAnsi="Simplified Arabic" w:cs="Simplified Arabic"/>
          <w:sz w:val="24"/>
          <w:szCs w:val="24"/>
          <w:rtl/>
        </w:rPr>
        <w:t xml:space="preserve"> منها</w:t>
      </w:r>
      <w:r w:rsidR="0063095C" w:rsidRPr="007059E3">
        <w:rPr>
          <w:rFonts w:ascii="Simplified Arabic" w:hAnsi="Simplified Arabic" w:cs="Simplified Arabic"/>
          <w:sz w:val="24"/>
          <w:szCs w:val="24"/>
          <w:rtl/>
        </w:rPr>
        <w:t xml:space="preserve"> ضعف </w:t>
      </w:r>
      <w:r w:rsidRPr="007059E3">
        <w:rPr>
          <w:rFonts w:ascii="Simplified Arabic" w:hAnsi="Simplified Arabic" w:cs="Simplified Arabic"/>
          <w:sz w:val="24"/>
          <w:szCs w:val="24"/>
          <w:rtl/>
        </w:rPr>
        <w:t>توظيف بعض البرمجيات الخاصة ب</w:t>
      </w:r>
      <w:r w:rsidR="0063095C" w:rsidRPr="007059E3">
        <w:rPr>
          <w:rFonts w:ascii="Simplified Arabic" w:hAnsi="Simplified Arabic" w:cs="Simplified Arabic"/>
          <w:sz w:val="24"/>
          <w:szCs w:val="24"/>
          <w:rtl/>
        </w:rPr>
        <w:t xml:space="preserve">التعليم </w:t>
      </w:r>
      <w:r w:rsidR="00C14AFB"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لأن جامعة فلسطين التقنية لم تتبع </w:t>
      </w:r>
      <w:r w:rsidR="0063095C" w:rsidRPr="007059E3">
        <w:rPr>
          <w:rFonts w:ascii="Simplified Arabic" w:hAnsi="Simplified Arabic" w:cs="Simplified Arabic"/>
          <w:sz w:val="24"/>
          <w:szCs w:val="24"/>
          <w:rtl/>
        </w:rPr>
        <w:t xml:space="preserve">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أو التعلم عن بعد</w:t>
      </w:r>
      <w:r w:rsidR="0063095C" w:rsidRPr="007059E3">
        <w:rPr>
          <w:rFonts w:ascii="Simplified Arabic" w:hAnsi="Simplified Arabic" w:cs="Simplified Arabic"/>
          <w:sz w:val="24"/>
          <w:szCs w:val="24"/>
          <w:rtl/>
        </w:rPr>
        <w:t xml:space="preserve"> مسبقاً، إضافة إلى ضعف البنية التحتية ل</w:t>
      </w:r>
      <w:r w:rsidRPr="007059E3">
        <w:rPr>
          <w:rFonts w:ascii="Simplified Arabic" w:hAnsi="Simplified Arabic" w:cs="Simplified Arabic"/>
          <w:sz w:val="24"/>
          <w:szCs w:val="24"/>
          <w:rtl/>
        </w:rPr>
        <w:t>لتعل</w:t>
      </w:r>
      <w:r w:rsidR="00C14AFB"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 </w:t>
      </w:r>
      <w:r w:rsidRPr="007059E3">
        <w:rPr>
          <w:rFonts w:ascii="Simplified Arabic" w:hAnsi="Simplified Arabic" w:cs="Simplified Arabic"/>
          <w:sz w:val="24"/>
          <w:szCs w:val="24"/>
          <w:rtl/>
        </w:rPr>
        <w:t xml:space="preserve">الذي يتطلب اعتماد برمجيات محددة وتوفير شبكات انترنت وهواتف ذكية وحواسيب لكل طالب. لذلك فقد </w:t>
      </w:r>
      <w:r w:rsidR="0063095C" w:rsidRPr="007059E3">
        <w:rPr>
          <w:rFonts w:ascii="Simplified Arabic" w:hAnsi="Simplified Arabic" w:cs="Simplified Arabic"/>
          <w:sz w:val="24"/>
          <w:szCs w:val="24"/>
          <w:rtl/>
        </w:rPr>
        <w:t>ظهرت حاجة ملحة لمعرفة وتقييم فاعلية التعل</w:t>
      </w:r>
      <w:r w:rsidR="00C14AFB" w:rsidRPr="007059E3">
        <w:rPr>
          <w:rFonts w:ascii="Simplified Arabic" w:hAnsi="Simplified Arabic" w:cs="Simplified Arabic"/>
          <w:sz w:val="24"/>
          <w:szCs w:val="24"/>
          <w:rtl/>
        </w:rPr>
        <w:t>ي</w:t>
      </w:r>
      <w:r w:rsidR="0063095C" w:rsidRPr="007059E3">
        <w:rPr>
          <w:rFonts w:ascii="Simplified Arabic" w:hAnsi="Simplified Arabic" w:cs="Simplified Arabic"/>
          <w:sz w:val="24"/>
          <w:szCs w:val="24"/>
          <w:rtl/>
        </w:rPr>
        <w:t>م</w:t>
      </w:r>
      <w:r w:rsidR="00C14AFB" w:rsidRPr="007059E3">
        <w:rPr>
          <w:rFonts w:ascii="Simplified Arabic" w:hAnsi="Simplified Arabic" w:cs="Simplified Arabic"/>
          <w:sz w:val="24"/>
          <w:szCs w:val="24"/>
          <w:rtl/>
        </w:rPr>
        <w:t xml:space="preserve"> الإلكتروني</w:t>
      </w:r>
      <w:r w:rsidR="0063095C" w:rsidRPr="007059E3">
        <w:rPr>
          <w:rFonts w:ascii="Simplified Arabic" w:hAnsi="Simplified Arabic" w:cs="Simplified Arabic"/>
          <w:sz w:val="24"/>
          <w:szCs w:val="24"/>
          <w:rtl/>
        </w:rPr>
        <w:t>، ومدى تحقيقه لأهداف التعليم، وقدرته على تلبية احتياجات</w:t>
      </w:r>
      <w:r w:rsidR="00225D7E" w:rsidRPr="007059E3">
        <w:rPr>
          <w:rFonts w:ascii="Simplified Arabic" w:hAnsi="Simplified Arabic" w:cs="Simplified Arabic"/>
          <w:sz w:val="24"/>
          <w:szCs w:val="24"/>
          <w:rtl/>
        </w:rPr>
        <w:t xml:space="preserve"> الطلبة،</w:t>
      </w:r>
      <w:r w:rsidR="00E67BB3">
        <w:rPr>
          <w:rFonts w:ascii="Simplified Arabic" w:hAnsi="Simplified Arabic" w:cs="Simplified Arabic"/>
          <w:sz w:val="24"/>
          <w:szCs w:val="24"/>
          <w:rtl/>
        </w:rPr>
        <w:t xml:space="preserve"> </w:t>
      </w:r>
      <w:r w:rsidR="0063095C" w:rsidRPr="007059E3">
        <w:rPr>
          <w:rFonts w:ascii="Simplified Arabic" w:hAnsi="Simplified Arabic" w:cs="Simplified Arabic"/>
          <w:sz w:val="24"/>
          <w:szCs w:val="24"/>
          <w:rtl/>
        </w:rPr>
        <w:t>و</w:t>
      </w:r>
      <w:r w:rsidR="00225D7E" w:rsidRPr="007059E3">
        <w:rPr>
          <w:rFonts w:ascii="Simplified Arabic" w:hAnsi="Simplified Arabic" w:cs="Simplified Arabic"/>
          <w:sz w:val="24"/>
          <w:szCs w:val="24"/>
          <w:rtl/>
        </w:rPr>
        <w:t>إيجاد</w:t>
      </w:r>
      <w:r w:rsidR="0063095C" w:rsidRPr="007059E3">
        <w:rPr>
          <w:rFonts w:ascii="Simplified Arabic" w:hAnsi="Simplified Arabic" w:cs="Simplified Arabic"/>
          <w:sz w:val="24"/>
          <w:szCs w:val="24"/>
          <w:rtl/>
        </w:rPr>
        <w:t xml:space="preserve"> بيئة تفاعلية </w:t>
      </w:r>
      <w:r w:rsidR="00225D7E" w:rsidRPr="007059E3">
        <w:rPr>
          <w:rFonts w:ascii="Simplified Arabic" w:hAnsi="Simplified Arabic" w:cs="Simplified Arabic"/>
          <w:sz w:val="24"/>
          <w:szCs w:val="24"/>
          <w:rtl/>
        </w:rPr>
        <w:t>تغني عن التعلم وجهاً لوجه</w:t>
      </w:r>
      <w:r w:rsidR="0063095C" w:rsidRPr="007059E3">
        <w:rPr>
          <w:rFonts w:ascii="Simplified Arabic" w:hAnsi="Simplified Arabic" w:cs="Simplified Arabic"/>
          <w:sz w:val="24"/>
          <w:szCs w:val="24"/>
        </w:rPr>
        <w:t>.</w:t>
      </w:r>
    </w:p>
    <w:p w14:paraId="5A642A3D" w14:textId="77777777" w:rsidR="0063095C" w:rsidRPr="007059E3" w:rsidRDefault="002B3A9A"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اسئلة</w:t>
      </w:r>
      <w:r w:rsidR="0063095C" w:rsidRPr="007059E3">
        <w:rPr>
          <w:rFonts w:ascii="Simplified Arabic" w:hAnsi="Simplified Arabic" w:cs="Simplified Arabic"/>
          <w:b/>
          <w:bCs/>
          <w:sz w:val="24"/>
          <w:szCs w:val="24"/>
          <w:rtl/>
        </w:rPr>
        <w:t xml:space="preserve"> الدراسة</w:t>
      </w:r>
      <w:r w:rsidRPr="007059E3">
        <w:rPr>
          <w:rFonts w:ascii="Simplified Arabic" w:hAnsi="Simplified Arabic" w:cs="Simplified Arabic"/>
          <w:b/>
          <w:bCs/>
          <w:sz w:val="24"/>
          <w:szCs w:val="24"/>
          <w:rtl/>
        </w:rPr>
        <w:t>:</w:t>
      </w:r>
    </w:p>
    <w:p w14:paraId="79001F2D" w14:textId="6AA57231" w:rsidR="0063095C" w:rsidRPr="007059E3" w:rsidRDefault="002B3A9A"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تسعى الدراسة للإجابة عن ال</w:t>
      </w:r>
      <w:r w:rsidR="00C14AFB" w:rsidRPr="007059E3">
        <w:rPr>
          <w:rFonts w:ascii="Simplified Arabic" w:hAnsi="Simplified Arabic" w:cs="Simplified Arabic"/>
          <w:sz w:val="24"/>
          <w:szCs w:val="24"/>
          <w:rtl/>
        </w:rPr>
        <w:t>سؤال الآتي:</w:t>
      </w:r>
    </w:p>
    <w:p w14:paraId="14B8F33E" w14:textId="75EFC229" w:rsidR="0063095C" w:rsidRPr="007059E3" w:rsidRDefault="0063095C" w:rsidP="007059E3">
      <w:pPr>
        <w:pStyle w:val="ListParagraph"/>
        <w:numPr>
          <w:ilvl w:val="0"/>
          <w:numId w:val="20"/>
        </w:num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 xml:space="preserve">ما مدى فاعلية التعليم </w:t>
      </w:r>
      <w:r w:rsidR="00477D36" w:rsidRPr="007059E3">
        <w:rPr>
          <w:rFonts w:ascii="Simplified Arabic" w:hAnsi="Simplified Arabic" w:cs="Simplified Arabic"/>
          <w:b/>
          <w:bCs/>
          <w:sz w:val="24"/>
          <w:szCs w:val="24"/>
          <w:rtl/>
        </w:rPr>
        <w:t>الإلكتروني</w:t>
      </w:r>
      <w:r w:rsidRPr="007059E3">
        <w:rPr>
          <w:rFonts w:ascii="Simplified Arabic" w:hAnsi="Simplified Arabic" w:cs="Simplified Arabic"/>
          <w:b/>
          <w:bCs/>
          <w:sz w:val="24"/>
          <w:szCs w:val="24"/>
          <w:rtl/>
        </w:rPr>
        <w:t xml:space="preserve"> في ظل انتشار فيروس كورونا من وجهة نظر المدرسين في جامعة خضوري؟</w:t>
      </w:r>
    </w:p>
    <w:p w14:paraId="16584899" w14:textId="629A2BF8" w:rsidR="0063095C" w:rsidRPr="007059E3" w:rsidRDefault="0063095C"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وينبثق عن هذا السؤال</w:t>
      </w:r>
      <w:r w:rsidR="00C14AFB" w:rsidRPr="007059E3">
        <w:rPr>
          <w:rFonts w:ascii="Simplified Arabic" w:hAnsi="Simplified Arabic" w:cs="Simplified Arabic"/>
          <w:sz w:val="24"/>
          <w:szCs w:val="24"/>
          <w:rtl/>
        </w:rPr>
        <w:t xml:space="preserve"> الرئيس</w:t>
      </w:r>
      <w:r w:rsidRPr="007059E3">
        <w:rPr>
          <w:rFonts w:ascii="Simplified Arabic" w:hAnsi="Simplified Arabic" w:cs="Simplified Arabic"/>
          <w:sz w:val="24"/>
          <w:szCs w:val="24"/>
          <w:rtl/>
        </w:rPr>
        <w:t xml:space="preserve"> ال</w:t>
      </w:r>
      <w:r w:rsidR="00C14AFB" w:rsidRPr="007059E3">
        <w:rPr>
          <w:rFonts w:ascii="Simplified Arabic" w:hAnsi="Simplified Arabic" w:cs="Simplified Arabic"/>
          <w:sz w:val="24"/>
          <w:szCs w:val="24"/>
          <w:rtl/>
        </w:rPr>
        <w:t>أسئلة</w:t>
      </w:r>
      <w:r w:rsidRPr="007059E3">
        <w:rPr>
          <w:rFonts w:ascii="Simplified Arabic" w:hAnsi="Simplified Arabic" w:cs="Simplified Arabic"/>
          <w:sz w:val="24"/>
          <w:szCs w:val="24"/>
          <w:rtl/>
        </w:rPr>
        <w:t xml:space="preserve"> الفرعية الآتية</w:t>
      </w:r>
      <w:r w:rsidRPr="007059E3">
        <w:rPr>
          <w:rFonts w:ascii="Simplified Arabic" w:hAnsi="Simplified Arabic" w:cs="Simplified Arabic"/>
          <w:sz w:val="24"/>
          <w:szCs w:val="24"/>
        </w:rPr>
        <w:t>:</w:t>
      </w:r>
    </w:p>
    <w:p w14:paraId="53E5DC77" w14:textId="04D45646" w:rsidR="0063095C" w:rsidRPr="007059E3" w:rsidRDefault="0063095C" w:rsidP="007059E3">
      <w:pPr>
        <w:pStyle w:val="ListParagraph"/>
        <w:numPr>
          <w:ilvl w:val="0"/>
          <w:numId w:val="22"/>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ما </w:t>
      </w:r>
      <w:r w:rsidR="00C14AFB" w:rsidRPr="007059E3">
        <w:rPr>
          <w:rFonts w:ascii="Simplified Arabic" w:hAnsi="Simplified Arabic" w:cs="Simplified Arabic"/>
          <w:sz w:val="24"/>
          <w:szCs w:val="24"/>
          <w:rtl/>
        </w:rPr>
        <w:t xml:space="preserve">مستوى استمرارية </w:t>
      </w:r>
      <w:r w:rsidRPr="007059E3">
        <w:rPr>
          <w:rFonts w:ascii="Simplified Arabic" w:hAnsi="Simplified Arabic" w:cs="Simplified Arabic"/>
          <w:sz w:val="24"/>
          <w:szCs w:val="24"/>
          <w:rtl/>
        </w:rPr>
        <w:t xml:space="preserve">عملية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جامعة خضوري؟</w:t>
      </w:r>
    </w:p>
    <w:p w14:paraId="344794A0" w14:textId="2C189791" w:rsidR="0063095C" w:rsidRPr="007059E3" w:rsidRDefault="0063095C" w:rsidP="007059E3">
      <w:pPr>
        <w:pStyle w:val="ListParagraph"/>
        <w:numPr>
          <w:ilvl w:val="0"/>
          <w:numId w:val="22"/>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ما </w:t>
      </w:r>
      <w:r w:rsidR="00C14AFB" w:rsidRPr="007059E3">
        <w:rPr>
          <w:rFonts w:ascii="Simplified Arabic" w:hAnsi="Simplified Arabic" w:cs="Simplified Arabic"/>
          <w:sz w:val="24"/>
          <w:szCs w:val="24"/>
          <w:rtl/>
        </w:rPr>
        <w:t xml:space="preserve">مستوى </w:t>
      </w:r>
      <w:r w:rsidRPr="007059E3">
        <w:rPr>
          <w:rFonts w:ascii="Simplified Arabic" w:hAnsi="Simplified Arabic" w:cs="Simplified Arabic"/>
          <w:sz w:val="24"/>
          <w:szCs w:val="24"/>
          <w:rtl/>
        </w:rPr>
        <w:t xml:space="preserve">معيقات استخدام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جامعة خضوري؟</w:t>
      </w:r>
    </w:p>
    <w:p w14:paraId="391D9E55" w14:textId="04901281" w:rsidR="0063095C" w:rsidRPr="007059E3" w:rsidRDefault="0063095C" w:rsidP="007059E3">
      <w:pPr>
        <w:pStyle w:val="ListParagraph"/>
        <w:numPr>
          <w:ilvl w:val="0"/>
          <w:numId w:val="22"/>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ما </w:t>
      </w:r>
      <w:r w:rsidR="00C14AFB" w:rsidRPr="007059E3">
        <w:rPr>
          <w:rFonts w:ascii="Simplified Arabic" w:hAnsi="Simplified Arabic" w:cs="Simplified Arabic"/>
          <w:sz w:val="24"/>
          <w:szCs w:val="24"/>
          <w:rtl/>
        </w:rPr>
        <w:t>مستوى</w:t>
      </w:r>
      <w:r w:rsidRPr="007059E3">
        <w:rPr>
          <w:rFonts w:ascii="Simplified Arabic" w:hAnsi="Simplified Arabic" w:cs="Simplified Arabic"/>
          <w:sz w:val="24"/>
          <w:szCs w:val="24"/>
          <w:rtl/>
        </w:rPr>
        <w:t xml:space="preserve"> تفاعل </w:t>
      </w:r>
      <w:r w:rsidR="00C14AFB" w:rsidRPr="007059E3">
        <w:rPr>
          <w:rFonts w:ascii="Simplified Arabic" w:hAnsi="Simplified Arabic" w:cs="Simplified Arabic"/>
          <w:sz w:val="24"/>
          <w:szCs w:val="24"/>
          <w:rtl/>
        </w:rPr>
        <w:t>أعضاء هيئة التدريس</w:t>
      </w:r>
      <w:r w:rsidRPr="007059E3">
        <w:rPr>
          <w:rFonts w:ascii="Simplified Arabic" w:hAnsi="Simplified Arabic" w:cs="Simplified Arabic"/>
          <w:sz w:val="24"/>
          <w:szCs w:val="24"/>
          <w:rtl/>
        </w:rPr>
        <w:t xml:space="preserve"> مع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جامعة خضوري؟</w:t>
      </w:r>
    </w:p>
    <w:p w14:paraId="40500569" w14:textId="57F7D41A" w:rsidR="0063095C" w:rsidRPr="007059E3" w:rsidRDefault="0063095C" w:rsidP="007059E3">
      <w:pPr>
        <w:pStyle w:val="ListParagraph"/>
        <w:numPr>
          <w:ilvl w:val="0"/>
          <w:numId w:val="22"/>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ما </w:t>
      </w:r>
      <w:r w:rsidR="00C14AFB" w:rsidRPr="007059E3">
        <w:rPr>
          <w:rFonts w:ascii="Simplified Arabic" w:hAnsi="Simplified Arabic" w:cs="Simplified Arabic"/>
          <w:sz w:val="24"/>
          <w:szCs w:val="24"/>
          <w:rtl/>
        </w:rPr>
        <w:t>مستوى</w:t>
      </w:r>
      <w:r w:rsidRPr="007059E3">
        <w:rPr>
          <w:rFonts w:ascii="Simplified Arabic" w:hAnsi="Simplified Arabic" w:cs="Simplified Arabic"/>
          <w:sz w:val="24"/>
          <w:szCs w:val="24"/>
          <w:rtl/>
        </w:rPr>
        <w:t xml:space="preserve"> تفاعل الطلبة مع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جامعة خضوري</w:t>
      </w:r>
      <w:r w:rsidR="00C14AFB" w:rsidRPr="007059E3">
        <w:rPr>
          <w:rFonts w:ascii="Simplified Arabic" w:hAnsi="Simplified Arabic" w:cs="Simplified Arabic"/>
          <w:sz w:val="24"/>
          <w:szCs w:val="24"/>
          <w:rtl/>
        </w:rPr>
        <w:t xml:space="preserve"> من وجهة نظر أعضاء هيئة التدريس</w:t>
      </w:r>
      <w:r w:rsidRPr="007059E3">
        <w:rPr>
          <w:rFonts w:ascii="Simplified Arabic" w:hAnsi="Simplified Arabic" w:cs="Simplified Arabic"/>
          <w:sz w:val="24"/>
          <w:szCs w:val="24"/>
          <w:rtl/>
        </w:rPr>
        <w:t>؟</w:t>
      </w:r>
    </w:p>
    <w:p w14:paraId="6FA227BF" w14:textId="77777777" w:rsidR="00E67BB3" w:rsidRDefault="00E67BB3" w:rsidP="007059E3">
      <w:pPr>
        <w:bidi/>
        <w:spacing w:line="240" w:lineRule="auto"/>
        <w:jc w:val="lowKashida"/>
        <w:rPr>
          <w:rFonts w:ascii="Simplified Arabic" w:hAnsi="Simplified Arabic" w:cs="Simplified Arabic"/>
          <w:b/>
          <w:bCs/>
          <w:sz w:val="24"/>
          <w:szCs w:val="24"/>
          <w:rtl/>
        </w:rPr>
      </w:pPr>
    </w:p>
    <w:p w14:paraId="58EC6183" w14:textId="794F3B48" w:rsidR="0063095C" w:rsidRPr="007059E3" w:rsidRDefault="0063095C"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أهداف الدراسة</w:t>
      </w:r>
      <w:r w:rsidRPr="007059E3">
        <w:rPr>
          <w:rFonts w:ascii="Simplified Arabic" w:hAnsi="Simplified Arabic" w:cs="Simplified Arabic"/>
          <w:b/>
          <w:bCs/>
          <w:sz w:val="24"/>
          <w:szCs w:val="24"/>
        </w:rPr>
        <w:t>:</w:t>
      </w:r>
    </w:p>
    <w:p w14:paraId="45829F66" w14:textId="1F74C342" w:rsidR="006A0BE6" w:rsidRPr="007059E3" w:rsidRDefault="0063095C"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تهدف هذه الدراسة </w:t>
      </w:r>
      <w:r w:rsidR="006A0BE6"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لى </w:t>
      </w:r>
      <w:r w:rsidR="006A0BE6" w:rsidRPr="007059E3">
        <w:rPr>
          <w:rFonts w:ascii="Simplified Arabic" w:hAnsi="Simplified Arabic" w:cs="Simplified Arabic"/>
          <w:sz w:val="24"/>
          <w:szCs w:val="24"/>
          <w:rtl/>
        </w:rPr>
        <w:t xml:space="preserve">الكشف عن </w:t>
      </w:r>
      <w:r w:rsidRPr="007059E3">
        <w:rPr>
          <w:rFonts w:ascii="Simplified Arabic" w:hAnsi="Simplified Arabic" w:cs="Simplified Arabic"/>
          <w:sz w:val="24"/>
          <w:szCs w:val="24"/>
          <w:rtl/>
        </w:rPr>
        <w:t xml:space="preserve">فاعلية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انتشار فيروس كورونا</w:t>
      </w:r>
      <w:r w:rsidR="006A0BE6" w:rsidRPr="007059E3">
        <w:rPr>
          <w:rFonts w:ascii="Simplified Arabic" w:hAnsi="Simplified Arabic" w:cs="Simplified Arabic"/>
          <w:sz w:val="24"/>
          <w:szCs w:val="24"/>
          <w:rtl/>
        </w:rPr>
        <w:t xml:space="preserve"> من وجهة نظر أعضاء هيئة التدريس في جامعة فلسطين التقنية (خضوري)</w:t>
      </w:r>
      <w:r w:rsidR="00E67BB3">
        <w:rPr>
          <w:rFonts w:ascii="Simplified Arabic" w:hAnsi="Simplified Arabic" w:cs="Simplified Arabic"/>
          <w:sz w:val="24"/>
          <w:szCs w:val="24"/>
          <w:rtl/>
        </w:rPr>
        <w:t>.</w:t>
      </w:r>
    </w:p>
    <w:p w14:paraId="21FA2801" w14:textId="5F997D0C" w:rsidR="008F44F9" w:rsidRPr="007059E3" w:rsidRDefault="006A0BE6"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كما تهدف إلى </w:t>
      </w:r>
      <w:r w:rsidR="0063095C" w:rsidRPr="007059E3">
        <w:rPr>
          <w:rFonts w:ascii="Simplified Arabic" w:hAnsi="Simplified Arabic" w:cs="Simplified Arabic"/>
          <w:sz w:val="24"/>
          <w:szCs w:val="24"/>
          <w:rtl/>
        </w:rPr>
        <w:t>قياس</w:t>
      </w:r>
      <w:r w:rsidRPr="007059E3">
        <w:rPr>
          <w:rFonts w:ascii="Simplified Arabic" w:hAnsi="Simplified Arabic" w:cs="Simplified Arabic"/>
          <w:sz w:val="24"/>
          <w:szCs w:val="24"/>
          <w:rtl/>
        </w:rPr>
        <w:t xml:space="preserve"> مستوى استمرارية </w:t>
      </w:r>
      <w:r w:rsidR="0063095C" w:rsidRPr="007059E3">
        <w:rPr>
          <w:rFonts w:ascii="Simplified Arabic" w:hAnsi="Simplified Arabic" w:cs="Simplified Arabic"/>
          <w:sz w:val="24"/>
          <w:szCs w:val="24"/>
          <w:rtl/>
        </w:rPr>
        <w:t xml:space="preserve">عملية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والكشف عن مستوى معيقات استخدام التعليم الإلكتروني، ومستوى تفاعل الطلبة وأعضاء هيئة التدريس مع التعليم الإلكتروني </w:t>
      </w:r>
      <w:r w:rsidR="008F44F9" w:rsidRPr="007059E3">
        <w:rPr>
          <w:rFonts w:ascii="Simplified Arabic" w:hAnsi="Simplified Arabic" w:cs="Simplified Arabic"/>
          <w:sz w:val="24"/>
          <w:szCs w:val="24"/>
          <w:rtl/>
        </w:rPr>
        <w:t xml:space="preserve">في جامعة </w:t>
      </w:r>
      <w:r w:rsidRPr="007059E3">
        <w:rPr>
          <w:rFonts w:ascii="Simplified Arabic" w:hAnsi="Simplified Arabic" w:cs="Simplified Arabic"/>
          <w:sz w:val="24"/>
          <w:szCs w:val="24"/>
          <w:rtl/>
        </w:rPr>
        <w:t>فلسطين التقنية "</w:t>
      </w:r>
      <w:r w:rsidR="008F44F9" w:rsidRPr="007059E3">
        <w:rPr>
          <w:rFonts w:ascii="Simplified Arabic" w:hAnsi="Simplified Arabic" w:cs="Simplified Arabic"/>
          <w:sz w:val="24"/>
          <w:szCs w:val="24"/>
          <w:rtl/>
        </w:rPr>
        <w:t>خضوري</w:t>
      </w:r>
      <w:r w:rsidRPr="007059E3">
        <w:rPr>
          <w:rFonts w:ascii="Simplified Arabic" w:hAnsi="Simplified Arabic" w:cs="Simplified Arabic"/>
          <w:sz w:val="24"/>
          <w:szCs w:val="24"/>
          <w:rtl/>
        </w:rPr>
        <w:t>"</w:t>
      </w:r>
      <w:r w:rsidR="008F44F9" w:rsidRPr="007059E3">
        <w:rPr>
          <w:rFonts w:ascii="Simplified Arabic" w:hAnsi="Simplified Arabic" w:cs="Simplified Arabic"/>
          <w:sz w:val="24"/>
          <w:szCs w:val="24"/>
          <w:rtl/>
        </w:rPr>
        <w:t>.</w:t>
      </w:r>
    </w:p>
    <w:p w14:paraId="1D8D4DE1" w14:textId="77777777" w:rsidR="00E67BB3" w:rsidRDefault="00E67BB3" w:rsidP="007059E3">
      <w:pPr>
        <w:bidi/>
        <w:spacing w:line="240" w:lineRule="auto"/>
        <w:jc w:val="lowKashida"/>
        <w:rPr>
          <w:rFonts w:ascii="Simplified Arabic" w:hAnsi="Simplified Arabic" w:cs="Simplified Arabic"/>
          <w:b/>
          <w:bCs/>
          <w:sz w:val="24"/>
          <w:szCs w:val="24"/>
          <w:rtl/>
        </w:rPr>
      </w:pPr>
    </w:p>
    <w:p w14:paraId="14DD75A0" w14:textId="3ADBCE7C" w:rsidR="0062481B" w:rsidRPr="007059E3" w:rsidRDefault="0062481B" w:rsidP="00E67BB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أهمية الدراسة</w:t>
      </w:r>
      <w:r w:rsidR="002B3A9A" w:rsidRPr="007059E3">
        <w:rPr>
          <w:rFonts w:ascii="Simplified Arabic" w:hAnsi="Simplified Arabic" w:cs="Simplified Arabic"/>
          <w:b/>
          <w:bCs/>
          <w:sz w:val="24"/>
          <w:szCs w:val="24"/>
          <w:rtl/>
        </w:rPr>
        <w:t>:</w:t>
      </w:r>
    </w:p>
    <w:p w14:paraId="0EF624A3" w14:textId="77777777" w:rsidR="0062481B" w:rsidRPr="007059E3" w:rsidRDefault="0062481B"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يمكن تلخيص أهمية</w:t>
      </w:r>
      <w:r w:rsidR="008F44F9" w:rsidRPr="007059E3">
        <w:rPr>
          <w:rFonts w:ascii="Simplified Arabic" w:hAnsi="Simplified Arabic" w:cs="Simplified Arabic"/>
          <w:sz w:val="24"/>
          <w:szCs w:val="24"/>
          <w:rtl/>
        </w:rPr>
        <w:t xml:space="preserve"> هذه الدراسة كما يأتي:</w:t>
      </w:r>
    </w:p>
    <w:p w14:paraId="13E84CD2" w14:textId="4A55A9B2" w:rsidR="0062481B" w:rsidRPr="007059E3" w:rsidRDefault="0062481B" w:rsidP="007059E3">
      <w:pPr>
        <w:bidi/>
        <w:spacing w:line="240" w:lineRule="auto"/>
        <w:ind w:firstLine="334"/>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t>الأهمية النظرية:</w:t>
      </w:r>
      <w:r w:rsidRPr="007059E3">
        <w:rPr>
          <w:rFonts w:ascii="Simplified Arabic" w:hAnsi="Simplified Arabic" w:cs="Simplified Arabic"/>
          <w:sz w:val="24"/>
          <w:szCs w:val="24"/>
          <w:rtl/>
        </w:rPr>
        <w:t xml:space="preserve"> </w:t>
      </w:r>
      <w:r w:rsidR="00F74936" w:rsidRPr="007059E3">
        <w:rPr>
          <w:rFonts w:ascii="Simplified Arabic" w:hAnsi="Simplified Arabic" w:cs="Simplified Arabic"/>
          <w:sz w:val="24"/>
          <w:szCs w:val="24"/>
          <w:rtl/>
        </w:rPr>
        <w:t>يمكن للأدب النظري الوارد في هذه الدراسة أن يضيف معرفة جديدة للباحثين، وقد ي</w:t>
      </w:r>
      <w:r w:rsidRPr="007059E3">
        <w:rPr>
          <w:rFonts w:ascii="Simplified Arabic" w:hAnsi="Simplified Arabic" w:cs="Simplified Arabic"/>
          <w:sz w:val="24"/>
          <w:szCs w:val="24"/>
          <w:rtl/>
        </w:rPr>
        <w:t xml:space="preserve">رفد المكتبة العربية بإطار نظري جديد حول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حالات الطوارئ</w:t>
      </w:r>
      <w:r w:rsidR="00F74936" w:rsidRPr="007059E3">
        <w:rPr>
          <w:rFonts w:ascii="Simplified Arabic" w:hAnsi="Simplified Arabic" w:cs="Simplified Arabic"/>
          <w:sz w:val="24"/>
          <w:szCs w:val="24"/>
          <w:rtl/>
        </w:rPr>
        <w:t>، وقد تفيد الدراسات السابقة التي تُرجمت في هذه الدراسة المهتمين بالتعلم عن بعد ونتائج تطبيقه عالمياً.</w:t>
      </w:r>
      <w:r w:rsidRPr="007059E3">
        <w:rPr>
          <w:rFonts w:ascii="Simplified Arabic" w:hAnsi="Simplified Arabic" w:cs="Simplified Arabic"/>
          <w:sz w:val="24"/>
          <w:szCs w:val="24"/>
          <w:rtl/>
        </w:rPr>
        <w:t xml:space="preserve"> </w:t>
      </w:r>
    </w:p>
    <w:p w14:paraId="51D7D254" w14:textId="11A4CE1D" w:rsidR="0062481B" w:rsidRPr="007059E3" w:rsidRDefault="0062481B" w:rsidP="007059E3">
      <w:pPr>
        <w:bidi/>
        <w:spacing w:line="240" w:lineRule="auto"/>
        <w:ind w:firstLine="334"/>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lastRenderedPageBreak/>
        <w:t>الأهمية العملية</w:t>
      </w:r>
      <w:r w:rsidRPr="007059E3">
        <w:rPr>
          <w:rFonts w:ascii="Simplified Arabic" w:hAnsi="Simplified Arabic" w:cs="Simplified Arabic"/>
          <w:sz w:val="24"/>
          <w:szCs w:val="24"/>
          <w:rtl/>
        </w:rPr>
        <w:t xml:space="preserve">: تفيد نتائج هذه الدراسة </w:t>
      </w:r>
      <w:r w:rsidR="00F74936" w:rsidRPr="007059E3">
        <w:rPr>
          <w:rFonts w:ascii="Simplified Arabic" w:hAnsi="Simplified Arabic" w:cs="Simplified Arabic"/>
          <w:sz w:val="24"/>
          <w:szCs w:val="24"/>
          <w:rtl/>
        </w:rPr>
        <w:t xml:space="preserve">جامعة فلسطين التقنية "خضوري" </w:t>
      </w:r>
      <w:r w:rsidRPr="007059E3">
        <w:rPr>
          <w:rFonts w:ascii="Simplified Arabic" w:hAnsi="Simplified Arabic" w:cs="Simplified Arabic"/>
          <w:sz w:val="24"/>
          <w:szCs w:val="24"/>
          <w:rtl/>
        </w:rPr>
        <w:t>ومؤسسات التعليم العالي في تحسين</w:t>
      </w:r>
      <w:r w:rsidR="00F74936" w:rsidRPr="007059E3">
        <w:rPr>
          <w:rFonts w:ascii="Simplified Arabic" w:hAnsi="Simplified Arabic" w:cs="Simplified Arabic"/>
          <w:sz w:val="24"/>
          <w:szCs w:val="24"/>
          <w:rtl/>
        </w:rPr>
        <w:t xml:space="preserve"> أ</w:t>
      </w:r>
      <w:r w:rsidRPr="007059E3">
        <w:rPr>
          <w:rFonts w:ascii="Simplified Arabic" w:hAnsi="Simplified Arabic" w:cs="Simplified Arabic"/>
          <w:sz w:val="24"/>
          <w:szCs w:val="24"/>
          <w:rtl/>
        </w:rPr>
        <w:t xml:space="preserve">داء نظام التعليم </w:t>
      </w:r>
      <w:r w:rsidR="00477D36" w:rsidRPr="007059E3">
        <w:rPr>
          <w:rFonts w:ascii="Simplified Arabic" w:hAnsi="Simplified Arabic" w:cs="Simplified Arabic"/>
          <w:sz w:val="24"/>
          <w:szCs w:val="24"/>
          <w:rtl/>
        </w:rPr>
        <w:t>الإلكتروني</w:t>
      </w:r>
      <w:r w:rsidR="00F74936"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وتطوير الكوادر البشرية وال</w:t>
      </w:r>
      <w:r w:rsidR="00F74936"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مكانات المادية والاتجاهات في انتقاء </w:t>
      </w:r>
      <w:r w:rsidR="00F74936"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نماط التعليم المتبعة و</w:t>
      </w:r>
      <w:r w:rsidR="00F74936" w:rsidRPr="007059E3">
        <w:rPr>
          <w:rFonts w:ascii="Simplified Arabic" w:hAnsi="Simplified Arabic" w:cs="Simplified Arabic"/>
          <w:sz w:val="24"/>
          <w:szCs w:val="24"/>
          <w:rtl/>
        </w:rPr>
        <w:t xml:space="preserve">وضع </w:t>
      </w:r>
      <w:r w:rsidRPr="007059E3">
        <w:rPr>
          <w:rFonts w:ascii="Simplified Arabic" w:hAnsi="Simplified Arabic" w:cs="Simplified Arabic"/>
          <w:sz w:val="24"/>
          <w:szCs w:val="24"/>
          <w:rtl/>
        </w:rPr>
        <w:t>الخطط المستقبلية</w:t>
      </w:r>
      <w:r w:rsidR="00F74936" w:rsidRPr="007059E3">
        <w:rPr>
          <w:rFonts w:ascii="Simplified Arabic" w:hAnsi="Simplified Arabic" w:cs="Simplified Arabic"/>
          <w:sz w:val="24"/>
          <w:szCs w:val="24"/>
          <w:rtl/>
        </w:rPr>
        <w:t xml:space="preserve"> للتوجه للتعلم الإلكتروني كبديل للتعلم وجهاً لوجه، </w:t>
      </w:r>
      <w:r w:rsidRPr="007059E3">
        <w:rPr>
          <w:rFonts w:ascii="Simplified Arabic" w:hAnsi="Simplified Arabic" w:cs="Simplified Arabic"/>
          <w:sz w:val="24"/>
          <w:szCs w:val="24"/>
          <w:rtl/>
        </w:rPr>
        <w:t>كما</w:t>
      </w:r>
      <w:r w:rsidR="00F74936"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يمكن الاستفادة من </w:t>
      </w:r>
      <w:r w:rsidR="00F74936" w:rsidRPr="007059E3">
        <w:rPr>
          <w:rFonts w:ascii="Simplified Arabic" w:hAnsi="Simplified Arabic" w:cs="Simplified Arabic"/>
          <w:sz w:val="24"/>
          <w:szCs w:val="24"/>
          <w:rtl/>
        </w:rPr>
        <w:t>أداة</w:t>
      </w:r>
      <w:r w:rsidRPr="007059E3">
        <w:rPr>
          <w:rFonts w:ascii="Simplified Arabic" w:hAnsi="Simplified Arabic" w:cs="Simplified Arabic"/>
          <w:sz w:val="24"/>
          <w:szCs w:val="24"/>
          <w:rtl/>
        </w:rPr>
        <w:t xml:space="preserve"> الدراسة في قياس مدى فاعلية نظام التعليم </w:t>
      </w:r>
      <w:r w:rsidR="00477D36" w:rsidRPr="007059E3">
        <w:rPr>
          <w:rFonts w:ascii="Simplified Arabic" w:hAnsi="Simplified Arabic" w:cs="Simplified Arabic"/>
          <w:sz w:val="24"/>
          <w:szCs w:val="24"/>
          <w:rtl/>
        </w:rPr>
        <w:t>الإلكتروني</w:t>
      </w:r>
      <w:r w:rsidR="00F74936" w:rsidRPr="007059E3">
        <w:rPr>
          <w:rFonts w:ascii="Simplified Arabic" w:hAnsi="Simplified Arabic" w:cs="Simplified Arabic"/>
          <w:sz w:val="24"/>
          <w:szCs w:val="24"/>
          <w:rtl/>
        </w:rPr>
        <w:t xml:space="preserve"> في الجامعات، ويستمد البحث أهميته كونه معاصراً لظاهرة واقعية وهي </w:t>
      </w:r>
      <w:r w:rsidRPr="007059E3">
        <w:rPr>
          <w:rFonts w:ascii="Simplified Arabic" w:hAnsi="Simplified Arabic" w:cs="Simplified Arabic"/>
          <w:sz w:val="24"/>
          <w:szCs w:val="24"/>
          <w:rtl/>
        </w:rPr>
        <w:t>انتشار فيروس كورونا</w:t>
      </w:r>
      <w:r w:rsidR="00F74936" w:rsidRPr="007059E3">
        <w:rPr>
          <w:rFonts w:ascii="Simplified Arabic" w:hAnsi="Simplified Arabic" w:cs="Simplified Arabic"/>
          <w:sz w:val="24"/>
          <w:szCs w:val="24"/>
          <w:rtl/>
        </w:rPr>
        <w:t>، ويمكن الاستفادة من نتائج هذه الدراسة في ظواهر مشابهة كالحروب والأزمات</w:t>
      </w:r>
      <w:r w:rsidR="002E64FD" w:rsidRPr="007059E3">
        <w:rPr>
          <w:rFonts w:ascii="Simplified Arabic" w:hAnsi="Simplified Arabic" w:cs="Simplified Arabic"/>
          <w:sz w:val="24"/>
          <w:szCs w:val="24"/>
          <w:rtl/>
        </w:rPr>
        <w:t>.</w:t>
      </w:r>
    </w:p>
    <w:p w14:paraId="5FACC9A3" w14:textId="77777777" w:rsidR="002B66DE" w:rsidRPr="007059E3" w:rsidRDefault="002B66DE" w:rsidP="007059E3">
      <w:pPr>
        <w:bidi/>
        <w:spacing w:line="240" w:lineRule="auto"/>
        <w:jc w:val="lowKashida"/>
        <w:rPr>
          <w:rFonts w:ascii="Simplified Arabic" w:hAnsi="Simplified Arabic" w:cs="Simplified Arabic"/>
          <w:b/>
          <w:bCs/>
          <w:sz w:val="24"/>
          <w:szCs w:val="24"/>
          <w:rtl/>
        </w:rPr>
      </w:pPr>
    </w:p>
    <w:p w14:paraId="02C06C5A" w14:textId="77777777" w:rsidR="002E64FD" w:rsidRPr="007059E3" w:rsidRDefault="002E64FD"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المصطلحات الإجرائية للدراسة</w:t>
      </w:r>
      <w:r w:rsidRPr="007059E3">
        <w:rPr>
          <w:rFonts w:ascii="Simplified Arabic" w:hAnsi="Simplified Arabic" w:cs="Simplified Arabic"/>
          <w:b/>
          <w:bCs/>
          <w:sz w:val="24"/>
          <w:szCs w:val="24"/>
        </w:rPr>
        <w:t>:</w:t>
      </w:r>
    </w:p>
    <w:p w14:paraId="2B096F05" w14:textId="5AA1EFCC" w:rsidR="002E64FD" w:rsidRPr="007059E3" w:rsidRDefault="002E64FD" w:rsidP="007059E3">
      <w:pPr>
        <w:pStyle w:val="ListParagraph"/>
        <w:numPr>
          <w:ilvl w:val="0"/>
          <w:numId w:val="26"/>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b/>
          <w:bCs/>
          <w:sz w:val="24"/>
          <w:szCs w:val="24"/>
          <w:rtl/>
        </w:rPr>
        <w:t xml:space="preserve">التعليم </w:t>
      </w:r>
      <w:r w:rsidR="00477D36" w:rsidRPr="007059E3">
        <w:rPr>
          <w:rFonts w:ascii="Simplified Arabic" w:hAnsi="Simplified Arabic" w:cs="Simplified Arabic"/>
          <w:b/>
          <w:bCs/>
          <w:sz w:val="24"/>
          <w:szCs w:val="24"/>
          <w:rtl/>
        </w:rPr>
        <w:t>الإلكتروني</w:t>
      </w:r>
      <w:r w:rsidRPr="007059E3">
        <w:rPr>
          <w:rFonts w:ascii="Simplified Arabic" w:hAnsi="Simplified Arabic" w:cs="Simplified Arabic"/>
          <w:b/>
          <w:bCs/>
          <w:sz w:val="24"/>
          <w:szCs w:val="24"/>
          <w:rtl/>
        </w:rPr>
        <w:t>:</w:t>
      </w:r>
      <w:r w:rsidRPr="007059E3">
        <w:rPr>
          <w:rFonts w:ascii="Simplified Arabic" w:hAnsi="Simplified Arabic" w:cs="Simplified Arabic"/>
          <w:sz w:val="24"/>
          <w:szCs w:val="24"/>
          <w:rtl/>
        </w:rPr>
        <w:t xml:space="preserve"> منظومة تفاعلية ترتبط ب</w:t>
      </w:r>
      <w:r w:rsidR="00F74936" w:rsidRPr="007059E3">
        <w:rPr>
          <w:rFonts w:ascii="Simplified Arabic" w:hAnsi="Simplified Arabic" w:cs="Simplified Arabic"/>
          <w:sz w:val="24"/>
          <w:szCs w:val="24"/>
          <w:rtl/>
        </w:rPr>
        <w:t>العملية التعليمية التعلمية</w:t>
      </w:r>
      <w:r w:rsidRPr="007059E3">
        <w:rPr>
          <w:rFonts w:ascii="Simplified Arabic" w:hAnsi="Simplified Arabic" w:cs="Simplified Arabic"/>
          <w:sz w:val="24"/>
          <w:szCs w:val="24"/>
          <w:rtl/>
        </w:rPr>
        <w:t xml:space="preserve">، وتقوم هذه المنظومة بالاعتماد على وجود بيئة </w:t>
      </w:r>
      <w:r w:rsidR="00F74936"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لكترونية رقمية تعرض لل</w:t>
      </w:r>
      <w:r w:rsidR="00F74936" w:rsidRPr="007059E3">
        <w:rPr>
          <w:rFonts w:ascii="Simplified Arabic" w:hAnsi="Simplified Arabic" w:cs="Simplified Arabic"/>
          <w:sz w:val="24"/>
          <w:szCs w:val="24"/>
          <w:rtl/>
        </w:rPr>
        <w:t>طالب</w:t>
      </w:r>
      <w:r w:rsidRPr="007059E3">
        <w:rPr>
          <w:rFonts w:ascii="Simplified Arabic" w:hAnsi="Simplified Arabic" w:cs="Simplified Arabic"/>
          <w:sz w:val="24"/>
          <w:szCs w:val="24"/>
          <w:rtl/>
        </w:rPr>
        <w:t xml:space="preserve"> المقررات </w:t>
      </w:r>
      <w:r w:rsidR="00F74936" w:rsidRPr="007059E3">
        <w:rPr>
          <w:rFonts w:ascii="Simplified Arabic" w:hAnsi="Simplified Arabic" w:cs="Simplified Arabic"/>
          <w:sz w:val="24"/>
          <w:szCs w:val="24"/>
          <w:rtl/>
        </w:rPr>
        <w:t xml:space="preserve">والأنشطة </w:t>
      </w:r>
      <w:r w:rsidRPr="007059E3">
        <w:rPr>
          <w:rFonts w:ascii="Simplified Arabic" w:hAnsi="Simplified Arabic" w:cs="Simplified Arabic"/>
          <w:sz w:val="24"/>
          <w:szCs w:val="24"/>
          <w:rtl/>
        </w:rPr>
        <w:t xml:space="preserve">بواسطة الشبكات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ة</w:t>
      </w:r>
      <w:r w:rsidR="00F74936" w:rsidRPr="007059E3">
        <w:rPr>
          <w:rFonts w:ascii="Simplified Arabic" w:hAnsi="Simplified Arabic" w:cs="Simplified Arabic"/>
          <w:sz w:val="24"/>
          <w:szCs w:val="24"/>
          <w:rtl/>
          <w:lang w:bidi="ar-JO"/>
        </w:rPr>
        <w:t xml:space="preserve"> والأجهزة </w:t>
      </w:r>
      <w:r w:rsidR="00E67BB3" w:rsidRPr="007059E3">
        <w:rPr>
          <w:rFonts w:ascii="Simplified Arabic" w:hAnsi="Simplified Arabic" w:cs="Simplified Arabic" w:hint="cs"/>
          <w:sz w:val="24"/>
          <w:szCs w:val="24"/>
          <w:rtl/>
          <w:lang w:bidi="ar-JO"/>
        </w:rPr>
        <w:t>الذكية</w:t>
      </w:r>
      <w:r w:rsidR="00E67BB3" w:rsidRPr="007059E3">
        <w:rPr>
          <w:rFonts w:ascii="Simplified Arabic" w:hAnsi="Simplified Arabic" w:cs="Simplified Arabic"/>
          <w:sz w:val="24"/>
          <w:szCs w:val="24"/>
        </w:rPr>
        <w:t>. (</w:t>
      </w:r>
      <w:r w:rsidRPr="007059E3">
        <w:rPr>
          <w:rFonts w:ascii="Simplified Arabic" w:hAnsi="Simplified Arabic" w:cs="Simplified Arabic"/>
          <w:sz w:val="24"/>
          <w:szCs w:val="24"/>
        </w:rPr>
        <w:t>Berg, Simonson, 2018)</w:t>
      </w:r>
      <w:r w:rsidR="00E67BB3">
        <w:rPr>
          <w:rFonts w:ascii="Simplified Arabic" w:hAnsi="Simplified Arabic" w:cs="Simplified Arabic"/>
          <w:sz w:val="24"/>
          <w:szCs w:val="24"/>
          <w:rtl/>
        </w:rPr>
        <w:t xml:space="preserve"> </w:t>
      </w:r>
    </w:p>
    <w:p w14:paraId="3750A1DF" w14:textId="00ECE4EC" w:rsidR="00F74936" w:rsidRPr="007059E3" w:rsidRDefault="00F74936" w:rsidP="007059E3">
      <w:pPr>
        <w:pStyle w:val="ListParagraph"/>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وتعرفها الباحثة بأنها العملية المخططة والهادفة التي يتفاعل فيها طلبة جامعة فلسطين التقنية "خضوري" مع أعضاء هيئة التدريس لتحقيق أهداف ونتاجات محددة من خلال توظيف البرمجيات التعليمية التفاعلية والشبكات الإلكترونية</w:t>
      </w:r>
      <w:r w:rsidRPr="007059E3">
        <w:rPr>
          <w:rFonts w:ascii="Simplified Arabic" w:hAnsi="Simplified Arabic" w:cs="Simplified Arabic"/>
          <w:sz w:val="24"/>
          <w:szCs w:val="24"/>
          <w:rtl/>
          <w:lang w:bidi="ar-JO"/>
        </w:rPr>
        <w:t xml:space="preserve"> والأجهزة الذكية لضمان التباعد الجسدي</w:t>
      </w:r>
      <w:r w:rsidRPr="007059E3">
        <w:rPr>
          <w:rFonts w:ascii="Simplified Arabic" w:hAnsi="Simplified Arabic" w:cs="Simplified Arabic"/>
          <w:sz w:val="24"/>
          <w:szCs w:val="24"/>
          <w:rtl/>
        </w:rPr>
        <w:t xml:space="preserve"> خلال فترة انتشار فيروس كورونا.</w:t>
      </w:r>
      <w:r w:rsidR="00E67BB3">
        <w:rPr>
          <w:rFonts w:ascii="Simplified Arabic" w:hAnsi="Simplified Arabic" w:cs="Simplified Arabic"/>
          <w:sz w:val="24"/>
          <w:szCs w:val="24"/>
          <w:rtl/>
        </w:rPr>
        <w:t xml:space="preserve"> </w:t>
      </w:r>
    </w:p>
    <w:p w14:paraId="045EC646" w14:textId="48A2487E" w:rsidR="002E64FD" w:rsidRPr="007059E3" w:rsidRDefault="002E64FD" w:rsidP="007059E3">
      <w:pPr>
        <w:pStyle w:val="ListParagraph"/>
        <w:numPr>
          <w:ilvl w:val="0"/>
          <w:numId w:val="26"/>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t>فيروس كورونا (كوفيد-</w:t>
      </w:r>
      <w:r w:rsidR="00CF6BDE" w:rsidRPr="007059E3">
        <w:rPr>
          <w:rFonts w:ascii="Simplified Arabic" w:hAnsi="Simplified Arabic" w:cs="Simplified Arabic"/>
          <w:b/>
          <w:bCs/>
          <w:sz w:val="24"/>
          <w:szCs w:val="24"/>
        </w:rPr>
        <w:t>19</w:t>
      </w:r>
      <w:r w:rsidRPr="007059E3">
        <w:rPr>
          <w:rFonts w:ascii="Simplified Arabic" w:hAnsi="Simplified Arabic" w:cs="Simplified Arabic"/>
          <w:b/>
          <w:bCs/>
          <w:sz w:val="24"/>
          <w:szCs w:val="24"/>
          <w:rtl/>
        </w:rPr>
        <w:t>):</w:t>
      </w:r>
      <w:r w:rsidRPr="007059E3">
        <w:rPr>
          <w:rFonts w:ascii="Simplified Arabic" w:hAnsi="Simplified Arabic" w:cs="Simplified Arabic"/>
          <w:sz w:val="24"/>
          <w:szCs w:val="24"/>
          <w:rtl/>
        </w:rPr>
        <w:t xml:space="preserve"> هي فصيلة من الفيروسات التي ق</w:t>
      </w:r>
      <w:r w:rsidR="00D21DA0" w:rsidRPr="007059E3">
        <w:rPr>
          <w:rFonts w:ascii="Simplified Arabic" w:hAnsi="Simplified Arabic" w:cs="Simplified Arabic"/>
          <w:sz w:val="24"/>
          <w:szCs w:val="24"/>
          <w:rtl/>
        </w:rPr>
        <w:t>د تسبب المرض للحيوان والإنسان</w:t>
      </w:r>
      <w:r w:rsidR="00E87143" w:rsidRPr="007059E3">
        <w:rPr>
          <w:rFonts w:ascii="Simplified Arabic" w:hAnsi="Simplified Arabic" w:cs="Simplified Arabic"/>
          <w:sz w:val="24"/>
          <w:szCs w:val="24"/>
          <w:rtl/>
        </w:rPr>
        <w:t>،</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وتسبب لدى </w:t>
      </w:r>
      <w:r w:rsidR="00E87143" w:rsidRPr="007059E3">
        <w:rPr>
          <w:rFonts w:ascii="Simplified Arabic" w:hAnsi="Simplified Arabic" w:cs="Simplified Arabic"/>
          <w:sz w:val="24"/>
          <w:szCs w:val="24"/>
          <w:rtl/>
        </w:rPr>
        <w:t>الإنسان</w:t>
      </w:r>
      <w:r w:rsidRPr="007059E3">
        <w:rPr>
          <w:rFonts w:ascii="Simplified Arabic" w:hAnsi="Simplified Arabic" w:cs="Simplified Arabic"/>
          <w:sz w:val="24"/>
          <w:szCs w:val="24"/>
          <w:rtl/>
        </w:rPr>
        <w:t xml:space="preserve"> </w:t>
      </w:r>
      <w:r w:rsidR="00E87143" w:rsidRPr="007059E3">
        <w:rPr>
          <w:rFonts w:ascii="Simplified Arabic" w:hAnsi="Simplified Arabic" w:cs="Simplified Arabic"/>
          <w:sz w:val="24"/>
          <w:szCs w:val="24"/>
          <w:rtl/>
        </w:rPr>
        <w:t>أمراضاً ل</w:t>
      </w:r>
      <w:r w:rsidRPr="007059E3">
        <w:rPr>
          <w:rFonts w:ascii="Simplified Arabic" w:hAnsi="Simplified Arabic" w:cs="Simplified Arabic"/>
          <w:sz w:val="24"/>
          <w:szCs w:val="24"/>
          <w:rtl/>
        </w:rPr>
        <w:t>لجهاز التنفسي التي تتراوح حدتها من نزلات البرد الشائعة إلى الأمراض الأشد وخامة مثل متلازمة الشرق الأوسط التنفسية، والمتلازمة التنفسية الحادة الوخيمة (السارس)، و</w:t>
      </w:r>
      <w:r w:rsidR="00E87143" w:rsidRPr="007059E3">
        <w:rPr>
          <w:rFonts w:ascii="Simplified Arabic" w:hAnsi="Simplified Arabic" w:cs="Simplified Arabic"/>
          <w:sz w:val="24"/>
          <w:szCs w:val="24"/>
          <w:rtl/>
        </w:rPr>
        <w:t>يتسم بسرعة الانتشار</w:t>
      </w:r>
      <w:r w:rsidRPr="007059E3">
        <w:rPr>
          <w:rFonts w:ascii="Simplified Arabic" w:hAnsi="Simplified Arabic" w:cs="Simplified Arabic"/>
          <w:sz w:val="24"/>
          <w:szCs w:val="24"/>
          <w:rtl/>
        </w:rPr>
        <w:t xml:space="preserve"> (منظمة الصحة العالمية،</w:t>
      </w:r>
      <w:r w:rsidR="00CF6BDE" w:rsidRPr="007059E3">
        <w:rPr>
          <w:rFonts w:ascii="Simplified Arabic" w:hAnsi="Simplified Arabic" w:cs="Simplified Arabic"/>
          <w:sz w:val="24"/>
          <w:szCs w:val="24"/>
        </w:rPr>
        <w:t>2019</w:t>
      </w:r>
      <w:r w:rsidR="00CF6BDE" w:rsidRPr="007059E3">
        <w:rPr>
          <w:rFonts w:ascii="Simplified Arabic" w:hAnsi="Simplified Arabic" w:cs="Simplified Arabic"/>
          <w:sz w:val="24"/>
          <w:szCs w:val="24"/>
          <w:rtl/>
        </w:rPr>
        <w:t>)</w:t>
      </w:r>
      <w:r w:rsidR="00E87143" w:rsidRPr="007059E3">
        <w:rPr>
          <w:rFonts w:ascii="Simplified Arabic" w:hAnsi="Simplified Arabic" w:cs="Simplified Arabic"/>
          <w:sz w:val="24"/>
          <w:szCs w:val="24"/>
          <w:rtl/>
        </w:rPr>
        <w:t>.</w:t>
      </w:r>
    </w:p>
    <w:p w14:paraId="42E91876" w14:textId="760B9ABF" w:rsidR="002E64FD" w:rsidRPr="007059E3" w:rsidRDefault="002E64FD" w:rsidP="007059E3">
      <w:pPr>
        <w:pStyle w:val="ListParagraph"/>
        <w:numPr>
          <w:ilvl w:val="0"/>
          <w:numId w:val="26"/>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b/>
          <w:bCs/>
          <w:sz w:val="24"/>
          <w:szCs w:val="24"/>
          <w:rtl/>
        </w:rPr>
        <w:t>الفاعلية:</w:t>
      </w:r>
      <w:r w:rsidRPr="007059E3">
        <w:rPr>
          <w:rFonts w:ascii="Simplified Arabic" w:hAnsi="Simplified Arabic" w:cs="Simplified Arabic"/>
          <w:sz w:val="24"/>
          <w:szCs w:val="24"/>
          <w:rtl/>
        </w:rPr>
        <w:t xml:space="preserve"> العمل على بلوغ أعلى درجات الإنجاز وتحقيق أفضل ا</w:t>
      </w:r>
      <w:r w:rsidR="00CF6BDE" w:rsidRPr="007059E3">
        <w:rPr>
          <w:rFonts w:ascii="Simplified Arabic" w:hAnsi="Simplified Arabic" w:cs="Simplified Arabic"/>
          <w:sz w:val="24"/>
          <w:szCs w:val="24"/>
          <w:rtl/>
        </w:rPr>
        <w:t>لنتائج بأقل التكاليف. (</w:t>
      </w:r>
      <w:r w:rsidR="003E55B3" w:rsidRPr="007059E3">
        <w:rPr>
          <w:rFonts w:ascii="Simplified Arabic" w:hAnsi="Simplified Arabic" w:cs="Simplified Arabic" w:hint="cs"/>
          <w:sz w:val="24"/>
          <w:szCs w:val="24"/>
          <w:rtl/>
        </w:rPr>
        <w:t>الكيلاني،</w:t>
      </w:r>
      <w:r w:rsidR="003E55B3" w:rsidRPr="007059E3">
        <w:rPr>
          <w:rFonts w:ascii="Simplified Arabic" w:hAnsi="Simplified Arabic" w:cs="Simplified Arabic"/>
          <w:sz w:val="24"/>
          <w:szCs w:val="24"/>
        </w:rPr>
        <w:t xml:space="preserve"> (</w:t>
      </w:r>
      <w:r w:rsidR="00CF6BDE" w:rsidRPr="007059E3">
        <w:rPr>
          <w:rFonts w:ascii="Simplified Arabic" w:hAnsi="Simplified Arabic" w:cs="Simplified Arabic"/>
          <w:sz w:val="24"/>
          <w:szCs w:val="24"/>
        </w:rPr>
        <w:t>2005</w:t>
      </w:r>
    </w:p>
    <w:p w14:paraId="7BDB474B" w14:textId="58B496AB" w:rsidR="00E87143" w:rsidRPr="007059E3" w:rsidRDefault="00E67BB3" w:rsidP="007059E3">
      <w:pPr>
        <w:pStyle w:val="ListParagraph"/>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E87143" w:rsidRPr="007059E3">
        <w:rPr>
          <w:rFonts w:ascii="Simplified Arabic" w:hAnsi="Simplified Arabic" w:cs="Simplified Arabic"/>
          <w:sz w:val="24"/>
          <w:szCs w:val="24"/>
          <w:rtl/>
        </w:rPr>
        <w:t>وتعرفها الباحثة بمستوى تحقيق النتاجات التعليمية خلال التفاعل بين طلبة جامعة فلسطين التقنية "خضوري" مع أعضاء هيئة التدريس باستخدام البرمجيات التعليمية التفاعلية والشبكات الإلكترونية</w:t>
      </w:r>
      <w:r w:rsidR="00E87143" w:rsidRPr="007059E3">
        <w:rPr>
          <w:rFonts w:ascii="Simplified Arabic" w:hAnsi="Simplified Arabic" w:cs="Simplified Arabic"/>
          <w:sz w:val="24"/>
          <w:szCs w:val="24"/>
          <w:rtl/>
          <w:lang w:bidi="ar-JO"/>
        </w:rPr>
        <w:t xml:space="preserve"> والأجهزة الذكية</w:t>
      </w:r>
      <w:r w:rsidR="00E87143" w:rsidRPr="007059E3">
        <w:rPr>
          <w:rFonts w:ascii="Simplified Arabic" w:hAnsi="Simplified Arabic" w:cs="Simplified Arabic"/>
          <w:sz w:val="24"/>
          <w:szCs w:val="24"/>
          <w:rtl/>
        </w:rPr>
        <w:t xml:space="preserve"> مقارنة بالوقت الذي يتطلبه التعلم وجهاً لوجه.</w:t>
      </w:r>
      <w:r>
        <w:rPr>
          <w:rFonts w:ascii="Simplified Arabic" w:hAnsi="Simplified Arabic" w:cs="Simplified Arabic"/>
          <w:sz w:val="24"/>
          <w:szCs w:val="24"/>
          <w:rtl/>
        </w:rPr>
        <w:t xml:space="preserve"> </w:t>
      </w:r>
    </w:p>
    <w:p w14:paraId="33ED5A2F" w14:textId="77777777" w:rsidR="00E87143" w:rsidRPr="007059E3" w:rsidRDefault="00E87143" w:rsidP="007059E3">
      <w:pPr>
        <w:pStyle w:val="ListParagraph"/>
        <w:bidi/>
        <w:spacing w:line="240" w:lineRule="auto"/>
        <w:jc w:val="lowKashida"/>
        <w:rPr>
          <w:rFonts w:ascii="Simplified Arabic" w:hAnsi="Simplified Arabic" w:cs="Simplified Arabic"/>
          <w:sz w:val="24"/>
          <w:szCs w:val="24"/>
          <w:rtl/>
        </w:rPr>
      </w:pPr>
    </w:p>
    <w:p w14:paraId="193577D6" w14:textId="77777777" w:rsidR="0063095C" w:rsidRPr="007059E3" w:rsidRDefault="0063095C"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b/>
          <w:bCs/>
          <w:sz w:val="24"/>
          <w:szCs w:val="24"/>
          <w:rtl/>
        </w:rPr>
        <w:t>حدود الدراسة</w:t>
      </w:r>
      <w:r w:rsidR="008F44F9" w:rsidRPr="007059E3">
        <w:rPr>
          <w:rFonts w:ascii="Simplified Arabic" w:hAnsi="Simplified Arabic" w:cs="Simplified Arabic"/>
          <w:b/>
          <w:bCs/>
          <w:sz w:val="24"/>
          <w:szCs w:val="24"/>
          <w:rtl/>
        </w:rPr>
        <w:t>:</w:t>
      </w:r>
    </w:p>
    <w:p w14:paraId="3343169F" w14:textId="4A0EA4BD" w:rsidR="0063095C" w:rsidRPr="007059E3" w:rsidRDefault="00E87143" w:rsidP="00E503C8">
      <w:pPr>
        <w:bidi/>
        <w:spacing w:line="240" w:lineRule="auto"/>
        <w:ind w:firstLine="360"/>
        <w:jc w:val="lowKashida"/>
        <w:rPr>
          <w:rFonts w:ascii="Simplified Arabic" w:hAnsi="Simplified Arabic" w:cs="Simplified Arabic"/>
          <w:sz w:val="24"/>
          <w:szCs w:val="24"/>
        </w:rPr>
      </w:pPr>
      <w:r w:rsidRPr="007059E3">
        <w:rPr>
          <w:rFonts w:ascii="Simplified Arabic" w:hAnsi="Simplified Arabic" w:cs="Simplified Arabic"/>
          <w:sz w:val="24"/>
          <w:szCs w:val="24"/>
          <w:rtl/>
          <w:lang w:bidi="ar-JO"/>
        </w:rPr>
        <w:t>يمكن تعميم نتائج هذه الدراسة في ضوء الحدود الآتية:</w:t>
      </w:r>
      <w:r w:rsidR="00D62CE6" w:rsidRPr="007059E3">
        <w:rPr>
          <w:rFonts w:ascii="Simplified Arabic" w:hAnsi="Simplified Arabic" w:cs="Simplified Arabic"/>
          <w:sz w:val="24"/>
          <w:szCs w:val="24"/>
        </w:rPr>
        <w:tab/>
      </w:r>
    </w:p>
    <w:p w14:paraId="5583D6CA" w14:textId="7345D134" w:rsidR="00E87143" w:rsidRPr="007059E3" w:rsidRDefault="00E87143" w:rsidP="007059E3">
      <w:pPr>
        <w:pStyle w:val="ListParagraph"/>
        <w:numPr>
          <w:ilvl w:val="0"/>
          <w:numId w:val="2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الحدود البشرية: طُبقت هذه الدراسة على (50) عضو هيئة تدريس.</w:t>
      </w:r>
    </w:p>
    <w:p w14:paraId="1A9EBE27" w14:textId="08B36905" w:rsidR="0063095C" w:rsidRPr="007059E3" w:rsidRDefault="0063095C" w:rsidP="007059E3">
      <w:pPr>
        <w:pStyle w:val="ListParagraph"/>
        <w:numPr>
          <w:ilvl w:val="0"/>
          <w:numId w:val="23"/>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الحدود المكانية: </w:t>
      </w:r>
      <w:r w:rsidR="00E87143" w:rsidRPr="007059E3">
        <w:rPr>
          <w:rFonts w:ascii="Simplified Arabic" w:hAnsi="Simplified Arabic" w:cs="Simplified Arabic"/>
          <w:sz w:val="24"/>
          <w:szCs w:val="24"/>
          <w:rtl/>
        </w:rPr>
        <w:t xml:space="preserve">جرى تطبيق هذه الدراسة في فروع جامعة فلسطين التقنية "خضوري" في </w:t>
      </w:r>
      <w:r w:rsidRPr="007059E3">
        <w:rPr>
          <w:rFonts w:ascii="Simplified Arabic" w:hAnsi="Simplified Arabic" w:cs="Simplified Arabic"/>
          <w:sz w:val="24"/>
          <w:szCs w:val="24"/>
          <w:rtl/>
        </w:rPr>
        <w:t>مدينة طولكرم</w:t>
      </w:r>
      <w:r w:rsidR="00E87143" w:rsidRPr="007059E3">
        <w:rPr>
          <w:rFonts w:ascii="Simplified Arabic" w:hAnsi="Simplified Arabic" w:cs="Simplified Arabic"/>
          <w:sz w:val="24"/>
          <w:szCs w:val="24"/>
          <w:rtl/>
        </w:rPr>
        <w:t xml:space="preserve"> و</w:t>
      </w:r>
      <w:r w:rsidR="008F44F9" w:rsidRPr="007059E3">
        <w:rPr>
          <w:rFonts w:ascii="Simplified Arabic" w:hAnsi="Simplified Arabic" w:cs="Simplified Arabic"/>
          <w:sz w:val="24"/>
          <w:szCs w:val="24"/>
          <w:rtl/>
        </w:rPr>
        <w:t>مدينة الخليل</w:t>
      </w:r>
      <w:r w:rsidR="00E87143" w:rsidRPr="007059E3">
        <w:rPr>
          <w:rFonts w:ascii="Simplified Arabic" w:hAnsi="Simplified Arabic" w:cs="Simplified Arabic"/>
          <w:sz w:val="24"/>
          <w:szCs w:val="24"/>
          <w:rtl/>
        </w:rPr>
        <w:t xml:space="preserve"> و</w:t>
      </w:r>
      <w:r w:rsidR="008F44F9" w:rsidRPr="007059E3">
        <w:rPr>
          <w:rFonts w:ascii="Simplified Arabic" w:hAnsi="Simplified Arabic" w:cs="Simplified Arabic"/>
          <w:sz w:val="24"/>
          <w:szCs w:val="24"/>
          <w:rtl/>
        </w:rPr>
        <w:t>مدينة رام الله.</w:t>
      </w:r>
    </w:p>
    <w:p w14:paraId="56F1A952" w14:textId="3CF0AB09" w:rsidR="0063095C" w:rsidRPr="007059E3" w:rsidRDefault="0063095C" w:rsidP="007059E3">
      <w:pPr>
        <w:pStyle w:val="ListParagraph"/>
        <w:numPr>
          <w:ilvl w:val="0"/>
          <w:numId w:val="2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الحدود الزمنية: </w:t>
      </w:r>
      <w:r w:rsidR="00E87143" w:rsidRPr="007059E3">
        <w:rPr>
          <w:rFonts w:ascii="Simplified Arabic" w:hAnsi="Simplified Arabic" w:cs="Simplified Arabic"/>
          <w:sz w:val="24"/>
          <w:szCs w:val="24"/>
          <w:rtl/>
        </w:rPr>
        <w:t xml:space="preserve">تم تطبيق هذه الدراسة في </w:t>
      </w:r>
      <w:r w:rsidRPr="007059E3">
        <w:rPr>
          <w:rFonts w:ascii="Simplified Arabic" w:hAnsi="Simplified Arabic" w:cs="Simplified Arabic"/>
          <w:sz w:val="24"/>
          <w:szCs w:val="24"/>
          <w:rtl/>
        </w:rPr>
        <w:t xml:space="preserve">الفصل الثاني للعام الدراسي </w:t>
      </w:r>
      <w:r w:rsidR="008F44F9" w:rsidRPr="007059E3">
        <w:rPr>
          <w:rFonts w:ascii="Simplified Arabic" w:hAnsi="Simplified Arabic" w:cs="Simplified Arabic"/>
          <w:sz w:val="24"/>
          <w:szCs w:val="24"/>
          <w:rtl/>
        </w:rPr>
        <w:t>(</w:t>
      </w:r>
      <w:r w:rsidR="008F44F9" w:rsidRPr="007059E3">
        <w:rPr>
          <w:rFonts w:ascii="Simplified Arabic" w:hAnsi="Simplified Arabic" w:cs="Simplified Arabic"/>
          <w:sz w:val="24"/>
          <w:szCs w:val="24"/>
        </w:rPr>
        <w:t>2020-2021</w:t>
      </w:r>
      <w:r w:rsidR="008F44F9" w:rsidRPr="007059E3">
        <w:rPr>
          <w:rFonts w:ascii="Simplified Arabic" w:hAnsi="Simplified Arabic" w:cs="Simplified Arabic"/>
          <w:sz w:val="24"/>
          <w:szCs w:val="24"/>
          <w:rtl/>
        </w:rPr>
        <w:t>)</w:t>
      </w:r>
      <w:r w:rsidR="002E64FD" w:rsidRPr="007059E3">
        <w:rPr>
          <w:rFonts w:ascii="Simplified Arabic" w:hAnsi="Simplified Arabic" w:cs="Simplified Arabic"/>
          <w:sz w:val="24"/>
          <w:szCs w:val="24"/>
          <w:rtl/>
        </w:rPr>
        <w:t>.</w:t>
      </w:r>
    </w:p>
    <w:p w14:paraId="426E3A13" w14:textId="34AB3869" w:rsidR="00E87143" w:rsidRPr="007059E3" w:rsidRDefault="00E87143" w:rsidP="007059E3">
      <w:pPr>
        <w:pStyle w:val="ListParagraph"/>
        <w:numPr>
          <w:ilvl w:val="0"/>
          <w:numId w:val="2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lastRenderedPageBreak/>
        <w:t>الحدود الموضوعية: تناولت هذه الدراسة فاعلية التعليم الإلكتروني عن بعد في ظل انتشار فيروس كورونا في جامعة فلسطين التقنية – خضوري، واستخدمت استبانة تتسم بالصدق ومعامل ثبات (0.804)، كما يعتمد تعميم نتائج هذه الدراسة على جدية استجابة عينة الدراسة على فقرات الاستبانة</w:t>
      </w:r>
      <w:r w:rsidR="00E67BB3">
        <w:rPr>
          <w:rFonts w:ascii="Simplified Arabic" w:hAnsi="Simplified Arabic" w:cs="Simplified Arabic"/>
          <w:sz w:val="24"/>
          <w:szCs w:val="24"/>
          <w:rtl/>
        </w:rPr>
        <w:t>.</w:t>
      </w:r>
    </w:p>
    <w:p w14:paraId="77089890" w14:textId="77777777" w:rsidR="00E67BB3" w:rsidRDefault="00E67BB3" w:rsidP="007059E3">
      <w:pPr>
        <w:bidi/>
        <w:spacing w:line="240" w:lineRule="auto"/>
        <w:jc w:val="lowKashida"/>
        <w:rPr>
          <w:rFonts w:ascii="Simplified Arabic" w:hAnsi="Simplified Arabic" w:cs="Simplified Arabic"/>
          <w:b/>
          <w:bCs/>
          <w:sz w:val="24"/>
          <w:szCs w:val="24"/>
          <w:rtl/>
        </w:rPr>
      </w:pPr>
    </w:p>
    <w:p w14:paraId="740C6DDF" w14:textId="117956EE" w:rsidR="0063095C" w:rsidRPr="007059E3" w:rsidRDefault="0063095C"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محددات الدراسة</w:t>
      </w:r>
      <w:r w:rsidR="002E64FD" w:rsidRPr="007059E3">
        <w:rPr>
          <w:rFonts w:ascii="Simplified Arabic" w:hAnsi="Simplified Arabic" w:cs="Simplified Arabic"/>
          <w:b/>
          <w:bCs/>
          <w:sz w:val="24"/>
          <w:szCs w:val="24"/>
          <w:rtl/>
        </w:rPr>
        <w:t>:</w:t>
      </w:r>
    </w:p>
    <w:p w14:paraId="1BDFFBE6" w14:textId="77777777" w:rsidR="0063095C" w:rsidRPr="007059E3" w:rsidRDefault="0063095C" w:rsidP="007059E3">
      <w:pPr>
        <w:pStyle w:val="ListParagraph"/>
        <w:numPr>
          <w:ilvl w:val="0"/>
          <w:numId w:val="28"/>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عدم القدرة على الوصول إلى كافة المراجع والمصادر والوثائق الورقية التي يمكن اعتمادها كمرجع أساسي</w:t>
      </w:r>
      <w:r w:rsidRPr="007059E3">
        <w:rPr>
          <w:rFonts w:ascii="Simplified Arabic" w:hAnsi="Simplified Arabic" w:cs="Simplified Arabic"/>
          <w:sz w:val="24"/>
          <w:szCs w:val="24"/>
        </w:rPr>
        <w:t>.</w:t>
      </w:r>
    </w:p>
    <w:p w14:paraId="7ACF7201" w14:textId="77777777" w:rsidR="0063095C" w:rsidRPr="007059E3" w:rsidRDefault="0063095C" w:rsidP="007059E3">
      <w:pPr>
        <w:pStyle w:val="ListParagraph"/>
        <w:numPr>
          <w:ilvl w:val="0"/>
          <w:numId w:val="28"/>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قلة الدراسات السابقة عن الموضوع المقترح</w:t>
      </w:r>
      <w:r w:rsidRPr="007059E3">
        <w:rPr>
          <w:rFonts w:ascii="Simplified Arabic" w:hAnsi="Simplified Arabic" w:cs="Simplified Arabic"/>
          <w:sz w:val="24"/>
          <w:szCs w:val="24"/>
        </w:rPr>
        <w:t>.</w:t>
      </w:r>
    </w:p>
    <w:p w14:paraId="6E923E61" w14:textId="2A763635" w:rsidR="0063095C" w:rsidRPr="007059E3" w:rsidRDefault="0063095C" w:rsidP="007059E3">
      <w:pPr>
        <w:pStyle w:val="ListParagraph"/>
        <w:numPr>
          <w:ilvl w:val="0"/>
          <w:numId w:val="24"/>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صعوبة الوصول إلى عينة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الدراسة في الوضع الراهن من انتشار فيروس كورونا</w:t>
      </w:r>
      <w:r w:rsidR="00F94CFA" w:rsidRPr="007059E3">
        <w:rPr>
          <w:rFonts w:ascii="Simplified Arabic" w:hAnsi="Simplified Arabic" w:cs="Simplified Arabic"/>
          <w:sz w:val="24"/>
          <w:szCs w:val="24"/>
          <w:rtl/>
          <w:lang w:bidi="ar-JO"/>
        </w:rPr>
        <w:t xml:space="preserve">، وتوزيع </w:t>
      </w:r>
      <w:r w:rsidRPr="007059E3">
        <w:rPr>
          <w:rFonts w:ascii="Simplified Arabic" w:hAnsi="Simplified Arabic" w:cs="Simplified Arabic"/>
          <w:sz w:val="24"/>
          <w:szCs w:val="24"/>
          <w:rtl/>
        </w:rPr>
        <w:t>الاستبان</w:t>
      </w:r>
      <w:r w:rsidR="00F94CFA" w:rsidRPr="007059E3">
        <w:rPr>
          <w:rFonts w:ascii="Simplified Arabic" w:hAnsi="Simplified Arabic" w:cs="Simplified Arabic"/>
          <w:sz w:val="24"/>
          <w:szCs w:val="24"/>
          <w:rtl/>
        </w:rPr>
        <w:t xml:space="preserve">ة واستقبالها إلكترونيا باستخدام البريد </w:t>
      </w:r>
      <w:r w:rsidRPr="007059E3">
        <w:rPr>
          <w:rFonts w:ascii="Simplified Arabic" w:hAnsi="Simplified Arabic" w:cs="Simplified Arabic"/>
          <w:sz w:val="24"/>
          <w:szCs w:val="24"/>
          <w:rtl/>
        </w:rPr>
        <w:t>ا</w:t>
      </w:r>
      <w:r w:rsidR="00F94CFA" w:rsidRPr="007059E3">
        <w:rPr>
          <w:rFonts w:ascii="Simplified Arabic" w:hAnsi="Simplified Arabic" w:cs="Simplified Arabic"/>
          <w:sz w:val="24"/>
          <w:szCs w:val="24"/>
          <w:rtl/>
        </w:rPr>
        <w:t>لإ</w:t>
      </w:r>
      <w:r w:rsidRPr="007059E3">
        <w:rPr>
          <w:rFonts w:ascii="Simplified Arabic" w:hAnsi="Simplified Arabic" w:cs="Simplified Arabic"/>
          <w:sz w:val="24"/>
          <w:szCs w:val="24"/>
          <w:rtl/>
        </w:rPr>
        <w:t>لكتروني</w:t>
      </w:r>
      <w:r w:rsidRPr="007059E3">
        <w:rPr>
          <w:rFonts w:ascii="Simplified Arabic" w:hAnsi="Simplified Arabic" w:cs="Simplified Arabic"/>
          <w:sz w:val="24"/>
          <w:szCs w:val="24"/>
        </w:rPr>
        <w:t>.</w:t>
      </w:r>
    </w:p>
    <w:p w14:paraId="07C34902" w14:textId="77777777" w:rsidR="00F94CFA" w:rsidRPr="007059E3" w:rsidRDefault="00F94CFA" w:rsidP="007059E3">
      <w:pPr>
        <w:bidi/>
        <w:spacing w:line="240" w:lineRule="auto"/>
        <w:jc w:val="lowKashida"/>
        <w:rPr>
          <w:rFonts w:ascii="Simplified Arabic" w:hAnsi="Simplified Arabic" w:cs="Simplified Arabic"/>
          <w:b/>
          <w:bCs/>
          <w:sz w:val="24"/>
          <w:szCs w:val="24"/>
          <w:rtl/>
        </w:rPr>
      </w:pPr>
    </w:p>
    <w:p w14:paraId="7B701116" w14:textId="49A98795" w:rsidR="006772AC" w:rsidRPr="007059E3" w:rsidRDefault="006772AC"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w:t>
      </w:r>
      <w:r w:rsidR="00F94CFA" w:rsidRPr="007059E3">
        <w:rPr>
          <w:rFonts w:ascii="Simplified Arabic" w:hAnsi="Simplified Arabic" w:cs="Simplified Arabic"/>
          <w:b/>
          <w:bCs/>
          <w:sz w:val="24"/>
          <w:szCs w:val="24"/>
          <w:rtl/>
        </w:rPr>
        <w:t>إ</w:t>
      </w:r>
      <w:r w:rsidRPr="007059E3">
        <w:rPr>
          <w:rFonts w:ascii="Simplified Arabic" w:hAnsi="Simplified Arabic" w:cs="Simplified Arabic"/>
          <w:b/>
          <w:bCs/>
          <w:sz w:val="24"/>
          <w:szCs w:val="24"/>
          <w:rtl/>
        </w:rPr>
        <w:t>طار النظري</w:t>
      </w:r>
      <w:r w:rsidR="001D53D4" w:rsidRPr="007059E3">
        <w:rPr>
          <w:rFonts w:ascii="Simplified Arabic" w:hAnsi="Simplified Arabic" w:cs="Simplified Arabic"/>
          <w:b/>
          <w:bCs/>
          <w:sz w:val="24"/>
          <w:szCs w:val="24"/>
          <w:rtl/>
        </w:rPr>
        <w:t>:</w:t>
      </w:r>
    </w:p>
    <w:p w14:paraId="437A8677" w14:textId="4DA63BC1" w:rsidR="00F94CFA" w:rsidRPr="007059E3" w:rsidRDefault="00E67BB3" w:rsidP="00E67BB3">
      <w:pPr>
        <w:bidi/>
        <w:spacing w:line="240" w:lineRule="auto"/>
        <w:ind w:firstLine="720"/>
        <w:jc w:val="lowKashida"/>
        <w:rPr>
          <w:rFonts w:ascii="Simplified Arabic" w:eastAsia="MS Mincho" w:hAnsi="Simplified Arabic" w:cs="Simplified Arabic"/>
          <w:color w:val="000000"/>
          <w:sz w:val="24"/>
          <w:szCs w:val="24"/>
        </w:rPr>
      </w:pPr>
      <w:r>
        <w:rPr>
          <w:rFonts w:ascii="Simplified Arabic" w:eastAsia="MS Mincho" w:hAnsi="Simplified Arabic" w:cs="Simplified Arabic"/>
          <w:color w:val="000000"/>
          <w:sz w:val="24"/>
          <w:szCs w:val="24"/>
          <w:rtl/>
        </w:rPr>
        <w:t xml:space="preserve"> </w:t>
      </w:r>
      <w:r w:rsidR="00F94CFA" w:rsidRPr="007059E3">
        <w:rPr>
          <w:rFonts w:ascii="Simplified Arabic" w:eastAsia="MS Mincho" w:hAnsi="Simplified Arabic" w:cs="Simplified Arabic"/>
          <w:color w:val="000000"/>
          <w:sz w:val="24"/>
          <w:szCs w:val="24"/>
          <w:rtl/>
        </w:rPr>
        <w:t xml:space="preserve">منذ فترة زمنية قصيرة كان يُعتقد أن الإنترنت ما هو إلا مكان للدردشة وقراءة الصحف والتسوق </w:t>
      </w:r>
      <w:r w:rsidR="003E55B3" w:rsidRPr="007059E3">
        <w:rPr>
          <w:rFonts w:ascii="Simplified Arabic" w:eastAsia="MS Mincho" w:hAnsi="Simplified Arabic" w:cs="Simplified Arabic" w:hint="cs"/>
          <w:color w:val="000000"/>
          <w:sz w:val="24"/>
          <w:szCs w:val="24"/>
          <w:rtl/>
        </w:rPr>
        <w:t>والاطلاع</w:t>
      </w:r>
      <w:r w:rsidR="00F94CFA" w:rsidRPr="007059E3">
        <w:rPr>
          <w:rFonts w:ascii="Simplified Arabic" w:eastAsia="MS Mincho" w:hAnsi="Simplified Arabic" w:cs="Simplified Arabic"/>
          <w:color w:val="000000"/>
          <w:sz w:val="24"/>
          <w:szCs w:val="24"/>
          <w:rtl/>
        </w:rPr>
        <w:t xml:space="preserve"> على المنتديات، ثم بدأ استخدام الانترنت وفي المؤسسات التعليمية، وتبادل المعارف من خلال وسائل التواصل، وأصبح هناك مواقع للمدارس والجامعات على الإنترنت، وتغيرت النظرة للإنترنت وللهواتف الذكية والحواسيب، فأصبح يُنظر لها على أنها أداة تعليمية أساسية، فعدد المدارس والجامعات المتصلة بالإنترنت يزداد يوما بعد يوم. وقد كشفت نتائج البحث في </w:t>
      </w:r>
      <w:r w:rsidR="00F94CFA" w:rsidRPr="007059E3">
        <w:rPr>
          <w:rFonts w:ascii="Simplified Arabic" w:eastAsia="MS Mincho" w:hAnsi="Simplified Arabic" w:cs="Simplified Arabic"/>
          <w:color w:val="000000"/>
          <w:sz w:val="24"/>
          <w:szCs w:val="24"/>
        </w:rPr>
        <w:t>Google</w:t>
      </w:r>
      <w:r w:rsidR="00F94CFA" w:rsidRPr="007059E3">
        <w:rPr>
          <w:rFonts w:ascii="Simplified Arabic" w:eastAsia="MS Mincho" w:hAnsi="Simplified Arabic" w:cs="Simplified Arabic"/>
          <w:color w:val="000000"/>
          <w:sz w:val="24"/>
          <w:szCs w:val="24"/>
          <w:rtl/>
        </w:rPr>
        <w:t xml:space="preserve"> وجود</w:t>
      </w:r>
      <w:r w:rsidR="00F94CFA" w:rsidRPr="007059E3">
        <w:rPr>
          <w:rFonts w:ascii="Simplified Arabic" w:eastAsia="MS Mincho" w:hAnsi="Simplified Arabic" w:cs="Simplified Arabic"/>
          <w:color w:val="000000"/>
          <w:sz w:val="24"/>
          <w:szCs w:val="24"/>
        </w:rPr>
        <w:t xml:space="preserve"> </w:t>
      </w:r>
      <w:r w:rsidR="00F94CFA" w:rsidRPr="007059E3">
        <w:rPr>
          <w:rFonts w:ascii="Simplified Arabic" w:eastAsia="MS Mincho" w:hAnsi="Simplified Arabic" w:cs="Simplified Arabic"/>
          <w:color w:val="000000"/>
          <w:sz w:val="24"/>
          <w:szCs w:val="24"/>
          <w:rtl/>
        </w:rPr>
        <w:t>أكثر من</w:t>
      </w:r>
      <w:r w:rsidR="00232670" w:rsidRPr="007059E3">
        <w:rPr>
          <w:rFonts w:ascii="Simplified Arabic" w:eastAsia="MS Mincho" w:hAnsi="Simplified Arabic" w:cs="Simplified Arabic"/>
          <w:color w:val="000000"/>
          <w:sz w:val="24"/>
          <w:szCs w:val="24"/>
          <w:rtl/>
        </w:rPr>
        <w:t xml:space="preserve"> (400) </w:t>
      </w:r>
      <w:r w:rsidR="00F94CFA" w:rsidRPr="007059E3">
        <w:rPr>
          <w:rFonts w:ascii="Simplified Arabic" w:eastAsia="MS Mincho" w:hAnsi="Simplified Arabic" w:cs="Simplified Arabic"/>
          <w:color w:val="000000"/>
          <w:sz w:val="24"/>
          <w:szCs w:val="24"/>
          <w:rtl/>
        </w:rPr>
        <w:t>جامعة وكلية إلكترونية</w:t>
      </w:r>
      <w:r w:rsidR="00F94CFA" w:rsidRPr="007059E3">
        <w:rPr>
          <w:rFonts w:ascii="Simplified Arabic" w:eastAsia="MS Mincho" w:hAnsi="Simplified Arabic" w:cs="Simplified Arabic"/>
          <w:color w:val="000000"/>
          <w:sz w:val="24"/>
          <w:szCs w:val="24"/>
          <w:rtl/>
          <w:lang w:bidi="ar-JO"/>
        </w:rPr>
        <w:t xml:space="preserve"> (</w:t>
      </w:r>
      <w:r w:rsidR="00232670" w:rsidRPr="007059E3">
        <w:rPr>
          <w:rFonts w:ascii="Simplified Arabic" w:eastAsia="MS Mincho" w:hAnsi="Simplified Arabic" w:cs="Simplified Arabic"/>
          <w:color w:val="000000"/>
          <w:sz w:val="24"/>
          <w:szCs w:val="24"/>
        </w:rPr>
        <w:t>Online U</w:t>
      </w:r>
      <w:r w:rsidR="00F94CFA" w:rsidRPr="007059E3">
        <w:rPr>
          <w:rFonts w:ascii="Simplified Arabic" w:eastAsia="MS Mincho" w:hAnsi="Simplified Arabic" w:cs="Simplified Arabic"/>
          <w:color w:val="000000"/>
          <w:sz w:val="24"/>
          <w:szCs w:val="24"/>
        </w:rPr>
        <w:t>niversity</w:t>
      </w:r>
      <w:r w:rsidR="00232670" w:rsidRPr="007059E3">
        <w:rPr>
          <w:rFonts w:ascii="Simplified Arabic" w:eastAsia="MS Mincho" w:hAnsi="Simplified Arabic" w:cs="Simplified Arabic"/>
          <w:color w:val="000000"/>
          <w:sz w:val="24"/>
          <w:szCs w:val="24"/>
          <w:rtl/>
          <w:lang w:bidi="ar-JO"/>
        </w:rPr>
        <w:t>)</w:t>
      </w:r>
      <w:r w:rsidR="00232670" w:rsidRPr="007059E3">
        <w:rPr>
          <w:rFonts w:ascii="Simplified Arabic" w:eastAsia="MS Mincho" w:hAnsi="Simplified Arabic" w:cs="Simplified Arabic"/>
          <w:color w:val="000000"/>
          <w:sz w:val="24"/>
          <w:szCs w:val="24"/>
          <w:rtl/>
        </w:rPr>
        <w:t>،</w:t>
      </w:r>
      <w:r>
        <w:rPr>
          <w:rFonts w:ascii="Simplified Arabic" w:eastAsia="MS Mincho" w:hAnsi="Simplified Arabic" w:cs="Simplified Arabic"/>
          <w:color w:val="000000"/>
          <w:sz w:val="24"/>
          <w:szCs w:val="24"/>
          <w:rtl/>
        </w:rPr>
        <w:t xml:space="preserve"> </w:t>
      </w:r>
      <w:r w:rsidR="00232670" w:rsidRPr="007059E3">
        <w:rPr>
          <w:rFonts w:ascii="Simplified Arabic" w:eastAsia="MS Mincho" w:hAnsi="Simplified Arabic" w:cs="Simplified Arabic"/>
          <w:color w:val="000000"/>
          <w:sz w:val="24"/>
          <w:szCs w:val="24"/>
          <w:rtl/>
        </w:rPr>
        <w:t xml:space="preserve">وأن أكثر من (35.000) معلماً و (250.000) طالباً يستخدمون التعليم الإلكتروني قبل جائحة كورونا، وأن هناك بوابات جامعية وأن هناك أكثر من (1700) مقرر جامعي </w:t>
      </w:r>
      <w:r w:rsidR="00F94CFA" w:rsidRPr="007059E3">
        <w:rPr>
          <w:rFonts w:ascii="Simplified Arabic" w:eastAsia="MS Mincho" w:hAnsi="Simplified Arabic" w:cs="Simplified Arabic"/>
          <w:color w:val="000000"/>
          <w:sz w:val="24"/>
          <w:szCs w:val="24"/>
          <w:rtl/>
        </w:rPr>
        <w:t>على الإنترنت</w:t>
      </w:r>
      <w:r w:rsidR="00232670" w:rsidRPr="007059E3">
        <w:rPr>
          <w:rFonts w:ascii="Simplified Arabic" w:eastAsia="MS Mincho" w:hAnsi="Simplified Arabic" w:cs="Simplified Arabic"/>
          <w:color w:val="000000"/>
          <w:sz w:val="24"/>
          <w:szCs w:val="24"/>
          <w:rtl/>
        </w:rPr>
        <w:t xml:space="preserve"> في الولايات المتحدة فقط </w:t>
      </w:r>
      <w:r w:rsidR="00232670" w:rsidRPr="007059E3">
        <w:rPr>
          <w:rFonts w:ascii="Simplified Arabic" w:hAnsi="Simplified Arabic" w:cs="Simplified Arabic"/>
          <w:sz w:val="24"/>
          <w:szCs w:val="24"/>
          <w:rtl/>
        </w:rPr>
        <w:t>(</w:t>
      </w:r>
      <w:r w:rsidR="00232670" w:rsidRPr="007059E3">
        <w:rPr>
          <w:rFonts w:ascii="Simplified Arabic" w:hAnsi="Simplified Arabic" w:cs="Simplified Arabic"/>
          <w:sz w:val="24"/>
          <w:szCs w:val="24"/>
        </w:rPr>
        <w:t>Koumi, 2006</w:t>
      </w:r>
      <w:r w:rsidR="00232670" w:rsidRPr="007059E3">
        <w:rPr>
          <w:rFonts w:ascii="Simplified Arabic" w:hAnsi="Simplified Arabic" w:cs="Simplified Arabic"/>
          <w:sz w:val="24"/>
          <w:szCs w:val="24"/>
          <w:rtl/>
        </w:rPr>
        <w:t>)</w:t>
      </w:r>
      <w:r w:rsidR="00F94CFA" w:rsidRPr="007059E3">
        <w:rPr>
          <w:rFonts w:ascii="Simplified Arabic" w:eastAsia="MS Mincho" w:hAnsi="Simplified Arabic" w:cs="Simplified Arabic"/>
          <w:color w:val="000000"/>
          <w:sz w:val="24"/>
          <w:szCs w:val="24"/>
          <w:rtl/>
        </w:rPr>
        <w:t>.</w:t>
      </w:r>
    </w:p>
    <w:p w14:paraId="08FE7481" w14:textId="30F164E7" w:rsidR="00232670" w:rsidRPr="007059E3" w:rsidRDefault="00F94CFA" w:rsidP="007059E3">
      <w:pPr>
        <w:pStyle w:val="PlainText"/>
        <w:bidi/>
        <w:spacing w:line="276" w:lineRule="auto"/>
        <w:jc w:val="lowKashida"/>
        <w:rPr>
          <w:rFonts w:ascii="Simplified Arabic" w:eastAsia="MS Mincho" w:hAnsi="Simplified Arabic" w:cs="Simplified Arabic"/>
          <w:color w:val="000000"/>
          <w:sz w:val="24"/>
          <w:szCs w:val="24"/>
          <w:rtl/>
          <w:lang w:bidi="ar-JO"/>
        </w:rPr>
      </w:pPr>
      <w:r w:rsidRPr="007059E3">
        <w:rPr>
          <w:rFonts w:ascii="Simplified Arabic" w:eastAsia="MS Mincho" w:hAnsi="Simplified Arabic" w:cs="Simplified Arabic"/>
          <w:color w:val="000000"/>
          <w:sz w:val="24"/>
          <w:szCs w:val="24"/>
          <w:rtl/>
        </w:rPr>
        <w:tab/>
      </w:r>
      <w:r w:rsidR="00232670" w:rsidRPr="007059E3">
        <w:rPr>
          <w:rFonts w:ascii="Simplified Arabic" w:eastAsia="MS Mincho" w:hAnsi="Simplified Arabic" w:cs="Simplified Arabic"/>
          <w:color w:val="000000"/>
          <w:sz w:val="24"/>
          <w:szCs w:val="24"/>
          <w:rtl/>
        </w:rPr>
        <w:t>إن التزايد في أعداد</w:t>
      </w:r>
      <w:r w:rsidRPr="007059E3">
        <w:rPr>
          <w:rFonts w:ascii="Simplified Arabic" w:eastAsia="MS Mincho" w:hAnsi="Simplified Arabic" w:cs="Simplified Arabic"/>
          <w:color w:val="000000"/>
          <w:sz w:val="24"/>
          <w:szCs w:val="24"/>
          <w:rtl/>
        </w:rPr>
        <w:t xml:space="preserve"> المعلمين والطلاب ال</w:t>
      </w:r>
      <w:r w:rsidR="00232670" w:rsidRPr="007059E3">
        <w:rPr>
          <w:rFonts w:ascii="Simplified Arabic" w:eastAsia="MS Mincho" w:hAnsi="Simplified Arabic" w:cs="Simplified Arabic"/>
          <w:color w:val="000000"/>
          <w:sz w:val="24"/>
          <w:szCs w:val="24"/>
          <w:rtl/>
        </w:rPr>
        <w:t>ذين يستخدمون ا</w:t>
      </w:r>
      <w:r w:rsidRPr="007059E3">
        <w:rPr>
          <w:rFonts w:ascii="Simplified Arabic" w:eastAsia="MS Mincho" w:hAnsi="Simplified Arabic" w:cs="Simplified Arabic"/>
          <w:color w:val="000000"/>
          <w:sz w:val="24"/>
          <w:szCs w:val="24"/>
          <w:rtl/>
        </w:rPr>
        <w:t xml:space="preserve">لحاسب والإنترنت </w:t>
      </w:r>
      <w:r w:rsidR="00232670" w:rsidRPr="007059E3">
        <w:rPr>
          <w:rFonts w:ascii="Simplified Arabic" w:eastAsia="MS Mincho" w:hAnsi="Simplified Arabic" w:cs="Simplified Arabic"/>
          <w:color w:val="000000"/>
          <w:sz w:val="24"/>
          <w:szCs w:val="24"/>
          <w:rtl/>
        </w:rPr>
        <w:t xml:space="preserve">والهواتف الذكية </w:t>
      </w:r>
      <w:r w:rsidRPr="007059E3">
        <w:rPr>
          <w:rFonts w:ascii="Simplified Arabic" w:eastAsia="MS Mincho" w:hAnsi="Simplified Arabic" w:cs="Simplified Arabic"/>
          <w:color w:val="000000"/>
          <w:sz w:val="24"/>
          <w:szCs w:val="24"/>
          <w:rtl/>
        </w:rPr>
        <w:t xml:space="preserve">في عملية التعلم </w:t>
      </w:r>
      <w:r w:rsidR="00232670" w:rsidRPr="007059E3">
        <w:rPr>
          <w:rFonts w:ascii="Simplified Arabic" w:eastAsia="MS Mincho" w:hAnsi="Simplified Arabic" w:cs="Simplified Arabic"/>
          <w:color w:val="000000"/>
          <w:sz w:val="24"/>
          <w:szCs w:val="24"/>
          <w:rtl/>
        </w:rPr>
        <w:t>يعود</w:t>
      </w:r>
      <w:r w:rsidR="00E67BB3">
        <w:rPr>
          <w:rFonts w:ascii="Simplified Arabic" w:eastAsia="MS Mincho" w:hAnsi="Simplified Arabic" w:cs="Simplified Arabic"/>
          <w:color w:val="000000"/>
          <w:sz w:val="24"/>
          <w:szCs w:val="24"/>
          <w:rtl/>
        </w:rPr>
        <w:t xml:space="preserve"> </w:t>
      </w:r>
      <w:r w:rsidRPr="007059E3">
        <w:rPr>
          <w:rFonts w:ascii="Simplified Arabic" w:eastAsia="MS Mincho" w:hAnsi="Simplified Arabic" w:cs="Simplified Arabic"/>
          <w:color w:val="000000"/>
          <w:sz w:val="24"/>
          <w:szCs w:val="24"/>
          <w:rtl/>
        </w:rPr>
        <w:t xml:space="preserve">إلى ما </w:t>
      </w:r>
      <w:r w:rsidR="00232670" w:rsidRPr="007059E3">
        <w:rPr>
          <w:rFonts w:ascii="Simplified Arabic" w:eastAsia="MS Mincho" w:hAnsi="Simplified Arabic" w:cs="Simplified Arabic"/>
          <w:color w:val="000000"/>
          <w:sz w:val="24"/>
          <w:szCs w:val="24"/>
          <w:rtl/>
        </w:rPr>
        <w:t xml:space="preserve">يتمتع به التعليم الإلكتروني من خصائص ولما له من </w:t>
      </w:r>
      <w:r w:rsidRPr="007059E3">
        <w:rPr>
          <w:rFonts w:ascii="Simplified Arabic" w:eastAsia="MS Mincho" w:hAnsi="Simplified Arabic" w:cs="Simplified Arabic"/>
          <w:color w:val="000000"/>
          <w:sz w:val="24"/>
          <w:szCs w:val="24"/>
          <w:rtl/>
        </w:rPr>
        <w:t>آثار إيجابية</w:t>
      </w:r>
      <w:r w:rsidR="00232670" w:rsidRPr="007059E3">
        <w:rPr>
          <w:rFonts w:ascii="Simplified Arabic" w:eastAsia="MS Mincho" w:hAnsi="Simplified Arabic" w:cs="Simplified Arabic"/>
          <w:color w:val="000000"/>
          <w:sz w:val="24"/>
          <w:szCs w:val="24"/>
          <w:rtl/>
        </w:rPr>
        <w:t xml:space="preserve">، </w:t>
      </w:r>
      <w:r w:rsidRPr="007059E3">
        <w:rPr>
          <w:rFonts w:ascii="Simplified Arabic" w:eastAsia="MS Mincho" w:hAnsi="Simplified Arabic" w:cs="Simplified Arabic"/>
          <w:color w:val="000000"/>
          <w:sz w:val="24"/>
          <w:szCs w:val="24"/>
          <w:rtl/>
        </w:rPr>
        <w:t>ف</w:t>
      </w:r>
      <w:r w:rsidR="00232670" w:rsidRPr="007059E3">
        <w:rPr>
          <w:rFonts w:ascii="Simplified Arabic" w:eastAsia="MS Mincho" w:hAnsi="Simplified Arabic" w:cs="Simplified Arabic"/>
          <w:color w:val="000000"/>
          <w:sz w:val="24"/>
          <w:szCs w:val="24"/>
          <w:rtl/>
        </w:rPr>
        <w:t xml:space="preserve">قد كشفت دراسة كل من </w:t>
      </w:r>
      <w:r w:rsidRPr="007059E3">
        <w:rPr>
          <w:rFonts w:ascii="Simplified Arabic" w:eastAsia="MS Mincho" w:hAnsi="Simplified Arabic" w:cs="Simplified Arabic"/>
          <w:color w:val="000000"/>
          <w:sz w:val="24"/>
          <w:szCs w:val="24"/>
          <w:rtl/>
        </w:rPr>
        <w:t xml:space="preserve">إدواردز وفريتز </w:t>
      </w:r>
      <w:r w:rsidRPr="007059E3">
        <w:rPr>
          <w:rFonts w:ascii="Simplified Arabic" w:eastAsia="MS Mincho" w:hAnsi="Simplified Arabic" w:cs="Simplified Arabic"/>
          <w:color w:val="000000"/>
          <w:sz w:val="24"/>
          <w:szCs w:val="24"/>
        </w:rPr>
        <w:t>Edwards and Fritz (1997)</w:t>
      </w:r>
      <w:r w:rsidRPr="007059E3">
        <w:rPr>
          <w:rFonts w:ascii="Simplified Arabic" w:eastAsia="MS Mincho" w:hAnsi="Simplified Arabic" w:cs="Simplified Arabic"/>
          <w:color w:val="000000"/>
          <w:sz w:val="24"/>
          <w:szCs w:val="24"/>
          <w:rtl/>
        </w:rPr>
        <w:t xml:space="preserve"> أن التعليم الإلكتروني ممتع ومشوق و</w:t>
      </w:r>
      <w:r w:rsidR="00232670" w:rsidRPr="007059E3">
        <w:rPr>
          <w:rFonts w:ascii="Simplified Arabic" w:eastAsia="MS Mincho" w:hAnsi="Simplified Arabic" w:cs="Simplified Arabic"/>
          <w:color w:val="000000"/>
          <w:sz w:val="24"/>
          <w:szCs w:val="24"/>
          <w:rtl/>
        </w:rPr>
        <w:t>ي</w:t>
      </w:r>
      <w:r w:rsidRPr="007059E3">
        <w:rPr>
          <w:rFonts w:ascii="Simplified Arabic" w:eastAsia="MS Mincho" w:hAnsi="Simplified Arabic" w:cs="Simplified Arabic"/>
          <w:color w:val="000000"/>
          <w:sz w:val="24"/>
          <w:szCs w:val="24"/>
          <w:rtl/>
        </w:rPr>
        <w:t>حقق النتائج التعليمية المرغوب فيها</w:t>
      </w:r>
      <w:r w:rsidR="00232670" w:rsidRPr="007059E3">
        <w:rPr>
          <w:rFonts w:ascii="Simplified Arabic" w:eastAsia="MS Mincho" w:hAnsi="Simplified Arabic" w:cs="Simplified Arabic"/>
          <w:color w:val="000000"/>
          <w:sz w:val="24"/>
          <w:szCs w:val="24"/>
          <w:rtl/>
        </w:rPr>
        <w:t xml:space="preserve"> بفاعلية، ويحسن من اكتساب الطلبة ل</w:t>
      </w:r>
      <w:r w:rsidRPr="007059E3">
        <w:rPr>
          <w:rFonts w:ascii="Simplified Arabic" w:eastAsia="MS Mincho" w:hAnsi="Simplified Arabic" w:cs="Simplified Arabic"/>
          <w:color w:val="000000"/>
          <w:sz w:val="24"/>
          <w:szCs w:val="24"/>
          <w:rtl/>
        </w:rPr>
        <w:t>لمفاهيم</w:t>
      </w:r>
      <w:r w:rsidR="00232670" w:rsidRPr="007059E3">
        <w:rPr>
          <w:rFonts w:ascii="Simplified Arabic" w:eastAsia="MS Mincho" w:hAnsi="Simplified Arabic" w:cs="Simplified Arabic"/>
          <w:color w:val="000000"/>
          <w:sz w:val="24"/>
          <w:szCs w:val="24"/>
          <w:rtl/>
        </w:rPr>
        <w:t>.</w:t>
      </w:r>
    </w:p>
    <w:p w14:paraId="4EADA697" w14:textId="6543799F" w:rsidR="00232670" w:rsidRPr="007059E3" w:rsidRDefault="00232670" w:rsidP="007059E3">
      <w:pPr>
        <w:bidi/>
        <w:spacing w:line="240" w:lineRule="auto"/>
        <w:ind w:firstLine="720"/>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rPr>
        <w:t>ويعرّف التعليم الإلكتروني بأنه التعليم المقدم على شبكة الانترنت، وذلك من خلال استخدام التقنيات الإلكترونية الحديثة للوصول إلى كل ما يتعلق بالمواد التعليمية خارج حدود الصف التعليمي التقليدي (</w:t>
      </w:r>
      <w:r w:rsidRPr="007059E3">
        <w:rPr>
          <w:rFonts w:ascii="Simplified Arabic" w:hAnsi="Simplified Arabic" w:cs="Simplified Arabic"/>
          <w:sz w:val="24"/>
          <w:szCs w:val="24"/>
        </w:rPr>
        <w:t>Koumi, 2006</w:t>
      </w:r>
      <w:r w:rsidRPr="007059E3">
        <w:rPr>
          <w:rFonts w:ascii="Simplified Arabic" w:hAnsi="Simplified Arabic" w:cs="Simplified Arabic"/>
          <w:sz w:val="24"/>
          <w:szCs w:val="24"/>
          <w:rtl/>
        </w:rPr>
        <w:t>)</w:t>
      </w:r>
      <w:r w:rsidRPr="007059E3">
        <w:rPr>
          <w:rFonts w:ascii="Simplified Arabic" w:hAnsi="Simplified Arabic" w:cs="Simplified Arabic"/>
          <w:sz w:val="24"/>
          <w:szCs w:val="24"/>
        </w:rPr>
        <w:t>.</w:t>
      </w:r>
    </w:p>
    <w:p w14:paraId="77DC35DE" w14:textId="77777777" w:rsidR="00486BA5" w:rsidRPr="007059E3" w:rsidRDefault="00232670" w:rsidP="007059E3">
      <w:pPr>
        <w:bidi/>
        <w:spacing w:line="240" w:lineRule="auto"/>
        <w:ind w:firstLine="720"/>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 xml:space="preserve">ويرى كل من باسيلايا وكفافادزي </w:t>
      </w:r>
      <w:r w:rsidRPr="007059E3">
        <w:rPr>
          <w:rFonts w:ascii="Simplified Arabic" w:hAnsi="Simplified Arabic" w:cs="Simplified Arabic"/>
          <w:sz w:val="24"/>
          <w:szCs w:val="24"/>
        </w:rPr>
        <w:t>(Basilaia, Kvavadze, 2020)</w:t>
      </w:r>
      <w:r w:rsidRPr="007059E3">
        <w:rPr>
          <w:rFonts w:ascii="Simplified Arabic" w:hAnsi="Simplified Arabic" w:cs="Simplified Arabic"/>
          <w:sz w:val="24"/>
          <w:szCs w:val="24"/>
          <w:rtl/>
          <w:lang w:bidi="ar-JO"/>
        </w:rPr>
        <w:t xml:space="preserve"> أن التعليم الإلكتروني هو عملية منظمة </w:t>
      </w:r>
      <w:r w:rsidR="00486BA5" w:rsidRPr="007059E3">
        <w:rPr>
          <w:rFonts w:ascii="Simplified Arabic" w:hAnsi="Simplified Arabic" w:cs="Simplified Arabic"/>
          <w:sz w:val="24"/>
          <w:szCs w:val="24"/>
          <w:rtl/>
          <w:lang w:bidi="ar-JO"/>
        </w:rPr>
        <w:t xml:space="preserve">تهدف </w:t>
      </w:r>
      <w:r w:rsidRPr="007059E3">
        <w:rPr>
          <w:rFonts w:ascii="Simplified Arabic" w:hAnsi="Simplified Arabic" w:cs="Simplified Arabic"/>
          <w:sz w:val="24"/>
          <w:szCs w:val="24"/>
          <w:rtl/>
          <w:lang w:bidi="ar-JO"/>
        </w:rPr>
        <w:t xml:space="preserve">إلى تحقيق النتاجات التعليمية باستخدام وسائل </w:t>
      </w:r>
      <w:r w:rsidR="00486BA5" w:rsidRPr="007059E3">
        <w:rPr>
          <w:rFonts w:ascii="Simplified Arabic" w:hAnsi="Simplified Arabic" w:cs="Simplified Arabic"/>
          <w:sz w:val="24"/>
          <w:szCs w:val="24"/>
          <w:rtl/>
          <w:lang w:bidi="ar-JO"/>
        </w:rPr>
        <w:t>تكنولوجية توفر صوتاً وصورة وأفلام وتفاعل بين المتعلم والمحتوى والأنشطة التعليمية في الوقت والزمن المناسب له.</w:t>
      </w:r>
    </w:p>
    <w:p w14:paraId="15A42F18" w14:textId="45B8B6CE" w:rsidR="00232670" w:rsidRPr="007059E3" w:rsidRDefault="00486BA5" w:rsidP="007059E3">
      <w:pPr>
        <w:bidi/>
        <w:spacing w:line="240" w:lineRule="auto"/>
        <w:ind w:firstLine="720"/>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lastRenderedPageBreak/>
        <w:t>وترى الباحثة أن التعليم الإلكتروني عملية استبدال التعلم عن بعد باستخدام وسائل التواصل الإلكترونية بالتفاعل وجهاً لوجه في الغرفة الصفية لتحقيق النتاجات التعليمية المخطط لها.</w:t>
      </w:r>
      <w:r w:rsidR="00E67BB3">
        <w:rPr>
          <w:rFonts w:ascii="Simplified Arabic" w:hAnsi="Simplified Arabic" w:cs="Simplified Arabic"/>
          <w:sz w:val="24"/>
          <w:szCs w:val="24"/>
          <w:rtl/>
          <w:lang w:bidi="ar-JO"/>
        </w:rPr>
        <w:t xml:space="preserve"> </w:t>
      </w:r>
    </w:p>
    <w:p w14:paraId="76DCDFC5" w14:textId="6351FD87" w:rsidR="00232670" w:rsidRPr="007059E3" w:rsidRDefault="00232670" w:rsidP="007059E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ومن أهم المصطلحات الشائعة التي تستخدم للتعبير عنه ووصفه هي التعليم عن بعد، والتعليم الإلكتروني المحوسب، ويكون على هيئة </w:t>
      </w:r>
      <w:r w:rsidR="00486BA5" w:rsidRPr="007059E3">
        <w:rPr>
          <w:rFonts w:ascii="Simplified Arabic" w:hAnsi="Simplified Arabic" w:cs="Simplified Arabic"/>
          <w:sz w:val="24"/>
          <w:szCs w:val="24"/>
          <w:rtl/>
        </w:rPr>
        <w:t xml:space="preserve">اجتماعات </w:t>
      </w:r>
      <w:r w:rsidRPr="007059E3">
        <w:rPr>
          <w:rFonts w:ascii="Simplified Arabic" w:hAnsi="Simplified Arabic" w:cs="Simplified Arabic"/>
          <w:sz w:val="24"/>
          <w:szCs w:val="24"/>
          <w:rtl/>
        </w:rPr>
        <w:t>تفاعلية عبر شبكة الانترنت، يستطيع فيها الطلاب التفاعل مع المعلمين، وتلقي المهام والواجبات منهم في ذات الوقت</w:t>
      </w:r>
      <w:r w:rsidRPr="007059E3">
        <w:rPr>
          <w:rFonts w:ascii="Simplified Arabic" w:hAnsi="Simplified Arabic" w:cs="Simplified Arabic"/>
          <w:sz w:val="24"/>
          <w:szCs w:val="24"/>
        </w:rPr>
        <w:t>. (eLearning</w:t>
      </w:r>
      <w:r w:rsidR="00486BA5" w:rsidRPr="007059E3">
        <w:rPr>
          <w:rFonts w:ascii="Simplified Arabic" w:hAnsi="Simplified Arabic" w:cs="Simplified Arabic"/>
          <w:sz w:val="24"/>
          <w:szCs w:val="24"/>
        </w:rPr>
        <w:t xml:space="preserve"> </w:t>
      </w:r>
      <w:r w:rsidRPr="007059E3">
        <w:rPr>
          <w:rFonts w:ascii="Simplified Arabic" w:hAnsi="Simplified Arabic" w:cs="Simplified Arabic"/>
          <w:sz w:val="24"/>
          <w:szCs w:val="24"/>
        </w:rPr>
        <w:t>NC, 2018)</w:t>
      </w:r>
    </w:p>
    <w:p w14:paraId="2630770A" w14:textId="1F2A6D73" w:rsidR="006772AC" w:rsidRPr="007059E3" w:rsidRDefault="00E67BB3" w:rsidP="007059E3">
      <w:pPr>
        <w:bidi/>
        <w:spacing w:line="240" w:lineRule="auto"/>
        <w:ind w:firstLine="360"/>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486BA5" w:rsidRPr="007059E3">
        <w:rPr>
          <w:rFonts w:ascii="Simplified Arabic" w:hAnsi="Simplified Arabic" w:cs="Simplified Arabic"/>
          <w:sz w:val="24"/>
          <w:szCs w:val="24"/>
          <w:rtl/>
        </w:rPr>
        <w:t>و</w:t>
      </w:r>
      <w:r w:rsidR="006772AC" w:rsidRPr="007059E3">
        <w:rPr>
          <w:rFonts w:ascii="Simplified Arabic" w:hAnsi="Simplified Arabic" w:cs="Simplified Arabic"/>
          <w:sz w:val="24"/>
          <w:szCs w:val="24"/>
          <w:rtl/>
        </w:rPr>
        <w:t xml:space="preserve">يوجد العديد من الفوائد والميزات التي يقدمها التعليم </w:t>
      </w:r>
      <w:r w:rsidR="00477D36" w:rsidRPr="007059E3">
        <w:rPr>
          <w:rFonts w:ascii="Simplified Arabic" w:hAnsi="Simplified Arabic" w:cs="Simplified Arabic"/>
          <w:sz w:val="24"/>
          <w:szCs w:val="24"/>
          <w:rtl/>
        </w:rPr>
        <w:t>الإلكتروني</w:t>
      </w:r>
      <w:r w:rsidR="006772AC" w:rsidRPr="007059E3">
        <w:rPr>
          <w:rFonts w:ascii="Simplified Arabic" w:hAnsi="Simplified Arabic" w:cs="Simplified Arabic"/>
          <w:sz w:val="24"/>
          <w:szCs w:val="24"/>
          <w:rtl/>
        </w:rPr>
        <w:t>، والتي تجعله ي</w:t>
      </w:r>
      <w:r w:rsidR="00486BA5" w:rsidRPr="007059E3">
        <w:rPr>
          <w:rFonts w:ascii="Simplified Arabic" w:hAnsi="Simplified Arabic" w:cs="Simplified Arabic"/>
          <w:sz w:val="24"/>
          <w:szCs w:val="24"/>
          <w:rtl/>
        </w:rPr>
        <w:t>ت</w:t>
      </w:r>
      <w:r w:rsidR="006772AC" w:rsidRPr="007059E3">
        <w:rPr>
          <w:rFonts w:ascii="Simplified Arabic" w:hAnsi="Simplified Arabic" w:cs="Simplified Arabic"/>
          <w:sz w:val="24"/>
          <w:szCs w:val="24"/>
          <w:rtl/>
        </w:rPr>
        <w:t>فوق على طر</w:t>
      </w:r>
      <w:r w:rsidR="00486BA5" w:rsidRPr="007059E3">
        <w:rPr>
          <w:rFonts w:ascii="Simplified Arabic" w:hAnsi="Simplified Arabic" w:cs="Simplified Arabic"/>
          <w:sz w:val="24"/>
          <w:szCs w:val="24"/>
          <w:rtl/>
        </w:rPr>
        <w:t>ائ</w:t>
      </w:r>
      <w:r w:rsidR="006772AC" w:rsidRPr="007059E3">
        <w:rPr>
          <w:rFonts w:ascii="Simplified Arabic" w:hAnsi="Simplified Arabic" w:cs="Simplified Arabic"/>
          <w:sz w:val="24"/>
          <w:szCs w:val="24"/>
          <w:rtl/>
        </w:rPr>
        <w:t>ق التعليم التقليدية، وهي كالآتي</w:t>
      </w:r>
      <w:r w:rsidR="006772AC" w:rsidRPr="007059E3">
        <w:rPr>
          <w:rFonts w:ascii="Simplified Arabic" w:hAnsi="Simplified Arabic" w:cs="Simplified Arabic"/>
          <w:sz w:val="24"/>
          <w:szCs w:val="24"/>
        </w:rPr>
        <w:t>:</w:t>
      </w:r>
    </w:p>
    <w:p w14:paraId="2C5373A8" w14:textId="4A515AB5" w:rsidR="006772AC" w:rsidRPr="007059E3" w:rsidRDefault="006772AC" w:rsidP="007059E3">
      <w:pPr>
        <w:pStyle w:val="ListParagraph"/>
        <w:numPr>
          <w:ilvl w:val="1"/>
          <w:numId w:val="15"/>
        </w:numPr>
        <w:bidi/>
        <w:spacing w:line="240" w:lineRule="auto"/>
        <w:ind w:left="617"/>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تقليل التكاليف، حيث </w:t>
      </w:r>
      <w:r w:rsidR="003E55B3" w:rsidRPr="007059E3">
        <w:rPr>
          <w:rFonts w:ascii="Simplified Arabic" w:hAnsi="Simplified Arabic" w:cs="Simplified Arabic" w:hint="cs"/>
          <w:sz w:val="24"/>
          <w:szCs w:val="24"/>
          <w:rtl/>
        </w:rPr>
        <w:t>إنه</w:t>
      </w:r>
      <w:r w:rsidRPr="007059E3">
        <w:rPr>
          <w:rFonts w:ascii="Simplified Arabic" w:hAnsi="Simplified Arabic" w:cs="Simplified Arabic"/>
          <w:sz w:val="24"/>
          <w:szCs w:val="24"/>
          <w:rtl/>
        </w:rPr>
        <w:t xml:space="preserve"> يوفر تكاليف </w:t>
      </w:r>
      <w:r w:rsidR="00486BA5"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نشاء صفوف جديدة لعمل دورات وحلقات تعليمية،</w:t>
      </w:r>
      <w:r w:rsidR="00486BA5" w:rsidRPr="007059E3">
        <w:rPr>
          <w:rFonts w:ascii="Simplified Arabic" w:hAnsi="Simplified Arabic" w:cs="Simplified Arabic"/>
          <w:sz w:val="24"/>
          <w:szCs w:val="24"/>
          <w:rtl/>
        </w:rPr>
        <w:t xml:space="preserve"> ويوفر الكهرباء والماء وغيرها من المواد المستخدمة في المدرسة،</w:t>
      </w:r>
      <w:r w:rsidRPr="007059E3">
        <w:rPr>
          <w:rFonts w:ascii="Simplified Arabic" w:hAnsi="Simplified Arabic" w:cs="Simplified Arabic"/>
          <w:sz w:val="24"/>
          <w:szCs w:val="24"/>
          <w:rtl/>
        </w:rPr>
        <w:t xml:space="preserve"> إضافة إلى أنه لا حاجة للذهاب إلى المدارس والمراكز التعليمية، وهذا من شأنه </w:t>
      </w:r>
      <w:r w:rsidR="00486BA5" w:rsidRPr="007059E3">
        <w:rPr>
          <w:rFonts w:ascii="Simplified Arabic" w:hAnsi="Simplified Arabic" w:cs="Simplified Arabic"/>
          <w:sz w:val="24"/>
          <w:szCs w:val="24"/>
          <w:rtl/>
        </w:rPr>
        <w:t>أن ي</w:t>
      </w:r>
      <w:r w:rsidRPr="007059E3">
        <w:rPr>
          <w:rFonts w:ascii="Simplified Arabic" w:hAnsi="Simplified Arabic" w:cs="Simplified Arabic"/>
          <w:sz w:val="24"/>
          <w:szCs w:val="24"/>
          <w:rtl/>
        </w:rPr>
        <w:t>قلل تكاليف التنقل</w:t>
      </w:r>
      <w:r w:rsidRPr="007059E3">
        <w:rPr>
          <w:rFonts w:ascii="Simplified Arabic" w:hAnsi="Simplified Arabic" w:cs="Simplified Arabic"/>
          <w:sz w:val="24"/>
          <w:szCs w:val="24"/>
        </w:rPr>
        <w:t>.</w:t>
      </w:r>
    </w:p>
    <w:p w14:paraId="1888B047" w14:textId="797BAE9B" w:rsidR="006772AC" w:rsidRPr="007059E3" w:rsidRDefault="006772AC" w:rsidP="007059E3">
      <w:pPr>
        <w:pStyle w:val="ListParagraph"/>
        <w:numPr>
          <w:ilvl w:val="1"/>
          <w:numId w:val="15"/>
        </w:numPr>
        <w:bidi/>
        <w:spacing w:line="240" w:lineRule="auto"/>
        <w:ind w:left="617"/>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متا</w:t>
      </w:r>
      <w:r w:rsidR="00486BA5" w:rsidRPr="007059E3">
        <w:rPr>
          <w:rFonts w:ascii="Simplified Arabic" w:hAnsi="Simplified Arabic" w:cs="Simplified Arabic"/>
          <w:sz w:val="24"/>
          <w:szCs w:val="24"/>
          <w:rtl/>
        </w:rPr>
        <w:t>ح لجميع الأفراد والفئات العمرية</w:t>
      </w:r>
      <w:r w:rsidRPr="007059E3">
        <w:rPr>
          <w:rFonts w:ascii="Simplified Arabic" w:hAnsi="Simplified Arabic" w:cs="Simplified Arabic"/>
          <w:sz w:val="24"/>
          <w:szCs w:val="24"/>
          <w:rtl/>
        </w:rPr>
        <w:t xml:space="preserve">، </w:t>
      </w:r>
      <w:r w:rsidR="00486BA5" w:rsidRPr="007059E3">
        <w:rPr>
          <w:rFonts w:ascii="Simplified Arabic" w:hAnsi="Simplified Arabic" w:cs="Simplified Arabic"/>
          <w:sz w:val="24"/>
          <w:szCs w:val="24"/>
          <w:rtl/>
        </w:rPr>
        <w:t xml:space="preserve">حيث </w:t>
      </w:r>
      <w:r w:rsidRPr="007059E3">
        <w:rPr>
          <w:rFonts w:ascii="Simplified Arabic" w:hAnsi="Simplified Arabic" w:cs="Simplified Arabic"/>
          <w:sz w:val="24"/>
          <w:szCs w:val="24"/>
          <w:rtl/>
        </w:rPr>
        <w:t>يستطيع جميع</w:t>
      </w:r>
      <w:r w:rsidR="00486BA5" w:rsidRPr="007059E3">
        <w:rPr>
          <w:rFonts w:ascii="Simplified Arabic" w:hAnsi="Simplified Arabic" w:cs="Simplified Arabic"/>
          <w:sz w:val="24"/>
          <w:szCs w:val="24"/>
          <w:rtl/>
        </w:rPr>
        <w:t xml:space="preserve"> الأفراد بغض النظر عن أعمارهم </w:t>
      </w:r>
      <w:r w:rsidRPr="007059E3">
        <w:rPr>
          <w:rFonts w:ascii="Simplified Arabic" w:hAnsi="Simplified Arabic" w:cs="Simplified Arabic"/>
          <w:sz w:val="24"/>
          <w:szCs w:val="24"/>
          <w:rtl/>
        </w:rPr>
        <w:t xml:space="preserve">الاستفادة من </w:t>
      </w:r>
      <w:r w:rsidR="00486BA5" w:rsidRPr="007059E3">
        <w:rPr>
          <w:rFonts w:ascii="Simplified Arabic" w:hAnsi="Simplified Arabic" w:cs="Simplified Arabic"/>
          <w:sz w:val="24"/>
          <w:szCs w:val="24"/>
          <w:rtl/>
        </w:rPr>
        <w:t xml:space="preserve">الاجتماعات واللقاءات والدورات </w:t>
      </w:r>
      <w:r w:rsidRPr="007059E3">
        <w:rPr>
          <w:rFonts w:ascii="Simplified Arabic" w:hAnsi="Simplified Arabic" w:cs="Simplified Arabic"/>
          <w:sz w:val="24"/>
          <w:szCs w:val="24"/>
          <w:rtl/>
        </w:rPr>
        <w:t>المطروحة على الانترنت، واكتساب مهارات وخبرات جديدة بعيدة عن قيود المدارس التقليدية</w:t>
      </w:r>
      <w:r w:rsidRPr="007059E3">
        <w:rPr>
          <w:rFonts w:ascii="Simplified Arabic" w:hAnsi="Simplified Arabic" w:cs="Simplified Arabic"/>
          <w:sz w:val="24"/>
          <w:szCs w:val="24"/>
        </w:rPr>
        <w:t>.</w:t>
      </w:r>
    </w:p>
    <w:p w14:paraId="4EDF48C4" w14:textId="4BCCBA0C" w:rsidR="006772AC" w:rsidRPr="007059E3" w:rsidRDefault="006772AC" w:rsidP="007059E3">
      <w:pPr>
        <w:pStyle w:val="ListParagraph"/>
        <w:numPr>
          <w:ilvl w:val="1"/>
          <w:numId w:val="15"/>
        </w:numPr>
        <w:bidi/>
        <w:spacing w:line="240" w:lineRule="auto"/>
        <w:ind w:left="617"/>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المرونة،</w:t>
      </w:r>
      <w:r w:rsidR="00486BA5" w:rsidRPr="007059E3">
        <w:rPr>
          <w:rFonts w:ascii="Simplified Arabic" w:hAnsi="Simplified Arabic" w:cs="Simplified Arabic"/>
          <w:sz w:val="24"/>
          <w:szCs w:val="24"/>
          <w:rtl/>
        </w:rPr>
        <w:t xml:space="preserve"> فهو </w:t>
      </w:r>
      <w:r w:rsidRPr="007059E3">
        <w:rPr>
          <w:rFonts w:ascii="Simplified Arabic" w:hAnsi="Simplified Arabic" w:cs="Simplified Arabic"/>
          <w:sz w:val="24"/>
          <w:szCs w:val="24"/>
          <w:rtl/>
        </w:rPr>
        <w:t>لا يرتبط بوقت معين، فيستطيع الأفراد التعلم في أي وقت شاءوا حسب الوقت الملائم لهم</w:t>
      </w:r>
      <w:r w:rsidRPr="007059E3">
        <w:rPr>
          <w:rFonts w:ascii="Simplified Arabic" w:hAnsi="Simplified Arabic" w:cs="Simplified Arabic"/>
          <w:sz w:val="24"/>
          <w:szCs w:val="24"/>
        </w:rPr>
        <w:t>.</w:t>
      </w:r>
    </w:p>
    <w:p w14:paraId="66F77126" w14:textId="27A84857" w:rsidR="006772AC" w:rsidRPr="007059E3" w:rsidRDefault="00486BA5" w:rsidP="007059E3">
      <w:pPr>
        <w:pStyle w:val="ListParagraph"/>
        <w:numPr>
          <w:ilvl w:val="1"/>
          <w:numId w:val="15"/>
        </w:numPr>
        <w:bidi/>
        <w:spacing w:line="240" w:lineRule="auto"/>
        <w:ind w:left="617"/>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استثمار الوقت و</w:t>
      </w:r>
      <w:r w:rsidR="006772AC" w:rsidRPr="007059E3">
        <w:rPr>
          <w:rFonts w:ascii="Simplified Arabic" w:hAnsi="Simplified Arabic" w:cs="Simplified Arabic"/>
          <w:sz w:val="24"/>
          <w:szCs w:val="24"/>
          <w:rtl/>
        </w:rPr>
        <w:t xml:space="preserve">زيادة التعلم، </w:t>
      </w:r>
      <w:r w:rsidRPr="007059E3">
        <w:rPr>
          <w:rFonts w:ascii="Simplified Arabic" w:hAnsi="Simplified Arabic" w:cs="Simplified Arabic"/>
          <w:sz w:val="24"/>
          <w:szCs w:val="24"/>
          <w:rtl/>
        </w:rPr>
        <w:t>ح</w:t>
      </w:r>
      <w:r w:rsidR="006772AC" w:rsidRPr="007059E3">
        <w:rPr>
          <w:rFonts w:ascii="Simplified Arabic" w:hAnsi="Simplified Arabic" w:cs="Simplified Arabic"/>
          <w:sz w:val="24"/>
          <w:szCs w:val="24"/>
          <w:rtl/>
        </w:rPr>
        <w:t>يث ت</w:t>
      </w:r>
      <w:r w:rsidRPr="007059E3">
        <w:rPr>
          <w:rFonts w:ascii="Simplified Arabic" w:hAnsi="Simplified Arabic" w:cs="Simplified Arabic"/>
          <w:sz w:val="24"/>
          <w:szCs w:val="24"/>
          <w:rtl/>
        </w:rPr>
        <w:t>قل</w:t>
      </w:r>
      <w:r w:rsidR="006772AC" w:rsidRPr="007059E3">
        <w:rPr>
          <w:rFonts w:ascii="Simplified Arabic" w:hAnsi="Simplified Arabic" w:cs="Simplified Arabic"/>
          <w:sz w:val="24"/>
          <w:szCs w:val="24"/>
          <w:rtl/>
        </w:rPr>
        <w:t xml:space="preserve"> التفاعلات غير المجدية بين الطلاب من خلال تقليل الدردشة والأسئلة الزائدة التي تضيع الوقت، فتزداد كمية ما يتعلمه الطالب دون أي تعطيلات أو عوائق</w:t>
      </w:r>
      <w:r w:rsidRPr="007059E3">
        <w:rPr>
          <w:rFonts w:ascii="Simplified Arabic" w:hAnsi="Simplified Arabic" w:cs="Simplified Arabic"/>
          <w:sz w:val="24"/>
          <w:szCs w:val="24"/>
          <w:rtl/>
        </w:rPr>
        <w:t>.</w:t>
      </w:r>
    </w:p>
    <w:p w14:paraId="3DBCB8DD" w14:textId="2E3398F3" w:rsidR="006772AC" w:rsidRPr="007059E3" w:rsidRDefault="006772AC" w:rsidP="007059E3">
      <w:pPr>
        <w:pStyle w:val="ListParagraph"/>
        <w:numPr>
          <w:ilvl w:val="1"/>
          <w:numId w:val="15"/>
        </w:numPr>
        <w:bidi/>
        <w:spacing w:line="240" w:lineRule="auto"/>
        <w:ind w:left="617"/>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جعل التعليم أكثر تنظيماً ومحايدة، إضافة إلى تقييم الاختبارات بطريقة محايدة وعادلة، والدقة في متابعة إنجازات كل طالب</w:t>
      </w:r>
      <w:r w:rsidRPr="007059E3">
        <w:rPr>
          <w:rFonts w:ascii="Simplified Arabic" w:hAnsi="Simplified Arabic" w:cs="Simplified Arabic"/>
          <w:sz w:val="24"/>
          <w:szCs w:val="24"/>
        </w:rPr>
        <w:t>.</w:t>
      </w:r>
    </w:p>
    <w:p w14:paraId="0C0CCC02" w14:textId="0544148B" w:rsidR="006772AC" w:rsidRPr="007059E3" w:rsidRDefault="006772AC" w:rsidP="007059E3">
      <w:pPr>
        <w:pStyle w:val="ListParagraph"/>
        <w:numPr>
          <w:ilvl w:val="1"/>
          <w:numId w:val="15"/>
        </w:numPr>
        <w:bidi/>
        <w:spacing w:line="240" w:lineRule="auto"/>
        <w:ind w:left="617"/>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صديق للبيئة، حيث لا يوجد استخدام للأوراق والأقلام التي قد تضر البيئة عند التخلص </w:t>
      </w:r>
      <w:r w:rsidR="00E67BB3" w:rsidRPr="007059E3">
        <w:rPr>
          <w:rFonts w:ascii="Simplified Arabic" w:hAnsi="Simplified Arabic" w:cs="Simplified Arabic" w:hint="cs"/>
          <w:sz w:val="24"/>
          <w:szCs w:val="24"/>
          <w:rtl/>
        </w:rPr>
        <w:t>منها</w:t>
      </w:r>
      <w:r w:rsidR="00E67BB3" w:rsidRPr="007059E3">
        <w:rPr>
          <w:rFonts w:ascii="Simplified Arabic" w:hAnsi="Simplified Arabic" w:cs="Simplified Arabic"/>
          <w:sz w:val="24"/>
          <w:szCs w:val="24"/>
        </w:rPr>
        <w:t xml:space="preserve"> (</w:t>
      </w:r>
      <w:r w:rsidRPr="007059E3">
        <w:rPr>
          <w:rFonts w:ascii="Simplified Arabic" w:hAnsi="Simplified Arabic" w:cs="Simplified Arabic"/>
          <w:sz w:val="24"/>
          <w:szCs w:val="24"/>
        </w:rPr>
        <w:t>Ferriman, 2014)</w:t>
      </w:r>
      <w:r w:rsidR="00755F6B" w:rsidRPr="007059E3">
        <w:rPr>
          <w:rFonts w:ascii="Simplified Arabic" w:hAnsi="Simplified Arabic" w:cs="Simplified Arabic"/>
          <w:sz w:val="24"/>
          <w:szCs w:val="24"/>
          <w:rtl/>
        </w:rPr>
        <w:t>.</w:t>
      </w:r>
    </w:p>
    <w:p w14:paraId="313B11AA" w14:textId="77777777" w:rsidR="00E67BB3" w:rsidRDefault="00755F6B" w:rsidP="00E67BB3">
      <w:pPr>
        <w:shd w:val="clear" w:color="auto" w:fill="FFFFFF"/>
        <w:bidi/>
        <w:spacing w:before="100" w:beforeAutospacing="1" w:after="100" w:afterAutospacing="1" w:line="276" w:lineRule="auto"/>
        <w:ind w:firstLine="257"/>
        <w:jc w:val="lowKashida"/>
        <w:rPr>
          <w:rFonts w:ascii="Simplified Arabic" w:hAnsi="Simplified Arabic" w:cs="Simplified Arabic"/>
          <w:color w:val="000000"/>
          <w:sz w:val="24"/>
          <w:szCs w:val="24"/>
          <w:rtl/>
        </w:rPr>
      </w:pPr>
      <w:r w:rsidRPr="007059E3">
        <w:rPr>
          <w:rFonts w:ascii="Simplified Arabic" w:hAnsi="Simplified Arabic" w:cs="Simplified Arabic"/>
          <w:color w:val="000000"/>
          <w:sz w:val="24"/>
          <w:szCs w:val="24"/>
          <w:rtl/>
        </w:rPr>
        <w:t xml:space="preserve">إضافة إلى ذلك فإن التعليم </w:t>
      </w:r>
      <w:r w:rsidR="00E67BB3" w:rsidRPr="007059E3">
        <w:rPr>
          <w:rFonts w:ascii="Simplified Arabic" w:hAnsi="Simplified Arabic" w:cs="Simplified Arabic" w:hint="cs"/>
          <w:color w:val="000000"/>
          <w:sz w:val="24"/>
          <w:szCs w:val="24"/>
          <w:rtl/>
        </w:rPr>
        <w:t>الإلكتروني</w:t>
      </w:r>
      <w:r w:rsidRPr="007059E3">
        <w:rPr>
          <w:rFonts w:ascii="Simplified Arabic" w:hAnsi="Simplified Arabic" w:cs="Simplified Arabic"/>
          <w:color w:val="000000"/>
          <w:sz w:val="24"/>
          <w:szCs w:val="24"/>
          <w:rtl/>
        </w:rPr>
        <w:t xml:space="preserve"> سيكون نمط التعليم السائد مستقبلاً، فالجيل الحالي يتميز بتعلقه بأجهزة الهاتف الذكية واستخدام التطبيقات المختلفة، لذلك فقد أصبح دمج التكنولوجيا في العملية التعليمية توجهاً عالمياً، وأصبح التفاعل مع الأنشطة التعليمية من خلال الأجهزة المحمولة يشكل عاملا محفزا للتعلم بدلاً من الاكتفاء بالدراسة التقليدية </w:t>
      </w:r>
      <w:r w:rsidRPr="007059E3">
        <w:rPr>
          <w:rFonts w:ascii="Simplified Arabic" w:hAnsi="Simplified Arabic" w:cs="Simplified Arabic"/>
          <w:sz w:val="24"/>
          <w:szCs w:val="24"/>
        </w:rPr>
        <w:t>(Yulia,2020)</w:t>
      </w:r>
      <w:r w:rsidRPr="007059E3">
        <w:rPr>
          <w:rFonts w:ascii="Simplified Arabic" w:hAnsi="Simplified Arabic" w:cs="Simplified Arabic"/>
          <w:color w:val="000000"/>
          <w:sz w:val="24"/>
          <w:szCs w:val="24"/>
          <w:rtl/>
        </w:rPr>
        <w:t>.</w:t>
      </w:r>
    </w:p>
    <w:p w14:paraId="784AD602" w14:textId="42BB9475" w:rsidR="006772AC" w:rsidRPr="00E67BB3" w:rsidRDefault="00E67BB3" w:rsidP="00E67BB3">
      <w:pPr>
        <w:shd w:val="clear" w:color="auto" w:fill="FFFFFF"/>
        <w:bidi/>
        <w:spacing w:before="100" w:beforeAutospacing="1" w:after="0" w:line="276" w:lineRule="auto"/>
        <w:ind w:firstLine="257"/>
        <w:jc w:val="lowKashida"/>
        <w:rPr>
          <w:rFonts w:ascii="Simplified Arabic" w:hAnsi="Simplified Arabic" w:cs="Simplified Arabic"/>
          <w:color w:val="000000"/>
          <w:sz w:val="24"/>
          <w:szCs w:val="24"/>
          <w:rtl/>
        </w:rPr>
      </w:pPr>
      <w:r>
        <w:rPr>
          <w:rFonts w:ascii="Simplified Arabic" w:hAnsi="Simplified Arabic" w:cs="Simplified Arabic"/>
          <w:sz w:val="24"/>
          <w:szCs w:val="24"/>
          <w:rtl/>
        </w:rPr>
        <w:t xml:space="preserve"> </w:t>
      </w:r>
      <w:r w:rsidR="00755F6B" w:rsidRPr="007059E3">
        <w:rPr>
          <w:rFonts w:ascii="Simplified Arabic" w:hAnsi="Simplified Arabic" w:cs="Simplified Arabic"/>
          <w:sz w:val="24"/>
          <w:szCs w:val="24"/>
          <w:rtl/>
        </w:rPr>
        <w:t>و</w:t>
      </w:r>
      <w:r w:rsidR="006772AC" w:rsidRPr="007059E3">
        <w:rPr>
          <w:rFonts w:ascii="Simplified Arabic" w:hAnsi="Simplified Arabic" w:cs="Simplified Arabic"/>
          <w:sz w:val="24"/>
          <w:szCs w:val="24"/>
          <w:rtl/>
        </w:rPr>
        <w:t xml:space="preserve">على الرغم من الفوائد الكثيرة للتعليم </w:t>
      </w:r>
      <w:r w:rsidR="00477D36" w:rsidRPr="007059E3">
        <w:rPr>
          <w:rFonts w:ascii="Simplified Arabic" w:hAnsi="Simplified Arabic" w:cs="Simplified Arabic"/>
          <w:sz w:val="24"/>
          <w:szCs w:val="24"/>
          <w:rtl/>
        </w:rPr>
        <w:t>الإلكتروني</w:t>
      </w:r>
      <w:r w:rsidR="006772AC" w:rsidRPr="007059E3">
        <w:rPr>
          <w:rFonts w:ascii="Simplified Arabic" w:hAnsi="Simplified Arabic" w:cs="Simplified Arabic"/>
          <w:sz w:val="24"/>
          <w:szCs w:val="24"/>
          <w:rtl/>
        </w:rPr>
        <w:t>، إلا أن له بعض السلبيات كالآتي</w:t>
      </w:r>
      <w:r w:rsidR="006772AC" w:rsidRPr="007059E3">
        <w:rPr>
          <w:rFonts w:ascii="Simplified Arabic" w:hAnsi="Simplified Arabic" w:cs="Simplified Arabic"/>
          <w:sz w:val="24"/>
          <w:szCs w:val="24"/>
        </w:rPr>
        <w:t>:</w:t>
      </w:r>
    </w:p>
    <w:p w14:paraId="6A011112" w14:textId="7D9AA9CD" w:rsidR="006772AC" w:rsidRPr="007059E3" w:rsidRDefault="006772AC" w:rsidP="007059E3">
      <w:pPr>
        <w:pStyle w:val="ListParagraph"/>
        <w:numPr>
          <w:ilvl w:val="1"/>
          <w:numId w:val="16"/>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اعتماده على التكنولوجيا</w:t>
      </w:r>
      <w:r w:rsidR="00755F6B" w:rsidRPr="007059E3">
        <w:rPr>
          <w:rFonts w:ascii="Simplified Arabic" w:hAnsi="Simplified Arabic" w:cs="Simplified Arabic"/>
          <w:sz w:val="24"/>
          <w:szCs w:val="24"/>
          <w:rtl/>
        </w:rPr>
        <w:t xml:space="preserve"> بشكل كبير</w:t>
      </w:r>
      <w:r w:rsidRPr="007059E3">
        <w:rPr>
          <w:rFonts w:ascii="Simplified Arabic" w:hAnsi="Simplified Arabic" w:cs="Simplified Arabic"/>
          <w:sz w:val="24"/>
          <w:szCs w:val="24"/>
          <w:rtl/>
        </w:rPr>
        <w:t xml:space="preserve">، فعلى الرغم من أن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متاح لجميع الأفراد، إلا أن الكثير منهم قد لا يتوفر لديه</w:t>
      </w:r>
      <w:r w:rsidR="00755F6B" w:rsidRPr="007059E3">
        <w:rPr>
          <w:rFonts w:ascii="Simplified Arabic" w:hAnsi="Simplified Arabic" w:cs="Simplified Arabic"/>
          <w:sz w:val="24"/>
          <w:szCs w:val="24"/>
          <w:rtl/>
        </w:rPr>
        <w:t>م هواتف ذكية أو</w:t>
      </w:r>
      <w:r w:rsidRPr="007059E3">
        <w:rPr>
          <w:rFonts w:ascii="Simplified Arabic" w:hAnsi="Simplified Arabic" w:cs="Simplified Arabic"/>
          <w:sz w:val="24"/>
          <w:szCs w:val="24"/>
          <w:rtl/>
        </w:rPr>
        <w:t xml:space="preserve"> أجهزة </w:t>
      </w:r>
      <w:r w:rsidR="00755F6B" w:rsidRPr="007059E3">
        <w:rPr>
          <w:rFonts w:ascii="Simplified Arabic" w:hAnsi="Simplified Arabic" w:cs="Simplified Arabic"/>
          <w:sz w:val="24"/>
          <w:szCs w:val="24"/>
          <w:rtl/>
        </w:rPr>
        <w:t xml:space="preserve">حاسوب </w:t>
      </w:r>
      <w:r w:rsidRPr="007059E3">
        <w:rPr>
          <w:rFonts w:ascii="Simplified Arabic" w:hAnsi="Simplified Arabic" w:cs="Simplified Arabic"/>
          <w:sz w:val="24"/>
          <w:szCs w:val="24"/>
          <w:rtl/>
        </w:rPr>
        <w:t>أو شبكة اتصا</w:t>
      </w:r>
      <w:r w:rsidR="00755F6B" w:rsidRPr="007059E3">
        <w:rPr>
          <w:rFonts w:ascii="Simplified Arabic" w:hAnsi="Simplified Arabic" w:cs="Simplified Arabic"/>
          <w:sz w:val="24"/>
          <w:szCs w:val="24"/>
          <w:rtl/>
        </w:rPr>
        <w:t>ل</w:t>
      </w:r>
      <w:r w:rsidRPr="007059E3">
        <w:rPr>
          <w:rFonts w:ascii="Simplified Arabic" w:hAnsi="Simplified Arabic" w:cs="Simplified Arabic"/>
          <w:sz w:val="24"/>
          <w:szCs w:val="24"/>
        </w:rPr>
        <w:t>.</w:t>
      </w:r>
    </w:p>
    <w:p w14:paraId="45F8D39A" w14:textId="3B779248" w:rsidR="006772AC" w:rsidRPr="007059E3" w:rsidRDefault="00755F6B" w:rsidP="007059E3">
      <w:pPr>
        <w:pStyle w:val="ListParagraph"/>
        <w:numPr>
          <w:ilvl w:val="1"/>
          <w:numId w:val="16"/>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تدني مستوى</w:t>
      </w:r>
      <w:r w:rsidR="006772AC" w:rsidRPr="007059E3">
        <w:rPr>
          <w:rFonts w:ascii="Simplified Arabic" w:hAnsi="Simplified Arabic" w:cs="Simplified Arabic"/>
          <w:sz w:val="24"/>
          <w:szCs w:val="24"/>
          <w:rtl/>
        </w:rPr>
        <w:t xml:space="preserve"> التحفيز</w:t>
      </w:r>
      <w:r w:rsidRPr="007059E3">
        <w:rPr>
          <w:rFonts w:ascii="Simplified Arabic" w:hAnsi="Simplified Arabic" w:cs="Simplified Arabic"/>
          <w:sz w:val="24"/>
          <w:szCs w:val="24"/>
          <w:rtl/>
        </w:rPr>
        <w:t xml:space="preserve"> والتنظيم</w:t>
      </w:r>
      <w:r w:rsidR="006772AC" w:rsidRPr="007059E3">
        <w:rPr>
          <w:rFonts w:ascii="Simplified Arabic" w:hAnsi="Simplified Arabic" w:cs="Simplified Arabic"/>
          <w:sz w:val="24"/>
          <w:szCs w:val="24"/>
          <w:rtl/>
        </w:rPr>
        <w:t>، لأن</w:t>
      </w:r>
      <w:r w:rsidRPr="007059E3">
        <w:rPr>
          <w:rFonts w:ascii="Simplified Arabic" w:hAnsi="Simplified Arabic" w:cs="Simplified Arabic"/>
          <w:sz w:val="24"/>
          <w:szCs w:val="24"/>
          <w:rtl/>
        </w:rPr>
        <w:t xml:space="preserve"> التعليم الإلكتروني </w:t>
      </w:r>
      <w:r w:rsidR="006772AC" w:rsidRPr="007059E3">
        <w:rPr>
          <w:rFonts w:ascii="Simplified Arabic" w:hAnsi="Simplified Arabic" w:cs="Simplified Arabic"/>
          <w:sz w:val="24"/>
          <w:szCs w:val="24"/>
          <w:rtl/>
        </w:rPr>
        <w:t xml:space="preserve">ذاتي، </w:t>
      </w:r>
      <w:r w:rsidRPr="007059E3">
        <w:rPr>
          <w:rFonts w:ascii="Simplified Arabic" w:hAnsi="Simplified Arabic" w:cs="Simplified Arabic"/>
          <w:sz w:val="24"/>
          <w:szCs w:val="24"/>
          <w:rtl/>
        </w:rPr>
        <w:t>ف</w:t>
      </w:r>
      <w:r w:rsidR="006772AC" w:rsidRPr="007059E3">
        <w:rPr>
          <w:rFonts w:ascii="Simplified Arabic" w:hAnsi="Simplified Arabic" w:cs="Simplified Arabic"/>
          <w:sz w:val="24"/>
          <w:szCs w:val="24"/>
          <w:rtl/>
        </w:rPr>
        <w:t>قد يجد بعض الأشخاص صعوبة في تحفيز</w:t>
      </w:r>
      <w:r w:rsidRPr="007059E3">
        <w:rPr>
          <w:rFonts w:ascii="Simplified Arabic" w:hAnsi="Simplified Arabic" w:cs="Simplified Arabic"/>
          <w:sz w:val="24"/>
          <w:szCs w:val="24"/>
          <w:rtl/>
        </w:rPr>
        <w:t xml:space="preserve"> نفسه على التعلم ومقاومة اللعب، وتنظيم عملية التعلم</w:t>
      </w:r>
      <w:r w:rsidR="006772AC" w:rsidRPr="007059E3">
        <w:rPr>
          <w:rFonts w:ascii="Simplified Arabic" w:hAnsi="Simplified Arabic" w:cs="Simplified Arabic"/>
          <w:sz w:val="24"/>
          <w:szCs w:val="24"/>
        </w:rPr>
        <w:t>.</w:t>
      </w:r>
    </w:p>
    <w:p w14:paraId="75DAA2A5" w14:textId="5F302FD2" w:rsidR="006772AC" w:rsidRPr="007059E3" w:rsidRDefault="006772AC" w:rsidP="007059E3">
      <w:pPr>
        <w:pStyle w:val="ListParagraph"/>
        <w:numPr>
          <w:ilvl w:val="1"/>
          <w:numId w:val="16"/>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العزلة والوحدة، </w:t>
      </w:r>
      <w:r w:rsidR="00755F6B" w:rsidRPr="007059E3">
        <w:rPr>
          <w:rFonts w:ascii="Simplified Arabic" w:hAnsi="Simplified Arabic" w:cs="Simplified Arabic"/>
          <w:sz w:val="24"/>
          <w:szCs w:val="24"/>
          <w:rtl/>
        </w:rPr>
        <w:t xml:space="preserve">وتنشأ بسبب نفاعل الطلبة مع </w:t>
      </w:r>
      <w:r w:rsidRPr="007059E3">
        <w:rPr>
          <w:rFonts w:ascii="Simplified Arabic" w:hAnsi="Simplified Arabic" w:cs="Simplified Arabic"/>
          <w:sz w:val="24"/>
          <w:szCs w:val="24"/>
          <w:rtl/>
        </w:rPr>
        <w:t>أجهزة</w:t>
      </w:r>
      <w:r w:rsidR="00755F6B" w:rsidRPr="007059E3">
        <w:rPr>
          <w:rFonts w:ascii="Simplified Arabic" w:hAnsi="Simplified Arabic" w:cs="Simplified Arabic"/>
          <w:sz w:val="24"/>
          <w:szCs w:val="24"/>
          <w:rtl/>
        </w:rPr>
        <w:t xml:space="preserve"> حواسيب وهواتف ذكية</w:t>
      </w:r>
      <w:r w:rsidRPr="007059E3">
        <w:rPr>
          <w:rFonts w:ascii="Simplified Arabic" w:hAnsi="Simplified Arabic" w:cs="Simplified Arabic"/>
          <w:sz w:val="24"/>
          <w:szCs w:val="24"/>
          <w:rtl/>
        </w:rPr>
        <w:t xml:space="preserve"> بدلاً من تواصلهم وتفاعلهم بطريقة مباشرة مع بعضهم بعض</w:t>
      </w:r>
      <w:r w:rsidR="00755F6B" w:rsidRPr="007059E3">
        <w:rPr>
          <w:rFonts w:ascii="Simplified Arabic" w:hAnsi="Simplified Arabic" w:cs="Simplified Arabic"/>
          <w:sz w:val="24"/>
          <w:szCs w:val="24"/>
          <w:rtl/>
        </w:rPr>
        <w:t xml:space="preserve">اً </w:t>
      </w:r>
      <w:r w:rsidR="00325D5C" w:rsidRPr="007059E3">
        <w:rPr>
          <w:rFonts w:ascii="Simplified Arabic" w:hAnsi="Simplified Arabic" w:cs="Simplified Arabic"/>
          <w:sz w:val="24"/>
          <w:szCs w:val="24"/>
        </w:rPr>
        <w:t>(</w:t>
      </w:r>
      <w:r w:rsidRPr="007059E3">
        <w:rPr>
          <w:rFonts w:ascii="Simplified Arabic" w:hAnsi="Simplified Arabic" w:cs="Simplified Arabic"/>
          <w:sz w:val="24"/>
          <w:szCs w:val="24"/>
        </w:rPr>
        <w:t>Hetsevich, 2017)</w:t>
      </w:r>
      <w:r w:rsidR="00755F6B" w:rsidRPr="007059E3">
        <w:rPr>
          <w:rFonts w:ascii="Simplified Arabic" w:hAnsi="Simplified Arabic" w:cs="Simplified Arabic"/>
          <w:sz w:val="24"/>
          <w:szCs w:val="24"/>
          <w:rtl/>
          <w:lang w:bidi="ar-JO"/>
        </w:rPr>
        <w:t>.</w:t>
      </w:r>
    </w:p>
    <w:p w14:paraId="609E35EA" w14:textId="7CA14323" w:rsidR="00755F6B" w:rsidRPr="007059E3" w:rsidRDefault="00E67BB3" w:rsidP="00E67BB3">
      <w:pPr>
        <w:pStyle w:val="ListParagraph"/>
        <w:bidi/>
        <w:spacing w:line="240" w:lineRule="auto"/>
        <w:ind w:left="50" w:firstLine="375"/>
        <w:jc w:val="lowKashida"/>
        <w:rPr>
          <w:rFonts w:ascii="Simplified Arabic" w:hAnsi="Simplified Arabic" w:cs="Simplified Arabic"/>
          <w:sz w:val="24"/>
          <w:szCs w:val="24"/>
          <w:rtl/>
          <w:lang w:bidi="ar-JO"/>
        </w:rPr>
      </w:pPr>
      <w:r>
        <w:rPr>
          <w:rFonts w:ascii="Simplified Arabic" w:hAnsi="Simplified Arabic" w:cs="Simplified Arabic"/>
          <w:sz w:val="24"/>
          <w:szCs w:val="24"/>
          <w:rtl/>
        </w:rPr>
        <w:lastRenderedPageBreak/>
        <w:t xml:space="preserve"> </w:t>
      </w:r>
      <w:r w:rsidR="00755F6B" w:rsidRPr="007059E3">
        <w:rPr>
          <w:rFonts w:ascii="Simplified Arabic" w:hAnsi="Simplified Arabic" w:cs="Simplified Arabic"/>
          <w:sz w:val="24"/>
          <w:szCs w:val="24"/>
          <w:rtl/>
        </w:rPr>
        <w:t xml:space="preserve">ويرى كل من </w:t>
      </w:r>
      <w:r w:rsidR="00755F6B" w:rsidRPr="007059E3">
        <w:rPr>
          <w:rFonts w:ascii="Simplified Arabic" w:hAnsi="Simplified Arabic" w:cs="Simplified Arabic"/>
          <w:sz w:val="24"/>
          <w:szCs w:val="24"/>
        </w:rPr>
        <w:t>(Yulia,2020) (Basilaia, Kvavadze, 2020; Yulia, 2020)</w:t>
      </w:r>
      <w:r w:rsidR="00755F6B" w:rsidRPr="007059E3">
        <w:rPr>
          <w:rFonts w:ascii="Simplified Arabic" w:hAnsi="Simplified Arabic" w:cs="Simplified Arabic"/>
          <w:sz w:val="24"/>
          <w:szCs w:val="24"/>
          <w:rtl/>
          <w:lang w:bidi="ar-JO"/>
        </w:rPr>
        <w:t xml:space="preserve"> أن التعليم </w:t>
      </w:r>
      <w:r w:rsidR="003E55B3" w:rsidRPr="007059E3">
        <w:rPr>
          <w:rFonts w:ascii="Simplified Arabic" w:hAnsi="Simplified Arabic" w:cs="Simplified Arabic" w:hint="cs"/>
          <w:sz w:val="24"/>
          <w:szCs w:val="24"/>
          <w:rtl/>
          <w:lang w:bidi="ar-JO"/>
        </w:rPr>
        <w:t>الإلكتروني</w:t>
      </w:r>
      <w:r w:rsidR="00755F6B" w:rsidRPr="007059E3">
        <w:rPr>
          <w:rFonts w:ascii="Simplified Arabic" w:hAnsi="Simplified Arabic" w:cs="Simplified Arabic"/>
          <w:sz w:val="24"/>
          <w:szCs w:val="24"/>
          <w:rtl/>
          <w:lang w:bidi="ar-JO"/>
        </w:rPr>
        <w:t xml:space="preserve"> </w:t>
      </w:r>
      <w:r w:rsidR="007B7F16" w:rsidRPr="007059E3">
        <w:rPr>
          <w:rFonts w:ascii="Simplified Arabic" w:hAnsi="Simplified Arabic" w:cs="Simplified Arabic"/>
          <w:sz w:val="24"/>
          <w:szCs w:val="24"/>
          <w:rtl/>
          <w:lang w:bidi="ar-JO"/>
        </w:rPr>
        <w:t>يمكن أن يكون فاعلاً إذا قام المعلمون بما يأتي:</w:t>
      </w:r>
    </w:p>
    <w:p w14:paraId="3274F982" w14:textId="51999EAF" w:rsidR="00755F6B" w:rsidRPr="007059E3" w:rsidRDefault="007B7F16" w:rsidP="007059E3">
      <w:pPr>
        <w:pStyle w:val="ListParagraph"/>
        <w:numPr>
          <w:ilvl w:val="0"/>
          <w:numId w:val="32"/>
        </w:numPr>
        <w:shd w:val="clear" w:color="auto" w:fill="FFFFFF"/>
        <w:bidi/>
        <w:spacing w:before="100" w:beforeAutospacing="1" w:after="100" w:afterAutospacing="1" w:line="276" w:lineRule="auto"/>
        <w:ind w:left="785"/>
        <w:jc w:val="lowKashida"/>
        <w:rPr>
          <w:rFonts w:ascii="Simplified Arabic" w:hAnsi="Simplified Arabic" w:cs="Simplified Arabic"/>
          <w:color w:val="000000"/>
          <w:sz w:val="24"/>
          <w:szCs w:val="24"/>
        </w:rPr>
      </w:pPr>
      <w:r w:rsidRPr="007059E3">
        <w:rPr>
          <w:rFonts w:ascii="Simplified Arabic" w:hAnsi="Simplified Arabic" w:cs="Simplified Arabic"/>
          <w:sz w:val="24"/>
          <w:szCs w:val="24"/>
          <w:rtl/>
          <w:lang w:bidi="ar-JO"/>
        </w:rPr>
        <w:t xml:space="preserve"> تنظيم المحتوى التعليمي: فقد </w:t>
      </w:r>
      <w:r w:rsidR="00755F6B" w:rsidRPr="007059E3">
        <w:rPr>
          <w:rFonts w:ascii="Simplified Arabic" w:hAnsi="Simplified Arabic" w:cs="Simplified Arabic"/>
          <w:color w:val="000000"/>
          <w:sz w:val="24"/>
          <w:szCs w:val="24"/>
          <w:rtl/>
        </w:rPr>
        <w:t>يلجأ المعلم</w:t>
      </w:r>
      <w:r w:rsidRPr="007059E3">
        <w:rPr>
          <w:rFonts w:ascii="Simplified Arabic" w:hAnsi="Simplified Arabic" w:cs="Simplified Arabic"/>
          <w:color w:val="000000"/>
          <w:sz w:val="24"/>
          <w:szCs w:val="24"/>
          <w:rtl/>
        </w:rPr>
        <w:t>و</w:t>
      </w:r>
      <w:r w:rsidR="00755F6B" w:rsidRPr="007059E3">
        <w:rPr>
          <w:rFonts w:ascii="Simplified Arabic" w:hAnsi="Simplified Arabic" w:cs="Simplified Arabic"/>
          <w:color w:val="000000"/>
          <w:sz w:val="24"/>
          <w:szCs w:val="24"/>
          <w:rtl/>
        </w:rPr>
        <w:t>ن إلى</w:t>
      </w:r>
      <w:r w:rsidRPr="007059E3">
        <w:rPr>
          <w:rFonts w:ascii="Simplified Arabic" w:hAnsi="Simplified Arabic" w:cs="Simplified Arabic"/>
          <w:color w:val="000000"/>
          <w:sz w:val="24"/>
          <w:szCs w:val="24"/>
          <w:rtl/>
        </w:rPr>
        <w:t xml:space="preserve"> تبني </w:t>
      </w:r>
      <w:r w:rsidR="00755F6B" w:rsidRPr="007059E3">
        <w:rPr>
          <w:rFonts w:ascii="Simplified Arabic" w:hAnsi="Simplified Arabic" w:cs="Simplified Arabic"/>
          <w:color w:val="000000"/>
          <w:sz w:val="24"/>
          <w:szCs w:val="24"/>
          <w:rtl/>
        </w:rPr>
        <w:t>تصميم</w:t>
      </w:r>
      <w:r w:rsidRPr="007059E3">
        <w:rPr>
          <w:rFonts w:ascii="Simplified Arabic" w:hAnsi="Simplified Arabic" w:cs="Simplified Arabic"/>
          <w:color w:val="000000"/>
          <w:sz w:val="24"/>
          <w:szCs w:val="24"/>
          <w:rtl/>
        </w:rPr>
        <w:t xml:space="preserve">اً </w:t>
      </w:r>
      <w:r w:rsidR="00755F6B" w:rsidRPr="007059E3">
        <w:rPr>
          <w:rFonts w:ascii="Simplified Arabic" w:hAnsi="Simplified Arabic" w:cs="Simplified Arabic"/>
          <w:color w:val="000000"/>
          <w:sz w:val="24"/>
          <w:szCs w:val="24"/>
          <w:rtl/>
        </w:rPr>
        <w:t>تعليمي</w:t>
      </w:r>
      <w:r w:rsidRPr="007059E3">
        <w:rPr>
          <w:rFonts w:ascii="Simplified Arabic" w:hAnsi="Simplified Arabic" w:cs="Simplified Arabic"/>
          <w:color w:val="000000"/>
          <w:sz w:val="24"/>
          <w:szCs w:val="24"/>
          <w:rtl/>
        </w:rPr>
        <w:t>اً</w:t>
      </w:r>
      <w:r w:rsidR="00755F6B" w:rsidRPr="007059E3">
        <w:rPr>
          <w:rFonts w:ascii="Simplified Arabic" w:hAnsi="Simplified Arabic" w:cs="Simplified Arabic"/>
          <w:color w:val="000000"/>
          <w:sz w:val="24"/>
          <w:szCs w:val="24"/>
          <w:rtl/>
        </w:rPr>
        <w:t xml:space="preserve"> لإعداد مادة تعليمية تحقق الأهداف ب</w:t>
      </w:r>
      <w:r w:rsidRPr="007059E3">
        <w:rPr>
          <w:rFonts w:ascii="Simplified Arabic" w:hAnsi="Simplified Arabic" w:cs="Simplified Arabic"/>
          <w:color w:val="000000"/>
          <w:sz w:val="24"/>
          <w:szCs w:val="24"/>
          <w:rtl/>
        </w:rPr>
        <w:t>فاعلية، و</w:t>
      </w:r>
      <w:r w:rsidR="00755F6B" w:rsidRPr="007059E3">
        <w:rPr>
          <w:rFonts w:ascii="Simplified Arabic" w:hAnsi="Simplified Arabic" w:cs="Simplified Arabic"/>
          <w:color w:val="000000"/>
          <w:sz w:val="24"/>
          <w:szCs w:val="24"/>
          <w:rtl/>
        </w:rPr>
        <w:t>دراسة اح</w:t>
      </w:r>
      <w:r w:rsidRPr="007059E3">
        <w:rPr>
          <w:rFonts w:ascii="Simplified Arabic" w:hAnsi="Simplified Arabic" w:cs="Simplified Arabic"/>
          <w:color w:val="000000"/>
          <w:sz w:val="24"/>
          <w:szCs w:val="24"/>
          <w:rtl/>
        </w:rPr>
        <w:t>تياجات ا</w:t>
      </w:r>
      <w:r w:rsidR="00755F6B" w:rsidRPr="007059E3">
        <w:rPr>
          <w:rFonts w:ascii="Simplified Arabic" w:hAnsi="Simplified Arabic" w:cs="Simplified Arabic"/>
          <w:color w:val="000000"/>
          <w:sz w:val="24"/>
          <w:szCs w:val="24"/>
          <w:rtl/>
        </w:rPr>
        <w:t>لطلاب</w:t>
      </w:r>
      <w:r w:rsidRPr="007059E3">
        <w:rPr>
          <w:rFonts w:ascii="Simplified Arabic" w:hAnsi="Simplified Arabic" w:cs="Simplified Arabic"/>
          <w:color w:val="000000"/>
          <w:sz w:val="24"/>
          <w:szCs w:val="24"/>
          <w:rtl/>
        </w:rPr>
        <w:t xml:space="preserve"> التعليمية</w:t>
      </w:r>
      <w:r w:rsidR="00755F6B" w:rsidRPr="007059E3">
        <w:rPr>
          <w:rFonts w:ascii="Simplified Arabic" w:hAnsi="Simplified Arabic" w:cs="Simplified Arabic"/>
          <w:color w:val="000000"/>
          <w:sz w:val="24"/>
          <w:szCs w:val="24"/>
          <w:rtl/>
        </w:rPr>
        <w:t>، وتحديد الأهداف والوسائل المناسبة لتحقيقها، و</w:t>
      </w:r>
      <w:r w:rsidRPr="007059E3">
        <w:rPr>
          <w:rFonts w:ascii="Simplified Arabic" w:hAnsi="Simplified Arabic" w:cs="Simplified Arabic"/>
          <w:color w:val="000000"/>
          <w:sz w:val="24"/>
          <w:szCs w:val="24"/>
          <w:rtl/>
        </w:rPr>
        <w:t xml:space="preserve">اختيار </w:t>
      </w:r>
      <w:r w:rsidR="00755F6B" w:rsidRPr="007059E3">
        <w:rPr>
          <w:rFonts w:ascii="Simplified Arabic" w:hAnsi="Simplified Arabic" w:cs="Simplified Arabic"/>
          <w:color w:val="000000"/>
          <w:sz w:val="24"/>
          <w:szCs w:val="24"/>
          <w:rtl/>
        </w:rPr>
        <w:t xml:space="preserve">أدوات </w:t>
      </w:r>
      <w:r w:rsidRPr="007059E3">
        <w:rPr>
          <w:rFonts w:ascii="Simplified Arabic" w:hAnsi="Simplified Arabic" w:cs="Simplified Arabic"/>
          <w:color w:val="000000"/>
          <w:sz w:val="24"/>
          <w:szCs w:val="24"/>
          <w:rtl/>
        </w:rPr>
        <w:t>ا</w:t>
      </w:r>
      <w:r w:rsidR="00755F6B" w:rsidRPr="007059E3">
        <w:rPr>
          <w:rFonts w:ascii="Simplified Arabic" w:hAnsi="Simplified Arabic" w:cs="Simplified Arabic"/>
          <w:color w:val="000000"/>
          <w:sz w:val="24"/>
          <w:szCs w:val="24"/>
          <w:rtl/>
        </w:rPr>
        <w:t>لقياس</w:t>
      </w:r>
      <w:r w:rsidRPr="007059E3">
        <w:rPr>
          <w:rFonts w:ascii="Simplified Arabic" w:hAnsi="Simplified Arabic" w:cs="Simplified Arabic"/>
          <w:color w:val="000000"/>
          <w:sz w:val="24"/>
          <w:szCs w:val="24"/>
          <w:rtl/>
        </w:rPr>
        <w:t xml:space="preserve"> </w:t>
      </w:r>
      <w:r w:rsidR="00755F6B" w:rsidRPr="007059E3">
        <w:rPr>
          <w:rFonts w:ascii="Simplified Arabic" w:hAnsi="Simplified Arabic" w:cs="Simplified Arabic"/>
          <w:color w:val="000000"/>
          <w:sz w:val="24"/>
          <w:szCs w:val="24"/>
          <w:rtl/>
        </w:rPr>
        <w:t>والتغذية الراجعة.</w:t>
      </w:r>
    </w:p>
    <w:p w14:paraId="0CC1CC03" w14:textId="3E6AD166" w:rsidR="007B7F16" w:rsidRPr="007059E3" w:rsidRDefault="007B7F16" w:rsidP="007059E3">
      <w:pPr>
        <w:pStyle w:val="ListParagraph"/>
        <w:numPr>
          <w:ilvl w:val="0"/>
          <w:numId w:val="32"/>
        </w:numPr>
        <w:shd w:val="clear" w:color="auto" w:fill="FFFFFF"/>
        <w:bidi/>
        <w:spacing w:before="100" w:beforeAutospacing="1" w:after="100" w:afterAutospacing="1" w:line="276" w:lineRule="auto"/>
        <w:jc w:val="lowKashida"/>
        <w:rPr>
          <w:rFonts w:ascii="Simplified Arabic" w:hAnsi="Simplified Arabic" w:cs="Simplified Arabic"/>
          <w:color w:val="000000"/>
          <w:sz w:val="24"/>
          <w:szCs w:val="24"/>
        </w:rPr>
      </w:pPr>
      <w:r w:rsidRPr="007059E3">
        <w:rPr>
          <w:rFonts w:ascii="Simplified Arabic" w:hAnsi="Simplified Arabic" w:cs="Simplified Arabic"/>
          <w:sz w:val="24"/>
          <w:szCs w:val="24"/>
          <w:rtl/>
          <w:lang w:bidi="ar-JO"/>
        </w:rPr>
        <w:t>اختيار الوسائل التعليمية المناسبة</w:t>
      </w:r>
      <w:r w:rsidRPr="007059E3">
        <w:rPr>
          <w:rFonts w:ascii="Simplified Arabic" w:hAnsi="Simplified Arabic" w:cs="Simplified Arabic"/>
          <w:color w:val="000000"/>
          <w:sz w:val="24"/>
          <w:szCs w:val="24"/>
          <w:rtl/>
        </w:rPr>
        <w:t>: وفي التعليم الإلكتروني يتحدد اختيار الوسائل التعليمية باختيار البرمجية التعليمية المناسبة للتواصل، ووسيلة التواصل الفعالة والمنتشرة بين الطلبة.</w:t>
      </w:r>
    </w:p>
    <w:p w14:paraId="02862673" w14:textId="05DC3B3B" w:rsidR="00755F6B" w:rsidRPr="007059E3" w:rsidRDefault="007B7F16" w:rsidP="007059E3">
      <w:pPr>
        <w:pStyle w:val="ListParagraph"/>
        <w:numPr>
          <w:ilvl w:val="0"/>
          <w:numId w:val="32"/>
        </w:numPr>
        <w:shd w:val="clear" w:color="auto" w:fill="FFFFFF"/>
        <w:bidi/>
        <w:spacing w:before="100" w:beforeAutospacing="1" w:after="100" w:afterAutospacing="1" w:line="276" w:lineRule="auto"/>
        <w:jc w:val="lowKashida"/>
        <w:rPr>
          <w:rFonts w:ascii="Simplified Arabic" w:hAnsi="Simplified Arabic" w:cs="Simplified Arabic"/>
          <w:color w:val="000000"/>
          <w:sz w:val="24"/>
          <w:szCs w:val="24"/>
          <w:rtl/>
        </w:rPr>
      </w:pPr>
      <w:r w:rsidRPr="007059E3">
        <w:rPr>
          <w:rFonts w:ascii="Simplified Arabic" w:hAnsi="Simplified Arabic" w:cs="Simplified Arabic"/>
          <w:color w:val="000000"/>
          <w:sz w:val="24"/>
          <w:szCs w:val="24"/>
          <w:rtl/>
        </w:rPr>
        <w:t>تحديد أدوات القياس: لأن التعليم الإلكتروني يعاني من ضعف في موثوقية التقييم وصعوبة ضبط تنفيذ الاختبارات، وتعذر عملية المراقبة تفاديا للغش، فقد بلجأ المعلمون إلى التقويم التكويني خلال التفاعل مع الطلبة، أو استخدام التقويم الحقيقي</w:t>
      </w:r>
      <w:r w:rsidR="00755F6B" w:rsidRPr="007059E3">
        <w:rPr>
          <w:rFonts w:ascii="Simplified Arabic" w:hAnsi="Simplified Arabic" w:cs="Simplified Arabic"/>
          <w:color w:val="000000"/>
          <w:sz w:val="24"/>
          <w:szCs w:val="24"/>
          <w:rtl/>
        </w:rPr>
        <w:t>.</w:t>
      </w:r>
    </w:p>
    <w:p w14:paraId="326CCBCA" w14:textId="77777777" w:rsidR="00572441" w:rsidRPr="007059E3" w:rsidRDefault="007B7F16" w:rsidP="007059E3">
      <w:pPr>
        <w:pStyle w:val="ListParagraph"/>
        <w:numPr>
          <w:ilvl w:val="0"/>
          <w:numId w:val="32"/>
        </w:numPr>
        <w:shd w:val="clear" w:color="auto" w:fill="FFFFFF"/>
        <w:bidi/>
        <w:spacing w:before="100" w:beforeAutospacing="1" w:after="100" w:afterAutospacing="1" w:line="276" w:lineRule="auto"/>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tl/>
        </w:rPr>
        <w:t xml:space="preserve">تفريد التعلم وتلبية </w:t>
      </w:r>
      <w:r w:rsidR="00755F6B" w:rsidRPr="007059E3">
        <w:rPr>
          <w:rFonts w:ascii="Simplified Arabic" w:hAnsi="Simplified Arabic" w:cs="Simplified Arabic"/>
          <w:color w:val="000000"/>
          <w:sz w:val="24"/>
          <w:szCs w:val="24"/>
          <w:rtl/>
        </w:rPr>
        <w:t xml:space="preserve">احتياجات وأنماط التعلم المختلفة: </w:t>
      </w:r>
      <w:r w:rsidRPr="007059E3">
        <w:rPr>
          <w:rFonts w:ascii="Simplified Arabic" w:hAnsi="Simplified Arabic" w:cs="Simplified Arabic"/>
          <w:color w:val="000000"/>
          <w:sz w:val="24"/>
          <w:szCs w:val="24"/>
          <w:rtl/>
        </w:rPr>
        <w:t xml:space="preserve">وذلك بمراعاة </w:t>
      </w:r>
      <w:r w:rsidR="00755F6B" w:rsidRPr="007059E3">
        <w:rPr>
          <w:rFonts w:ascii="Simplified Arabic" w:hAnsi="Simplified Arabic" w:cs="Simplified Arabic"/>
          <w:color w:val="000000"/>
          <w:sz w:val="24"/>
          <w:szCs w:val="24"/>
          <w:rtl/>
        </w:rPr>
        <w:t>تنوع أنماط التعلم</w:t>
      </w:r>
      <w:r w:rsidRPr="007059E3">
        <w:rPr>
          <w:rFonts w:ascii="Simplified Arabic" w:hAnsi="Simplified Arabic" w:cs="Simplified Arabic"/>
          <w:color w:val="000000"/>
          <w:sz w:val="24"/>
          <w:szCs w:val="24"/>
          <w:rtl/>
        </w:rPr>
        <w:t xml:space="preserve"> بين الطلبة، ومراعاة كفاياتهم الحاسوبية، ومراعاة ظروفهم من حيث أوقات الدراسة و</w:t>
      </w:r>
      <w:r w:rsidR="00572441" w:rsidRPr="007059E3">
        <w:rPr>
          <w:rFonts w:ascii="Simplified Arabic" w:hAnsi="Simplified Arabic" w:cs="Simplified Arabic"/>
          <w:color w:val="000000"/>
          <w:sz w:val="24"/>
          <w:szCs w:val="24"/>
          <w:rtl/>
        </w:rPr>
        <w:t>اختلاف جودة الشبكات والأجهزة لديهم.</w:t>
      </w:r>
    </w:p>
    <w:p w14:paraId="78B938FA" w14:textId="77777777" w:rsidR="00E67BB3" w:rsidRDefault="00572441" w:rsidP="00E67BB3">
      <w:pPr>
        <w:pStyle w:val="ListParagraph"/>
        <w:numPr>
          <w:ilvl w:val="0"/>
          <w:numId w:val="32"/>
        </w:numPr>
        <w:shd w:val="clear" w:color="auto" w:fill="FFFFFF"/>
        <w:bidi/>
        <w:spacing w:before="100" w:beforeAutospacing="1" w:after="100" w:afterAutospacing="1" w:line="276" w:lineRule="auto"/>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tl/>
        </w:rPr>
        <w:t>النمو المهني:</w:t>
      </w:r>
      <w:r w:rsidR="00E67BB3">
        <w:rPr>
          <w:rFonts w:ascii="Simplified Arabic" w:hAnsi="Simplified Arabic" w:cs="Simplified Arabic"/>
          <w:color w:val="000000"/>
          <w:sz w:val="24"/>
          <w:szCs w:val="24"/>
          <w:rtl/>
        </w:rPr>
        <w:t xml:space="preserve"> </w:t>
      </w:r>
      <w:r w:rsidRPr="007059E3">
        <w:rPr>
          <w:rFonts w:ascii="Simplified Arabic" w:hAnsi="Simplified Arabic" w:cs="Simplified Arabic"/>
          <w:color w:val="000000"/>
          <w:sz w:val="24"/>
          <w:szCs w:val="24"/>
          <w:rtl/>
        </w:rPr>
        <w:t xml:space="preserve">وتحسين المعلم باستمرار لكفاياته الإلكترونية، وتحسين مستوى </w:t>
      </w:r>
      <w:r w:rsidR="00755F6B" w:rsidRPr="007059E3">
        <w:rPr>
          <w:rFonts w:ascii="Simplified Arabic" w:hAnsi="Simplified Arabic" w:cs="Simplified Arabic"/>
          <w:color w:val="000000"/>
          <w:sz w:val="24"/>
          <w:szCs w:val="24"/>
          <w:rtl/>
        </w:rPr>
        <w:t>الجاهزية لاستخدام التكنولوجيا الحديثة في عملية التعل</w:t>
      </w:r>
      <w:r w:rsidRPr="007059E3">
        <w:rPr>
          <w:rFonts w:ascii="Simplified Arabic" w:hAnsi="Simplified Arabic" w:cs="Simplified Arabic"/>
          <w:color w:val="000000"/>
          <w:sz w:val="24"/>
          <w:szCs w:val="24"/>
          <w:rtl/>
        </w:rPr>
        <w:t>ي</w:t>
      </w:r>
      <w:r w:rsidR="00755F6B" w:rsidRPr="007059E3">
        <w:rPr>
          <w:rFonts w:ascii="Simplified Arabic" w:hAnsi="Simplified Arabic" w:cs="Simplified Arabic"/>
          <w:color w:val="000000"/>
          <w:sz w:val="24"/>
          <w:szCs w:val="24"/>
          <w:rtl/>
        </w:rPr>
        <w:t>م.</w:t>
      </w:r>
    </w:p>
    <w:p w14:paraId="75781CE2" w14:textId="3D336BBE" w:rsidR="00572441" w:rsidRPr="00E67BB3" w:rsidRDefault="00E67BB3" w:rsidP="00E67BB3">
      <w:pPr>
        <w:shd w:val="clear" w:color="auto" w:fill="FFFFFF"/>
        <w:bidi/>
        <w:spacing w:before="100" w:beforeAutospacing="1" w:after="100" w:afterAutospacing="1" w:line="276" w:lineRule="auto"/>
        <w:ind w:left="50" w:firstLine="360"/>
        <w:jc w:val="lowKashida"/>
        <w:rPr>
          <w:rFonts w:ascii="Simplified Arabic" w:hAnsi="Simplified Arabic" w:cs="Simplified Arabic"/>
          <w:color w:val="000000"/>
          <w:sz w:val="24"/>
          <w:szCs w:val="24"/>
          <w:rtl/>
        </w:rPr>
      </w:pPr>
      <w:r w:rsidRPr="00E67BB3">
        <w:rPr>
          <w:rFonts w:ascii="Simplified Arabic" w:hAnsi="Simplified Arabic" w:cs="Simplified Arabic"/>
          <w:color w:val="000000"/>
          <w:sz w:val="24"/>
          <w:szCs w:val="24"/>
          <w:rtl/>
        </w:rPr>
        <w:t xml:space="preserve"> </w:t>
      </w:r>
      <w:r w:rsidR="00572441" w:rsidRPr="00E67BB3">
        <w:rPr>
          <w:rFonts w:ascii="Simplified Arabic" w:hAnsi="Simplified Arabic" w:cs="Simplified Arabic"/>
          <w:color w:val="000000"/>
          <w:sz w:val="24"/>
          <w:szCs w:val="24"/>
          <w:rtl/>
        </w:rPr>
        <w:t xml:space="preserve">قبل شهر آذار من عام 2020 لم يكن يدر بخلد أي عضو هيئة تدريس أن التعليم الإلكتروني سيكون هو البوابة الوحيدة للوصول للطلبة والتفاعل معهم لتحقيق أهداف تعليمية، فقد </w:t>
      </w:r>
      <w:r w:rsidR="00755F6B" w:rsidRPr="00E67BB3">
        <w:rPr>
          <w:rFonts w:ascii="Simplified Arabic" w:hAnsi="Simplified Arabic" w:cs="Simplified Arabic"/>
          <w:color w:val="000000"/>
          <w:sz w:val="24"/>
          <w:szCs w:val="24"/>
          <w:rtl/>
        </w:rPr>
        <w:t>نجم عن أزمة كورونا إطلاق دورات للمعلمين في مجال التعلم الإلكتروني ووسائله المتنوعة</w:t>
      </w:r>
      <w:r w:rsidR="00572441" w:rsidRPr="00E67BB3">
        <w:rPr>
          <w:rFonts w:ascii="Simplified Arabic" w:hAnsi="Simplified Arabic" w:cs="Simplified Arabic"/>
          <w:color w:val="000000"/>
          <w:sz w:val="24"/>
          <w:szCs w:val="24"/>
          <w:rtl/>
        </w:rPr>
        <w:t xml:space="preserve"> بشكل مكثف، للمحافظة على استمرارية التعليم والتعلم وتحقيق متطلبات الفصل الجامعي الثاني من العام الدراسي 2020، وتحقيق التباعد الجسدي بين الطلبة حفاظاً على سلامتهم من الإصابة بفيروس كورونا 19..</w:t>
      </w:r>
    </w:p>
    <w:p w14:paraId="578300E8" w14:textId="3FB2E76E" w:rsidR="006772AC" w:rsidRPr="007059E3" w:rsidRDefault="00572441" w:rsidP="007059E3">
      <w:pPr>
        <w:bidi/>
        <w:spacing w:line="240" w:lineRule="auto"/>
        <w:ind w:firstLine="425"/>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و</w:t>
      </w:r>
      <w:r w:rsidR="006772AC" w:rsidRPr="007059E3">
        <w:rPr>
          <w:rFonts w:ascii="Simplified Arabic" w:hAnsi="Simplified Arabic" w:cs="Simplified Arabic"/>
          <w:sz w:val="24"/>
          <w:szCs w:val="24"/>
          <w:rtl/>
        </w:rPr>
        <w:t>يندرج فيروس "</w:t>
      </w:r>
      <w:r w:rsidRPr="007059E3">
        <w:rPr>
          <w:rFonts w:ascii="Simplified Arabic" w:hAnsi="Simplified Arabic" w:cs="Simplified Arabic"/>
          <w:sz w:val="24"/>
          <w:szCs w:val="24"/>
          <w:rtl/>
        </w:rPr>
        <w:t>كوفيد 19</w:t>
      </w:r>
      <w:r w:rsidR="006772AC" w:rsidRPr="007059E3">
        <w:rPr>
          <w:rFonts w:ascii="Simplified Arabic" w:hAnsi="Simplified Arabic" w:cs="Simplified Arabic"/>
          <w:sz w:val="24"/>
          <w:szCs w:val="24"/>
          <w:rtl/>
        </w:rPr>
        <w:t>" الجديد ضمن سلالة جديدة من عائلة</w:t>
      </w:r>
      <w:r w:rsidR="00E67BB3">
        <w:rPr>
          <w:rFonts w:ascii="Simplified Arabic" w:hAnsi="Simplified Arabic" w:cs="Simplified Arabic"/>
          <w:sz w:val="24"/>
          <w:szCs w:val="24"/>
          <w:rtl/>
        </w:rPr>
        <w:t xml:space="preserve"> </w:t>
      </w:r>
      <w:r w:rsidR="006772AC" w:rsidRPr="007059E3">
        <w:rPr>
          <w:rFonts w:ascii="Simplified Arabic" w:hAnsi="Simplified Arabic" w:cs="Simplified Arabic"/>
          <w:sz w:val="24"/>
          <w:szCs w:val="24"/>
          <w:rtl/>
        </w:rPr>
        <w:t xml:space="preserve">فيروسات "كورونا" </w:t>
      </w:r>
      <w:r w:rsidRPr="007059E3">
        <w:rPr>
          <w:rFonts w:ascii="Simplified Arabic" w:hAnsi="Simplified Arabic" w:cs="Simplified Arabic"/>
          <w:sz w:val="24"/>
          <w:szCs w:val="24"/>
          <w:rtl/>
        </w:rPr>
        <w:t xml:space="preserve">التي </w:t>
      </w:r>
      <w:r w:rsidR="006772AC" w:rsidRPr="007059E3">
        <w:rPr>
          <w:rFonts w:ascii="Simplified Arabic" w:hAnsi="Simplified Arabic" w:cs="Simplified Arabic"/>
          <w:sz w:val="24"/>
          <w:szCs w:val="24"/>
          <w:rtl/>
        </w:rPr>
        <w:t>لم تكتشف إصابة البشر به</w:t>
      </w:r>
      <w:r w:rsidRPr="007059E3">
        <w:rPr>
          <w:rFonts w:ascii="Simplified Arabic" w:hAnsi="Simplified Arabic" w:cs="Simplified Arabic"/>
          <w:sz w:val="24"/>
          <w:szCs w:val="24"/>
          <w:rtl/>
        </w:rPr>
        <w:t>ا</w:t>
      </w:r>
      <w:r w:rsidR="006772AC" w:rsidRPr="007059E3">
        <w:rPr>
          <w:rFonts w:ascii="Simplified Arabic" w:hAnsi="Simplified Arabic" w:cs="Simplified Arabic"/>
          <w:sz w:val="24"/>
          <w:szCs w:val="24"/>
          <w:rtl/>
        </w:rPr>
        <w:t xml:space="preserve"> سابقاً، و</w:t>
      </w:r>
      <w:r w:rsidRPr="007059E3">
        <w:rPr>
          <w:rFonts w:ascii="Simplified Arabic" w:hAnsi="Simplified Arabic" w:cs="Simplified Arabic"/>
          <w:sz w:val="24"/>
          <w:szCs w:val="24"/>
          <w:rtl/>
        </w:rPr>
        <w:t xml:space="preserve">هو </w:t>
      </w:r>
      <w:r w:rsidR="006772AC" w:rsidRPr="007059E3">
        <w:rPr>
          <w:rFonts w:ascii="Simplified Arabic" w:hAnsi="Simplified Arabic" w:cs="Simplified Arabic"/>
          <w:sz w:val="24"/>
          <w:szCs w:val="24"/>
          <w:rtl/>
        </w:rPr>
        <w:t>مرض فيروسي يصيب الجهاز التنفسي للإنسان في مختلف الأعمار، والأشخاص الأكثر تأثراً وعرضة له هم</w:t>
      </w:r>
      <w:r w:rsidRPr="007059E3">
        <w:rPr>
          <w:rFonts w:ascii="Simplified Arabic" w:hAnsi="Simplified Arabic" w:cs="Simplified Arabic"/>
          <w:sz w:val="24"/>
          <w:szCs w:val="24"/>
          <w:rtl/>
        </w:rPr>
        <w:t xml:space="preserve"> كبار السن و</w:t>
      </w:r>
      <w:r w:rsidR="006772AC" w:rsidRPr="007059E3">
        <w:rPr>
          <w:rFonts w:ascii="Simplified Arabic" w:hAnsi="Simplified Arabic" w:cs="Simplified Arabic"/>
          <w:sz w:val="24"/>
          <w:szCs w:val="24"/>
          <w:rtl/>
        </w:rPr>
        <w:t>المصابين بأمراض مزمنة، وقد ينتشر بين الناس عن طريق الاختلاط مع المصابين، والرذاذ المتطاير أثناء السعال، والعطس ولمس أدوات المصاب أو المصاب ذاته، ومن أعراضه البارزة الآتي: الحمى وارتفاع في درجة الحرارة، السعال، ضيق التنفس والإجهاد العام القيء والإسهال، سيلان الأنف، إضافة إلى التهاب الحلق</w:t>
      </w:r>
      <w:r w:rsidRPr="007059E3">
        <w:rPr>
          <w:rFonts w:ascii="Simplified Arabic" w:hAnsi="Simplified Arabic" w:cs="Simplified Arabic"/>
          <w:sz w:val="24"/>
          <w:szCs w:val="24"/>
          <w:rtl/>
        </w:rPr>
        <w:t xml:space="preserve">، وقد بين الهلال الأحمر (2020) أن </w:t>
      </w:r>
      <w:r w:rsidR="006772AC" w:rsidRPr="007059E3">
        <w:rPr>
          <w:rFonts w:ascii="Simplified Arabic" w:hAnsi="Simplified Arabic" w:cs="Simplified Arabic"/>
          <w:sz w:val="24"/>
          <w:szCs w:val="24"/>
          <w:rtl/>
        </w:rPr>
        <w:t>من الإجراءات الوقائية وطرق الحماية التي تساعد على الحد من خطر الإصابة بهذا الفيروس</w:t>
      </w:r>
      <w:r w:rsidRPr="007059E3">
        <w:rPr>
          <w:rFonts w:ascii="Simplified Arabic" w:hAnsi="Simplified Arabic" w:cs="Simplified Arabic"/>
          <w:sz w:val="24"/>
          <w:szCs w:val="24"/>
          <w:rtl/>
          <w:lang w:bidi="ar-JO"/>
        </w:rPr>
        <w:t xml:space="preserve"> ما يأتي:</w:t>
      </w:r>
      <w:r w:rsidR="00E67BB3">
        <w:rPr>
          <w:rFonts w:ascii="Simplified Arabic" w:hAnsi="Simplified Arabic" w:cs="Simplified Arabic"/>
          <w:sz w:val="24"/>
          <w:szCs w:val="24"/>
          <w:rtl/>
        </w:rPr>
        <w:t xml:space="preserve"> </w:t>
      </w:r>
    </w:p>
    <w:p w14:paraId="57C6B2F3" w14:textId="2FAA23A1" w:rsidR="006772AC" w:rsidRPr="007059E3" w:rsidRDefault="006772AC" w:rsidP="007059E3">
      <w:pPr>
        <w:pStyle w:val="ListParagraph"/>
        <w:numPr>
          <w:ilvl w:val="0"/>
          <w:numId w:val="17"/>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تجنب المخالطة اللصيقة مع أي شخص لديه أعراض نزلات البرد أو الإنفلونزا العادية، وتجنب لمس العينين أو الأنف أو الفم</w:t>
      </w:r>
      <w:r w:rsidRPr="007059E3">
        <w:rPr>
          <w:rFonts w:ascii="Simplified Arabic" w:hAnsi="Simplified Arabic" w:cs="Simplified Arabic"/>
          <w:sz w:val="24"/>
          <w:szCs w:val="24"/>
        </w:rPr>
        <w:t>.</w:t>
      </w:r>
    </w:p>
    <w:p w14:paraId="7CCBF8FA" w14:textId="77777777" w:rsidR="006772AC" w:rsidRPr="007059E3" w:rsidRDefault="006772AC" w:rsidP="007059E3">
      <w:pPr>
        <w:pStyle w:val="ListParagraph"/>
        <w:numPr>
          <w:ilvl w:val="0"/>
          <w:numId w:val="17"/>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تنظيف اليدين بالصابون والماء باستمرار، أو استخدام معقم يدين كحولي عند الخروج من المنزل، أو لمس المرافق العامة وغيرها</w:t>
      </w:r>
      <w:r w:rsidRPr="007059E3">
        <w:rPr>
          <w:rFonts w:ascii="Simplified Arabic" w:hAnsi="Simplified Arabic" w:cs="Simplified Arabic"/>
          <w:sz w:val="24"/>
          <w:szCs w:val="24"/>
        </w:rPr>
        <w:t>.</w:t>
      </w:r>
    </w:p>
    <w:p w14:paraId="381B93D2" w14:textId="77777777" w:rsidR="006772AC" w:rsidRPr="007059E3" w:rsidRDefault="006772AC" w:rsidP="007059E3">
      <w:pPr>
        <w:pStyle w:val="ListParagraph"/>
        <w:numPr>
          <w:ilvl w:val="0"/>
          <w:numId w:val="17"/>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استخدام المنديل عند السعال والعطس والتخلص منه فوراً بعد استخدامه، أو استخدام الجزء العلوي لأكمامك أو ذراعك المثني في حال عدم وجود منديل</w:t>
      </w:r>
      <w:r w:rsidRPr="007059E3">
        <w:rPr>
          <w:rFonts w:ascii="Simplified Arabic" w:hAnsi="Simplified Arabic" w:cs="Simplified Arabic"/>
          <w:sz w:val="24"/>
          <w:szCs w:val="24"/>
        </w:rPr>
        <w:t>.</w:t>
      </w:r>
    </w:p>
    <w:p w14:paraId="1502A2A7" w14:textId="75CE64F3" w:rsidR="006772AC" w:rsidRPr="007059E3" w:rsidRDefault="006772AC" w:rsidP="007059E3">
      <w:pPr>
        <w:pStyle w:val="ListParagraph"/>
        <w:numPr>
          <w:ilvl w:val="0"/>
          <w:numId w:val="17"/>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تعقيم كافة الحاجيات التي يتم </w:t>
      </w:r>
      <w:r w:rsidR="003E55B3" w:rsidRPr="007059E3">
        <w:rPr>
          <w:rFonts w:ascii="Simplified Arabic" w:hAnsi="Simplified Arabic" w:cs="Simplified Arabic" w:hint="cs"/>
          <w:sz w:val="24"/>
          <w:szCs w:val="24"/>
          <w:rtl/>
        </w:rPr>
        <w:t>شراؤها</w:t>
      </w:r>
      <w:r w:rsidRPr="007059E3">
        <w:rPr>
          <w:rFonts w:ascii="Simplified Arabic" w:hAnsi="Simplified Arabic" w:cs="Simplified Arabic"/>
          <w:sz w:val="24"/>
          <w:szCs w:val="24"/>
          <w:rtl/>
        </w:rPr>
        <w:t xml:space="preserve"> قبل إدخالها إلى المنزل، والتطهير المستمر للأسطح في المنزل والمكتب. </w:t>
      </w:r>
    </w:p>
    <w:p w14:paraId="371D32C9" w14:textId="6CF32D6F" w:rsidR="00F94CFA" w:rsidRPr="007059E3" w:rsidRDefault="00E67BB3" w:rsidP="00E67BB3">
      <w:pPr>
        <w:bidi/>
        <w:spacing w:line="240" w:lineRule="auto"/>
        <w:ind w:firstLine="360"/>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572441" w:rsidRPr="007059E3">
        <w:rPr>
          <w:rFonts w:ascii="Simplified Arabic" w:hAnsi="Simplified Arabic" w:cs="Simplified Arabic"/>
          <w:sz w:val="24"/>
          <w:szCs w:val="24"/>
          <w:rtl/>
        </w:rPr>
        <w:t xml:space="preserve">لقد أدى الالتزام بتعليمات وزارة الصحة في فلسطين إلى منع </w:t>
      </w:r>
      <w:r w:rsidR="00EE214B" w:rsidRPr="007059E3">
        <w:rPr>
          <w:rFonts w:ascii="Simplified Arabic" w:hAnsi="Simplified Arabic" w:cs="Simplified Arabic"/>
          <w:sz w:val="24"/>
          <w:szCs w:val="24"/>
          <w:rtl/>
        </w:rPr>
        <w:t xml:space="preserve">كل أشكال </w:t>
      </w:r>
      <w:r w:rsidR="00572441" w:rsidRPr="007059E3">
        <w:rPr>
          <w:rFonts w:ascii="Simplified Arabic" w:hAnsi="Simplified Arabic" w:cs="Simplified Arabic"/>
          <w:sz w:val="24"/>
          <w:szCs w:val="24"/>
          <w:rtl/>
        </w:rPr>
        <w:t xml:space="preserve">التقارب الجسدي بين المواطنين، </w:t>
      </w:r>
      <w:r w:rsidR="00EE214B" w:rsidRPr="007059E3">
        <w:rPr>
          <w:rFonts w:ascii="Simplified Arabic" w:hAnsi="Simplified Arabic" w:cs="Simplified Arabic"/>
          <w:sz w:val="24"/>
          <w:szCs w:val="24"/>
          <w:rtl/>
        </w:rPr>
        <w:t xml:space="preserve">في الأسواق والمساجد والنوادي، </w:t>
      </w:r>
      <w:r w:rsidR="00572441" w:rsidRPr="007059E3">
        <w:rPr>
          <w:rFonts w:ascii="Simplified Arabic" w:hAnsi="Simplified Arabic" w:cs="Simplified Arabic"/>
          <w:sz w:val="24"/>
          <w:szCs w:val="24"/>
          <w:rtl/>
        </w:rPr>
        <w:t>و</w:t>
      </w:r>
      <w:r w:rsidR="00F94CFA" w:rsidRPr="007059E3">
        <w:rPr>
          <w:rFonts w:ascii="Simplified Arabic" w:hAnsi="Simplified Arabic" w:cs="Simplified Arabic"/>
          <w:sz w:val="24"/>
          <w:szCs w:val="24"/>
          <w:rtl/>
        </w:rPr>
        <w:t>جامعة خضوري من إحدى مؤسسات التعليم العالي في دولة فلسطين</w:t>
      </w:r>
      <w:r w:rsidR="00EE214B" w:rsidRPr="007059E3">
        <w:rPr>
          <w:rFonts w:ascii="Simplified Arabic" w:hAnsi="Simplified Arabic" w:cs="Simplified Arabic"/>
          <w:sz w:val="24"/>
          <w:szCs w:val="24"/>
          <w:rtl/>
        </w:rPr>
        <w:t xml:space="preserve">، وهي الجامعة الحكومية الأولى والوحيدة في الضفة الغربية التابعة إلى وزارة التربية والتعليم العالي، </w:t>
      </w:r>
      <w:r w:rsidR="00F94CFA" w:rsidRPr="007059E3">
        <w:rPr>
          <w:rFonts w:ascii="Simplified Arabic" w:hAnsi="Simplified Arabic" w:cs="Simplified Arabic"/>
          <w:sz w:val="24"/>
          <w:szCs w:val="24"/>
          <w:rtl/>
        </w:rPr>
        <w:t>وقد بدأت هذه الجامعة بمسيرتها التعليمية في عام 1930م على هيئة مدرسة زراعية لخدمة الشعب الفلسطيني، ومع الزمن تطورت لتصبح كلية جامعية تحت مسؤولية السلطة الوطنية الفلسطينية</w:t>
      </w:r>
      <w:r w:rsidR="00EE214B" w:rsidRPr="007059E3">
        <w:rPr>
          <w:rFonts w:ascii="Simplified Arabic" w:hAnsi="Simplified Arabic" w:cs="Simplified Arabic"/>
          <w:sz w:val="24"/>
          <w:szCs w:val="24"/>
          <w:rtl/>
        </w:rPr>
        <w:t>، و</w:t>
      </w:r>
      <w:r w:rsidR="00F94CFA" w:rsidRPr="007059E3">
        <w:rPr>
          <w:rFonts w:ascii="Simplified Arabic" w:hAnsi="Simplified Arabic" w:cs="Simplified Arabic"/>
          <w:sz w:val="24"/>
          <w:szCs w:val="24"/>
          <w:rtl/>
        </w:rPr>
        <w:t>تقدم برامج بمستويات مختلفة (الدبلوم، والبكالوريوس) في العديد من التخصصات. كما تسعى الجامعة إلى تخريج طلاب أكفاء وتقنيين، قادرين على المساهمة في صنع مستقبل مشرق لوطنهم، وذلك من خلال إثرائهم بالخبرات والمعارف العلمية والعملية، إضافة إلى سعيها لتطوير التعليم التقني والتكنولوجي أكاديمياً، وفنياً، وإدارياً، وتطوير روابطها وعلاقاتها مع المؤسسات التعليمية المماثلة لها على المستوى المحلي، والإقليمي، والدولي، وتضم الجامعة نخبة متميزة ومتنوعة من أعضاء هيئة التدريس الملتزمين بتجويد عملية التعليم، وإنتاج بحوث ودراسات علمية وتقنية إبداعية (موقع جامعة خضوري، د.ت)</w:t>
      </w:r>
      <w:r w:rsidR="00EE214B" w:rsidRPr="007059E3">
        <w:rPr>
          <w:rFonts w:ascii="Simplified Arabic" w:hAnsi="Simplified Arabic" w:cs="Simplified Arabic"/>
          <w:sz w:val="24"/>
          <w:szCs w:val="24"/>
          <w:rtl/>
        </w:rPr>
        <w:t>.</w:t>
      </w:r>
    </w:p>
    <w:p w14:paraId="5E573430" w14:textId="61BDD12D" w:rsidR="00EE214B" w:rsidRPr="007059E3" w:rsidRDefault="00EE214B" w:rsidP="00E67BB3">
      <w:pPr>
        <w:bidi/>
        <w:spacing w:line="240" w:lineRule="auto"/>
        <w:ind w:firstLine="360"/>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وقد التزمت جامعة فلسطين التقنية "خضوري" بتعليمات التباعد الجسدي، وأوقفت التعليم وجها لوجه، واعتمدت التعليم </w:t>
      </w:r>
      <w:r w:rsidR="003E55B3" w:rsidRPr="007059E3">
        <w:rPr>
          <w:rFonts w:ascii="Simplified Arabic" w:hAnsi="Simplified Arabic" w:cs="Simplified Arabic" w:hint="cs"/>
          <w:sz w:val="24"/>
          <w:szCs w:val="24"/>
          <w:rtl/>
        </w:rPr>
        <w:t>الإلكتروني</w:t>
      </w:r>
      <w:r w:rsidRPr="007059E3">
        <w:rPr>
          <w:rFonts w:ascii="Simplified Arabic" w:hAnsi="Simplified Arabic" w:cs="Simplified Arabic"/>
          <w:sz w:val="24"/>
          <w:szCs w:val="24"/>
          <w:rtl/>
        </w:rPr>
        <w:t xml:space="preserve"> في استمرارية الفصل الدراسي الثاني من العام الدراسي 2020. </w:t>
      </w:r>
    </w:p>
    <w:p w14:paraId="6815A221" w14:textId="77777777" w:rsidR="00F94CFA" w:rsidRPr="007059E3" w:rsidRDefault="00F94CFA" w:rsidP="007059E3">
      <w:pPr>
        <w:bidi/>
        <w:spacing w:line="240" w:lineRule="auto"/>
        <w:jc w:val="lowKashida"/>
        <w:rPr>
          <w:rFonts w:ascii="Simplified Arabic" w:hAnsi="Simplified Arabic" w:cs="Simplified Arabic"/>
          <w:b/>
          <w:bCs/>
          <w:sz w:val="24"/>
          <w:szCs w:val="24"/>
          <w:rtl/>
        </w:rPr>
      </w:pPr>
    </w:p>
    <w:p w14:paraId="21269F76" w14:textId="77777777" w:rsidR="00A17FF5" w:rsidRPr="007059E3" w:rsidRDefault="00A17FF5"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الدراسات السابقة:</w:t>
      </w:r>
    </w:p>
    <w:p w14:paraId="61C02D95" w14:textId="71A82C07" w:rsidR="00A17FF5" w:rsidRPr="007059E3" w:rsidRDefault="00A17FF5"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جرى الاطلاع على الدراسات السابقة التي تناولت موضوع الدراسة </w:t>
      </w:r>
      <w:r w:rsidR="00E67BB3" w:rsidRPr="007059E3">
        <w:rPr>
          <w:rFonts w:ascii="Simplified Arabic" w:hAnsi="Simplified Arabic" w:cs="Simplified Arabic" w:hint="cs"/>
          <w:sz w:val="24"/>
          <w:szCs w:val="24"/>
          <w:rtl/>
        </w:rPr>
        <w:t>بالبحث،</w:t>
      </w:r>
      <w:r w:rsidRPr="007059E3">
        <w:rPr>
          <w:rFonts w:ascii="Simplified Arabic" w:hAnsi="Simplified Arabic" w:cs="Simplified Arabic"/>
          <w:sz w:val="24"/>
          <w:szCs w:val="24"/>
          <w:rtl/>
        </w:rPr>
        <w:t xml:space="preserve"> وجرى ترتيبها من </w:t>
      </w:r>
      <w:r w:rsidR="00FE6A2C" w:rsidRPr="007059E3">
        <w:rPr>
          <w:rFonts w:ascii="Simplified Arabic" w:hAnsi="Simplified Arabic" w:cs="Simplified Arabic"/>
          <w:sz w:val="24"/>
          <w:szCs w:val="24"/>
          <w:rtl/>
        </w:rPr>
        <w:t>ال</w:t>
      </w:r>
      <w:r w:rsidR="00EE214B" w:rsidRPr="007059E3">
        <w:rPr>
          <w:rFonts w:ascii="Simplified Arabic" w:hAnsi="Simplified Arabic" w:cs="Simplified Arabic"/>
          <w:sz w:val="24"/>
          <w:szCs w:val="24"/>
          <w:rtl/>
        </w:rPr>
        <w:t>أ</w:t>
      </w:r>
      <w:r w:rsidR="00FE6A2C" w:rsidRPr="007059E3">
        <w:rPr>
          <w:rFonts w:ascii="Simplified Arabic" w:hAnsi="Simplified Arabic" w:cs="Simplified Arabic"/>
          <w:sz w:val="24"/>
          <w:szCs w:val="24"/>
          <w:rtl/>
        </w:rPr>
        <w:t xml:space="preserve">قدم </w:t>
      </w:r>
      <w:r w:rsidR="00EE214B" w:rsidRPr="007059E3">
        <w:rPr>
          <w:rFonts w:ascii="Simplified Arabic" w:hAnsi="Simplified Arabic" w:cs="Simplified Arabic"/>
          <w:sz w:val="24"/>
          <w:szCs w:val="24"/>
          <w:rtl/>
        </w:rPr>
        <w:t>إ</w:t>
      </w:r>
      <w:r w:rsidR="00FE6A2C" w:rsidRPr="007059E3">
        <w:rPr>
          <w:rFonts w:ascii="Simplified Arabic" w:hAnsi="Simplified Arabic" w:cs="Simplified Arabic"/>
          <w:sz w:val="24"/>
          <w:szCs w:val="24"/>
          <w:rtl/>
        </w:rPr>
        <w:t>لى ا</w:t>
      </w:r>
      <w:r w:rsidR="00D21DA0" w:rsidRPr="007059E3">
        <w:rPr>
          <w:rFonts w:ascii="Simplified Arabic" w:hAnsi="Simplified Arabic" w:cs="Simplified Arabic"/>
          <w:sz w:val="24"/>
          <w:szCs w:val="24"/>
          <w:rtl/>
        </w:rPr>
        <w:t>ل</w:t>
      </w:r>
      <w:r w:rsidR="00EE214B" w:rsidRPr="007059E3">
        <w:rPr>
          <w:rFonts w:ascii="Simplified Arabic" w:hAnsi="Simplified Arabic" w:cs="Simplified Arabic"/>
          <w:sz w:val="24"/>
          <w:szCs w:val="24"/>
          <w:rtl/>
        </w:rPr>
        <w:t>أ</w:t>
      </w:r>
      <w:r w:rsidR="00D21DA0" w:rsidRPr="007059E3">
        <w:rPr>
          <w:rFonts w:ascii="Simplified Arabic" w:hAnsi="Simplified Arabic" w:cs="Simplified Arabic"/>
          <w:sz w:val="24"/>
          <w:szCs w:val="24"/>
          <w:rtl/>
        </w:rPr>
        <w:t>حدث</w:t>
      </w:r>
      <w:r w:rsidRPr="007059E3">
        <w:rPr>
          <w:rFonts w:ascii="Simplified Arabic" w:hAnsi="Simplified Arabic" w:cs="Simplified Arabic"/>
          <w:sz w:val="24"/>
          <w:szCs w:val="24"/>
          <w:rtl/>
        </w:rPr>
        <w:t xml:space="preserve"> كما يلي</w:t>
      </w:r>
      <w:r w:rsidRPr="007059E3">
        <w:rPr>
          <w:rFonts w:ascii="Simplified Arabic" w:hAnsi="Simplified Arabic" w:cs="Simplified Arabic"/>
          <w:sz w:val="24"/>
          <w:szCs w:val="24"/>
        </w:rPr>
        <w:t>:</w:t>
      </w:r>
    </w:p>
    <w:p w14:paraId="24A1A46B" w14:textId="0D5F9A74" w:rsidR="000F09B8" w:rsidRPr="007059E3" w:rsidRDefault="00EE214B"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دراسة</w:t>
      </w:r>
      <w:r w:rsidR="000F09B8" w:rsidRPr="007059E3">
        <w:rPr>
          <w:rFonts w:ascii="Simplified Arabic" w:hAnsi="Simplified Arabic" w:cs="Simplified Arabic"/>
          <w:sz w:val="24"/>
          <w:szCs w:val="24"/>
        </w:rPr>
        <w:t xml:space="preserve"> (Aljaser,2019) </w:t>
      </w:r>
      <w:r w:rsidRPr="007059E3">
        <w:rPr>
          <w:rFonts w:ascii="Simplified Arabic" w:hAnsi="Simplified Arabic" w:cs="Simplified Arabic"/>
          <w:sz w:val="24"/>
          <w:szCs w:val="24"/>
          <w:rtl/>
        </w:rPr>
        <w:t xml:space="preserve">التي </w:t>
      </w:r>
      <w:r w:rsidR="000F09B8" w:rsidRPr="007059E3">
        <w:rPr>
          <w:rFonts w:ascii="Simplified Arabic" w:hAnsi="Simplified Arabic" w:cs="Simplified Arabic"/>
          <w:sz w:val="24"/>
          <w:szCs w:val="24"/>
          <w:rtl/>
        </w:rPr>
        <w:t>هدفت إلى التعرف على ف</w:t>
      </w:r>
      <w:r w:rsidRPr="007059E3">
        <w:rPr>
          <w:rFonts w:ascii="Simplified Arabic" w:hAnsi="Simplified Arabic" w:cs="Simplified Arabic"/>
          <w:sz w:val="24"/>
          <w:szCs w:val="24"/>
          <w:rtl/>
        </w:rPr>
        <w:t>ا</w:t>
      </w:r>
      <w:r w:rsidR="000F09B8" w:rsidRPr="007059E3">
        <w:rPr>
          <w:rFonts w:ascii="Simplified Arabic" w:hAnsi="Simplified Arabic" w:cs="Simplified Arabic"/>
          <w:sz w:val="24"/>
          <w:szCs w:val="24"/>
          <w:rtl/>
        </w:rPr>
        <w:t xml:space="preserve">علية بيئة التعلم </w:t>
      </w:r>
      <w:r w:rsidR="00477D36" w:rsidRPr="007059E3">
        <w:rPr>
          <w:rFonts w:ascii="Simplified Arabic" w:hAnsi="Simplified Arabic" w:cs="Simplified Arabic"/>
          <w:sz w:val="24"/>
          <w:szCs w:val="24"/>
          <w:rtl/>
        </w:rPr>
        <w:t>الإلكتروني</w:t>
      </w:r>
      <w:r w:rsidR="000F09B8" w:rsidRPr="007059E3">
        <w:rPr>
          <w:rFonts w:ascii="Simplified Arabic" w:hAnsi="Simplified Arabic" w:cs="Simplified Arabic"/>
          <w:sz w:val="24"/>
          <w:szCs w:val="24"/>
          <w:rtl/>
        </w:rPr>
        <w:t xml:space="preserve"> في تطوير التحصيل الأكاديمي </w:t>
      </w:r>
      <w:r w:rsidRPr="007059E3">
        <w:rPr>
          <w:rFonts w:ascii="Simplified Arabic" w:hAnsi="Simplified Arabic" w:cs="Simplified Arabic"/>
          <w:sz w:val="24"/>
          <w:szCs w:val="24"/>
          <w:rtl/>
        </w:rPr>
        <w:t>الا</w:t>
      </w:r>
      <w:r w:rsidR="000F09B8" w:rsidRPr="007059E3">
        <w:rPr>
          <w:rFonts w:ascii="Simplified Arabic" w:hAnsi="Simplified Arabic" w:cs="Simplified Arabic"/>
          <w:sz w:val="24"/>
          <w:szCs w:val="24"/>
          <w:rtl/>
        </w:rPr>
        <w:t xml:space="preserve">تجاه </w:t>
      </w:r>
      <w:r w:rsidRPr="007059E3">
        <w:rPr>
          <w:rFonts w:ascii="Simplified Arabic" w:hAnsi="Simplified Arabic" w:cs="Simplified Arabic"/>
          <w:sz w:val="24"/>
          <w:szCs w:val="24"/>
          <w:rtl/>
        </w:rPr>
        <w:t xml:space="preserve">نحو </w:t>
      </w:r>
      <w:r w:rsidR="000F09B8" w:rsidRPr="007059E3">
        <w:rPr>
          <w:rFonts w:ascii="Simplified Arabic" w:hAnsi="Simplified Arabic" w:cs="Simplified Arabic"/>
          <w:sz w:val="24"/>
          <w:szCs w:val="24"/>
          <w:rtl/>
        </w:rPr>
        <w:t xml:space="preserve">تعلم اللغة الإنجليزية لدى طلاب الصف الخامس الابتدائي. حيث تم تصميم بيئة التعلم </w:t>
      </w:r>
      <w:r w:rsidR="00477D36" w:rsidRPr="007059E3">
        <w:rPr>
          <w:rFonts w:ascii="Simplified Arabic" w:hAnsi="Simplified Arabic" w:cs="Simplified Arabic"/>
          <w:sz w:val="24"/>
          <w:szCs w:val="24"/>
          <w:rtl/>
        </w:rPr>
        <w:t>الإلكتروني</w:t>
      </w:r>
      <w:r w:rsidR="000F09B8" w:rsidRPr="007059E3">
        <w:rPr>
          <w:rFonts w:ascii="Simplified Arabic" w:hAnsi="Simplified Arabic" w:cs="Simplified Arabic"/>
          <w:sz w:val="24"/>
          <w:szCs w:val="24"/>
          <w:rtl/>
        </w:rPr>
        <w:t xml:space="preserve"> وإعداد اختبار ومقياس لتقييم </w:t>
      </w:r>
      <w:r w:rsidRPr="007059E3">
        <w:rPr>
          <w:rFonts w:ascii="Simplified Arabic" w:hAnsi="Simplified Arabic" w:cs="Simplified Arabic"/>
          <w:sz w:val="24"/>
          <w:szCs w:val="24"/>
          <w:rtl/>
        </w:rPr>
        <w:t>الا</w:t>
      </w:r>
      <w:r w:rsidR="000F09B8" w:rsidRPr="007059E3">
        <w:rPr>
          <w:rFonts w:ascii="Simplified Arabic" w:hAnsi="Simplified Arabic" w:cs="Simplified Arabic"/>
          <w:sz w:val="24"/>
          <w:szCs w:val="24"/>
          <w:rtl/>
        </w:rPr>
        <w:t xml:space="preserve">تجاه </w:t>
      </w:r>
      <w:r w:rsidRPr="007059E3">
        <w:rPr>
          <w:rFonts w:ascii="Simplified Arabic" w:hAnsi="Simplified Arabic" w:cs="Simplified Arabic"/>
          <w:sz w:val="24"/>
          <w:szCs w:val="24"/>
          <w:rtl/>
        </w:rPr>
        <w:t xml:space="preserve">نحو </w:t>
      </w:r>
      <w:r w:rsidR="000F09B8" w:rsidRPr="007059E3">
        <w:rPr>
          <w:rFonts w:ascii="Simplified Arabic" w:hAnsi="Simplified Arabic" w:cs="Simplified Arabic"/>
          <w:sz w:val="24"/>
          <w:szCs w:val="24"/>
          <w:rtl/>
        </w:rPr>
        <w:t>تعلم اللغة الإنجليزية</w:t>
      </w:r>
      <w:r w:rsidRPr="007059E3">
        <w:rPr>
          <w:rFonts w:ascii="Simplified Arabic" w:hAnsi="Simplified Arabic" w:cs="Simplified Arabic"/>
          <w:sz w:val="24"/>
          <w:szCs w:val="24"/>
          <w:rtl/>
        </w:rPr>
        <w:t xml:space="preserve">، وتم </w:t>
      </w:r>
      <w:r w:rsidR="000F09B8" w:rsidRPr="007059E3">
        <w:rPr>
          <w:rFonts w:ascii="Simplified Arabic" w:hAnsi="Simplified Arabic" w:cs="Simplified Arabic"/>
          <w:sz w:val="24"/>
          <w:szCs w:val="24"/>
          <w:rtl/>
        </w:rPr>
        <w:t xml:space="preserve">تطبيق المنهج شبه التجريبي على عينة من طلاب الصف الخامس، مقسمة إلى مجموعة </w:t>
      </w:r>
      <w:r w:rsidRPr="007059E3">
        <w:rPr>
          <w:rFonts w:ascii="Simplified Arabic" w:hAnsi="Simplified Arabic" w:cs="Simplified Arabic"/>
          <w:sz w:val="24"/>
          <w:szCs w:val="24"/>
          <w:rtl/>
        </w:rPr>
        <w:t>ضابطة</w:t>
      </w:r>
      <w:r w:rsidR="000F09B8" w:rsidRPr="007059E3">
        <w:rPr>
          <w:rFonts w:ascii="Simplified Arabic" w:hAnsi="Simplified Arabic" w:cs="Simplified Arabic"/>
          <w:sz w:val="24"/>
          <w:szCs w:val="24"/>
          <w:rtl/>
        </w:rPr>
        <w:t xml:space="preserve"> تدرس من خلال الطريقة التقليدية</w:t>
      </w:r>
      <w:r w:rsidRPr="007059E3">
        <w:rPr>
          <w:rFonts w:ascii="Simplified Arabic" w:hAnsi="Simplified Arabic" w:cs="Simplified Arabic"/>
          <w:sz w:val="24"/>
          <w:szCs w:val="24"/>
          <w:rtl/>
        </w:rPr>
        <w:t>،</w:t>
      </w:r>
      <w:r w:rsidR="000F09B8" w:rsidRPr="007059E3">
        <w:rPr>
          <w:rFonts w:ascii="Simplified Arabic" w:hAnsi="Simplified Arabic" w:cs="Simplified Arabic"/>
          <w:sz w:val="24"/>
          <w:szCs w:val="24"/>
          <w:rtl/>
        </w:rPr>
        <w:t xml:space="preserve"> ومجموعة تجريبية تدرس من خلال بيئة التعلم </w:t>
      </w:r>
      <w:r w:rsidR="00477D36" w:rsidRPr="007059E3">
        <w:rPr>
          <w:rFonts w:ascii="Simplified Arabic" w:hAnsi="Simplified Arabic" w:cs="Simplified Arabic"/>
          <w:sz w:val="24"/>
          <w:szCs w:val="24"/>
          <w:rtl/>
        </w:rPr>
        <w:t>الإلكتروني</w:t>
      </w:r>
      <w:r w:rsidR="000F09B8" w:rsidRPr="007059E3">
        <w:rPr>
          <w:rFonts w:ascii="Simplified Arabic" w:hAnsi="Simplified Arabic" w:cs="Simplified Arabic"/>
          <w:sz w:val="24"/>
          <w:szCs w:val="24"/>
          <w:rtl/>
        </w:rPr>
        <w:t>. و</w:t>
      </w:r>
      <w:r w:rsidRPr="007059E3">
        <w:rPr>
          <w:rFonts w:ascii="Simplified Arabic" w:hAnsi="Simplified Arabic" w:cs="Simplified Arabic"/>
          <w:sz w:val="24"/>
          <w:szCs w:val="24"/>
          <w:rtl/>
        </w:rPr>
        <w:t>أ</w:t>
      </w:r>
      <w:r w:rsidR="000F09B8" w:rsidRPr="007059E3">
        <w:rPr>
          <w:rFonts w:ascii="Simplified Arabic" w:hAnsi="Simplified Arabic" w:cs="Simplified Arabic"/>
          <w:sz w:val="24"/>
          <w:szCs w:val="24"/>
          <w:rtl/>
        </w:rPr>
        <w:t>ظهرت</w:t>
      </w:r>
      <w:r w:rsidR="00E67BB3">
        <w:rPr>
          <w:rFonts w:ascii="Simplified Arabic" w:hAnsi="Simplified Arabic" w:cs="Simplified Arabic"/>
          <w:sz w:val="24"/>
          <w:szCs w:val="24"/>
          <w:rtl/>
        </w:rPr>
        <w:t xml:space="preserve"> </w:t>
      </w:r>
      <w:r w:rsidR="000F09B8" w:rsidRPr="007059E3">
        <w:rPr>
          <w:rFonts w:ascii="Simplified Arabic" w:hAnsi="Simplified Arabic" w:cs="Simplified Arabic"/>
          <w:sz w:val="24"/>
          <w:szCs w:val="24"/>
          <w:rtl/>
        </w:rPr>
        <w:t xml:space="preserve">نتائج الدراسة وجود فروق ذات دلالة إحصائية لصالح المجموعة التجريبية في كل من اختبار ما بعد التحصيل ومقياس </w:t>
      </w:r>
      <w:r w:rsidRPr="007059E3">
        <w:rPr>
          <w:rFonts w:ascii="Simplified Arabic" w:hAnsi="Simplified Arabic" w:cs="Simplified Arabic"/>
          <w:sz w:val="24"/>
          <w:szCs w:val="24"/>
          <w:rtl/>
        </w:rPr>
        <w:t>الاتجاه نحو</w:t>
      </w:r>
      <w:r w:rsidR="000F09B8" w:rsidRPr="007059E3">
        <w:rPr>
          <w:rFonts w:ascii="Simplified Arabic" w:hAnsi="Simplified Arabic" w:cs="Simplified Arabic"/>
          <w:sz w:val="24"/>
          <w:szCs w:val="24"/>
          <w:rtl/>
        </w:rPr>
        <w:t xml:space="preserve"> تعلم اللغة الإنجليزية</w:t>
      </w:r>
      <w:r w:rsidR="000F09B8" w:rsidRPr="007059E3">
        <w:rPr>
          <w:rFonts w:ascii="Simplified Arabic" w:hAnsi="Simplified Arabic" w:cs="Simplified Arabic"/>
          <w:sz w:val="24"/>
          <w:szCs w:val="24"/>
        </w:rPr>
        <w:t>.</w:t>
      </w:r>
    </w:p>
    <w:p w14:paraId="682D56F0" w14:textId="542C7EF0" w:rsidR="000F09B8" w:rsidRPr="007059E3" w:rsidRDefault="000F09B8"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وفي دراسة </w:t>
      </w:r>
      <w:r w:rsidR="00EE214B"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جراها (</w:t>
      </w:r>
      <w:r w:rsidRPr="007059E3">
        <w:rPr>
          <w:rFonts w:ascii="Simplified Arabic" w:hAnsi="Simplified Arabic" w:cs="Simplified Arabic"/>
          <w:sz w:val="24"/>
          <w:szCs w:val="24"/>
        </w:rPr>
        <w:t>Bashir,2019</w:t>
      </w:r>
      <w:r w:rsidRPr="007059E3">
        <w:rPr>
          <w:rFonts w:ascii="Simplified Arabic" w:hAnsi="Simplified Arabic" w:cs="Simplified Arabic"/>
          <w:sz w:val="24"/>
          <w:szCs w:val="24"/>
          <w:rtl/>
        </w:rPr>
        <w:t xml:space="preserve">) هدفت </w:t>
      </w:r>
      <w:r w:rsidR="00EE214B"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لى نمذجة تفاعل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ورضا المتعلم </w:t>
      </w:r>
      <w:r w:rsidR="003E55B3" w:rsidRPr="007059E3">
        <w:rPr>
          <w:rFonts w:ascii="Simplified Arabic" w:hAnsi="Simplified Arabic" w:cs="Simplified Arabic" w:hint="cs"/>
          <w:sz w:val="24"/>
          <w:szCs w:val="24"/>
          <w:rtl/>
        </w:rPr>
        <w:t>ونيات</w:t>
      </w:r>
      <w:r w:rsidRPr="007059E3">
        <w:rPr>
          <w:rFonts w:ascii="Simplified Arabic" w:hAnsi="Simplified Arabic" w:cs="Simplified Arabic"/>
          <w:sz w:val="24"/>
          <w:szCs w:val="24"/>
          <w:rtl/>
        </w:rPr>
        <w:t xml:space="preserve"> التعلم المستمر في مؤسسات التعليم العالي ال</w:t>
      </w:r>
      <w:r w:rsidR="00EE214B"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وغندية</w:t>
      </w:r>
      <w:r w:rsidR="00EE214B" w:rsidRPr="007059E3">
        <w:rPr>
          <w:rFonts w:ascii="Simplified Arabic" w:hAnsi="Simplified Arabic" w:cs="Simplified Arabic"/>
          <w:sz w:val="24"/>
          <w:szCs w:val="24"/>
          <w:rtl/>
        </w:rPr>
        <w:t xml:space="preserve">، واعتمدت </w:t>
      </w:r>
      <w:r w:rsidRPr="007059E3">
        <w:rPr>
          <w:rFonts w:ascii="Simplified Arabic" w:hAnsi="Simplified Arabic" w:cs="Simplified Arabic"/>
          <w:sz w:val="24"/>
          <w:szCs w:val="24"/>
          <w:rtl/>
        </w:rPr>
        <w:t xml:space="preserve">هذه الدراسة على المنهج </w:t>
      </w:r>
      <w:r w:rsidR="00E67BB3" w:rsidRPr="007059E3">
        <w:rPr>
          <w:rFonts w:ascii="Simplified Arabic" w:hAnsi="Simplified Arabic" w:cs="Simplified Arabic" w:hint="cs"/>
          <w:sz w:val="24"/>
          <w:szCs w:val="24"/>
          <w:rtl/>
        </w:rPr>
        <w:t>المسحي،</w:t>
      </w:r>
      <w:r w:rsidRPr="007059E3">
        <w:rPr>
          <w:rFonts w:ascii="Simplified Arabic" w:hAnsi="Simplified Arabic" w:cs="Simplified Arabic"/>
          <w:sz w:val="24"/>
          <w:szCs w:val="24"/>
          <w:rtl/>
        </w:rPr>
        <w:t xml:space="preserve"> ودرست</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فاعلية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التي تم ربطها برضا المتعلم </w:t>
      </w:r>
      <w:r w:rsidR="00E503C8" w:rsidRPr="007059E3">
        <w:rPr>
          <w:rFonts w:ascii="Simplified Arabic" w:hAnsi="Simplified Arabic" w:cs="Simplified Arabic" w:hint="cs"/>
          <w:sz w:val="24"/>
          <w:szCs w:val="24"/>
          <w:rtl/>
        </w:rPr>
        <w:t>ونيات</w:t>
      </w:r>
      <w:r w:rsidRPr="007059E3">
        <w:rPr>
          <w:rFonts w:ascii="Simplified Arabic" w:hAnsi="Simplified Arabic" w:cs="Simplified Arabic"/>
          <w:sz w:val="24"/>
          <w:szCs w:val="24"/>
          <w:rtl/>
        </w:rPr>
        <w:t xml:space="preserve"> التعلم المستمر</w:t>
      </w:r>
      <w:r w:rsidR="00EE214B" w:rsidRPr="007059E3">
        <w:rPr>
          <w:rFonts w:ascii="Simplified Arabic" w:hAnsi="Simplified Arabic" w:cs="Simplified Arabic"/>
          <w:sz w:val="24"/>
          <w:szCs w:val="24"/>
          <w:rtl/>
        </w:rPr>
        <w:t>، و</w:t>
      </w:r>
      <w:r w:rsidRPr="007059E3">
        <w:rPr>
          <w:rFonts w:ascii="Simplified Arabic" w:hAnsi="Simplified Arabic" w:cs="Simplified Arabic"/>
          <w:sz w:val="24"/>
          <w:szCs w:val="24"/>
          <w:rtl/>
        </w:rPr>
        <w:t xml:space="preserve">تم جمع البيانات باستخدام استبيان مكون من </w:t>
      </w:r>
      <w:r w:rsidR="00D55599" w:rsidRPr="007059E3">
        <w:rPr>
          <w:rFonts w:ascii="Simplified Arabic" w:hAnsi="Simplified Arabic" w:cs="Simplified Arabic"/>
          <w:sz w:val="24"/>
          <w:szCs w:val="24"/>
        </w:rPr>
        <w:t>28</w:t>
      </w:r>
      <w:r w:rsidRPr="007059E3">
        <w:rPr>
          <w:rFonts w:ascii="Simplified Arabic" w:hAnsi="Simplified Arabic" w:cs="Simplified Arabic"/>
          <w:sz w:val="24"/>
          <w:szCs w:val="24"/>
          <w:rtl/>
        </w:rPr>
        <w:t xml:space="preserve"> </w:t>
      </w:r>
      <w:r w:rsidR="00EE214B" w:rsidRPr="007059E3">
        <w:rPr>
          <w:rFonts w:ascii="Simplified Arabic" w:hAnsi="Simplified Arabic" w:cs="Simplified Arabic"/>
          <w:sz w:val="24"/>
          <w:szCs w:val="24"/>
          <w:rtl/>
        </w:rPr>
        <w:t xml:space="preserve">فقرة، وتم تطبيقه على </w:t>
      </w:r>
      <w:r w:rsidR="00D55599" w:rsidRPr="007059E3">
        <w:rPr>
          <w:rFonts w:ascii="Simplified Arabic" w:hAnsi="Simplified Arabic" w:cs="Simplified Arabic"/>
          <w:sz w:val="24"/>
          <w:szCs w:val="24"/>
        </w:rPr>
        <w:t>232</w:t>
      </w:r>
      <w:r w:rsidRPr="007059E3">
        <w:rPr>
          <w:rFonts w:ascii="Simplified Arabic" w:hAnsi="Simplified Arabic" w:cs="Simplified Arabic"/>
          <w:sz w:val="24"/>
          <w:szCs w:val="24"/>
          <w:rtl/>
        </w:rPr>
        <w:t xml:space="preserve"> متعلمًا. كشف </w:t>
      </w:r>
      <w:r w:rsidR="00EE214B" w:rsidRPr="007059E3">
        <w:rPr>
          <w:rFonts w:ascii="Simplified Arabic" w:hAnsi="Simplified Arabic" w:cs="Simplified Arabic"/>
          <w:sz w:val="24"/>
          <w:szCs w:val="24"/>
          <w:rtl/>
        </w:rPr>
        <w:t xml:space="preserve">النتائج أن </w:t>
      </w:r>
      <w:r w:rsidRPr="007059E3">
        <w:rPr>
          <w:rFonts w:ascii="Simplified Arabic" w:hAnsi="Simplified Arabic" w:cs="Simplified Arabic"/>
          <w:sz w:val="24"/>
          <w:szCs w:val="24"/>
          <w:rtl/>
        </w:rPr>
        <w:t xml:space="preserve">تفاعل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يتألف من </w:t>
      </w:r>
      <w:r w:rsidR="00EE214B" w:rsidRPr="007059E3">
        <w:rPr>
          <w:rFonts w:ascii="Simplified Arabic" w:hAnsi="Simplified Arabic" w:cs="Simplified Arabic"/>
          <w:sz w:val="24"/>
          <w:szCs w:val="24"/>
          <w:rtl/>
        </w:rPr>
        <w:t xml:space="preserve">هيكل ثلاثي العوامل: وهو </w:t>
      </w:r>
      <w:r w:rsidRPr="007059E3">
        <w:rPr>
          <w:rFonts w:ascii="Simplified Arabic" w:hAnsi="Simplified Arabic" w:cs="Simplified Arabic"/>
          <w:sz w:val="24"/>
          <w:szCs w:val="24"/>
          <w:rtl/>
        </w:rPr>
        <w:t xml:space="preserve">واجهة </w:t>
      </w:r>
      <w:r w:rsidR="00E67BB3" w:rsidRPr="007059E3">
        <w:rPr>
          <w:rFonts w:ascii="Simplified Arabic" w:hAnsi="Simplified Arabic" w:cs="Simplified Arabic" w:hint="cs"/>
          <w:sz w:val="24"/>
          <w:szCs w:val="24"/>
          <w:rtl/>
        </w:rPr>
        <w:t>المتعلم،</w:t>
      </w:r>
      <w:r w:rsidRPr="007059E3">
        <w:rPr>
          <w:rFonts w:ascii="Simplified Arabic" w:hAnsi="Simplified Arabic" w:cs="Simplified Arabic"/>
          <w:sz w:val="24"/>
          <w:szCs w:val="24"/>
          <w:rtl/>
        </w:rPr>
        <w:t xml:space="preserve"> وتفاعل التغذية الراجعة</w:t>
      </w:r>
      <w:r w:rsidR="00EE214B"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بالإضافة إلى</w:t>
      </w:r>
      <w:r w:rsidR="00EE214B" w:rsidRPr="007059E3">
        <w:rPr>
          <w:rFonts w:ascii="Simplified Arabic" w:hAnsi="Simplified Arabic" w:cs="Simplified Arabic"/>
          <w:sz w:val="24"/>
          <w:szCs w:val="24"/>
          <w:rtl/>
        </w:rPr>
        <w:t xml:space="preserve"> محتوى التعلم</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w:t>
      </w:r>
    </w:p>
    <w:p w14:paraId="2E6D2CA0" w14:textId="26B30B2D" w:rsidR="00A17FF5" w:rsidRPr="007059E3" w:rsidRDefault="00A17FF5"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وفي دراسة جراها كل من</w:t>
      </w:r>
      <w:r w:rsidRPr="007059E3">
        <w:rPr>
          <w:rFonts w:ascii="Simplified Arabic" w:hAnsi="Simplified Arabic" w:cs="Simplified Arabic"/>
          <w:sz w:val="24"/>
          <w:szCs w:val="24"/>
        </w:rPr>
        <w:t xml:space="preserve"> (Draissi, Yong, </w:t>
      </w:r>
      <w:r w:rsidR="00E67BB3" w:rsidRPr="007059E3">
        <w:rPr>
          <w:rFonts w:ascii="Simplified Arabic" w:hAnsi="Simplified Arabic" w:cs="Simplified Arabic"/>
          <w:sz w:val="24"/>
          <w:szCs w:val="24"/>
        </w:rPr>
        <w:t>2020)</w:t>
      </w:r>
      <w:r w:rsidR="00E67BB3" w:rsidRPr="007059E3">
        <w:rPr>
          <w:rFonts w:ascii="Simplified Arabic" w:hAnsi="Simplified Arabic" w:cs="Simplified Arabic" w:hint="cs"/>
          <w:sz w:val="24"/>
          <w:szCs w:val="24"/>
          <w:rtl/>
        </w:rPr>
        <w:t xml:space="preserve"> هدف</w:t>
      </w:r>
      <w:r w:rsidR="00E67BB3" w:rsidRPr="007059E3">
        <w:rPr>
          <w:rFonts w:ascii="Simplified Arabic" w:hAnsi="Simplified Arabic" w:cs="Simplified Arabic" w:hint="eastAsia"/>
          <w:sz w:val="24"/>
          <w:szCs w:val="24"/>
          <w:rtl/>
        </w:rPr>
        <w:t>ت</w:t>
      </w:r>
      <w:r w:rsidRPr="007059E3">
        <w:rPr>
          <w:rFonts w:ascii="Simplified Arabic" w:hAnsi="Simplified Arabic" w:cs="Simplified Arabic"/>
          <w:sz w:val="24"/>
          <w:szCs w:val="24"/>
          <w:rtl/>
        </w:rPr>
        <w:t xml:space="preserve">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لى معرفة خطة الاستجابة لتفشي مرض</w:t>
      </w:r>
      <w:r w:rsidR="008437CF" w:rsidRPr="007059E3">
        <w:rPr>
          <w:rFonts w:ascii="Simplified Arabic" w:hAnsi="Simplified Arabic" w:cs="Simplified Arabic"/>
          <w:sz w:val="24"/>
          <w:szCs w:val="24"/>
          <w:rtl/>
        </w:rPr>
        <w:t xml:space="preserve"> (</w:t>
      </w:r>
      <w:r w:rsidR="008437CF" w:rsidRPr="007059E3">
        <w:rPr>
          <w:rFonts w:ascii="Simplified Arabic" w:hAnsi="Simplified Arabic" w:cs="Simplified Arabic"/>
          <w:sz w:val="24"/>
          <w:szCs w:val="24"/>
        </w:rPr>
        <w:t>(</w:t>
      </w:r>
      <w:r w:rsidRPr="007059E3">
        <w:rPr>
          <w:rFonts w:ascii="Simplified Arabic" w:hAnsi="Simplified Arabic" w:cs="Simplified Arabic"/>
          <w:sz w:val="24"/>
          <w:szCs w:val="24"/>
        </w:rPr>
        <w:t>COVID-19</w:t>
      </w:r>
      <w:r w:rsidR="008437CF" w:rsidRPr="007059E3">
        <w:rPr>
          <w:rFonts w:ascii="Simplified Arabic" w:hAnsi="Simplified Arabic" w:cs="Simplified Arabic"/>
          <w:sz w:val="24"/>
          <w:szCs w:val="24"/>
          <w:rtl/>
        </w:rPr>
        <w:t xml:space="preserve"> و</w:t>
      </w:r>
      <w:r w:rsidRPr="007059E3">
        <w:rPr>
          <w:rFonts w:ascii="Simplified Arabic" w:hAnsi="Simplified Arabic" w:cs="Simplified Arabic"/>
          <w:sz w:val="24"/>
          <w:szCs w:val="24"/>
          <w:rtl/>
        </w:rPr>
        <w:t xml:space="preserve">تنفيذ التعليم عن بعد في الجامعات </w:t>
      </w:r>
      <w:r w:rsidR="003E55B3" w:rsidRPr="007059E3">
        <w:rPr>
          <w:rFonts w:ascii="Simplified Arabic" w:hAnsi="Simplified Arabic" w:cs="Simplified Arabic" w:hint="cs"/>
          <w:sz w:val="24"/>
          <w:szCs w:val="24"/>
          <w:rtl/>
        </w:rPr>
        <w:t>المغربية،</w:t>
      </w:r>
      <w:r w:rsidRPr="007059E3">
        <w:rPr>
          <w:rFonts w:ascii="Simplified Arabic" w:hAnsi="Simplified Arabic" w:cs="Simplified Arabic"/>
          <w:sz w:val="24"/>
          <w:szCs w:val="24"/>
          <w:rtl/>
        </w:rPr>
        <w:t xml:space="preserve"> في هذه الدراسة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قام الباحثون بفحص وثائق مختلفة تتكون من مقالات إخبارية خاصة </w:t>
      </w:r>
      <w:r w:rsidR="008437CF" w:rsidRPr="007059E3">
        <w:rPr>
          <w:rFonts w:ascii="Simplified Arabic" w:hAnsi="Simplified Arabic" w:cs="Simplified Arabic"/>
          <w:sz w:val="24"/>
          <w:szCs w:val="24"/>
          <w:rtl/>
        </w:rPr>
        <w:t>ب</w:t>
      </w:r>
      <w:r w:rsidRPr="007059E3">
        <w:rPr>
          <w:rFonts w:ascii="Simplified Arabic" w:hAnsi="Simplified Arabic" w:cs="Simplified Arabic"/>
          <w:sz w:val="24"/>
          <w:szCs w:val="24"/>
          <w:rtl/>
        </w:rPr>
        <w:t>الصحف اليومية والتقارير والإشعارات من موقع الجامعات. استخدم</w:t>
      </w:r>
      <w:r w:rsidR="008437CF" w:rsidRPr="007059E3">
        <w:rPr>
          <w:rFonts w:ascii="Simplified Arabic" w:hAnsi="Simplified Arabic" w:cs="Simplified Arabic"/>
          <w:sz w:val="24"/>
          <w:szCs w:val="24"/>
          <w:rtl/>
        </w:rPr>
        <w:t>ت الدراسة من</w:t>
      </w:r>
      <w:r w:rsidRPr="007059E3">
        <w:rPr>
          <w:rFonts w:ascii="Simplified Arabic" w:hAnsi="Simplified Arabic" w:cs="Simplified Arabic"/>
          <w:sz w:val="24"/>
          <w:szCs w:val="24"/>
          <w:rtl/>
        </w:rPr>
        <w:t xml:space="preserve">هج تحليل المحتوى، </w:t>
      </w:r>
      <w:r w:rsidR="008437CF"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أشارت نتائج الدراسة </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ن ال</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مر المقلق هو أن جائحة</w:t>
      </w:r>
      <w:r w:rsidRPr="007059E3">
        <w:rPr>
          <w:rFonts w:ascii="Simplified Arabic" w:hAnsi="Simplified Arabic" w:cs="Simplified Arabic"/>
          <w:sz w:val="24"/>
          <w:szCs w:val="24"/>
        </w:rPr>
        <w:t xml:space="preserve"> COVID-19</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يتحدى الجامعات لمواصلة التغلب على الصعوبات التي تواجه كل من الطلاب والأساتذة، والاستثمار في البحث العلمي وجهودها المستمرة لاكتشاف لقاح. واستندت أساليب التدريس الجديدة إلى زيادة الاستقلالية </w:t>
      </w:r>
      <w:r w:rsidR="00E67BB3" w:rsidRPr="007059E3">
        <w:rPr>
          <w:rFonts w:ascii="Simplified Arabic" w:hAnsi="Simplified Arabic" w:cs="Simplified Arabic" w:hint="cs"/>
          <w:sz w:val="24"/>
          <w:szCs w:val="24"/>
          <w:rtl/>
        </w:rPr>
        <w:t>للطالب،</w:t>
      </w:r>
      <w:r w:rsidRPr="007059E3">
        <w:rPr>
          <w:rFonts w:ascii="Simplified Arabic" w:hAnsi="Simplified Arabic" w:cs="Simplified Arabic"/>
          <w:sz w:val="24"/>
          <w:szCs w:val="24"/>
          <w:rtl/>
        </w:rPr>
        <w:t xml:space="preserve"> وكانت الواجبات الإضافية المخصصة للأساتذة للحفاظ على زخم أعمالهم من </w:t>
      </w:r>
      <w:r w:rsidR="003E55B3" w:rsidRPr="007059E3">
        <w:rPr>
          <w:rFonts w:ascii="Simplified Arabic" w:hAnsi="Simplified Arabic" w:cs="Simplified Arabic" w:hint="cs"/>
          <w:sz w:val="24"/>
          <w:szCs w:val="24"/>
          <w:rtl/>
        </w:rPr>
        <w:t>المنزل،</w:t>
      </w:r>
      <w:r w:rsidRPr="007059E3">
        <w:rPr>
          <w:rFonts w:ascii="Simplified Arabic" w:hAnsi="Simplified Arabic" w:cs="Simplified Arabic"/>
          <w:sz w:val="24"/>
          <w:szCs w:val="24"/>
          <w:rtl/>
        </w:rPr>
        <w:t xml:space="preserve"> وتوفير حرية الوصول إلى عدد قليل من منصات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المدفوعة أو قواعد بيانات.</w:t>
      </w:r>
    </w:p>
    <w:p w14:paraId="2D55BE22" w14:textId="7DB9FEA0" w:rsidR="00A17FF5" w:rsidRPr="007059E3" w:rsidRDefault="00A17FF5"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وقام</w:t>
      </w:r>
      <w:r w:rsidRPr="007059E3">
        <w:rPr>
          <w:rFonts w:ascii="Simplified Arabic" w:hAnsi="Simplified Arabic" w:cs="Simplified Arabic"/>
          <w:sz w:val="24"/>
          <w:szCs w:val="24"/>
        </w:rPr>
        <w:t xml:space="preserve"> (Sahu,2020) </w:t>
      </w:r>
      <w:r w:rsidRPr="007059E3">
        <w:rPr>
          <w:rFonts w:ascii="Simplified Arabic" w:hAnsi="Simplified Arabic" w:cs="Simplified Arabic"/>
          <w:sz w:val="24"/>
          <w:szCs w:val="24"/>
          <w:rtl/>
        </w:rPr>
        <w:t xml:space="preserve">بدراسة هدفت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لى معرفة تأثير إغلاق الجامعات بسبب فيروس كورونا</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Pr>
        <w:t>(COVID-19)</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على التعليم والصحة العقلية للطلاب وهيئة التدريس</w:t>
      </w:r>
      <w:r w:rsidR="008437CF" w:rsidRPr="007059E3">
        <w:rPr>
          <w:rFonts w:ascii="Simplified Arabic" w:hAnsi="Simplified Arabic" w:cs="Simplified Arabic"/>
          <w:sz w:val="24"/>
          <w:szCs w:val="24"/>
          <w:rtl/>
        </w:rPr>
        <w:t xml:space="preserve">، فقد </w:t>
      </w:r>
      <w:r w:rsidRPr="007059E3">
        <w:rPr>
          <w:rFonts w:ascii="Simplified Arabic" w:hAnsi="Simplified Arabic" w:cs="Simplified Arabic"/>
          <w:sz w:val="24"/>
          <w:szCs w:val="24"/>
          <w:rtl/>
        </w:rPr>
        <w:t xml:space="preserve">نشأ في ووهان الصينية </w:t>
      </w:r>
      <w:r w:rsidR="008437CF" w:rsidRPr="007059E3">
        <w:rPr>
          <w:rFonts w:ascii="Simplified Arabic" w:hAnsi="Simplified Arabic" w:cs="Simplified Arabic"/>
          <w:sz w:val="24"/>
          <w:szCs w:val="24"/>
          <w:rtl/>
        </w:rPr>
        <w:t>ال</w:t>
      </w:r>
      <w:r w:rsidRPr="007059E3">
        <w:rPr>
          <w:rFonts w:ascii="Simplified Arabic" w:hAnsi="Simplified Arabic" w:cs="Simplified Arabic"/>
          <w:sz w:val="24"/>
          <w:szCs w:val="24"/>
          <w:rtl/>
        </w:rPr>
        <w:t>فيروس التاجي الجديد</w:t>
      </w:r>
      <w:r w:rsidRPr="007059E3">
        <w:rPr>
          <w:rFonts w:ascii="Simplified Arabic" w:hAnsi="Simplified Arabic" w:cs="Simplified Arabic"/>
          <w:sz w:val="24"/>
          <w:szCs w:val="24"/>
        </w:rPr>
        <w:t xml:space="preserve"> (COVID-19)</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وقد انتشر بسرعة في جميع أنحاء العالم, وبذلك قام عدد كبير من الجامعات بتأجيل أو إلغاء جميع </w:t>
      </w:r>
      <w:r w:rsidR="008437CF" w:rsidRPr="007059E3">
        <w:rPr>
          <w:rFonts w:ascii="Simplified Arabic" w:hAnsi="Simplified Arabic" w:cs="Simplified Arabic"/>
          <w:sz w:val="24"/>
          <w:szCs w:val="24"/>
          <w:rtl/>
        </w:rPr>
        <w:t>الأنشطة</w:t>
      </w:r>
      <w:r w:rsidRPr="007059E3">
        <w:rPr>
          <w:rFonts w:ascii="Simplified Arabic" w:hAnsi="Simplified Arabic" w:cs="Simplified Arabic"/>
          <w:sz w:val="24"/>
          <w:szCs w:val="24"/>
          <w:rtl/>
        </w:rPr>
        <w:t xml:space="preserve"> الجامعي</w:t>
      </w:r>
      <w:r w:rsidR="008437CF" w:rsidRPr="007059E3">
        <w:rPr>
          <w:rFonts w:ascii="Simplified Arabic" w:hAnsi="Simplified Arabic" w:cs="Simplified Arabic"/>
          <w:sz w:val="24"/>
          <w:szCs w:val="24"/>
          <w:rtl/>
        </w:rPr>
        <w:t>ة، وا</w:t>
      </w:r>
      <w:r w:rsidRPr="007059E3">
        <w:rPr>
          <w:rFonts w:ascii="Simplified Arabic" w:hAnsi="Simplified Arabic" w:cs="Simplified Arabic"/>
          <w:sz w:val="24"/>
          <w:szCs w:val="24"/>
          <w:rtl/>
        </w:rPr>
        <w:t>تخذ</w:t>
      </w:r>
      <w:r w:rsidR="008437CF" w:rsidRPr="007059E3">
        <w:rPr>
          <w:rFonts w:ascii="Simplified Arabic" w:hAnsi="Simplified Arabic" w:cs="Simplified Arabic"/>
          <w:sz w:val="24"/>
          <w:szCs w:val="24"/>
          <w:rtl/>
        </w:rPr>
        <w:t>ت</w:t>
      </w:r>
      <w:r w:rsidRPr="007059E3">
        <w:rPr>
          <w:rFonts w:ascii="Simplified Arabic" w:hAnsi="Simplified Arabic" w:cs="Simplified Arabic"/>
          <w:sz w:val="24"/>
          <w:szCs w:val="24"/>
          <w:rtl/>
        </w:rPr>
        <w:t xml:space="preserve"> الجامعات تدابير مكثفة لحماية جميع الطلاب والموظفين من </w:t>
      </w:r>
      <w:r w:rsidR="008437CF" w:rsidRPr="007059E3">
        <w:rPr>
          <w:rFonts w:ascii="Simplified Arabic" w:hAnsi="Simplified Arabic" w:cs="Simplified Arabic"/>
          <w:sz w:val="24"/>
          <w:szCs w:val="24"/>
          <w:rtl/>
        </w:rPr>
        <w:t xml:space="preserve">المرض </w:t>
      </w:r>
      <w:r w:rsidRPr="007059E3">
        <w:rPr>
          <w:rFonts w:ascii="Simplified Arabic" w:hAnsi="Simplified Arabic" w:cs="Simplified Arabic"/>
          <w:sz w:val="24"/>
          <w:szCs w:val="24"/>
          <w:rtl/>
        </w:rPr>
        <w:t>شديد العدوى</w:t>
      </w:r>
      <w:r w:rsidR="008437CF" w:rsidRPr="007059E3">
        <w:rPr>
          <w:rFonts w:ascii="Simplified Arabic" w:hAnsi="Simplified Arabic" w:cs="Simplified Arabic"/>
          <w:sz w:val="24"/>
          <w:szCs w:val="24"/>
          <w:rtl/>
        </w:rPr>
        <w:t xml:space="preserve">، قام </w:t>
      </w:r>
      <w:r w:rsidRPr="007059E3">
        <w:rPr>
          <w:rFonts w:ascii="Simplified Arabic" w:hAnsi="Simplified Arabic" w:cs="Simplified Arabic"/>
          <w:sz w:val="24"/>
          <w:szCs w:val="24"/>
          <w:rtl/>
        </w:rPr>
        <w:t xml:space="preserve">أعضاء هيئة التدريس </w:t>
      </w:r>
      <w:r w:rsidR="008437CF" w:rsidRPr="007059E3">
        <w:rPr>
          <w:rFonts w:ascii="Simplified Arabic" w:hAnsi="Simplified Arabic" w:cs="Simplified Arabic"/>
          <w:sz w:val="24"/>
          <w:szCs w:val="24"/>
          <w:rtl/>
        </w:rPr>
        <w:t>ب</w:t>
      </w:r>
      <w:r w:rsidRPr="007059E3">
        <w:rPr>
          <w:rFonts w:ascii="Simplified Arabic" w:hAnsi="Simplified Arabic" w:cs="Simplified Arabic"/>
          <w:sz w:val="24"/>
          <w:szCs w:val="24"/>
          <w:rtl/>
        </w:rPr>
        <w:t xml:space="preserve">الانتقال إلى نظام التدريس </w:t>
      </w:r>
      <w:r w:rsidR="00477D36" w:rsidRPr="007059E3">
        <w:rPr>
          <w:rFonts w:ascii="Simplified Arabic" w:hAnsi="Simplified Arabic" w:cs="Simplified Arabic"/>
          <w:sz w:val="24"/>
          <w:szCs w:val="24"/>
          <w:rtl/>
        </w:rPr>
        <w:t>الإلكتروني</w:t>
      </w:r>
      <w:r w:rsidR="008437CF" w:rsidRPr="007059E3">
        <w:rPr>
          <w:rFonts w:ascii="Simplified Arabic" w:hAnsi="Simplified Arabic" w:cs="Simplified Arabic"/>
          <w:sz w:val="24"/>
          <w:szCs w:val="24"/>
          <w:rtl/>
        </w:rPr>
        <w:t>، ويسلط</w:t>
      </w:r>
      <w:r w:rsidRPr="007059E3">
        <w:rPr>
          <w:rFonts w:ascii="Simplified Arabic" w:hAnsi="Simplified Arabic" w:cs="Simplified Arabic"/>
          <w:sz w:val="24"/>
          <w:szCs w:val="24"/>
          <w:rtl/>
        </w:rPr>
        <w:t xml:space="preserve"> البحث الضوء على التأثير المحتمل لانتشار</w:t>
      </w:r>
      <w:r w:rsidRPr="007059E3">
        <w:rPr>
          <w:rFonts w:ascii="Simplified Arabic" w:hAnsi="Simplified Arabic" w:cs="Simplified Arabic"/>
          <w:sz w:val="24"/>
          <w:szCs w:val="24"/>
        </w:rPr>
        <w:t xml:space="preserve"> COVID-19 </w:t>
      </w:r>
      <w:r w:rsidRPr="007059E3">
        <w:rPr>
          <w:rFonts w:ascii="Simplified Arabic" w:hAnsi="Simplified Arabic" w:cs="Simplified Arabic"/>
          <w:sz w:val="24"/>
          <w:szCs w:val="24"/>
          <w:rtl/>
        </w:rPr>
        <w:t>على التعليم والصحة النفسية للطلاب</w:t>
      </w:r>
      <w:r w:rsidR="008437CF" w:rsidRPr="007059E3">
        <w:rPr>
          <w:rFonts w:ascii="Simplified Arabic" w:hAnsi="Simplified Arabic" w:cs="Simplified Arabic"/>
          <w:sz w:val="24"/>
          <w:szCs w:val="24"/>
          <w:rtl/>
        </w:rPr>
        <w:t>، وقد أ</w:t>
      </w:r>
      <w:r w:rsidRPr="007059E3">
        <w:rPr>
          <w:rFonts w:ascii="Simplified Arabic" w:hAnsi="Simplified Arabic" w:cs="Simplified Arabic"/>
          <w:sz w:val="24"/>
          <w:szCs w:val="24"/>
          <w:rtl/>
        </w:rPr>
        <w:t xml:space="preserve">ظهرت نتائج الدراسة </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ن</w:t>
      </w:r>
      <w:r w:rsidR="008437CF" w:rsidRPr="007059E3">
        <w:rPr>
          <w:rFonts w:ascii="Simplified Arabic" w:hAnsi="Simplified Arabic" w:cs="Simplified Arabic"/>
          <w:sz w:val="24"/>
          <w:szCs w:val="24"/>
          <w:rtl/>
        </w:rPr>
        <w:t>ه</w:t>
      </w:r>
      <w:r w:rsidRPr="007059E3">
        <w:rPr>
          <w:rFonts w:ascii="Simplified Arabic" w:hAnsi="Simplified Arabic" w:cs="Simplified Arabic"/>
          <w:sz w:val="24"/>
          <w:szCs w:val="24"/>
          <w:rtl/>
        </w:rPr>
        <w:t xml:space="preserve"> على الجامعات تنفيذ القوانين لإبطاء انتشار الفيروس, </w:t>
      </w:r>
      <w:r w:rsidR="008437CF"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يجب أن يتلقى الطلاب والموظفون معلومات منتظمة من خلال البريد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w:t>
      </w:r>
      <w:r w:rsidR="00E67BB3">
        <w:rPr>
          <w:rFonts w:ascii="Simplified Arabic" w:hAnsi="Simplified Arabic" w:cs="Simplified Arabic"/>
          <w:sz w:val="24"/>
          <w:szCs w:val="24"/>
          <w:rtl/>
        </w:rPr>
        <w:t xml:space="preserve"> </w:t>
      </w:r>
      <w:r w:rsidR="008437CF"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يجب أن تكون صحة وسلامة الطلاب والموظفين على رأس الأولويات, ويجب أن تكون خدمات الاستشارة متاحة لدعم الصحة العقلية للطلاب, و</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 xml:space="preserve">يضا على السلطات تحمل مسؤولية ضمان الغذاء والسكن للطلاب الدوليين, وعلى أعضاء هيئة التدريس </w:t>
      </w:r>
      <w:r w:rsidR="008437CF" w:rsidRPr="007059E3">
        <w:rPr>
          <w:rFonts w:ascii="Simplified Arabic" w:hAnsi="Simplified Arabic" w:cs="Simplified Arabic"/>
          <w:sz w:val="24"/>
          <w:szCs w:val="24"/>
          <w:rtl/>
        </w:rPr>
        <w:t>الاهتمام با</w:t>
      </w:r>
      <w:r w:rsidRPr="007059E3">
        <w:rPr>
          <w:rFonts w:ascii="Simplified Arabic" w:hAnsi="Simplified Arabic" w:cs="Simplified Arabic"/>
          <w:sz w:val="24"/>
          <w:szCs w:val="24"/>
          <w:rtl/>
        </w:rPr>
        <w:t>لتكنولوجيا بشكل دقيق لجعل</w:t>
      </w:r>
      <w:r w:rsidR="008437CF" w:rsidRPr="007059E3">
        <w:rPr>
          <w:rFonts w:ascii="Simplified Arabic" w:hAnsi="Simplified Arabic" w:cs="Simplified Arabic"/>
          <w:sz w:val="24"/>
          <w:szCs w:val="24"/>
          <w:rtl/>
        </w:rPr>
        <w:t xml:space="preserve"> تجارب الطلبة مع</w:t>
      </w:r>
      <w:r w:rsidRPr="007059E3">
        <w:rPr>
          <w:rFonts w:ascii="Simplified Arabic" w:hAnsi="Simplified Arabic" w:cs="Simplified Arabic"/>
          <w:sz w:val="24"/>
          <w:szCs w:val="24"/>
          <w:rtl/>
        </w:rPr>
        <w:t xml:space="preserve"> التعلم غنيًا وفعالًا</w:t>
      </w:r>
      <w:r w:rsidRPr="007059E3">
        <w:rPr>
          <w:rFonts w:ascii="Simplified Arabic" w:hAnsi="Simplified Arabic" w:cs="Simplified Arabic"/>
          <w:sz w:val="24"/>
          <w:szCs w:val="24"/>
        </w:rPr>
        <w:t>.</w:t>
      </w:r>
    </w:p>
    <w:p w14:paraId="4D6BE72E" w14:textId="53BFFC1C" w:rsidR="00F61FD6" w:rsidRPr="007059E3" w:rsidRDefault="00F61FD6"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Pr>
        <w:tab/>
      </w:r>
      <w:r w:rsidR="000F09B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قام</w:t>
      </w:r>
      <w:r w:rsidR="004559F5" w:rsidRPr="007059E3">
        <w:rPr>
          <w:rFonts w:ascii="Simplified Arabic" w:hAnsi="Simplified Arabic" w:cs="Simplified Arabic"/>
          <w:sz w:val="24"/>
          <w:szCs w:val="24"/>
        </w:rPr>
        <w:t xml:space="preserve"> </w:t>
      </w:r>
      <w:r w:rsidRPr="007059E3">
        <w:rPr>
          <w:rFonts w:ascii="Simplified Arabic" w:hAnsi="Simplified Arabic" w:cs="Simplified Arabic"/>
          <w:sz w:val="24"/>
          <w:szCs w:val="24"/>
        </w:rPr>
        <w:t xml:space="preserve">(Yulia,2020) </w:t>
      </w:r>
      <w:r w:rsidRPr="007059E3">
        <w:rPr>
          <w:rFonts w:ascii="Simplified Arabic" w:hAnsi="Simplified Arabic" w:cs="Simplified Arabic"/>
          <w:sz w:val="24"/>
          <w:szCs w:val="24"/>
          <w:rtl/>
        </w:rPr>
        <w:t xml:space="preserve">بدراسة وصفية هدفت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لى توضيح طرق تأثير جائحة كورونا على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عادة تشكيل التعليم في اندونيسيا</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حيث شرحت أنواع واستراتيجيات التعلم التي يستخدمها المدرسون في العالم عبر الانترنت بسبب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غلاق الجامعات للحد من انتشار فيروس كورونا الوبائي, كما وضحت</w:t>
      </w:r>
      <w:r w:rsidR="008437CF" w:rsidRPr="007059E3">
        <w:rPr>
          <w:rFonts w:ascii="Simplified Arabic" w:hAnsi="Simplified Arabic" w:cs="Simplified Arabic"/>
          <w:sz w:val="24"/>
          <w:szCs w:val="24"/>
          <w:rtl/>
        </w:rPr>
        <w:t xml:space="preserve"> الدراسة</w:t>
      </w:r>
      <w:r w:rsidRPr="007059E3">
        <w:rPr>
          <w:rFonts w:ascii="Simplified Arabic" w:hAnsi="Simplified Arabic" w:cs="Simplified Arabic"/>
          <w:sz w:val="24"/>
          <w:szCs w:val="24"/>
          <w:rtl/>
        </w:rPr>
        <w:t xml:space="preserve"> مزايا وفعالية استخدام التعلم من خلال الانترنت, حيث خلصت الدراسة الى أن هناك سرعة عالية لتأثير وباء كورونا على نظام التعليم</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حيث تراجع </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 xml:space="preserve">سلوب التعليم التقليدي لينتشر بدلا منه التعلم من خلال الانترنت لكونه يدعم التعلم من المنزل </w:t>
      </w:r>
      <w:r w:rsidR="008437CF"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بالتالي يقلل اختلاط ال</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فراد ببعضهم</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ويقلل انتشار الفيروس, و</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ثبت</w:t>
      </w:r>
      <w:r w:rsidR="008437CF" w:rsidRPr="007059E3">
        <w:rPr>
          <w:rFonts w:ascii="Simplified Arabic" w:hAnsi="Simplified Arabic" w:cs="Simplified Arabic"/>
          <w:sz w:val="24"/>
          <w:szCs w:val="24"/>
          <w:rtl/>
        </w:rPr>
        <w:t>ت الدراسة</w:t>
      </w:r>
      <w:r w:rsidRPr="007059E3">
        <w:rPr>
          <w:rFonts w:ascii="Simplified Arabic" w:hAnsi="Simplified Arabic" w:cs="Simplified Arabic"/>
          <w:sz w:val="24"/>
          <w:szCs w:val="24"/>
          <w:rtl/>
        </w:rPr>
        <w:t xml:space="preserve"> أهمية استخدام الاستراتيجيات المختلفة لزيادة سلاسة وتحسين التعليم من خلال الانترنت</w:t>
      </w:r>
      <w:r w:rsidRPr="007059E3">
        <w:rPr>
          <w:rFonts w:ascii="Simplified Arabic" w:hAnsi="Simplified Arabic" w:cs="Simplified Arabic"/>
          <w:sz w:val="24"/>
          <w:szCs w:val="24"/>
        </w:rPr>
        <w:t>.</w:t>
      </w:r>
    </w:p>
    <w:p w14:paraId="3F90BED4" w14:textId="38C5B4E5" w:rsidR="00F61FD6" w:rsidRPr="007059E3" w:rsidRDefault="00F61FD6"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Pr>
        <w:tab/>
      </w:r>
      <w:r w:rsidRPr="007059E3">
        <w:rPr>
          <w:rFonts w:ascii="Simplified Arabic" w:hAnsi="Simplified Arabic" w:cs="Simplified Arabic"/>
          <w:sz w:val="24"/>
          <w:szCs w:val="24"/>
          <w:rtl/>
        </w:rPr>
        <w:t xml:space="preserve">وفي دراسة </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جراها</w:t>
      </w:r>
      <w:r w:rsidRPr="007059E3">
        <w:rPr>
          <w:rFonts w:ascii="Simplified Arabic" w:hAnsi="Simplified Arabic" w:cs="Simplified Arabic"/>
          <w:sz w:val="24"/>
          <w:szCs w:val="24"/>
        </w:rPr>
        <w:t>(Basilaia, Kvavadze, 2020)</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هدفت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لى دراسة تجربة الانتقال من التعليم في المدراس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لى التعلم عبر الانترنت خلال انتشار وباء فيروس كورونا في جورجيا</w:t>
      </w:r>
      <w:r w:rsidR="004559F5"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حيث اسندت على إحصائيات الأسبوع الأول من عملية التدريس في إحدى المدارس الخاصة وتجربتها في الانتقال من التعليم </w:t>
      </w:r>
      <w:r w:rsidR="008437CF" w:rsidRPr="007059E3">
        <w:rPr>
          <w:rFonts w:ascii="Simplified Arabic" w:hAnsi="Simplified Arabic" w:cs="Simplified Arabic"/>
          <w:sz w:val="24"/>
          <w:szCs w:val="24"/>
          <w:rtl/>
        </w:rPr>
        <w:t>وجهاً لوجه</w:t>
      </w:r>
      <w:r w:rsidRPr="007059E3">
        <w:rPr>
          <w:rFonts w:ascii="Simplified Arabic" w:hAnsi="Simplified Arabic" w:cs="Simplified Arabic"/>
          <w:sz w:val="24"/>
          <w:szCs w:val="24"/>
          <w:rtl/>
        </w:rPr>
        <w:t xml:space="preserve"> </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لى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خلال جائحة كورونا</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حيث قامت بمناقشة نتائج التعليم عبر الإنترنت</w:t>
      </w:r>
      <w:r w:rsidR="008437CF" w:rsidRPr="007059E3">
        <w:rPr>
          <w:rFonts w:ascii="Simplified Arabic" w:hAnsi="Simplified Arabic" w:cs="Simplified Arabic"/>
          <w:sz w:val="24"/>
          <w:szCs w:val="24"/>
          <w:rtl/>
        </w:rPr>
        <w:t xml:space="preserve"> و</w:t>
      </w:r>
      <w:r w:rsidRPr="007059E3">
        <w:rPr>
          <w:rFonts w:ascii="Simplified Arabic" w:hAnsi="Simplified Arabic" w:cs="Simplified Arabic"/>
          <w:sz w:val="24"/>
          <w:szCs w:val="24"/>
          <w:rtl/>
        </w:rPr>
        <w:t>تم استخدام منصتي</w:t>
      </w:r>
      <w:r w:rsidRPr="007059E3">
        <w:rPr>
          <w:rFonts w:ascii="Simplified Arabic" w:hAnsi="Simplified Arabic" w:cs="Simplified Arabic"/>
          <w:sz w:val="24"/>
          <w:szCs w:val="24"/>
        </w:rPr>
        <w:t xml:space="preserve"> EduPage </w:t>
      </w:r>
      <w:r w:rsidRPr="007059E3">
        <w:rPr>
          <w:rFonts w:ascii="Simplified Arabic" w:hAnsi="Simplified Arabic" w:cs="Simplified Arabic"/>
          <w:sz w:val="24"/>
          <w:szCs w:val="24"/>
          <w:rtl/>
        </w:rPr>
        <w:t>و</w:t>
      </w:r>
      <w:r w:rsidRPr="007059E3">
        <w:rPr>
          <w:rFonts w:ascii="Simplified Arabic" w:hAnsi="Simplified Arabic" w:cs="Simplified Arabic"/>
          <w:sz w:val="24"/>
          <w:szCs w:val="24"/>
        </w:rPr>
        <w:t>Gsuite</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في العملية التعليمية, واستنادا الى إحصائيات الأسبوع الأول من عملية التدريس عبر الإنترنت توصل الباحثان الى أن الانتقال بين التعليم التقليدي والتعليم عبر الانترنت كان ناجحا, ويمكن الاستفادة من النظام والمهارات التي اكتسبها المعلمون والطلاب و</w:t>
      </w:r>
      <w:r w:rsidR="008437CF"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دارة المدرسة في فترة ما بعد الوباء في حالات مختلفة مثل ذوي الاحتياجات الخاصة الذين هم بحاجة لساعات اضافية</w:t>
      </w:r>
      <w:r w:rsidR="008437CF"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w:t>
      </w:r>
      <w:r w:rsidR="008437CF"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 xml:space="preserve">و من خلال زيادة فاعلية التدريس الجماعي </w:t>
      </w:r>
      <w:r w:rsidR="00F35F48"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و زيادة الاستقلالية لدى الطالب والحصول على مهارات جديدة</w:t>
      </w:r>
      <w:r w:rsidR="00FE6A2C" w:rsidRPr="007059E3">
        <w:rPr>
          <w:rFonts w:ascii="Simplified Arabic" w:hAnsi="Simplified Arabic" w:cs="Simplified Arabic"/>
          <w:sz w:val="24"/>
          <w:szCs w:val="24"/>
          <w:rtl/>
        </w:rPr>
        <w:t>.</w:t>
      </w:r>
    </w:p>
    <w:p w14:paraId="2EF5B32B" w14:textId="2A2F5314" w:rsidR="00F61FD6" w:rsidRPr="007059E3" w:rsidRDefault="00FE6A2C"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وأجرى</w:t>
      </w:r>
      <w:r w:rsidR="00F61FD6" w:rsidRPr="007059E3">
        <w:rPr>
          <w:rFonts w:ascii="Simplified Arabic" w:hAnsi="Simplified Arabic" w:cs="Simplified Arabic"/>
          <w:sz w:val="24"/>
          <w:szCs w:val="24"/>
          <w:rtl/>
        </w:rPr>
        <w:t xml:space="preserve"> (</w:t>
      </w:r>
      <w:r w:rsidR="00F61FD6" w:rsidRPr="007059E3">
        <w:rPr>
          <w:rFonts w:ascii="Simplified Arabic" w:hAnsi="Simplified Arabic" w:cs="Simplified Arabic"/>
          <w:sz w:val="24"/>
          <w:szCs w:val="24"/>
        </w:rPr>
        <w:t>Hodges, Moore, Lockee, Trust, Bond</w:t>
      </w:r>
      <w:r w:rsidR="007D6AA5" w:rsidRPr="007059E3">
        <w:rPr>
          <w:rFonts w:ascii="Simplified Arabic" w:hAnsi="Simplified Arabic" w:cs="Simplified Arabic"/>
          <w:sz w:val="24"/>
          <w:szCs w:val="24"/>
        </w:rPr>
        <w:t>H, 2020</w:t>
      </w:r>
      <w:r w:rsidRPr="007059E3">
        <w:rPr>
          <w:rFonts w:ascii="Simplified Arabic" w:hAnsi="Simplified Arabic" w:cs="Simplified Arabic"/>
          <w:sz w:val="24"/>
          <w:szCs w:val="24"/>
          <w:rtl/>
        </w:rPr>
        <w:t xml:space="preserve">) </w:t>
      </w:r>
      <w:r w:rsidR="00F61FD6" w:rsidRPr="007059E3">
        <w:rPr>
          <w:rFonts w:ascii="Simplified Arabic" w:hAnsi="Simplified Arabic" w:cs="Simplified Arabic"/>
          <w:sz w:val="24"/>
          <w:szCs w:val="24"/>
          <w:rtl/>
        </w:rPr>
        <w:t xml:space="preserve">دراسة هدفت إلى </w:t>
      </w:r>
      <w:r w:rsidR="00F35F48" w:rsidRPr="007059E3">
        <w:rPr>
          <w:rFonts w:ascii="Simplified Arabic" w:hAnsi="Simplified Arabic" w:cs="Simplified Arabic"/>
          <w:sz w:val="24"/>
          <w:szCs w:val="24"/>
          <w:rtl/>
        </w:rPr>
        <w:t>الكشف عن</w:t>
      </w:r>
      <w:r w:rsidR="00F61FD6" w:rsidRPr="007059E3">
        <w:rPr>
          <w:rFonts w:ascii="Simplified Arabic" w:hAnsi="Simplified Arabic" w:cs="Simplified Arabic"/>
          <w:sz w:val="24"/>
          <w:szCs w:val="24"/>
          <w:rtl/>
        </w:rPr>
        <w:t xml:space="preserve"> الفرق بين التدريس عن بعد في حالات الطوارئ والتعليم عبر الانترنت, حيث قام الباحثون بتصميم نموذج مكون من شروط تقييم ومجموعة من الأسئلة التي يمكن من خلالها تقييم التدريس عن بعد في حالات الطوارئ, وقياس مدى نجاح تجارب التعليم عن بعد عبر الانترنت, وخلصت الدراسة </w:t>
      </w:r>
      <w:r w:rsidR="00F35F48" w:rsidRPr="007059E3">
        <w:rPr>
          <w:rFonts w:ascii="Simplified Arabic" w:hAnsi="Simplified Arabic" w:cs="Simplified Arabic"/>
          <w:sz w:val="24"/>
          <w:szCs w:val="24"/>
          <w:rtl/>
        </w:rPr>
        <w:t>إ</w:t>
      </w:r>
      <w:r w:rsidR="00F61FD6" w:rsidRPr="007059E3">
        <w:rPr>
          <w:rFonts w:ascii="Simplified Arabic" w:hAnsi="Simplified Arabic" w:cs="Simplified Arabic"/>
          <w:sz w:val="24"/>
          <w:szCs w:val="24"/>
          <w:rtl/>
        </w:rPr>
        <w:t>لى اختلاف تجارب التعلم عبر الإنترنت</w:t>
      </w:r>
      <w:r w:rsidR="00F35F48" w:rsidRPr="007059E3">
        <w:rPr>
          <w:rFonts w:ascii="Simplified Arabic" w:hAnsi="Simplified Arabic" w:cs="Simplified Arabic"/>
          <w:sz w:val="24"/>
          <w:szCs w:val="24"/>
          <w:rtl/>
        </w:rPr>
        <w:t xml:space="preserve"> عن التعلم في حالات </w:t>
      </w:r>
      <w:r w:rsidR="003E55B3" w:rsidRPr="007059E3">
        <w:rPr>
          <w:rFonts w:ascii="Simplified Arabic" w:hAnsi="Simplified Arabic" w:cs="Simplified Arabic" w:hint="cs"/>
          <w:sz w:val="24"/>
          <w:szCs w:val="24"/>
          <w:rtl/>
        </w:rPr>
        <w:t>الطوارئ</w:t>
      </w:r>
      <w:r w:rsidR="00F35F48" w:rsidRPr="007059E3">
        <w:rPr>
          <w:rFonts w:ascii="Simplified Arabic" w:hAnsi="Simplified Arabic" w:cs="Simplified Arabic"/>
          <w:sz w:val="24"/>
          <w:szCs w:val="24"/>
          <w:rtl/>
        </w:rPr>
        <w:t xml:space="preserve"> من حيث جودة</w:t>
      </w:r>
      <w:r w:rsidR="00F61FD6" w:rsidRPr="007059E3">
        <w:rPr>
          <w:rFonts w:ascii="Simplified Arabic" w:hAnsi="Simplified Arabic" w:cs="Simplified Arabic"/>
          <w:sz w:val="24"/>
          <w:szCs w:val="24"/>
          <w:rtl/>
        </w:rPr>
        <w:t xml:space="preserve"> التخطيط</w:t>
      </w:r>
      <w:r w:rsidR="00F35F48" w:rsidRPr="007059E3">
        <w:rPr>
          <w:rFonts w:ascii="Simplified Arabic" w:hAnsi="Simplified Arabic" w:cs="Simplified Arabic"/>
          <w:sz w:val="24"/>
          <w:szCs w:val="24"/>
          <w:rtl/>
        </w:rPr>
        <w:t xml:space="preserve">، ومن حيث </w:t>
      </w:r>
      <w:r w:rsidR="00F61FD6" w:rsidRPr="007059E3">
        <w:rPr>
          <w:rFonts w:ascii="Simplified Arabic" w:hAnsi="Simplified Arabic" w:cs="Simplified Arabic"/>
          <w:sz w:val="24"/>
          <w:szCs w:val="24"/>
          <w:rtl/>
        </w:rPr>
        <w:t>الدورات المقدمة عبر الإنترنت استجابة لأزمة أو كارثة</w:t>
      </w:r>
      <w:r w:rsidR="00F35F48" w:rsidRPr="007059E3">
        <w:rPr>
          <w:rFonts w:ascii="Simplified Arabic" w:hAnsi="Simplified Arabic" w:cs="Simplified Arabic"/>
          <w:sz w:val="24"/>
          <w:szCs w:val="24"/>
          <w:rtl/>
        </w:rPr>
        <w:t>، و</w:t>
      </w:r>
      <w:r w:rsidR="00F61FD6" w:rsidRPr="007059E3">
        <w:rPr>
          <w:rFonts w:ascii="Simplified Arabic" w:hAnsi="Simplified Arabic" w:cs="Simplified Arabic"/>
          <w:sz w:val="24"/>
          <w:szCs w:val="24"/>
          <w:rtl/>
        </w:rPr>
        <w:t xml:space="preserve">يجب على الكليات والجامعات التي تعمل على الحفاظ على التعليم أثناء جائحة </w:t>
      </w:r>
      <w:r w:rsidR="00F61FD6" w:rsidRPr="007059E3">
        <w:rPr>
          <w:rFonts w:ascii="Simplified Arabic" w:hAnsi="Simplified Arabic" w:cs="Simplified Arabic"/>
          <w:sz w:val="24"/>
          <w:szCs w:val="24"/>
        </w:rPr>
        <w:t>COVID-19</w:t>
      </w:r>
      <w:r w:rsidR="00F61FD6" w:rsidRPr="007059E3">
        <w:rPr>
          <w:rFonts w:ascii="Simplified Arabic" w:hAnsi="Simplified Arabic" w:cs="Simplified Arabic"/>
          <w:sz w:val="24"/>
          <w:szCs w:val="24"/>
          <w:rtl/>
        </w:rPr>
        <w:t>.</w:t>
      </w:r>
    </w:p>
    <w:p w14:paraId="22E73E88" w14:textId="7E62E02E" w:rsidR="004559F5" w:rsidRPr="007059E3" w:rsidRDefault="00F35F48" w:rsidP="00E67BB3">
      <w:pPr>
        <w:bidi/>
        <w:spacing w:line="240" w:lineRule="auto"/>
        <w:ind w:firstLine="720"/>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و</w:t>
      </w:r>
      <w:r w:rsidR="004559F5" w:rsidRPr="007059E3">
        <w:rPr>
          <w:rFonts w:ascii="Simplified Arabic" w:hAnsi="Simplified Arabic" w:cs="Simplified Arabic"/>
          <w:sz w:val="24"/>
          <w:szCs w:val="24"/>
          <w:rtl/>
          <w:lang w:bidi="ar-JO"/>
        </w:rPr>
        <w:t>قام (</w:t>
      </w:r>
      <w:r w:rsidR="004559F5" w:rsidRPr="007059E3">
        <w:rPr>
          <w:rFonts w:ascii="Simplified Arabic" w:hAnsi="Simplified Arabic" w:cs="Simplified Arabic"/>
          <w:sz w:val="24"/>
          <w:szCs w:val="24"/>
          <w:lang w:bidi="ar-JO"/>
        </w:rPr>
        <w:t>Favale, Soro, Trevisan, Drago, Mellia, 2020</w:t>
      </w:r>
      <w:r w:rsidR="004559F5" w:rsidRPr="007059E3">
        <w:rPr>
          <w:rFonts w:ascii="Simplified Arabic" w:hAnsi="Simplified Arabic" w:cs="Simplified Arabic"/>
          <w:sz w:val="24"/>
          <w:szCs w:val="24"/>
          <w:rtl/>
          <w:lang w:bidi="ar-JO"/>
        </w:rPr>
        <w:t xml:space="preserve">) بدراسة هدفت الى تحليل تأثير تطبيق الإغلاق على </w:t>
      </w:r>
      <w:r w:rsidR="004559F5" w:rsidRPr="007059E3">
        <w:rPr>
          <w:rFonts w:ascii="Simplified Arabic" w:hAnsi="Simplified Arabic" w:cs="Simplified Arabic"/>
          <w:sz w:val="24"/>
          <w:szCs w:val="24"/>
          <w:rtl/>
        </w:rPr>
        <w:t xml:space="preserve">حركة المرور في الحرم الجامعي والتعلم </w:t>
      </w:r>
      <w:r w:rsidR="00477D36" w:rsidRPr="007059E3">
        <w:rPr>
          <w:rFonts w:ascii="Simplified Arabic" w:hAnsi="Simplified Arabic" w:cs="Simplified Arabic"/>
          <w:sz w:val="24"/>
          <w:szCs w:val="24"/>
          <w:rtl/>
        </w:rPr>
        <w:t>الإلكتروني</w:t>
      </w:r>
      <w:r w:rsidR="004559F5" w:rsidRPr="007059E3">
        <w:rPr>
          <w:rFonts w:ascii="Simplified Arabic" w:hAnsi="Simplified Arabic" w:cs="Simplified Arabic"/>
          <w:sz w:val="24"/>
          <w:szCs w:val="24"/>
          <w:rtl/>
        </w:rPr>
        <w:t xml:space="preserve"> أثناء جائحة </w:t>
      </w:r>
      <w:r w:rsidR="004559F5" w:rsidRPr="007059E3">
        <w:rPr>
          <w:rFonts w:ascii="Simplified Arabic" w:hAnsi="Simplified Arabic" w:cs="Simplified Arabic"/>
          <w:sz w:val="24"/>
          <w:szCs w:val="24"/>
        </w:rPr>
        <w:t>COVID-19</w:t>
      </w:r>
      <w:r w:rsidR="00E67BB3">
        <w:rPr>
          <w:rFonts w:ascii="Simplified Arabic" w:hAnsi="Simplified Arabic" w:cs="Simplified Arabic"/>
          <w:sz w:val="24"/>
          <w:szCs w:val="24"/>
          <w:rtl/>
        </w:rPr>
        <w:t xml:space="preserve"> </w:t>
      </w:r>
      <w:r w:rsidR="004559F5" w:rsidRPr="007059E3">
        <w:rPr>
          <w:rFonts w:ascii="Simplified Arabic" w:hAnsi="Simplified Arabic" w:cs="Simplified Arabic"/>
          <w:sz w:val="24"/>
          <w:szCs w:val="24"/>
          <w:rtl/>
          <w:lang w:bidi="ar-JO"/>
        </w:rPr>
        <w:t>وكيفية تغيير الوباء لحركة المرور داخل الحرم الجامعي</w:t>
      </w:r>
      <w:r w:rsidR="004559F5" w:rsidRPr="007059E3">
        <w:rPr>
          <w:rFonts w:ascii="Simplified Arabic" w:hAnsi="Simplified Arabic" w:cs="Simplified Arabic"/>
          <w:sz w:val="24"/>
          <w:szCs w:val="24"/>
        </w:rPr>
        <w:t>Politecnico di Torino</w:t>
      </w:r>
      <w:r w:rsidR="004559F5" w:rsidRPr="007059E3">
        <w:rPr>
          <w:rFonts w:ascii="Simplified Arabic" w:hAnsi="Simplified Arabic" w:cs="Simplified Arabic"/>
          <w:sz w:val="24"/>
          <w:szCs w:val="24"/>
          <w:rtl/>
          <w:lang w:bidi="ar-JO"/>
        </w:rPr>
        <w:t>, والتعاون في استخدام المنصات الخاصة بال</w:t>
      </w:r>
      <w:r w:rsidRPr="007059E3">
        <w:rPr>
          <w:rFonts w:ascii="Simplified Arabic" w:hAnsi="Simplified Arabic" w:cs="Simplified Arabic"/>
          <w:sz w:val="24"/>
          <w:szCs w:val="24"/>
          <w:rtl/>
          <w:lang w:bidi="ar-JO"/>
        </w:rPr>
        <w:t>تعلم</w:t>
      </w:r>
      <w:r w:rsidR="004559F5" w:rsidRPr="007059E3">
        <w:rPr>
          <w:rFonts w:ascii="Simplified Arabic" w:hAnsi="Simplified Arabic" w:cs="Simplified Arabic"/>
          <w:sz w:val="24"/>
          <w:szCs w:val="24"/>
          <w:rtl/>
          <w:lang w:bidi="ar-JO"/>
        </w:rPr>
        <w:t xml:space="preserve"> عن </w:t>
      </w:r>
      <w:r w:rsidR="00E67BB3" w:rsidRPr="007059E3">
        <w:rPr>
          <w:rFonts w:ascii="Simplified Arabic" w:hAnsi="Simplified Arabic" w:cs="Simplified Arabic" w:hint="cs"/>
          <w:sz w:val="24"/>
          <w:szCs w:val="24"/>
          <w:rtl/>
          <w:lang w:bidi="ar-JO"/>
        </w:rPr>
        <w:t>بعد،</w:t>
      </w:r>
      <w:r w:rsidR="004559F5" w:rsidRPr="007059E3">
        <w:rPr>
          <w:rFonts w:ascii="Simplified Arabic" w:hAnsi="Simplified Arabic" w:cs="Simplified Arabic"/>
          <w:sz w:val="24"/>
          <w:szCs w:val="24"/>
          <w:rtl/>
          <w:lang w:bidi="ar-JO"/>
        </w:rPr>
        <w:t xml:space="preserve"> وتبني التدريس عن بعد </w:t>
      </w:r>
      <w:r w:rsidR="00454B38" w:rsidRPr="007059E3">
        <w:rPr>
          <w:rFonts w:ascii="Simplified Arabic" w:hAnsi="Simplified Arabic" w:cs="Simplified Arabic"/>
          <w:sz w:val="24"/>
          <w:szCs w:val="24"/>
          <w:rtl/>
          <w:lang w:bidi="ar-JO"/>
        </w:rPr>
        <w:t>بالإضافة</w:t>
      </w:r>
      <w:r w:rsidR="004559F5" w:rsidRPr="007059E3">
        <w:rPr>
          <w:rFonts w:ascii="Simplified Arabic" w:hAnsi="Simplified Arabic" w:cs="Simplified Arabic"/>
          <w:sz w:val="24"/>
          <w:szCs w:val="24"/>
          <w:rtl/>
          <w:lang w:bidi="ar-JO"/>
        </w:rPr>
        <w:t xml:space="preserve"> للبحث عن التغييرات غير المرغوب فيها في حركة المرور (الضارة). و</w:t>
      </w:r>
      <w:r w:rsidRPr="007059E3">
        <w:rPr>
          <w:rFonts w:ascii="Simplified Arabic" w:hAnsi="Simplified Arabic" w:cs="Simplified Arabic"/>
          <w:sz w:val="24"/>
          <w:szCs w:val="24"/>
          <w:rtl/>
          <w:lang w:bidi="ar-JO"/>
        </w:rPr>
        <w:t>أ</w:t>
      </w:r>
      <w:r w:rsidR="004559F5" w:rsidRPr="007059E3">
        <w:rPr>
          <w:rFonts w:ascii="Simplified Arabic" w:hAnsi="Simplified Arabic" w:cs="Simplified Arabic"/>
          <w:sz w:val="24"/>
          <w:szCs w:val="24"/>
          <w:rtl/>
          <w:lang w:bidi="ar-JO"/>
        </w:rPr>
        <w:t xml:space="preserve">شارت النتائج بعد تحليل التغييرات التي تمت دراستها </w:t>
      </w:r>
      <w:r w:rsidRPr="007059E3">
        <w:rPr>
          <w:rFonts w:ascii="Simplified Arabic" w:hAnsi="Simplified Arabic" w:cs="Simplified Arabic"/>
          <w:sz w:val="24"/>
          <w:szCs w:val="24"/>
          <w:rtl/>
          <w:lang w:bidi="ar-JO"/>
        </w:rPr>
        <w:t>إ</w:t>
      </w:r>
      <w:r w:rsidR="004559F5" w:rsidRPr="007059E3">
        <w:rPr>
          <w:rFonts w:ascii="Simplified Arabic" w:hAnsi="Simplified Arabic" w:cs="Simplified Arabic"/>
          <w:sz w:val="24"/>
          <w:szCs w:val="24"/>
          <w:rtl/>
          <w:lang w:bidi="ar-JO"/>
        </w:rPr>
        <w:t xml:space="preserve">لى </w:t>
      </w:r>
      <w:r w:rsidRPr="007059E3">
        <w:rPr>
          <w:rFonts w:ascii="Simplified Arabic" w:hAnsi="Simplified Arabic" w:cs="Simplified Arabic"/>
          <w:sz w:val="24"/>
          <w:szCs w:val="24"/>
          <w:rtl/>
          <w:lang w:bidi="ar-JO"/>
        </w:rPr>
        <w:t>إ</w:t>
      </w:r>
      <w:r w:rsidR="004559F5" w:rsidRPr="007059E3">
        <w:rPr>
          <w:rFonts w:ascii="Simplified Arabic" w:hAnsi="Simplified Arabic" w:cs="Simplified Arabic"/>
          <w:sz w:val="24"/>
          <w:szCs w:val="24"/>
          <w:rtl/>
          <w:lang w:bidi="ar-JO"/>
        </w:rPr>
        <w:t>ثبات قدرة الانترنت على التعامل مع الحاجة المفاجئة</w:t>
      </w:r>
      <w:r w:rsidRPr="007059E3">
        <w:rPr>
          <w:rFonts w:ascii="Simplified Arabic" w:hAnsi="Simplified Arabic" w:cs="Simplified Arabic"/>
          <w:sz w:val="24"/>
          <w:szCs w:val="24"/>
          <w:rtl/>
          <w:lang w:bidi="ar-JO"/>
        </w:rPr>
        <w:t>،</w:t>
      </w:r>
      <w:r w:rsidR="004559F5" w:rsidRPr="007059E3">
        <w:rPr>
          <w:rFonts w:ascii="Simplified Arabic" w:hAnsi="Simplified Arabic" w:cs="Simplified Arabic"/>
          <w:sz w:val="24"/>
          <w:szCs w:val="24"/>
          <w:rtl/>
          <w:lang w:bidi="ar-JO"/>
        </w:rPr>
        <w:t xml:space="preserve"> وأن منصات العمل عن بعد والتعليم </w:t>
      </w:r>
      <w:r w:rsidR="00477D36" w:rsidRPr="007059E3">
        <w:rPr>
          <w:rFonts w:ascii="Simplified Arabic" w:hAnsi="Simplified Arabic" w:cs="Simplified Arabic"/>
          <w:sz w:val="24"/>
          <w:szCs w:val="24"/>
          <w:rtl/>
          <w:lang w:bidi="ar-JO"/>
        </w:rPr>
        <w:t>الإلكتروني</w:t>
      </w:r>
      <w:r w:rsidR="004559F5" w:rsidRPr="007059E3">
        <w:rPr>
          <w:rFonts w:ascii="Simplified Arabic" w:hAnsi="Simplified Arabic" w:cs="Simplified Arabic"/>
          <w:sz w:val="24"/>
          <w:szCs w:val="24"/>
          <w:rtl/>
          <w:lang w:bidi="ar-JO"/>
        </w:rPr>
        <w:t xml:space="preserve"> والتعاون عبر الانترنت هي حل قابل للتطبيق للتعامل مع سياسة التباعد الاجتماعي أثناء جائحة </w:t>
      </w:r>
      <w:r w:rsidR="004559F5" w:rsidRPr="007059E3">
        <w:rPr>
          <w:rFonts w:ascii="Simplified Arabic" w:hAnsi="Simplified Arabic" w:cs="Simplified Arabic"/>
          <w:sz w:val="24"/>
          <w:szCs w:val="24"/>
        </w:rPr>
        <w:t>COVID-19</w:t>
      </w:r>
      <w:r w:rsidR="004559F5" w:rsidRPr="007059E3">
        <w:rPr>
          <w:rFonts w:ascii="Simplified Arabic" w:hAnsi="Simplified Arabic" w:cs="Simplified Arabic"/>
          <w:sz w:val="24"/>
          <w:szCs w:val="24"/>
          <w:rtl/>
          <w:lang w:bidi="ar-JO"/>
        </w:rPr>
        <w:t xml:space="preserve">, </w:t>
      </w:r>
      <w:r w:rsidRPr="007059E3">
        <w:rPr>
          <w:rFonts w:ascii="Simplified Arabic" w:hAnsi="Simplified Arabic" w:cs="Simplified Arabic"/>
          <w:sz w:val="24"/>
          <w:szCs w:val="24"/>
          <w:rtl/>
          <w:lang w:bidi="ar-JO"/>
        </w:rPr>
        <w:t>وسهولة السيطرة على حركة المرور في الحرم الجامعي عند اعتماد التعليم الإلكتروني</w:t>
      </w:r>
      <w:r w:rsidR="004559F5" w:rsidRPr="007059E3">
        <w:rPr>
          <w:rFonts w:ascii="Simplified Arabic" w:hAnsi="Simplified Arabic" w:cs="Simplified Arabic"/>
          <w:sz w:val="24"/>
          <w:szCs w:val="24"/>
          <w:rtl/>
          <w:lang w:bidi="ar-JO"/>
        </w:rPr>
        <w:t>.</w:t>
      </w:r>
    </w:p>
    <w:p w14:paraId="00C771BC" w14:textId="77777777" w:rsidR="00E67BB3" w:rsidRDefault="00E67BB3" w:rsidP="007059E3">
      <w:pPr>
        <w:bidi/>
        <w:spacing w:line="240" w:lineRule="auto"/>
        <w:jc w:val="lowKashida"/>
        <w:rPr>
          <w:rFonts w:ascii="Simplified Arabic" w:hAnsi="Simplified Arabic" w:cs="Simplified Arabic"/>
          <w:b/>
          <w:bCs/>
          <w:sz w:val="24"/>
          <w:szCs w:val="24"/>
          <w:rtl/>
          <w:lang w:bidi="ar-JO"/>
        </w:rPr>
      </w:pPr>
    </w:p>
    <w:p w14:paraId="1C56ACF1" w14:textId="7B18C841" w:rsidR="00321B2C" w:rsidRPr="007059E3" w:rsidRDefault="00321B2C" w:rsidP="00E67BB3">
      <w:pPr>
        <w:bidi/>
        <w:spacing w:line="240" w:lineRule="auto"/>
        <w:jc w:val="lowKashida"/>
        <w:rPr>
          <w:rFonts w:ascii="Simplified Arabic" w:hAnsi="Simplified Arabic" w:cs="Simplified Arabic"/>
          <w:b/>
          <w:bCs/>
          <w:sz w:val="24"/>
          <w:szCs w:val="24"/>
          <w:rtl/>
          <w:lang w:bidi="ar-JO"/>
        </w:rPr>
      </w:pPr>
      <w:r w:rsidRPr="007059E3">
        <w:rPr>
          <w:rFonts w:ascii="Simplified Arabic" w:hAnsi="Simplified Arabic" w:cs="Simplified Arabic"/>
          <w:b/>
          <w:bCs/>
          <w:sz w:val="24"/>
          <w:szCs w:val="24"/>
          <w:rtl/>
          <w:lang w:bidi="ar-JO"/>
        </w:rPr>
        <w:t>التعقيب على الدراسات السابقة</w:t>
      </w:r>
    </w:p>
    <w:p w14:paraId="4435629B" w14:textId="7492DEAF" w:rsidR="00321B2C" w:rsidRPr="007059E3" w:rsidRDefault="00321B2C" w:rsidP="007059E3">
      <w:pPr>
        <w:bidi/>
        <w:spacing w:line="240" w:lineRule="auto"/>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ab/>
        <w:t>يتبين من الاطلاع على الدراسات السابقة أنها بحثت في</w:t>
      </w:r>
      <w:r w:rsidRPr="007059E3">
        <w:rPr>
          <w:rFonts w:ascii="Simplified Arabic" w:hAnsi="Simplified Arabic" w:cs="Simplified Arabic"/>
          <w:sz w:val="24"/>
          <w:szCs w:val="24"/>
          <w:rtl/>
        </w:rPr>
        <w:t xml:space="preserve"> فعالية بيئة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w:t>
      </w:r>
      <w:r w:rsidR="00F35F48" w:rsidRPr="007059E3">
        <w:rPr>
          <w:rFonts w:ascii="Simplified Arabic" w:hAnsi="Simplified Arabic" w:cs="Simplified Arabic"/>
          <w:sz w:val="24"/>
          <w:szCs w:val="24"/>
          <w:rtl/>
        </w:rPr>
        <w:t xml:space="preserve">وفعاليته في </w:t>
      </w:r>
      <w:r w:rsidRPr="007059E3">
        <w:rPr>
          <w:rFonts w:ascii="Simplified Arabic" w:hAnsi="Simplified Arabic" w:cs="Simplified Arabic"/>
          <w:sz w:val="24"/>
          <w:szCs w:val="24"/>
          <w:rtl/>
        </w:rPr>
        <w:t xml:space="preserve">تطوير التحصيل الأكاديمي </w:t>
      </w:r>
      <w:r w:rsidR="00F35F48" w:rsidRPr="007059E3">
        <w:rPr>
          <w:rFonts w:ascii="Simplified Arabic" w:hAnsi="Simplified Arabic" w:cs="Simplified Arabic"/>
          <w:sz w:val="24"/>
          <w:szCs w:val="24"/>
          <w:rtl/>
        </w:rPr>
        <w:t>الاتجاه نحو</w:t>
      </w:r>
      <w:r w:rsidRPr="007059E3">
        <w:rPr>
          <w:rFonts w:ascii="Simplified Arabic" w:hAnsi="Simplified Arabic" w:cs="Simplified Arabic"/>
          <w:sz w:val="24"/>
          <w:szCs w:val="24"/>
          <w:rtl/>
        </w:rPr>
        <w:t xml:space="preserve"> تجاه تعلم اللغة الإنجليزية لدى طلاب الصف الخامس الابتدائي, </w:t>
      </w:r>
      <w:r w:rsidR="00F35F4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نمذجة تفاعل 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ورضا المتعلم ونوايا التعلم المستمر في مؤسسات التعليم العالي,</w:t>
      </w:r>
      <w:r w:rsidR="00F35F48" w:rsidRPr="007059E3">
        <w:rPr>
          <w:rFonts w:ascii="Simplified Arabic" w:hAnsi="Simplified Arabic" w:cs="Simplified Arabic"/>
          <w:sz w:val="24"/>
          <w:szCs w:val="24"/>
          <w:rtl/>
        </w:rPr>
        <w:t xml:space="preserve"> وفعاليته في استمرارية التعلم خلال فترة تفشي وباء كورونا، من حيث وضع</w:t>
      </w:r>
      <w:r w:rsidRPr="007059E3">
        <w:rPr>
          <w:rFonts w:ascii="Simplified Arabic" w:hAnsi="Simplified Arabic" w:cs="Simplified Arabic"/>
          <w:sz w:val="24"/>
          <w:szCs w:val="24"/>
          <w:rtl/>
        </w:rPr>
        <w:t xml:space="preserve"> خطة الاستجابة لتفشي مرض</w:t>
      </w:r>
      <w:r w:rsidRPr="007059E3">
        <w:rPr>
          <w:rFonts w:ascii="Simplified Arabic" w:hAnsi="Simplified Arabic" w:cs="Simplified Arabic"/>
          <w:sz w:val="24"/>
          <w:szCs w:val="24"/>
        </w:rPr>
        <w:t xml:space="preserve">COVID-19: </w:t>
      </w:r>
      <w:r w:rsidRPr="007059E3">
        <w:rPr>
          <w:rFonts w:ascii="Simplified Arabic" w:hAnsi="Simplified Arabic" w:cs="Simplified Arabic"/>
          <w:sz w:val="24"/>
          <w:szCs w:val="24"/>
          <w:rtl/>
        </w:rPr>
        <w:t xml:space="preserve">تنفيذ التعليم عن بعد في الجامعات المغربية, </w:t>
      </w:r>
      <w:r w:rsidR="00F35F4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تأثير إغلاق الجامعات بسبب فيروس كورونا</w:t>
      </w:r>
      <w:r w:rsidRPr="007059E3">
        <w:rPr>
          <w:rFonts w:ascii="Simplified Arabic" w:hAnsi="Simplified Arabic" w:cs="Simplified Arabic"/>
          <w:sz w:val="24"/>
          <w:szCs w:val="24"/>
        </w:rPr>
        <w:t xml:space="preserve"> (COVID-19) </w:t>
      </w:r>
      <w:r w:rsidRPr="007059E3">
        <w:rPr>
          <w:rFonts w:ascii="Simplified Arabic" w:hAnsi="Simplified Arabic" w:cs="Simplified Arabic"/>
          <w:sz w:val="24"/>
          <w:szCs w:val="24"/>
          <w:rtl/>
        </w:rPr>
        <w:t xml:space="preserve">على التعليم والصحة العقلية للطلاب وهيئة التدريس, </w:t>
      </w:r>
      <w:r w:rsidR="00F35F4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طرق تأثير جائحة كورونا على </w:t>
      </w:r>
      <w:r w:rsidR="00F35F48" w:rsidRPr="007059E3">
        <w:rPr>
          <w:rFonts w:ascii="Simplified Arabic" w:hAnsi="Simplified Arabic" w:cs="Simplified Arabic"/>
          <w:sz w:val="24"/>
          <w:szCs w:val="24"/>
          <w:rtl/>
        </w:rPr>
        <w:t>إ</w:t>
      </w:r>
      <w:r w:rsidRPr="007059E3">
        <w:rPr>
          <w:rFonts w:ascii="Simplified Arabic" w:hAnsi="Simplified Arabic" w:cs="Simplified Arabic"/>
          <w:sz w:val="24"/>
          <w:szCs w:val="24"/>
          <w:rtl/>
        </w:rPr>
        <w:t xml:space="preserve">عادة تشكيل التعليم في اندونيسيا, </w:t>
      </w:r>
      <w:r w:rsidR="00F35F4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تجربة الانتقال من التعليم في المدراس الى التعلم عبر الانترنت خلال انتشار وباء فيروس كورونا في جورجيا, </w:t>
      </w:r>
      <w:r w:rsidR="00F35F48"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 xml:space="preserve">حركة المرور في الحرم الجامعي والتعلم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أثناء جائحة </w:t>
      </w:r>
      <w:r w:rsidRPr="007059E3">
        <w:rPr>
          <w:rFonts w:ascii="Simplified Arabic" w:hAnsi="Simplified Arabic" w:cs="Simplified Arabic"/>
          <w:sz w:val="24"/>
          <w:szCs w:val="24"/>
        </w:rPr>
        <w:t>COVID-19</w:t>
      </w:r>
      <w:r w:rsidRPr="007059E3">
        <w:rPr>
          <w:rFonts w:ascii="Simplified Arabic" w:hAnsi="Simplified Arabic" w:cs="Simplified Arabic"/>
          <w:sz w:val="24"/>
          <w:szCs w:val="24"/>
          <w:rtl/>
          <w:lang w:bidi="ar-JO"/>
        </w:rPr>
        <w:t xml:space="preserve">, </w:t>
      </w:r>
      <w:r w:rsidR="00F35F48" w:rsidRPr="007059E3">
        <w:rPr>
          <w:rFonts w:ascii="Simplified Arabic" w:hAnsi="Simplified Arabic" w:cs="Simplified Arabic"/>
          <w:sz w:val="24"/>
          <w:szCs w:val="24"/>
          <w:rtl/>
          <w:lang w:bidi="ar-JO"/>
        </w:rPr>
        <w:t>و</w:t>
      </w:r>
      <w:r w:rsidRPr="007059E3">
        <w:rPr>
          <w:rFonts w:ascii="Simplified Arabic" w:hAnsi="Simplified Arabic" w:cs="Simplified Arabic"/>
          <w:sz w:val="24"/>
          <w:szCs w:val="24"/>
          <w:rtl/>
          <w:lang w:bidi="ar-JO"/>
        </w:rPr>
        <w:t xml:space="preserve">لم تختر أي دراسة عينتها من المدرسين الجامعيين, كما </w:t>
      </w:r>
      <w:r w:rsidR="00F35F48" w:rsidRPr="007059E3">
        <w:rPr>
          <w:rFonts w:ascii="Simplified Arabic" w:hAnsi="Simplified Arabic" w:cs="Simplified Arabic"/>
          <w:sz w:val="24"/>
          <w:szCs w:val="24"/>
          <w:rtl/>
          <w:lang w:bidi="ar-JO"/>
        </w:rPr>
        <w:t xml:space="preserve">اعتمدت </w:t>
      </w:r>
      <w:r w:rsidRPr="007059E3">
        <w:rPr>
          <w:rFonts w:ascii="Simplified Arabic" w:hAnsi="Simplified Arabic" w:cs="Simplified Arabic"/>
          <w:sz w:val="24"/>
          <w:szCs w:val="24"/>
          <w:rtl/>
          <w:lang w:bidi="ar-JO"/>
        </w:rPr>
        <w:t>الدراسات السابقة</w:t>
      </w:r>
      <w:r w:rsidR="00F35F48" w:rsidRPr="007059E3">
        <w:rPr>
          <w:rFonts w:ascii="Simplified Arabic" w:hAnsi="Simplified Arabic" w:cs="Simplified Arabic"/>
          <w:sz w:val="24"/>
          <w:szCs w:val="24"/>
          <w:rtl/>
          <w:lang w:bidi="ar-JO"/>
        </w:rPr>
        <w:t xml:space="preserve"> على </w:t>
      </w:r>
      <w:r w:rsidRPr="007059E3">
        <w:rPr>
          <w:rFonts w:ascii="Simplified Arabic" w:hAnsi="Simplified Arabic" w:cs="Simplified Arabic"/>
          <w:sz w:val="24"/>
          <w:szCs w:val="24"/>
          <w:rtl/>
          <w:lang w:bidi="ar-JO"/>
        </w:rPr>
        <w:t>المنهج الوصفي التحليلي, كما طبقت الدراسات السابقة المقابلات وأدوات الملاحظة لجمع البيانات.</w:t>
      </w:r>
    </w:p>
    <w:p w14:paraId="67FC52E1" w14:textId="49B8A2FE" w:rsidR="00321B2C" w:rsidRPr="007059E3" w:rsidRDefault="00321B2C" w:rsidP="007059E3">
      <w:pPr>
        <w:bidi/>
        <w:spacing w:line="240" w:lineRule="auto"/>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ab/>
        <w:t xml:space="preserve">تتشابه هذ الدراسة مع الدراسات في تحدثها عن التعليم </w:t>
      </w:r>
      <w:r w:rsidR="00477D36" w:rsidRPr="007059E3">
        <w:rPr>
          <w:rFonts w:ascii="Simplified Arabic" w:hAnsi="Simplified Arabic" w:cs="Simplified Arabic"/>
          <w:sz w:val="24"/>
          <w:szCs w:val="24"/>
          <w:rtl/>
          <w:lang w:bidi="ar-JO"/>
        </w:rPr>
        <w:t>الإلكتروني</w:t>
      </w:r>
      <w:r w:rsidRPr="007059E3">
        <w:rPr>
          <w:rFonts w:ascii="Simplified Arabic" w:hAnsi="Simplified Arabic" w:cs="Simplified Arabic"/>
          <w:sz w:val="24"/>
          <w:szCs w:val="24"/>
          <w:rtl/>
          <w:lang w:bidi="ar-JO"/>
        </w:rPr>
        <w:t xml:space="preserve"> </w:t>
      </w:r>
      <w:r w:rsidR="00F35F48" w:rsidRPr="007059E3">
        <w:rPr>
          <w:rFonts w:ascii="Simplified Arabic" w:hAnsi="Simplified Arabic" w:cs="Simplified Arabic"/>
          <w:sz w:val="24"/>
          <w:szCs w:val="24"/>
          <w:rtl/>
          <w:lang w:bidi="ar-JO"/>
        </w:rPr>
        <w:t>واعتمادها على المنهج الوصفي والتحليلي، إلا</w:t>
      </w:r>
      <w:r w:rsidRPr="007059E3">
        <w:rPr>
          <w:rFonts w:ascii="Simplified Arabic" w:hAnsi="Simplified Arabic" w:cs="Simplified Arabic"/>
          <w:sz w:val="24"/>
          <w:szCs w:val="24"/>
          <w:rtl/>
          <w:lang w:bidi="ar-JO"/>
        </w:rPr>
        <w:t xml:space="preserve"> أن هذه الدراسة تتميز عن الدراسات السابقة في تناولها فاعلية التعليم </w:t>
      </w:r>
      <w:r w:rsidR="00477D36" w:rsidRPr="007059E3">
        <w:rPr>
          <w:rFonts w:ascii="Simplified Arabic" w:hAnsi="Simplified Arabic" w:cs="Simplified Arabic"/>
          <w:sz w:val="24"/>
          <w:szCs w:val="24"/>
          <w:rtl/>
          <w:lang w:bidi="ar-JO"/>
        </w:rPr>
        <w:t>الإلكتروني</w:t>
      </w:r>
      <w:r w:rsidRPr="007059E3">
        <w:rPr>
          <w:rFonts w:ascii="Simplified Arabic" w:hAnsi="Simplified Arabic" w:cs="Simplified Arabic"/>
          <w:sz w:val="24"/>
          <w:szCs w:val="24"/>
          <w:rtl/>
          <w:lang w:bidi="ar-JO"/>
        </w:rPr>
        <w:t xml:space="preserve"> في ظل انتشار فيروس كورونا من وجهة نظر </w:t>
      </w:r>
      <w:r w:rsidR="00F35F48" w:rsidRPr="007059E3">
        <w:rPr>
          <w:rFonts w:ascii="Simplified Arabic" w:hAnsi="Simplified Arabic" w:cs="Simplified Arabic"/>
          <w:sz w:val="24"/>
          <w:szCs w:val="24"/>
          <w:rtl/>
        </w:rPr>
        <w:t>أعضاء هيئة التدريس</w:t>
      </w:r>
      <w:r w:rsidR="00F35F48" w:rsidRPr="007059E3">
        <w:rPr>
          <w:rFonts w:ascii="Simplified Arabic" w:hAnsi="Simplified Arabic" w:cs="Simplified Arabic"/>
          <w:sz w:val="24"/>
          <w:szCs w:val="24"/>
          <w:rtl/>
          <w:lang w:bidi="ar-JO"/>
        </w:rPr>
        <w:t xml:space="preserve"> </w:t>
      </w:r>
      <w:r w:rsidRPr="007059E3">
        <w:rPr>
          <w:rFonts w:ascii="Simplified Arabic" w:hAnsi="Simplified Arabic" w:cs="Simplified Arabic"/>
          <w:sz w:val="24"/>
          <w:szCs w:val="24"/>
          <w:rtl/>
          <w:lang w:bidi="ar-JO"/>
        </w:rPr>
        <w:t xml:space="preserve">في جامعة فلسطين التقنية </w:t>
      </w:r>
      <w:r w:rsidR="00F35F48" w:rsidRPr="007059E3">
        <w:rPr>
          <w:rFonts w:ascii="Simplified Arabic" w:hAnsi="Simplified Arabic" w:cs="Simplified Arabic"/>
          <w:sz w:val="24"/>
          <w:szCs w:val="24"/>
          <w:rtl/>
          <w:lang w:bidi="ar-JO"/>
        </w:rPr>
        <w:t>"</w:t>
      </w:r>
      <w:r w:rsidRPr="007059E3">
        <w:rPr>
          <w:rFonts w:ascii="Simplified Arabic" w:hAnsi="Simplified Arabic" w:cs="Simplified Arabic"/>
          <w:sz w:val="24"/>
          <w:szCs w:val="24"/>
          <w:rtl/>
          <w:lang w:bidi="ar-JO"/>
        </w:rPr>
        <w:t>خضوري</w:t>
      </w:r>
      <w:r w:rsidR="00F35F48" w:rsidRPr="007059E3">
        <w:rPr>
          <w:rFonts w:ascii="Simplified Arabic" w:hAnsi="Simplified Arabic" w:cs="Simplified Arabic"/>
          <w:sz w:val="24"/>
          <w:szCs w:val="24"/>
          <w:rtl/>
          <w:lang w:bidi="ar-JO"/>
        </w:rPr>
        <w:t>"</w:t>
      </w:r>
      <w:r w:rsidRPr="007059E3">
        <w:rPr>
          <w:rFonts w:ascii="Simplified Arabic" w:hAnsi="Simplified Arabic" w:cs="Simplified Arabic"/>
          <w:sz w:val="24"/>
          <w:szCs w:val="24"/>
          <w:rtl/>
          <w:lang w:bidi="ar-JO"/>
        </w:rPr>
        <w:t xml:space="preserve">. </w:t>
      </w:r>
    </w:p>
    <w:p w14:paraId="56046F22" w14:textId="77777777" w:rsidR="002B66DE" w:rsidRPr="007059E3" w:rsidRDefault="002B66DE" w:rsidP="007059E3">
      <w:pPr>
        <w:bidi/>
        <w:spacing w:line="240" w:lineRule="auto"/>
        <w:ind w:firstLine="720"/>
        <w:jc w:val="lowKashida"/>
        <w:rPr>
          <w:rFonts w:ascii="Simplified Arabic" w:hAnsi="Simplified Arabic" w:cs="Simplified Arabic"/>
          <w:sz w:val="24"/>
          <w:szCs w:val="24"/>
          <w:rtl/>
          <w:lang w:bidi="ar-JO"/>
        </w:rPr>
      </w:pPr>
    </w:p>
    <w:p w14:paraId="03284CB0" w14:textId="77777777" w:rsidR="001666AB" w:rsidRPr="007059E3" w:rsidRDefault="003342CE" w:rsidP="007059E3">
      <w:pPr>
        <w:bidi/>
        <w:spacing w:line="240" w:lineRule="auto"/>
        <w:jc w:val="lowKashida"/>
        <w:rPr>
          <w:rFonts w:ascii="Simplified Arabic" w:hAnsi="Simplified Arabic" w:cs="Simplified Arabic"/>
          <w:b/>
          <w:bCs/>
          <w:sz w:val="24"/>
          <w:szCs w:val="24"/>
          <w:rtl/>
          <w:lang w:bidi="ar-SY"/>
        </w:rPr>
      </w:pPr>
      <w:r w:rsidRPr="007059E3">
        <w:rPr>
          <w:rFonts w:ascii="Simplified Arabic" w:hAnsi="Simplified Arabic" w:cs="Simplified Arabic"/>
          <w:b/>
          <w:bCs/>
          <w:sz w:val="24"/>
          <w:szCs w:val="24"/>
          <w:rtl/>
          <w:lang w:bidi="ar-SY"/>
        </w:rPr>
        <w:t>الطريقة والاجراءات:</w:t>
      </w:r>
    </w:p>
    <w:p w14:paraId="3C12AD8A" w14:textId="173357A6" w:rsidR="003342CE" w:rsidRPr="007059E3" w:rsidRDefault="003342CE" w:rsidP="007059E3">
      <w:pPr>
        <w:bidi/>
        <w:spacing w:line="240" w:lineRule="auto"/>
        <w:ind w:firstLine="720"/>
        <w:jc w:val="lowKashida"/>
        <w:rPr>
          <w:rFonts w:ascii="Simplified Arabic" w:hAnsi="Simplified Arabic" w:cs="Simplified Arabic"/>
          <w:sz w:val="24"/>
          <w:szCs w:val="24"/>
          <w:rtl/>
          <w:lang w:bidi="ar-SY"/>
        </w:rPr>
      </w:pPr>
      <w:r w:rsidRPr="007059E3">
        <w:rPr>
          <w:rFonts w:ascii="Simplified Arabic" w:hAnsi="Simplified Arabic" w:cs="Simplified Arabic"/>
          <w:sz w:val="24"/>
          <w:szCs w:val="24"/>
          <w:rtl/>
          <w:lang w:bidi="ar-SY"/>
        </w:rPr>
        <w:lastRenderedPageBreak/>
        <w:t xml:space="preserve">يتناول هذا الجزء وصف منهجية </w:t>
      </w:r>
      <w:r w:rsidR="00E67BB3" w:rsidRPr="007059E3">
        <w:rPr>
          <w:rFonts w:ascii="Simplified Arabic" w:hAnsi="Simplified Arabic" w:cs="Simplified Arabic" w:hint="cs"/>
          <w:sz w:val="24"/>
          <w:szCs w:val="24"/>
          <w:rtl/>
          <w:lang w:bidi="ar-SY"/>
        </w:rPr>
        <w:t>الدراسة،</w:t>
      </w:r>
      <w:r w:rsidRPr="007059E3">
        <w:rPr>
          <w:rFonts w:ascii="Simplified Arabic" w:hAnsi="Simplified Arabic" w:cs="Simplified Arabic"/>
          <w:sz w:val="24"/>
          <w:szCs w:val="24"/>
          <w:rtl/>
          <w:lang w:bidi="ar-SY"/>
        </w:rPr>
        <w:t xml:space="preserve"> </w:t>
      </w:r>
      <w:r w:rsidR="00E67BB3" w:rsidRPr="007059E3">
        <w:rPr>
          <w:rFonts w:ascii="Simplified Arabic" w:hAnsi="Simplified Arabic" w:cs="Simplified Arabic" w:hint="cs"/>
          <w:sz w:val="24"/>
          <w:szCs w:val="24"/>
          <w:rtl/>
          <w:lang w:bidi="ar-SY"/>
        </w:rPr>
        <w:t>وأفرادها،</w:t>
      </w:r>
      <w:r w:rsidRPr="007059E3">
        <w:rPr>
          <w:rFonts w:ascii="Simplified Arabic" w:hAnsi="Simplified Arabic" w:cs="Simplified Arabic"/>
          <w:sz w:val="24"/>
          <w:szCs w:val="24"/>
          <w:rtl/>
          <w:lang w:bidi="ar-SY"/>
        </w:rPr>
        <w:t xml:space="preserve"> كما يتناول وصفا لأدوات الدراسة و</w:t>
      </w:r>
      <w:r w:rsidR="0034038E" w:rsidRPr="007059E3">
        <w:rPr>
          <w:rFonts w:ascii="Simplified Arabic" w:hAnsi="Simplified Arabic" w:cs="Simplified Arabic"/>
          <w:sz w:val="24"/>
          <w:szCs w:val="24"/>
          <w:rtl/>
          <w:lang w:bidi="ar-SY"/>
        </w:rPr>
        <w:t>إ</w:t>
      </w:r>
      <w:r w:rsidRPr="007059E3">
        <w:rPr>
          <w:rFonts w:ascii="Simplified Arabic" w:hAnsi="Simplified Arabic" w:cs="Simplified Arabic"/>
          <w:sz w:val="24"/>
          <w:szCs w:val="24"/>
          <w:rtl/>
          <w:lang w:bidi="ar-SY"/>
        </w:rPr>
        <w:t>جراءاتها والمعالجة ال</w:t>
      </w:r>
      <w:r w:rsidR="0034038E" w:rsidRPr="007059E3">
        <w:rPr>
          <w:rFonts w:ascii="Simplified Arabic" w:hAnsi="Simplified Arabic" w:cs="Simplified Arabic"/>
          <w:sz w:val="24"/>
          <w:szCs w:val="24"/>
          <w:rtl/>
          <w:lang w:bidi="ar-SY"/>
        </w:rPr>
        <w:t>إ</w:t>
      </w:r>
      <w:r w:rsidRPr="007059E3">
        <w:rPr>
          <w:rFonts w:ascii="Simplified Arabic" w:hAnsi="Simplified Arabic" w:cs="Simplified Arabic"/>
          <w:sz w:val="24"/>
          <w:szCs w:val="24"/>
          <w:rtl/>
          <w:lang w:bidi="ar-SY"/>
        </w:rPr>
        <w:t>حصائية التي استخدمت فيها.</w:t>
      </w:r>
    </w:p>
    <w:p w14:paraId="302456A1" w14:textId="77777777" w:rsidR="00E67BB3" w:rsidRDefault="00E67BB3" w:rsidP="007059E3">
      <w:pPr>
        <w:bidi/>
        <w:spacing w:line="240" w:lineRule="auto"/>
        <w:jc w:val="lowKashida"/>
        <w:rPr>
          <w:rFonts w:ascii="Simplified Arabic" w:hAnsi="Simplified Arabic" w:cs="Simplified Arabic"/>
          <w:b/>
          <w:bCs/>
          <w:sz w:val="24"/>
          <w:szCs w:val="24"/>
          <w:rtl/>
          <w:lang w:bidi="ar-SY"/>
        </w:rPr>
      </w:pPr>
    </w:p>
    <w:p w14:paraId="33986A6B" w14:textId="76442AA1" w:rsidR="003342CE" w:rsidRPr="007059E3" w:rsidRDefault="003342CE" w:rsidP="00E67BB3">
      <w:pPr>
        <w:bidi/>
        <w:spacing w:line="240" w:lineRule="auto"/>
        <w:jc w:val="lowKashida"/>
        <w:rPr>
          <w:rFonts w:ascii="Simplified Arabic" w:hAnsi="Simplified Arabic" w:cs="Simplified Arabic"/>
          <w:b/>
          <w:bCs/>
          <w:sz w:val="24"/>
          <w:szCs w:val="24"/>
          <w:rtl/>
          <w:lang w:bidi="ar-SY"/>
        </w:rPr>
      </w:pPr>
      <w:r w:rsidRPr="007059E3">
        <w:rPr>
          <w:rFonts w:ascii="Simplified Arabic" w:hAnsi="Simplified Arabic" w:cs="Simplified Arabic"/>
          <w:b/>
          <w:bCs/>
          <w:sz w:val="24"/>
          <w:szCs w:val="24"/>
          <w:rtl/>
          <w:lang w:bidi="ar-SY"/>
        </w:rPr>
        <w:t>منهج الدراسة:</w:t>
      </w:r>
    </w:p>
    <w:p w14:paraId="793748D5" w14:textId="3232E741" w:rsidR="003342CE" w:rsidRPr="007059E3" w:rsidRDefault="003342CE" w:rsidP="007059E3">
      <w:pPr>
        <w:bidi/>
        <w:spacing w:line="240" w:lineRule="auto"/>
        <w:ind w:firstLine="720"/>
        <w:jc w:val="lowKashida"/>
        <w:rPr>
          <w:rFonts w:ascii="Simplified Arabic" w:hAnsi="Simplified Arabic" w:cs="Simplified Arabic"/>
          <w:color w:val="FF0000"/>
          <w:sz w:val="24"/>
          <w:szCs w:val="24"/>
          <w:rtl/>
          <w:lang w:bidi="ar-SY"/>
        </w:rPr>
      </w:pPr>
      <w:r w:rsidRPr="007059E3">
        <w:rPr>
          <w:rFonts w:ascii="Simplified Arabic" w:hAnsi="Simplified Arabic" w:cs="Simplified Arabic"/>
          <w:sz w:val="24"/>
          <w:szCs w:val="24"/>
          <w:rtl/>
          <w:lang w:bidi="ar-SY"/>
        </w:rPr>
        <w:t>اعتمدت</w:t>
      </w:r>
      <w:r w:rsidR="0034038E" w:rsidRPr="007059E3">
        <w:rPr>
          <w:rFonts w:ascii="Simplified Arabic" w:hAnsi="Simplified Arabic" w:cs="Simplified Arabic"/>
          <w:sz w:val="24"/>
          <w:szCs w:val="24"/>
          <w:rtl/>
          <w:lang w:bidi="ar-SY"/>
        </w:rPr>
        <w:t xml:space="preserve"> هذه</w:t>
      </w:r>
      <w:r w:rsidRPr="007059E3">
        <w:rPr>
          <w:rFonts w:ascii="Simplified Arabic" w:hAnsi="Simplified Arabic" w:cs="Simplified Arabic"/>
          <w:sz w:val="24"/>
          <w:szCs w:val="24"/>
          <w:rtl/>
          <w:lang w:bidi="ar-SY"/>
        </w:rPr>
        <w:t xml:space="preserve"> الدراسة </w:t>
      </w:r>
      <w:r w:rsidR="008E407C" w:rsidRPr="007059E3">
        <w:rPr>
          <w:rFonts w:ascii="Simplified Arabic" w:hAnsi="Simplified Arabic" w:cs="Simplified Arabic"/>
          <w:sz w:val="24"/>
          <w:szCs w:val="24"/>
          <w:rtl/>
          <w:lang w:bidi="ar-SY"/>
        </w:rPr>
        <w:t>في إجراءاتها على المنهج ال</w:t>
      </w:r>
      <w:r w:rsidR="0034038E" w:rsidRPr="007059E3">
        <w:rPr>
          <w:rFonts w:ascii="Simplified Arabic" w:hAnsi="Simplified Arabic" w:cs="Simplified Arabic"/>
          <w:sz w:val="24"/>
          <w:szCs w:val="24"/>
          <w:rtl/>
          <w:lang w:bidi="ar-SY"/>
        </w:rPr>
        <w:t xml:space="preserve">وصفي </w:t>
      </w:r>
      <w:r w:rsidR="00E67BB3" w:rsidRPr="007059E3">
        <w:rPr>
          <w:rFonts w:ascii="Simplified Arabic" w:hAnsi="Simplified Arabic" w:cs="Simplified Arabic" w:hint="cs"/>
          <w:sz w:val="24"/>
          <w:szCs w:val="24"/>
          <w:rtl/>
          <w:lang w:bidi="ar-SY"/>
        </w:rPr>
        <w:t>التحليلي،</w:t>
      </w:r>
      <w:r w:rsidR="00FA4823" w:rsidRPr="007059E3">
        <w:rPr>
          <w:rFonts w:ascii="Simplified Arabic" w:hAnsi="Simplified Arabic" w:cs="Simplified Arabic"/>
          <w:sz w:val="24"/>
          <w:szCs w:val="24"/>
          <w:rtl/>
          <w:lang w:bidi="ar-SY"/>
        </w:rPr>
        <w:t xml:space="preserve"> </w:t>
      </w:r>
      <w:r w:rsidR="008E407C" w:rsidRPr="007059E3">
        <w:rPr>
          <w:rFonts w:ascii="Simplified Arabic" w:hAnsi="Simplified Arabic" w:cs="Simplified Arabic"/>
          <w:sz w:val="24"/>
          <w:szCs w:val="24"/>
          <w:rtl/>
          <w:lang w:bidi="ar-SY"/>
        </w:rPr>
        <w:t xml:space="preserve">الذي يعتمد على جمع البيانات من </w:t>
      </w:r>
      <w:r w:rsidR="0034038E" w:rsidRPr="007059E3">
        <w:rPr>
          <w:rFonts w:ascii="Simplified Arabic" w:hAnsi="Simplified Arabic" w:cs="Simplified Arabic"/>
          <w:sz w:val="24"/>
          <w:szCs w:val="24"/>
          <w:rtl/>
          <w:lang w:bidi="ar-SY"/>
        </w:rPr>
        <w:t xml:space="preserve">عينة الدراسة من </w:t>
      </w:r>
      <w:r w:rsidR="0034038E" w:rsidRPr="007059E3">
        <w:rPr>
          <w:rFonts w:ascii="Simplified Arabic" w:hAnsi="Simplified Arabic" w:cs="Simplified Arabic"/>
          <w:sz w:val="24"/>
          <w:szCs w:val="24"/>
          <w:rtl/>
        </w:rPr>
        <w:t>أعضاء هيئة التدريس</w:t>
      </w:r>
      <w:r w:rsidR="0034038E" w:rsidRPr="007059E3">
        <w:rPr>
          <w:rFonts w:ascii="Simplified Arabic" w:hAnsi="Simplified Arabic" w:cs="Simplified Arabic"/>
          <w:sz w:val="24"/>
          <w:szCs w:val="24"/>
          <w:rtl/>
          <w:lang w:bidi="ar-SY"/>
        </w:rPr>
        <w:t xml:space="preserve"> باستخدام الاستبانة المعدة لأغراض هذه الدراسة</w:t>
      </w:r>
      <w:r w:rsidR="0034038E" w:rsidRPr="007059E3">
        <w:rPr>
          <w:rFonts w:ascii="Simplified Arabic" w:hAnsi="Simplified Arabic" w:cs="Simplified Arabic"/>
          <w:color w:val="000000" w:themeColor="text1"/>
          <w:sz w:val="24"/>
          <w:szCs w:val="24"/>
          <w:rtl/>
          <w:lang w:bidi="ar-SY"/>
        </w:rPr>
        <w:t>،</w:t>
      </w:r>
      <w:r w:rsidR="008E407C" w:rsidRPr="007059E3">
        <w:rPr>
          <w:rFonts w:ascii="Simplified Arabic" w:hAnsi="Simplified Arabic" w:cs="Simplified Arabic"/>
          <w:color w:val="000000" w:themeColor="text1"/>
          <w:sz w:val="24"/>
          <w:szCs w:val="24"/>
          <w:rtl/>
          <w:lang w:bidi="ar-SY"/>
        </w:rPr>
        <w:t xml:space="preserve"> ودراسة استجابات </w:t>
      </w:r>
      <w:r w:rsidR="0034038E" w:rsidRPr="007059E3">
        <w:rPr>
          <w:rFonts w:ascii="Simplified Arabic" w:hAnsi="Simplified Arabic" w:cs="Simplified Arabic"/>
          <w:sz w:val="24"/>
          <w:szCs w:val="24"/>
          <w:rtl/>
        </w:rPr>
        <w:t>أعضاء هيئة التدريس</w:t>
      </w:r>
      <w:r w:rsidR="0034038E" w:rsidRPr="007059E3">
        <w:rPr>
          <w:rFonts w:ascii="Simplified Arabic" w:hAnsi="Simplified Arabic" w:cs="Simplified Arabic"/>
          <w:color w:val="000000" w:themeColor="text1"/>
          <w:sz w:val="24"/>
          <w:szCs w:val="24"/>
          <w:rtl/>
          <w:lang w:bidi="ar-SY"/>
        </w:rPr>
        <w:t xml:space="preserve"> </w:t>
      </w:r>
      <w:r w:rsidR="008E407C" w:rsidRPr="007059E3">
        <w:rPr>
          <w:rFonts w:ascii="Simplified Arabic" w:hAnsi="Simplified Arabic" w:cs="Simplified Arabic"/>
          <w:color w:val="000000" w:themeColor="text1"/>
          <w:sz w:val="24"/>
          <w:szCs w:val="24"/>
          <w:rtl/>
          <w:lang w:bidi="ar-SY"/>
        </w:rPr>
        <w:t>وتحليلها.</w:t>
      </w:r>
    </w:p>
    <w:p w14:paraId="3C0EDE31" w14:textId="77777777" w:rsidR="00E67BB3" w:rsidRDefault="00E67BB3" w:rsidP="007059E3">
      <w:pPr>
        <w:bidi/>
        <w:spacing w:line="240" w:lineRule="auto"/>
        <w:jc w:val="lowKashida"/>
        <w:rPr>
          <w:rFonts w:ascii="Simplified Arabic" w:hAnsi="Simplified Arabic" w:cs="Simplified Arabic"/>
          <w:b/>
          <w:bCs/>
          <w:sz w:val="24"/>
          <w:szCs w:val="24"/>
          <w:rtl/>
          <w:lang w:bidi="ar-SY"/>
        </w:rPr>
      </w:pPr>
    </w:p>
    <w:p w14:paraId="58F21BE6" w14:textId="7D1C26F1" w:rsidR="00A25FBB" w:rsidRPr="007059E3" w:rsidRDefault="0034038E"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lang w:bidi="ar-SY"/>
        </w:rPr>
        <w:t>أ</w:t>
      </w:r>
      <w:r w:rsidR="006606D7" w:rsidRPr="007059E3">
        <w:rPr>
          <w:rFonts w:ascii="Simplified Arabic" w:hAnsi="Simplified Arabic" w:cs="Simplified Arabic"/>
          <w:b/>
          <w:bCs/>
          <w:sz w:val="24"/>
          <w:szCs w:val="24"/>
          <w:rtl/>
        </w:rPr>
        <w:t>فراد العينة</w:t>
      </w:r>
      <w:r w:rsidR="0069498B" w:rsidRPr="007059E3">
        <w:rPr>
          <w:rFonts w:ascii="Simplified Arabic" w:hAnsi="Simplified Arabic" w:cs="Simplified Arabic"/>
          <w:b/>
          <w:bCs/>
          <w:sz w:val="24"/>
          <w:szCs w:val="24"/>
        </w:rPr>
        <w:t>:</w:t>
      </w:r>
    </w:p>
    <w:p w14:paraId="3A139778" w14:textId="388CA313" w:rsidR="001666AB" w:rsidRPr="007059E3" w:rsidRDefault="002A3BA0"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طبقت هذه الدراسة على عينة مكونة من (</w:t>
      </w:r>
      <w:r w:rsidRPr="007059E3">
        <w:rPr>
          <w:rFonts w:ascii="Simplified Arabic" w:hAnsi="Simplified Arabic" w:cs="Simplified Arabic"/>
          <w:sz w:val="24"/>
          <w:szCs w:val="24"/>
        </w:rPr>
        <w:t>50</w:t>
      </w:r>
      <w:r w:rsidRPr="007059E3">
        <w:rPr>
          <w:rFonts w:ascii="Simplified Arabic" w:hAnsi="Simplified Arabic" w:cs="Simplified Arabic"/>
          <w:sz w:val="24"/>
          <w:szCs w:val="24"/>
          <w:rtl/>
        </w:rPr>
        <w:t xml:space="preserve">) </w:t>
      </w:r>
      <w:r w:rsidR="0034038E" w:rsidRPr="007059E3">
        <w:rPr>
          <w:rFonts w:ascii="Simplified Arabic" w:hAnsi="Simplified Arabic" w:cs="Simplified Arabic"/>
          <w:sz w:val="24"/>
          <w:szCs w:val="24"/>
          <w:rtl/>
        </w:rPr>
        <w:t>عضو تدريس من أعضاء هيئة التدريس في جامعة فلسطين التقنية "خضوري"</w:t>
      </w:r>
      <w:r w:rsidRPr="007059E3">
        <w:rPr>
          <w:rFonts w:ascii="Simplified Arabic" w:hAnsi="Simplified Arabic" w:cs="Simplified Arabic"/>
          <w:sz w:val="24"/>
          <w:szCs w:val="24"/>
          <w:rtl/>
        </w:rPr>
        <w:t xml:space="preserve">, حيث تم اختيار عينة الدراسة بطريقة عشوائية من </w:t>
      </w:r>
      <w:r w:rsidR="008E407C" w:rsidRPr="007059E3">
        <w:rPr>
          <w:rFonts w:ascii="Simplified Arabic" w:hAnsi="Simplified Arabic" w:cs="Simplified Arabic"/>
          <w:sz w:val="24"/>
          <w:szCs w:val="24"/>
          <w:rtl/>
        </w:rPr>
        <w:t xml:space="preserve">مجتمع الدراسة المكون من </w:t>
      </w:r>
      <w:r w:rsidR="0034038E" w:rsidRPr="007059E3">
        <w:rPr>
          <w:rFonts w:ascii="Simplified Arabic" w:hAnsi="Simplified Arabic" w:cs="Simplified Arabic"/>
          <w:sz w:val="24"/>
          <w:szCs w:val="24"/>
          <w:rtl/>
        </w:rPr>
        <w:t xml:space="preserve">(330) عضة هيئة تدريس </w:t>
      </w:r>
      <w:r w:rsidR="008E407C" w:rsidRPr="007059E3">
        <w:rPr>
          <w:rFonts w:ascii="Simplified Arabic" w:hAnsi="Simplified Arabic" w:cs="Simplified Arabic"/>
          <w:sz w:val="24"/>
          <w:szCs w:val="24"/>
          <w:rtl/>
        </w:rPr>
        <w:t>في جامعة خضوري في الفصل الثاني لعام</w:t>
      </w:r>
      <w:r w:rsidR="00284C32" w:rsidRPr="007059E3">
        <w:rPr>
          <w:rFonts w:ascii="Simplified Arabic" w:hAnsi="Simplified Arabic" w:cs="Simplified Arabic"/>
          <w:sz w:val="24"/>
          <w:szCs w:val="24"/>
        </w:rPr>
        <w:t>2020-2021</w:t>
      </w:r>
      <w:r w:rsidR="008E407C" w:rsidRPr="007059E3">
        <w:rPr>
          <w:rFonts w:ascii="Simplified Arabic" w:hAnsi="Simplified Arabic" w:cs="Simplified Arabic"/>
          <w:sz w:val="24"/>
          <w:szCs w:val="24"/>
          <w:rtl/>
        </w:rPr>
        <w:t xml:space="preserve"> من مختلف التخصصات </w:t>
      </w:r>
      <w:r w:rsidR="0034038E" w:rsidRPr="007059E3">
        <w:rPr>
          <w:rFonts w:ascii="Simplified Arabic" w:hAnsi="Simplified Arabic" w:cs="Simplified Arabic"/>
          <w:sz w:val="24"/>
          <w:szCs w:val="24"/>
          <w:rtl/>
        </w:rPr>
        <w:t xml:space="preserve">ومن جميع </w:t>
      </w:r>
      <w:r w:rsidR="008E407C" w:rsidRPr="007059E3">
        <w:rPr>
          <w:rFonts w:ascii="Simplified Arabic" w:hAnsi="Simplified Arabic" w:cs="Simplified Arabic"/>
          <w:sz w:val="24"/>
          <w:szCs w:val="24"/>
          <w:rtl/>
        </w:rPr>
        <w:t>فروع جامعة فلسطين التقنية</w:t>
      </w:r>
      <w:r w:rsidR="0034038E"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فرع </w:t>
      </w:r>
      <w:r w:rsidR="00E67BB3" w:rsidRPr="007059E3">
        <w:rPr>
          <w:rFonts w:ascii="Simplified Arabic" w:hAnsi="Simplified Arabic" w:cs="Simplified Arabic" w:hint="cs"/>
          <w:sz w:val="24"/>
          <w:szCs w:val="24"/>
          <w:rtl/>
        </w:rPr>
        <w:t>الخليل،</w:t>
      </w:r>
      <w:r w:rsidRPr="007059E3">
        <w:rPr>
          <w:rFonts w:ascii="Simplified Arabic" w:hAnsi="Simplified Arabic" w:cs="Simplified Arabic"/>
          <w:sz w:val="24"/>
          <w:szCs w:val="24"/>
          <w:rtl/>
        </w:rPr>
        <w:t xml:space="preserve"> فرع رام الله</w:t>
      </w:r>
      <w:r w:rsidR="00E67BB3">
        <w:rPr>
          <w:rFonts w:ascii="Simplified Arabic" w:hAnsi="Simplified Arabic" w:cs="Simplified Arabic" w:hint="cs"/>
          <w:sz w:val="24"/>
          <w:szCs w:val="24"/>
          <w:rtl/>
        </w:rPr>
        <w:t>،</w:t>
      </w:r>
      <w:r w:rsidR="0069498B" w:rsidRPr="007059E3">
        <w:rPr>
          <w:rFonts w:ascii="Simplified Arabic" w:hAnsi="Simplified Arabic" w:cs="Simplified Arabic"/>
          <w:sz w:val="24"/>
          <w:szCs w:val="24"/>
          <w:rtl/>
        </w:rPr>
        <w:t xml:space="preserve"> والفرع </w:t>
      </w:r>
      <w:r w:rsidR="008E407C" w:rsidRPr="007059E3">
        <w:rPr>
          <w:rFonts w:ascii="Simplified Arabic" w:hAnsi="Simplified Arabic" w:cs="Simplified Arabic"/>
          <w:sz w:val="24"/>
          <w:szCs w:val="24"/>
          <w:rtl/>
        </w:rPr>
        <w:t>الرئيسي طولكرم</w:t>
      </w:r>
      <w:r w:rsidR="0034038E" w:rsidRPr="007059E3">
        <w:rPr>
          <w:rFonts w:ascii="Simplified Arabic" w:hAnsi="Simplified Arabic" w:cs="Simplified Arabic"/>
          <w:sz w:val="24"/>
          <w:szCs w:val="24"/>
          <w:rtl/>
        </w:rPr>
        <w:t xml:space="preserve">، </w:t>
      </w:r>
      <w:r w:rsidR="0069498B" w:rsidRPr="007059E3">
        <w:rPr>
          <w:rFonts w:ascii="Simplified Arabic" w:hAnsi="Simplified Arabic" w:cs="Simplified Arabic"/>
          <w:sz w:val="24"/>
          <w:szCs w:val="24"/>
          <w:rtl/>
        </w:rPr>
        <w:t>حيث تم التواصل معهم من خلال وسائل الاتص</w:t>
      </w:r>
      <w:r w:rsidR="00D95FF8" w:rsidRPr="007059E3">
        <w:rPr>
          <w:rFonts w:ascii="Simplified Arabic" w:hAnsi="Simplified Arabic" w:cs="Simplified Arabic"/>
          <w:sz w:val="24"/>
          <w:szCs w:val="24"/>
          <w:rtl/>
        </w:rPr>
        <w:t xml:space="preserve">ال الاجتماعي. </w:t>
      </w:r>
    </w:p>
    <w:p w14:paraId="3B95A0BC" w14:textId="77777777" w:rsidR="00E67BB3" w:rsidRDefault="00E67BB3" w:rsidP="007059E3">
      <w:pPr>
        <w:bidi/>
        <w:spacing w:line="240" w:lineRule="auto"/>
        <w:jc w:val="lowKashida"/>
        <w:rPr>
          <w:rFonts w:ascii="Simplified Arabic" w:hAnsi="Simplified Arabic" w:cs="Simplified Arabic"/>
          <w:b/>
          <w:bCs/>
          <w:sz w:val="24"/>
          <w:szCs w:val="24"/>
          <w:rtl/>
        </w:rPr>
      </w:pPr>
    </w:p>
    <w:p w14:paraId="056C1EEB" w14:textId="7B8F17EC" w:rsidR="0069498B" w:rsidRPr="007059E3" w:rsidRDefault="0034038E"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 xml:space="preserve">أداة </w:t>
      </w:r>
      <w:r w:rsidR="0069498B" w:rsidRPr="007059E3">
        <w:rPr>
          <w:rFonts w:ascii="Simplified Arabic" w:hAnsi="Simplified Arabic" w:cs="Simplified Arabic"/>
          <w:b/>
          <w:bCs/>
          <w:sz w:val="24"/>
          <w:szCs w:val="24"/>
          <w:rtl/>
        </w:rPr>
        <w:t>الدراسة:</w:t>
      </w:r>
    </w:p>
    <w:p w14:paraId="1FEADFD6" w14:textId="29C6B999" w:rsidR="0069498B" w:rsidRPr="007059E3" w:rsidRDefault="0069498B"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ab/>
        <w:t xml:space="preserve">لتحقيق أهداف </w:t>
      </w:r>
      <w:r w:rsidR="0034038E" w:rsidRPr="007059E3">
        <w:rPr>
          <w:rFonts w:ascii="Simplified Arabic" w:hAnsi="Simplified Arabic" w:cs="Simplified Arabic"/>
          <w:sz w:val="24"/>
          <w:szCs w:val="24"/>
          <w:rtl/>
        </w:rPr>
        <w:t xml:space="preserve">هذه </w:t>
      </w:r>
      <w:r w:rsidRPr="007059E3">
        <w:rPr>
          <w:rFonts w:ascii="Simplified Arabic" w:hAnsi="Simplified Arabic" w:cs="Simplified Arabic"/>
          <w:sz w:val="24"/>
          <w:szCs w:val="24"/>
          <w:rtl/>
        </w:rPr>
        <w:t>الدراسة,</w:t>
      </w:r>
      <w:r w:rsidR="00697866" w:rsidRPr="007059E3">
        <w:rPr>
          <w:rFonts w:ascii="Simplified Arabic" w:hAnsi="Simplified Arabic" w:cs="Simplified Arabic"/>
          <w:sz w:val="24"/>
          <w:szCs w:val="24"/>
          <w:rtl/>
        </w:rPr>
        <w:t xml:space="preserve"> قامت الباحثة ببناء استبانة مكونة من (40) فقرة، وتم </w:t>
      </w:r>
      <w:r w:rsidRPr="007059E3">
        <w:rPr>
          <w:rFonts w:ascii="Simplified Arabic" w:hAnsi="Simplified Arabic" w:cs="Simplified Arabic"/>
          <w:sz w:val="24"/>
          <w:szCs w:val="24"/>
          <w:rtl/>
        </w:rPr>
        <w:t xml:space="preserve">توجيهها للمدرسين العاملين في جامعة فلسطين التقنية خضوري الذين مارسوا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خلال </w:t>
      </w:r>
      <w:r w:rsidR="00697866"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 xml:space="preserve">زمة انتشار فيروس كورونا, وتم تطوير الاستبيان من خلال الاطلاع على </w:t>
      </w:r>
      <w:r w:rsidR="00697866" w:rsidRPr="007059E3">
        <w:rPr>
          <w:rFonts w:ascii="Simplified Arabic" w:hAnsi="Simplified Arabic" w:cs="Simplified Arabic"/>
          <w:sz w:val="24"/>
          <w:szCs w:val="24"/>
          <w:rtl/>
        </w:rPr>
        <w:t xml:space="preserve">دراسات تناولت التعليم الإلكتروني كدراسة </w:t>
      </w:r>
      <w:r w:rsidR="00697866" w:rsidRPr="007059E3">
        <w:rPr>
          <w:rFonts w:ascii="Simplified Arabic" w:hAnsi="Simplified Arabic" w:cs="Simplified Arabic"/>
          <w:sz w:val="24"/>
          <w:szCs w:val="24"/>
        </w:rPr>
        <w:t>(Yulia,2020)</w:t>
      </w:r>
      <w:r w:rsidR="00697866" w:rsidRPr="007059E3">
        <w:rPr>
          <w:rFonts w:ascii="Simplified Arabic" w:hAnsi="Simplified Arabic" w:cs="Simplified Arabic"/>
          <w:sz w:val="24"/>
          <w:szCs w:val="24"/>
          <w:rtl/>
        </w:rPr>
        <w:t xml:space="preserve"> ودراسة </w:t>
      </w:r>
      <w:r w:rsidR="00697866" w:rsidRPr="007059E3">
        <w:rPr>
          <w:rFonts w:ascii="Simplified Arabic" w:hAnsi="Simplified Arabic" w:cs="Simplified Arabic"/>
          <w:sz w:val="24"/>
          <w:szCs w:val="24"/>
        </w:rPr>
        <w:t>(Basilaia, Kvavadze, 2020)</w:t>
      </w:r>
      <w:r w:rsidRPr="007059E3">
        <w:rPr>
          <w:rFonts w:ascii="Simplified Arabic" w:hAnsi="Simplified Arabic" w:cs="Simplified Arabic"/>
          <w:sz w:val="24"/>
          <w:szCs w:val="24"/>
          <w:rtl/>
        </w:rPr>
        <w:t xml:space="preserve">, </w:t>
      </w:r>
      <w:r w:rsidR="00697866" w:rsidRPr="007059E3">
        <w:rPr>
          <w:rFonts w:ascii="Simplified Arabic" w:hAnsi="Simplified Arabic" w:cs="Simplified Arabic"/>
          <w:sz w:val="24"/>
          <w:szCs w:val="24"/>
          <w:rtl/>
          <w:lang w:bidi="ar-JO"/>
        </w:rPr>
        <w:t>كما استفادت الباحثة من المقاييس المستخدمة في الدراسات السابقة، واختارت بعض الفقرات وأعادت صياغتها، وصاغت بعض الفقرات في ضوء الأدب النظري المتشكل لديها عن التعلم عن بعد</w:t>
      </w:r>
      <w:r w:rsidR="00697866" w:rsidRPr="007059E3">
        <w:rPr>
          <w:rFonts w:ascii="Simplified Arabic" w:hAnsi="Simplified Arabic" w:cs="Simplified Arabic"/>
          <w:sz w:val="24"/>
          <w:szCs w:val="24"/>
          <w:rtl/>
        </w:rPr>
        <w:t xml:space="preserve">، وقد </w:t>
      </w:r>
      <w:r w:rsidRPr="007059E3">
        <w:rPr>
          <w:rFonts w:ascii="Simplified Arabic" w:hAnsi="Simplified Arabic" w:cs="Simplified Arabic"/>
          <w:sz w:val="24"/>
          <w:szCs w:val="24"/>
          <w:rtl/>
        </w:rPr>
        <w:t>تكون</w:t>
      </w:r>
      <w:r w:rsidR="00697866" w:rsidRPr="007059E3">
        <w:rPr>
          <w:rFonts w:ascii="Simplified Arabic" w:hAnsi="Simplified Arabic" w:cs="Simplified Arabic"/>
          <w:sz w:val="24"/>
          <w:szCs w:val="24"/>
          <w:rtl/>
        </w:rPr>
        <w:t>ت</w:t>
      </w:r>
      <w:r w:rsidR="0073339E" w:rsidRPr="007059E3">
        <w:rPr>
          <w:rFonts w:ascii="Simplified Arabic" w:hAnsi="Simplified Arabic" w:cs="Simplified Arabic"/>
          <w:sz w:val="24"/>
          <w:szCs w:val="24"/>
          <w:rtl/>
        </w:rPr>
        <w:t xml:space="preserve">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بصورت</w:t>
      </w:r>
      <w:r w:rsidR="00697866" w:rsidRPr="007059E3">
        <w:rPr>
          <w:rFonts w:ascii="Simplified Arabic" w:hAnsi="Simplified Arabic" w:cs="Simplified Arabic"/>
          <w:sz w:val="24"/>
          <w:szCs w:val="24"/>
          <w:rtl/>
        </w:rPr>
        <w:t>ها</w:t>
      </w:r>
      <w:r w:rsidRPr="007059E3">
        <w:rPr>
          <w:rFonts w:ascii="Simplified Arabic" w:hAnsi="Simplified Arabic" w:cs="Simplified Arabic"/>
          <w:sz w:val="24"/>
          <w:szCs w:val="24"/>
          <w:rtl/>
        </w:rPr>
        <w:t xml:space="preserve"> النهائية من</w:t>
      </w:r>
      <w:r w:rsidR="00697866" w:rsidRPr="007059E3">
        <w:rPr>
          <w:rFonts w:ascii="Simplified Arabic" w:hAnsi="Simplified Arabic" w:cs="Simplified Arabic"/>
          <w:sz w:val="24"/>
          <w:szCs w:val="24"/>
          <w:rtl/>
        </w:rPr>
        <w:t xml:space="preserve"> (40)</w:t>
      </w:r>
      <w:r w:rsidRPr="007059E3">
        <w:rPr>
          <w:rFonts w:ascii="Simplified Arabic" w:hAnsi="Simplified Arabic" w:cs="Simplified Arabic"/>
          <w:sz w:val="24"/>
          <w:szCs w:val="24"/>
          <w:rtl/>
        </w:rPr>
        <w:t xml:space="preserve"> فقرة يقابلها تدريج خماسي (أواف</w:t>
      </w:r>
      <w:r w:rsidR="0073339E" w:rsidRPr="007059E3">
        <w:rPr>
          <w:rFonts w:ascii="Simplified Arabic" w:hAnsi="Simplified Arabic" w:cs="Simplified Arabic"/>
          <w:sz w:val="24"/>
          <w:szCs w:val="24"/>
          <w:rtl/>
        </w:rPr>
        <w:t>ق بشدة=</w:t>
      </w:r>
      <w:r w:rsidR="007D6AA5" w:rsidRPr="007059E3">
        <w:rPr>
          <w:rFonts w:ascii="Simplified Arabic" w:hAnsi="Simplified Arabic" w:cs="Simplified Arabic"/>
          <w:sz w:val="24"/>
          <w:szCs w:val="24"/>
        </w:rPr>
        <w:t>5</w:t>
      </w:r>
      <w:r w:rsidR="0073339E" w:rsidRPr="007059E3">
        <w:rPr>
          <w:rFonts w:ascii="Simplified Arabic" w:hAnsi="Simplified Arabic" w:cs="Simplified Arabic"/>
          <w:sz w:val="24"/>
          <w:szCs w:val="24"/>
          <w:rtl/>
        </w:rPr>
        <w:t xml:space="preserve">, </w:t>
      </w:r>
      <w:r w:rsidR="00697866" w:rsidRPr="007059E3">
        <w:rPr>
          <w:rFonts w:ascii="Simplified Arabic" w:hAnsi="Simplified Arabic" w:cs="Simplified Arabic"/>
          <w:sz w:val="24"/>
          <w:szCs w:val="24"/>
          <w:rtl/>
        </w:rPr>
        <w:t>أ</w:t>
      </w:r>
      <w:r w:rsidR="0073339E" w:rsidRPr="007059E3">
        <w:rPr>
          <w:rFonts w:ascii="Simplified Arabic" w:hAnsi="Simplified Arabic" w:cs="Simplified Arabic"/>
          <w:sz w:val="24"/>
          <w:szCs w:val="24"/>
          <w:rtl/>
        </w:rPr>
        <w:t>وافق=</w:t>
      </w:r>
      <w:r w:rsidR="007D6AA5" w:rsidRPr="007059E3">
        <w:rPr>
          <w:rFonts w:ascii="Simplified Arabic" w:hAnsi="Simplified Arabic" w:cs="Simplified Arabic"/>
          <w:sz w:val="24"/>
          <w:szCs w:val="24"/>
        </w:rPr>
        <w:t>4</w:t>
      </w:r>
      <w:r w:rsidR="0073339E" w:rsidRPr="007059E3">
        <w:rPr>
          <w:rFonts w:ascii="Simplified Arabic" w:hAnsi="Simplified Arabic" w:cs="Simplified Arabic"/>
          <w:sz w:val="24"/>
          <w:szCs w:val="24"/>
          <w:rtl/>
        </w:rPr>
        <w:t>, محايد=</w:t>
      </w:r>
      <w:r w:rsidR="007D6AA5" w:rsidRPr="007059E3">
        <w:rPr>
          <w:rFonts w:ascii="Simplified Arabic" w:hAnsi="Simplified Arabic" w:cs="Simplified Arabic"/>
          <w:sz w:val="24"/>
          <w:szCs w:val="24"/>
        </w:rPr>
        <w:t>3</w:t>
      </w:r>
      <w:r w:rsidR="0073339E" w:rsidRPr="007059E3">
        <w:rPr>
          <w:rFonts w:ascii="Simplified Arabic" w:hAnsi="Simplified Arabic" w:cs="Simplified Arabic"/>
          <w:sz w:val="24"/>
          <w:szCs w:val="24"/>
          <w:rtl/>
        </w:rPr>
        <w:t xml:space="preserve">, لا </w:t>
      </w:r>
      <w:r w:rsidR="00697866" w:rsidRPr="007059E3">
        <w:rPr>
          <w:rFonts w:ascii="Simplified Arabic" w:hAnsi="Simplified Arabic" w:cs="Simplified Arabic"/>
          <w:sz w:val="24"/>
          <w:szCs w:val="24"/>
          <w:rtl/>
        </w:rPr>
        <w:t>أ</w:t>
      </w:r>
      <w:r w:rsidR="0073339E" w:rsidRPr="007059E3">
        <w:rPr>
          <w:rFonts w:ascii="Simplified Arabic" w:hAnsi="Simplified Arabic" w:cs="Simplified Arabic"/>
          <w:sz w:val="24"/>
          <w:szCs w:val="24"/>
          <w:rtl/>
        </w:rPr>
        <w:t>وافق</w:t>
      </w:r>
      <w:r w:rsidRPr="007059E3">
        <w:rPr>
          <w:rFonts w:ascii="Simplified Arabic" w:hAnsi="Simplified Arabic" w:cs="Simplified Arabic"/>
          <w:sz w:val="24"/>
          <w:szCs w:val="24"/>
          <w:rtl/>
        </w:rPr>
        <w:t>=</w:t>
      </w:r>
      <w:r w:rsidR="007D6AA5" w:rsidRPr="007059E3">
        <w:rPr>
          <w:rFonts w:ascii="Simplified Arabic" w:hAnsi="Simplified Arabic" w:cs="Simplified Arabic"/>
          <w:sz w:val="24"/>
          <w:szCs w:val="24"/>
        </w:rPr>
        <w:t>2</w:t>
      </w:r>
      <w:r w:rsidRPr="007059E3">
        <w:rPr>
          <w:rFonts w:ascii="Simplified Arabic" w:hAnsi="Simplified Arabic" w:cs="Simplified Arabic"/>
          <w:sz w:val="24"/>
          <w:szCs w:val="24"/>
          <w:rtl/>
        </w:rPr>
        <w:t xml:space="preserve">, </w:t>
      </w:r>
      <w:r w:rsidR="0073339E" w:rsidRPr="007059E3">
        <w:rPr>
          <w:rFonts w:ascii="Simplified Arabic" w:hAnsi="Simplified Arabic" w:cs="Simplified Arabic"/>
          <w:sz w:val="24"/>
          <w:szCs w:val="24"/>
          <w:rtl/>
        </w:rPr>
        <w:t xml:space="preserve">لا </w:t>
      </w:r>
      <w:r w:rsidR="00697866" w:rsidRPr="007059E3">
        <w:rPr>
          <w:rFonts w:ascii="Simplified Arabic" w:hAnsi="Simplified Arabic" w:cs="Simplified Arabic"/>
          <w:sz w:val="24"/>
          <w:szCs w:val="24"/>
          <w:rtl/>
        </w:rPr>
        <w:t>أ</w:t>
      </w:r>
      <w:r w:rsidR="0073339E" w:rsidRPr="007059E3">
        <w:rPr>
          <w:rFonts w:ascii="Simplified Arabic" w:hAnsi="Simplified Arabic" w:cs="Simplified Arabic"/>
          <w:sz w:val="24"/>
          <w:szCs w:val="24"/>
          <w:rtl/>
        </w:rPr>
        <w:t>وافق</w:t>
      </w:r>
      <w:r w:rsidRPr="007059E3">
        <w:rPr>
          <w:rFonts w:ascii="Simplified Arabic" w:hAnsi="Simplified Arabic" w:cs="Simplified Arabic"/>
          <w:sz w:val="24"/>
          <w:szCs w:val="24"/>
          <w:rtl/>
        </w:rPr>
        <w:t xml:space="preserve"> بشدة=</w:t>
      </w:r>
      <w:r w:rsidR="007D6AA5" w:rsidRPr="007059E3">
        <w:rPr>
          <w:rFonts w:ascii="Simplified Arabic" w:hAnsi="Simplified Arabic" w:cs="Simplified Arabic"/>
          <w:sz w:val="24"/>
          <w:szCs w:val="24"/>
        </w:rPr>
        <w:t>1</w:t>
      </w:r>
      <w:r w:rsidRPr="007059E3">
        <w:rPr>
          <w:rFonts w:ascii="Simplified Arabic" w:hAnsi="Simplified Arabic" w:cs="Simplified Arabic"/>
          <w:sz w:val="24"/>
          <w:szCs w:val="24"/>
          <w:rtl/>
        </w:rPr>
        <w:t xml:space="preserve">) وتوزعت </w:t>
      </w:r>
      <w:r w:rsidR="0073339E" w:rsidRPr="007059E3">
        <w:rPr>
          <w:rFonts w:ascii="Simplified Arabic" w:hAnsi="Simplified Arabic" w:cs="Simplified Arabic"/>
          <w:sz w:val="24"/>
          <w:szCs w:val="24"/>
          <w:rtl/>
        </w:rPr>
        <w:t xml:space="preserve">فقرات الاستبانة على </w:t>
      </w:r>
      <w:r w:rsidR="00697866" w:rsidRPr="007059E3">
        <w:rPr>
          <w:rFonts w:ascii="Simplified Arabic" w:hAnsi="Simplified Arabic" w:cs="Simplified Arabic"/>
          <w:sz w:val="24"/>
          <w:szCs w:val="24"/>
          <w:rtl/>
        </w:rPr>
        <w:t>أ</w:t>
      </w:r>
      <w:r w:rsidR="0073339E" w:rsidRPr="007059E3">
        <w:rPr>
          <w:rFonts w:ascii="Simplified Arabic" w:hAnsi="Simplified Arabic" w:cs="Simplified Arabic"/>
          <w:sz w:val="24"/>
          <w:szCs w:val="24"/>
          <w:rtl/>
        </w:rPr>
        <w:t>ربع</w:t>
      </w:r>
      <w:r w:rsidR="00697866" w:rsidRPr="007059E3">
        <w:rPr>
          <w:rFonts w:ascii="Simplified Arabic" w:hAnsi="Simplified Arabic" w:cs="Simplified Arabic"/>
          <w:sz w:val="24"/>
          <w:szCs w:val="24"/>
          <w:rtl/>
        </w:rPr>
        <w:t>ة</w:t>
      </w:r>
      <w:r w:rsidR="0073339E" w:rsidRPr="007059E3">
        <w:rPr>
          <w:rFonts w:ascii="Simplified Arabic" w:hAnsi="Simplified Arabic" w:cs="Simplified Arabic"/>
          <w:sz w:val="24"/>
          <w:szCs w:val="24"/>
          <w:rtl/>
        </w:rPr>
        <w:t xml:space="preserve"> مجالات هي:</w:t>
      </w:r>
    </w:p>
    <w:p w14:paraId="1099CCA4" w14:textId="43214570" w:rsidR="0073339E" w:rsidRPr="007059E3" w:rsidRDefault="0073339E" w:rsidP="007059E3">
      <w:pPr>
        <w:pStyle w:val="ListParagraph"/>
        <w:numPr>
          <w:ilvl w:val="0"/>
          <w:numId w:val="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استمرارية التعليم </w:t>
      </w:r>
      <w:r w:rsidR="00477D36" w:rsidRPr="007059E3">
        <w:rPr>
          <w:rFonts w:ascii="Simplified Arabic" w:hAnsi="Simplified Arabic" w:cs="Simplified Arabic"/>
          <w:sz w:val="24"/>
          <w:szCs w:val="24"/>
          <w:rtl/>
        </w:rPr>
        <w:t>الإلكتروني</w:t>
      </w:r>
      <w:r w:rsidR="00002605" w:rsidRPr="007059E3">
        <w:rPr>
          <w:rFonts w:ascii="Simplified Arabic" w:hAnsi="Simplified Arabic" w:cs="Simplified Arabic"/>
          <w:sz w:val="24"/>
          <w:szCs w:val="24"/>
          <w:rtl/>
        </w:rPr>
        <w:t xml:space="preserve">: تضمن هذا </w:t>
      </w:r>
      <w:r w:rsidR="003E55B3" w:rsidRPr="007059E3">
        <w:rPr>
          <w:rFonts w:ascii="Simplified Arabic" w:hAnsi="Simplified Arabic" w:cs="Simplified Arabic" w:hint="cs"/>
          <w:sz w:val="24"/>
          <w:szCs w:val="24"/>
          <w:rtl/>
        </w:rPr>
        <w:t xml:space="preserve">المجال </w:t>
      </w:r>
      <w:r w:rsidR="003E55B3" w:rsidRPr="007059E3">
        <w:rPr>
          <w:rFonts w:ascii="Simplified Arabic" w:hAnsi="Simplified Arabic" w:cs="Simplified Arabic"/>
          <w:sz w:val="24"/>
          <w:szCs w:val="24"/>
          <w:rtl/>
        </w:rPr>
        <w:t>(</w:t>
      </w:r>
      <w:r w:rsidR="00002605" w:rsidRPr="007059E3">
        <w:rPr>
          <w:rFonts w:ascii="Simplified Arabic" w:hAnsi="Simplified Arabic" w:cs="Simplified Arabic"/>
          <w:sz w:val="24"/>
          <w:szCs w:val="24"/>
        </w:rPr>
        <w:t>14</w:t>
      </w:r>
      <w:r w:rsidR="00002605" w:rsidRPr="007059E3">
        <w:rPr>
          <w:rFonts w:ascii="Simplified Arabic" w:hAnsi="Simplified Arabic" w:cs="Simplified Arabic"/>
          <w:sz w:val="24"/>
          <w:szCs w:val="24"/>
          <w:rtl/>
        </w:rPr>
        <w:t>)</w:t>
      </w:r>
      <w:r w:rsidR="00697866" w:rsidRPr="007059E3">
        <w:rPr>
          <w:rFonts w:ascii="Simplified Arabic" w:hAnsi="Simplified Arabic" w:cs="Simplified Arabic"/>
          <w:sz w:val="24"/>
          <w:szCs w:val="24"/>
          <w:rtl/>
        </w:rPr>
        <w:t xml:space="preserve"> </w:t>
      </w:r>
      <w:r w:rsidR="00002605" w:rsidRPr="007059E3">
        <w:rPr>
          <w:rFonts w:ascii="Simplified Arabic" w:hAnsi="Simplified Arabic" w:cs="Simplified Arabic"/>
          <w:sz w:val="24"/>
          <w:szCs w:val="24"/>
          <w:rtl/>
        </w:rPr>
        <w:t>فقرة.</w:t>
      </w:r>
    </w:p>
    <w:p w14:paraId="774C7662" w14:textId="19511347" w:rsidR="0073339E" w:rsidRPr="007059E3" w:rsidRDefault="0073339E" w:rsidP="007059E3">
      <w:pPr>
        <w:pStyle w:val="ListParagraph"/>
        <w:numPr>
          <w:ilvl w:val="0"/>
          <w:numId w:val="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معيقات التعليم </w:t>
      </w:r>
      <w:r w:rsidR="00477D36" w:rsidRPr="007059E3">
        <w:rPr>
          <w:rFonts w:ascii="Simplified Arabic" w:hAnsi="Simplified Arabic" w:cs="Simplified Arabic"/>
          <w:sz w:val="24"/>
          <w:szCs w:val="24"/>
          <w:rtl/>
        </w:rPr>
        <w:t>الإلكتروني</w:t>
      </w:r>
      <w:r w:rsidR="00002605" w:rsidRPr="007059E3">
        <w:rPr>
          <w:rFonts w:ascii="Simplified Arabic" w:hAnsi="Simplified Arabic" w:cs="Simplified Arabic"/>
          <w:sz w:val="24"/>
          <w:szCs w:val="24"/>
          <w:rtl/>
        </w:rPr>
        <w:t xml:space="preserve">: تضمن هذا </w:t>
      </w:r>
      <w:r w:rsidR="003E55B3" w:rsidRPr="007059E3">
        <w:rPr>
          <w:rFonts w:ascii="Simplified Arabic" w:hAnsi="Simplified Arabic" w:cs="Simplified Arabic" w:hint="cs"/>
          <w:sz w:val="24"/>
          <w:szCs w:val="24"/>
          <w:rtl/>
        </w:rPr>
        <w:t xml:space="preserve">المجال </w:t>
      </w:r>
      <w:r w:rsidR="003E55B3" w:rsidRPr="007059E3">
        <w:rPr>
          <w:rFonts w:ascii="Simplified Arabic" w:hAnsi="Simplified Arabic" w:cs="Simplified Arabic"/>
          <w:sz w:val="24"/>
          <w:szCs w:val="24"/>
          <w:rtl/>
        </w:rPr>
        <w:t>(</w:t>
      </w:r>
      <w:r w:rsidR="00002605" w:rsidRPr="007059E3">
        <w:rPr>
          <w:rFonts w:ascii="Simplified Arabic" w:hAnsi="Simplified Arabic" w:cs="Simplified Arabic"/>
          <w:sz w:val="24"/>
          <w:szCs w:val="24"/>
        </w:rPr>
        <w:t>10</w:t>
      </w:r>
      <w:r w:rsidR="00002605" w:rsidRPr="007059E3">
        <w:rPr>
          <w:rFonts w:ascii="Simplified Arabic" w:hAnsi="Simplified Arabic" w:cs="Simplified Arabic"/>
          <w:sz w:val="24"/>
          <w:szCs w:val="24"/>
          <w:rtl/>
        </w:rPr>
        <w:t>)</w:t>
      </w:r>
      <w:r w:rsidR="00697866" w:rsidRPr="007059E3">
        <w:rPr>
          <w:rFonts w:ascii="Simplified Arabic" w:hAnsi="Simplified Arabic" w:cs="Simplified Arabic"/>
          <w:sz w:val="24"/>
          <w:szCs w:val="24"/>
          <w:rtl/>
        </w:rPr>
        <w:t xml:space="preserve"> </w:t>
      </w:r>
      <w:r w:rsidR="00002605" w:rsidRPr="007059E3">
        <w:rPr>
          <w:rFonts w:ascii="Simplified Arabic" w:hAnsi="Simplified Arabic" w:cs="Simplified Arabic"/>
          <w:sz w:val="24"/>
          <w:szCs w:val="24"/>
          <w:rtl/>
        </w:rPr>
        <w:t>فقرات.</w:t>
      </w:r>
    </w:p>
    <w:p w14:paraId="4B668064" w14:textId="306E8D0B" w:rsidR="0073339E" w:rsidRPr="007059E3" w:rsidRDefault="0073339E" w:rsidP="007059E3">
      <w:pPr>
        <w:pStyle w:val="ListParagraph"/>
        <w:numPr>
          <w:ilvl w:val="0"/>
          <w:numId w:val="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تفاعل المدرسين </w:t>
      </w:r>
      <w:r w:rsidR="00697866" w:rsidRPr="007059E3">
        <w:rPr>
          <w:rFonts w:ascii="Simplified Arabic" w:hAnsi="Simplified Arabic" w:cs="Simplified Arabic"/>
          <w:sz w:val="24"/>
          <w:szCs w:val="24"/>
          <w:rtl/>
        </w:rPr>
        <w:t xml:space="preserve">مع التعليم </w:t>
      </w:r>
      <w:r w:rsidR="003E55B3" w:rsidRPr="007059E3">
        <w:rPr>
          <w:rFonts w:ascii="Simplified Arabic" w:hAnsi="Simplified Arabic" w:cs="Simplified Arabic" w:hint="cs"/>
          <w:sz w:val="24"/>
          <w:szCs w:val="24"/>
          <w:rtl/>
        </w:rPr>
        <w:t>الإلكتروني</w:t>
      </w:r>
      <w:r w:rsidRPr="007059E3">
        <w:rPr>
          <w:rFonts w:ascii="Simplified Arabic" w:hAnsi="Simplified Arabic" w:cs="Simplified Arabic"/>
          <w:sz w:val="24"/>
          <w:szCs w:val="24"/>
          <w:rtl/>
        </w:rPr>
        <w:t xml:space="preserve">: تضمن هذا </w:t>
      </w:r>
      <w:r w:rsidR="003E55B3" w:rsidRPr="007059E3">
        <w:rPr>
          <w:rFonts w:ascii="Simplified Arabic" w:hAnsi="Simplified Arabic" w:cs="Simplified Arabic" w:hint="cs"/>
          <w:sz w:val="24"/>
          <w:szCs w:val="24"/>
          <w:rtl/>
        </w:rPr>
        <w:t xml:space="preserve">المجال </w:t>
      </w:r>
      <w:r w:rsidR="003E55B3" w:rsidRPr="007059E3">
        <w:rPr>
          <w:rFonts w:ascii="Simplified Arabic" w:hAnsi="Simplified Arabic" w:cs="Simplified Arabic"/>
          <w:sz w:val="24"/>
          <w:szCs w:val="24"/>
          <w:rtl/>
        </w:rPr>
        <w:t>(</w:t>
      </w:r>
      <w:r w:rsidRPr="007059E3">
        <w:rPr>
          <w:rFonts w:ascii="Simplified Arabic" w:hAnsi="Simplified Arabic" w:cs="Simplified Arabic"/>
          <w:sz w:val="24"/>
          <w:szCs w:val="24"/>
        </w:rPr>
        <w:t>10</w:t>
      </w:r>
      <w:r w:rsidRPr="007059E3">
        <w:rPr>
          <w:rFonts w:ascii="Simplified Arabic" w:hAnsi="Simplified Arabic" w:cs="Simplified Arabic"/>
          <w:sz w:val="24"/>
          <w:szCs w:val="24"/>
          <w:rtl/>
        </w:rPr>
        <w:t>)</w:t>
      </w:r>
      <w:r w:rsidR="00697866"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فقرات.</w:t>
      </w:r>
    </w:p>
    <w:p w14:paraId="365860A8" w14:textId="7DF9D4C5" w:rsidR="0069498B" w:rsidRPr="007059E3" w:rsidRDefault="0073339E" w:rsidP="007059E3">
      <w:pPr>
        <w:pStyle w:val="ListParagraph"/>
        <w:numPr>
          <w:ilvl w:val="0"/>
          <w:numId w:val="3"/>
        </w:num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تفاعل الطلبة </w:t>
      </w:r>
      <w:r w:rsidR="00697866" w:rsidRPr="007059E3">
        <w:rPr>
          <w:rFonts w:ascii="Simplified Arabic" w:hAnsi="Simplified Arabic" w:cs="Simplified Arabic"/>
          <w:sz w:val="24"/>
          <w:szCs w:val="24"/>
          <w:rtl/>
        </w:rPr>
        <w:t xml:space="preserve">مع </w:t>
      </w:r>
      <w:r w:rsidRPr="007059E3">
        <w:rPr>
          <w:rFonts w:ascii="Simplified Arabic" w:hAnsi="Simplified Arabic" w:cs="Simplified Arabic"/>
          <w:sz w:val="24"/>
          <w:szCs w:val="24"/>
          <w:rtl/>
        </w:rPr>
        <w:t xml:space="preserve">التعليم </w:t>
      </w:r>
      <w:r w:rsidR="00477D36" w:rsidRPr="007059E3">
        <w:rPr>
          <w:rFonts w:ascii="Simplified Arabic" w:hAnsi="Simplified Arabic" w:cs="Simplified Arabic"/>
          <w:sz w:val="24"/>
          <w:szCs w:val="24"/>
          <w:rtl/>
        </w:rPr>
        <w:t>الإلكتروني</w:t>
      </w:r>
      <w:r w:rsidR="00002605" w:rsidRPr="007059E3">
        <w:rPr>
          <w:rFonts w:ascii="Simplified Arabic" w:hAnsi="Simplified Arabic" w:cs="Simplified Arabic"/>
          <w:sz w:val="24"/>
          <w:szCs w:val="24"/>
          <w:rtl/>
        </w:rPr>
        <w:t>:</w:t>
      </w:r>
      <w:r w:rsidR="00DD4B42" w:rsidRPr="007059E3">
        <w:rPr>
          <w:rFonts w:ascii="Simplified Arabic" w:hAnsi="Simplified Arabic" w:cs="Simplified Arabic"/>
          <w:sz w:val="24"/>
          <w:szCs w:val="24"/>
          <w:rtl/>
        </w:rPr>
        <w:t xml:space="preserve"> </w:t>
      </w:r>
      <w:r w:rsidR="00002605" w:rsidRPr="007059E3">
        <w:rPr>
          <w:rFonts w:ascii="Simplified Arabic" w:hAnsi="Simplified Arabic" w:cs="Simplified Arabic"/>
          <w:sz w:val="24"/>
          <w:szCs w:val="24"/>
          <w:rtl/>
        </w:rPr>
        <w:t xml:space="preserve">تضمن هذا </w:t>
      </w:r>
      <w:r w:rsidR="003E55B3" w:rsidRPr="007059E3">
        <w:rPr>
          <w:rFonts w:ascii="Simplified Arabic" w:hAnsi="Simplified Arabic" w:cs="Simplified Arabic" w:hint="cs"/>
          <w:sz w:val="24"/>
          <w:szCs w:val="24"/>
          <w:rtl/>
        </w:rPr>
        <w:t xml:space="preserve">المجال </w:t>
      </w:r>
      <w:r w:rsidR="003E55B3" w:rsidRPr="007059E3">
        <w:rPr>
          <w:rFonts w:ascii="Simplified Arabic" w:hAnsi="Simplified Arabic" w:cs="Simplified Arabic"/>
          <w:sz w:val="24"/>
          <w:szCs w:val="24"/>
          <w:rtl/>
        </w:rPr>
        <w:t>(</w:t>
      </w:r>
      <w:r w:rsidR="00002605" w:rsidRPr="007059E3">
        <w:rPr>
          <w:rFonts w:ascii="Simplified Arabic" w:hAnsi="Simplified Arabic" w:cs="Simplified Arabic"/>
          <w:sz w:val="24"/>
          <w:szCs w:val="24"/>
        </w:rPr>
        <w:t>6</w:t>
      </w:r>
      <w:r w:rsidR="00002605" w:rsidRPr="007059E3">
        <w:rPr>
          <w:rFonts w:ascii="Simplified Arabic" w:hAnsi="Simplified Arabic" w:cs="Simplified Arabic"/>
          <w:sz w:val="24"/>
          <w:szCs w:val="24"/>
          <w:rtl/>
        </w:rPr>
        <w:t>)</w:t>
      </w:r>
      <w:r w:rsidR="00697866" w:rsidRPr="007059E3">
        <w:rPr>
          <w:rFonts w:ascii="Simplified Arabic" w:hAnsi="Simplified Arabic" w:cs="Simplified Arabic"/>
          <w:sz w:val="24"/>
          <w:szCs w:val="24"/>
          <w:rtl/>
        </w:rPr>
        <w:t xml:space="preserve"> </w:t>
      </w:r>
      <w:r w:rsidR="00002605" w:rsidRPr="007059E3">
        <w:rPr>
          <w:rFonts w:ascii="Simplified Arabic" w:hAnsi="Simplified Arabic" w:cs="Simplified Arabic"/>
          <w:sz w:val="24"/>
          <w:szCs w:val="24"/>
          <w:rtl/>
        </w:rPr>
        <w:t>فقرات.</w:t>
      </w:r>
    </w:p>
    <w:p w14:paraId="1A850149" w14:textId="77777777" w:rsidR="00E67BB3" w:rsidRDefault="00E67BB3" w:rsidP="007059E3">
      <w:pPr>
        <w:bidi/>
        <w:spacing w:line="240" w:lineRule="auto"/>
        <w:jc w:val="lowKashida"/>
        <w:rPr>
          <w:rFonts w:ascii="Simplified Arabic" w:hAnsi="Simplified Arabic" w:cs="Simplified Arabic"/>
          <w:b/>
          <w:bCs/>
          <w:sz w:val="24"/>
          <w:szCs w:val="24"/>
          <w:rtl/>
        </w:rPr>
      </w:pPr>
    </w:p>
    <w:p w14:paraId="2255CD42" w14:textId="0658DF8E" w:rsidR="00002605" w:rsidRPr="007059E3" w:rsidRDefault="00667FCB"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 xml:space="preserve">صدق </w:t>
      </w:r>
      <w:r w:rsidR="00697866" w:rsidRPr="007059E3">
        <w:rPr>
          <w:rFonts w:ascii="Simplified Arabic" w:hAnsi="Simplified Arabic" w:cs="Simplified Arabic"/>
          <w:b/>
          <w:bCs/>
          <w:sz w:val="24"/>
          <w:szCs w:val="24"/>
          <w:rtl/>
        </w:rPr>
        <w:t>أ</w:t>
      </w:r>
      <w:r w:rsidRPr="007059E3">
        <w:rPr>
          <w:rFonts w:ascii="Simplified Arabic" w:hAnsi="Simplified Arabic" w:cs="Simplified Arabic"/>
          <w:b/>
          <w:bCs/>
          <w:sz w:val="24"/>
          <w:szCs w:val="24"/>
          <w:rtl/>
        </w:rPr>
        <w:t>داة</w:t>
      </w:r>
      <w:r w:rsidR="00002605" w:rsidRPr="007059E3">
        <w:rPr>
          <w:rFonts w:ascii="Simplified Arabic" w:hAnsi="Simplified Arabic" w:cs="Simplified Arabic"/>
          <w:b/>
          <w:bCs/>
          <w:sz w:val="24"/>
          <w:szCs w:val="24"/>
          <w:rtl/>
        </w:rPr>
        <w:t xml:space="preserve"> الدراسة:</w:t>
      </w:r>
    </w:p>
    <w:p w14:paraId="50B026C8" w14:textId="246F1C99" w:rsidR="005739EA" w:rsidRPr="007059E3" w:rsidRDefault="005739EA" w:rsidP="007059E3">
      <w:pPr>
        <w:bidi/>
        <w:spacing w:line="240" w:lineRule="auto"/>
        <w:ind w:firstLine="720"/>
        <w:jc w:val="lowKashida"/>
        <w:rPr>
          <w:rFonts w:ascii="Simplified Arabic" w:hAnsi="Simplified Arabic" w:cs="Simplified Arabic"/>
          <w:color w:val="000000" w:themeColor="text1"/>
          <w:sz w:val="24"/>
          <w:szCs w:val="24"/>
          <w:rtl/>
        </w:rPr>
      </w:pPr>
      <w:r w:rsidRPr="007059E3">
        <w:rPr>
          <w:rFonts w:ascii="Simplified Arabic" w:hAnsi="Simplified Arabic" w:cs="Simplified Arabic"/>
          <w:sz w:val="24"/>
          <w:szCs w:val="24"/>
          <w:rtl/>
        </w:rPr>
        <w:lastRenderedPageBreak/>
        <w:t>جرى عرض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بصورته</w:t>
      </w:r>
      <w:r w:rsidR="00697866" w:rsidRPr="007059E3">
        <w:rPr>
          <w:rFonts w:ascii="Simplified Arabic" w:hAnsi="Simplified Arabic" w:cs="Simplified Arabic"/>
          <w:sz w:val="24"/>
          <w:szCs w:val="24"/>
          <w:rtl/>
        </w:rPr>
        <w:t>ا</w:t>
      </w:r>
      <w:r w:rsidRPr="007059E3">
        <w:rPr>
          <w:rFonts w:ascii="Simplified Arabic" w:hAnsi="Simplified Arabic" w:cs="Simplified Arabic"/>
          <w:sz w:val="24"/>
          <w:szCs w:val="24"/>
          <w:rtl/>
        </w:rPr>
        <w:t xml:space="preserve"> الأولية على </w:t>
      </w:r>
      <w:r w:rsidR="00697866" w:rsidRPr="007059E3">
        <w:rPr>
          <w:rFonts w:ascii="Simplified Arabic" w:hAnsi="Simplified Arabic" w:cs="Simplified Arabic"/>
          <w:sz w:val="24"/>
          <w:szCs w:val="24"/>
          <w:rtl/>
        </w:rPr>
        <w:t>سبعة</w:t>
      </w:r>
      <w:r w:rsidRPr="007059E3">
        <w:rPr>
          <w:rFonts w:ascii="Simplified Arabic" w:hAnsi="Simplified Arabic" w:cs="Simplified Arabic"/>
          <w:sz w:val="24"/>
          <w:szCs w:val="24"/>
          <w:rtl/>
        </w:rPr>
        <w:t xml:space="preserve"> محكمين من ذوي الخبرة والاختصاص في ميدان البحث العلمي والتدريس في كل من جامعة النجاح الوطنية والجامعة العربية ال</w:t>
      </w:r>
      <w:r w:rsidR="00697866"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مريكية وذلك بهدف تحكيم فقرات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ومعرفة مدى وضوح</w:t>
      </w:r>
      <w:r w:rsidR="00697866" w:rsidRPr="007059E3">
        <w:rPr>
          <w:rFonts w:ascii="Simplified Arabic" w:hAnsi="Simplified Arabic" w:cs="Simplified Arabic"/>
          <w:sz w:val="24"/>
          <w:szCs w:val="24"/>
          <w:rtl/>
        </w:rPr>
        <w:t xml:space="preserve"> فقراتها</w:t>
      </w:r>
      <w:r w:rsidRPr="007059E3">
        <w:rPr>
          <w:rFonts w:ascii="Simplified Arabic" w:hAnsi="Simplified Arabic" w:cs="Simplified Arabic"/>
          <w:sz w:val="24"/>
          <w:szCs w:val="24"/>
          <w:rtl/>
        </w:rPr>
        <w:t xml:space="preserve"> وشموليتها لكافة جوانب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انتشار فيروس كورونا من وجهة نظر </w:t>
      </w:r>
      <w:r w:rsidR="00697866" w:rsidRPr="007059E3">
        <w:rPr>
          <w:rFonts w:ascii="Simplified Arabic" w:hAnsi="Simplified Arabic" w:cs="Simplified Arabic"/>
          <w:sz w:val="24"/>
          <w:szCs w:val="24"/>
          <w:rtl/>
        </w:rPr>
        <w:t xml:space="preserve">أعضاء هيئة التدريس </w:t>
      </w:r>
      <w:r w:rsidRPr="007059E3">
        <w:rPr>
          <w:rFonts w:ascii="Simplified Arabic" w:hAnsi="Simplified Arabic" w:cs="Simplified Arabic"/>
          <w:sz w:val="24"/>
          <w:szCs w:val="24"/>
          <w:rtl/>
        </w:rPr>
        <w:t>في جامعة خضوري, وكذلك ملائمة صياغة الفقرات, وإبداء الرأي في طريقة تصحيح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w:t>
      </w:r>
      <w:r w:rsidR="00697866" w:rsidRPr="007059E3">
        <w:rPr>
          <w:rFonts w:ascii="Simplified Arabic" w:hAnsi="Simplified Arabic" w:cs="Simplified Arabic"/>
          <w:sz w:val="24"/>
          <w:szCs w:val="24"/>
          <w:rtl/>
        </w:rPr>
        <w:t xml:space="preserve">وقد تركزت آراء المحكمين على إعادة الصياغة اللغوية لبعض الفقرات، </w:t>
      </w:r>
      <w:r w:rsidRPr="007059E3">
        <w:rPr>
          <w:rFonts w:ascii="Simplified Arabic" w:hAnsi="Simplified Arabic" w:cs="Simplified Arabic"/>
          <w:sz w:val="24"/>
          <w:szCs w:val="24"/>
          <w:rtl/>
        </w:rPr>
        <w:t>وقام</w:t>
      </w:r>
      <w:r w:rsidR="00697866" w:rsidRPr="007059E3">
        <w:rPr>
          <w:rFonts w:ascii="Simplified Arabic" w:hAnsi="Simplified Arabic" w:cs="Simplified Arabic"/>
          <w:sz w:val="24"/>
          <w:szCs w:val="24"/>
          <w:rtl/>
        </w:rPr>
        <w:t>ت</w:t>
      </w:r>
      <w:r w:rsidRPr="007059E3">
        <w:rPr>
          <w:rFonts w:ascii="Simplified Arabic" w:hAnsi="Simplified Arabic" w:cs="Simplified Arabic"/>
          <w:sz w:val="24"/>
          <w:szCs w:val="24"/>
          <w:rtl/>
        </w:rPr>
        <w:t xml:space="preserve"> الباحث</w:t>
      </w:r>
      <w:r w:rsidR="00697866" w:rsidRPr="007059E3">
        <w:rPr>
          <w:rFonts w:ascii="Simplified Arabic" w:hAnsi="Simplified Arabic" w:cs="Simplified Arabic"/>
          <w:sz w:val="24"/>
          <w:szCs w:val="24"/>
          <w:rtl/>
        </w:rPr>
        <w:t xml:space="preserve">ة </w:t>
      </w:r>
      <w:r w:rsidRPr="007059E3">
        <w:rPr>
          <w:rFonts w:ascii="Simplified Arabic" w:hAnsi="Simplified Arabic" w:cs="Simplified Arabic"/>
          <w:sz w:val="24"/>
          <w:szCs w:val="24"/>
          <w:rtl/>
        </w:rPr>
        <w:t>بتعديل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في ضوء آراء المحكمين</w:t>
      </w:r>
      <w:r w:rsidR="00284C32" w:rsidRPr="007059E3">
        <w:rPr>
          <w:rFonts w:ascii="Simplified Arabic" w:hAnsi="Simplified Arabic" w:cs="Simplified Arabic"/>
          <w:color w:val="000000" w:themeColor="text1"/>
          <w:sz w:val="24"/>
          <w:szCs w:val="24"/>
          <w:rtl/>
        </w:rPr>
        <w:t>.</w:t>
      </w:r>
    </w:p>
    <w:p w14:paraId="33D505F1" w14:textId="2ED2C18D" w:rsidR="00E67BB3" w:rsidRDefault="00E67BB3" w:rsidP="007059E3">
      <w:pPr>
        <w:bidi/>
        <w:spacing w:line="240" w:lineRule="auto"/>
        <w:jc w:val="lowKashida"/>
        <w:rPr>
          <w:rFonts w:ascii="Simplified Arabic" w:hAnsi="Simplified Arabic" w:cs="Simplified Arabic"/>
          <w:b/>
          <w:bCs/>
          <w:sz w:val="24"/>
          <w:szCs w:val="24"/>
          <w:rtl/>
        </w:rPr>
      </w:pPr>
    </w:p>
    <w:p w14:paraId="6657FE5C" w14:textId="58C5FBD8" w:rsidR="00E503C8" w:rsidRDefault="00E503C8" w:rsidP="00E503C8">
      <w:pPr>
        <w:bidi/>
        <w:spacing w:line="240" w:lineRule="auto"/>
        <w:jc w:val="lowKashida"/>
        <w:rPr>
          <w:rFonts w:ascii="Simplified Arabic" w:hAnsi="Simplified Arabic" w:cs="Simplified Arabic"/>
          <w:b/>
          <w:bCs/>
          <w:sz w:val="24"/>
          <w:szCs w:val="24"/>
          <w:rtl/>
        </w:rPr>
      </w:pPr>
    </w:p>
    <w:p w14:paraId="3E5B60F0" w14:textId="77777777" w:rsidR="00E503C8" w:rsidRDefault="00E503C8" w:rsidP="00E503C8">
      <w:pPr>
        <w:bidi/>
        <w:spacing w:line="240" w:lineRule="auto"/>
        <w:jc w:val="lowKashida"/>
        <w:rPr>
          <w:rFonts w:ascii="Simplified Arabic" w:hAnsi="Simplified Arabic" w:cs="Simplified Arabic"/>
          <w:b/>
          <w:bCs/>
          <w:sz w:val="24"/>
          <w:szCs w:val="24"/>
          <w:rtl/>
        </w:rPr>
      </w:pPr>
    </w:p>
    <w:p w14:paraId="10CC9D47" w14:textId="216ED458" w:rsidR="00FA4823" w:rsidRPr="007059E3" w:rsidRDefault="00667FCB" w:rsidP="00E67B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 xml:space="preserve">ثبات </w:t>
      </w:r>
      <w:r w:rsidR="00697866" w:rsidRPr="007059E3">
        <w:rPr>
          <w:rFonts w:ascii="Simplified Arabic" w:hAnsi="Simplified Arabic" w:cs="Simplified Arabic"/>
          <w:b/>
          <w:bCs/>
          <w:sz w:val="24"/>
          <w:szCs w:val="24"/>
          <w:rtl/>
        </w:rPr>
        <w:t>أ</w:t>
      </w:r>
      <w:r w:rsidRPr="007059E3">
        <w:rPr>
          <w:rFonts w:ascii="Simplified Arabic" w:hAnsi="Simplified Arabic" w:cs="Simplified Arabic"/>
          <w:b/>
          <w:bCs/>
          <w:sz w:val="24"/>
          <w:szCs w:val="24"/>
          <w:rtl/>
        </w:rPr>
        <w:t>داة الدراسة:</w:t>
      </w:r>
    </w:p>
    <w:p w14:paraId="14BA5F5F" w14:textId="37F6511E" w:rsidR="00667FCB" w:rsidRPr="007059E3" w:rsidRDefault="00667FCB" w:rsidP="007059E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جرى تطبيق الاستبان</w:t>
      </w:r>
      <w:r w:rsidR="00697866"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w:t>
      </w:r>
      <w:r w:rsidR="00697866" w:rsidRPr="007059E3">
        <w:rPr>
          <w:rFonts w:ascii="Simplified Arabic" w:hAnsi="Simplified Arabic" w:cs="Simplified Arabic"/>
          <w:sz w:val="24"/>
          <w:szCs w:val="24"/>
          <w:rtl/>
        </w:rPr>
        <w:t>إلكترونياً</w:t>
      </w:r>
      <w:r w:rsidR="00E67BB3">
        <w:rPr>
          <w:rFonts w:ascii="Simplified Arabic" w:hAnsi="Simplified Arabic" w:cs="Simplified Arabic" w:hint="cs"/>
          <w:sz w:val="24"/>
          <w:szCs w:val="24"/>
          <w:rtl/>
        </w:rPr>
        <w:t xml:space="preserve"> </w:t>
      </w:r>
      <w:r w:rsidRPr="007059E3">
        <w:rPr>
          <w:rFonts w:ascii="Simplified Arabic" w:hAnsi="Simplified Arabic" w:cs="Simplified Arabic"/>
          <w:sz w:val="24"/>
          <w:szCs w:val="24"/>
          <w:rtl/>
        </w:rPr>
        <w:t xml:space="preserve">على عينة استطلاعية </w:t>
      </w:r>
      <w:r w:rsidR="00697866" w:rsidRPr="007059E3">
        <w:rPr>
          <w:rFonts w:ascii="Simplified Arabic" w:hAnsi="Simplified Arabic" w:cs="Simplified Arabic"/>
          <w:sz w:val="24"/>
          <w:szCs w:val="24"/>
          <w:rtl/>
        </w:rPr>
        <w:t xml:space="preserve">من غير عينة الدراسة </w:t>
      </w:r>
      <w:r w:rsidRPr="007059E3">
        <w:rPr>
          <w:rFonts w:ascii="Simplified Arabic" w:hAnsi="Simplified Arabic" w:cs="Simplified Arabic"/>
          <w:sz w:val="24"/>
          <w:szCs w:val="24"/>
          <w:rtl/>
        </w:rPr>
        <w:t>مكونة من (</w:t>
      </w:r>
      <w:r w:rsidR="007D6AA5" w:rsidRPr="007059E3">
        <w:rPr>
          <w:rFonts w:ascii="Simplified Arabic" w:hAnsi="Simplified Arabic" w:cs="Simplified Arabic"/>
          <w:sz w:val="24"/>
          <w:szCs w:val="24"/>
        </w:rPr>
        <w:t>20</w:t>
      </w:r>
      <w:r w:rsidR="003D1186"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w:t>
      </w:r>
      <w:r w:rsidR="00697866" w:rsidRPr="007059E3">
        <w:rPr>
          <w:rFonts w:ascii="Simplified Arabic" w:hAnsi="Simplified Arabic" w:cs="Simplified Arabic"/>
          <w:sz w:val="24"/>
          <w:szCs w:val="24"/>
          <w:rtl/>
        </w:rPr>
        <w:t xml:space="preserve">عضو تدريس من أعضاء هيئة التدريس في </w:t>
      </w:r>
      <w:r w:rsidRPr="007059E3">
        <w:rPr>
          <w:rFonts w:ascii="Simplified Arabic" w:hAnsi="Simplified Arabic" w:cs="Simplified Arabic"/>
          <w:sz w:val="24"/>
          <w:szCs w:val="24"/>
          <w:rtl/>
        </w:rPr>
        <w:t>جامعة فلسطين التقنية</w:t>
      </w:r>
      <w:r w:rsidR="00697866"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w:t>
      </w:r>
      <w:r w:rsidR="003D1186" w:rsidRPr="007059E3">
        <w:rPr>
          <w:rFonts w:ascii="Simplified Arabic" w:hAnsi="Simplified Arabic" w:cs="Simplified Arabic"/>
          <w:sz w:val="24"/>
          <w:szCs w:val="24"/>
          <w:rtl/>
        </w:rPr>
        <w:t>خضوري</w:t>
      </w:r>
      <w:r w:rsidR="00E67BB3" w:rsidRPr="007059E3">
        <w:rPr>
          <w:rFonts w:ascii="Simplified Arabic" w:hAnsi="Simplified Arabic" w:cs="Simplified Arabic" w:hint="cs"/>
          <w:sz w:val="24"/>
          <w:szCs w:val="24"/>
          <w:rtl/>
        </w:rPr>
        <w:t>)،</w:t>
      </w:r>
      <w:r w:rsidR="003D1186" w:rsidRPr="007059E3">
        <w:rPr>
          <w:rFonts w:ascii="Simplified Arabic" w:hAnsi="Simplified Arabic" w:cs="Simplified Arabic"/>
          <w:sz w:val="24"/>
          <w:szCs w:val="24"/>
          <w:rtl/>
        </w:rPr>
        <w:t xml:space="preserve"> وتم استخدام اختبار كر</w:t>
      </w:r>
      <w:r w:rsidR="00697866" w:rsidRPr="007059E3">
        <w:rPr>
          <w:rFonts w:ascii="Simplified Arabic" w:hAnsi="Simplified Arabic" w:cs="Simplified Arabic"/>
          <w:sz w:val="24"/>
          <w:szCs w:val="24"/>
          <w:rtl/>
        </w:rPr>
        <w:t>و</w:t>
      </w:r>
      <w:r w:rsidR="00E67BB3">
        <w:rPr>
          <w:rFonts w:ascii="Simplified Arabic" w:hAnsi="Simplified Arabic" w:cs="Simplified Arabic" w:hint="cs"/>
          <w:sz w:val="24"/>
          <w:szCs w:val="24"/>
          <w:rtl/>
        </w:rPr>
        <w:t>ن</w:t>
      </w:r>
      <w:r w:rsidR="003D1186" w:rsidRPr="007059E3">
        <w:rPr>
          <w:rFonts w:ascii="Simplified Arabic" w:hAnsi="Simplified Arabic" w:cs="Simplified Arabic"/>
          <w:sz w:val="24"/>
          <w:szCs w:val="24"/>
          <w:rtl/>
        </w:rPr>
        <w:t>باخ الفا</w:t>
      </w:r>
      <w:r w:rsidR="00697866" w:rsidRPr="007059E3">
        <w:rPr>
          <w:rFonts w:ascii="Simplified Arabic" w:hAnsi="Simplified Arabic" w:cs="Simplified Arabic"/>
          <w:sz w:val="24"/>
          <w:szCs w:val="24"/>
        </w:rPr>
        <w:t>Cronbach’s Alpha</w:t>
      </w:r>
      <w:r w:rsidR="003D1186" w:rsidRPr="007059E3">
        <w:rPr>
          <w:rFonts w:ascii="Simplified Arabic" w:hAnsi="Simplified Arabic" w:cs="Simplified Arabic"/>
          <w:sz w:val="24"/>
          <w:szCs w:val="24"/>
        </w:rPr>
        <w:t>)</w:t>
      </w:r>
      <w:r w:rsidR="003D1186" w:rsidRPr="007059E3">
        <w:rPr>
          <w:rFonts w:ascii="Simplified Arabic" w:hAnsi="Simplified Arabic" w:cs="Simplified Arabic"/>
          <w:sz w:val="24"/>
          <w:szCs w:val="24"/>
          <w:rtl/>
        </w:rPr>
        <w:t xml:space="preserve">) لاختبار ثبات </w:t>
      </w:r>
      <w:r w:rsidR="003E55B3" w:rsidRPr="007059E3">
        <w:rPr>
          <w:rFonts w:ascii="Simplified Arabic" w:hAnsi="Simplified Arabic" w:cs="Simplified Arabic" w:hint="cs"/>
          <w:sz w:val="24"/>
          <w:szCs w:val="24"/>
          <w:rtl/>
        </w:rPr>
        <w:t>الاستبانة،</w:t>
      </w:r>
      <w:r w:rsidR="003D1186" w:rsidRPr="007059E3">
        <w:rPr>
          <w:rFonts w:ascii="Simplified Arabic" w:hAnsi="Simplified Arabic" w:cs="Simplified Arabic"/>
          <w:sz w:val="24"/>
          <w:szCs w:val="24"/>
          <w:rtl/>
        </w:rPr>
        <w:t xml:space="preserve"> وقد بلغ معدل ثبات الاستبانة (</w:t>
      </w:r>
      <w:r w:rsidR="003E55B3" w:rsidRPr="007059E3">
        <w:rPr>
          <w:rFonts w:ascii="Simplified Arabic" w:hAnsi="Simplified Arabic" w:cs="Simplified Arabic"/>
          <w:sz w:val="24"/>
          <w:szCs w:val="24"/>
        </w:rPr>
        <w:t>0.804</w:t>
      </w:r>
      <w:r w:rsidR="003E55B3" w:rsidRPr="007059E3">
        <w:rPr>
          <w:rFonts w:ascii="Simplified Arabic" w:hAnsi="Simplified Arabic" w:cs="Simplified Arabic" w:hint="cs"/>
          <w:sz w:val="24"/>
          <w:szCs w:val="24"/>
          <w:rtl/>
        </w:rPr>
        <w:t>)،</w:t>
      </w:r>
      <w:r w:rsidR="003D1186" w:rsidRPr="007059E3">
        <w:rPr>
          <w:rFonts w:ascii="Simplified Arabic" w:hAnsi="Simplified Arabic" w:cs="Simplified Arabic"/>
          <w:sz w:val="24"/>
          <w:szCs w:val="24"/>
          <w:rtl/>
        </w:rPr>
        <w:t xml:space="preserve"> وقد تراوحت قيم معاملات الثبات لمحاور الاستبانة بين</w:t>
      </w:r>
      <w:r w:rsidR="00697866" w:rsidRPr="007059E3">
        <w:rPr>
          <w:rFonts w:ascii="Simplified Arabic" w:hAnsi="Simplified Arabic" w:cs="Simplified Arabic"/>
          <w:sz w:val="24"/>
          <w:szCs w:val="24"/>
          <w:rtl/>
        </w:rPr>
        <w:t xml:space="preserve"> </w:t>
      </w:r>
      <w:r w:rsidR="003D1186" w:rsidRPr="007059E3">
        <w:rPr>
          <w:rFonts w:ascii="Simplified Arabic" w:hAnsi="Simplified Arabic" w:cs="Simplified Arabic"/>
          <w:sz w:val="24"/>
          <w:szCs w:val="24"/>
          <w:rtl/>
        </w:rPr>
        <w:t>(</w:t>
      </w:r>
      <w:r w:rsidR="007D6AA5" w:rsidRPr="007059E3">
        <w:rPr>
          <w:rFonts w:ascii="Simplified Arabic" w:hAnsi="Simplified Arabic" w:cs="Simplified Arabic"/>
          <w:sz w:val="24"/>
          <w:szCs w:val="24"/>
        </w:rPr>
        <w:t>0.</w:t>
      </w:r>
      <w:r w:rsidR="004F712E" w:rsidRPr="007059E3">
        <w:rPr>
          <w:rFonts w:ascii="Simplified Arabic" w:hAnsi="Simplified Arabic" w:cs="Simplified Arabic"/>
          <w:sz w:val="24"/>
          <w:szCs w:val="24"/>
        </w:rPr>
        <w:t>895</w:t>
      </w:r>
      <w:r w:rsidR="003D1186" w:rsidRPr="007059E3">
        <w:rPr>
          <w:rFonts w:ascii="Simplified Arabic" w:hAnsi="Simplified Arabic" w:cs="Simplified Arabic"/>
          <w:sz w:val="24"/>
          <w:szCs w:val="24"/>
          <w:rtl/>
        </w:rPr>
        <w:t>) و (</w:t>
      </w:r>
      <w:r w:rsidR="004F712E" w:rsidRPr="007059E3">
        <w:rPr>
          <w:rFonts w:ascii="Simplified Arabic" w:hAnsi="Simplified Arabic" w:cs="Simplified Arabic"/>
          <w:sz w:val="24"/>
          <w:szCs w:val="24"/>
        </w:rPr>
        <w:t>0.731</w:t>
      </w:r>
      <w:r w:rsidR="003D1186" w:rsidRPr="007059E3">
        <w:rPr>
          <w:rFonts w:ascii="Simplified Arabic" w:hAnsi="Simplified Arabic" w:cs="Simplified Arabic"/>
          <w:sz w:val="24"/>
          <w:szCs w:val="24"/>
          <w:rtl/>
        </w:rPr>
        <w:t>).</w:t>
      </w:r>
    </w:p>
    <w:p w14:paraId="70DDC8E1" w14:textId="77777777" w:rsidR="00E67BB3" w:rsidRDefault="00E67BB3" w:rsidP="007059E3">
      <w:pPr>
        <w:bidi/>
        <w:spacing w:line="240" w:lineRule="auto"/>
        <w:jc w:val="lowKashida"/>
        <w:rPr>
          <w:rFonts w:ascii="Simplified Arabic" w:hAnsi="Simplified Arabic" w:cs="Simplified Arabic"/>
          <w:bCs/>
          <w:sz w:val="24"/>
          <w:szCs w:val="24"/>
          <w:rtl/>
        </w:rPr>
      </w:pPr>
    </w:p>
    <w:p w14:paraId="366B1D5D" w14:textId="0E51BD74" w:rsidR="001666AB" w:rsidRPr="007059E3" w:rsidRDefault="00BA744D" w:rsidP="00E67BB3">
      <w:pPr>
        <w:bidi/>
        <w:spacing w:line="240" w:lineRule="auto"/>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التحليل الاحصائي</w:t>
      </w:r>
      <w:r w:rsidR="00D21DA0" w:rsidRPr="007059E3">
        <w:rPr>
          <w:rFonts w:ascii="Simplified Arabic" w:hAnsi="Simplified Arabic" w:cs="Simplified Arabic"/>
          <w:bCs/>
          <w:sz w:val="24"/>
          <w:szCs w:val="24"/>
          <w:rtl/>
        </w:rPr>
        <w:t>:</w:t>
      </w:r>
    </w:p>
    <w:p w14:paraId="46524284" w14:textId="25BE8722" w:rsidR="001666AB" w:rsidRPr="007059E3" w:rsidRDefault="00BA744D" w:rsidP="007059E3">
      <w:pPr>
        <w:bidi/>
        <w:spacing w:line="240" w:lineRule="auto"/>
        <w:ind w:firstLine="720"/>
        <w:jc w:val="lowKashida"/>
        <w:rPr>
          <w:rFonts w:ascii="Simplified Arabic" w:hAnsi="Simplified Arabic" w:cs="Simplified Arabic"/>
          <w:sz w:val="24"/>
          <w:szCs w:val="24"/>
        </w:rPr>
      </w:pPr>
      <w:r w:rsidRPr="007059E3">
        <w:rPr>
          <w:rFonts w:ascii="Simplified Arabic" w:hAnsi="Simplified Arabic" w:cs="Simplified Arabic"/>
          <w:sz w:val="24"/>
          <w:szCs w:val="24"/>
          <w:rtl/>
        </w:rPr>
        <w:t>جرى جمع البيانات باستخدام أد</w:t>
      </w:r>
      <w:r w:rsidR="00697866" w:rsidRPr="007059E3">
        <w:rPr>
          <w:rFonts w:ascii="Simplified Arabic" w:hAnsi="Simplified Arabic" w:cs="Simplified Arabic"/>
          <w:sz w:val="24"/>
          <w:szCs w:val="24"/>
          <w:rtl/>
        </w:rPr>
        <w:t>اة</w:t>
      </w:r>
      <w:r w:rsidRPr="007059E3">
        <w:rPr>
          <w:rFonts w:ascii="Simplified Arabic" w:hAnsi="Simplified Arabic" w:cs="Simplified Arabic"/>
          <w:sz w:val="24"/>
          <w:szCs w:val="24"/>
          <w:rtl/>
        </w:rPr>
        <w:t xml:space="preserve"> الدراسة وه</w:t>
      </w:r>
      <w:r w:rsidR="00697866" w:rsidRPr="007059E3">
        <w:rPr>
          <w:rFonts w:ascii="Simplified Arabic" w:hAnsi="Simplified Arabic" w:cs="Simplified Arabic"/>
          <w:sz w:val="24"/>
          <w:szCs w:val="24"/>
          <w:rtl/>
        </w:rPr>
        <w:t>ي</w:t>
      </w:r>
      <w:r w:rsidRPr="007059E3">
        <w:rPr>
          <w:rFonts w:ascii="Simplified Arabic" w:hAnsi="Simplified Arabic" w:cs="Simplified Arabic"/>
          <w:sz w:val="24"/>
          <w:szCs w:val="24"/>
          <w:rtl/>
        </w:rPr>
        <w:t xml:space="preserve"> الاستبان</w:t>
      </w:r>
      <w:r w:rsidR="00697866" w:rsidRPr="007059E3">
        <w:rPr>
          <w:rFonts w:ascii="Simplified Arabic" w:hAnsi="Simplified Arabic" w:cs="Simplified Arabic"/>
          <w:sz w:val="24"/>
          <w:szCs w:val="24"/>
          <w:rtl/>
        </w:rPr>
        <w:t>ة، ومن ثم تفريغها في ملف إكسل (</w:t>
      </w:r>
      <w:r w:rsidR="00697866" w:rsidRPr="007059E3">
        <w:rPr>
          <w:rFonts w:ascii="Simplified Arabic" w:hAnsi="Simplified Arabic" w:cs="Simplified Arabic"/>
          <w:sz w:val="24"/>
          <w:szCs w:val="24"/>
        </w:rPr>
        <w:t>Excel</w:t>
      </w:r>
      <w:r w:rsidR="00697866" w:rsidRPr="007059E3">
        <w:rPr>
          <w:rFonts w:ascii="Simplified Arabic" w:hAnsi="Simplified Arabic" w:cs="Simplified Arabic"/>
          <w:sz w:val="24"/>
          <w:szCs w:val="24"/>
          <w:rtl/>
        </w:rPr>
        <w:t>)، وتنظيمها و</w:t>
      </w:r>
      <w:r w:rsidRPr="007059E3">
        <w:rPr>
          <w:rFonts w:ascii="Simplified Arabic" w:hAnsi="Simplified Arabic" w:cs="Simplified Arabic"/>
          <w:sz w:val="24"/>
          <w:szCs w:val="24"/>
          <w:rtl/>
        </w:rPr>
        <w:t>إدخالها إلى البرنامج الاحصائي (</w:t>
      </w:r>
      <w:r w:rsidRPr="007059E3">
        <w:rPr>
          <w:rFonts w:ascii="Simplified Arabic" w:hAnsi="Simplified Arabic" w:cs="Simplified Arabic"/>
          <w:sz w:val="24"/>
          <w:szCs w:val="24"/>
        </w:rPr>
        <w:t>SPSS</w:t>
      </w:r>
      <w:r w:rsidRPr="007059E3">
        <w:rPr>
          <w:rFonts w:ascii="Simplified Arabic" w:hAnsi="Simplified Arabic" w:cs="Simplified Arabic"/>
          <w:sz w:val="24"/>
          <w:szCs w:val="24"/>
          <w:rtl/>
        </w:rPr>
        <w:t>) لتحليل بيانات الدراسة بعد ترميز الإجابات. حيث تم استخدام الإحصاء الوصفي لحساب المتوسطات الحسابية والانحرافات المعيارية.</w:t>
      </w:r>
    </w:p>
    <w:p w14:paraId="5CCE919A" w14:textId="3B845CC7" w:rsidR="001666AB" w:rsidRPr="007059E3" w:rsidRDefault="00183E2D" w:rsidP="007059E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كما </w:t>
      </w:r>
      <w:r w:rsidR="00BA744D" w:rsidRPr="007059E3">
        <w:rPr>
          <w:rFonts w:ascii="Simplified Arabic" w:hAnsi="Simplified Arabic" w:cs="Simplified Arabic"/>
          <w:sz w:val="24"/>
          <w:szCs w:val="24"/>
          <w:rtl/>
        </w:rPr>
        <w:t>تم تحويل فئات التدريج الخماسي إلى تدريج ثلاثي كما يلي:</w:t>
      </w:r>
    </w:p>
    <w:p w14:paraId="7BB49E01" w14:textId="62717CA8" w:rsidR="001666AB" w:rsidRPr="007059E3" w:rsidRDefault="00BA744D" w:rsidP="007059E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Pr>
        <w:t>(5-</w:t>
      </w:r>
      <w:r w:rsidR="00E67BB3" w:rsidRPr="007059E3">
        <w:rPr>
          <w:rFonts w:ascii="Simplified Arabic" w:hAnsi="Simplified Arabic" w:cs="Simplified Arabic"/>
          <w:sz w:val="24"/>
          <w:szCs w:val="24"/>
        </w:rPr>
        <w:t>1) =</w:t>
      </w:r>
      <w:r w:rsidRPr="007059E3">
        <w:rPr>
          <w:rFonts w:ascii="Simplified Arabic" w:hAnsi="Simplified Arabic" w:cs="Simplified Arabic"/>
          <w:sz w:val="24"/>
          <w:szCs w:val="24"/>
        </w:rPr>
        <w:t xml:space="preserve">4 </w:t>
      </w:r>
    </w:p>
    <w:p w14:paraId="0C1F0F8D" w14:textId="77777777" w:rsidR="00E67BB3" w:rsidRDefault="004F712E"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Pr>
        <w:t>4</w:t>
      </w:r>
      <w:r w:rsidR="00BA744D" w:rsidRPr="007059E3">
        <w:rPr>
          <w:rFonts w:ascii="Simplified Arabic" w:hAnsi="Simplified Arabic" w:cs="Simplified Arabic"/>
          <w:sz w:val="24"/>
          <w:szCs w:val="24"/>
          <w:rtl/>
        </w:rPr>
        <w:t>/</w:t>
      </w:r>
      <w:r w:rsidRPr="007059E3">
        <w:rPr>
          <w:rFonts w:ascii="Simplified Arabic" w:hAnsi="Simplified Arabic" w:cs="Simplified Arabic"/>
          <w:sz w:val="24"/>
          <w:szCs w:val="24"/>
        </w:rPr>
        <w:t>3</w:t>
      </w:r>
      <w:r w:rsidR="00BA744D" w:rsidRPr="007059E3">
        <w:rPr>
          <w:rFonts w:ascii="Simplified Arabic" w:hAnsi="Simplified Arabic" w:cs="Simplified Arabic"/>
          <w:sz w:val="24"/>
          <w:szCs w:val="24"/>
          <w:rtl/>
        </w:rPr>
        <w:t xml:space="preserve"> =</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Pr>
        <w:t>1.33</w:t>
      </w:r>
    </w:p>
    <w:p w14:paraId="5B1E7D21" w14:textId="16C12E6F" w:rsidR="001666AB" w:rsidRPr="007059E3" w:rsidRDefault="00BA744D" w:rsidP="00E67BB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tl/>
        </w:rPr>
        <w:t>حيث استخدمت هذه القيمة لتحديد طول فترة التدريج كما يلي:</w:t>
      </w:r>
    </w:p>
    <w:p w14:paraId="3BB34310" w14:textId="778F013E" w:rsidR="001666AB" w:rsidRPr="007059E3" w:rsidRDefault="005731D6" w:rsidP="007059E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Pr>
        <w:t>1</w:t>
      </w:r>
      <w:r w:rsidR="00BA744D"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Pr>
        <w:t>2.33</w:t>
      </w:r>
      <w:r w:rsidR="00E67BB3">
        <w:rPr>
          <w:rFonts w:ascii="Simplified Arabic" w:hAnsi="Simplified Arabic" w:cs="Simplified Arabic"/>
          <w:sz w:val="24"/>
          <w:szCs w:val="24"/>
          <w:rtl/>
        </w:rPr>
        <w:t xml:space="preserve"> </w:t>
      </w:r>
      <w:r w:rsidR="00183E2D" w:rsidRPr="007059E3">
        <w:rPr>
          <w:rFonts w:ascii="Simplified Arabic" w:hAnsi="Simplified Arabic" w:cs="Simplified Arabic"/>
          <w:sz w:val="24"/>
          <w:szCs w:val="24"/>
          <w:rtl/>
        </w:rPr>
        <w:t>ضعيفة</w:t>
      </w:r>
    </w:p>
    <w:p w14:paraId="6720A21D" w14:textId="510BC338" w:rsidR="001666AB" w:rsidRPr="007059E3" w:rsidRDefault="005731D6" w:rsidP="007059E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Pr>
        <w:t>2.34</w:t>
      </w:r>
      <w:r w:rsidR="00BA744D" w:rsidRPr="007059E3">
        <w:rPr>
          <w:rFonts w:ascii="Simplified Arabic" w:hAnsi="Simplified Arabic" w:cs="Simplified Arabic"/>
          <w:sz w:val="24"/>
          <w:szCs w:val="24"/>
          <w:rtl/>
        </w:rPr>
        <w:t>–</w:t>
      </w:r>
      <w:r w:rsidRPr="007059E3">
        <w:rPr>
          <w:rFonts w:ascii="Simplified Arabic" w:hAnsi="Simplified Arabic" w:cs="Simplified Arabic"/>
          <w:sz w:val="24"/>
          <w:szCs w:val="24"/>
        </w:rPr>
        <w:t>3.67</w:t>
      </w:r>
      <w:r w:rsidR="00E67BB3">
        <w:rPr>
          <w:rFonts w:ascii="Simplified Arabic" w:hAnsi="Simplified Arabic" w:cs="Simplified Arabic"/>
          <w:sz w:val="24"/>
          <w:szCs w:val="24"/>
          <w:rtl/>
        </w:rPr>
        <w:t xml:space="preserve"> </w:t>
      </w:r>
      <w:r w:rsidR="00BA744D" w:rsidRPr="007059E3">
        <w:rPr>
          <w:rFonts w:ascii="Simplified Arabic" w:hAnsi="Simplified Arabic" w:cs="Simplified Arabic"/>
          <w:sz w:val="24"/>
          <w:szCs w:val="24"/>
          <w:rtl/>
        </w:rPr>
        <w:t>متوسطة</w:t>
      </w:r>
    </w:p>
    <w:p w14:paraId="69F8228D" w14:textId="165B05AC" w:rsidR="001666AB" w:rsidRPr="007059E3" w:rsidRDefault="005731D6" w:rsidP="007059E3">
      <w:pPr>
        <w:bidi/>
        <w:spacing w:line="240" w:lineRule="auto"/>
        <w:jc w:val="lowKashida"/>
        <w:rPr>
          <w:rFonts w:ascii="Simplified Arabic" w:hAnsi="Simplified Arabic" w:cs="Simplified Arabic"/>
          <w:sz w:val="24"/>
          <w:szCs w:val="24"/>
        </w:rPr>
      </w:pPr>
      <w:r w:rsidRPr="007059E3">
        <w:rPr>
          <w:rFonts w:ascii="Simplified Arabic" w:hAnsi="Simplified Arabic" w:cs="Simplified Arabic"/>
          <w:sz w:val="24"/>
          <w:szCs w:val="24"/>
        </w:rPr>
        <w:t>3.68</w:t>
      </w:r>
      <w:r w:rsidR="00BA744D" w:rsidRPr="007059E3">
        <w:rPr>
          <w:rFonts w:ascii="Simplified Arabic" w:hAnsi="Simplified Arabic" w:cs="Simplified Arabic"/>
          <w:sz w:val="24"/>
          <w:szCs w:val="24"/>
          <w:rtl/>
        </w:rPr>
        <w:t>–</w:t>
      </w:r>
      <w:r w:rsidRPr="007059E3">
        <w:rPr>
          <w:rFonts w:ascii="Simplified Arabic" w:hAnsi="Simplified Arabic" w:cs="Simplified Arabic"/>
          <w:sz w:val="24"/>
          <w:szCs w:val="24"/>
        </w:rPr>
        <w:t>5.00</w:t>
      </w:r>
      <w:r w:rsidR="00183E2D" w:rsidRPr="007059E3">
        <w:rPr>
          <w:rFonts w:ascii="Simplified Arabic" w:hAnsi="Simplified Arabic" w:cs="Simplified Arabic"/>
          <w:sz w:val="24"/>
          <w:szCs w:val="24"/>
          <w:rtl/>
          <w:lang w:bidi="ar-JO"/>
        </w:rPr>
        <w:t xml:space="preserve"> </w:t>
      </w:r>
      <w:r w:rsidR="00183E2D" w:rsidRPr="007059E3">
        <w:rPr>
          <w:rFonts w:ascii="Simplified Arabic" w:hAnsi="Simplified Arabic" w:cs="Simplified Arabic"/>
          <w:sz w:val="24"/>
          <w:szCs w:val="24"/>
          <w:rtl/>
        </w:rPr>
        <w:t>كبيرة</w:t>
      </w:r>
    </w:p>
    <w:p w14:paraId="38E134A3" w14:textId="77777777" w:rsidR="00E67BB3" w:rsidRDefault="00E67BB3" w:rsidP="007059E3">
      <w:pPr>
        <w:bidi/>
        <w:spacing w:line="240" w:lineRule="auto"/>
        <w:jc w:val="lowKashida"/>
        <w:rPr>
          <w:rFonts w:ascii="Simplified Arabic" w:hAnsi="Simplified Arabic" w:cs="Simplified Arabic"/>
          <w:bCs/>
          <w:sz w:val="24"/>
          <w:szCs w:val="24"/>
          <w:rtl/>
        </w:rPr>
      </w:pPr>
    </w:p>
    <w:p w14:paraId="6F526A44" w14:textId="36C82FDE" w:rsidR="000E7355" w:rsidRPr="007059E3" w:rsidRDefault="00BA744D" w:rsidP="00E67BB3">
      <w:pPr>
        <w:bidi/>
        <w:spacing w:line="240" w:lineRule="auto"/>
        <w:jc w:val="lowKashida"/>
        <w:rPr>
          <w:rFonts w:ascii="Simplified Arabic" w:hAnsi="Simplified Arabic" w:cs="Simplified Arabic"/>
          <w:b/>
          <w:sz w:val="24"/>
          <w:szCs w:val="24"/>
          <w:rtl/>
          <w:lang w:bidi="ar-JO"/>
        </w:rPr>
      </w:pPr>
      <w:r w:rsidRPr="007059E3">
        <w:rPr>
          <w:rFonts w:ascii="Simplified Arabic" w:hAnsi="Simplified Arabic" w:cs="Simplified Arabic"/>
          <w:bCs/>
          <w:sz w:val="24"/>
          <w:szCs w:val="24"/>
          <w:rtl/>
        </w:rPr>
        <w:lastRenderedPageBreak/>
        <w:t>النتائج</w:t>
      </w:r>
      <w:r w:rsidR="00E67BB3">
        <w:rPr>
          <w:rFonts w:ascii="Simplified Arabic" w:hAnsi="Simplified Arabic" w:cs="Simplified Arabic"/>
          <w:bCs/>
          <w:sz w:val="24"/>
          <w:szCs w:val="24"/>
          <w:rtl/>
        </w:rPr>
        <w:t>:</w:t>
      </w:r>
      <w:r w:rsidR="000E7355" w:rsidRPr="007059E3">
        <w:rPr>
          <w:rFonts w:ascii="Simplified Arabic" w:hAnsi="Simplified Arabic" w:cs="Simplified Arabic"/>
          <w:bCs/>
          <w:sz w:val="24"/>
          <w:szCs w:val="24"/>
          <w:rtl/>
        </w:rPr>
        <w:t xml:space="preserve"> </w:t>
      </w:r>
    </w:p>
    <w:p w14:paraId="47C393E3" w14:textId="32AD14A7" w:rsidR="001666AB" w:rsidRPr="007059E3" w:rsidRDefault="00BA744D" w:rsidP="00E67BB3">
      <w:pPr>
        <w:bidi/>
        <w:spacing w:line="240" w:lineRule="auto"/>
        <w:ind w:firstLine="720"/>
        <w:jc w:val="lowKashida"/>
        <w:rPr>
          <w:rFonts w:ascii="Simplified Arabic" w:hAnsi="Simplified Arabic" w:cs="Simplified Arabic"/>
          <w:bCs/>
          <w:sz w:val="24"/>
          <w:szCs w:val="24"/>
        </w:rPr>
      </w:pPr>
      <w:r w:rsidRPr="007059E3">
        <w:rPr>
          <w:rFonts w:ascii="Simplified Arabic" w:hAnsi="Simplified Arabic" w:cs="Simplified Arabic"/>
          <w:b/>
          <w:sz w:val="24"/>
          <w:szCs w:val="24"/>
          <w:rtl/>
        </w:rPr>
        <w:t>جرى عرض النتائج وتحليل</w:t>
      </w:r>
      <w:r w:rsidR="00183E2D" w:rsidRPr="007059E3">
        <w:rPr>
          <w:rFonts w:ascii="Simplified Arabic" w:hAnsi="Simplified Arabic" w:cs="Simplified Arabic"/>
          <w:b/>
          <w:sz w:val="24"/>
          <w:szCs w:val="24"/>
          <w:rtl/>
        </w:rPr>
        <w:t>ها في ضوء تسلسل أسئلة الدراسة</w:t>
      </w:r>
      <w:r w:rsidRPr="007059E3">
        <w:rPr>
          <w:rFonts w:ascii="Simplified Arabic" w:hAnsi="Simplified Arabic" w:cs="Simplified Arabic"/>
          <w:b/>
          <w:sz w:val="24"/>
          <w:szCs w:val="24"/>
          <w:rtl/>
        </w:rPr>
        <w:t xml:space="preserve"> كما يلي:</w:t>
      </w:r>
    </w:p>
    <w:p w14:paraId="350D3592" w14:textId="5E6F94E9" w:rsidR="001666AB" w:rsidRDefault="00BA744D" w:rsidP="007059E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لتحليل هذه الاستبانة جرى حساب المتوسطات الحسابية والانحرافات المعيارية لمجالاتها الأربع، وكانت النتائج كما يلي:</w:t>
      </w:r>
    </w:p>
    <w:p w14:paraId="79B0A5B4" w14:textId="52A2BE5D" w:rsidR="00E67BB3" w:rsidRDefault="00E67BB3" w:rsidP="00E67BB3">
      <w:pPr>
        <w:bidi/>
        <w:spacing w:line="240" w:lineRule="auto"/>
        <w:jc w:val="lowKashida"/>
        <w:rPr>
          <w:rFonts w:ascii="Simplified Arabic" w:hAnsi="Simplified Arabic" w:cs="Simplified Arabic"/>
          <w:sz w:val="24"/>
          <w:szCs w:val="24"/>
          <w:rtl/>
        </w:rPr>
      </w:pPr>
    </w:p>
    <w:p w14:paraId="486DD432" w14:textId="77777777" w:rsidR="00E503C8" w:rsidRPr="007059E3" w:rsidRDefault="00E503C8" w:rsidP="00E503C8">
      <w:pPr>
        <w:bidi/>
        <w:spacing w:line="240" w:lineRule="auto"/>
        <w:jc w:val="lowKashida"/>
        <w:rPr>
          <w:rFonts w:ascii="Simplified Arabic" w:hAnsi="Simplified Arabic" w:cs="Simplified Arabic"/>
          <w:sz w:val="24"/>
          <w:szCs w:val="24"/>
        </w:rPr>
      </w:pPr>
    </w:p>
    <w:p w14:paraId="56CCEE2A" w14:textId="3DC8E621" w:rsidR="005224C4" w:rsidRPr="007059E3" w:rsidRDefault="00511F59" w:rsidP="00E67BB3">
      <w:pPr>
        <w:pStyle w:val="Caption"/>
        <w:rPr>
          <w:rFonts w:ascii="Simplified Arabic" w:hAnsi="Simplified Arabic" w:cs="Simplified Arabic"/>
          <w:sz w:val="24"/>
          <w:szCs w:val="24"/>
          <w:rtl/>
        </w:rPr>
      </w:pPr>
      <w:r w:rsidRPr="007059E3">
        <w:rPr>
          <w:rFonts w:ascii="Simplified Arabic" w:hAnsi="Simplified Arabic" w:cs="Simplified Arabic"/>
          <w:sz w:val="24"/>
          <w:szCs w:val="24"/>
          <w:rtl/>
        </w:rPr>
        <w:t>جدول</w:t>
      </w:r>
      <w:r w:rsidR="00183E2D" w:rsidRPr="007059E3">
        <w:rPr>
          <w:rFonts w:ascii="Simplified Arabic" w:hAnsi="Simplified Arabic" w:cs="Simplified Arabic"/>
          <w:sz w:val="24"/>
          <w:szCs w:val="24"/>
          <w:rtl/>
        </w:rPr>
        <w:t xml:space="preserve"> 1</w:t>
      </w:r>
      <w:r w:rsidR="00010260" w:rsidRPr="007059E3">
        <w:rPr>
          <w:rFonts w:ascii="Simplified Arabic" w:hAnsi="Simplified Arabic" w:cs="Simplified Arabic"/>
          <w:sz w:val="24"/>
          <w:szCs w:val="24"/>
          <w:rtl/>
        </w:rPr>
        <w:t xml:space="preserve">: </w:t>
      </w:r>
      <w:r w:rsidR="00183E2D" w:rsidRPr="007059E3">
        <w:rPr>
          <w:rFonts w:ascii="Simplified Arabic" w:hAnsi="Simplified Arabic" w:cs="Simplified Arabic"/>
          <w:sz w:val="24"/>
          <w:szCs w:val="24"/>
          <w:rtl/>
        </w:rPr>
        <w:t>المتوسطات الحسابية والانحرافات المعيارية لمجالات استبانة التعليم الإلكتروني</w:t>
      </w:r>
    </w:p>
    <w:tbl>
      <w:tblPr>
        <w:tblStyle w:val="a0"/>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676"/>
        <w:gridCol w:w="4140"/>
        <w:gridCol w:w="1125"/>
        <w:gridCol w:w="1125"/>
        <w:gridCol w:w="1125"/>
        <w:gridCol w:w="1125"/>
      </w:tblGrid>
      <w:tr w:rsidR="001666AB" w:rsidRPr="007059E3" w14:paraId="0BC6A8F0" w14:textId="77777777" w:rsidTr="00183E2D">
        <w:trPr>
          <w:tblHeader/>
        </w:trPr>
        <w:tc>
          <w:tcPr>
            <w:tcW w:w="676" w:type="dxa"/>
            <w:shd w:val="clear" w:color="auto" w:fill="D9D9D9"/>
            <w:vAlign w:val="center"/>
          </w:tcPr>
          <w:p w14:paraId="0ED9B015"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الرتبة</w:t>
            </w:r>
          </w:p>
        </w:tc>
        <w:tc>
          <w:tcPr>
            <w:tcW w:w="4140" w:type="dxa"/>
            <w:shd w:val="clear" w:color="auto" w:fill="D9D9D9"/>
            <w:vAlign w:val="center"/>
          </w:tcPr>
          <w:p w14:paraId="5044BB8B"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المجال</w:t>
            </w:r>
          </w:p>
        </w:tc>
        <w:tc>
          <w:tcPr>
            <w:tcW w:w="1125" w:type="dxa"/>
            <w:shd w:val="clear" w:color="auto" w:fill="D9D9D9"/>
            <w:vAlign w:val="center"/>
          </w:tcPr>
          <w:p w14:paraId="77DB99E3"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العدد</w:t>
            </w:r>
          </w:p>
        </w:tc>
        <w:tc>
          <w:tcPr>
            <w:tcW w:w="1125" w:type="dxa"/>
            <w:shd w:val="clear" w:color="auto" w:fill="D9D9D9"/>
            <w:vAlign w:val="center"/>
          </w:tcPr>
          <w:p w14:paraId="3EAB83DD"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المتوسط الحسابي</w:t>
            </w:r>
          </w:p>
        </w:tc>
        <w:tc>
          <w:tcPr>
            <w:tcW w:w="1125" w:type="dxa"/>
            <w:shd w:val="clear" w:color="auto" w:fill="D9D9D9"/>
            <w:vAlign w:val="center"/>
          </w:tcPr>
          <w:p w14:paraId="54EE8C6D"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الانحراف المعياري</w:t>
            </w:r>
          </w:p>
        </w:tc>
        <w:tc>
          <w:tcPr>
            <w:tcW w:w="1125" w:type="dxa"/>
            <w:shd w:val="clear" w:color="auto" w:fill="D9D9D9"/>
            <w:vAlign w:val="center"/>
          </w:tcPr>
          <w:p w14:paraId="5E8E14F3"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الدرجة</w:t>
            </w:r>
          </w:p>
        </w:tc>
      </w:tr>
      <w:tr w:rsidR="001666AB" w:rsidRPr="007059E3" w14:paraId="65A51697" w14:textId="77777777" w:rsidTr="00183E2D">
        <w:tc>
          <w:tcPr>
            <w:tcW w:w="676" w:type="dxa"/>
            <w:shd w:val="clear" w:color="auto" w:fill="auto"/>
            <w:vAlign w:val="center"/>
          </w:tcPr>
          <w:p w14:paraId="5F4BBFED" w14:textId="77777777"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w:t>
            </w:r>
          </w:p>
        </w:tc>
        <w:tc>
          <w:tcPr>
            <w:tcW w:w="4140" w:type="dxa"/>
            <w:shd w:val="clear" w:color="auto" w:fill="auto"/>
            <w:vAlign w:val="center"/>
          </w:tcPr>
          <w:p w14:paraId="780EBE89" w14:textId="390E8902"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استمرارية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انتشار كورونا</w:t>
            </w:r>
          </w:p>
        </w:tc>
        <w:tc>
          <w:tcPr>
            <w:tcW w:w="1125" w:type="dxa"/>
            <w:shd w:val="clear" w:color="auto" w:fill="auto"/>
            <w:vAlign w:val="center"/>
          </w:tcPr>
          <w:p w14:paraId="68B08CFF" w14:textId="77777777"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581DFCF5" w14:textId="77777777"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2.55</w:t>
            </w:r>
          </w:p>
        </w:tc>
        <w:tc>
          <w:tcPr>
            <w:tcW w:w="1125" w:type="dxa"/>
            <w:shd w:val="clear" w:color="auto" w:fill="auto"/>
            <w:vAlign w:val="center"/>
          </w:tcPr>
          <w:p w14:paraId="117E398B" w14:textId="77777777"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0.90</w:t>
            </w:r>
          </w:p>
        </w:tc>
        <w:tc>
          <w:tcPr>
            <w:tcW w:w="1125" w:type="dxa"/>
            <w:shd w:val="clear" w:color="auto" w:fill="auto"/>
            <w:vAlign w:val="center"/>
          </w:tcPr>
          <w:p w14:paraId="32724A9C" w14:textId="77777777" w:rsidR="001666AB" w:rsidRPr="007059E3" w:rsidRDefault="00BA744D"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36F1943A" w14:textId="77777777" w:rsidTr="00183E2D">
        <w:tc>
          <w:tcPr>
            <w:tcW w:w="676" w:type="dxa"/>
            <w:shd w:val="clear" w:color="auto" w:fill="auto"/>
            <w:vAlign w:val="center"/>
          </w:tcPr>
          <w:p w14:paraId="0960897B" w14:textId="2E104C3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w:t>
            </w:r>
          </w:p>
        </w:tc>
        <w:tc>
          <w:tcPr>
            <w:tcW w:w="4140" w:type="dxa"/>
            <w:shd w:val="clear" w:color="auto" w:fill="auto"/>
            <w:vAlign w:val="center"/>
          </w:tcPr>
          <w:p w14:paraId="5786F95E" w14:textId="5337D13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تفاعل الطلبة مع التعليم الإلكتروني في ظل التعليم الإلكتروني</w:t>
            </w:r>
          </w:p>
        </w:tc>
        <w:tc>
          <w:tcPr>
            <w:tcW w:w="1125" w:type="dxa"/>
            <w:shd w:val="clear" w:color="auto" w:fill="auto"/>
            <w:vAlign w:val="center"/>
          </w:tcPr>
          <w:p w14:paraId="70196223" w14:textId="1F633C4C"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18D6D480" w14:textId="3D0D045B"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2.47</w:t>
            </w:r>
          </w:p>
        </w:tc>
        <w:tc>
          <w:tcPr>
            <w:tcW w:w="1125" w:type="dxa"/>
            <w:shd w:val="clear" w:color="auto" w:fill="auto"/>
            <w:vAlign w:val="center"/>
          </w:tcPr>
          <w:p w14:paraId="04A2E8AD" w14:textId="376CDB3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0.82</w:t>
            </w:r>
          </w:p>
        </w:tc>
        <w:tc>
          <w:tcPr>
            <w:tcW w:w="1125" w:type="dxa"/>
            <w:shd w:val="clear" w:color="auto" w:fill="auto"/>
            <w:vAlign w:val="center"/>
          </w:tcPr>
          <w:p w14:paraId="78C4F4D5" w14:textId="6623BE9A"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377370E3" w14:textId="77777777" w:rsidTr="00183E2D">
        <w:tc>
          <w:tcPr>
            <w:tcW w:w="676" w:type="dxa"/>
            <w:shd w:val="clear" w:color="auto" w:fill="auto"/>
            <w:vAlign w:val="center"/>
          </w:tcPr>
          <w:p w14:paraId="6CD050DB" w14:textId="74E9DA9A" w:rsidR="006839D2" w:rsidRPr="007059E3" w:rsidRDefault="006839D2"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Pr>
              <w:t>3</w:t>
            </w:r>
          </w:p>
        </w:tc>
        <w:tc>
          <w:tcPr>
            <w:tcW w:w="4140" w:type="dxa"/>
            <w:shd w:val="clear" w:color="auto" w:fill="auto"/>
            <w:vAlign w:val="center"/>
          </w:tcPr>
          <w:p w14:paraId="0EBACEF5" w14:textId="317740CA"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تفاعل المدرسين مع التعليم الإلكتروني في ظل ازمة كورونا</w:t>
            </w:r>
          </w:p>
        </w:tc>
        <w:tc>
          <w:tcPr>
            <w:tcW w:w="1125" w:type="dxa"/>
            <w:shd w:val="clear" w:color="auto" w:fill="auto"/>
            <w:vAlign w:val="center"/>
          </w:tcPr>
          <w:p w14:paraId="2FA247F9" w14:textId="46FD613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7FAFF36B" w14:textId="01887BE4"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2.43</w:t>
            </w:r>
          </w:p>
        </w:tc>
        <w:tc>
          <w:tcPr>
            <w:tcW w:w="1125" w:type="dxa"/>
            <w:shd w:val="clear" w:color="auto" w:fill="auto"/>
            <w:vAlign w:val="center"/>
          </w:tcPr>
          <w:p w14:paraId="1C1A5984" w14:textId="6C0590AC"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0.67</w:t>
            </w:r>
          </w:p>
        </w:tc>
        <w:tc>
          <w:tcPr>
            <w:tcW w:w="1125" w:type="dxa"/>
            <w:shd w:val="clear" w:color="auto" w:fill="auto"/>
            <w:vAlign w:val="center"/>
          </w:tcPr>
          <w:p w14:paraId="39E8EA5B" w14:textId="2C8C1531"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7F1F3FA6" w14:textId="77777777" w:rsidTr="00183E2D">
        <w:trPr>
          <w:trHeight w:val="378"/>
        </w:trPr>
        <w:tc>
          <w:tcPr>
            <w:tcW w:w="676" w:type="dxa"/>
            <w:shd w:val="clear" w:color="auto" w:fill="auto"/>
            <w:vAlign w:val="center"/>
          </w:tcPr>
          <w:p w14:paraId="62BE8769" w14:textId="38ED7925" w:rsidR="006839D2" w:rsidRPr="007059E3" w:rsidRDefault="006839D2" w:rsidP="007059E3">
            <w:pPr>
              <w:bidi/>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Pr>
              <w:t>4</w:t>
            </w:r>
          </w:p>
        </w:tc>
        <w:tc>
          <w:tcPr>
            <w:tcW w:w="4140" w:type="dxa"/>
            <w:shd w:val="clear" w:color="auto" w:fill="auto"/>
            <w:vAlign w:val="center"/>
          </w:tcPr>
          <w:p w14:paraId="425DA3E8" w14:textId="7E1F933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معيقات التعليم الإلكتروني</w:t>
            </w:r>
          </w:p>
        </w:tc>
        <w:tc>
          <w:tcPr>
            <w:tcW w:w="1125" w:type="dxa"/>
            <w:shd w:val="clear" w:color="auto" w:fill="auto"/>
            <w:vAlign w:val="center"/>
          </w:tcPr>
          <w:p w14:paraId="1D65D02D" w14:textId="1C5F060A"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5F02078" w14:textId="0477608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2.35</w:t>
            </w:r>
          </w:p>
        </w:tc>
        <w:tc>
          <w:tcPr>
            <w:tcW w:w="1125" w:type="dxa"/>
            <w:shd w:val="clear" w:color="auto" w:fill="auto"/>
            <w:vAlign w:val="center"/>
          </w:tcPr>
          <w:p w14:paraId="481A786E" w14:textId="72BE41E0"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0.34</w:t>
            </w:r>
          </w:p>
        </w:tc>
        <w:tc>
          <w:tcPr>
            <w:tcW w:w="1125" w:type="dxa"/>
            <w:shd w:val="clear" w:color="auto" w:fill="auto"/>
            <w:vAlign w:val="center"/>
          </w:tcPr>
          <w:p w14:paraId="3A8AEFD3" w14:textId="07F228BD"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130DAE77" w14:textId="77777777" w:rsidTr="00183E2D">
        <w:tc>
          <w:tcPr>
            <w:tcW w:w="676" w:type="dxa"/>
            <w:shd w:val="clear" w:color="auto" w:fill="auto"/>
            <w:vAlign w:val="center"/>
          </w:tcPr>
          <w:p w14:paraId="6CD9C6E0" w14:textId="537D13AA" w:rsidR="006839D2" w:rsidRPr="007059E3" w:rsidRDefault="006839D2" w:rsidP="007059E3">
            <w:pPr>
              <w:bidi/>
              <w:jc w:val="lowKashida"/>
              <w:rPr>
                <w:rFonts w:ascii="Simplified Arabic" w:hAnsi="Simplified Arabic" w:cs="Simplified Arabic"/>
                <w:sz w:val="24"/>
                <w:szCs w:val="24"/>
                <w:lang w:bidi="ar-JO"/>
              </w:rPr>
            </w:pPr>
          </w:p>
        </w:tc>
        <w:tc>
          <w:tcPr>
            <w:tcW w:w="4140" w:type="dxa"/>
            <w:shd w:val="clear" w:color="auto" w:fill="auto"/>
            <w:vAlign w:val="center"/>
          </w:tcPr>
          <w:p w14:paraId="79AF7E13" w14:textId="6EF00A3D"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فاعلية التعليم الإلكتروني في ظل انتشار فيروس كورونا من وجهة نظر المدرسين:</w:t>
            </w:r>
            <w:r w:rsidR="00E67BB3">
              <w:rPr>
                <w:rFonts w:ascii="Simplified Arabic" w:hAnsi="Simplified Arabic" w:cs="Simplified Arabic" w:hint="cs"/>
                <w:sz w:val="24"/>
                <w:szCs w:val="24"/>
                <w:rtl/>
              </w:rPr>
              <w:t xml:space="preserve"> </w:t>
            </w:r>
            <w:r w:rsidRPr="007059E3">
              <w:rPr>
                <w:rFonts w:ascii="Simplified Arabic" w:hAnsi="Simplified Arabic" w:cs="Simplified Arabic"/>
                <w:sz w:val="24"/>
                <w:szCs w:val="24"/>
                <w:rtl/>
              </w:rPr>
              <w:t>جامعة فلسطين التقنية (خضوري)</w:t>
            </w:r>
          </w:p>
        </w:tc>
        <w:tc>
          <w:tcPr>
            <w:tcW w:w="1125" w:type="dxa"/>
            <w:shd w:val="clear" w:color="auto" w:fill="auto"/>
            <w:vAlign w:val="center"/>
          </w:tcPr>
          <w:p w14:paraId="5C84A519" w14:textId="0543A7F2"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7BE9635" w14:textId="0F8E9521"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2.45</w:t>
            </w:r>
          </w:p>
        </w:tc>
        <w:tc>
          <w:tcPr>
            <w:tcW w:w="1125" w:type="dxa"/>
            <w:shd w:val="clear" w:color="auto" w:fill="auto"/>
            <w:vAlign w:val="center"/>
          </w:tcPr>
          <w:p w14:paraId="15955F33" w14:textId="6BFBDEE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0.57</w:t>
            </w:r>
          </w:p>
        </w:tc>
        <w:tc>
          <w:tcPr>
            <w:tcW w:w="1125" w:type="dxa"/>
            <w:shd w:val="clear" w:color="auto" w:fill="auto"/>
            <w:vAlign w:val="center"/>
          </w:tcPr>
          <w:p w14:paraId="1E71E93E" w14:textId="38A2AABE"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bl>
    <w:p w14:paraId="1C0046FE" w14:textId="77777777" w:rsidR="00E67BB3" w:rsidRDefault="00E67BB3" w:rsidP="007059E3">
      <w:pPr>
        <w:bidi/>
        <w:spacing w:line="240" w:lineRule="auto"/>
        <w:ind w:firstLine="720"/>
        <w:jc w:val="lowKashida"/>
        <w:rPr>
          <w:rFonts w:ascii="Simplified Arabic" w:hAnsi="Simplified Arabic" w:cs="Simplified Arabic"/>
          <w:sz w:val="24"/>
          <w:szCs w:val="24"/>
          <w:rtl/>
        </w:rPr>
      </w:pPr>
    </w:p>
    <w:p w14:paraId="0EEAD4E3" w14:textId="19137F1D" w:rsidR="001666AB" w:rsidRPr="007059E3" w:rsidRDefault="00BA744D" w:rsidP="00E67BB3">
      <w:pPr>
        <w:bidi/>
        <w:spacing w:line="240" w:lineRule="auto"/>
        <w:ind w:firstLine="72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يتبين من الجدول (</w:t>
      </w:r>
      <w:r w:rsidR="00183E2D" w:rsidRPr="007059E3">
        <w:rPr>
          <w:rFonts w:ascii="Simplified Arabic" w:hAnsi="Simplified Arabic" w:cs="Simplified Arabic"/>
          <w:sz w:val="24"/>
          <w:szCs w:val="24"/>
          <w:rtl/>
        </w:rPr>
        <w:t>1</w:t>
      </w:r>
      <w:r w:rsidRPr="007059E3">
        <w:rPr>
          <w:rFonts w:ascii="Simplified Arabic" w:hAnsi="Simplified Arabic" w:cs="Simplified Arabic"/>
          <w:sz w:val="24"/>
          <w:szCs w:val="24"/>
          <w:rtl/>
        </w:rPr>
        <w:t xml:space="preserve">) أن المتوسط الحسابي لـفاعلية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انتشار فيرو</w:t>
      </w:r>
      <w:r w:rsidR="00284C32" w:rsidRPr="007059E3">
        <w:rPr>
          <w:rFonts w:ascii="Simplified Arabic" w:hAnsi="Simplified Arabic" w:cs="Simplified Arabic"/>
          <w:sz w:val="24"/>
          <w:szCs w:val="24"/>
          <w:rtl/>
        </w:rPr>
        <w:t xml:space="preserve">س كورونا من وجهة نظر </w:t>
      </w:r>
      <w:r w:rsidR="00DB7E78" w:rsidRPr="007059E3">
        <w:rPr>
          <w:rFonts w:ascii="Simplified Arabic" w:hAnsi="Simplified Arabic" w:cs="Simplified Arabic"/>
          <w:sz w:val="24"/>
          <w:szCs w:val="24"/>
          <w:rtl/>
        </w:rPr>
        <w:t>أعضاء هيئة التدريس في</w:t>
      </w:r>
      <w:r w:rsidR="00DD4B42"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جامعة فلسطين التقنية (خضوري) قد بلغ (</w:t>
      </w:r>
      <w:r w:rsidR="005731D6" w:rsidRPr="007059E3">
        <w:rPr>
          <w:rFonts w:ascii="Simplified Arabic" w:hAnsi="Simplified Arabic" w:cs="Simplified Arabic"/>
          <w:sz w:val="24"/>
          <w:szCs w:val="24"/>
        </w:rPr>
        <w:t>2.45</w:t>
      </w:r>
      <w:r w:rsidRPr="007059E3">
        <w:rPr>
          <w:rFonts w:ascii="Simplified Arabic" w:hAnsi="Simplified Arabic" w:cs="Simplified Arabic"/>
          <w:sz w:val="24"/>
          <w:szCs w:val="24"/>
          <w:rtl/>
        </w:rPr>
        <w:t>) بانحراف معياري(</w:t>
      </w:r>
      <w:r w:rsidR="005731D6" w:rsidRPr="007059E3">
        <w:rPr>
          <w:rFonts w:ascii="Simplified Arabic" w:hAnsi="Simplified Arabic" w:cs="Simplified Arabic"/>
          <w:sz w:val="24"/>
          <w:szCs w:val="24"/>
        </w:rPr>
        <w:t>0.57</w:t>
      </w:r>
      <w:r w:rsidRPr="007059E3">
        <w:rPr>
          <w:rFonts w:ascii="Simplified Arabic" w:hAnsi="Simplified Arabic" w:cs="Simplified Arabic"/>
          <w:sz w:val="24"/>
          <w:szCs w:val="24"/>
          <w:rtl/>
        </w:rPr>
        <w:t xml:space="preserve">) بدرجة متوسطة، وأن مجال "استمرارية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انتشار كورونا" كان بمتوسط حسابي(</w:t>
      </w:r>
      <w:r w:rsidR="005731D6" w:rsidRPr="007059E3">
        <w:rPr>
          <w:rFonts w:ascii="Simplified Arabic" w:hAnsi="Simplified Arabic" w:cs="Simplified Arabic"/>
          <w:sz w:val="24"/>
          <w:szCs w:val="24"/>
        </w:rPr>
        <w:t>2.55</w:t>
      </w:r>
      <w:r w:rsidRPr="007059E3">
        <w:rPr>
          <w:rFonts w:ascii="Simplified Arabic" w:hAnsi="Simplified Arabic" w:cs="Simplified Arabic"/>
          <w:sz w:val="24"/>
          <w:szCs w:val="24"/>
          <w:rtl/>
        </w:rPr>
        <w:t>) وانحراف معياري(</w:t>
      </w:r>
      <w:r w:rsidR="005731D6" w:rsidRPr="007059E3">
        <w:rPr>
          <w:rFonts w:ascii="Simplified Arabic" w:hAnsi="Simplified Arabic" w:cs="Simplified Arabic"/>
          <w:sz w:val="24"/>
          <w:szCs w:val="24"/>
        </w:rPr>
        <w:t>0.90</w:t>
      </w:r>
      <w:r w:rsidRPr="007059E3">
        <w:rPr>
          <w:rFonts w:ascii="Simplified Arabic" w:hAnsi="Simplified Arabic" w:cs="Simplified Arabic"/>
          <w:sz w:val="24"/>
          <w:szCs w:val="24"/>
          <w:rtl/>
        </w:rPr>
        <w:t xml:space="preserve">) بدرجة متوسطة، يليه مجال "تفاعل الطلبة </w:t>
      </w:r>
      <w:r w:rsidR="00183E2D" w:rsidRPr="007059E3">
        <w:rPr>
          <w:rFonts w:ascii="Simplified Arabic" w:hAnsi="Simplified Arabic" w:cs="Simplified Arabic"/>
          <w:sz w:val="24"/>
          <w:szCs w:val="24"/>
          <w:rtl/>
        </w:rPr>
        <w:t>مع ا</w:t>
      </w:r>
      <w:r w:rsidRPr="007059E3">
        <w:rPr>
          <w:rFonts w:ascii="Simplified Arabic" w:hAnsi="Simplified Arabic" w:cs="Simplified Arabic"/>
          <w:sz w:val="24"/>
          <w:szCs w:val="24"/>
          <w:rtl/>
        </w:rPr>
        <w:t xml:space="preserve">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بمتوسط حسابي(</w:t>
      </w:r>
      <w:r w:rsidR="00511F59" w:rsidRPr="007059E3">
        <w:rPr>
          <w:rFonts w:ascii="Simplified Arabic" w:hAnsi="Simplified Arabic" w:cs="Simplified Arabic"/>
          <w:sz w:val="24"/>
          <w:szCs w:val="24"/>
        </w:rPr>
        <w:t>2.47</w:t>
      </w:r>
      <w:r w:rsidRPr="007059E3">
        <w:rPr>
          <w:rFonts w:ascii="Simplified Arabic" w:hAnsi="Simplified Arabic" w:cs="Simplified Arabic"/>
          <w:sz w:val="24"/>
          <w:szCs w:val="24"/>
          <w:rtl/>
        </w:rPr>
        <w:t>) وانحراف معياري(</w:t>
      </w:r>
      <w:r w:rsidR="00511F59" w:rsidRPr="007059E3">
        <w:rPr>
          <w:rFonts w:ascii="Simplified Arabic" w:hAnsi="Simplified Arabic" w:cs="Simplified Arabic"/>
          <w:sz w:val="24"/>
          <w:szCs w:val="24"/>
        </w:rPr>
        <w:t>0.82</w:t>
      </w:r>
      <w:r w:rsidRPr="007059E3">
        <w:rPr>
          <w:rFonts w:ascii="Simplified Arabic" w:hAnsi="Simplified Arabic" w:cs="Simplified Arabic"/>
          <w:sz w:val="24"/>
          <w:szCs w:val="24"/>
          <w:rtl/>
        </w:rPr>
        <w:t xml:space="preserve">) بدرجة متوسطة أيضا، في حين جاء مجال "تفاعل المدرسين </w:t>
      </w:r>
      <w:r w:rsidR="00183E2D" w:rsidRPr="007059E3">
        <w:rPr>
          <w:rFonts w:ascii="Simplified Arabic" w:hAnsi="Simplified Arabic" w:cs="Simplified Arabic"/>
          <w:sz w:val="24"/>
          <w:szCs w:val="24"/>
          <w:rtl/>
        </w:rPr>
        <w:t xml:space="preserve">مع التعليم الإلكتروني </w:t>
      </w:r>
      <w:r w:rsidRPr="007059E3">
        <w:rPr>
          <w:rFonts w:ascii="Simplified Arabic" w:hAnsi="Simplified Arabic" w:cs="Simplified Arabic"/>
          <w:sz w:val="24"/>
          <w:szCs w:val="24"/>
          <w:rtl/>
        </w:rPr>
        <w:t>في ظل أزمة كورونا" بمتوسط حسابي (</w:t>
      </w:r>
      <w:r w:rsidR="00511F59" w:rsidRPr="007059E3">
        <w:rPr>
          <w:rFonts w:ascii="Simplified Arabic" w:hAnsi="Simplified Arabic" w:cs="Simplified Arabic"/>
          <w:sz w:val="24"/>
          <w:szCs w:val="24"/>
        </w:rPr>
        <w:t>2.43</w:t>
      </w:r>
      <w:r w:rsidRPr="007059E3">
        <w:rPr>
          <w:rFonts w:ascii="Simplified Arabic" w:hAnsi="Simplified Arabic" w:cs="Simplified Arabic"/>
          <w:sz w:val="24"/>
          <w:szCs w:val="24"/>
          <w:rtl/>
        </w:rPr>
        <w:t>) وانحراف معياري(</w:t>
      </w:r>
      <w:r w:rsidR="00511F59" w:rsidRPr="007059E3">
        <w:rPr>
          <w:rFonts w:ascii="Simplified Arabic" w:hAnsi="Simplified Arabic" w:cs="Simplified Arabic"/>
          <w:sz w:val="24"/>
          <w:szCs w:val="24"/>
        </w:rPr>
        <w:t>0.67</w:t>
      </w:r>
      <w:r w:rsidR="00183E2D" w:rsidRPr="007059E3">
        <w:rPr>
          <w:rFonts w:ascii="Simplified Arabic" w:hAnsi="Simplified Arabic" w:cs="Simplified Arabic"/>
          <w:sz w:val="24"/>
          <w:szCs w:val="24"/>
          <w:rtl/>
        </w:rPr>
        <w:t>) بدرجة متوسطة</w:t>
      </w:r>
      <w:r w:rsidRPr="007059E3">
        <w:rPr>
          <w:rFonts w:ascii="Simplified Arabic" w:hAnsi="Simplified Arabic" w:cs="Simplified Arabic"/>
          <w:sz w:val="24"/>
          <w:szCs w:val="24"/>
          <w:rtl/>
        </w:rPr>
        <w:t>، و</w:t>
      </w:r>
      <w:r w:rsidR="00183E2D"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خيراً جاء مجال</w:t>
      </w:r>
      <w:r w:rsidR="00DD4B42"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"معيقات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بمتوسط حسابي(</w:t>
      </w:r>
      <w:r w:rsidR="00511F59" w:rsidRPr="007059E3">
        <w:rPr>
          <w:rFonts w:ascii="Simplified Arabic" w:hAnsi="Simplified Arabic" w:cs="Simplified Arabic"/>
          <w:sz w:val="24"/>
          <w:szCs w:val="24"/>
        </w:rPr>
        <w:t>2.35</w:t>
      </w:r>
      <w:r w:rsidRPr="007059E3">
        <w:rPr>
          <w:rFonts w:ascii="Simplified Arabic" w:hAnsi="Simplified Arabic" w:cs="Simplified Arabic"/>
          <w:sz w:val="24"/>
          <w:szCs w:val="24"/>
          <w:rtl/>
        </w:rPr>
        <w:t>) وانحراف معياري(</w:t>
      </w:r>
      <w:r w:rsidR="00511F59" w:rsidRPr="007059E3">
        <w:rPr>
          <w:rFonts w:ascii="Simplified Arabic" w:hAnsi="Simplified Arabic" w:cs="Simplified Arabic"/>
          <w:sz w:val="24"/>
          <w:szCs w:val="24"/>
        </w:rPr>
        <w:t>0.34</w:t>
      </w:r>
      <w:r w:rsidRPr="007059E3">
        <w:rPr>
          <w:rFonts w:ascii="Simplified Arabic" w:hAnsi="Simplified Arabic" w:cs="Simplified Arabic"/>
          <w:sz w:val="24"/>
          <w:szCs w:val="24"/>
          <w:rtl/>
        </w:rPr>
        <w:t>).</w:t>
      </w:r>
    </w:p>
    <w:p w14:paraId="02521B3B" w14:textId="77777777" w:rsidR="00E67BB3" w:rsidRDefault="00E67BB3" w:rsidP="007059E3">
      <w:pPr>
        <w:bidi/>
        <w:spacing w:line="240" w:lineRule="auto"/>
        <w:jc w:val="lowKashida"/>
        <w:rPr>
          <w:rFonts w:ascii="Simplified Arabic" w:hAnsi="Simplified Arabic" w:cs="Simplified Arabic"/>
          <w:b/>
          <w:bCs/>
          <w:sz w:val="24"/>
          <w:szCs w:val="24"/>
          <w:rtl/>
        </w:rPr>
      </w:pPr>
    </w:p>
    <w:p w14:paraId="6C4C6571" w14:textId="09C5BF8C" w:rsidR="007E3D41" w:rsidRPr="007059E3" w:rsidRDefault="007E3D41" w:rsidP="00E67BB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نتائج السؤال الأول: "ما مستوى استمرارية عملية التعليم الإلكتروني في جامعة خضوري؟"</w:t>
      </w:r>
    </w:p>
    <w:p w14:paraId="61F5D125" w14:textId="08D1DC49" w:rsidR="001666AB" w:rsidRDefault="00BA744D" w:rsidP="007059E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 xml:space="preserve"> قام</w:t>
      </w:r>
      <w:r w:rsidR="00183E2D" w:rsidRPr="007059E3">
        <w:rPr>
          <w:rFonts w:ascii="Simplified Arabic" w:hAnsi="Simplified Arabic" w:cs="Simplified Arabic"/>
          <w:sz w:val="24"/>
          <w:szCs w:val="24"/>
          <w:rtl/>
        </w:rPr>
        <w:t>ت</w:t>
      </w:r>
      <w:r w:rsidRPr="007059E3">
        <w:rPr>
          <w:rFonts w:ascii="Simplified Arabic" w:hAnsi="Simplified Arabic" w:cs="Simplified Arabic"/>
          <w:sz w:val="24"/>
          <w:szCs w:val="24"/>
          <w:rtl/>
        </w:rPr>
        <w:t xml:space="preserve"> الباحث</w:t>
      </w:r>
      <w:r w:rsidR="00183E2D" w:rsidRPr="007059E3">
        <w:rPr>
          <w:rFonts w:ascii="Simplified Arabic" w:hAnsi="Simplified Arabic" w:cs="Simplified Arabic"/>
          <w:sz w:val="24"/>
          <w:szCs w:val="24"/>
          <w:rtl/>
        </w:rPr>
        <w:t>ة</w:t>
      </w:r>
      <w:r w:rsidRPr="007059E3">
        <w:rPr>
          <w:rFonts w:ascii="Simplified Arabic" w:hAnsi="Simplified Arabic" w:cs="Simplified Arabic"/>
          <w:sz w:val="24"/>
          <w:szCs w:val="24"/>
          <w:rtl/>
        </w:rPr>
        <w:t xml:space="preserve"> باستخلاص المتوسطات ا</w:t>
      </w:r>
      <w:r w:rsidR="007E3D41" w:rsidRPr="007059E3">
        <w:rPr>
          <w:rFonts w:ascii="Simplified Arabic" w:hAnsi="Simplified Arabic" w:cs="Simplified Arabic"/>
          <w:sz w:val="24"/>
          <w:szCs w:val="24"/>
          <w:rtl/>
        </w:rPr>
        <w:t>لحسابية والانحرافات المعيارية لمجال استمرارية عملية التعليم الإلكتروني في جامعة خضوري</w:t>
      </w:r>
      <w:r w:rsidRPr="007059E3">
        <w:rPr>
          <w:rFonts w:ascii="Simplified Arabic" w:hAnsi="Simplified Arabic" w:cs="Simplified Arabic"/>
          <w:sz w:val="24"/>
          <w:szCs w:val="24"/>
          <w:rtl/>
        </w:rPr>
        <w:t xml:space="preserve"> كما يلي:</w:t>
      </w:r>
    </w:p>
    <w:p w14:paraId="75FC9397" w14:textId="387256E9" w:rsidR="00E67BB3" w:rsidRDefault="00E67BB3" w:rsidP="00E67BB3">
      <w:pPr>
        <w:bidi/>
        <w:spacing w:line="240" w:lineRule="auto"/>
        <w:ind w:firstLine="360"/>
        <w:jc w:val="lowKashida"/>
        <w:rPr>
          <w:rFonts w:ascii="Simplified Arabic" w:hAnsi="Simplified Arabic" w:cs="Simplified Arabic"/>
          <w:sz w:val="24"/>
          <w:szCs w:val="24"/>
          <w:rtl/>
          <w:lang w:bidi="ar-JO"/>
        </w:rPr>
      </w:pPr>
    </w:p>
    <w:p w14:paraId="157CECD5" w14:textId="74966617" w:rsidR="00E503C8" w:rsidRDefault="00E503C8" w:rsidP="00E503C8">
      <w:pPr>
        <w:bidi/>
        <w:spacing w:line="240" w:lineRule="auto"/>
        <w:ind w:firstLine="360"/>
        <w:jc w:val="lowKashida"/>
        <w:rPr>
          <w:rFonts w:ascii="Simplified Arabic" w:hAnsi="Simplified Arabic" w:cs="Simplified Arabic"/>
          <w:sz w:val="24"/>
          <w:szCs w:val="24"/>
          <w:rtl/>
          <w:lang w:bidi="ar-JO"/>
        </w:rPr>
      </w:pPr>
    </w:p>
    <w:p w14:paraId="48D781D5" w14:textId="77777777" w:rsidR="00E503C8" w:rsidRPr="007059E3" w:rsidRDefault="00E503C8" w:rsidP="00E503C8">
      <w:pPr>
        <w:bidi/>
        <w:spacing w:line="240" w:lineRule="auto"/>
        <w:ind w:firstLine="360"/>
        <w:jc w:val="lowKashida"/>
        <w:rPr>
          <w:rFonts w:ascii="Simplified Arabic" w:hAnsi="Simplified Arabic" w:cs="Simplified Arabic"/>
          <w:sz w:val="24"/>
          <w:szCs w:val="24"/>
          <w:rtl/>
          <w:lang w:bidi="ar-JO"/>
        </w:rPr>
      </w:pPr>
    </w:p>
    <w:p w14:paraId="012C1929" w14:textId="048E340D" w:rsidR="005224C4" w:rsidRPr="00E67BB3" w:rsidRDefault="005224C4" w:rsidP="00E67BB3">
      <w:pPr>
        <w:pBdr>
          <w:top w:val="nil"/>
          <w:left w:val="nil"/>
          <w:bottom w:val="nil"/>
          <w:right w:val="nil"/>
          <w:between w:val="nil"/>
        </w:pBdr>
        <w:bidi/>
        <w:spacing w:line="240" w:lineRule="auto"/>
        <w:ind w:left="360"/>
        <w:jc w:val="center"/>
        <w:rPr>
          <w:rFonts w:ascii="Simplified Arabic" w:hAnsi="Simplified Arabic" w:cs="Simplified Arabic"/>
          <w:b/>
          <w:bCs/>
          <w:sz w:val="24"/>
          <w:szCs w:val="24"/>
        </w:rPr>
      </w:pPr>
      <w:r w:rsidRPr="007059E3">
        <w:rPr>
          <w:rFonts w:ascii="Simplified Arabic" w:hAnsi="Simplified Arabic" w:cs="Simplified Arabic"/>
          <w:b/>
          <w:bCs/>
          <w:sz w:val="24"/>
          <w:szCs w:val="24"/>
          <w:rtl/>
        </w:rPr>
        <w:t>جدول</w:t>
      </w:r>
      <w:r w:rsidR="00183E2D" w:rsidRPr="007059E3">
        <w:rPr>
          <w:rFonts w:ascii="Simplified Arabic" w:hAnsi="Simplified Arabic" w:cs="Simplified Arabic"/>
          <w:b/>
          <w:bCs/>
          <w:sz w:val="24"/>
          <w:szCs w:val="24"/>
        </w:rPr>
        <w:t>2</w:t>
      </w:r>
      <w:r w:rsidR="00E67BB3">
        <w:rPr>
          <w:rFonts w:ascii="Simplified Arabic" w:hAnsi="Simplified Arabic" w:cs="Simplified Arabic"/>
          <w:b/>
          <w:bCs/>
          <w:sz w:val="24"/>
          <w:szCs w:val="24"/>
          <w:rtl/>
        </w:rPr>
        <w:t>:</w:t>
      </w:r>
      <w:r w:rsidR="00010260" w:rsidRPr="007059E3">
        <w:rPr>
          <w:rFonts w:ascii="Simplified Arabic" w:hAnsi="Simplified Arabic" w:cs="Simplified Arabic"/>
          <w:b/>
          <w:bCs/>
          <w:sz w:val="24"/>
          <w:szCs w:val="24"/>
          <w:rtl/>
        </w:rPr>
        <w:t xml:space="preserve"> </w:t>
      </w:r>
      <w:r w:rsidR="00183E2D" w:rsidRPr="007059E3">
        <w:rPr>
          <w:rFonts w:ascii="Simplified Arabic" w:hAnsi="Simplified Arabic" w:cs="Simplified Arabic"/>
          <w:b/>
          <w:bCs/>
          <w:sz w:val="24"/>
          <w:szCs w:val="24"/>
          <w:rtl/>
        </w:rPr>
        <w:t>المتوسطات الحسابية والانحرافات المعيارية لفقرات مجال " استمرارية التعليم الإلكتروني في ظل انتشار كورونا"</w:t>
      </w:r>
    </w:p>
    <w:tbl>
      <w:tblPr>
        <w:tblStyle w:val="a1"/>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676"/>
        <w:gridCol w:w="4140"/>
        <w:gridCol w:w="1125"/>
        <w:gridCol w:w="1125"/>
        <w:gridCol w:w="1125"/>
        <w:gridCol w:w="1125"/>
      </w:tblGrid>
      <w:tr w:rsidR="001666AB" w:rsidRPr="007059E3" w14:paraId="7ADF8722" w14:textId="77777777" w:rsidTr="00183E2D">
        <w:trPr>
          <w:tblHeader/>
        </w:trPr>
        <w:tc>
          <w:tcPr>
            <w:tcW w:w="676" w:type="dxa"/>
            <w:shd w:val="clear" w:color="auto" w:fill="D9D9D9"/>
            <w:vAlign w:val="center"/>
          </w:tcPr>
          <w:p w14:paraId="13CDD8B1"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الرتبة</w:t>
            </w:r>
          </w:p>
        </w:tc>
        <w:tc>
          <w:tcPr>
            <w:tcW w:w="4140" w:type="dxa"/>
            <w:shd w:val="clear" w:color="auto" w:fill="D9D9D9"/>
            <w:vAlign w:val="center"/>
          </w:tcPr>
          <w:p w14:paraId="5AFECAE1"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 xml:space="preserve">المجال </w:t>
            </w:r>
          </w:p>
        </w:tc>
        <w:tc>
          <w:tcPr>
            <w:tcW w:w="1125" w:type="dxa"/>
            <w:shd w:val="clear" w:color="auto" w:fill="D9D9D9"/>
            <w:vAlign w:val="center"/>
          </w:tcPr>
          <w:p w14:paraId="7BB9F124"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العدد</w:t>
            </w:r>
          </w:p>
        </w:tc>
        <w:tc>
          <w:tcPr>
            <w:tcW w:w="1125" w:type="dxa"/>
            <w:shd w:val="clear" w:color="auto" w:fill="D9D9D9"/>
            <w:vAlign w:val="center"/>
          </w:tcPr>
          <w:p w14:paraId="2764DAAE"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المتوسط الحسابي</w:t>
            </w:r>
          </w:p>
        </w:tc>
        <w:tc>
          <w:tcPr>
            <w:tcW w:w="1125" w:type="dxa"/>
            <w:shd w:val="clear" w:color="auto" w:fill="D9D9D9"/>
            <w:vAlign w:val="center"/>
          </w:tcPr>
          <w:p w14:paraId="63260E90"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الانحراف المعياري</w:t>
            </w:r>
          </w:p>
        </w:tc>
        <w:tc>
          <w:tcPr>
            <w:tcW w:w="1125" w:type="dxa"/>
            <w:shd w:val="clear" w:color="auto" w:fill="D9D9D9"/>
            <w:vAlign w:val="center"/>
          </w:tcPr>
          <w:p w14:paraId="4609A3D9"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الدرجة</w:t>
            </w:r>
          </w:p>
        </w:tc>
      </w:tr>
      <w:tr w:rsidR="006839D2" w:rsidRPr="007059E3" w14:paraId="743754CD" w14:textId="77777777" w:rsidTr="00183E2D">
        <w:tc>
          <w:tcPr>
            <w:tcW w:w="676" w:type="dxa"/>
            <w:shd w:val="clear" w:color="auto" w:fill="auto"/>
            <w:vAlign w:val="center"/>
          </w:tcPr>
          <w:p w14:paraId="6C50123E" w14:textId="2D9AD3E9" w:rsidR="006839D2" w:rsidRPr="007059E3" w:rsidRDefault="00764B1C"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lang w:bidi="ar-JO"/>
              </w:rPr>
              <w:t>1</w:t>
            </w:r>
          </w:p>
        </w:tc>
        <w:tc>
          <w:tcPr>
            <w:tcW w:w="4140" w:type="dxa"/>
            <w:shd w:val="clear" w:color="auto" w:fill="auto"/>
            <w:vAlign w:val="center"/>
          </w:tcPr>
          <w:p w14:paraId="56D8CE22" w14:textId="1C07996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تم تدريب الطلبة من قبل الجامعة على استخدام التعليم الإلكتروني من خلال اعطائهم بعض المساقات التأهيلية خلال الجائحة</w:t>
            </w:r>
          </w:p>
        </w:tc>
        <w:tc>
          <w:tcPr>
            <w:tcW w:w="1125" w:type="dxa"/>
            <w:shd w:val="clear" w:color="auto" w:fill="auto"/>
            <w:vAlign w:val="center"/>
          </w:tcPr>
          <w:p w14:paraId="5668C0B2" w14:textId="6A95FBBB"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0BB55E69" w14:textId="16E72EEB"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3.22</w:t>
            </w:r>
          </w:p>
        </w:tc>
        <w:tc>
          <w:tcPr>
            <w:tcW w:w="1125" w:type="dxa"/>
            <w:shd w:val="clear" w:color="auto" w:fill="auto"/>
            <w:vAlign w:val="center"/>
          </w:tcPr>
          <w:p w14:paraId="47F38B48" w14:textId="3DFFBC1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1.35</w:t>
            </w:r>
          </w:p>
        </w:tc>
        <w:tc>
          <w:tcPr>
            <w:tcW w:w="1125" w:type="dxa"/>
            <w:shd w:val="clear" w:color="auto" w:fill="auto"/>
            <w:vAlign w:val="center"/>
          </w:tcPr>
          <w:p w14:paraId="65331847" w14:textId="16E0C76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394A1785" w14:textId="77777777" w:rsidTr="00183E2D">
        <w:tc>
          <w:tcPr>
            <w:tcW w:w="676" w:type="dxa"/>
            <w:shd w:val="clear" w:color="auto" w:fill="auto"/>
            <w:vAlign w:val="center"/>
          </w:tcPr>
          <w:p w14:paraId="09BD23BA" w14:textId="27C06976" w:rsidR="006839D2" w:rsidRPr="007059E3" w:rsidRDefault="00764B1C"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2</w:t>
            </w:r>
          </w:p>
        </w:tc>
        <w:tc>
          <w:tcPr>
            <w:tcW w:w="4140" w:type="dxa"/>
            <w:shd w:val="clear" w:color="auto" w:fill="auto"/>
            <w:vAlign w:val="center"/>
          </w:tcPr>
          <w:p w14:paraId="381055BC" w14:textId="65922819"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التقنيات المتبعة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في التعليم الإلكتروني فعالة وتغطي كافة جوانب المنهاج</w:t>
            </w:r>
          </w:p>
        </w:tc>
        <w:tc>
          <w:tcPr>
            <w:tcW w:w="1125" w:type="dxa"/>
            <w:shd w:val="clear" w:color="auto" w:fill="auto"/>
            <w:vAlign w:val="center"/>
          </w:tcPr>
          <w:p w14:paraId="65B5EBDB" w14:textId="19AC3A6F"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0F26133E" w14:textId="7F4A640D"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3.16</w:t>
            </w:r>
          </w:p>
        </w:tc>
        <w:tc>
          <w:tcPr>
            <w:tcW w:w="1125" w:type="dxa"/>
            <w:shd w:val="clear" w:color="auto" w:fill="auto"/>
            <w:vAlign w:val="center"/>
          </w:tcPr>
          <w:p w14:paraId="42BCED77" w14:textId="63ED3B9C"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1.44</w:t>
            </w:r>
          </w:p>
        </w:tc>
        <w:tc>
          <w:tcPr>
            <w:tcW w:w="1125" w:type="dxa"/>
            <w:shd w:val="clear" w:color="auto" w:fill="auto"/>
            <w:vAlign w:val="center"/>
          </w:tcPr>
          <w:p w14:paraId="64EED40E" w14:textId="1F14B74D"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33E71B0D" w14:textId="77777777" w:rsidTr="00183E2D">
        <w:tc>
          <w:tcPr>
            <w:tcW w:w="676" w:type="dxa"/>
            <w:shd w:val="clear" w:color="auto" w:fill="auto"/>
            <w:vAlign w:val="center"/>
          </w:tcPr>
          <w:p w14:paraId="6A751B83" w14:textId="1B9AA937" w:rsidR="006839D2"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3</w:t>
            </w:r>
          </w:p>
        </w:tc>
        <w:tc>
          <w:tcPr>
            <w:tcW w:w="4140" w:type="dxa"/>
            <w:shd w:val="clear" w:color="auto" w:fill="auto"/>
            <w:vAlign w:val="center"/>
          </w:tcPr>
          <w:p w14:paraId="29AD5465" w14:textId="1A79BD5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هناك سلاسة في الانتقال من التعليم التقليدي إلى التعليم الإلكتروني في ظل أزمة كورونا</w:t>
            </w:r>
          </w:p>
        </w:tc>
        <w:tc>
          <w:tcPr>
            <w:tcW w:w="1125" w:type="dxa"/>
            <w:shd w:val="clear" w:color="auto" w:fill="auto"/>
            <w:vAlign w:val="center"/>
          </w:tcPr>
          <w:p w14:paraId="798B7E6E" w14:textId="4B60EC5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777E36B2" w14:textId="6056F774"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3.04</w:t>
            </w:r>
          </w:p>
        </w:tc>
        <w:tc>
          <w:tcPr>
            <w:tcW w:w="1125" w:type="dxa"/>
            <w:shd w:val="clear" w:color="auto" w:fill="auto"/>
            <w:vAlign w:val="center"/>
          </w:tcPr>
          <w:p w14:paraId="40054ADE" w14:textId="03600C0A"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1.39</w:t>
            </w:r>
          </w:p>
        </w:tc>
        <w:tc>
          <w:tcPr>
            <w:tcW w:w="1125" w:type="dxa"/>
            <w:shd w:val="clear" w:color="auto" w:fill="auto"/>
            <w:vAlign w:val="center"/>
          </w:tcPr>
          <w:p w14:paraId="2615F866" w14:textId="16BA8885"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798E98DE" w14:textId="77777777" w:rsidTr="00183E2D">
        <w:tc>
          <w:tcPr>
            <w:tcW w:w="676" w:type="dxa"/>
            <w:shd w:val="clear" w:color="auto" w:fill="auto"/>
            <w:vAlign w:val="center"/>
          </w:tcPr>
          <w:p w14:paraId="44058BD4" w14:textId="175A5230" w:rsidR="006839D2" w:rsidRPr="007059E3" w:rsidRDefault="00764B1C"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4</w:t>
            </w:r>
          </w:p>
        </w:tc>
        <w:tc>
          <w:tcPr>
            <w:tcW w:w="4140" w:type="dxa"/>
            <w:shd w:val="clear" w:color="auto" w:fill="auto"/>
            <w:vAlign w:val="center"/>
          </w:tcPr>
          <w:p w14:paraId="23D21025" w14:textId="15211C0D"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أشعر بالرضا عن استخدام نظام التعليم الإلكتروني كبديل عن نظام التعليم الوجاهي في ظل ازمة كورونا</w:t>
            </w:r>
          </w:p>
        </w:tc>
        <w:tc>
          <w:tcPr>
            <w:tcW w:w="1125" w:type="dxa"/>
            <w:shd w:val="clear" w:color="auto" w:fill="auto"/>
            <w:vAlign w:val="center"/>
          </w:tcPr>
          <w:p w14:paraId="4CC223E6" w14:textId="323DECF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4EE7FAD5" w14:textId="0CB7F209"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2.83</w:t>
            </w:r>
          </w:p>
        </w:tc>
        <w:tc>
          <w:tcPr>
            <w:tcW w:w="1125" w:type="dxa"/>
            <w:shd w:val="clear" w:color="auto" w:fill="auto"/>
            <w:vAlign w:val="center"/>
          </w:tcPr>
          <w:p w14:paraId="348E93C6" w14:textId="07CCE8E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1.44</w:t>
            </w:r>
          </w:p>
        </w:tc>
        <w:tc>
          <w:tcPr>
            <w:tcW w:w="1125" w:type="dxa"/>
            <w:shd w:val="clear" w:color="auto" w:fill="auto"/>
            <w:vAlign w:val="center"/>
          </w:tcPr>
          <w:p w14:paraId="5CC7D6F7" w14:textId="5B0F06FC"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264EB592" w14:textId="77777777" w:rsidTr="00183E2D">
        <w:tc>
          <w:tcPr>
            <w:tcW w:w="676" w:type="dxa"/>
            <w:shd w:val="clear" w:color="auto" w:fill="auto"/>
            <w:vAlign w:val="center"/>
          </w:tcPr>
          <w:p w14:paraId="4FE0151B" w14:textId="7F0FBF8B" w:rsidR="006839D2"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5</w:t>
            </w:r>
          </w:p>
        </w:tc>
        <w:tc>
          <w:tcPr>
            <w:tcW w:w="4140" w:type="dxa"/>
            <w:shd w:val="clear" w:color="auto" w:fill="auto"/>
            <w:vAlign w:val="center"/>
          </w:tcPr>
          <w:p w14:paraId="629696C1" w14:textId="681BF7DE"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ارسال واستلام المواد التعليمية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عن بعد كان دون عوائق فنية</w:t>
            </w:r>
          </w:p>
        </w:tc>
        <w:tc>
          <w:tcPr>
            <w:tcW w:w="1125" w:type="dxa"/>
            <w:shd w:val="clear" w:color="auto" w:fill="auto"/>
            <w:vAlign w:val="center"/>
          </w:tcPr>
          <w:p w14:paraId="4622642C"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069C1B4"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2.70</w:t>
            </w:r>
          </w:p>
        </w:tc>
        <w:tc>
          <w:tcPr>
            <w:tcW w:w="1125" w:type="dxa"/>
            <w:shd w:val="clear" w:color="auto" w:fill="auto"/>
            <w:vAlign w:val="center"/>
          </w:tcPr>
          <w:p w14:paraId="6438E86F"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1.55</w:t>
            </w:r>
          </w:p>
        </w:tc>
        <w:tc>
          <w:tcPr>
            <w:tcW w:w="1125" w:type="dxa"/>
            <w:shd w:val="clear" w:color="auto" w:fill="auto"/>
            <w:vAlign w:val="center"/>
          </w:tcPr>
          <w:p w14:paraId="7639E68D"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78215831" w14:textId="77777777" w:rsidTr="00183E2D">
        <w:tc>
          <w:tcPr>
            <w:tcW w:w="676" w:type="dxa"/>
            <w:shd w:val="clear" w:color="auto" w:fill="auto"/>
            <w:vAlign w:val="center"/>
          </w:tcPr>
          <w:p w14:paraId="34986FBE" w14:textId="1A343BF9" w:rsidR="006839D2" w:rsidRPr="007059E3" w:rsidRDefault="00764B1C"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6</w:t>
            </w:r>
          </w:p>
        </w:tc>
        <w:tc>
          <w:tcPr>
            <w:tcW w:w="4140" w:type="dxa"/>
            <w:shd w:val="clear" w:color="auto" w:fill="auto"/>
            <w:vAlign w:val="center"/>
          </w:tcPr>
          <w:p w14:paraId="57038D5C" w14:textId="2FD9821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توفر الجامعة دورات إلكترونية ارشادية تدريبية توضح الية استخدام نظام التعليم الإلكتروني للمدرسين أثناء أزمة كورونا</w:t>
            </w:r>
          </w:p>
        </w:tc>
        <w:tc>
          <w:tcPr>
            <w:tcW w:w="1125" w:type="dxa"/>
            <w:shd w:val="clear" w:color="auto" w:fill="auto"/>
            <w:vAlign w:val="center"/>
          </w:tcPr>
          <w:p w14:paraId="3E52EB3F" w14:textId="46607A35"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0E17AE26" w14:textId="7E3D1286"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2.64</w:t>
            </w:r>
          </w:p>
        </w:tc>
        <w:tc>
          <w:tcPr>
            <w:tcW w:w="1125" w:type="dxa"/>
            <w:shd w:val="clear" w:color="auto" w:fill="auto"/>
            <w:vAlign w:val="center"/>
          </w:tcPr>
          <w:p w14:paraId="3D80AE9D" w14:textId="07FCA5A1"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1.39</w:t>
            </w:r>
          </w:p>
        </w:tc>
        <w:tc>
          <w:tcPr>
            <w:tcW w:w="1125" w:type="dxa"/>
            <w:shd w:val="clear" w:color="auto" w:fill="auto"/>
            <w:vAlign w:val="center"/>
          </w:tcPr>
          <w:p w14:paraId="0CB78977" w14:textId="026ACA3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1B89638C" w14:textId="77777777" w:rsidTr="00183E2D">
        <w:tc>
          <w:tcPr>
            <w:tcW w:w="676" w:type="dxa"/>
            <w:shd w:val="clear" w:color="auto" w:fill="auto"/>
            <w:vAlign w:val="center"/>
          </w:tcPr>
          <w:p w14:paraId="4C746735" w14:textId="60ED7853" w:rsidR="006839D2"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7</w:t>
            </w:r>
          </w:p>
        </w:tc>
        <w:tc>
          <w:tcPr>
            <w:tcW w:w="4140" w:type="dxa"/>
            <w:shd w:val="clear" w:color="auto" w:fill="auto"/>
            <w:vAlign w:val="center"/>
          </w:tcPr>
          <w:p w14:paraId="28A8344C"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يمتلك المدرسون مهارات كافية لتصميم وإنتاج محتوى الكتروني فعال</w:t>
            </w:r>
          </w:p>
        </w:tc>
        <w:tc>
          <w:tcPr>
            <w:tcW w:w="1125" w:type="dxa"/>
            <w:shd w:val="clear" w:color="auto" w:fill="auto"/>
            <w:vAlign w:val="center"/>
          </w:tcPr>
          <w:p w14:paraId="57EB0B7E"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F24D057"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2.62</w:t>
            </w:r>
          </w:p>
        </w:tc>
        <w:tc>
          <w:tcPr>
            <w:tcW w:w="1125" w:type="dxa"/>
            <w:shd w:val="clear" w:color="auto" w:fill="auto"/>
            <w:vAlign w:val="center"/>
          </w:tcPr>
          <w:p w14:paraId="72598533"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1.41</w:t>
            </w:r>
          </w:p>
        </w:tc>
        <w:tc>
          <w:tcPr>
            <w:tcW w:w="1125" w:type="dxa"/>
            <w:shd w:val="clear" w:color="auto" w:fill="auto"/>
            <w:vAlign w:val="center"/>
          </w:tcPr>
          <w:p w14:paraId="6F57EF6F" w14:textId="7777777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7EFA0C1C" w14:textId="77777777" w:rsidTr="00183E2D">
        <w:tc>
          <w:tcPr>
            <w:tcW w:w="676" w:type="dxa"/>
            <w:shd w:val="clear" w:color="auto" w:fill="auto"/>
            <w:vAlign w:val="center"/>
          </w:tcPr>
          <w:p w14:paraId="00BCACD5" w14:textId="112E0330" w:rsidR="006839D2"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8</w:t>
            </w:r>
          </w:p>
        </w:tc>
        <w:tc>
          <w:tcPr>
            <w:tcW w:w="4140" w:type="dxa"/>
            <w:shd w:val="clear" w:color="auto" w:fill="auto"/>
            <w:vAlign w:val="center"/>
          </w:tcPr>
          <w:p w14:paraId="613F18FB" w14:textId="0228451E"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تصميم</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الموقع الذي وفرته الجامعة للتعليم الإلكتروني تسهل عرض المادة بطريقة شيقة </w:t>
            </w:r>
          </w:p>
        </w:tc>
        <w:tc>
          <w:tcPr>
            <w:tcW w:w="1125" w:type="dxa"/>
            <w:shd w:val="clear" w:color="auto" w:fill="auto"/>
            <w:vAlign w:val="center"/>
          </w:tcPr>
          <w:p w14:paraId="4CAE3877" w14:textId="1FD788C5"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52B90605" w14:textId="2AA6A2D8"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2.50</w:t>
            </w:r>
          </w:p>
        </w:tc>
        <w:tc>
          <w:tcPr>
            <w:tcW w:w="1125" w:type="dxa"/>
            <w:shd w:val="clear" w:color="auto" w:fill="auto"/>
            <w:vAlign w:val="center"/>
          </w:tcPr>
          <w:p w14:paraId="1F28D106" w14:textId="55C1F190"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1.40</w:t>
            </w:r>
          </w:p>
        </w:tc>
        <w:tc>
          <w:tcPr>
            <w:tcW w:w="1125" w:type="dxa"/>
            <w:shd w:val="clear" w:color="auto" w:fill="auto"/>
            <w:vAlign w:val="center"/>
          </w:tcPr>
          <w:p w14:paraId="7BE79989" w14:textId="0C5D0AE4"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6839D2" w:rsidRPr="007059E3" w14:paraId="16AE37F7" w14:textId="77777777" w:rsidTr="00183E2D">
        <w:tc>
          <w:tcPr>
            <w:tcW w:w="676" w:type="dxa"/>
            <w:shd w:val="clear" w:color="auto" w:fill="auto"/>
            <w:vAlign w:val="center"/>
          </w:tcPr>
          <w:p w14:paraId="59AF8B60" w14:textId="6ECAFE79" w:rsidR="006839D2"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9</w:t>
            </w:r>
          </w:p>
        </w:tc>
        <w:tc>
          <w:tcPr>
            <w:tcW w:w="4140" w:type="dxa"/>
            <w:shd w:val="clear" w:color="auto" w:fill="auto"/>
            <w:vAlign w:val="center"/>
          </w:tcPr>
          <w:p w14:paraId="3E82CFCC" w14:textId="127FA38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نظام التعليم الإلكتروني يوفر تواصلا مباشرا بين أعضاء النظام التعليمي (</w:t>
            </w:r>
            <w:r w:rsidR="003E55B3" w:rsidRPr="007059E3">
              <w:rPr>
                <w:rFonts w:ascii="Simplified Arabic" w:hAnsi="Simplified Arabic" w:cs="Simplified Arabic" w:hint="cs"/>
                <w:sz w:val="24"/>
                <w:szCs w:val="24"/>
                <w:rtl/>
              </w:rPr>
              <w:t>الادارة،</w:t>
            </w:r>
            <w:r w:rsidRPr="007059E3">
              <w:rPr>
                <w:rFonts w:ascii="Simplified Arabic" w:hAnsi="Simplified Arabic" w:cs="Simplified Arabic"/>
                <w:sz w:val="24"/>
                <w:szCs w:val="24"/>
                <w:rtl/>
              </w:rPr>
              <w:t xml:space="preserve"> </w:t>
            </w:r>
            <w:r w:rsidR="003E55B3" w:rsidRPr="007059E3">
              <w:rPr>
                <w:rFonts w:ascii="Simplified Arabic" w:hAnsi="Simplified Arabic" w:cs="Simplified Arabic" w:hint="cs"/>
                <w:sz w:val="24"/>
                <w:szCs w:val="24"/>
                <w:rtl/>
              </w:rPr>
              <w:t>المدرس،</w:t>
            </w:r>
            <w:r w:rsidRPr="007059E3">
              <w:rPr>
                <w:rFonts w:ascii="Simplified Arabic" w:hAnsi="Simplified Arabic" w:cs="Simplified Arabic"/>
                <w:sz w:val="24"/>
                <w:szCs w:val="24"/>
                <w:rtl/>
              </w:rPr>
              <w:t xml:space="preserve"> الطالب)</w:t>
            </w:r>
          </w:p>
        </w:tc>
        <w:tc>
          <w:tcPr>
            <w:tcW w:w="1125" w:type="dxa"/>
            <w:shd w:val="clear" w:color="auto" w:fill="auto"/>
            <w:vAlign w:val="center"/>
          </w:tcPr>
          <w:p w14:paraId="3B6A8A7E" w14:textId="49F68DA7"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014FE542" w14:textId="12A52486"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2.28</w:t>
            </w:r>
          </w:p>
        </w:tc>
        <w:tc>
          <w:tcPr>
            <w:tcW w:w="1125" w:type="dxa"/>
            <w:shd w:val="clear" w:color="auto" w:fill="auto"/>
            <w:vAlign w:val="center"/>
          </w:tcPr>
          <w:p w14:paraId="711AD483" w14:textId="6476EEE3" w:rsidR="006839D2" w:rsidRPr="007059E3" w:rsidRDefault="006839D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1.34</w:t>
            </w:r>
          </w:p>
        </w:tc>
        <w:tc>
          <w:tcPr>
            <w:tcW w:w="1125" w:type="dxa"/>
            <w:shd w:val="clear" w:color="auto" w:fill="auto"/>
            <w:vAlign w:val="center"/>
          </w:tcPr>
          <w:p w14:paraId="2D57A6FE" w14:textId="2BD3B60A" w:rsidR="006839D2"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0535AAB4" w14:textId="77777777" w:rsidTr="00A86027">
        <w:tc>
          <w:tcPr>
            <w:tcW w:w="676" w:type="dxa"/>
            <w:shd w:val="clear" w:color="auto" w:fill="auto"/>
            <w:vAlign w:val="center"/>
          </w:tcPr>
          <w:p w14:paraId="34A5C277" w14:textId="7C91562C"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10</w:t>
            </w:r>
          </w:p>
        </w:tc>
        <w:tc>
          <w:tcPr>
            <w:tcW w:w="4140" w:type="dxa"/>
            <w:shd w:val="clear" w:color="auto" w:fill="auto"/>
            <w:vAlign w:val="center"/>
          </w:tcPr>
          <w:p w14:paraId="562230DC" w14:textId="64E8507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توفر الجامعة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دعم فني ملائم لتسهيل توظيف </w:t>
            </w:r>
            <w:r w:rsidRPr="007059E3">
              <w:rPr>
                <w:rFonts w:ascii="Simplified Arabic" w:hAnsi="Simplified Arabic" w:cs="Simplified Arabic"/>
                <w:sz w:val="24"/>
                <w:szCs w:val="24"/>
                <w:rtl/>
              </w:rPr>
              <w:lastRenderedPageBreak/>
              <w:t>التكنولوجيا في المادة التعليمية</w:t>
            </w:r>
          </w:p>
        </w:tc>
        <w:tc>
          <w:tcPr>
            <w:tcW w:w="1125" w:type="dxa"/>
            <w:shd w:val="clear" w:color="auto" w:fill="auto"/>
            <w:vAlign w:val="center"/>
          </w:tcPr>
          <w:p w14:paraId="78B95BC2" w14:textId="77238F34"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lastRenderedPageBreak/>
              <w:t>50</w:t>
            </w:r>
          </w:p>
        </w:tc>
        <w:tc>
          <w:tcPr>
            <w:tcW w:w="1125" w:type="dxa"/>
            <w:shd w:val="clear" w:color="auto" w:fill="auto"/>
            <w:vAlign w:val="center"/>
          </w:tcPr>
          <w:p w14:paraId="7A021AA2" w14:textId="2A39BFBE"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2.26</w:t>
            </w:r>
          </w:p>
        </w:tc>
        <w:tc>
          <w:tcPr>
            <w:tcW w:w="1125" w:type="dxa"/>
            <w:shd w:val="clear" w:color="auto" w:fill="auto"/>
            <w:vAlign w:val="center"/>
          </w:tcPr>
          <w:p w14:paraId="3DC4AE1D" w14:textId="047DADA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1.35</w:t>
            </w:r>
          </w:p>
        </w:tc>
        <w:tc>
          <w:tcPr>
            <w:tcW w:w="1125" w:type="dxa"/>
            <w:shd w:val="clear" w:color="auto" w:fill="auto"/>
          </w:tcPr>
          <w:p w14:paraId="3D5872B7" w14:textId="5C4F56B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336DD796" w14:textId="77777777" w:rsidTr="00A86027">
        <w:tc>
          <w:tcPr>
            <w:tcW w:w="676" w:type="dxa"/>
            <w:shd w:val="clear" w:color="auto" w:fill="auto"/>
            <w:vAlign w:val="center"/>
          </w:tcPr>
          <w:p w14:paraId="76E27528" w14:textId="02DE7D1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11</w:t>
            </w:r>
          </w:p>
        </w:tc>
        <w:tc>
          <w:tcPr>
            <w:tcW w:w="4140" w:type="dxa"/>
            <w:shd w:val="clear" w:color="auto" w:fill="auto"/>
            <w:vAlign w:val="center"/>
          </w:tcPr>
          <w:p w14:paraId="68B58174" w14:textId="0EF275C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تساهم تقنية التعليم الإلكتروني بفاعلية في استمرارية ونجاح العملية التعليمية في ظل أزمة كورونا</w:t>
            </w:r>
          </w:p>
        </w:tc>
        <w:tc>
          <w:tcPr>
            <w:tcW w:w="1125" w:type="dxa"/>
            <w:shd w:val="clear" w:color="auto" w:fill="auto"/>
            <w:vAlign w:val="center"/>
          </w:tcPr>
          <w:p w14:paraId="16343E26" w14:textId="069C0458"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D40E6B5" w14:textId="2A5F6349"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2.18</w:t>
            </w:r>
          </w:p>
        </w:tc>
        <w:tc>
          <w:tcPr>
            <w:tcW w:w="1125" w:type="dxa"/>
            <w:shd w:val="clear" w:color="auto" w:fill="auto"/>
            <w:vAlign w:val="center"/>
          </w:tcPr>
          <w:p w14:paraId="6DDFA2B7" w14:textId="2870ADA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1.33</w:t>
            </w:r>
          </w:p>
        </w:tc>
        <w:tc>
          <w:tcPr>
            <w:tcW w:w="1125" w:type="dxa"/>
            <w:shd w:val="clear" w:color="auto" w:fill="auto"/>
          </w:tcPr>
          <w:p w14:paraId="37723527" w14:textId="1324759C"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028980B8" w14:textId="77777777" w:rsidTr="00A86027">
        <w:tc>
          <w:tcPr>
            <w:tcW w:w="676" w:type="dxa"/>
            <w:shd w:val="clear" w:color="auto" w:fill="auto"/>
            <w:vAlign w:val="center"/>
          </w:tcPr>
          <w:p w14:paraId="17F454BC" w14:textId="0337CACA" w:rsidR="00163425" w:rsidRPr="007059E3" w:rsidRDefault="00163425" w:rsidP="007059E3">
            <w:pPr>
              <w:bidi/>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tl/>
              </w:rPr>
              <w:t>12</w:t>
            </w:r>
          </w:p>
        </w:tc>
        <w:tc>
          <w:tcPr>
            <w:tcW w:w="4140" w:type="dxa"/>
            <w:shd w:val="clear" w:color="auto" w:fill="auto"/>
            <w:vAlign w:val="center"/>
          </w:tcPr>
          <w:p w14:paraId="13636F77" w14:textId="5F824E8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الدعم اللوجستي من الجامعة متوفر لمتابعة العملية التعليمية.</w:t>
            </w:r>
          </w:p>
        </w:tc>
        <w:tc>
          <w:tcPr>
            <w:tcW w:w="1125" w:type="dxa"/>
            <w:shd w:val="clear" w:color="auto" w:fill="auto"/>
            <w:vAlign w:val="center"/>
          </w:tcPr>
          <w:p w14:paraId="68B7E06D" w14:textId="250B4592"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71299847" w14:textId="3C78B22E"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2.16</w:t>
            </w:r>
          </w:p>
        </w:tc>
        <w:tc>
          <w:tcPr>
            <w:tcW w:w="1125" w:type="dxa"/>
            <w:shd w:val="clear" w:color="auto" w:fill="auto"/>
            <w:vAlign w:val="center"/>
          </w:tcPr>
          <w:p w14:paraId="63C3BE19" w14:textId="7D5854C4"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1.33</w:t>
            </w:r>
          </w:p>
        </w:tc>
        <w:tc>
          <w:tcPr>
            <w:tcW w:w="1125" w:type="dxa"/>
            <w:shd w:val="clear" w:color="auto" w:fill="auto"/>
          </w:tcPr>
          <w:p w14:paraId="6760AAE8" w14:textId="0D9CD63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517B4969" w14:textId="77777777" w:rsidTr="00A86027">
        <w:tc>
          <w:tcPr>
            <w:tcW w:w="676" w:type="dxa"/>
            <w:shd w:val="clear" w:color="auto" w:fill="auto"/>
            <w:vAlign w:val="center"/>
          </w:tcPr>
          <w:p w14:paraId="72EF7ED2" w14:textId="47333F7A"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13</w:t>
            </w:r>
          </w:p>
        </w:tc>
        <w:tc>
          <w:tcPr>
            <w:tcW w:w="4140" w:type="dxa"/>
            <w:shd w:val="clear" w:color="auto" w:fill="auto"/>
            <w:vAlign w:val="center"/>
          </w:tcPr>
          <w:p w14:paraId="68E135DF" w14:textId="4FE0F1AA"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تم توفير دليل لاستخدام الموقع الخاص بالمادة التعليمية للطلبة.</w:t>
            </w:r>
          </w:p>
        </w:tc>
        <w:tc>
          <w:tcPr>
            <w:tcW w:w="1125" w:type="dxa"/>
            <w:shd w:val="clear" w:color="auto" w:fill="auto"/>
            <w:vAlign w:val="center"/>
          </w:tcPr>
          <w:p w14:paraId="22DCA852" w14:textId="03A3EFA9"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06321262" w14:textId="432DE542"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2.08</w:t>
            </w:r>
          </w:p>
        </w:tc>
        <w:tc>
          <w:tcPr>
            <w:tcW w:w="1125" w:type="dxa"/>
            <w:shd w:val="clear" w:color="auto" w:fill="auto"/>
            <w:vAlign w:val="center"/>
          </w:tcPr>
          <w:p w14:paraId="49F7DCBE" w14:textId="52C0FE0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1.35</w:t>
            </w:r>
          </w:p>
        </w:tc>
        <w:tc>
          <w:tcPr>
            <w:tcW w:w="1125" w:type="dxa"/>
            <w:shd w:val="clear" w:color="auto" w:fill="auto"/>
          </w:tcPr>
          <w:p w14:paraId="44DC4621" w14:textId="18F3C970"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ضعيفة</w:t>
            </w:r>
          </w:p>
        </w:tc>
      </w:tr>
      <w:tr w:rsidR="00764B1C" w:rsidRPr="007059E3" w14:paraId="5BC9C856" w14:textId="77777777" w:rsidTr="00183E2D">
        <w:tc>
          <w:tcPr>
            <w:tcW w:w="676" w:type="dxa"/>
            <w:shd w:val="clear" w:color="auto" w:fill="auto"/>
            <w:vAlign w:val="center"/>
          </w:tcPr>
          <w:p w14:paraId="72AB891E" w14:textId="5116F41C" w:rsidR="00764B1C" w:rsidRPr="007059E3" w:rsidRDefault="00764B1C"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14</w:t>
            </w:r>
          </w:p>
        </w:tc>
        <w:tc>
          <w:tcPr>
            <w:tcW w:w="4140" w:type="dxa"/>
            <w:shd w:val="clear" w:color="auto" w:fill="auto"/>
            <w:vAlign w:val="center"/>
          </w:tcPr>
          <w:p w14:paraId="39B83291" w14:textId="3EE5E1D3" w:rsidR="00764B1C" w:rsidRPr="007059E3" w:rsidRDefault="00764B1C"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إدارة الجامعة تقوم بتقييم مستمر لآلية التدريس عن بعد</w:t>
            </w:r>
          </w:p>
        </w:tc>
        <w:tc>
          <w:tcPr>
            <w:tcW w:w="1125" w:type="dxa"/>
            <w:shd w:val="clear" w:color="auto" w:fill="auto"/>
            <w:vAlign w:val="center"/>
          </w:tcPr>
          <w:p w14:paraId="6A78C974" w14:textId="141520F7" w:rsidR="00764B1C"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6D54CBF" w14:textId="099E57E2" w:rsidR="00764B1C"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2.08</w:t>
            </w:r>
          </w:p>
        </w:tc>
        <w:tc>
          <w:tcPr>
            <w:tcW w:w="1125" w:type="dxa"/>
            <w:shd w:val="clear" w:color="auto" w:fill="auto"/>
            <w:vAlign w:val="center"/>
          </w:tcPr>
          <w:p w14:paraId="2FEDFA8D" w14:textId="1A9E3CC4" w:rsidR="00764B1C" w:rsidRPr="007059E3" w:rsidRDefault="00764B1C"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1.24</w:t>
            </w:r>
          </w:p>
        </w:tc>
        <w:tc>
          <w:tcPr>
            <w:tcW w:w="1125" w:type="dxa"/>
            <w:shd w:val="clear" w:color="auto" w:fill="auto"/>
            <w:vAlign w:val="center"/>
          </w:tcPr>
          <w:p w14:paraId="57B1D1C8" w14:textId="0799B647" w:rsidR="00764B1C"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ضعيفة</w:t>
            </w:r>
          </w:p>
        </w:tc>
      </w:tr>
    </w:tbl>
    <w:p w14:paraId="2950184B" w14:textId="77777777" w:rsidR="00E503C8" w:rsidRDefault="00E503C8" w:rsidP="007059E3">
      <w:pPr>
        <w:bidi/>
        <w:spacing w:line="240" w:lineRule="auto"/>
        <w:ind w:firstLine="360"/>
        <w:jc w:val="lowKashida"/>
        <w:rPr>
          <w:rFonts w:ascii="Simplified Arabic" w:hAnsi="Simplified Arabic" w:cs="Simplified Arabic"/>
          <w:sz w:val="24"/>
          <w:szCs w:val="24"/>
          <w:rtl/>
        </w:rPr>
      </w:pPr>
    </w:p>
    <w:p w14:paraId="701BBEAD" w14:textId="0E9C9D6D" w:rsidR="00036A6A" w:rsidRPr="007059E3" w:rsidRDefault="00183E2D" w:rsidP="00E503C8">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يتبين من الجدول (2</w:t>
      </w:r>
      <w:r w:rsidR="00FD07C2" w:rsidRPr="007059E3">
        <w:rPr>
          <w:rFonts w:ascii="Simplified Arabic" w:hAnsi="Simplified Arabic" w:cs="Simplified Arabic"/>
          <w:sz w:val="24"/>
          <w:szCs w:val="24"/>
          <w:rtl/>
        </w:rPr>
        <w:t xml:space="preserve">) أن </w:t>
      </w:r>
      <w:r w:rsidR="00764B1C" w:rsidRPr="007059E3">
        <w:rPr>
          <w:rFonts w:ascii="Simplified Arabic" w:hAnsi="Simplified Arabic" w:cs="Simplified Arabic"/>
          <w:sz w:val="24"/>
          <w:szCs w:val="24"/>
          <w:rtl/>
        </w:rPr>
        <w:t xml:space="preserve">فقرات </w:t>
      </w:r>
      <w:r w:rsidR="00FD07C2" w:rsidRPr="007059E3">
        <w:rPr>
          <w:rFonts w:ascii="Simplified Arabic" w:hAnsi="Simplified Arabic" w:cs="Simplified Arabic"/>
          <w:sz w:val="24"/>
          <w:szCs w:val="24"/>
          <w:rtl/>
        </w:rPr>
        <w:t>مجال"</w:t>
      </w:r>
      <w:r w:rsidR="00FD07C2" w:rsidRPr="007059E3">
        <w:rPr>
          <w:rFonts w:ascii="Simplified Arabic" w:hAnsi="Simplified Arabic" w:cs="Simplified Arabic"/>
          <w:color w:val="000000"/>
          <w:sz w:val="24"/>
          <w:szCs w:val="24"/>
          <w:rtl/>
        </w:rPr>
        <w:t xml:space="preserve"> استمرارية التعليم </w:t>
      </w:r>
      <w:r w:rsidR="00477D36" w:rsidRPr="007059E3">
        <w:rPr>
          <w:rFonts w:ascii="Simplified Arabic" w:hAnsi="Simplified Arabic" w:cs="Simplified Arabic"/>
          <w:color w:val="000000"/>
          <w:sz w:val="24"/>
          <w:szCs w:val="24"/>
          <w:rtl/>
        </w:rPr>
        <w:t>الإلكتروني</w:t>
      </w:r>
      <w:r w:rsidR="00FD07C2" w:rsidRPr="007059E3">
        <w:rPr>
          <w:rFonts w:ascii="Simplified Arabic" w:hAnsi="Simplified Arabic" w:cs="Simplified Arabic"/>
          <w:color w:val="000000"/>
          <w:sz w:val="24"/>
          <w:szCs w:val="24"/>
          <w:rtl/>
        </w:rPr>
        <w:t xml:space="preserve"> في ظل انتشار كورونا</w:t>
      </w:r>
      <w:r w:rsidR="00FD07C2" w:rsidRPr="007059E3">
        <w:rPr>
          <w:rFonts w:ascii="Simplified Arabic" w:hAnsi="Simplified Arabic" w:cs="Simplified Arabic"/>
          <w:sz w:val="24"/>
          <w:szCs w:val="24"/>
          <w:rtl/>
        </w:rPr>
        <w:t xml:space="preserve">" </w:t>
      </w:r>
      <w:r w:rsidR="00764B1C" w:rsidRPr="007059E3">
        <w:rPr>
          <w:rFonts w:ascii="Simplified Arabic" w:hAnsi="Simplified Arabic" w:cs="Simplified Arabic"/>
          <w:sz w:val="24"/>
          <w:szCs w:val="24"/>
          <w:rtl/>
        </w:rPr>
        <w:t xml:space="preserve">قد </w:t>
      </w:r>
      <w:r w:rsidR="003E55B3" w:rsidRPr="007059E3">
        <w:rPr>
          <w:rFonts w:ascii="Simplified Arabic" w:hAnsi="Simplified Arabic" w:cs="Simplified Arabic" w:hint="cs"/>
          <w:sz w:val="24"/>
          <w:szCs w:val="24"/>
          <w:rtl/>
        </w:rPr>
        <w:t>تراوحت</w:t>
      </w:r>
      <w:r w:rsidR="00163425" w:rsidRPr="007059E3">
        <w:rPr>
          <w:rFonts w:ascii="Simplified Arabic" w:hAnsi="Simplified Arabic" w:cs="Simplified Arabic"/>
          <w:sz w:val="24"/>
          <w:szCs w:val="24"/>
          <w:rtl/>
        </w:rPr>
        <w:t xml:space="preserve"> بين درجة ضعيفة و</w:t>
      </w:r>
      <w:r w:rsidR="00764B1C" w:rsidRPr="007059E3">
        <w:rPr>
          <w:rFonts w:ascii="Simplified Arabic" w:hAnsi="Simplified Arabic" w:cs="Simplified Arabic"/>
          <w:sz w:val="24"/>
          <w:szCs w:val="24"/>
          <w:rtl/>
        </w:rPr>
        <w:t>درجة متوسطة</w:t>
      </w:r>
      <w:r w:rsidR="00FD07C2" w:rsidRPr="007059E3">
        <w:rPr>
          <w:rFonts w:ascii="Simplified Arabic" w:hAnsi="Simplified Arabic" w:cs="Simplified Arabic"/>
          <w:sz w:val="24"/>
          <w:szCs w:val="24"/>
          <w:rtl/>
        </w:rPr>
        <w:t>،</w:t>
      </w:r>
      <w:r w:rsidR="00764B1C" w:rsidRPr="007059E3">
        <w:rPr>
          <w:rFonts w:ascii="Simplified Arabic" w:hAnsi="Simplified Arabic" w:cs="Simplified Arabic"/>
          <w:sz w:val="24"/>
          <w:szCs w:val="24"/>
          <w:rtl/>
        </w:rPr>
        <w:t xml:space="preserve"> فقد جاءت الفقرة " تم تدريب الطلبة من قبل الجامعة على استخدام التعليم الإلكتروني من خلال اعطائهم بعض المساقات التأهيلية خلال الجائحة " في المرتبة الأولى بمتوسط </w:t>
      </w:r>
      <w:r w:rsidR="003E55B3">
        <w:rPr>
          <w:rFonts w:ascii="Simplified Arabic" w:hAnsi="Simplified Arabic" w:cs="Simplified Arabic" w:hint="cs"/>
          <w:sz w:val="24"/>
          <w:szCs w:val="24"/>
          <w:rtl/>
        </w:rPr>
        <w:t>ح</w:t>
      </w:r>
      <w:r w:rsidR="00764B1C" w:rsidRPr="007059E3">
        <w:rPr>
          <w:rFonts w:ascii="Simplified Arabic" w:hAnsi="Simplified Arabic" w:cs="Simplified Arabic"/>
          <w:sz w:val="24"/>
          <w:szCs w:val="24"/>
          <w:rtl/>
        </w:rPr>
        <w:t>سابي مقداره (3.22) وبانحراف معياري مقداره (1.35) بدرجة متوسطة، وجاءت الفقرة " إدارة الجامعة تقوم بتقييم مستمر لآلية التدريس عن بعد "</w:t>
      </w:r>
      <w:r w:rsidR="00FD07C2" w:rsidRPr="007059E3">
        <w:rPr>
          <w:rFonts w:ascii="Simplified Arabic" w:hAnsi="Simplified Arabic" w:cs="Simplified Arabic"/>
          <w:sz w:val="24"/>
          <w:szCs w:val="24"/>
          <w:rtl/>
        </w:rPr>
        <w:t xml:space="preserve"> </w:t>
      </w:r>
      <w:r w:rsidR="00764B1C" w:rsidRPr="007059E3">
        <w:rPr>
          <w:rFonts w:ascii="Simplified Arabic" w:hAnsi="Simplified Arabic" w:cs="Simplified Arabic"/>
          <w:sz w:val="24"/>
          <w:szCs w:val="24"/>
          <w:rtl/>
        </w:rPr>
        <w:t xml:space="preserve">والفقرة " تم توفير دليل لاستخدام الموقع الخاص بالمادة التعليمية للطلبة " في المرتبة الأخيرة بمتوسط </w:t>
      </w:r>
      <w:r w:rsidR="00163425" w:rsidRPr="007059E3">
        <w:rPr>
          <w:rFonts w:ascii="Simplified Arabic" w:hAnsi="Simplified Arabic" w:cs="Simplified Arabic"/>
          <w:sz w:val="24"/>
          <w:szCs w:val="24"/>
          <w:rtl/>
        </w:rPr>
        <w:t>ح</w:t>
      </w:r>
      <w:r w:rsidR="00764B1C" w:rsidRPr="007059E3">
        <w:rPr>
          <w:rFonts w:ascii="Simplified Arabic" w:hAnsi="Simplified Arabic" w:cs="Simplified Arabic"/>
          <w:sz w:val="24"/>
          <w:szCs w:val="24"/>
          <w:rtl/>
        </w:rPr>
        <w:t>سابي مقداره (2.08) وبانحراف معياري مقداره (1.24) (1.35) على التوالي بدرجة متوسطة</w:t>
      </w:r>
      <w:r w:rsidR="004E658C" w:rsidRPr="007059E3">
        <w:rPr>
          <w:rFonts w:ascii="Simplified Arabic" w:hAnsi="Simplified Arabic" w:cs="Simplified Arabic"/>
          <w:sz w:val="24"/>
          <w:szCs w:val="24"/>
          <w:rtl/>
        </w:rPr>
        <w:t>.</w:t>
      </w:r>
    </w:p>
    <w:p w14:paraId="1FA39F0B" w14:textId="77777777" w:rsidR="007E3D41" w:rsidRPr="007059E3" w:rsidRDefault="007E3D41" w:rsidP="007059E3">
      <w:pPr>
        <w:bidi/>
        <w:spacing w:line="240" w:lineRule="auto"/>
        <w:ind w:firstLine="360"/>
        <w:jc w:val="lowKashida"/>
        <w:rPr>
          <w:rFonts w:ascii="Simplified Arabic" w:hAnsi="Simplified Arabic" w:cs="Simplified Arabic"/>
          <w:sz w:val="24"/>
          <w:szCs w:val="24"/>
          <w:rtl/>
        </w:rPr>
      </w:pPr>
    </w:p>
    <w:p w14:paraId="4C684D69" w14:textId="7125E8E2" w:rsidR="007E3D41" w:rsidRPr="007059E3" w:rsidRDefault="007E3D41" w:rsidP="007059E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نتائج السؤال الثاني: "ما مستوى معيقات استخدام التعليم الإلكتروني في جامعة خضوري؟"</w:t>
      </w:r>
    </w:p>
    <w:p w14:paraId="586E8C49" w14:textId="75B6F519" w:rsidR="007E3D41" w:rsidRDefault="007E3D41" w:rsidP="007059E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 قامت الباحثة باستخلاص المتوسطات الحسابية والانحرافات المعيارية لمجال معيقان استخدام التعليم الإلكتروني في جامعة خضوري كما يلي:</w:t>
      </w:r>
    </w:p>
    <w:p w14:paraId="06E5B9FF" w14:textId="77777777" w:rsidR="00E67BB3" w:rsidRPr="007059E3" w:rsidRDefault="00E67BB3" w:rsidP="00E67BB3">
      <w:pPr>
        <w:bidi/>
        <w:spacing w:line="240" w:lineRule="auto"/>
        <w:ind w:firstLine="360"/>
        <w:jc w:val="lowKashida"/>
        <w:rPr>
          <w:rFonts w:ascii="Simplified Arabic" w:hAnsi="Simplified Arabic" w:cs="Simplified Arabic"/>
          <w:sz w:val="24"/>
          <w:szCs w:val="24"/>
        </w:rPr>
      </w:pPr>
    </w:p>
    <w:p w14:paraId="736ED6A7" w14:textId="4E7F7045" w:rsidR="001666AB" w:rsidRPr="007059E3" w:rsidRDefault="00764B1C" w:rsidP="00E67BB3">
      <w:pPr>
        <w:pBdr>
          <w:top w:val="nil"/>
          <w:left w:val="nil"/>
          <w:bottom w:val="nil"/>
          <w:right w:val="nil"/>
          <w:between w:val="nil"/>
        </w:pBdr>
        <w:bidi/>
        <w:spacing w:line="240" w:lineRule="auto"/>
        <w:jc w:val="center"/>
        <w:rPr>
          <w:rFonts w:ascii="Simplified Arabic" w:hAnsi="Simplified Arabic" w:cs="Simplified Arabic"/>
          <w:b/>
          <w:bCs/>
          <w:sz w:val="24"/>
          <w:szCs w:val="24"/>
        </w:rPr>
      </w:pPr>
      <w:r w:rsidRPr="007059E3">
        <w:rPr>
          <w:rFonts w:ascii="Simplified Arabic" w:hAnsi="Simplified Arabic" w:cs="Simplified Arabic"/>
          <w:b/>
          <w:bCs/>
          <w:sz w:val="24"/>
          <w:szCs w:val="24"/>
          <w:rtl/>
        </w:rPr>
        <w:t xml:space="preserve">جدول (3) </w:t>
      </w:r>
      <w:r w:rsidR="004E658C" w:rsidRPr="007059E3">
        <w:rPr>
          <w:rFonts w:ascii="Simplified Arabic" w:hAnsi="Simplified Arabic" w:cs="Simplified Arabic"/>
          <w:b/>
          <w:bCs/>
          <w:sz w:val="24"/>
          <w:szCs w:val="24"/>
          <w:rtl/>
        </w:rPr>
        <w:t xml:space="preserve">المتوسطات الحسابية والانحرافات المعيارية لفقرات المجال الثاني" معيقات التعليم </w:t>
      </w:r>
      <w:r w:rsidR="00477D36" w:rsidRPr="007059E3">
        <w:rPr>
          <w:rFonts w:ascii="Simplified Arabic" w:hAnsi="Simplified Arabic" w:cs="Simplified Arabic"/>
          <w:b/>
          <w:bCs/>
          <w:sz w:val="24"/>
          <w:szCs w:val="24"/>
          <w:rtl/>
        </w:rPr>
        <w:t>الإلكتروني</w:t>
      </w:r>
      <w:r w:rsidR="004E658C" w:rsidRPr="007059E3">
        <w:rPr>
          <w:rFonts w:ascii="Simplified Arabic" w:hAnsi="Simplified Arabic" w:cs="Simplified Arabic"/>
          <w:b/>
          <w:bCs/>
          <w:sz w:val="24"/>
          <w:szCs w:val="24"/>
          <w:rtl/>
        </w:rPr>
        <w:t xml:space="preserve"> "</w:t>
      </w:r>
    </w:p>
    <w:tbl>
      <w:tblPr>
        <w:tblStyle w:val="a2"/>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676"/>
        <w:gridCol w:w="4140"/>
        <w:gridCol w:w="1125"/>
        <w:gridCol w:w="1125"/>
        <w:gridCol w:w="1125"/>
        <w:gridCol w:w="1125"/>
      </w:tblGrid>
      <w:tr w:rsidR="001666AB" w:rsidRPr="007059E3" w14:paraId="3DD6D1BF" w14:textId="77777777" w:rsidTr="00764B1C">
        <w:trPr>
          <w:tblHeader/>
        </w:trPr>
        <w:tc>
          <w:tcPr>
            <w:tcW w:w="676" w:type="dxa"/>
            <w:shd w:val="clear" w:color="auto" w:fill="D9D9D9"/>
            <w:vAlign w:val="center"/>
          </w:tcPr>
          <w:p w14:paraId="3A4B8EC3"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الرتبة</w:t>
            </w:r>
          </w:p>
        </w:tc>
        <w:tc>
          <w:tcPr>
            <w:tcW w:w="4140" w:type="dxa"/>
            <w:shd w:val="clear" w:color="auto" w:fill="D9D9D9"/>
            <w:vAlign w:val="center"/>
          </w:tcPr>
          <w:p w14:paraId="7FB0AC46"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 xml:space="preserve">المجال </w:t>
            </w:r>
          </w:p>
        </w:tc>
        <w:tc>
          <w:tcPr>
            <w:tcW w:w="1125" w:type="dxa"/>
            <w:shd w:val="clear" w:color="auto" w:fill="D9D9D9"/>
            <w:vAlign w:val="center"/>
          </w:tcPr>
          <w:p w14:paraId="37CDE6AD"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العدد</w:t>
            </w:r>
          </w:p>
        </w:tc>
        <w:tc>
          <w:tcPr>
            <w:tcW w:w="1125" w:type="dxa"/>
            <w:shd w:val="clear" w:color="auto" w:fill="D9D9D9"/>
            <w:vAlign w:val="center"/>
          </w:tcPr>
          <w:p w14:paraId="71174E64"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المتوسط الحسابي</w:t>
            </w:r>
          </w:p>
        </w:tc>
        <w:tc>
          <w:tcPr>
            <w:tcW w:w="1125" w:type="dxa"/>
            <w:shd w:val="clear" w:color="auto" w:fill="D9D9D9"/>
            <w:vAlign w:val="center"/>
          </w:tcPr>
          <w:p w14:paraId="2627407A"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الانحراف المعياري</w:t>
            </w:r>
          </w:p>
        </w:tc>
        <w:tc>
          <w:tcPr>
            <w:tcW w:w="1125" w:type="dxa"/>
            <w:shd w:val="clear" w:color="auto" w:fill="D9D9D9"/>
            <w:vAlign w:val="center"/>
          </w:tcPr>
          <w:p w14:paraId="4AE13C65"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الدرجة</w:t>
            </w:r>
          </w:p>
        </w:tc>
      </w:tr>
      <w:tr w:rsidR="00163425" w:rsidRPr="007059E3" w14:paraId="3B738BFE" w14:textId="77777777" w:rsidTr="00764B1C">
        <w:tc>
          <w:tcPr>
            <w:tcW w:w="676" w:type="dxa"/>
            <w:shd w:val="clear" w:color="auto" w:fill="auto"/>
            <w:vAlign w:val="center"/>
          </w:tcPr>
          <w:p w14:paraId="6B5EF379" w14:textId="1B0DA1A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w:t>
            </w:r>
          </w:p>
        </w:tc>
        <w:tc>
          <w:tcPr>
            <w:tcW w:w="4140" w:type="dxa"/>
            <w:shd w:val="clear" w:color="auto" w:fill="auto"/>
            <w:vAlign w:val="center"/>
          </w:tcPr>
          <w:p w14:paraId="34AF6856" w14:textId="19A2BF58"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يتناسب نظام التعليم الإلكتروني مع نوع المواد على شقيها النظري والعملي</w:t>
            </w:r>
          </w:p>
        </w:tc>
        <w:tc>
          <w:tcPr>
            <w:tcW w:w="1125" w:type="dxa"/>
            <w:shd w:val="clear" w:color="auto" w:fill="auto"/>
            <w:vAlign w:val="center"/>
          </w:tcPr>
          <w:p w14:paraId="48427CFD" w14:textId="13935C4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9C1D645" w14:textId="1746CF74"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3.90</w:t>
            </w:r>
          </w:p>
        </w:tc>
        <w:tc>
          <w:tcPr>
            <w:tcW w:w="1125" w:type="dxa"/>
            <w:shd w:val="clear" w:color="auto" w:fill="auto"/>
            <w:vAlign w:val="center"/>
          </w:tcPr>
          <w:p w14:paraId="5C45DF2B" w14:textId="12916491"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0.93</w:t>
            </w:r>
          </w:p>
        </w:tc>
        <w:tc>
          <w:tcPr>
            <w:tcW w:w="1125" w:type="dxa"/>
            <w:shd w:val="clear" w:color="auto" w:fill="auto"/>
            <w:vAlign w:val="center"/>
          </w:tcPr>
          <w:p w14:paraId="7F8F671C" w14:textId="6ECBD6D4"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كبيرة</w:t>
            </w:r>
          </w:p>
        </w:tc>
      </w:tr>
      <w:tr w:rsidR="00163425" w:rsidRPr="007059E3" w14:paraId="11741B44" w14:textId="77777777" w:rsidTr="00764B1C">
        <w:tc>
          <w:tcPr>
            <w:tcW w:w="676" w:type="dxa"/>
            <w:shd w:val="clear" w:color="auto" w:fill="auto"/>
            <w:vAlign w:val="center"/>
          </w:tcPr>
          <w:p w14:paraId="136599E2" w14:textId="74FE3935" w:rsidR="00163425" w:rsidRPr="007059E3" w:rsidRDefault="00163425" w:rsidP="007059E3">
            <w:pPr>
              <w:bidi/>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tl/>
                <w:lang w:bidi="ar-JO"/>
              </w:rPr>
              <w:t>2</w:t>
            </w:r>
          </w:p>
        </w:tc>
        <w:tc>
          <w:tcPr>
            <w:tcW w:w="4140" w:type="dxa"/>
            <w:shd w:val="clear" w:color="auto" w:fill="auto"/>
            <w:vAlign w:val="center"/>
          </w:tcPr>
          <w:p w14:paraId="3BCD3C02" w14:textId="63F4E443"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جميع المدرسين لديهم الخبرة والمهارات الكافية </w:t>
            </w:r>
            <w:r w:rsidRPr="007059E3">
              <w:rPr>
                <w:rFonts w:ascii="Simplified Arabic" w:hAnsi="Simplified Arabic" w:cs="Simplified Arabic"/>
                <w:sz w:val="24"/>
                <w:szCs w:val="24"/>
                <w:rtl/>
              </w:rPr>
              <w:lastRenderedPageBreak/>
              <w:t>والمناسبة لاستخدام الحاسوب والانترنت</w:t>
            </w:r>
          </w:p>
        </w:tc>
        <w:tc>
          <w:tcPr>
            <w:tcW w:w="1125" w:type="dxa"/>
            <w:shd w:val="clear" w:color="auto" w:fill="auto"/>
            <w:vAlign w:val="center"/>
          </w:tcPr>
          <w:p w14:paraId="4B83E873" w14:textId="44E5D9D2"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lastRenderedPageBreak/>
              <w:t>50</w:t>
            </w:r>
          </w:p>
        </w:tc>
        <w:tc>
          <w:tcPr>
            <w:tcW w:w="1125" w:type="dxa"/>
            <w:shd w:val="clear" w:color="auto" w:fill="auto"/>
            <w:vAlign w:val="center"/>
          </w:tcPr>
          <w:p w14:paraId="1E7967CF" w14:textId="40E23451"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3.30</w:t>
            </w:r>
          </w:p>
        </w:tc>
        <w:tc>
          <w:tcPr>
            <w:tcW w:w="1125" w:type="dxa"/>
            <w:shd w:val="clear" w:color="auto" w:fill="auto"/>
            <w:vAlign w:val="center"/>
          </w:tcPr>
          <w:p w14:paraId="3290367C" w14:textId="40FDD7E6"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1.09</w:t>
            </w:r>
          </w:p>
        </w:tc>
        <w:tc>
          <w:tcPr>
            <w:tcW w:w="1125" w:type="dxa"/>
            <w:shd w:val="clear" w:color="auto" w:fill="auto"/>
            <w:vAlign w:val="center"/>
          </w:tcPr>
          <w:p w14:paraId="6186F50F" w14:textId="65506F8A" w:rsidR="00163425" w:rsidRPr="007059E3" w:rsidRDefault="00163425"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متوسطة</w:t>
            </w:r>
          </w:p>
        </w:tc>
      </w:tr>
      <w:tr w:rsidR="00163425" w:rsidRPr="007059E3" w14:paraId="4D69E0E5" w14:textId="77777777" w:rsidTr="00764B1C">
        <w:tc>
          <w:tcPr>
            <w:tcW w:w="676" w:type="dxa"/>
            <w:shd w:val="clear" w:color="auto" w:fill="auto"/>
            <w:vAlign w:val="center"/>
          </w:tcPr>
          <w:p w14:paraId="6F3C0B16" w14:textId="57E5AE6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3</w:t>
            </w:r>
          </w:p>
        </w:tc>
        <w:tc>
          <w:tcPr>
            <w:tcW w:w="4140" w:type="dxa"/>
            <w:shd w:val="clear" w:color="auto" w:fill="auto"/>
            <w:vAlign w:val="center"/>
          </w:tcPr>
          <w:p w14:paraId="6D823D8E" w14:textId="7FABCED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 xml:space="preserve">سرعة الانترنت مناسبة </w:t>
            </w:r>
            <w:r w:rsidR="003E55B3" w:rsidRPr="007059E3">
              <w:rPr>
                <w:rFonts w:ascii="Simplified Arabic" w:hAnsi="Simplified Arabic" w:cs="Simplified Arabic" w:hint="cs"/>
                <w:sz w:val="24"/>
                <w:szCs w:val="24"/>
                <w:rtl/>
              </w:rPr>
              <w:t>وأستطيع</w:t>
            </w:r>
            <w:r w:rsidRPr="007059E3">
              <w:rPr>
                <w:rFonts w:ascii="Simplified Arabic" w:hAnsi="Simplified Arabic" w:cs="Simplified Arabic"/>
                <w:sz w:val="24"/>
                <w:szCs w:val="24"/>
                <w:rtl/>
              </w:rPr>
              <w:t xml:space="preserve"> اعطاء أي محاضرة دون أي انقطاع</w:t>
            </w:r>
          </w:p>
        </w:tc>
        <w:tc>
          <w:tcPr>
            <w:tcW w:w="1125" w:type="dxa"/>
            <w:shd w:val="clear" w:color="auto" w:fill="auto"/>
            <w:vAlign w:val="center"/>
          </w:tcPr>
          <w:p w14:paraId="38806673" w14:textId="7777777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0E718FA" w14:textId="77777777"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3.20</w:t>
            </w:r>
          </w:p>
        </w:tc>
        <w:tc>
          <w:tcPr>
            <w:tcW w:w="1125" w:type="dxa"/>
            <w:shd w:val="clear" w:color="auto" w:fill="auto"/>
            <w:vAlign w:val="center"/>
          </w:tcPr>
          <w:p w14:paraId="2CB60870" w14:textId="77777777"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1.47</w:t>
            </w:r>
          </w:p>
        </w:tc>
        <w:tc>
          <w:tcPr>
            <w:tcW w:w="1125" w:type="dxa"/>
            <w:shd w:val="clear" w:color="auto" w:fill="auto"/>
            <w:vAlign w:val="center"/>
          </w:tcPr>
          <w:p w14:paraId="5E6E6D74" w14:textId="7777777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163425" w:rsidRPr="007059E3" w14:paraId="37827CF8" w14:textId="77777777" w:rsidTr="00764B1C">
        <w:tc>
          <w:tcPr>
            <w:tcW w:w="676" w:type="dxa"/>
            <w:shd w:val="clear" w:color="auto" w:fill="auto"/>
            <w:vAlign w:val="center"/>
          </w:tcPr>
          <w:p w14:paraId="7B433822" w14:textId="21605A8B"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4</w:t>
            </w:r>
          </w:p>
        </w:tc>
        <w:tc>
          <w:tcPr>
            <w:tcW w:w="4140" w:type="dxa"/>
            <w:shd w:val="clear" w:color="auto" w:fill="auto"/>
            <w:vAlign w:val="center"/>
          </w:tcPr>
          <w:p w14:paraId="5CCD5AD3" w14:textId="2F7C9AAF"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تم عقد دورات تدريبية وإعداد المدرسين قبل أزمة كورونا لآلية استخدام التعليم الإلكتروني</w:t>
            </w:r>
          </w:p>
        </w:tc>
        <w:tc>
          <w:tcPr>
            <w:tcW w:w="1125" w:type="dxa"/>
            <w:shd w:val="clear" w:color="auto" w:fill="auto"/>
            <w:vAlign w:val="center"/>
          </w:tcPr>
          <w:p w14:paraId="4D222ED6" w14:textId="7777777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36BADF2" w14:textId="77777777"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2.62</w:t>
            </w:r>
          </w:p>
        </w:tc>
        <w:tc>
          <w:tcPr>
            <w:tcW w:w="1125" w:type="dxa"/>
            <w:shd w:val="clear" w:color="auto" w:fill="auto"/>
            <w:vAlign w:val="center"/>
          </w:tcPr>
          <w:p w14:paraId="44FCED76" w14:textId="77777777"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1.48</w:t>
            </w:r>
          </w:p>
        </w:tc>
        <w:tc>
          <w:tcPr>
            <w:tcW w:w="1125" w:type="dxa"/>
            <w:shd w:val="clear" w:color="auto" w:fill="auto"/>
            <w:vAlign w:val="center"/>
          </w:tcPr>
          <w:p w14:paraId="362EABD3" w14:textId="7777777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163425" w:rsidRPr="007059E3" w14:paraId="55B95DF7" w14:textId="77777777" w:rsidTr="00A86027">
        <w:tc>
          <w:tcPr>
            <w:tcW w:w="676" w:type="dxa"/>
            <w:shd w:val="clear" w:color="auto" w:fill="auto"/>
            <w:vAlign w:val="center"/>
          </w:tcPr>
          <w:p w14:paraId="2400FC3B" w14:textId="087E5806"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5</w:t>
            </w:r>
          </w:p>
        </w:tc>
        <w:tc>
          <w:tcPr>
            <w:tcW w:w="4140" w:type="dxa"/>
            <w:shd w:val="clear" w:color="auto" w:fill="auto"/>
            <w:vAlign w:val="center"/>
          </w:tcPr>
          <w:p w14:paraId="54D91782" w14:textId="732808B5"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يحدث انقطاع للتيار الكهربائي أثناء قيامك بالعملية التعليمية</w:t>
            </w:r>
          </w:p>
        </w:tc>
        <w:tc>
          <w:tcPr>
            <w:tcW w:w="1125" w:type="dxa"/>
            <w:shd w:val="clear" w:color="auto" w:fill="auto"/>
            <w:vAlign w:val="center"/>
          </w:tcPr>
          <w:p w14:paraId="2767B949" w14:textId="61E2FAC4"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513BDDF1" w14:textId="5BBB2A83"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2.42</w:t>
            </w:r>
          </w:p>
        </w:tc>
        <w:tc>
          <w:tcPr>
            <w:tcW w:w="1125" w:type="dxa"/>
            <w:shd w:val="clear" w:color="auto" w:fill="auto"/>
            <w:vAlign w:val="center"/>
          </w:tcPr>
          <w:p w14:paraId="00BE37C7" w14:textId="365AC05A"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1.34</w:t>
            </w:r>
          </w:p>
        </w:tc>
        <w:tc>
          <w:tcPr>
            <w:tcW w:w="1125" w:type="dxa"/>
            <w:shd w:val="clear" w:color="auto" w:fill="auto"/>
            <w:vAlign w:val="center"/>
          </w:tcPr>
          <w:p w14:paraId="1C6E7CE0" w14:textId="52921197"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163425" w:rsidRPr="007059E3" w14:paraId="2D3EF433" w14:textId="77777777" w:rsidTr="00A86027">
        <w:tc>
          <w:tcPr>
            <w:tcW w:w="676" w:type="dxa"/>
            <w:shd w:val="clear" w:color="auto" w:fill="auto"/>
            <w:vAlign w:val="center"/>
          </w:tcPr>
          <w:p w14:paraId="4356A1BD" w14:textId="72038344"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6</w:t>
            </w:r>
          </w:p>
        </w:tc>
        <w:tc>
          <w:tcPr>
            <w:tcW w:w="4140" w:type="dxa"/>
            <w:shd w:val="clear" w:color="auto" w:fill="auto"/>
            <w:vAlign w:val="center"/>
          </w:tcPr>
          <w:p w14:paraId="6D879916" w14:textId="180848BB"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هناك صعوبة في التواصل المباشر بين المدرسين والطلبة (حيث يمكن تبادل الأفكار والآراء من خلال المواجهة الشخصية)</w:t>
            </w:r>
          </w:p>
        </w:tc>
        <w:tc>
          <w:tcPr>
            <w:tcW w:w="1125" w:type="dxa"/>
            <w:shd w:val="clear" w:color="auto" w:fill="auto"/>
            <w:vAlign w:val="center"/>
          </w:tcPr>
          <w:p w14:paraId="0608E180" w14:textId="10DAE16A"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1DBF8C65" w14:textId="38064AD1"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1.74</w:t>
            </w:r>
          </w:p>
        </w:tc>
        <w:tc>
          <w:tcPr>
            <w:tcW w:w="1125" w:type="dxa"/>
            <w:shd w:val="clear" w:color="auto" w:fill="auto"/>
            <w:vAlign w:val="center"/>
          </w:tcPr>
          <w:p w14:paraId="5879CE90" w14:textId="64710D50"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1.04</w:t>
            </w:r>
          </w:p>
        </w:tc>
        <w:tc>
          <w:tcPr>
            <w:tcW w:w="1125" w:type="dxa"/>
            <w:shd w:val="clear" w:color="auto" w:fill="auto"/>
          </w:tcPr>
          <w:p w14:paraId="53F65C47" w14:textId="6018AAA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14D493DB" w14:textId="77777777" w:rsidTr="00A86027">
        <w:tc>
          <w:tcPr>
            <w:tcW w:w="676" w:type="dxa"/>
            <w:shd w:val="clear" w:color="auto" w:fill="auto"/>
            <w:vAlign w:val="center"/>
          </w:tcPr>
          <w:p w14:paraId="632B0B49" w14:textId="0BCFC48A"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7</w:t>
            </w:r>
          </w:p>
        </w:tc>
        <w:tc>
          <w:tcPr>
            <w:tcW w:w="4140" w:type="dxa"/>
            <w:shd w:val="clear" w:color="auto" w:fill="auto"/>
            <w:vAlign w:val="center"/>
          </w:tcPr>
          <w:p w14:paraId="055CE9A8" w14:textId="2E5EB5DA"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تواجه المدرسين مشاكل في إعداد المحاضرات المصورة</w:t>
            </w:r>
          </w:p>
        </w:tc>
        <w:tc>
          <w:tcPr>
            <w:tcW w:w="1125" w:type="dxa"/>
            <w:shd w:val="clear" w:color="auto" w:fill="auto"/>
            <w:vAlign w:val="center"/>
          </w:tcPr>
          <w:p w14:paraId="587C885A" w14:textId="02733C26"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C87D8FC" w14:textId="19D72A04"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1.70</w:t>
            </w:r>
          </w:p>
        </w:tc>
        <w:tc>
          <w:tcPr>
            <w:tcW w:w="1125" w:type="dxa"/>
            <w:shd w:val="clear" w:color="auto" w:fill="auto"/>
            <w:vAlign w:val="center"/>
          </w:tcPr>
          <w:p w14:paraId="429C11CA" w14:textId="6E73955F"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0.95</w:t>
            </w:r>
          </w:p>
        </w:tc>
        <w:tc>
          <w:tcPr>
            <w:tcW w:w="1125" w:type="dxa"/>
            <w:shd w:val="clear" w:color="auto" w:fill="auto"/>
          </w:tcPr>
          <w:p w14:paraId="78634ED7" w14:textId="63365E0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2369D74C" w14:textId="77777777" w:rsidTr="00A86027">
        <w:tc>
          <w:tcPr>
            <w:tcW w:w="676" w:type="dxa"/>
            <w:shd w:val="clear" w:color="auto" w:fill="auto"/>
            <w:vAlign w:val="center"/>
          </w:tcPr>
          <w:p w14:paraId="3A38F4E0" w14:textId="3CB386EC"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8</w:t>
            </w:r>
          </w:p>
        </w:tc>
        <w:tc>
          <w:tcPr>
            <w:tcW w:w="4140" w:type="dxa"/>
            <w:shd w:val="clear" w:color="auto" w:fill="auto"/>
            <w:vAlign w:val="center"/>
          </w:tcPr>
          <w:p w14:paraId="361717AF" w14:textId="6EC01D1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هناك صعوبة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لدى المدرسين في متابعة الأعداد الكبيرة للطلبة عبر أدوات التعليم الإلكتروني المتاحة</w:t>
            </w:r>
          </w:p>
        </w:tc>
        <w:tc>
          <w:tcPr>
            <w:tcW w:w="1125" w:type="dxa"/>
            <w:shd w:val="clear" w:color="auto" w:fill="auto"/>
            <w:vAlign w:val="center"/>
          </w:tcPr>
          <w:p w14:paraId="2EF4540A" w14:textId="2A203CB2"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E48D7B3" w14:textId="31C54FF5"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1.60</w:t>
            </w:r>
          </w:p>
        </w:tc>
        <w:tc>
          <w:tcPr>
            <w:tcW w:w="1125" w:type="dxa"/>
            <w:shd w:val="clear" w:color="auto" w:fill="auto"/>
            <w:vAlign w:val="center"/>
          </w:tcPr>
          <w:p w14:paraId="7B87E695" w14:textId="799934EE"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0.98</w:t>
            </w:r>
          </w:p>
        </w:tc>
        <w:tc>
          <w:tcPr>
            <w:tcW w:w="1125" w:type="dxa"/>
            <w:shd w:val="clear" w:color="auto" w:fill="auto"/>
            <w:vAlign w:val="center"/>
          </w:tcPr>
          <w:p w14:paraId="27A5EC60" w14:textId="059080E1"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5A92C9B6" w14:textId="77777777" w:rsidTr="00A86027">
        <w:tc>
          <w:tcPr>
            <w:tcW w:w="676" w:type="dxa"/>
            <w:shd w:val="clear" w:color="auto" w:fill="auto"/>
            <w:vAlign w:val="center"/>
          </w:tcPr>
          <w:p w14:paraId="2E754FD5" w14:textId="4E4BECB1"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9</w:t>
            </w:r>
          </w:p>
        </w:tc>
        <w:tc>
          <w:tcPr>
            <w:tcW w:w="4140" w:type="dxa"/>
            <w:shd w:val="clear" w:color="auto" w:fill="auto"/>
            <w:vAlign w:val="center"/>
          </w:tcPr>
          <w:p w14:paraId="65847452" w14:textId="6CBD107D"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يواجه الطالب مشاكل ومعوقات عند دراسة المادة إلكترونياً</w:t>
            </w:r>
          </w:p>
        </w:tc>
        <w:tc>
          <w:tcPr>
            <w:tcW w:w="1125" w:type="dxa"/>
            <w:shd w:val="clear" w:color="auto" w:fill="auto"/>
            <w:vAlign w:val="center"/>
          </w:tcPr>
          <w:p w14:paraId="256F54BE" w14:textId="2C2E81E0"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B12C687" w14:textId="0F392899"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1.54</w:t>
            </w:r>
          </w:p>
        </w:tc>
        <w:tc>
          <w:tcPr>
            <w:tcW w:w="1125" w:type="dxa"/>
            <w:shd w:val="clear" w:color="auto" w:fill="auto"/>
            <w:vAlign w:val="center"/>
          </w:tcPr>
          <w:p w14:paraId="5A570A26" w14:textId="1ED72E3B"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0.83</w:t>
            </w:r>
          </w:p>
        </w:tc>
        <w:tc>
          <w:tcPr>
            <w:tcW w:w="1125" w:type="dxa"/>
            <w:shd w:val="clear" w:color="auto" w:fill="auto"/>
          </w:tcPr>
          <w:p w14:paraId="582D3D3A" w14:textId="40154D33"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63425" w:rsidRPr="007059E3" w14:paraId="25D24704" w14:textId="77777777" w:rsidTr="00A86027">
        <w:tc>
          <w:tcPr>
            <w:tcW w:w="676" w:type="dxa"/>
            <w:shd w:val="clear" w:color="auto" w:fill="auto"/>
            <w:vAlign w:val="center"/>
          </w:tcPr>
          <w:p w14:paraId="4C513DAF" w14:textId="7E7E52BB" w:rsidR="00163425" w:rsidRPr="007059E3" w:rsidRDefault="00163425"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Pr>
              <w:t>10</w:t>
            </w:r>
          </w:p>
        </w:tc>
        <w:tc>
          <w:tcPr>
            <w:tcW w:w="4140" w:type="dxa"/>
            <w:shd w:val="clear" w:color="auto" w:fill="auto"/>
            <w:vAlign w:val="center"/>
          </w:tcPr>
          <w:p w14:paraId="63B831FF" w14:textId="677EBBB2"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تأثر تفاعل الطلبة مع التعليم الإلكتروني والمحاضرات بسبب ظروف معيشية صعبة او خاصة</w:t>
            </w:r>
          </w:p>
        </w:tc>
        <w:tc>
          <w:tcPr>
            <w:tcW w:w="1125" w:type="dxa"/>
            <w:shd w:val="clear" w:color="auto" w:fill="auto"/>
            <w:vAlign w:val="center"/>
          </w:tcPr>
          <w:p w14:paraId="2C62F228" w14:textId="03F387A4"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AF0BF4C" w14:textId="30A7483D"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1.52</w:t>
            </w:r>
          </w:p>
        </w:tc>
        <w:tc>
          <w:tcPr>
            <w:tcW w:w="1125" w:type="dxa"/>
            <w:shd w:val="clear" w:color="auto" w:fill="auto"/>
            <w:vAlign w:val="center"/>
          </w:tcPr>
          <w:p w14:paraId="30E7AD7D" w14:textId="1C8B25B4" w:rsidR="00163425" w:rsidRPr="007059E3" w:rsidRDefault="00163425"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0.78</w:t>
            </w:r>
          </w:p>
        </w:tc>
        <w:tc>
          <w:tcPr>
            <w:tcW w:w="1125" w:type="dxa"/>
            <w:shd w:val="clear" w:color="auto" w:fill="auto"/>
          </w:tcPr>
          <w:p w14:paraId="42F75706" w14:textId="21322031" w:rsidR="00163425" w:rsidRPr="007059E3" w:rsidRDefault="00163425"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bl>
    <w:p w14:paraId="138D8C40" w14:textId="77777777" w:rsidR="00E67BB3" w:rsidRDefault="00E67BB3" w:rsidP="007059E3">
      <w:pPr>
        <w:bidi/>
        <w:spacing w:line="240" w:lineRule="auto"/>
        <w:jc w:val="lowKashida"/>
        <w:rPr>
          <w:rFonts w:ascii="Simplified Arabic" w:hAnsi="Simplified Arabic" w:cs="Simplified Arabic"/>
          <w:sz w:val="24"/>
          <w:szCs w:val="24"/>
          <w:rtl/>
        </w:rPr>
      </w:pPr>
    </w:p>
    <w:p w14:paraId="02636F7D" w14:textId="7C02554E" w:rsidR="00163425" w:rsidRPr="007059E3" w:rsidRDefault="00E67BB3" w:rsidP="00E67BB3">
      <w:pPr>
        <w:bidi/>
        <w:spacing w:line="240" w:lineRule="auto"/>
        <w:jc w:val="lowKashida"/>
        <w:rPr>
          <w:rFonts w:ascii="Simplified Arabic" w:hAnsi="Simplified Arabic" w:cs="Simplified Arabic"/>
          <w:sz w:val="24"/>
          <w:szCs w:val="24"/>
          <w:rtl/>
          <w:lang w:bidi="ar-JO"/>
        </w:rPr>
      </w:pPr>
      <w:r>
        <w:rPr>
          <w:rFonts w:ascii="Simplified Arabic" w:hAnsi="Simplified Arabic" w:cs="Simplified Arabic"/>
          <w:sz w:val="24"/>
          <w:szCs w:val="24"/>
          <w:rtl/>
        </w:rPr>
        <w:t xml:space="preserve"> </w:t>
      </w:r>
      <w:r w:rsidR="00163425" w:rsidRPr="007059E3">
        <w:rPr>
          <w:rFonts w:ascii="Simplified Arabic" w:hAnsi="Simplified Arabic" w:cs="Simplified Arabic"/>
          <w:sz w:val="24"/>
          <w:szCs w:val="24"/>
          <w:rtl/>
        </w:rPr>
        <w:t>يتبين من الجدول (3) أن فقرات مجال"</w:t>
      </w:r>
      <w:r w:rsidR="00163425" w:rsidRPr="007059E3">
        <w:rPr>
          <w:rFonts w:ascii="Simplified Arabic" w:hAnsi="Simplified Arabic" w:cs="Simplified Arabic"/>
          <w:color w:val="000000"/>
          <w:sz w:val="24"/>
          <w:szCs w:val="24"/>
          <w:rtl/>
        </w:rPr>
        <w:t xml:space="preserve"> معيقات التعلم الإلكتروني</w:t>
      </w:r>
      <w:r w:rsidR="00163425" w:rsidRPr="007059E3">
        <w:rPr>
          <w:rFonts w:ascii="Simplified Arabic" w:hAnsi="Simplified Arabic" w:cs="Simplified Arabic"/>
          <w:sz w:val="24"/>
          <w:szCs w:val="24"/>
          <w:rtl/>
        </w:rPr>
        <w:t xml:space="preserve">" قد </w:t>
      </w:r>
      <w:r w:rsidRPr="007059E3">
        <w:rPr>
          <w:rFonts w:ascii="Simplified Arabic" w:hAnsi="Simplified Arabic" w:cs="Simplified Arabic" w:hint="cs"/>
          <w:sz w:val="24"/>
          <w:szCs w:val="24"/>
          <w:rtl/>
        </w:rPr>
        <w:t>تراوحت</w:t>
      </w:r>
      <w:r w:rsidR="00163425" w:rsidRPr="007059E3">
        <w:rPr>
          <w:rFonts w:ascii="Simplified Arabic" w:hAnsi="Simplified Arabic" w:cs="Simplified Arabic"/>
          <w:sz w:val="24"/>
          <w:szCs w:val="24"/>
          <w:rtl/>
        </w:rPr>
        <w:t xml:space="preserve"> بين درجة ضعيفة ودرجة </w:t>
      </w:r>
      <w:r w:rsidR="002748E2" w:rsidRPr="007059E3">
        <w:rPr>
          <w:rFonts w:ascii="Simplified Arabic" w:hAnsi="Simplified Arabic" w:cs="Simplified Arabic"/>
          <w:sz w:val="24"/>
          <w:szCs w:val="24"/>
          <w:rtl/>
        </w:rPr>
        <w:t>كبيرة</w:t>
      </w:r>
      <w:r w:rsidR="00163425" w:rsidRPr="007059E3">
        <w:rPr>
          <w:rFonts w:ascii="Simplified Arabic" w:hAnsi="Simplified Arabic" w:cs="Simplified Arabic"/>
          <w:sz w:val="24"/>
          <w:szCs w:val="24"/>
          <w:rtl/>
        </w:rPr>
        <w:t xml:space="preserve">، فقد جاءت الفقرة " يتناسب نظام التعليم الإلكتروني مع نوع المواد على شقيها النظري والعملي" في المرتبة الأولى بمتوسط </w:t>
      </w:r>
      <w:r>
        <w:rPr>
          <w:rFonts w:ascii="Simplified Arabic" w:hAnsi="Simplified Arabic" w:cs="Simplified Arabic" w:hint="cs"/>
          <w:sz w:val="24"/>
          <w:szCs w:val="24"/>
          <w:rtl/>
        </w:rPr>
        <w:t>ح</w:t>
      </w:r>
      <w:r w:rsidR="00163425" w:rsidRPr="007059E3">
        <w:rPr>
          <w:rFonts w:ascii="Simplified Arabic" w:hAnsi="Simplified Arabic" w:cs="Simplified Arabic"/>
          <w:sz w:val="24"/>
          <w:szCs w:val="24"/>
          <w:rtl/>
        </w:rPr>
        <w:t>سابي مقداره (3.90) وبانحراف معياري مقداره (0.93) بدرجة كبيرة، وجاءت الفقرة " تأثر تفاعل الطلبة مع التعليم الإلكتروني والمحاضرات بسبب ظروف معيشية صعبة أو خاصة " في المرتبة الأخيرة بمتوسط حسابي مقداره (1.52</w:t>
      </w:r>
      <w:r w:rsidR="002748E2" w:rsidRPr="007059E3">
        <w:rPr>
          <w:rFonts w:ascii="Simplified Arabic" w:hAnsi="Simplified Arabic" w:cs="Simplified Arabic"/>
          <w:sz w:val="24"/>
          <w:szCs w:val="24"/>
          <w:rtl/>
        </w:rPr>
        <w:t xml:space="preserve">) وبانحراف معياري مقداره </w:t>
      </w:r>
      <w:r w:rsidR="00163425" w:rsidRPr="007059E3">
        <w:rPr>
          <w:rFonts w:ascii="Simplified Arabic" w:hAnsi="Simplified Arabic" w:cs="Simplified Arabic"/>
          <w:sz w:val="24"/>
          <w:szCs w:val="24"/>
          <w:rtl/>
        </w:rPr>
        <w:t>(0.78) بدرجة متوسطة.</w:t>
      </w:r>
    </w:p>
    <w:p w14:paraId="6484ACE6" w14:textId="77777777" w:rsidR="00506845" w:rsidRPr="007059E3" w:rsidRDefault="00506845" w:rsidP="007059E3">
      <w:pPr>
        <w:bidi/>
        <w:spacing w:line="240" w:lineRule="auto"/>
        <w:jc w:val="lowKashida"/>
        <w:rPr>
          <w:rFonts w:ascii="Simplified Arabic" w:hAnsi="Simplified Arabic" w:cs="Simplified Arabic"/>
          <w:sz w:val="24"/>
          <w:szCs w:val="24"/>
          <w:rtl/>
          <w:lang w:bidi="ar-JO"/>
        </w:rPr>
      </w:pPr>
    </w:p>
    <w:p w14:paraId="5CFBF3E6" w14:textId="0C45371B" w:rsidR="00506845" w:rsidRPr="007059E3" w:rsidRDefault="00506845" w:rsidP="007059E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نتائج السؤال الثالث: "ما مستوى تفاعل أعضاء هيئة التدريس مع التعليم الإلكتروني في جامعة خضوري؟"</w:t>
      </w:r>
    </w:p>
    <w:p w14:paraId="48C8A6A1" w14:textId="008F7D29" w:rsidR="00506845" w:rsidRDefault="00506845" w:rsidP="007059E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 xml:space="preserve"> قامت الباحثة باستخلاص المتوسطات الحسابية والانحرافات المعيارية لمجال تفاعل أعضاء هيئة التدريس مع التعليم الإلكتروني في جامعة خضوري كما يلي:</w:t>
      </w:r>
    </w:p>
    <w:p w14:paraId="1BC1500F" w14:textId="00C0C9D8" w:rsidR="00E67BB3" w:rsidRDefault="00E67BB3" w:rsidP="00E67BB3">
      <w:pPr>
        <w:bidi/>
        <w:spacing w:line="240" w:lineRule="auto"/>
        <w:ind w:firstLine="360"/>
        <w:jc w:val="lowKashida"/>
        <w:rPr>
          <w:rFonts w:ascii="Simplified Arabic" w:hAnsi="Simplified Arabic" w:cs="Simplified Arabic"/>
          <w:sz w:val="24"/>
          <w:szCs w:val="24"/>
          <w:rtl/>
        </w:rPr>
      </w:pPr>
    </w:p>
    <w:p w14:paraId="7F0C19B7" w14:textId="0E436ECE" w:rsidR="00E503C8" w:rsidRDefault="00E503C8" w:rsidP="00E503C8">
      <w:pPr>
        <w:bidi/>
        <w:spacing w:line="240" w:lineRule="auto"/>
        <w:ind w:firstLine="360"/>
        <w:jc w:val="lowKashida"/>
        <w:rPr>
          <w:rFonts w:ascii="Simplified Arabic" w:hAnsi="Simplified Arabic" w:cs="Simplified Arabic"/>
          <w:sz w:val="24"/>
          <w:szCs w:val="24"/>
          <w:rtl/>
        </w:rPr>
      </w:pPr>
    </w:p>
    <w:p w14:paraId="4BFE9473" w14:textId="0091E1CA" w:rsidR="00E503C8" w:rsidRDefault="00E503C8" w:rsidP="00E503C8">
      <w:pPr>
        <w:bidi/>
        <w:spacing w:line="240" w:lineRule="auto"/>
        <w:ind w:firstLine="360"/>
        <w:jc w:val="lowKashida"/>
        <w:rPr>
          <w:rFonts w:ascii="Simplified Arabic" w:hAnsi="Simplified Arabic" w:cs="Simplified Arabic"/>
          <w:sz w:val="24"/>
          <w:szCs w:val="24"/>
          <w:rtl/>
        </w:rPr>
      </w:pPr>
    </w:p>
    <w:p w14:paraId="778FA5F8" w14:textId="77777777" w:rsidR="00E503C8" w:rsidRPr="007059E3" w:rsidRDefault="00E503C8" w:rsidP="00E503C8">
      <w:pPr>
        <w:bidi/>
        <w:spacing w:line="240" w:lineRule="auto"/>
        <w:ind w:firstLine="360"/>
        <w:jc w:val="lowKashida"/>
        <w:rPr>
          <w:rFonts w:ascii="Simplified Arabic" w:hAnsi="Simplified Arabic" w:cs="Simplified Arabic"/>
          <w:sz w:val="24"/>
          <w:szCs w:val="24"/>
        </w:rPr>
      </w:pPr>
    </w:p>
    <w:p w14:paraId="537B43FE" w14:textId="5C9E2189" w:rsidR="005D4C40" w:rsidRPr="007059E3" w:rsidRDefault="00163425" w:rsidP="00E67BB3">
      <w:pPr>
        <w:bidi/>
        <w:spacing w:line="240" w:lineRule="auto"/>
        <w:jc w:val="center"/>
        <w:rPr>
          <w:rFonts w:ascii="Simplified Arabic" w:hAnsi="Simplified Arabic" w:cs="Simplified Arabic"/>
          <w:sz w:val="24"/>
          <w:szCs w:val="24"/>
          <w:rtl/>
        </w:rPr>
      </w:pPr>
      <w:r w:rsidRPr="007059E3">
        <w:rPr>
          <w:rFonts w:ascii="Simplified Arabic" w:hAnsi="Simplified Arabic" w:cs="Simplified Arabic"/>
          <w:b/>
          <w:bCs/>
          <w:sz w:val="24"/>
          <w:szCs w:val="24"/>
          <w:rtl/>
        </w:rPr>
        <w:t xml:space="preserve">جدول 4: </w:t>
      </w:r>
      <w:r w:rsidR="005D4C40" w:rsidRPr="007059E3">
        <w:rPr>
          <w:rFonts w:ascii="Simplified Arabic" w:hAnsi="Simplified Arabic" w:cs="Simplified Arabic"/>
          <w:b/>
          <w:bCs/>
          <w:sz w:val="24"/>
          <w:szCs w:val="24"/>
          <w:rtl/>
        </w:rPr>
        <w:t xml:space="preserve">المتوسطات الحسابية والانحرافات المعيارية لفقرات المجال الثالث" تفاعل </w:t>
      </w:r>
      <w:r w:rsidR="002748E2" w:rsidRPr="007059E3">
        <w:rPr>
          <w:rFonts w:ascii="Simplified Arabic" w:hAnsi="Simplified Arabic" w:cs="Simplified Arabic"/>
          <w:b/>
          <w:bCs/>
          <w:sz w:val="24"/>
          <w:szCs w:val="24"/>
          <w:rtl/>
        </w:rPr>
        <w:t>أ</w:t>
      </w:r>
      <w:r w:rsidR="00E67BB3">
        <w:rPr>
          <w:rFonts w:ascii="Simplified Arabic" w:hAnsi="Simplified Arabic" w:cs="Simplified Arabic" w:hint="cs"/>
          <w:b/>
          <w:bCs/>
          <w:sz w:val="24"/>
          <w:szCs w:val="24"/>
          <w:rtl/>
        </w:rPr>
        <w:t>ع</w:t>
      </w:r>
      <w:r w:rsidR="002748E2" w:rsidRPr="007059E3">
        <w:rPr>
          <w:rFonts w:ascii="Simplified Arabic" w:hAnsi="Simplified Arabic" w:cs="Simplified Arabic"/>
          <w:b/>
          <w:bCs/>
          <w:sz w:val="24"/>
          <w:szCs w:val="24"/>
          <w:rtl/>
        </w:rPr>
        <w:t>ضاء هيئة التدريس مع التعليم الإلكتروني</w:t>
      </w:r>
      <w:r w:rsidR="005D4C40" w:rsidRPr="007059E3">
        <w:rPr>
          <w:rFonts w:ascii="Simplified Arabic" w:hAnsi="Simplified Arabic" w:cs="Simplified Arabic"/>
          <w:b/>
          <w:bCs/>
          <w:sz w:val="24"/>
          <w:szCs w:val="24"/>
          <w:rtl/>
        </w:rPr>
        <w:t xml:space="preserve"> في ظل ازمة كورونا "</w:t>
      </w:r>
    </w:p>
    <w:tbl>
      <w:tblPr>
        <w:tblStyle w:val="a3"/>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676"/>
        <w:gridCol w:w="4140"/>
        <w:gridCol w:w="1125"/>
        <w:gridCol w:w="1125"/>
        <w:gridCol w:w="1125"/>
        <w:gridCol w:w="1125"/>
      </w:tblGrid>
      <w:tr w:rsidR="001666AB" w:rsidRPr="007059E3" w14:paraId="4E532AA7" w14:textId="77777777" w:rsidTr="00163425">
        <w:trPr>
          <w:tblHeader/>
        </w:trPr>
        <w:tc>
          <w:tcPr>
            <w:tcW w:w="676" w:type="dxa"/>
            <w:shd w:val="clear" w:color="auto" w:fill="D9D9D9"/>
            <w:vAlign w:val="center"/>
          </w:tcPr>
          <w:p w14:paraId="150F0143"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الرتبة</w:t>
            </w:r>
          </w:p>
        </w:tc>
        <w:tc>
          <w:tcPr>
            <w:tcW w:w="4140" w:type="dxa"/>
            <w:shd w:val="clear" w:color="auto" w:fill="D9D9D9"/>
            <w:vAlign w:val="center"/>
          </w:tcPr>
          <w:p w14:paraId="7BB01C9C"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 xml:space="preserve">المجال </w:t>
            </w:r>
          </w:p>
        </w:tc>
        <w:tc>
          <w:tcPr>
            <w:tcW w:w="1125" w:type="dxa"/>
            <w:shd w:val="clear" w:color="auto" w:fill="D9D9D9"/>
            <w:vAlign w:val="center"/>
          </w:tcPr>
          <w:p w14:paraId="2E46927F"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العدد</w:t>
            </w:r>
          </w:p>
        </w:tc>
        <w:tc>
          <w:tcPr>
            <w:tcW w:w="1125" w:type="dxa"/>
            <w:shd w:val="clear" w:color="auto" w:fill="D9D9D9"/>
            <w:vAlign w:val="center"/>
          </w:tcPr>
          <w:p w14:paraId="646ED57F"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المتوسط الحسابي</w:t>
            </w:r>
          </w:p>
        </w:tc>
        <w:tc>
          <w:tcPr>
            <w:tcW w:w="1125" w:type="dxa"/>
            <w:shd w:val="clear" w:color="auto" w:fill="D9D9D9"/>
            <w:vAlign w:val="center"/>
          </w:tcPr>
          <w:p w14:paraId="0B014E4B"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الانحراف المعياري</w:t>
            </w:r>
          </w:p>
        </w:tc>
        <w:tc>
          <w:tcPr>
            <w:tcW w:w="1125" w:type="dxa"/>
            <w:shd w:val="clear" w:color="auto" w:fill="D9D9D9"/>
            <w:vAlign w:val="center"/>
          </w:tcPr>
          <w:p w14:paraId="4C254EF7"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الدرجة</w:t>
            </w:r>
          </w:p>
        </w:tc>
      </w:tr>
      <w:tr w:rsidR="002748E2" w:rsidRPr="007059E3" w14:paraId="3A6414AF" w14:textId="77777777" w:rsidTr="00163425">
        <w:tc>
          <w:tcPr>
            <w:tcW w:w="676" w:type="dxa"/>
            <w:shd w:val="clear" w:color="auto" w:fill="auto"/>
            <w:vAlign w:val="center"/>
          </w:tcPr>
          <w:p w14:paraId="67982919" w14:textId="11BAA4A1" w:rsidR="002748E2" w:rsidRPr="007059E3" w:rsidRDefault="00BB3932"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1</w:t>
            </w:r>
          </w:p>
        </w:tc>
        <w:tc>
          <w:tcPr>
            <w:tcW w:w="4140" w:type="dxa"/>
            <w:shd w:val="clear" w:color="auto" w:fill="auto"/>
            <w:vAlign w:val="center"/>
          </w:tcPr>
          <w:p w14:paraId="536D9B84" w14:textId="53BB020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أعتقد ان الاختبارات عن بعد وسيلة مناسبة لتقييم تحصيل الطلبة</w:t>
            </w:r>
          </w:p>
        </w:tc>
        <w:tc>
          <w:tcPr>
            <w:tcW w:w="1125" w:type="dxa"/>
            <w:shd w:val="clear" w:color="auto" w:fill="auto"/>
            <w:vAlign w:val="center"/>
          </w:tcPr>
          <w:p w14:paraId="2EF40553" w14:textId="4849B776"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627D09FB" w14:textId="4F0FF971"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3.74</w:t>
            </w:r>
          </w:p>
        </w:tc>
        <w:tc>
          <w:tcPr>
            <w:tcW w:w="1125" w:type="dxa"/>
            <w:shd w:val="clear" w:color="auto" w:fill="auto"/>
            <w:vAlign w:val="center"/>
          </w:tcPr>
          <w:p w14:paraId="71F4D14D" w14:textId="32E13A25"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1.12</w:t>
            </w:r>
          </w:p>
        </w:tc>
        <w:tc>
          <w:tcPr>
            <w:tcW w:w="1125" w:type="dxa"/>
            <w:shd w:val="clear" w:color="auto" w:fill="auto"/>
            <w:vAlign w:val="center"/>
          </w:tcPr>
          <w:p w14:paraId="580E5F1F" w14:textId="05806BF8"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كبيرة</w:t>
            </w:r>
          </w:p>
        </w:tc>
      </w:tr>
      <w:tr w:rsidR="002748E2" w:rsidRPr="007059E3" w14:paraId="6EF9E477" w14:textId="77777777" w:rsidTr="00163425">
        <w:tc>
          <w:tcPr>
            <w:tcW w:w="676" w:type="dxa"/>
            <w:shd w:val="clear" w:color="auto" w:fill="auto"/>
            <w:vAlign w:val="center"/>
          </w:tcPr>
          <w:p w14:paraId="2C7A510C" w14:textId="404A64AB" w:rsidR="002748E2" w:rsidRPr="007059E3" w:rsidRDefault="00BB393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2</w:t>
            </w:r>
          </w:p>
        </w:tc>
        <w:tc>
          <w:tcPr>
            <w:tcW w:w="4140" w:type="dxa"/>
            <w:shd w:val="clear" w:color="auto" w:fill="auto"/>
            <w:vAlign w:val="center"/>
          </w:tcPr>
          <w:p w14:paraId="6B83FA2C" w14:textId="2B40B806"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التعلم الإلكتروني أكثر فاعلية من حيث استغلال الوقت أكثر من التعليم التقليدي</w:t>
            </w:r>
          </w:p>
        </w:tc>
        <w:tc>
          <w:tcPr>
            <w:tcW w:w="1125" w:type="dxa"/>
            <w:shd w:val="clear" w:color="auto" w:fill="auto"/>
            <w:vAlign w:val="center"/>
          </w:tcPr>
          <w:p w14:paraId="41214865" w14:textId="6CE07866"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4E31F70" w14:textId="7A77C00F"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3.42</w:t>
            </w:r>
          </w:p>
        </w:tc>
        <w:tc>
          <w:tcPr>
            <w:tcW w:w="1125" w:type="dxa"/>
            <w:shd w:val="clear" w:color="auto" w:fill="auto"/>
            <w:vAlign w:val="center"/>
          </w:tcPr>
          <w:p w14:paraId="0839CFE0" w14:textId="5F100BF0"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1.32</w:t>
            </w:r>
          </w:p>
        </w:tc>
        <w:tc>
          <w:tcPr>
            <w:tcW w:w="1125" w:type="dxa"/>
            <w:shd w:val="clear" w:color="auto" w:fill="auto"/>
            <w:vAlign w:val="center"/>
          </w:tcPr>
          <w:p w14:paraId="2CE88317" w14:textId="05A6E636"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2748E2" w:rsidRPr="007059E3" w14:paraId="70FCFD1B" w14:textId="77777777" w:rsidTr="00163425">
        <w:tc>
          <w:tcPr>
            <w:tcW w:w="676" w:type="dxa"/>
            <w:shd w:val="clear" w:color="auto" w:fill="auto"/>
            <w:vAlign w:val="center"/>
          </w:tcPr>
          <w:p w14:paraId="03BEA4A4" w14:textId="0104C619" w:rsidR="002748E2" w:rsidRPr="007059E3" w:rsidRDefault="00BB3932"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3</w:t>
            </w:r>
          </w:p>
        </w:tc>
        <w:tc>
          <w:tcPr>
            <w:tcW w:w="4140" w:type="dxa"/>
            <w:shd w:val="clear" w:color="auto" w:fill="auto"/>
            <w:vAlign w:val="center"/>
          </w:tcPr>
          <w:p w14:paraId="43BEE159" w14:textId="27468BE8"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هناك مصداقية عالية في تقييم الطلبة من خلال نظام التعليم الإلكتروني</w:t>
            </w:r>
          </w:p>
        </w:tc>
        <w:tc>
          <w:tcPr>
            <w:tcW w:w="1125" w:type="dxa"/>
            <w:shd w:val="clear" w:color="auto" w:fill="auto"/>
            <w:vAlign w:val="center"/>
          </w:tcPr>
          <w:p w14:paraId="0CD7EEE6" w14:textId="58720059"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52F49FAE" w14:textId="28843199"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3.20</w:t>
            </w:r>
          </w:p>
        </w:tc>
        <w:tc>
          <w:tcPr>
            <w:tcW w:w="1125" w:type="dxa"/>
            <w:shd w:val="clear" w:color="auto" w:fill="auto"/>
            <w:vAlign w:val="center"/>
          </w:tcPr>
          <w:p w14:paraId="0D9EC3E9" w14:textId="726F7732"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1.41</w:t>
            </w:r>
          </w:p>
        </w:tc>
        <w:tc>
          <w:tcPr>
            <w:tcW w:w="1125" w:type="dxa"/>
            <w:shd w:val="clear" w:color="auto" w:fill="auto"/>
            <w:vAlign w:val="center"/>
          </w:tcPr>
          <w:p w14:paraId="1ECE7220" w14:textId="393CB758"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2748E2" w:rsidRPr="007059E3" w14:paraId="735DEFE9" w14:textId="77777777" w:rsidTr="00163425">
        <w:tc>
          <w:tcPr>
            <w:tcW w:w="676" w:type="dxa"/>
            <w:shd w:val="clear" w:color="auto" w:fill="auto"/>
            <w:vAlign w:val="center"/>
          </w:tcPr>
          <w:p w14:paraId="3486D997" w14:textId="2F30559F" w:rsidR="002748E2" w:rsidRPr="007059E3" w:rsidRDefault="00BB3932" w:rsidP="007059E3">
            <w:pPr>
              <w:bidi/>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tl/>
                <w:lang w:bidi="ar-JO"/>
              </w:rPr>
              <w:t>4</w:t>
            </w:r>
          </w:p>
        </w:tc>
        <w:tc>
          <w:tcPr>
            <w:tcW w:w="4140" w:type="dxa"/>
            <w:shd w:val="clear" w:color="auto" w:fill="auto"/>
            <w:vAlign w:val="center"/>
          </w:tcPr>
          <w:p w14:paraId="3456352C" w14:textId="5C8046E6"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يشعر المدرس في جامعة خضوري بالرضى عن نظام التعليم الإلكتروني</w:t>
            </w:r>
          </w:p>
        </w:tc>
        <w:tc>
          <w:tcPr>
            <w:tcW w:w="1125" w:type="dxa"/>
            <w:shd w:val="clear" w:color="auto" w:fill="auto"/>
            <w:vAlign w:val="center"/>
          </w:tcPr>
          <w:p w14:paraId="6A429F1D" w14:textId="402CDF7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18DF1C57" w14:textId="1485A004"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2.92</w:t>
            </w:r>
          </w:p>
        </w:tc>
        <w:tc>
          <w:tcPr>
            <w:tcW w:w="1125" w:type="dxa"/>
            <w:shd w:val="clear" w:color="auto" w:fill="auto"/>
            <w:vAlign w:val="center"/>
          </w:tcPr>
          <w:p w14:paraId="424EF24C" w14:textId="65586D60"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1.44</w:t>
            </w:r>
          </w:p>
        </w:tc>
        <w:tc>
          <w:tcPr>
            <w:tcW w:w="1125" w:type="dxa"/>
            <w:shd w:val="clear" w:color="auto" w:fill="auto"/>
            <w:vAlign w:val="center"/>
          </w:tcPr>
          <w:p w14:paraId="69B22C64" w14:textId="0C68F75C"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2748E2" w:rsidRPr="007059E3" w14:paraId="7353F4AE" w14:textId="77777777" w:rsidTr="00163425">
        <w:tc>
          <w:tcPr>
            <w:tcW w:w="676" w:type="dxa"/>
            <w:shd w:val="clear" w:color="auto" w:fill="auto"/>
            <w:vAlign w:val="center"/>
          </w:tcPr>
          <w:p w14:paraId="75C9B9F3" w14:textId="6C517280" w:rsidR="002748E2" w:rsidRPr="007059E3" w:rsidRDefault="00BB393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5</w:t>
            </w:r>
          </w:p>
        </w:tc>
        <w:tc>
          <w:tcPr>
            <w:tcW w:w="4140" w:type="dxa"/>
            <w:shd w:val="clear" w:color="auto" w:fill="auto"/>
            <w:vAlign w:val="center"/>
          </w:tcPr>
          <w:p w14:paraId="56EF864D" w14:textId="7777777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أساليب التقييم المتبعة مناسبة وتتم بطرق متنوعة</w:t>
            </w:r>
          </w:p>
        </w:tc>
        <w:tc>
          <w:tcPr>
            <w:tcW w:w="1125" w:type="dxa"/>
            <w:shd w:val="clear" w:color="auto" w:fill="auto"/>
            <w:vAlign w:val="center"/>
          </w:tcPr>
          <w:p w14:paraId="3E002EE2" w14:textId="7777777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2813780F" w14:textId="77777777"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2.60</w:t>
            </w:r>
          </w:p>
        </w:tc>
        <w:tc>
          <w:tcPr>
            <w:tcW w:w="1125" w:type="dxa"/>
            <w:shd w:val="clear" w:color="auto" w:fill="auto"/>
            <w:vAlign w:val="center"/>
          </w:tcPr>
          <w:p w14:paraId="0DF196C4" w14:textId="77777777"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1.48</w:t>
            </w:r>
          </w:p>
        </w:tc>
        <w:tc>
          <w:tcPr>
            <w:tcW w:w="1125" w:type="dxa"/>
            <w:shd w:val="clear" w:color="auto" w:fill="auto"/>
            <w:vAlign w:val="center"/>
          </w:tcPr>
          <w:p w14:paraId="0831A357" w14:textId="7777777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2748E2" w:rsidRPr="007059E3" w14:paraId="6C1D4679" w14:textId="77777777" w:rsidTr="00163425">
        <w:tc>
          <w:tcPr>
            <w:tcW w:w="676" w:type="dxa"/>
            <w:shd w:val="clear" w:color="auto" w:fill="auto"/>
            <w:vAlign w:val="center"/>
          </w:tcPr>
          <w:p w14:paraId="76DE9A43" w14:textId="0BA2979F" w:rsidR="002748E2" w:rsidRPr="007059E3" w:rsidRDefault="00BB393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6</w:t>
            </w:r>
          </w:p>
        </w:tc>
        <w:tc>
          <w:tcPr>
            <w:tcW w:w="4140" w:type="dxa"/>
            <w:shd w:val="clear" w:color="auto" w:fill="auto"/>
            <w:vAlign w:val="center"/>
          </w:tcPr>
          <w:p w14:paraId="54D101A3" w14:textId="75E1159D"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يتم تقييم الطالب بشكل مستمر اثناء عملية التعليم عن بعد</w:t>
            </w:r>
          </w:p>
        </w:tc>
        <w:tc>
          <w:tcPr>
            <w:tcW w:w="1125" w:type="dxa"/>
            <w:shd w:val="clear" w:color="auto" w:fill="auto"/>
            <w:vAlign w:val="center"/>
          </w:tcPr>
          <w:p w14:paraId="7138A972" w14:textId="57072DC8"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25C97573" w14:textId="49743456"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1.90</w:t>
            </w:r>
          </w:p>
        </w:tc>
        <w:tc>
          <w:tcPr>
            <w:tcW w:w="1125" w:type="dxa"/>
            <w:shd w:val="clear" w:color="auto" w:fill="auto"/>
            <w:vAlign w:val="center"/>
          </w:tcPr>
          <w:p w14:paraId="3CAB7A25" w14:textId="0A08A98D"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1.28</w:t>
            </w:r>
          </w:p>
        </w:tc>
        <w:tc>
          <w:tcPr>
            <w:tcW w:w="1125" w:type="dxa"/>
            <w:shd w:val="clear" w:color="auto" w:fill="auto"/>
            <w:vAlign w:val="center"/>
          </w:tcPr>
          <w:p w14:paraId="1979AE37" w14:textId="095D45B1"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2748E2" w:rsidRPr="007059E3" w14:paraId="125B2B3F" w14:textId="77777777" w:rsidTr="00163425">
        <w:tc>
          <w:tcPr>
            <w:tcW w:w="676" w:type="dxa"/>
            <w:shd w:val="clear" w:color="auto" w:fill="auto"/>
            <w:vAlign w:val="center"/>
          </w:tcPr>
          <w:p w14:paraId="3A258FA3" w14:textId="779F550C" w:rsidR="002748E2" w:rsidRPr="007059E3" w:rsidRDefault="00BB393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7</w:t>
            </w:r>
          </w:p>
        </w:tc>
        <w:tc>
          <w:tcPr>
            <w:tcW w:w="4140" w:type="dxa"/>
            <w:shd w:val="clear" w:color="auto" w:fill="auto"/>
            <w:vAlign w:val="center"/>
          </w:tcPr>
          <w:p w14:paraId="4E042779" w14:textId="7CF2C354"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يتم إرفاق المادة التعليمية للطلبة بسهولة ويسر</w:t>
            </w:r>
          </w:p>
        </w:tc>
        <w:tc>
          <w:tcPr>
            <w:tcW w:w="1125" w:type="dxa"/>
            <w:shd w:val="clear" w:color="auto" w:fill="auto"/>
            <w:vAlign w:val="center"/>
          </w:tcPr>
          <w:p w14:paraId="106B1CD5" w14:textId="083C7045"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783DE2FA" w14:textId="11ABB932"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1.78</w:t>
            </w:r>
          </w:p>
        </w:tc>
        <w:tc>
          <w:tcPr>
            <w:tcW w:w="1125" w:type="dxa"/>
            <w:shd w:val="clear" w:color="auto" w:fill="auto"/>
            <w:vAlign w:val="center"/>
          </w:tcPr>
          <w:p w14:paraId="79399B96" w14:textId="03EC7A80"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1.21</w:t>
            </w:r>
          </w:p>
        </w:tc>
        <w:tc>
          <w:tcPr>
            <w:tcW w:w="1125" w:type="dxa"/>
            <w:shd w:val="clear" w:color="auto" w:fill="auto"/>
            <w:vAlign w:val="center"/>
          </w:tcPr>
          <w:p w14:paraId="3212B29E" w14:textId="222430FB"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2748E2" w:rsidRPr="007059E3" w14:paraId="6E37008F" w14:textId="77777777" w:rsidTr="00163425">
        <w:tc>
          <w:tcPr>
            <w:tcW w:w="676" w:type="dxa"/>
            <w:shd w:val="clear" w:color="auto" w:fill="auto"/>
            <w:vAlign w:val="center"/>
          </w:tcPr>
          <w:p w14:paraId="4E96CD2D" w14:textId="368EA698" w:rsidR="002748E2" w:rsidRPr="007059E3" w:rsidRDefault="00BB3932"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tl/>
                <w:lang w:bidi="ar-JO"/>
              </w:rPr>
              <w:t>8</w:t>
            </w:r>
          </w:p>
        </w:tc>
        <w:tc>
          <w:tcPr>
            <w:tcW w:w="4140" w:type="dxa"/>
            <w:shd w:val="clear" w:color="auto" w:fill="auto"/>
            <w:vAlign w:val="center"/>
          </w:tcPr>
          <w:p w14:paraId="0A4A2785" w14:textId="4D266289"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يجيب المدرس بسهولة على استفسارات الطلبة عن المادة العلمية المرفقة</w:t>
            </w:r>
          </w:p>
        </w:tc>
        <w:tc>
          <w:tcPr>
            <w:tcW w:w="1125" w:type="dxa"/>
            <w:shd w:val="clear" w:color="auto" w:fill="auto"/>
            <w:vAlign w:val="center"/>
          </w:tcPr>
          <w:p w14:paraId="59DAC992" w14:textId="549F075F"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973BEFB" w14:textId="73EAAD09"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1.76</w:t>
            </w:r>
          </w:p>
        </w:tc>
        <w:tc>
          <w:tcPr>
            <w:tcW w:w="1125" w:type="dxa"/>
            <w:shd w:val="clear" w:color="auto" w:fill="auto"/>
            <w:vAlign w:val="center"/>
          </w:tcPr>
          <w:p w14:paraId="28726DF7" w14:textId="0CFD3732"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1.13</w:t>
            </w:r>
          </w:p>
        </w:tc>
        <w:tc>
          <w:tcPr>
            <w:tcW w:w="1125" w:type="dxa"/>
            <w:shd w:val="clear" w:color="auto" w:fill="auto"/>
            <w:vAlign w:val="center"/>
          </w:tcPr>
          <w:p w14:paraId="48F15AD9" w14:textId="693B35A1"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2748E2" w:rsidRPr="007059E3" w14:paraId="02D5A7F5" w14:textId="77777777" w:rsidTr="00163425">
        <w:tc>
          <w:tcPr>
            <w:tcW w:w="676" w:type="dxa"/>
            <w:shd w:val="clear" w:color="auto" w:fill="auto"/>
            <w:vAlign w:val="center"/>
          </w:tcPr>
          <w:p w14:paraId="4F1D63F6" w14:textId="77777777" w:rsidR="002748E2" w:rsidRPr="007059E3" w:rsidRDefault="002748E2" w:rsidP="007059E3">
            <w:pPr>
              <w:bidi/>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Pr>
              <w:t>9</w:t>
            </w:r>
          </w:p>
        </w:tc>
        <w:tc>
          <w:tcPr>
            <w:tcW w:w="4140" w:type="dxa"/>
            <w:shd w:val="clear" w:color="auto" w:fill="auto"/>
            <w:vAlign w:val="center"/>
          </w:tcPr>
          <w:p w14:paraId="3590B181" w14:textId="5B0C6445" w:rsidR="002748E2" w:rsidRPr="007059E3" w:rsidRDefault="002748E2"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انت ملتزم بنظام التعليم الإلكتروني بناء على خطة الجامعة</w:t>
            </w:r>
          </w:p>
        </w:tc>
        <w:tc>
          <w:tcPr>
            <w:tcW w:w="1125" w:type="dxa"/>
            <w:shd w:val="clear" w:color="auto" w:fill="auto"/>
            <w:vAlign w:val="center"/>
          </w:tcPr>
          <w:p w14:paraId="0AF6733D" w14:textId="77777777"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2BAFA8AE" w14:textId="77777777"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1.48</w:t>
            </w:r>
          </w:p>
        </w:tc>
        <w:tc>
          <w:tcPr>
            <w:tcW w:w="1125" w:type="dxa"/>
            <w:shd w:val="clear" w:color="auto" w:fill="auto"/>
            <w:vAlign w:val="center"/>
          </w:tcPr>
          <w:p w14:paraId="0CE6D38F" w14:textId="77777777" w:rsidR="002748E2" w:rsidRPr="007059E3" w:rsidRDefault="002748E2"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0.64</w:t>
            </w:r>
          </w:p>
        </w:tc>
        <w:tc>
          <w:tcPr>
            <w:tcW w:w="1125" w:type="dxa"/>
            <w:shd w:val="clear" w:color="auto" w:fill="auto"/>
            <w:vAlign w:val="center"/>
          </w:tcPr>
          <w:p w14:paraId="0E4EDF35" w14:textId="3AB66DAD" w:rsidR="002748E2" w:rsidRPr="007059E3" w:rsidRDefault="002748E2"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B00D97" w:rsidRPr="007059E3" w14:paraId="28CAF1E0" w14:textId="77777777" w:rsidTr="00163425">
        <w:tc>
          <w:tcPr>
            <w:tcW w:w="676" w:type="dxa"/>
            <w:shd w:val="clear" w:color="auto" w:fill="auto"/>
            <w:vAlign w:val="center"/>
          </w:tcPr>
          <w:p w14:paraId="59992237" w14:textId="0FFA5ED3" w:rsidR="00B00D97" w:rsidRPr="007059E3" w:rsidRDefault="00B00D97"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10</w:t>
            </w:r>
          </w:p>
        </w:tc>
        <w:tc>
          <w:tcPr>
            <w:tcW w:w="4140" w:type="dxa"/>
            <w:shd w:val="clear" w:color="auto" w:fill="auto"/>
            <w:vAlign w:val="center"/>
          </w:tcPr>
          <w:p w14:paraId="62C28B5F" w14:textId="77B85283" w:rsidR="00B00D97" w:rsidRPr="007059E3" w:rsidRDefault="00B00D97"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يشتمل المحتوى التعليمي على تمارين وواجبات تساعد على التعلم</w:t>
            </w:r>
          </w:p>
        </w:tc>
        <w:tc>
          <w:tcPr>
            <w:tcW w:w="1125" w:type="dxa"/>
            <w:shd w:val="clear" w:color="auto" w:fill="auto"/>
            <w:vAlign w:val="center"/>
          </w:tcPr>
          <w:p w14:paraId="5C69A1DD" w14:textId="3A6732FF" w:rsidR="00B00D97" w:rsidRPr="007059E3" w:rsidRDefault="00B00D97"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5B7379C5" w14:textId="241C23D9" w:rsidR="00B00D97" w:rsidRPr="007059E3" w:rsidRDefault="00B00D97"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1.46</w:t>
            </w:r>
          </w:p>
        </w:tc>
        <w:tc>
          <w:tcPr>
            <w:tcW w:w="1125" w:type="dxa"/>
            <w:shd w:val="clear" w:color="auto" w:fill="auto"/>
            <w:vAlign w:val="center"/>
          </w:tcPr>
          <w:p w14:paraId="78135647" w14:textId="6698130C" w:rsidR="00B00D97" w:rsidRPr="007059E3" w:rsidRDefault="00B00D97"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0.93</w:t>
            </w:r>
          </w:p>
        </w:tc>
        <w:tc>
          <w:tcPr>
            <w:tcW w:w="1125" w:type="dxa"/>
            <w:shd w:val="clear" w:color="auto" w:fill="auto"/>
            <w:vAlign w:val="center"/>
          </w:tcPr>
          <w:p w14:paraId="18E1C839" w14:textId="731F9DAE" w:rsidR="00B00D97" w:rsidRPr="007059E3" w:rsidRDefault="00B00D97"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bl>
    <w:p w14:paraId="236511F0" w14:textId="77777777" w:rsidR="003E55B3" w:rsidRDefault="003E55B3" w:rsidP="007059E3">
      <w:pPr>
        <w:bidi/>
        <w:spacing w:line="240" w:lineRule="auto"/>
        <w:ind w:firstLine="360"/>
        <w:jc w:val="lowKashida"/>
        <w:rPr>
          <w:rFonts w:ascii="Simplified Arabic" w:hAnsi="Simplified Arabic" w:cs="Simplified Arabic"/>
          <w:sz w:val="24"/>
          <w:szCs w:val="24"/>
          <w:rtl/>
        </w:rPr>
      </w:pPr>
    </w:p>
    <w:p w14:paraId="2FC60B0F" w14:textId="5CDF2603" w:rsidR="002748E2" w:rsidRDefault="002748E2" w:rsidP="003E55B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يتبين من الجدول (4) أن فقرات مجال"</w:t>
      </w:r>
      <w:r w:rsidRPr="007059E3">
        <w:rPr>
          <w:rFonts w:ascii="Simplified Arabic" w:hAnsi="Simplified Arabic" w:cs="Simplified Arabic"/>
          <w:color w:val="000000"/>
          <w:sz w:val="24"/>
          <w:szCs w:val="24"/>
          <w:rtl/>
        </w:rPr>
        <w:t xml:space="preserve"> تفاعل </w:t>
      </w:r>
      <w:r w:rsidRPr="007059E3">
        <w:rPr>
          <w:rFonts w:ascii="Simplified Arabic" w:hAnsi="Simplified Arabic" w:cs="Simplified Arabic"/>
          <w:sz w:val="24"/>
          <w:szCs w:val="24"/>
          <w:rtl/>
        </w:rPr>
        <w:t>أعضاء هيئة التدريس</w:t>
      </w:r>
      <w:r w:rsidRPr="007059E3">
        <w:rPr>
          <w:rFonts w:ascii="Simplified Arabic" w:hAnsi="Simplified Arabic" w:cs="Simplified Arabic"/>
          <w:color w:val="000000"/>
          <w:sz w:val="24"/>
          <w:szCs w:val="24"/>
          <w:rtl/>
        </w:rPr>
        <w:t xml:space="preserve"> </w:t>
      </w:r>
      <w:r w:rsidRPr="007059E3">
        <w:rPr>
          <w:rFonts w:ascii="Simplified Arabic" w:hAnsi="Simplified Arabic" w:cs="Simplified Arabic"/>
          <w:sz w:val="24"/>
          <w:szCs w:val="24"/>
          <w:rtl/>
        </w:rPr>
        <w:t>مع التعليم الإلكتروني</w:t>
      </w:r>
      <w:r w:rsidRPr="007059E3">
        <w:rPr>
          <w:rFonts w:ascii="Simplified Arabic" w:hAnsi="Simplified Arabic" w:cs="Simplified Arabic"/>
          <w:color w:val="000000"/>
          <w:sz w:val="24"/>
          <w:szCs w:val="24"/>
          <w:rtl/>
        </w:rPr>
        <w:t xml:space="preserve"> في ظل انتشار كورونا</w:t>
      </w:r>
      <w:r w:rsidRPr="007059E3">
        <w:rPr>
          <w:rFonts w:ascii="Simplified Arabic" w:hAnsi="Simplified Arabic" w:cs="Simplified Arabic"/>
          <w:sz w:val="24"/>
          <w:szCs w:val="24"/>
          <w:rtl/>
        </w:rPr>
        <w:t xml:space="preserve">" قد </w:t>
      </w:r>
      <w:r w:rsidR="003E55B3" w:rsidRPr="007059E3">
        <w:rPr>
          <w:rFonts w:ascii="Simplified Arabic" w:hAnsi="Simplified Arabic" w:cs="Simplified Arabic" w:hint="cs"/>
          <w:sz w:val="24"/>
          <w:szCs w:val="24"/>
          <w:rtl/>
        </w:rPr>
        <w:t>تراوحت</w:t>
      </w:r>
      <w:r w:rsidRPr="007059E3">
        <w:rPr>
          <w:rFonts w:ascii="Simplified Arabic" w:hAnsi="Simplified Arabic" w:cs="Simplified Arabic"/>
          <w:sz w:val="24"/>
          <w:szCs w:val="24"/>
          <w:rtl/>
        </w:rPr>
        <w:t xml:space="preserve"> بين درجة ضعيفة ودرجة كبيرة، فقد جاءت الفقرة " أعتقد أن الاختبارات عن بعد وسيلة مناسبة لتقييم تحصيل الطلبة " في المرتبة الأولى بمتوسط </w:t>
      </w:r>
      <w:r w:rsidR="003E55B3">
        <w:rPr>
          <w:rFonts w:ascii="Simplified Arabic" w:hAnsi="Simplified Arabic" w:cs="Simplified Arabic" w:hint="cs"/>
          <w:sz w:val="24"/>
          <w:szCs w:val="24"/>
          <w:rtl/>
        </w:rPr>
        <w:t>ح</w:t>
      </w:r>
      <w:r w:rsidRPr="007059E3">
        <w:rPr>
          <w:rFonts w:ascii="Simplified Arabic" w:hAnsi="Simplified Arabic" w:cs="Simplified Arabic"/>
          <w:sz w:val="24"/>
          <w:szCs w:val="24"/>
          <w:rtl/>
        </w:rPr>
        <w:t>سابي مقداره (3.74) وبانحراف معياري مقداره (1.12) بدرجة كبيرة، وجاءت الفقرة "يشتمل المحتوى التعليمي على تمارين وواجبات تساعد على التعلم" في المرتبة الأخيرة بمتوسط حسابي مقداره (1.46) وبانحراف معياري مقداره (0.93) بدرجة ضعيفة.</w:t>
      </w:r>
    </w:p>
    <w:p w14:paraId="77C21D53" w14:textId="77777777" w:rsidR="00E503C8" w:rsidRPr="007059E3" w:rsidRDefault="00E503C8" w:rsidP="00E503C8">
      <w:pPr>
        <w:bidi/>
        <w:spacing w:line="240" w:lineRule="auto"/>
        <w:ind w:firstLine="360"/>
        <w:jc w:val="lowKashida"/>
        <w:rPr>
          <w:rFonts w:ascii="Simplified Arabic" w:hAnsi="Simplified Arabic" w:cs="Simplified Arabic"/>
          <w:sz w:val="24"/>
          <w:szCs w:val="24"/>
          <w:rtl/>
        </w:rPr>
      </w:pPr>
    </w:p>
    <w:p w14:paraId="49AA90A5" w14:textId="518FF694" w:rsidR="00506845" w:rsidRPr="007059E3" w:rsidRDefault="00506845" w:rsidP="007059E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rPr>
        <w:t>نتائج السؤال الرابع: "ما مستوى تفاعل الطلبة مع التعليم الإلكتروني في جامعة خضوري من وجهة نظر أعضاء هيئة التدريس؟"</w:t>
      </w:r>
    </w:p>
    <w:p w14:paraId="2F7BEB33" w14:textId="38522DEA" w:rsidR="00506845" w:rsidRDefault="00506845" w:rsidP="007059E3">
      <w:pPr>
        <w:bidi/>
        <w:spacing w:line="240" w:lineRule="auto"/>
        <w:ind w:firstLine="360"/>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 قامت الباحثة باستخلاص المتوسطات الحسابية والانحرافات المعيارية لمجال تفاعل الطلبة مع التعليم الإلكتروني من وجهة نظر أعضاء هيئة التدريس في جامعة خضوري كما يلي:</w:t>
      </w:r>
    </w:p>
    <w:p w14:paraId="43B84B6A" w14:textId="77777777" w:rsidR="003E55B3" w:rsidRPr="007059E3" w:rsidRDefault="003E55B3" w:rsidP="003E55B3">
      <w:pPr>
        <w:bidi/>
        <w:spacing w:line="240" w:lineRule="auto"/>
        <w:ind w:firstLine="360"/>
        <w:jc w:val="lowKashida"/>
        <w:rPr>
          <w:rFonts w:ascii="Simplified Arabic" w:hAnsi="Simplified Arabic" w:cs="Simplified Arabic"/>
          <w:sz w:val="24"/>
          <w:szCs w:val="24"/>
          <w:rtl/>
          <w:lang w:bidi="ar-JO"/>
        </w:rPr>
      </w:pPr>
    </w:p>
    <w:p w14:paraId="040D81B9" w14:textId="02CAECF2" w:rsidR="001666AB" w:rsidRPr="007059E3" w:rsidRDefault="002748E2" w:rsidP="003E55B3">
      <w:pPr>
        <w:bidi/>
        <w:spacing w:line="240" w:lineRule="auto"/>
        <w:jc w:val="center"/>
        <w:rPr>
          <w:rFonts w:ascii="Simplified Arabic" w:hAnsi="Simplified Arabic" w:cs="Simplified Arabic"/>
          <w:b/>
          <w:bCs/>
          <w:sz w:val="24"/>
          <w:szCs w:val="24"/>
        </w:rPr>
      </w:pPr>
      <w:r w:rsidRPr="007059E3">
        <w:rPr>
          <w:rFonts w:ascii="Simplified Arabic" w:hAnsi="Simplified Arabic" w:cs="Simplified Arabic"/>
          <w:b/>
          <w:bCs/>
          <w:sz w:val="24"/>
          <w:szCs w:val="24"/>
          <w:rtl/>
        </w:rPr>
        <w:t xml:space="preserve">جدول 5: </w:t>
      </w:r>
      <w:r w:rsidR="005D4C40" w:rsidRPr="007059E3">
        <w:rPr>
          <w:rFonts w:ascii="Simplified Arabic" w:hAnsi="Simplified Arabic" w:cs="Simplified Arabic"/>
          <w:b/>
          <w:bCs/>
          <w:sz w:val="24"/>
          <w:szCs w:val="24"/>
          <w:rtl/>
        </w:rPr>
        <w:t xml:space="preserve">المتوسطات الحسابية والانحرافات المعيارية لفقرات مجال" تفاعل الطلبة </w:t>
      </w:r>
      <w:r w:rsidRPr="007059E3">
        <w:rPr>
          <w:rFonts w:ascii="Simplified Arabic" w:hAnsi="Simplified Arabic" w:cs="Simplified Arabic"/>
          <w:b/>
          <w:bCs/>
          <w:sz w:val="24"/>
          <w:szCs w:val="24"/>
          <w:rtl/>
        </w:rPr>
        <w:t>مع التعليم</w:t>
      </w:r>
      <w:r w:rsidRPr="007059E3">
        <w:rPr>
          <w:rFonts w:ascii="Simplified Arabic" w:hAnsi="Simplified Arabic" w:cs="Simplified Arabic"/>
          <w:sz w:val="24"/>
          <w:szCs w:val="24"/>
          <w:rtl/>
        </w:rPr>
        <w:t xml:space="preserve"> </w:t>
      </w:r>
      <w:r w:rsidRPr="007059E3">
        <w:rPr>
          <w:rFonts w:ascii="Simplified Arabic" w:hAnsi="Simplified Arabic" w:cs="Simplified Arabic"/>
          <w:b/>
          <w:bCs/>
          <w:sz w:val="24"/>
          <w:szCs w:val="24"/>
          <w:rtl/>
        </w:rPr>
        <w:t xml:space="preserve">الإلكتروني </w:t>
      </w:r>
      <w:r w:rsidR="005D4C40" w:rsidRPr="007059E3">
        <w:rPr>
          <w:rFonts w:ascii="Simplified Arabic" w:hAnsi="Simplified Arabic" w:cs="Simplified Arabic"/>
          <w:b/>
          <w:bCs/>
          <w:sz w:val="24"/>
          <w:szCs w:val="24"/>
          <w:rtl/>
        </w:rPr>
        <w:t xml:space="preserve">في ظل التعليم </w:t>
      </w:r>
      <w:r w:rsidR="00477D36" w:rsidRPr="007059E3">
        <w:rPr>
          <w:rFonts w:ascii="Simplified Arabic" w:hAnsi="Simplified Arabic" w:cs="Simplified Arabic"/>
          <w:b/>
          <w:bCs/>
          <w:sz w:val="24"/>
          <w:szCs w:val="24"/>
          <w:rtl/>
        </w:rPr>
        <w:t>الإلكتروني</w:t>
      </w:r>
      <w:r w:rsidR="005D4C40" w:rsidRPr="007059E3">
        <w:rPr>
          <w:rFonts w:ascii="Simplified Arabic" w:hAnsi="Simplified Arabic" w:cs="Simplified Arabic"/>
          <w:b/>
          <w:bCs/>
          <w:sz w:val="24"/>
          <w:szCs w:val="24"/>
          <w:rtl/>
        </w:rPr>
        <w:t>"</w:t>
      </w:r>
    </w:p>
    <w:tbl>
      <w:tblPr>
        <w:tblStyle w:val="a4"/>
        <w:bidiVisual/>
        <w:tblW w:w="9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676"/>
        <w:gridCol w:w="4140"/>
        <w:gridCol w:w="1125"/>
        <w:gridCol w:w="1125"/>
        <w:gridCol w:w="1125"/>
        <w:gridCol w:w="1125"/>
      </w:tblGrid>
      <w:tr w:rsidR="001666AB" w:rsidRPr="007059E3" w14:paraId="588C8E12" w14:textId="77777777" w:rsidTr="00B979AB">
        <w:tc>
          <w:tcPr>
            <w:tcW w:w="676" w:type="dxa"/>
            <w:shd w:val="clear" w:color="auto" w:fill="D9D9D9"/>
            <w:vAlign w:val="center"/>
          </w:tcPr>
          <w:p w14:paraId="5FFA61A1"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الرتبة</w:t>
            </w:r>
          </w:p>
        </w:tc>
        <w:tc>
          <w:tcPr>
            <w:tcW w:w="4140" w:type="dxa"/>
            <w:shd w:val="clear" w:color="auto" w:fill="D9D9D9"/>
            <w:vAlign w:val="center"/>
          </w:tcPr>
          <w:p w14:paraId="238057EC"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 xml:space="preserve">المجال </w:t>
            </w:r>
          </w:p>
        </w:tc>
        <w:tc>
          <w:tcPr>
            <w:tcW w:w="1125" w:type="dxa"/>
            <w:shd w:val="clear" w:color="auto" w:fill="D9D9D9"/>
            <w:vAlign w:val="center"/>
          </w:tcPr>
          <w:p w14:paraId="0DB9CAEF"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العدد</w:t>
            </w:r>
          </w:p>
        </w:tc>
        <w:tc>
          <w:tcPr>
            <w:tcW w:w="1125" w:type="dxa"/>
            <w:shd w:val="clear" w:color="auto" w:fill="D9D9D9"/>
            <w:vAlign w:val="center"/>
          </w:tcPr>
          <w:p w14:paraId="2BAAF044"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المتوسط الحسابي</w:t>
            </w:r>
          </w:p>
        </w:tc>
        <w:tc>
          <w:tcPr>
            <w:tcW w:w="1125" w:type="dxa"/>
            <w:shd w:val="clear" w:color="auto" w:fill="D9D9D9"/>
            <w:vAlign w:val="center"/>
          </w:tcPr>
          <w:p w14:paraId="57D03871"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الانحراف المعياري</w:t>
            </w:r>
          </w:p>
        </w:tc>
        <w:tc>
          <w:tcPr>
            <w:tcW w:w="1125" w:type="dxa"/>
            <w:shd w:val="clear" w:color="auto" w:fill="D9D9D9"/>
            <w:vAlign w:val="center"/>
          </w:tcPr>
          <w:p w14:paraId="6A123BC9" w14:textId="77777777" w:rsidR="001666AB" w:rsidRPr="007059E3" w:rsidRDefault="00BA744D" w:rsidP="007059E3">
            <w:pPr>
              <w:bidi/>
              <w:jc w:val="lowKashida"/>
              <w:rPr>
                <w:rFonts w:ascii="Simplified Arabic" w:hAnsi="Simplified Arabic" w:cs="Simplified Arabic"/>
                <w:bCs/>
                <w:sz w:val="24"/>
                <w:szCs w:val="24"/>
              </w:rPr>
            </w:pPr>
            <w:r w:rsidRPr="007059E3">
              <w:rPr>
                <w:rFonts w:ascii="Simplified Arabic" w:hAnsi="Simplified Arabic" w:cs="Simplified Arabic"/>
                <w:bCs/>
                <w:sz w:val="24"/>
                <w:szCs w:val="24"/>
                <w:rtl/>
              </w:rPr>
              <w:t>الدرجة</w:t>
            </w:r>
          </w:p>
        </w:tc>
      </w:tr>
      <w:tr w:rsidR="001F7196" w:rsidRPr="007059E3" w14:paraId="2DA484EC" w14:textId="77777777" w:rsidTr="00B979AB">
        <w:tc>
          <w:tcPr>
            <w:tcW w:w="676" w:type="dxa"/>
            <w:shd w:val="clear" w:color="auto" w:fill="auto"/>
            <w:vAlign w:val="center"/>
          </w:tcPr>
          <w:p w14:paraId="7FFB5014" w14:textId="51F8EBC0"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3</w:t>
            </w:r>
          </w:p>
        </w:tc>
        <w:tc>
          <w:tcPr>
            <w:tcW w:w="4140" w:type="dxa"/>
            <w:shd w:val="clear" w:color="auto" w:fill="auto"/>
            <w:vAlign w:val="center"/>
          </w:tcPr>
          <w:p w14:paraId="673BFD7C" w14:textId="55790F86" w:rsidR="001F7196" w:rsidRPr="007059E3" w:rsidRDefault="001F7196"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أشعر بالرضا عن مدى استفادة الطلبة من التعليم الإلكتروني</w:t>
            </w:r>
          </w:p>
        </w:tc>
        <w:tc>
          <w:tcPr>
            <w:tcW w:w="1125" w:type="dxa"/>
            <w:shd w:val="clear" w:color="auto" w:fill="auto"/>
            <w:vAlign w:val="center"/>
          </w:tcPr>
          <w:p w14:paraId="03785F62" w14:textId="20555B4D"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BEFE434" w14:textId="059C67BA"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3.32</w:t>
            </w:r>
          </w:p>
        </w:tc>
        <w:tc>
          <w:tcPr>
            <w:tcW w:w="1125" w:type="dxa"/>
            <w:shd w:val="clear" w:color="auto" w:fill="auto"/>
            <w:vAlign w:val="center"/>
          </w:tcPr>
          <w:p w14:paraId="7D12822B" w14:textId="5C43FA60"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1.30</w:t>
            </w:r>
          </w:p>
        </w:tc>
        <w:tc>
          <w:tcPr>
            <w:tcW w:w="1125" w:type="dxa"/>
            <w:shd w:val="clear" w:color="auto" w:fill="auto"/>
            <w:vAlign w:val="center"/>
          </w:tcPr>
          <w:p w14:paraId="4A189F4F" w14:textId="36E90A5E" w:rsidR="001F7196" w:rsidRPr="007059E3" w:rsidRDefault="001F7196"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متوسطة</w:t>
            </w:r>
          </w:p>
        </w:tc>
      </w:tr>
      <w:tr w:rsidR="001F7196" w:rsidRPr="007059E3" w14:paraId="11A5C515" w14:textId="77777777" w:rsidTr="00B979AB">
        <w:tc>
          <w:tcPr>
            <w:tcW w:w="676" w:type="dxa"/>
            <w:shd w:val="clear" w:color="auto" w:fill="auto"/>
            <w:vAlign w:val="center"/>
          </w:tcPr>
          <w:p w14:paraId="2DD20BE6" w14:textId="621D1E8E"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1</w:t>
            </w:r>
          </w:p>
        </w:tc>
        <w:tc>
          <w:tcPr>
            <w:tcW w:w="4140" w:type="dxa"/>
            <w:shd w:val="clear" w:color="auto" w:fill="auto"/>
            <w:vAlign w:val="center"/>
          </w:tcPr>
          <w:p w14:paraId="6E1F40E2" w14:textId="122A2327" w:rsidR="001F7196" w:rsidRPr="007059E3" w:rsidRDefault="001F7196"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يتفاعل الطلبة مع نظام التعليم الإلكتروني بشكل مستمر</w:t>
            </w:r>
          </w:p>
        </w:tc>
        <w:tc>
          <w:tcPr>
            <w:tcW w:w="1125" w:type="dxa"/>
            <w:shd w:val="clear" w:color="auto" w:fill="auto"/>
            <w:vAlign w:val="center"/>
          </w:tcPr>
          <w:p w14:paraId="4008FF22" w14:textId="7593426A"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34309DE2" w14:textId="2D67E601"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3.20</w:t>
            </w:r>
          </w:p>
        </w:tc>
        <w:tc>
          <w:tcPr>
            <w:tcW w:w="1125" w:type="dxa"/>
            <w:shd w:val="clear" w:color="auto" w:fill="auto"/>
            <w:vAlign w:val="center"/>
          </w:tcPr>
          <w:p w14:paraId="4825BB78" w14:textId="05EF73D5"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1.46</w:t>
            </w:r>
          </w:p>
        </w:tc>
        <w:tc>
          <w:tcPr>
            <w:tcW w:w="1125" w:type="dxa"/>
            <w:shd w:val="clear" w:color="auto" w:fill="auto"/>
            <w:vAlign w:val="center"/>
          </w:tcPr>
          <w:p w14:paraId="6A95D8A9" w14:textId="4E3B6016" w:rsidR="001F7196" w:rsidRPr="007059E3" w:rsidRDefault="001F7196" w:rsidP="007059E3">
            <w:pPr>
              <w:bidi/>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متوسطة</w:t>
            </w:r>
          </w:p>
        </w:tc>
      </w:tr>
      <w:tr w:rsidR="001F7196" w:rsidRPr="007059E3" w14:paraId="2B54B5A4" w14:textId="77777777" w:rsidTr="00B979AB">
        <w:tc>
          <w:tcPr>
            <w:tcW w:w="676" w:type="dxa"/>
            <w:shd w:val="clear" w:color="auto" w:fill="auto"/>
            <w:vAlign w:val="center"/>
          </w:tcPr>
          <w:p w14:paraId="233332A4" w14:textId="5F68155F" w:rsidR="001F7196" w:rsidRPr="007059E3" w:rsidRDefault="001F7196"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Pr>
              <w:t>6</w:t>
            </w:r>
          </w:p>
        </w:tc>
        <w:tc>
          <w:tcPr>
            <w:tcW w:w="4140" w:type="dxa"/>
            <w:shd w:val="clear" w:color="auto" w:fill="auto"/>
            <w:vAlign w:val="center"/>
          </w:tcPr>
          <w:p w14:paraId="7E2A78D8" w14:textId="3708D59F"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يساعد أسلوب التعليم الإلكتروني في فهم المادة العلمية بشكل واضح وسلس</w:t>
            </w:r>
          </w:p>
        </w:tc>
        <w:tc>
          <w:tcPr>
            <w:tcW w:w="1125" w:type="dxa"/>
            <w:shd w:val="clear" w:color="auto" w:fill="auto"/>
            <w:vAlign w:val="center"/>
          </w:tcPr>
          <w:p w14:paraId="3E6AEA4F" w14:textId="68F8151E"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26ABABA6" w14:textId="104F105E"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2.92</w:t>
            </w:r>
          </w:p>
        </w:tc>
        <w:tc>
          <w:tcPr>
            <w:tcW w:w="1125" w:type="dxa"/>
            <w:shd w:val="clear" w:color="auto" w:fill="auto"/>
            <w:vAlign w:val="center"/>
          </w:tcPr>
          <w:p w14:paraId="22E4B5B4" w14:textId="4433B247"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1.35</w:t>
            </w:r>
          </w:p>
        </w:tc>
        <w:tc>
          <w:tcPr>
            <w:tcW w:w="1125" w:type="dxa"/>
            <w:shd w:val="clear" w:color="auto" w:fill="auto"/>
            <w:vAlign w:val="center"/>
          </w:tcPr>
          <w:p w14:paraId="3B1B8F49" w14:textId="0E4B1641"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متوسطة</w:t>
            </w:r>
          </w:p>
        </w:tc>
      </w:tr>
      <w:tr w:rsidR="001F7196" w:rsidRPr="007059E3" w14:paraId="01800EF8" w14:textId="77777777" w:rsidTr="00B979AB">
        <w:tc>
          <w:tcPr>
            <w:tcW w:w="676" w:type="dxa"/>
            <w:shd w:val="clear" w:color="auto" w:fill="auto"/>
            <w:vAlign w:val="center"/>
          </w:tcPr>
          <w:p w14:paraId="7FBF4187" w14:textId="77777777"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4</w:t>
            </w:r>
          </w:p>
        </w:tc>
        <w:tc>
          <w:tcPr>
            <w:tcW w:w="4140" w:type="dxa"/>
            <w:shd w:val="clear" w:color="auto" w:fill="auto"/>
            <w:vAlign w:val="center"/>
          </w:tcPr>
          <w:p w14:paraId="6741C669" w14:textId="77777777"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عرض المادة الكترونيا يزود الطالب بمهارات اضافية</w:t>
            </w:r>
          </w:p>
        </w:tc>
        <w:tc>
          <w:tcPr>
            <w:tcW w:w="1125" w:type="dxa"/>
            <w:shd w:val="clear" w:color="auto" w:fill="auto"/>
            <w:vAlign w:val="center"/>
          </w:tcPr>
          <w:p w14:paraId="61659969" w14:textId="77777777"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11BB473C" w14:textId="77777777"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2.26</w:t>
            </w:r>
          </w:p>
        </w:tc>
        <w:tc>
          <w:tcPr>
            <w:tcW w:w="1125" w:type="dxa"/>
            <w:shd w:val="clear" w:color="auto" w:fill="auto"/>
            <w:vAlign w:val="center"/>
          </w:tcPr>
          <w:p w14:paraId="58A88676" w14:textId="77777777"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1.45</w:t>
            </w:r>
          </w:p>
        </w:tc>
        <w:tc>
          <w:tcPr>
            <w:tcW w:w="1125" w:type="dxa"/>
            <w:shd w:val="clear" w:color="auto" w:fill="auto"/>
            <w:vAlign w:val="center"/>
          </w:tcPr>
          <w:p w14:paraId="543B4983" w14:textId="50391277"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F7196" w:rsidRPr="007059E3" w14:paraId="610D4B69" w14:textId="77777777" w:rsidTr="00B979AB">
        <w:tc>
          <w:tcPr>
            <w:tcW w:w="676" w:type="dxa"/>
            <w:shd w:val="clear" w:color="auto" w:fill="auto"/>
            <w:vAlign w:val="center"/>
          </w:tcPr>
          <w:p w14:paraId="28CAF48C" w14:textId="7C8B943A" w:rsidR="001F7196" w:rsidRPr="007059E3" w:rsidRDefault="001F7196"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Pr>
              <w:t>2</w:t>
            </w:r>
          </w:p>
        </w:tc>
        <w:tc>
          <w:tcPr>
            <w:tcW w:w="4140" w:type="dxa"/>
            <w:shd w:val="clear" w:color="auto" w:fill="auto"/>
            <w:vAlign w:val="center"/>
          </w:tcPr>
          <w:p w14:paraId="0D145809" w14:textId="11C2640B"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يستطيع الطالب طرح أي تساؤلات واستفسارات من خلال التعلم الإلكتروني</w:t>
            </w:r>
          </w:p>
        </w:tc>
        <w:tc>
          <w:tcPr>
            <w:tcW w:w="1125" w:type="dxa"/>
            <w:shd w:val="clear" w:color="auto" w:fill="auto"/>
            <w:vAlign w:val="center"/>
          </w:tcPr>
          <w:p w14:paraId="60820096" w14:textId="6984ADEB"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765D5C3C" w14:textId="22110BDB"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1.76</w:t>
            </w:r>
          </w:p>
        </w:tc>
        <w:tc>
          <w:tcPr>
            <w:tcW w:w="1125" w:type="dxa"/>
            <w:shd w:val="clear" w:color="auto" w:fill="auto"/>
            <w:vAlign w:val="center"/>
          </w:tcPr>
          <w:p w14:paraId="76A854F1" w14:textId="0300913A"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1.15</w:t>
            </w:r>
          </w:p>
        </w:tc>
        <w:tc>
          <w:tcPr>
            <w:tcW w:w="1125" w:type="dxa"/>
            <w:shd w:val="clear" w:color="auto" w:fill="auto"/>
            <w:vAlign w:val="center"/>
          </w:tcPr>
          <w:p w14:paraId="32CF982A" w14:textId="11A9C94F"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ضعيفة</w:t>
            </w:r>
          </w:p>
        </w:tc>
      </w:tr>
      <w:tr w:rsidR="001F7196" w:rsidRPr="007059E3" w14:paraId="4AD01D9B" w14:textId="77777777" w:rsidTr="00B979AB">
        <w:tc>
          <w:tcPr>
            <w:tcW w:w="676" w:type="dxa"/>
            <w:shd w:val="clear" w:color="auto" w:fill="auto"/>
            <w:vAlign w:val="center"/>
          </w:tcPr>
          <w:p w14:paraId="5612F846" w14:textId="16498A05" w:rsidR="001F7196" w:rsidRPr="007059E3" w:rsidRDefault="001F7196" w:rsidP="007059E3">
            <w:pPr>
              <w:bidi/>
              <w:jc w:val="lowKashida"/>
              <w:rPr>
                <w:rFonts w:ascii="Simplified Arabic" w:hAnsi="Simplified Arabic" w:cs="Simplified Arabic"/>
                <w:sz w:val="24"/>
                <w:szCs w:val="24"/>
                <w:rtl/>
                <w:lang w:bidi="ar-JO"/>
              </w:rPr>
            </w:pPr>
            <w:r w:rsidRPr="007059E3">
              <w:rPr>
                <w:rFonts w:ascii="Simplified Arabic" w:hAnsi="Simplified Arabic" w:cs="Simplified Arabic"/>
                <w:sz w:val="24"/>
                <w:szCs w:val="24"/>
              </w:rPr>
              <w:t>5</w:t>
            </w:r>
          </w:p>
        </w:tc>
        <w:tc>
          <w:tcPr>
            <w:tcW w:w="4140" w:type="dxa"/>
            <w:shd w:val="clear" w:color="auto" w:fill="auto"/>
            <w:vAlign w:val="center"/>
          </w:tcPr>
          <w:p w14:paraId="30CB7C4F" w14:textId="1E40A5A1"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tl/>
              </w:rPr>
              <w:t>يتيح نظام التعليم الإلكتروني للطالب الوصول للمادة التعليمية في أي وقت</w:t>
            </w:r>
          </w:p>
        </w:tc>
        <w:tc>
          <w:tcPr>
            <w:tcW w:w="1125" w:type="dxa"/>
            <w:shd w:val="clear" w:color="auto" w:fill="auto"/>
            <w:vAlign w:val="center"/>
          </w:tcPr>
          <w:p w14:paraId="096CA53D" w14:textId="311ED3BA" w:rsidR="001F7196" w:rsidRPr="007059E3" w:rsidRDefault="001F7196" w:rsidP="007059E3">
            <w:pPr>
              <w:bidi/>
              <w:jc w:val="lowKashida"/>
              <w:rPr>
                <w:rFonts w:ascii="Simplified Arabic" w:hAnsi="Simplified Arabic" w:cs="Simplified Arabic"/>
                <w:sz w:val="24"/>
                <w:szCs w:val="24"/>
              </w:rPr>
            </w:pPr>
            <w:r w:rsidRPr="007059E3">
              <w:rPr>
                <w:rFonts w:ascii="Simplified Arabic" w:hAnsi="Simplified Arabic" w:cs="Simplified Arabic"/>
                <w:sz w:val="24"/>
                <w:szCs w:val="24"/>
              </w:rPr>
              <w:t>50</w:t>
            </w:r>
          </w:p>
        </w:tc>
        <w:tc>
          <w:tcPr>
            <w:tcW w:w="1125" w:type="dxa"/>
            <w:shd w:val="clear" w:color="auto" w:fill="auto"/>
            <w:vAlign w:val="center"/>
          </w:tcPr>
          <w:p w14:paraId="280BD407" w14:textId="06AD4FEE"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1.36</w:t>
            </w:r>
          </w:p>
        </w:tc>
        <w:tc>
          <w:tcPr>
            <w:tcW w:w="1125" w:type="dxa"/>
            <w:shd w:val="clear" w:color="auto" w:fill="auto"/>
            <w:vAlign w:val="center"/>
          </w:tcPr>
          <w:p w14:paraId="68D1D33A" w14:textId="41E00A45" w:rsidR="001F7196" w:rsidRPr="007059E3" w:rsidRDefault="001F7196" w:rsidP="007059E3">
            <w:pPr>
              <w:bidi/>
              <w:jc w:val="lowKashida"/>
              <w:rPr>
                <w:rFonts w:ascii="Simplified Arabic" w:hAnsi="Simplified Arabic" w:cs="Simplified Arabic"/>
                <w:color w:val="000000"/>
                <w:sz w:val="24"/>
                <w:szCs w:val="24"/>
              </w:rPr>
            </w:pPr>
            <w:r w:rsidRPr="007059E3">
              <w:rPr>
                <w:rFonts w:ascii="Simplified Arabic" w:hAnsi="Simplified Arabic" w:cs="Simplified Arabic"/>
                <w:color w:val="000000"/>
                <w:sz w:val="24"/>
                <w:szCs w:val="24"/>
              </w:rPr>
              <w:t>0.75</w:t>
            </w:r>
          </w:p>
        </w:tc>
        <w:tc>
          <w:tcPr>
            <w:tcW w:w="1125" w:type="dxa"/>
            <w:shd w:val="clear" w:color="auto" w:fill="auto"/>
            <w:vAlign w:val="center"/>
          </w:tcPr>
          <w:p w14:paraId="54A14B3C" w14:textId="44E2F1E4" w:rsidR="001F7196" w:rsidRPr="007059E3" w:rsidRDefault="001F7196" w:rsidP="007059E3">
            <w:pPr>
              <w:bidi/>
              <w:jc w:val="lowKashida"/>
              <w:rPr>
                <w:rFonts w:ascii="Simplified Arabic" w:hAnsi="Simplified Arabic" w:cs="Simplified Arabic"/>
                <w:sz w:val="24"/>
                <w:szCs w:val="24"/>
              </w:rPr>
            </w:pPr>
            <w:bookmarkStart w:id="0" w:name="_heading=h.gjdgxs" w:colFirst="0" w:colLast="0"/>
            <w:bookmarkEnd w:id="0"/>
            <w:r w:rsidRPr="007059E3">
              <w:rPr>
                <w:rFonts w:ascii="Simplified Arabic" w:hAnsi="Simplified Arabic" w:cs="Simplified Arabic"/>
                <w:sz w:val="24"/>
                <w:szCs w:val="24"/>
                <w:rtl/>
              </w:rPr>
              <w:t>ضعيفة</w:t>
            </w:r>
          </w:p>
        </w:tc>
      </w:tr>
    </w:tbl>
    <w:p w14:paraId="317CA465" w14:textId="77777777" w:rsidR="00E503C8" w:rsidRDefault="00E503C8" w:rsidP="007059E3">
      <w:pPr>
        <w:bidi/>
        <w:spacing w:line="240" w:lineRule="auto"/>
        <w:ind w:firstLine="360"/>
        <w:jc w:val="lowKashida"/>
        <w:rPr>
          <w:rFonts w:ascii="Simplified Arabic" w:hAnsi="Simplified Arabic" w:cs="Simplified Arabic"/>
          <w:sz w:val="24"/>
          <w:szCs w:val="24"/>
          <w:rtl/>
        </w:rPr>
      </w:pPr>
    </w:p>
    <w:p w14:paraId="6B260800" w14:textId="6CEBE9FE" w:rsidR="001F7196" w:rsidRPr="007059E3" w:rsidRDefault="001F7196" w:rsidP="00E503C8">
      <w:pPr>
        <w:bidi/>
        <w:spacing w:line="240" w:lineRule="auto"/>
        <w:ind w:firstLine="360"/>
        <w:jc w:val="lowKashida"/>
        <w:rPr>
          <w:rFonts w:ascii="Simplified Arabic" w:hAnsi="Simplified Arabic" w:cs="Simplified Arabic"/>
          <w:sz w:val="24"/>
          <w:szCs w:val="24"/>
        </w:rPr>
      </w:pPr>
      <w:r w:rsidRPr="007059E3">
        <w:rPr>
          <w:rFonts w:ascii="Simplified Arabic" w:hAnsi="Simplified Arabic" w:cs="Simplified Arabic"/>
          <w:sz w:val="24"/>
          <w:szCs w:val="24"/>
          <w:rtl/>
        </w:rPr>
        <w:t>يتبين من الجدول (5) أن فقرات مجال"</w:t>
      </w:r>
      <w:r w:rsidRPr="007059E3">
        <w:rPr>
          <w:rFonts w:ascii="Simplified Arabic" w:hAnsi="Simplified Arabic" w:cs="Simplified Arabic"/>
          <w:color w:val="000000"/>
          <w:sz w:val="24"/>
          <w:szCs w:val="24"/>
          <w:rtl/>
        </w:rPr>
        <w:t xml:space="preserve"> تفاعل الطلبة </w:t>
      </w:r>
      <w:r w:rsidRPr="007059E3">
        <w:rPr>
          <w:rFonts w:ascii="Simplified Arabic" w:hAnsi="Simplified Arabic" w:cs="Simplified Arabic"/>
          <w:sz w:val="24"/>
          <w:szCs w:val="24"/>
          <w:rtl/>
        </w:rPr>
        <w:t>مع التعليم الإلكتروني</w:t>
      </w:r>
      <w:r w:rsidRPr="007059E3">
        <w:rPr>
          <w:rFonts w:ascii="Simplified Arabic" w:hAnsi="Simplified Arabic" w:cs="Simplified Arabic"/>
          <w:color w:val="000000"/>
          <w:sz w:val="24"/>
          <w:szCs w:val="24"/>
          <w:rtl/>
        </w:rPr>
        <w:t xml:space="preserve"> في ظل انتشار كورونا</w:t>
      </w:r>
      <w:r w:rsidRPr="007059E3">
        <w:rPr>
          <w:rFonts w:ascii="Simplified Arabic" w:hAnsi="Simplified Arabic" w:cs="Simplified Arabic"/>
          <w:sz w:val="24"/>
          <w:szCs w:val="24"/>
          <w:rtl/>
        </w:rPr>
        <w:t xml:space="preserve">" قد </w:t>
      </w:r>
      <w:r w:rsidR="003E55B3" w:rsidRPr="007059E3">
        <w:rPr>
          <w:rFonts w:ascii="Simplified Arabic" w:hAnsi="Simplified Arabic" w:cs="Simplified Arabic" w:hint="cs"/>
          <w:sz w:val="24"/>
          <w:szCs w:val="24"/>
          <w:rtl/>
        </w:rPr>
        <w:t>تراوحت</w:t>
      </w:r>
      <w:r w:rsidRPr="007059E3">
        <w:rPr>
          <w:rFonts w:ascii="Simplified Arabic" w:hAnsi="Simplified Arabic" w:cs="Simplified Arabic"/>
          <w:sz w:val="24"/>
          <w:szCs w:val="24"/>
          <w:rtl/>
        </w:rPr>
        <w:t xml:space="preserve"> بين درجة ضعيفة ودرجة متوسطة، فقد جاءت الفقرة "أشعر بالرضا عن مدى استفادة الطلبة من التعليم الإلكتروني" في المرتبة الأولى </w:t>
      </w:r>
      <w:r w:rsidRPr="007059E3">
        <w:rPr>
          <w:rFonts w:ascii="Simplified Arabic" w:hAnsi="Simplified Arabic" w:cs="Simplified Arabic"/>
          <w:sz w:val="24"/>
          <w:szCs w:val="24"/>
          <w:rtl/>
        </w:rPr>
        <w:lastRenderedPageBreak/>
        <w:t xml:space="preserve">بمتوسط </w:t>
      </w:r>
      <w:r w:rsidR="003E55B3">
        <w:rPr>
          <w:rFonts w:ascii="Simplified Arabic" w:hAnsi="Simplified Arabic" w:cs="Simplified Arabic" w:hint="cs"/>
          <w:sz w:val="24"/>
          <w:szCs w:val="24"/>
          <w:rtl/>
        </w:rPr>
        <w:t>ح</w:t>
      </w:r>
      <w:r w:rsidRPr="007059E3">
        <w:rPr>
          <w:rFonts w:ascii="Simplified Arabic" w:hAnsi="Simplified Arabic" w:cs="Simplified Arabic"/>
          <w:sz w:val="24"/>
          <w:szCs w:val="24"/>
          <w:rtl/>
        </w:rPr>
        <w:t>سابي مقداره (3.32) وبانحراف معياري مقداره (1.30) بدرجة متوسطة، وجاءت الفقرة " يتيح نظام التعليم الإلكتروني للطالب الوصول للمادة التعليمية في أي وقت " في المرتبة الأخيرة بمتوسط حسابي مقداره (1.36) وبانحراف معياري مقداره (0.75) بدرجة ضعيفة.</w:t>
      </w:r>
    </w:p>
    <w:p w14:paraId="540CAC76" w14:textId="77777777" w:rsidR="00E503C8" w:rsidRDefault="00E503C8" w:rsidP="007059E3">
      <w:pPr>
        <w:bidi/>
        <w:spacing w:line="240" w:lineRule="auto"/>
        <w:jc w:val="lowKashida"/>
        <w:rPr>
          <w:rFonts w:ascii="Simplified Arabic" w:hAnsi="Simplified Arabic" w:cs="Simplified Arabic"/>
          <w:b/>
          <w:bCs/>
          <w:sz w:val="24"/>
          <w:szCs w:val="24"/>
          <w:rtl/>
        </w:rPr>
      </w:pPr>
    </w:p>
    <w:p w14:paraId="2C750D5F" w14:textId="77777777" w:rsidR="00E503C8" w:rsidRDefault="00E503C8" w:rsidP="00E503C8">
      <w:pPr>
        <w:bidi/>
        <w:spacing w:line="240" w:lineRule="auto"/>
        <w:jc w:val="lowKashida"/>
        <w:rPr>
          <w:rFonts w:ascii="Simplified Arabic" w:hAnsi="Simplified Arabic" w:cs="Simplified Arabic"/>
          <w:b/>
          <w:bCs/>
          <w:sz w:val="24"/>
          <w:szCs w:val="24"/>
          <w:rtl/>
        </w:rPr>
      </w:pPr>
    </w:p>
    <w:p w14:paraId="1F410839" w14:textId="054112A6" w:rsidR="00DB7E78" w:rsidRPr="007059E3" w:rsidRDefault="00DB7E78" w:rsidP="00E503C8">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 xml:space="preserve"> </w:t>
      </w:r>
    </w:p>
    <w:p w14:paraId="3EDB5092" w14:textId="1CE5456E" w:rsidR="00D32844" w:rsidRPr="007059E3" w:rsidRDefault="00E2717E"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مناقشة النتائج والتوصيات:</w:t>
      </w:r>
    </w:p>
    <w:p w14:paraId="7EAEBCF0" w14:textId="00786506" w:rsidR="00D32844"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1F7196" w:rsidRPr="007059E3">
        <w:rPr>
          <w:rFonts w:ascii="Simplified Arabic" w:hAnsi="Simplified Arabic" w:cs="Simplified Arabic"/>
          <w:sz w:val="24"/>
          <w:szCs w:val="24"/>
          <w:rtl/>
        </w:rPr>
        <w:t>تمت مناقشة النتائج في ضوء تسلسل أسئلة الدرا</w:t>
      </w:r>
      <w:r w:rsidR="00D32844" w:rsidRPr="007059E3">
        <w:rPr>
          <w:rFonts w:ascii="Simplified Arabic" w:hAnsi="Simplified Arabic" w:cs="Simplified Arabic"/>
          <w:sz w:val="24"/>
          <w:szCs w:val="24"/>
          <w:rtl/>
        </w:rPr>
        <w:t>س</w:t>
      </w:r>
      <w:r w:rsidR="001F7196" w:rsidRPr="007059E3">
        <w:rPr>
          <w:rFonts w:ascii="Simplified Arabic" w:hAnsi="Simplified Arabic" w:cs="Simplified Arabic"/>
          <w:sz w:val="24"/>
          <w:szCs w:val="24"/>
          <w:rtl/>
        </w:rPr>
        <w:t>ة كما يلي:</w:t>
      </w:r>
      <w:r w:rsidR="00D32844" w:rsidRPr="007059E3">
        <w:rPr>
          <w:rFonts w:ascii="Simplified Arabic" w:hAnsi="Simplified Arabic" w:cs="Simplified Arabic"/>
          <w:sz w:val="24"/>
          <w:szCs w:val="24"/>
        </w:rPr>
        <w:t xml:space="preserve"> </w:t>
      </w:r>
    </w:p>
    <w:p w14:paraId="67E67536" w14:textId="66DF7B2E" w:rsidR="00DB7E78"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DB7E78" w:rsidRPr="007059E3">
        <w:rPr>
          <w:rFonts w:ascii="Simplified Arabic" w:hAnsi="Simplified Arabic" w:cs="Simplified Arabic"/>
          <w:sz w:val="24"/>
          <w:szCs w:val="24"/>
          <w:rtl/>
        </w:rPr>
        <w:t>كشفت النتائج أن المتوسط الحسابي لـفاعلية التعليم الإلكتروني في ظل انتشار فيروس كورونا من وجهة نظر أعضاء هيئة التدريس في جامعة فلسطين التقنية (خضوري) قد بلغ (</w:t>
      </w:r>
      <w:r w:rsidR="00DB7E78" w:rsidRPr="007059E3">
        <w:rPr>
          <w:rFonts w:ascii="Simplified Arabic" w:hAnsi="Simplified Arabic" w:cs="Simplified Arabic"/>
          <w:sz w:val="24"/>
          <w:szCs w:val="24"/>
        </w:rPr>
        <w:t>2.45</w:t>
      </w:r>
      <w:r w:rsidR="00DB7E78" w:rsidRPr="007059E3">
        <w:rPr>
          <w:rFonts w:ascii="Simplified Arabic" w:hAnsi="Simplified Arabic" w:cs="Simplified Arabic"/>
          <w:sz w:val="24"/>
          <w:szCs w:val="24"/>
          <w:rtl/>
        </w:rPr>
        <w:t xml:space="preserve">) بانحراف </w:t>
      </w:r>
      <w:r w:rsidR="003E55B3" w:rsidRPr="007059E3">
        <w:rPr>
          <w:rFonts w:ascii="Simplified Arabic" w:hAnsi="Simplified Arabic" w:cs="Simplified Arabic" w:hint="cs"/>
          <w:sz w:val="24"/>
          <w:szCs w:val="24"/>
          <w:rtl/>
        </w:rPr>
        <w:t xml:space="preserve">معياري </w:t>
      </w:r>
      <w:r w:rsidR="003E55B3" w:rsidRPr="007059E3">
        <w:rPr>
          <w:rFonts w:ascii="Simplified Arabic" w:hAnsi="Simplified Arabic" w:cs="Simplified Arabic"/>
          <w:sz w:val="24"/>
          <w:szCs w:val="24"/>
          <w:rtl/>
        </w:rPr>
        <w:t>(</w:t>
      </w:r>
      <w:r w:rsidR="00DB7E78" w:rsidRPr="007059E3">
        <w:rPr>
          <w:rFonts w:ascii="Simplified Arabic" w:hAnsi="Simplified Arabic" w:cs="Simplified Arabic"/>
          <w:sz w:val="24"/>
          <w:szCs w:val="24"/>
        </w:rPr>
        <w:t>0.57</w:t>
      </w:r>
      <w:r w:rsidR="00DB7E78" w:rsidRPr="007059E3">
        <w:rPr>
          <w:rFonts w:ascii="Simplified Arabic" w:hAnsi="Simplified Arabic" w:cs="Simplified Arabic"/>
          <w:sz w:val="24"/>
          <w:szCs w:val="24"/>
          <w:rtl/>
        </w:rPr>
        <w:t>) بدرجة متوسطة، وأن جميع المجالات جاءت بدرجة متوسطة.</w:t>
      </w:r>
    </w:p>
    <w:p w14:paraId="3B959B2F" w14:textId="461AAFDF" w:rsidR="00DB7E78"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DB7E78" w:rsidRPr="007059E3">
        <w:rPr>
          <w:rFonts w:ascii="Simplified Arabic" w:hAnsi="Simplified Arabic" w:cs="Simplified Arabic"/>
          <w:sz w:val="24"/>
          <w:szCs w:val="24"/>
          <w:rtl/>
        </w:rPr>
        <w:t xml:space="preserve">وتعزى هذه النتائج إلى أن جامعة فلسطين التقنية "خضوري" من الجامعات التي تعتمد التعلم وجهاً لوجه، ولم يكن في خططها اعتماد التعليم الإلكتروني، لذلك فقد تحولت بشكل </w:t>
      </w:r>
      <w:r w:rsidR="003E55B3" w:rsidRPr="007059E3">
        <w:rPr>
          <w:rFonts w:ascii="Simplified Arabic" w:hAnsi="Simplified Arabic" w:cs="Simplified Arabic" w:hint="cs"/>
          <w:sz w:val="24"/>
          <w:szCs w:val="24"/>
          <w:rtl/>
        </w:rPr>
        <w:t>مفاجئ</w:t>
      </w:r>
      <w:r w:rsidR="00DB7E78" w:rsidRPr="007059E3">
        <w:rPr>
          <w:rFonts w:ascii="Simplified Arabic" w:hAnsi="Simplified Arabic" w:cs="Simplified Arabic"/>
          <w:sz w:val="24"/>
          <w:szCs w:val="24"/>
          <w:rtl/>
        </w:rPr>
        <w:t xml:space="preserve"> إلى التعليم الإلكتروني، وهذا ما يقلل من خبراتها في هذا المجال، ويجعل هذا النوع من التعليم مستجداً يحتاج لممارسة لتحسين مستواه. </w:t>
      </w:r>
    </w:p>
    <w:p w14:paraId="2068AAF4" w14:textId="3770270E"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DB7E78" w:rsidRPr="007059E3">
        <w:rPr>
          <w:rFonts w:ascii="Simplified Arabic" w:hAnsi="Simplified Arabic" w:cs="Simplified Arabic"/>
          <w:sz w:val="24"/>
          <w:szCs w:val="24"/>
          <w:rtl/>
        </w:rPr>
        <w:t xml:space="preserve">كما تعزى هذه </w:t>
      </w:r>
      <w:r w:rsidR="003E55B3" w:rsidRPr="007059E3">
        <w:rPr>
          <w:rFonts w:ascii="Simplified Arabic" w:hAnsi="Simplified Arabic" w:cs="Simplified Arabic" w:hint="cs"/>
          <w:sz w:val="24"/>
          <w:szCs w:val="24"/>
          <w:rtl/>
        </w:rPr>
        <w:t>النتيجة</w:t>
      </w:r>
      <w:r w:rsidR="00DB7E78" w:rsidRPr="007059E3">
        <w:rPr>
          <w:rFonts w:ascii="Simplified Arabic" w:hAnsi="Simplified Arabic" w:cs="Simplified Arabic"/>
          <w:sz w:val="24"/>
          <w:szCs w:val="24"/>
          <w:rtl/>
        </w:rPr>
        <w:t xml:space="preserve"> إلى أن التعليم الإلكتروني يتطلب وجود بنية تحتية من حواسيب وهواتف وبرمجيات مجربة ومعتمدة في التعليم، وشراء برامج خاصة بالجامعة لضمان اشتراك </w:t>
      </w:r>
      <w:r w:rsidR="003E55B3" w:rsidRPr="007059E3">
        <w:rPr>
          <w:rFonts w:ascii="Simplified Arabic" w:hAnsi="Simplified Arabic" w:cs="Simplified Arabic" w:hint="cs"/>
          <w:sz w:val="24"/>
          <w:szCs w:val="24"/>
          <w:rtl/>
        </w:rPr>
        <w:t>أكبر</w:t>
      </w:r>
      <w:r w:rsidR="00DB7E78" w:rsidRPr="007059E3">
        <w:rPr>
          <w:rFonts w:ascii="Simplified Arabic" w:hAnsi="Simplified Arabic" w:cs="Simplified Arabic"/>
          <w:sz w:val="24"/>
          <w:szCs w:val="24"/>
          <w:rtl/>
        </w:rPr>
        <w:t xml:space="preserve"> عدد من الطلبة في التعليم الإلكتروني</w:t>
      </w:r>
      <w:r w:rsidR="00B10673" w:rsidRPr="007059E3">
        <w:rPr>
          <w:rFonts w:ascii="Simplified Arabic" w:hAnsi="Simplified Arabic" w:cs="Simplified Arabic"/>
          <w:sz w:val="24"/>
          <w:szCs w:val="24"/>
          <w:rtl/>
        </w:rPr>
        <w:t xml:space="preserve">، ولأن التعليم الإلكتروني فُرض على الجامعة بشكل </w:t>
      </w:r>
      <w:r w:rsidR="003E55B3" w:rsidRPr="007059E3">
        <w:rPr>
          <w:rFonts w:ascii="Simplified Arabic" w:hAnsi="Simplified Arabic" w:cs="Simplified Arabic" w:hint="cs"/>
          <w:sz w:val="24"/>
          <w:szCs w:val="24"/>
          <w:rtl/>
        </w:rPr>
        <w:t>مفاجئ</w:t>
      </w:r>
      <w:r w:rsidR="00B10673" w:rsidRPr="007059E3">
        <w:rPr>
          <w:rFonts w:ascii="Simplified Arabic" w:hAnsi="Simplified Arabic" w:cs="Simplified Arabic"/>
          <w:sz w:val="24"/>
          <w:szCs w:val="24"/>
          <w:rtl/>
        </w:rPr>
        <w:t xml:space="preserve"> </w:t>
      </w:r>
      <w:r w:rsidR="003E55B3" w:rsidRPr="007059E3">
        <w:rPr>
          <w:rFonts w:ascii="Simplified Arabic" w:hAnsi="Simplified Arabic" w:cs="Simplified Arabic" w:hint="cs"/>
          <w:sz w:val="24"/>
          <w:szCs w:val="24"/>
          <w:rtl/>
        </w:rPr>
        <w:t>نتيجة</w:t>
      </w:r>
      <w:r w:rsidR="00B10673" w:rsidRPr="007059E3">
        <w:rPr>
          <w:rFonts w:ascii="Simplified Arabic" w:hAnsi="Simplified Arabic" w:cs="Simplified Arabic"/>
          <w:sz w:val="24"/>
          <w:szCs w:val="24"/>
          <w:rtl/>
        </w:rPr>
        <w:t xml:space="preserve"> جائحة كورونا فقد كان أعضاء هيئة التدريس يتواصلون مع الطلبة ضمن الإمكانات المتاحة وهي إمكانات ضعيفة ولم يُحسب لها حساب.</w:t>
      </w:r>
    </w:p>
    <w:p w14:paraId="6EAEBA74" w14:textId="14A31BED"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 xml:space="preserve">كما أن التعليم الإلكتروني يتطلب تضافر جهود حكومية وخاصة، وقد واجهت جامعة فلسطين التقنية "خضوري" قرارات حكومية كغيرها من الجامعات العربية دون توفير دعم لاستمرار عملية التعليم، إضافة إلى ذلك فإن أعضاء هيئة التدريس في جامعة فلسطين التقنية "خضوري" لم يتلقوا التدريب الكافي لقيادة عملية التعليم الإلكتروني في </w:t>
      </w:r>
      <w:r w:rsidR="003E55B3" w:rsidRPr="007059E3">
        <w:rPr>
          <w:rFonts w:ascii="Simplified Arabic" w:hAnsi="Simplified Arabic" w:cs="Simplified Arabic" w:hint="cs"/>
          <w:sz w:val="24"/>
          <w:szCs w:val="24"/>
          <w:rtl/>
        </w:rPr>
        <w:t>الأزمات</w:t>
      </w:r>
      <w:r w:rsidR="00B10673" w:rsidRPr="007059E3">
        <w:rPr>
          <w:rFonts w:ascii="Simplified Arabic" w:hAnsi="Simplified Arabic" w:cs="Simplified Arabic"/>
          <w:sz w:val="24"/>
          <w:szCs w:val="24"/>
          <w:rtl/>
        </w:rPr>
        <w:t>.</w:t>
      </w:r>
    </w:p>
    <w:p w14:paraId="5B148F2E" w14:textId="4D6D5D7B"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 xml:space="preserve">وتتشابه نتائج هذا السؤال مع نتائج دراسة </w:t>
      </w:r>
      <w:r w:rsidR="001C0BE5" w:rsidRPr="007059E3">
        <w:rPr>
          <w:rFonts w:ascii="Simplified Arabic" w:hAnsi="Simplified Arabic" w:cs="Simplified Arabic"/>
          <w:sz w:val="24"/>
          <w:szCs w:val="24"/>
          <w:rtl/>
        </w:rPr>
        <w:t xml:space="preserve">كل من </w:t>
      </w:r>
      <w:r w:rsidR="001C0BE5" w:rsidRPr="007059E3">
        <w:rPr>
          <w:rFonts w:ascii="Simplified Arabic" w:hAnsi="Simplified Arabic" w:cs="Simplified Arabic"/>
          <w:sz w:val="24"/>
          <w:szCs w:val="24"/>
        </w:rPr>
        <w:t>(Draissi, Yong, 2020)</w:t>
      </w:r>
      <w:r w:rsidR="001C0BE5" w:rsidRPr="007059E3">
        <w:rPr>
          <w:rFonts w:ascii="Simplified Arabic" w:hAnsi="Simplified Arabic" w:cs="Simplified Arabic"/>
          <w:sz w:val="24"/>
          <w:szCs w:val="24"/>
          <w:rtl/>
        </w:rPr>
        <w:t xml:space="preserve"> التي كشفت أن الاستجابة لتفشي مرض (</w:t>
      </w:r>
      <w:r w:rsidR="001C0BE5" w:rsidRPr="007059E3">
        <w:rPr>
          <w:rFonts w:ascii="Simplified Arabic" w:hAnsi="Simplified Arabic" w:cs="Simplified Arabic"/>
          <w:sz w:val="24"/>
          <w:szCs w:val="24"/>
        </w:rPr>
        <w:t>(COVID-19</w:t>
      </w:r>
      <w:r w:rsidR="001C0BE5" w:rsidRPr="007059E3">
        <w:rPr>
          <w:rFonts w:ascii="Simplified Arabic" w:hAnsi="Simplified Arabic" w:cs="Simplified Arabic"/>
          <w:sz w:val="24"/>
          <w:szCs w:val="24"/>
          <w:rtl/>
        </w:rPr>
        <w:t xml:space="preserve"> وتنفيذ التعليم عن بعد في الجامعات المغربية كان يواجه بعض الصعوبات والتحديات لكل من المعلم والطالب. ودراسة</w:t>
      </w:r>
      <w:r>
        <w:rPr>
          <w:rFonts w:ascii="Simplified Arabic" w:hAnsi="Simplified Arabic" w:cs="Simplified Arabic"/>
          <w:sz w:val="24"/>
          <w:szCs w:val="24"/>
          <w:rtl/>
        </w:rPr>
        <w:t xml:space="preserve"> </w:t>
      </w:r>
      <w:r w:rsidR="001C0BE5" w:rsidRPr="007059E3">
        <w:rPr>
          <w:rFonts w:ascii="Simplified Arabic" w:hAnsi="Simplified Arabic" w:cs="Simplified Arabic"/>
          <w:sz w:val="24"/>
          <w:szCs w:val="24"/>
        </w:rPr>
        <w:t xml:space="preserve">(Yulia,2020) </w:t>
      </w:r>
      <w:r w:rsidR="001C0BE5" w:rsidRPr="007059E3">
        <w:rPr>
          <w:rFonts w:ascii="Simplified Arabic" w:hAnsi="Simplified Arabic" w:cs="Simplified Arabic"/>
          <w:sz w:val="24"/>
          <w:szCs w:val="24"/>
          <w:rtl/>
          <w:lang w:bidi="ar-JO"/>
        </w:rPr>
        <w:t xml:space="preserve">التي كشفت أن </w:t>
      </w:r>
      <w:r w:rsidR="001C0BE5" w:rsidRPr="007059E3">
        <w:rPr>
          <w:rFonts w:ascii="Simplified Arabic" w:hAnsi="Simplified Arabic" w:cs="Simplified Arabic"/>
          <w:sz w:val="24"/>
          <w:szCs w:val="24"/>
          <w:rtl/>
        </w:rPr>
        <w:t>جائحة كورونا أثرت على إعادة تشكيل التعليم في أندونيسيا، حيث تراجع أسلوب التعليم التقليدي لينتشر بدلا منه التعلم من خلال الانترنت لكونه يدعم التعلم من المنزل وبالتالي يقلل اختلاط الأفراد ببعضهم، ويقلل انتشار الفيروس</w:t>
      </w:r>
      <w:r w:rsidR="00A93697" w:rsidRPr="007059E3">
        <w:rPr>
          <w:rFonts w:ascii="Simplified Arabic" w:hAnsi="Simplified Arabic" w:cs="Simplified Arabic"/>
          <w:sz w:val="24"/>
          <w:szCs w:val="24"/>
          <w:rtl/>
        </w:rPr>
        <w:t>، و</w:t>
      </w:r>
      <w:r w:rsidR="001C0BE5" w:rsidRPr="007059E3">
        <w:rPr>
          <w:rFonts w:ascii="Simplified Arabic" w:hAnsi="Simplified Arabic" w:cs="Simplified Arabic"/>
          <w:sz w:val="24"/>
          <w:szCs w:val="24"/>
          <w:rtl/>
        </w:rPr>
        <w:t xml:space="preserve">دراسة </w:t>
      </w:r>
      <w:r w:rsidR="001C0BE5" w:rsidRPr="007059E3">
        <w:rPr>
          <w:rFonts w:ascii="Simplified Arabic" w:hAnsi="Simplified Arabic" w:cs="Simplified Arabic"/>
          <w:sz w:val="24"/>
          <w:szCs w:val="24"/>
        </w:rPr>
        <w:t>(Basilaia, Kvavadze, 2020)</w:t>
      </w:r>
      <w:r>
        <w:rPr>
          <w:rFonts w:ascii="Simplified Arabic" w:hAnsi="Simplified Arabic" w:cs="Simplified Arabic"/>
          <w:sz w:val="24"/>
          <w:szCs w:val="24"/>
          <w:rtl/>
        </w:rPr>
        <w:t xml:space="preserve"> </w:t>
      </w:r>
      <w:r w:rsidR="00A93697" w:rsidRPr="007059E3">
        <w:rPr>
          <w:rFonts w:ascii="Simplified Arabic" w:hAnsi="Simplified Arabic" w:cs="Simplified Arabic"/>
          <w:sz w:val="24"/>
          <w:szCs w:val="24"/>
          <w:rtl/>
          <w:lang w:bidi="ar-JO"/>
        </w:rPr>
        <w:t xml:space="preserve">التي كشفت أن </w:t>
      </w:r>
      <w:r w:rsidR="001C0BE5" w:rsidRPr="007059E3">
        <w:rPr>
          <w:rFonts w:ascii="Simplified Arabic" w:hAnsi="Simplified Arabic" w:cs="Simplified Arabic"/>
          <w:sz w:val="24"/>
          <w:szCs w:val="24"/>
          <w:rtl/>
        </w:rPr>
        <w:t>تجربة الانتقال من التعليم في المدراس إلى التعلم عبر الانترنت خلال انتشار وباء فيروس كورونا في جورجيا</w:t>
      </w:r>
      <w:r w:rsidR="00A93697" w:rsidRPr="007059E3">
        <w:rPr>
          <w:rFonts w:ascii="Simplified Arabic" w:hAnsi="Simplified Arabic" w:cs="Simplified Arabic"/>
          <w:sz w:val="24"/>
          <w:szCs w:val="24"/>
          <w:rtl/>
        </w:rPr>
        <w:t xml:space="preserve"> </w:t>
      </w:r>
      <w:r w:rsidR="001C0BE5" w:rsidRPr="007059E3">
        <w:rPr>
          <w:rFonts w:ascii="Simplified Arabic" w:hAnsi="Simplified Arabic" w:cs="Simplified Arabic"/>
          <w:sz w:val="24"/>
          <w:szCs w:val="24"/>
          <w:rtl/>
        </w:rPr>
        <w:t xml:space="preserve">كان ناجحا, ويمكن الاستفادة من النظام والمهارات التي اكتسبها </w:t>
      </w:r>
      <w:r w:rsidR="001C0BE5" w:rsidRPr="007059E3">
        <w:rPr>
          <w:rFonts w:ascii="Simplified Arabic" w:hAnsi="Simplified Arabic" w:cs="Simplified Arabic"/>
          <w:sz w:val="24"/>
          <w:szCs w:val="24"/>
          <w:rtl/>
        </w:rPr>
        <w:lastRenderedPageBreak/>
        <w:t>المعلمون والطلاب وإدارة المدرسة في فترة ما بعد الوباء في حالات مختلفة مثل ذوي الاحتياجات الخاصة الذين هم بحاجة لساعات اضافية، أو من خلال زيادة فاعلية التدريس الجماعي أو زيادة الاستقلالية لدى الطالب والحصول على مهارات جديدة.</w:t>
      </w:r>
      <w:r w:rsidR="00B10673" w:rsidRPr="007059E3">
        <w:rPr>
          <w:rFonts w:ascii="Simplified Arabic" w:hAnsi="Simplified Arabic" w:cs="Simplified Arabic"/>
          <w:sz w:val="24"/>
          <w:szCs w:val="24"/>
          <w:rtl/>
        </w:rPr>
        <w:t xml:space="preserve"> </w:t>
      </w:r>
    </w:p>
    <w:p w14:paraId="142D0DF4" w14:textId="04566322" w:rsidR="00DB7E78"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p>
    <w:p w14:paraId="52B02761" w14:textId="1689EAA7" w:rsidR="00DB7E78" w:rsidRPr="007059E3" w:rsidRDefault="00B10673" w:rsidP="007059E3">
      <w:pPr>
        <w:bidi/>
        <w:spacing w:line="240" w:lineRule="auto"/>
        <w:ind w:left="360"/>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lang w:bidi="ar-JO"/>
        </w:rPr>
        <w:t xml:space="preserve">نتائج السؤال الأول: </w:t>
      </w:r>
      <w:r w:rsidR="00DB7E78" w:rsidRPr="007059E3">
        <w:rPr>
          <w:rFonts w:ascii="Simplified Arabic" w:hAnsi="Simplified Arabic" w:cs="Simplified Arabic"/>
          <w:b/>
          <w:bCs/>
          <w:sz w:val="24"/>
          <w:szCs w:val="24"/>
          <w:rtl/>
        </w:rPr>
        <w:t>ما مستوى استمرارية عملية التعليم الإلكتروني في جامعة خضوري؟</w:t>
      </w:r>
    </w:p>
    <w:p w14:paraId="30D67DBD" w14:textId="213A0A7B"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 xml:space="preserve">أشارت نتائج هذا السؤال إلى أن </w:t>
      </w:r>
      <w:r w:rsidR="00B10673" w:rsidRPr="007059E3">
        <w:rPr>
          <w:rFonts w:ascii="Simplified Arabic" w:hAnsi="Simplified Arabic" w:cs="Simplified Arabic"/>
          <w:color w:val="000000"/>
          <w:sz w:val="24"/>
          <w:szCs w:val="24"/>
          <w:rtl/>
        </w:rPr>
        <w:t>مجال</w:t>
      </w:r>
      <w:r w:rsidR="00DB7E78" w:rsidRPr="007059E3">
        <w:rPr>
          <w:rFonts w:ascii="Simplified Arabic" w:hAnsi="Simplified Arabic" w:cs="Simplified Arabic"/>
          <w:color w:val="000000"/>
          <w:sz w:val="24"/>
          <w:szCs w:val="24"/>
          <w:rtl/>
        </w:rPr>
        <w:t xml:space="preserve"> استمرارية التعليم الإلكتروني في ظل انتشار كورونا</w:t>
      </w:r>
      <w:r w:rsidR="00B10673" w:rsidRPr="007059E3">
        <w:rPr>
          <w:rFonts w:ascii="Simplified Arabic" w:hAnsi="Simplified Arabic" w:cs="Simplified Arabic"/>
          <w:sz w:val="24"/>
          <w:szCs w:val="24"/>
          <w:rtl/>
        </w:rPr>
        <w:t xml:space="preserve"> في جامعة خضوري كان متوسطاً.</w:t>
      </w:r>
    </w:p>
    <w:p w14:paraId="3D757816" w14:textId="6B0B7543"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وتعزى هذه النتيجة إلى أن جامعة فلسطين التقنية "خضوري" تفاجأت بقرار حكومي بإغلاق الجامعة ومنع التدريس وجهاً لوجه، دون أن يكون هناك تدريب مسبق وتنمية مهنية لأعضاء هيئة التدريس حول توظيف التعليم الإلكتروني في عملية التعليم والتعلم، كما ان الطلبة أنفسهم لم يتدربوا على التعليم الإلكتروني.</w:t>
      </w:r>
    </w:p>
    <w:p w14:paraId="556127C4" w14:textId="68019E3A" w:rsidR="00B10673"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 xml:space="preserve">وقد تعزى هذه النتيجة إلى عدم اعتماد الجامعة لبرمجيات مسبقة وموثوقة لتوظيفها في التعليم الإلكتروني، الأمر الذي جعل بعض أعضاء هيئة التدريس يتواصلون مع الطلبة عبر وسائل التواصل الاجتماعي، وهي برامج غير متخصصة للتعليم عن بعد، كما أن بعض الطلبة </w:t>
      </w:r>
      <w:r w:rsidR="003E55B3" w:rsidRPr="007059E3">
        <w:rPr>
          <w:rFonts w:ascii="Simplified Arabic" w:hAnsi="Simplified Arabic" w:cs="Simplified Arabic" w:hint="cs"/>
          <w:sz w:val="24"/>
          <w:szCs w:val="24"/>
          <w:rtl/>
        </w:rPr>
        <w:t>وأعضاء</w:t>
      </w:r>
      <w:r w:rsidR="00B10673" w:rsidRPr="007059E3">
        <w:rPr>
          <w:rFonts w:ascii="Simplified Arabic" w:hAnsi="Simplified Arabic" w:cs="Simplified Arabic"/>
          <w:sz w:val="24"/>
          <w:szCs w:val="24"/>
          <w:rtl/>
        </w:rPr>
        <w:t xml:space="preserve"> هيئة التدريس لا يثقون بنتائج </w:t>
      </w:r>
      <w:r w:rsidR="003E55B3" w:rsidRPr="007059E3">
        <w:rPr>
          <w:rFonts w:ascii="Simplified Arabic" w:hAnsi="Simplified Arabic" w:cs="Simplified Arabic" w:hint="cs"/>
          <w:sz w:val="24"/>
          <w:szCs w:val="24"/>
          <w:rtl/>
        </w:rPr>
        <w:t>الاختبارات</w:t>
      </w:r>
      <w:r w:rsidR="00B10673" w:rsidRPr="007059E3">
        <w:rPr>
          <w:rFonts w:ascii="Simplified Arabic" w:hAnsi="Simplified Arabic" w:cs="Simplified Arabic"/>
          <w:sz w:val="24"/>
          <w:szCs w:val="24"/>
          <w:rtl/>
        </w:rPr>
        <w:t xml:space="preserve"> الإلكترونية، مما جعلهم لا يأخذون التعليم الإلكتروني على محمل الجد.</w:t>
      </w:r>
    </w:p>
    <w:p w14:paraId="005F4FA0" w14:textId="01AEC280" w:rsidR="00A86027"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10673" w:rsidRPr="007059E3">
        <w:rPr>
          <w:rFonts w:ascii="Simplified Arabic" w:hAnsi="Simplified Arabic" w:cs="Simplified Arabic"/>
          <w:sz w:val="24"/>
          <w:szCs w:val="24"/>
          <w:rtl/>
        </w:rPr>
        <w:t xml:space="preserve">وقد تعزو الباحثة هذه النتيجة إلى أن القرارات الحكومية جاءت سريعة جداً، مما </w:t>
      </w:r>
      <w:r w:rsidR="00A86027" w:rsidRPr="007059E3">
        <w:rPr>
          <w:rFonts w:ascii="Simplified Arabic" w:hAnsi="Simplified Arabic" w:cs="Simplified Arabic"/>
          <w:sz w:val="24"/>
          <w:szCs w:val="24"/>
          <w:rtl/>
        </w:rPr>
        <w:t>أ</w:t>
      </w:r>
      <w:r w:rsidR="00B10673" w:rsidRPr="007059E3">
        <w:rPr>
          <w:rFonts w:ascii="Simplified Arabic" w:hAnsi="Simplified Arabic" w:cs="Simplified Arabic"/>
          <w:sz w:val="24"/>
          <w:szCs w:val="24"/>
          <w:rtl/>
        </w:rPr>
        <w:t xml:space="preserve">فقدت الجامعة مرونتها في التعامل مع جائحة كورونا، </w:t>
      </w:r>
      <w:r w:rsidR="00A86027" w:rsidRPr="007059E3">
        <w:rPr>
          <w:rFonts w:ascii="Simplified Arabic" w:hAnsi="Simplified Arabic" w:cs="Simplified Arabic"/>
          <w:sz w:val="24"/>
          <w:szCs w:val="24"/>
          <w:rtl/>
        </w:rPr>
        <w:t>فقد استمرت نتائج الفصل الثاني في ضبابية لمدة طويلة، ولم يعرف أعضاء هيئة التدريس أو الطلبة مصير هذا الفصل، هل سيُعاد أم سيلغى أم سيحسب التعليم الإلكتروني كتعلم رسمي وتعتمد نتائجه، وهي امور جعلت بعض الطلبة يتوقف عن متابعة التعليم الإلكتروني ثم يعود للتعلم ثم يتوقف.</w:t>
      </w:r>
    </w:p>
    <w:p w14:paraId="442AF059" w14:textId="77777777" w:rsidR="00DB7E78" w:rsidRPr="007059E3" w:rsidRDefault="00DB7E78" w:rsidP="007059E3">
      <w:pPr>
        <w:bidi/>
        <w:spacing w:line="240" w:lineRule="auto"/>
        <w:jc w:val="lowKashida"/>
        <w:rPr>
          <w:rFonts w:ascii="Simplified Arabic" w:hAnsi="Simplified Arabic" w:cs="Simplified Arabic"/>
          <w:sz w:val="24"/>
          <w:szCs w:val="24"/>
          <w:rtl/>
        </w:rPr>
      </w:pPr>
    </w:p>
    <w:p w14:paraId="4AE388E8" w14:textId="2B85F49E" w:rsidR="00DB7E78" w:rsidRPr="007059E3" w:rsidRDefault="00A86027" w:rsidP="007059E3">
      <w:pPr>
        <w:bidi/>
        <w:spacing w:line="240" w:lineRule="auto"/>
        <w:ind w:left="360"/>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lang w:bidi="ar-JO"/>
        </w:rPr>
        <w:t xml:space="preserve">نتائج السؤال الثاني: </w:t>
      </w:r>
      <w:r w:rsidR="00DB7E78" w:rsidRPr="007059E3">
        <w:rPr>
          <w:rFonts w:ascii="Simplified Arabic" w:hAnsi="Simplified Arabic" w:cs="Simplified Arabic"/>
          <w:b/>
          <w:bCs/>
          <w:sz w:val="24"/>
          <w:szCs w:val="24"/>
          <w:rtl/>
        </w:rPr>
        <w:t>ما مستوى معيقات استخدام التعليم الإلكتروني في جامعة خضوري؟</w:t>
      </w:r>
    </w:p>
    <w:p w14:paraId="2A30EB57" w14:textId="7F2ABEF9" w:rsidR="00DB7E78" w:rsidRPr="007059E3" w:rsidRDefault="00E67BB3" w:rsidP="007059E3">
      <w:pPr>
        <w:bidi/>
        <w:spacing w:line="240" w:lineRule="auto"/>
        <w:jc w:val="lowKashida"/>
        <w:rPr>
          <w:rFonts w:ascii="Simplified Arabic" w:hAnsi="Simplified Arabic" w:cs="Simplified Arabic"/>
          <w:sz w:val="24"/>
          <w:szCs w:val="24"/>
          <w:lang w:bidi="ar-JO"/>
        </w:rPr>
      </w:pPr>
      <w:r>
        <w:rPr>
          <w:rFonts w:ascii="Simplified Arabic" w:hAnsi="Simplified Arabic" w:cs="Simplified Arabic"/>
          <w:sz w:val="24"/>
          <w:szCs w:val="24"/>
          <w:rtl/>
        </w:rPr>
        <w:t xml:space="preserve"> </w:t>
      </w:r>
      <w:r w:rsidR="00A86027" w:rsidRPr="007059E3">
        <w:rPr>
          <w:rFonts w:ascii="Simplified Arabic" w:hAnsi="Simplified Arabic" w:cs="Simplified Arabic"/>
          <w:sz w:val="24"/>
          <w:szCs w:val="24"/>
          <w:rtl/>
        </w:rPr>
        <w:t>أشارت نتائج هذا السؤال إلى وجود معيقات بدرجة كبيرة ومتوسطة وضعيفة تعيق استخدام التعليم الإلكتروني في جامعة خضوري</w:t>
      </w:r>
      <w:r w:rsidR="00DB7E78" w:rsidRPr="007059E3">
        <w:rPr>
          <w:rFonts w:ascii="Simplified Arabic" w:hAnsi="Simplified Arabic" w:cs="Simplified Arabic"/>
          <w:sz w:val="24"/>
          <w:szCs w:val="24"/>
          <w:rtl/>
        </w:rPr>
        <w:t>.</w:t>
      </w:r>
    </w:p>
    <w:p w14:paraId="4684FE77" w14:textId="0A61EA83" w:rsidR="00A86027"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A86027" w:rsidRPr="007059E3">
        <w:rPr>
          <w:rFonts w:ascii="Simplified Arabic" w:hAnsi="Simplified Arabic" w:cs="Simplified Arabic"/>
          <w:sz w:val="24"/>
          <w:szCs w:val="24"/>
          <w:rtl/>
        </w:rPr>
        <w:t>وتعزى هذه النتيجة إلى عدم وجود برمجيات تعليمية معتمدة مسبقاً في الجامعة، الأمر الذي جعل الطلبة يتقدمون في الجوانب النظرية، في حين وجدوا صعوبة في التعلم عن بعد في الجوانب العملية.</w:t>
      </w:r>
    </w:p>
    <w:p w14:paraId="72134D37" w14:textId="48B01D1D" w:rsidR="00A86027"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A86027" w:rsidRPr="007059E3">
        <w:rPr>
          <w:rFonts w:ascii="Simplified Arabic" w:hAnsi="Simplified Arabic" w:cs="Simplified Arabic"/>
          <w:sz w:val="24"/>
          <w:szCs w:val="24"/>
          <w:rtl/>
        </w:rPr>
        <w:t>كما تعزى هذه النتيجة إلى أن الكادر التعليمي في جامعة فلسطين التقنية "خضوري"</w:t>
      </w:r>
      <w:r>
        <w:rPr>
          <w:rFonts w:ascii="Simplified Arabic" w:hAnsi="Simplified Arabic" w:cs="Simplified Arabic"/>
          <w:sz w:val="24"/>
          <w:szCs w:val="24"/>
          <w:rtl/>
        </w:rPr>
        <w:t xml:space="preserve"> </w:t>
      </w:r>
      <w:r w:rsidR="00A86027" w:rsidRPr="007059E3">
        <w:rPr>
          <w:rFonts w:ascii="Simplified Arabic" w:hAnsi="Simplified Arabic" w:cs="Simplified Arabic"/>
          <w:sz w:val="24"/>
          <w:szCs w:val="24"/>
          <w:rtl/>
        </w:rPr>
        <w:t>مدرب على التعليم وجهاً لوجه، في حين يتطلب التعليم الإلكتروني كفايات التواصل عن بعد وكفايات حاسوبية، وهي كفايات لم يتدرب عليها أعضاء هيئة التدريس في جامعة فلسطين التقنية "خضوري" الأمر الذي أوجد صعوبات في فهم الرسائل والتعليمات من أول مرة، كما أن بعض أعضاء هيئة التدريس غير مدرب على التعامل مع الحاسوب والهواتف الذكية.</w:t>
      </w:r>
    </w:p>
    <w:p w14:paraId="27C10BE3" w14:textId="3B86E03E" w:rsidR="00BB3932"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lastRenderedPageBreak/>
        <w:t xml:space="preserve"> </w:t>
      </w:r>
      <w:r w:rsidR="00A86027" w:rsidRPr="007059E3">
        <w:rPr>
          <w:rFonts w:ascii="Simplified Arabic" w:hAnsi="Simplified Arabic" w:cs="Simplified Arabic"/>
          <w:sz w:val="24"/>
          <w:szCs w:val="24"/>
          <w:rtl/>
        </w:rPr>
        <w:t xml:space="preserve">وتعزى هذه النتيجة إلى أن سرعة الانترنت غير مناسبة في بعض المناطق، الأمر الذي أوجد تفاوتاً في استقبال المعلومات وتبادلها، </w:t>
      </w:r>
      <w:r w:rsidR="00BB3932" w:rsidRPr="007059E3">
        <w:rPr>
          <w:rFonts w:ascii="Simplified Arabic" w:hAnsi="Simplified Arabic" w:cs="Simplified Arabic"/>
          <w:sz w:val="24"/>
          <w:szCs w:val="24"/>
          <w:rtl/>
        </w:rPr>
        <w:t>إضافة إلى حدوث انقطاعات في التيار الكهربائي في فلسطين خلال أزمة كورونا.</w:t>
      </w:r>
    </w:p>
    <w:p w14:paraId="4883D72D" w14:textId="58E0D7A3" w:rsidR="00DB7E78" w:rsidRPr="007059E3" w:rsidRDefault="00E67BB3" w:rsidP="007059E3">
      <w:pPr>
        <w:bidi/>
        <w:spacing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00BB3932" w:rsidRPr="007059E3">
        <w:rPr>
          <w:rFonts w:ascii="Simplified Arabic" w:hAnsi="Simplified Arabic" w:cs="Simplified Arabic"/>
          <w:sz w:val="24"/>
          <w:szCs w:val="24"/>
          <w:rtl/>
        </w:rPr>
        <w:t>وت</w:t>
      </w:r>
      <w:r w:rsidR="003E55B3">
        <w:rPr>
          <w:rFonts w:ascii="Simplified Arabic" w:hAnsi="Simplified Arabic" w:cs="Simplified Arabic" w:hint="cs"/>
          <w:sz w:val="24"/>
          <w:szCs w:val="24"/>
          <w:rtl/>
        </w:rPr>
        <w:t>ع</w:t>
      </w:r>
      <w:r w:rsidR="00BB3932" w:rsidRPr="007059E3">
        <w:rPr>
          <w:rFonts w:ascii="Simplified Arabic" w:hAnsi="Simplified Arabic" w:cs="Simplified Arabic"/>
          <w:sz w:val="24"/>
          <w:szCs w:val="24"/>
          <w:rtl/>
        </w:rPr>
        <w:t>زى هذه النتيجة إلى أن التعليم الإلكتروني هو مستجد تربوي فرضته جائحة كورونا، وكل مستجد يواجه صعوبة في البداية، ثم تأتي الخبرة لاحقاً لتزيل كثير من المعيقات وتكيف التعليم الإلكتروني بما يتناسب مع ظروف بيئة التعلم في فلسطين.</w:t>
      </w:r>
    </w:p>
    <w:p w14:paraId="19BDFB9F" w14:textId="1AE09D37" w:rsidR="00A93697" w:rsidRPr="007059E3" w:rsidRDefault="00E67BB3" w:rsidP="007059E3">
      <w:pPr>
        <w:bidi/>
        <w:spacing w:line="240" w:lineRule="auto"/>
        <w:jc w:val="lowKashida"/>
        <w:rPr>
          <w:rFonts w:ascii="Simplified Arabic" w:hAnsi="Simplified Arabic" w:cs="Simplified Arabic"/>
          <w:sz w:val="24"/>
          <w:szCs w:val="24"/>
        </w:rPr>
      </w:pPr>
      <w:r>
        <w:rPr>
          <w:rFonts w:ascii="Simplified Arabic" w:hAnsi="Simplified Arabic" w:cs="Simplified Arabic"/>
          <w:sz w:val="24"/>
          <w:szCs w:val="24"/>
          <w:rtl/>
        </w:rPr>
        <w:t xml:space="preserve"> </w:t>
      </w:r>
      <w:r w:rsidR="00A93697" w:rsidRPr="007059E3">
        <w:rPr>
          <w:rFonts w:ascii="Simplified Arabic" w:hAnsi="Simplified Arabic" w:cs="Simplified Arabic"/>
          <w:sz w:val="24"/>
          <w:szCs w:val="24"/>
          <w:rtl/>
        </w:rPr>
        <w:t xml:space="preserve">وتتشابه نتائج هذا السؤال مع نتائج دراسة كل من </w:t>
      </w:r>
      <w:r w:rsidR="00A93697" w:rsidRPr="007059E3">
        <w:rPr>
          <w:rFonts w:ascii="Simplified Arabic" w:hAnsi="Simplified Arabic" w:cs="Simplified Arabic"/>
          <w:sz w:val="24"/>
          <w:szCs w:val="24"/>
        </w:rPr>
        <w:t>(Draissi, Yong, 2020)</w:t>
      </w:r>
      <w:r w:rsidR="00A93697" w:rsidRPr="007059E3">
        <w:rPr>
          <w:rFonts w:ascii="Simplified Arabic" w:hAnsi="Simplified Arabic" w:cs="Simplified Arabic"/>
          <w:sz w:val="24"/>
          <w:szCs w:val="24"/>
          <w:rtl/>
        </w:rPr>
        <w:t xml:space="preserve"> التي كشفت أن الاستجابة لتفشي مرض (</w:t>
      </w:r>
      <w:r w:rsidR="00A93697" w:rsidRPr="007059E3">
        <w:rPr>
          <w:rFonts w:ascii="Simplified Arabic" w:hAnsi="Simplified Arabic" w:cs="Simplified Arabic"/>
          <w:sz w:val="24"/>
          <w:szCs w:val="24"/>
        </w:rPr>
        <w:t>(COVID-19</w:t>
      </w:r>
      <w:r w:rsidR="00A93697" w:rsidRPr="007059E3">
        <w:rPr>
          <w:rFonts w:ascii="Simplified Arabic" w:hAnsi="Simplified Arabic" w:cs="Simplified Arabic"/>
          <w:sz w:val="24"/>
          <w:szCs w:val="24"/>
          <w:rtl/>
        </w:rPr>
        <w:t xml:space="preserve"> وتنفيذ التعليم عن بعد في الجامعات المغربية كان يواجه بعض الصعوبات والتحديات لكل من المعلم والطالب.</w:t>
      </w:r>
    </w:p>
    <w:p w14:paraId="58A222E6" w14:textId="77777777" w:rsidR="00A93697" w:rsidRPr="007059E3" w:rsidRDefault="00A93697" w:rsidP="007059E3">
      <w:pPr>
        <w:bidi/>
        <w:spacing w:line="240" w:lineRule="auto"/>
        <w:ind w:left="360"/>
        <w:jc w:val="lowKashida"/>
        <w:rPr>
          <w:rFonts w:ascii="Simplified Arabic" w:hAnsi="Simplified Arabic" w:cs="Simplified Arabic"/>
          <w:b/>
          <w:bCs/>
          <w:sz w:val="24"/>
          <w:szCs w:val="24"/>
          <w:rtl/>
          <w:lang w:bidi="ar-JO"/>
        </w:rPr>
      </w:pPr>
    </w:p>
    <w:p w14:paraId="16080FDD" w14:textId="166D049C" w:rsidR="00DB7E78" w:rsidRPr="007059E3" w:rsidRDefault="00BB3932" w:rsidP="007059E3">
      <w:pPr>
        <w:bidi/>
        <w:spacing w:line="240" w:lineRule="auto"/>
        <w:jc w:val="lowKashida"/>
        <w:rPr>
          <w:rFonts w:ascii="Simplified Arabic" w:hAnsi="Simplified Arabic" w:cs="Simplified Arabic"/>
          <w:b/>
          <w:bCs/>
          <w:sz w:val="24"/>
          <w:szCs w:val="24"/>
        </w:rPr>
      </w:pPr>
      <w:r w:rsidRPr="007059E3">
        <w:rPr>
          <w:rFonts w:ascii="Simplified Arabic" w:hAnsi="Simplified Arabic" w:cs="Simplified Arabic"/>
          <w:b/>
          <w:bCs/>
          <w:sz w:val="24"/>
          <w:szCs w:val="24"/>
          <w:rtl/>
          <w:lang w:bidi="ar-JO"/>
        </w:rPr>
        <w:t xml:space="preserve">نتائج السؤال الثالث: </w:t>
      </w:r>
      <w:r w:rsidR="00DB7E78" w:rsidRPr="007059E3">
        <w:rPr>
          <w:rFonts w:ascii="Simplified Arabic" w:hAnsi="Simplified Arabic" w:cs="Simplified Arabic"/>
          <w:b/>
          <w:bCs/>
          <w:sz w:val="24"/>
          <w:szCs w:val="24"/>
          <w:rtl/>
        </w:rPr>
        <w:t>ما مستوى تفاعل أعضاء هيئة التدريس مع التعليم الإلكتروني في جامعة خضوري؟</w:t>
      </w:r>
    </w:p>
    <w:p w14:paraId="679659EA" w14:textId="164EB0F4" w:rsidR="00BB3932" w:rsidRPr="007059E3" w:rsidRDefault="00BB3932"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كشفت نتائج هذا السؤال أن مستوى </w:t>
      </w:r>
      <w:r w:rsidR="00DB7E78" w:rsidRPr="007059E3">
        <w:rPr>
          <w:rFonts w:ascii="Simplified Arabic" w:hAnsi="Simplified Arabic" w:cs="Simplified Arabic"/>
          <w:color w:val="000000"/>
          <w:sz w:val="24"/>
          <w:szCs w:val="24"/>
          <w:rtl/>
        </w:rPr>
        <w:t xml:space="preserve">تفاعل </w:t>
      </w:r>
      <w:r w:rsidR="00DB7E78" w:rsidRPr="007059E3">
        <w:rPr>
          <w:rFonts w:ascii="Simplified Arabic" w:hAnsi="Simplified Arabic" w:cs="Simplified Arabic"/>
          <w:sz w:val="24"/>
          <w:szCs w:val="24"/>
          <w:rtl/>
        </w:rPr>
        <w:t>أعضاء هيئة التدريس</w:t>
      </w:r>
      <w:r w:rsidR="00DB7E78" w:rsidRPr="007059E3">
        <w:rPr>
          <w:rFonts w:ascii="Simplified Arabic" w:hAnsi="Simplified Arabic" w:cs="Simplified Arabic"/>
          <w:color w:val="000000"/>
          <w:sz w:val="24"/>
          <w:szCs w:val="24"/>
          <w:rtl/>
        </w:rPr>
        <w:t xml:space="preserve"> </w:t>
      </w:r>
      <w:r w:rsidR="00DB7E78" w:rsidRPr="007059E3">
        <w:rPr>
          <w:rFonts w:ascii="Simplified Arabic" w:hAnsi="Simplified Arabic" w:cs="Simplified Arabic"/>
          <w:sz w:val="24"/>
          <w:szCs w:val="24"/>
          <w:rtl/>
        </w:rPr>
        <w:t>مع التعليم الإلكتروني</w:t>
      </w:r>
      <w:r w:rsidR="00DB7E78" w:rsidRPr="007059E3">
        <w:rPr>
          <w:rFonts w:ascii="Simplified Arabic" w:hAnsi="Simplified Arabic" w:cs="Simplified Arabic"/>
          <w:color w:val="000000"/>
          <w:sz w:val="24"/>
          <w:szCs w:val="24"/>
          <w:rtl/>
        </w:rPr>
        <w:t xml:space="preserve"> في ظل انتشار كورونا</w:t>
      </w:r>
      <w:r w:rsidRPr="007059E3">
        <w:rPr>
          <w:rFonts w:ascii="Simplified Arabic" w:hAnsi="Simplified Arabic" w:cs="Simplified Arabic"/>
          <w:color w:val="000000"/>
          <w:sz w:val="24"/>
          <w:szCs w:val="24"/>
          <w:rtl/>
        </w:rPr>
        <w:t xml:space="preserve"> قد جاء بدرجة متوسطة، وأن تفاعل </w:t>
      </w:r>
      <w:r w:rsidRPr="007059E3">
        <w:rPr>
          <w:rFonts w:ascii="Simplified Arabic" w:hAnsi="Simplified Arabic" w:cs="Simplified Arabic"/>
          <w:sz w:val="24"/>
          <w:szCs w:val="24"/>
          <w:rtl/>
        </w:rPr>
        <w:t xml:space="preserve">أعضاء هيئة التدريس مع التعليم الإلكتروني في جامعة فلسطين التقنية "خضوري" كان </w:t>
      </w:r>
      <w:r w:rsidR="00B00D97" w:rsidRPr="007059E3">
        <w:rPr>
          <w:rFonts w:ascii="Simplified Arabic" w:hAnsi="Simplified Arabic" w:cs="Simplified Arabic"/>
          <w:sz w:val="24"/>
          <w:szCs w:val="24"/>
          <w:rtl/>
        </w:rPr>
        <w:t>يتسم بأنه متوسطاً و</w:t>
      </w:r>
      <w:r w:rsidRPr="007059E3">
        <w:rPr>
          <w:rFonts w:ascii="Simplified Arabic" w:hAnsi="Simplified Arabic" w:cs="Simplified Arabic"/>
          <w:sz w:val="24"/>
          <w:szCs w:val="24"/>
          <w:rtl/>
        </w:rPr>
        <w:t xml:space="preserve">ضعيفاً في </w:t>
      </w:r>
      <w:r w:rsidR="00B00D97" w:rsidRPr="007059E3">
        <w:rPr>
          <w:rFonts w:ascii="Simplified Arabic" w:hAnsi="Simplified Arabic" w:cs="Simplified Arabic"/>
          <w:sz w:val="24"/>
          <w:szCs w:val="24"/>
          <w:rtl/>
        </w:rPr>
        <w:t>كثير من الأ</w:t>
      </w:r>
      <w:r w:rsidRPr="007059E3">
        <w:rPr>
          <w:rFonts w:ascii="Simplified Arabic" w:hAnsi="Simplified Arabic" w:cs="Simplified Arabic"/>
          <w:sz w:val="24"/>
          <w:szCs w:val="24"/>
          <w:rtl/>
        </w:rPr>
        <w:t>نشطة.</w:t>
      </w:r>
    </w:p>
    <w:p w14:paraId="297186E0" w14:textId="0208E332" w:rsidR="00B00D97" w:rsidRPr="007059E3" w:rsidRDefault="00B00D97"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وتعزى هذه النتيجة إلى ضعف تفاعل أعضاء هيئة التدريس في جامعة فلسطين التقنية "خضوري" مع انشطة التقويم، </w:t>
      </w:r>
      <w:r w:rsidR="003E55B3" w:rsidRPr="007059E3">
        <w:rPr>
          <w:rFonts w:ascii="Simplified Arabic" w:hAnsi="Simplified Arabic" w:cs="Simplified Arabic" w:hint="cs"/>
          <w:sz w:val="24"/>
          <w:szCs w:val="24"/>
          <w:rtl/>
        </w:rPr>
        <w:t>فأعضاء</w:t>
      </w:r>
      <w:r w:rsidRPr="007059E3">
        <w:rPr>
          <w:rFonts w:ascii="Simplified Arabic" w:hAnsi="Simplified Arabic" w:cs="Simplified Arabic"/>
          <w:sz w:val="24"/>
          <w:szCs w:val="24"/>
          <w:rtl/>
        </w:rPr>
        <w:t xml:space="preserve"> هيئة التدريس لا تتوافر لديهم برامج متخصصة في ضبط تنفيذ الطلبة للاختبارات.</w:t>
      </w:r>
    </w:p>
    <w:p w14:paraId="46DF19C2" w14:textId="2A00A2F2" w:rsidR="00B00D97" w:rsidRPr="007059E3" w:rsidRDefault="00B00D97"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كما أن تفاعل أعضاء هيئة التدريس في جامعة فلسطين التقنية "خضوري" محكوم باستمرار توافر خدمة الانترنت، وهي خدمة متقطعة تجعل أعضاء هيئة التدريس يتوقف عن التفاعل مع الطلبة في حال توقف الخدمة، أو تحد من قدرته على الاستجابة بسهولة على استفسارات الطلبة عن المادة التعليمية، كما أن قدرة أعضاء هيئة التدريس في جامعة فلسطين التقنية "خضوري" على أرفاق المواد التعليمية محدودة بسبب تدني مستويات رفع الملفات في خدمات الانترنت.</w:t>
      </w:r>
    </w:p>
    <w:p w14:paraId="3058773F" w14:textId="7577F714" w:rsidR="00B00D97" w:rsidRPr="007059E3" w:rsidRDefault="00B00D97"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كما تعزى هذه النتيجة إلى </w:t>
      </w:r>
      <w:r w:rsidR="00E143E0" w:rsidRPr="007059E3">
        <w:rPr>
          <w:rFonts w:ascii="Simplified Arabic" w:hAnsi="Simplified Arabic" w:cs="Simplified Arabic"/>
          <w:sz w:val="24"/>
          <w:szCs w:val="24"/>
          <w:rtl/>
        </w:rPr>
        <w:t xml:space="preserve">أن العمل على التعليم الإلكتروني من قبل أعضاء هيئة التدريس في جامعة فلسطين التقنية "خضوري" جاء بشكل </w:t>
      </w:r>
      <w:r w:rsidR="003E55B3" w:rsidRPr="007059E3">
        <w:rPr>
          <w:rFonts w:ascii="Simplified Arabic" w:hAnsi="Simplified Arabic" w:cs="Simplified Arabic" w:hint="cs"/>
          <w:sz w:val="24"/>
          <w:szCs w:val="24"/>
          <w:rtl/>
        </w:rPr>
        <w:t>مفاجئ</w:t>
      </w:r>
      <w:r w:rsidR="00E143E0" w:rsidRPr="007059E3">
        <w:rPr>
          <w:rFonts w:ascii="Simplified Arabic" w:hAnsi="Simplified Arabic" w:cs="Simplified Arabic"/>
          <w:sz w:val="24"/>
          <w:szCs w:val="24"/>
          <w:rtl/>
        </w:rPr>
        <w:t>، الأمر الذي جعلهم يرسلون معلومات مركزة وعميقة، وتجنب التفصيلات، والتمارين والواجبات مما جعل المواد التعليمية جافة في</w:t>
      </w:r>
      <w:r w:rsidR="00E67BB3">
        <w:rPr>
          <w:rFonts w:ascii="Simplified Arabic" w:hAnsi="Simplified Arabic" w:cs="Simplified Arabic"/>
          <w:sz w:val="24"/>
          <w:szCs w:val="24"/>
          <w:rtl/>
        </w:rPr>
        <w:t xml:space="preserve"> </w:t>
      </w:r>
      <w:r w:rsidR="00E143E0" w:rsidRPr="007059E3">
        <w:rPr>
          <w:rFonts w:ascii="Simplified Arabic" w:hAnsi="Simplified Arabic" w:cs="Simplified Arabic"/>
          <w:sz w:val="24"/>
          <w:szCs w:val="24"/>
          <w:rtl/>
        </w:rPr>
        <w:t>بعض الأحيان ومملة للطلبة.</w:t>
      </w:r>
    </w:p>
    <w:p w14:paraId="5388844C" w14:textId="3BE904FB" w:rsidR="00A93697" w:rsidRPr="007059E3" w:rsidRDefault="00E67BB3" w:rsidP="007059E3">
      <w:pPr>
        <w:bidi/>
        <w:spacing w:line="240" w:lineRule="auto"/>
        <w:jc w:val="lowKashida"/>
        <w:rPr>
          <w:rFonts w:ascii="Simplified Arabic" w:hAnsi="Simplified Arabic" w:cs="Simplified Arabic"/>
          <w:sz w:val="24"/>
          <w:szCs w:val="24"/>
        </w:rPr>
      </w:pPr>
      <w:r>
        <w:rPr>
          <w:rFonts w:ascii="Simplified Arabic" w:hAnsi="Simplified Arabic" w:cs="Simplified Arabic"/>
          <w:sz w:val="24"/>
          <w:szCs w:val="24"/>
          <w:rtl/>
        </w:rPr>
        <w:t xml:space="preserve"> </w:t>
      </w:r>
      <w:r w:rsidR="00A93697" w:rsidRPr="007059E3">
        <w:rPr>
          <w:rFonts w:ascii="Simplified Arabic" w:hAnsi="Simplified Arabic" w:cs="Simplified Arabic"/>
          <w:sz w:val="24"/>
          <w:szCs w:val="24"/>
          <w:rtl/>
        </w:rPr>
        <w:t xml:space="preserve">وتتشابه نتائج هذا السؤال مع نتائج دراسة كل من </w:t>
      </w:r>
      <w:r w:rsidR="00A93697" w:rsidRPr="007059E3">
        <w:rPr>
          <w:rFonts w:ascii="Simplified Arabic" w:hAnsi="Simplified Arabic" w:cs="Simplified Arabic"/>
          <w:sz w:val="24"/>
          <w:szCs w:val="24"/>
        </w:rPr>
        <w:t>(Basilaia, Kvavadze, 2020)</w:t>
      </w:r>
      <w:r>
        <w:rPr>
          <w:rFonts w:ascii="Simplified Arabic" w:hAnsi="Simplified Arabic" w:cs="Simplified Arabic"/>
          <w:sz w:val="24"/>
          <w:szCs w:val="24"/>
          <w:rtl/>
        </w:rPr>
        <w:t xml:space="preserve"> </w:t>
      </w:r>
      <w:r w:rsidR="00A93697" w:rsidRPr="007059E3">
        <w:rPr>
          <w:rFonts w:ascii="Simplified Arabic" w:hAnsi="Simplified Arabic" w:cs="Simplified Arabic"/>
          <w:sz w:val="24"/>
          <w:szCs w:val="24"/>
          <w:rtl/>
          <w:lang w:bidi="ar-JO"/>
        </w:rPr>
        <w:t xml:space="preserve">التي كشفت أن </w:t>
      </w:r>
      <w:r w:rsidR="00A93697" w:rsidRPr="007059E3">
        <w:rPr>
          <w:rFonts w:ascii="Simplified Arabic" w:hAnsi="Simplified Arabic" w:cs="Simplified Arabic"/>
          <w:sz w:val="24"/>
          <w:szCs w:val="24"/>
          <w:rtl/>
        </w:rPr>
        <w:t xml:space="preserve">تجربة الانتقال من التعليم في المدراس إلى التعلم عبر الانترنت خلال انتشار وباء فيروس كورونا في جورجيا كان </w:t>
      </w:r>
      <w:r w:rsidR="003E55B3" w:rsidRPr="007059E3">
        <w:rPr>
          <w:rFonts w:ascii="Simplified Arabic" w:hAnsi="Simplified Arabic" w:cs="Simplified Arabic" w:hint="cs"/>
          <w:sz w:val="24"/>
          <w:szCs w:val="24"/>
          <w:rtl/>
        </w:rPr>
        <w:t>ناجحا،</w:t>
      </w:r>
      <w:r w:rsidR="00A93697" w:rsidRPr="007059E3">
        <w:rPr>
          <w:rFonts w:ascii="Simplified Arabic" w:hAnsi="Simplified Arabic" w:cs="Simplified Arabic"/>
          <w:sz w:val="24"/>
          <w:szCs w:val="24"/>
          <w:rtl/>
        </w:rPr>
        <w:t xml:space="preserve"> ويمكن الاستفادة من النظام والمهارات التي اكتسبها المعلمون والطلاب وإدارة المدرسة في فترة ما بعد الوباء في حالات مختلفة مثل ذوي الاحتياجات الخاصة الذين هم بحاجة لساعات اضافية، أو من خلال زيادة فاعلية التدريس الجماعي أو زيادة الاستقلالية لدى الطالب والحصول على مهارات جديدة. </w:t>
      </w:r>
    </w:p>
    <w:p w14:paraId="286AD2A3" w14:textId="77777777" w:rsidR="00A93697" w:rsidRPr="007059E3" w:rsidRDefault="00A93697" w:rsidP="007059E3">
      <w:pPr>
        <w:bidi/>
        <w:spacing w:line="240" w:lineRule="auto"/>
        <w:ind w:left="360"/>
        <w:jc w:val="lowKashida"/>
        <w:rPr>
          <w:rFonts w:ascii="Simplified Arabic" w:hAnsi="Simplified Arabic" w:cs="Simplified Arabic"/>
          <w:sz w:val="24"/>
          <w:szCs w:val="24"/>
        </w:rPr>
      </w:pPr>
    </w:p>
    <w:p w14:paraId="4E55541F" w14:textId="46BF85C2" w:rsidR="00DB7E78" w:rsidRPr="007059E3" w:rsidRDefault="00E143E0" w:rsidP="003E55B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lang w:bidi="ar-JO"/>
        </w:rPr>
        <w:t xml:space="preserve">نتائج السؤال الرابع: </w:t>
      </w:r>
      <w:r w:rsidR="00DB7E78" w:rsidRPr="007059E3">
        <w:rPr>
          <w:rFonts w:ascii="Simplified Arabic" w:hAnsi="Simplified Arabic" w:cs="Simplified Arabic"/>
          <w:b/>
          <w:bCs/>
          <w:sz w:val="24"/>
          <w:szCs w:val="24"/>
          <w:rtl/>
        </w:rPr>
        <w:t>ما مستوى تفاعل الطلبة مع التعليم الإلكتروني في جامعة خضوري من وجهة نظر أعضاء هيئة التدريس؟</w:t>
      </w:r>
    </w:p>
    <w:p w14:paraId="3445D8CD" w14:textId="732680FB" w:rsidR="00000DED" w:rsidRPr="007059E3" w:rsidRDefault="00000DED"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lastRenderedPageBreak/>
        <w:t xml:space="preserve">أشارت نتائج هذا السؤال إلى أن مجال </w:t>
      </w:r>
      <w:r w:rsidR="00DB7E78" w:rsidRPr="007059E3">
        <w:rPr>
          <w:rFonts w:ascii="Simplified Arabic" w:hAnsi="Simplified Arabic" w:cs="Simplified Arabic"/>
          <w:color w:val="000000"/>
          <w:sz w:val="24"/>
          <w:szCs w:val="24"/>
          <w:rtl/>
        </w:rPr>
        <w:t xml:space="preserve">تفاعل الطلبة </w:t>
      </w:r>
      <w:r w:rsidR="00DB7E78" w:rsidRPr="007059E3">
        <w:rPr>
          <w:rFonts w:ascii="Simplified Arabic" w:hAnsi="Simplified Arabic" w:cs="Simplified Arabic"/>
          <w:sz w:val="24"/>
          <w:szCs w:val="24"/>
          <w:rtl/>
        </w:rPr>
        <w:t>مع التعليم الإلكتروني</w:t>
      </w:r>
      <w:r w:rsidR="00DB7E78" w:rsidRPr="007059E3">
        <w:rPr>
          <w:rFonts w:ascii="Simplified Arabic" w:hAnsi="Simplified Arabic" w:cs="Simplified Arabic"/>
          <w:color w:val="000000"/>
          <w:sz w:val="24"/>
          <w:szCs w:val="24"/>
          <w:rtl/>
        </w:rPr>
        <w:t xml:space="preserve"> في ظل انتشار كورونا</w:t>
      </w:r>
      <w:r w:rsidRPr="007059E3">
        <w:rPr>
          <w:rFonts w:ascii="Simplified Arabic" w:hAnsi="Simplified Arabic" w:cs="Simplified Arabic"/>
          <w:sz w:val="24"/>
          <w:szCs w:val="24"/>
          <w:rtl/>
        </w:rPr>
        <w:t xml:space="preserve"> جاء</w:t>
      </w:r>
      <w:r w:rsidR="003E55B3">
        <w:rPr>
          <w:rFonts w:ascii="Simplified Arabic" w:hAnsi="Simplified Arabic" w:cs="Simplified Arabic" w:hint="cs"/>
          <w:sz w:val="24"/>
          <w:szCs w:val="24"/>
          <w:rtl/>
        </w:rPr>
        <w:t xml:space="preserve"> </w:t>
      </w:r>
      <w:r w:rsidRPr="007059E3">
        <w:rPr>
          <w:rFonts w:ascii="Simplified Arabic" w:hAnsi="Simplified Arabic" w:cs="Simplified Arabic"/>
          <w:sz w:val="24"/>
          <w:szCs w:val="24"/>
          <w:rtl/>
        </w:rPr>
        <w:t>بدرجة متوسطة،</w:t>
      </w:r>
      <w:r w:rsidR="00E67BB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وأن تفاعلهم كان </w:t>
      </w:r>
      <w:r w:rsidR="003E55B3" w:rsidRPr="007059E3">
        <w:rPr>
          <w:rFonts w:ascii="Simplified Arabic" w:hAnsi="Simplified Arabic" w:cs="Simplified Arabic" w:hint="cs"/>
          <w:sz w:val="24"/>
          <w:szCs w:val="24"/>
          <w:rtl/>
        </w:rPr>
        <w:t>يتراوح</w:t>
      </w:r>
      <w:r w:rsidRPr="007059E3">
        <w:rPr>
          <w:rFonts w:ascii="Simplified Arabic" w:hAnsi="Simplified Arabic" w:cs="Simplified Arabic"/>
          <w:sz w:val="24"/>
          <w:szCs w:val="24"/>
          <w:rtl/>
        </w:rPr>
        <w:t xml:space="preserve"> ما بين متوسط وضعيف في بعض أنشطة التعليم الإلكتروني.</w:t>
      </w:r>
    </w:p>
    <w:p w14:paraId="2A473D79" w14:textId="411E0F04" w:rsidR="00000DED" w:rsidRPr="007059E3" w:rsidRDefault="00000DED"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وتعزى هذه النتيجة إلى أن طلبة جامعة فلسطين التقنية "خضوري" لم يعتادوا التعليم الإلكتروني، فقد فرضت عليهم جائحة كورونا التعليم الإلكتروني بشكل </w:t>
      </w:r>
      <w:r w:rsidR="003E55B3" w:rsidRPr="007059E3">
        <w:rPr>
          <w:rFonts w:ascii="Simplified Arabic" w:hAnsi="Simplified Arabic" w:cs="Simplified Arabic" w:hint="cs"/>
          <w:sz w:val="24"/>
          <w:szCs w:val="24"/>
          <w:rtl/>
        </w:rPr>
        <w:t>مفاجئ</w:t>
      </w:r>
      <w:r w:rsidRPr="007059E3">
        <w:rPr>
          <w:rFonts w:ascii="Simplified Arabic" w:hAnsi="Simplified Arabic" w:cs="Simplified Arabic"/>
          <w:sz w:val="24"/>
          <w:szCs w:val="24"/>
          <w:rtl/>
        </w:rPr>
        <w:t xml:space="preserve"> ودون تدريب مسبق، وقد حاولوا التواصل مع أعضاء هيئة التدريس، وهم أيضاً غير مدربين على التعليم الإلكتروني، مما جعل التفاعل بينهم وبين التعليم الإلكتروني متوسطاً وضعيفاً في بعض الأنشطة.</w:t>
      </w:r>
    </w:p>
    <w:p w14:paraId="6FB74053" w14:textId="54DE9A71" w:rsidR="00DB7E78" w:rsidRPr="007059E3" w:rsidRDefault="00000DED"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كما أن جامعة فلسطين التقنية "خضوري" لا تمتلك برمجيات ودروس محوسبة معدة مسبقاً لتوظيفها في حالات </w:t>
      </w:r>
      <w:r w:rsidR="003E55B3" w:rsidRPr="007059E3">
        <w:rPr>
          <w:rFonts w:ascii="Simplified Arabic" w:hAnsi="Simplified Arabic" w:cs="Simplified Arabic" w:hint="cs"/>
          <w:sz w:val="24"/>
          <w:szCs w:val="24"/>
          <w:rtl/>
        </w:rPr>
        <w:t>الطوارئ</w:t>
      </w:r>
      <w:r w:rsidRPr="007059E3">
        <w:rPr>
          <w:rFonts w:ascii="Simplified Arabic" w:hAnsi="Simplified Arabic" w:cs="Simplified Arabic"/>
          <w:sz w:val="24"/>
          <w:szCs w:val="24"/>
          <w:rtl/>
        </w:rPr>
        <w:t>، الأمر الذي جعل أعضاء هيئة التدريس يرسلون للطلبة دروساً تحقق جزءاً من المقررات، وأحياناً دروساً لا تتضمن أنشطة تفاعلية، مما جعل الطلبة متلقين فقط، يقرأون ويجيبون عن الأسئلة؛ مما أفقدهم التفاعل مع التعليم الإلكتروني</w:t>
      </w:r>
      <w:r w:rsidR="00DB7E78" w:rsidRPr="007059E3">
        <w:rPr>
          <w:rFonts w:ascii="Simplified Arabic" w:hAnsi="Simplified Arabic" w:cs="Simplified Arabic"/>
          <w:sz w:val="24"/>
          <w:szCs w:val="24"/>
          <w:rtl/>
        </w:rPr>
        <w:t>.</w:t>
      </w:r>
    </w:p>
    <w:p w14:paraId="407DD360" w14:textId="3129B804" w:rsidR="00000DED" w:rsidRPr="007059E3" w:rsidRDefault="001C0BE5"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كما أن اعتماد أعضاء هيئة التدريس على إرسال دروس من نوع (</w:t>
      </w:r>
      <w:r w:rsidRPr="007059E3">
        <w:rPr>
          <w:rFonts w:ascii="Simplified Arabic" w:hAnsi="Simplified Arabic" w:cs="Simplified Arabic"/>
          <w:sz w:val="24"/>
          <w:szCs w:val="24"/>
        </w:rPr>
        <w:t>PDF</w:t>
      </w:r>
      <w:r w:rsidRPr="007059E3">
        <w:rPr>
          <w:rFonts w:ascii="Simplified Arabic" w:hAnsi="Simplified Arabic" w:cs="Simplified Arabic"/>
          <w:sz w:val="24"/>
          <w:szCs w:val="24"/>
          <w:rtl/>
        </w:rPr>
        <w:t>)</w:t>
      </w:r>
      <w:r w:rsidRPr="007059E3">
        <w:rPr>
          <w:rFonts w:ascii="Simplified Arabic" w:hAnsi="Simplified Arabic" w:cs="Simplified Arabic"/>
          <w:sz w:val="24"/>
          <w:szCs w:val="24"/>
          <w:rtl/>
          <w:lang w:bidi="ar-JO"/>
        </w:rPr>
        <w:t xml:space="preserve"> و(</w:t>
      </w:r>
      <w:r w:rsidRPr="007059E3">
        <w:rPr>
          <w:rFonts w:ascii="Simplified Arabic" w:hAnsi="Simplified Arabic" w:cs="Simplified Arabic"/>
          <w:sz w:val="24"/>
          <w:szCs w:val="24"/>
          <w:lang w:bidi="ar-JO"/>
        </w:rPr>
        <w:t>Word</w:t>
      </w:r>
      <w:r w:rsidRPr="007059E3">
        <w:rPr>
          <w:rFonts w:ascii="Simplified Arabic" w:hAnsi="Simplified Arabic" w:cs="Simplified Arabic"/>
          <w:sz w:val="24"/>
          <w:szCs w:val="24"/>
          <w:rtl/>
          <w:lang w:bidi="ar-JO"/>
        </w:rPr>
        <w:t xml:space="preserve">) والطلب من الطالب قراءة المحتوى التعليمي يقلل من قدرة الطلبة على </w:t>
      </w:r>
      <w:r w:rsidR="00000DED" w:rsidRPr="007059E3">
        <w:rPr>
          <w:rFonts w:ascii="Simplified Arabic" w:hAnsi="Simplified Arabic" w:cs="Simplified Arabic"/>
          <w:sz w:val="24"/>
          <w:szCs w:val="24"/>
          <w:rtl/>
        </w:rPr>
        <w:t>طرح أي تساؤلات واستفسارات من خلال التعلم الإلكتروني</w:t>
      </w:r>
      <w:r w:rsidRPr="007059E3">
        <w:rPr>
          <w:rFonts w:ascii="Simplified Arabic" w:hAnsi="Simplified Arabic" w:cs="Simplified Arabic"/>
          <w:sz w:val="24"/>
          <w:szCs w:val="24"/>
          <w:rtl/>
        </w:rPr>
        <w:t>.</w:t>
      </w:r>
    </w:p>
    <w:p w14:paraId="763697AE" w14:textId="4AB48646" w:rsidR="00DB7E78" w:rsidRPr="007059E3" w:rsidRDefault="001C0BE5" w:rsidP="003E55B3">
      <w:p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إضافة إلى ذلك فإن أعضاء هيئة التدريس في جامعة فلسطين التقنية "خضوري"</w:t>
      </w:r>
      <w:r w:rsidR="003E55B3">
        <w:rPr>
          <w:rFonts w:ascii="Simplified Arabic" w:hAnsi="Simplified Arabic" w:cs="Simplified Arabic" w:hint="cs"/>
          <w:sz w:val="24"/>
          <w:szCs w:val="24"/>
          <w:rtl/>
        </w:rPr>
        <w:t xml:space="preserve"> </w:t>
      </w:r>
      <w:r w:rsidRPr="007059E3">
        <w:rPr>
          <w:rFonts w:ascii="Simplified Arabic" w:hAnsi="Simplified Arabic" w:cs="Simplified Arabic"/>
          <w:sz w:val="24"/>
          <w:szCs w:val="24"/>
          <w:rtl/>
        </w:rPr>
        <w:t>يحتاجون تدريب كاف ليختاروا البرمجية المناسبة التي تضمن تفاعل الطلبة مع المحتوى التعليمي، والوصول إليه في أي وقت يشاء.</w:t>
      </w:r>
    </w:p>
    <w:p w14:paraId="70B5C5AD" w14:textId="77777777" w:rsidR="00DB7E78" w:rsidRPr="007059E3" w:rsidRDefault="00DB7E78" w:rsidP="007059E3">
      <w:pPr>
        <w:bidi/>
        <w:spacing w:line="240" w:lineRule="auto"/>
        <w:ind w:left="992"/>
        <w:jc w:val="lowKashida"/>
        <w:rPr>
          <w:rFonts w:ascii="Simplified Arabic" w:hAnsi="Simplified Arabic" w:cs="Simplified Arabic"/>
          <w:sz w:val="24"/>
          <w:szCs w:val="24"/>
        </w:rPr>
      </w:pPr>
    </w:p>
    <w:p w14:paraId="612BACDD" w14:textId="77777777" w:rsidR="00D32844" w:rsidRPr="007059E3" w:rsidRDefault="00A45E6A" w:rsidP="007059E3">
      <w:pPr>
        <w:bidi/>
        <w:spacing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التوصيات:</w:t>
      </w:r>
    </w:p>
    <w:p w14:paraId="6393892D" w14:textId="67722DD0"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استثمار التوجيهات الإيجابية للطلبة ولأعضاء الهيئة التدريسية نحو التعليم </w:t>
      </w:r>
      <w:r w:rsidR="00477D36" w:rsidRPr="007059E3">
        <w:rPr>
          <w:rFonts w:ascii="Simplified Arabic" w:hAnsi="Simplified Arabic" w:cs="Simplified Arabic"/>
          <w:sz w:val="24"/>
          <w:szCs w:val="24"/>
          <w:rtl/>
        </w:rPr>
        <w:t>الإلكتروني</w:t>
      </w:r>
      <w:r w:rsidR="001C0BE5" w:rsidRPr="007059E3">
        <w:rPr>
          <w:rFonts w:ascii="Simplified Arabic" w:hAnsi="Simplified Arabic" w:cs="Simplified Arabic"/>
          <w:sz w:val="24"/>
          <w:szCs w:val="24"/>
          <w:rtl/>
        </w:rPr>
        <w:t>،</w:t>
      </w:r>
      <w:r w:rsidRPr="007059E3">
        <w:rPr>
          <w:rFonts w:ascii="Simplified Arabic" w:hAnsi="Simplified Arabic" w:cs="Simplified Arabic"/>
          <w:sz w:val="24"/>
          <w:szCs w:val="24"/>
          <w:rtl/>
        </w:rPr>
        <w:t xml:space="preserve"> ووضع خطط وبرامج للاستفادة من هذه التوجيهات، وإعطاء دورات تدريبية في مجال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لكل من الطلبة </w:t>
      </w:r>
      <w:r w:rsidR="001C0BE5" w:rsidRPr="007059E3">
        <w:rPr>
          <w:rFonts w:ascii="Simplified Arabic" w:hAnsi="Simplified Arabic" w:cs="Simplified Arabic"/>
          <w:sz w:val="24"/>
          <w:szCs w:val="24"/>
          <w:rtl/>
        </w:rPr>
        <w:t>وأعضاء هيئة التدريس</w:t>
      </w:r>
      <w:r w:rsidRPr="007059E3">
        <w:rPr>
          <w:rFonts w:ascii="Simplified Arabic" w:hAnsi="Simplified Arabic" w:cs="Simplified Arabic"/>
          <w:sz w:val="24"/>
          <w:szCs w:val="24"/>
        </w:rPr>
        <w:t>.</w:t>
      </w:r>
    </w:p>
    <w:p w14:paraId="2E027CF5" w14:textId="3D34B153"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تدريب وتشجيع المعلمين على الاتصال بالطلبة من خلال الصفحات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ة والبريد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نظرا أن كثير من الطلبة لديهم خدمة الإنترنت في البيوت</w:t>
      </w:r>
      <w:r w:rsidR="00E67BB3">
        <w:rPr>
          <w:rFonts w:ascii="Simplified Arabic" w:hAnsi="Simplified Arabic" w:cs="Simplified Arabic"/>
          <w:sz w:val="24"/>
          <w:szCs w:val="24"/>
          <w:rtl/>
        </w:rPr>
        <w:t>.</w:t>
      </w:r>
    </w:p>
    <w:p w14:paraId="30809547" w14:textId="3A7397FF"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تأكيد ضرورة الاهتمام من قبل الجامعة بإدخال </w:t>
      </w:r>
      <w:r w:rsidR="001C0BE5" w:rsidRPr="007059E3">
        <w:rPr>
          <w:rFonts w:ascii="Simplified Arabic" w:hAnsi="Simplified Arabic" w:cs="Simplified Arabic"/>
          <w:sz w:val="24"/>
          <w:szCs w:val="24"/>
          <w:rtl/>
        </w:rPr>
        <w:t>أ</w:t>
      </w:r>
      <w:r w:rsidRPr="007059E3">
        <w:rPr>
          <w:rFonts w:ascii="Simplified Arabic" w:hAnsi="Simplified Arabic" w:cs="Simplified Arabic"/>
          <w:sz w:val="24"/>
          <w:szCs w:val="24"/>
          <w:rtl/>
        </w:rPr>
        <w:t xml:space="preserve">سلوب التعليم </w:t>
      </w:r>
      <w:r w:rsidR="00477D36" w:rsidRPr="007059E3">
        <w:rPr>
          <w:rFonts w:ascii="Simplified Arabic" w:hAnsi="Simplified Arabic" w:cs="Simplified Arabic"/>
          <w:sz w:val="24"/>
          <w:szCs w:val="24"/>
          <w:rtl/>
        </w:rPr>
        <w:t>الإلكتروني</w:t>
      </w:r>
      <w:r w:rsidR="001C0BE5" w:rsidRPr="007059E3">
        <w:rPr>
          <w:rFonts w:ascii="Simplified Arabic" w:hAnsi="Simplified Arabic" w:cs="Simplified Arabic"/>
          <w:sz w:val="24"/>
          <w:szCs w:val="24"/>
          <w:rtl/>
        </w:rPr>
        <w:t xml:space="preserve"> </w:t>
      </w:r>
      <w:r w:rsidRPr="007059E3">
        <w:rPr>
          <w:rFonts w:ascii="Simplified Arabic" w:hAnsi="Simplified Arabic" w:cs="Simplified Arabic"/>
          <w:sz w:val="24"/>
          <w:szCs w:val="24"/>
          <w:rtl/>
        </w:rPr>
        <w:t xml:space="preserve">في التعليم الجامعي، والقيام بنشر الثقافة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ة بين الطلبة لتحقيق أكبر قدر من التفاعل مع هذا النوع من التعليم</w:t>
      </w:r>
      <w:r w:rsidRPr="007059E3">
        <w:rPr>
          <w:rFonts w:ascii="Simplified Arabic" w:hAnsi="Simplified Arabic" w:cs="Simplified Arabic"/>
          <w:sz w:val="24"/>
          <w:szCs w:val="24"/>
        </w:rPr>
        <w:t>.</w:t>
      </w:r>
    </w:p>
    <w:p w14:paraId="4FEB8934" w14:textId="3F015B43"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توفير بنية تعليمية ملائمة لتطبيق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الجامعة </w:t>
      </w:r>
      <w:r w:rsidR="001C0BE5" w:rsidRPr="007059E3">
        <w:rPr>
          <w:rFonts w:ascii="Simplified Arabic" w:hAnsi="Simplified Arabic" w:cs="Simplified Arabic"/>
          <w:sz w:val="24"/>
          <w:szCs w:val="24"/>
          <w:rtl/>
        </w:rPr>
        <w:t>و</w:t>
      </w:r>
      <w:r w:rsidRPr="007059E3">
        <w:rPr>
          <w:rFonts w:ascii="Simplified Arabic" w:hAnsi="Simplified Arabic" w:cs="Simplified Arabic"/>
          <w:sz w:val="24"/>
          <w:szCs w:val="24"/>
          <w:rtl/>
        </w:rPr>
        <w:t>إزالة كافة المعوقات البشرية والمادية والفنية التي تحول دون انتشاره في النظام التعليمي بمختلف المراحل والمجالات</w:t>
      </w:r>
      <w:r w:rsidRPr="007059E3">
        <w:rPr>
          <w:rFonts w:ascii="Simplified Arabic" w:hAnsi="Simplified Arabic" w:cs="Simplified Arabic"/>
          <w:sz w:val="24"/>
          <w:szCs w:val="24"/>
        </w:rPr>
        <w:t xml:space="preserve">. </w:t>
      </w:r>
    </w:p>
    <w:p w14:paraId="19FB6383" w14:textId="35C63CA8"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يجب على الجامعة القيام بإجراء المزيد من الدراسات والبحوث لمعرفة مدى فاعلية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في ظل وجود ظروف قاسية وعقد المؤتمرات والندوات من أجل تطوير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والنهوض به</w:t>
      </w:r>
      <w:r w:rsidR="00E67BB3">
        <w:rPr>
          <w:rFonts w:ascii="Simplified Arabic" w:hAnsi="Simplified Arabic" w:cs="Simplified Arabic"/>
          <w:sz w:val="24"/>
          <w:szCs w:val="24"/>
          <w:rtl/>
        </w:rPr>
        <w:t>.</w:t>
      </w:r>
    </w:p>
    <w:p w14:paraId="5C256757" w14:textId="72E2118B" w:rsidR="00D32844" w:rsidRPr="007059E3" w:rsidRDefault="00D32844" w:rsidP="007059E3">
      <w:pPr>
        <w:pStyle w:val="ListParagraph"/>
        <w:numPr>
          <w:ilvl w:val="0"/>
          <w:numId w:val="19"/>
        </w:numPr>
        <w:bidi/>
        <w:spacing w:line="240"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ضرورة قيام الجامعة بطرح مواد تكسب الطالب مهارات وتقنيات التعليم </w:t>
      </w:r>
      <w:r w:rsidR="00477D36" w:rsidRPr="007059E3">
        <w:rPr>
          <w:rFonts w:ascii="Simplified Arabic" w:hAnsi="Simplified Arabic" w:cs="Simplified Arabic"/>
          <w:sz w:val="24"/>
          <w:szCs w:val="24"/>
          <w:rtl/>
        </w:rPr>
        <w:t>الإلكتروني</w:t>
      </w:r>
      <w:r w:rsidRPr="007059E3">
        <w:rPr>
          <w:rFonts w:ascii="Simplified Arabic" w:hAnsi="Simplified Arabic" w:cs="Simplified Arabic"/>
          <w:sz w:val="24"/>
          <w:szCs w:val="24"/>
          <w:rtl/>
        </w:rPr>
        <w:t xml:space="preserve"> من أجل تسهيل عملية التفاعل والاستفادة من قبل الطلبة مع المواد التعليمية المعروضة إلكترونياً</w:t>
      </w:r>
      <w:r w:rsidR="00E67BB3">
        <w:rPr>
          <w:rFonts w:ascii="Simplified Arabic" w:hAnsi="Simplified Arabic" w:cs="Simplified Arabic"/>
          <w:sz w:val="24"/>
          <w:szCs w:val="24"/>
          <w:rtl/>
        </w:rPr>
        <w:t>.</w:t>
      </w:r>
    </w:p>
    <w:p w14:paraId="42CB02A7" w14:textId="77777777" w:rsidR="002B6A1F" w:rsidRPr="007059E3" w:rsidRDefault="002B6A1F" w:rsidP="007059E3">
      <w:pPr>
        <w:bidi/>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br w:type="page"/>
      </w:r>
    </w:p>
    <w:p w14:paraId="6BB479E4" w14:textId="272F1525" w:rsidR="002B66DE" w:rsidRPr="007059E3" w:rsidRDefault="002B66DE" w:rsidP="003E55B3">
      <w:pPr>
        <w:bidi/>
        <w:spacing w:line="240" w:lineRule="auto"/>
        <w:jc w:val="center"/>
        <w:rPr>
          <w:rFonts w:ascii="Simplified Arabic" w:hAnsi="Simplified Arabic" w:cs="Simplified Arabic"/>
          <w:b/>
          <w:bCs/>
          <w:sz w:val="24"/>
          <w:szCs w:val="24"/>
        </w:rPr>
      </w:pPr>
      <w:r w:rsidRPr="007059E3">
        <w:rPr>
          <w:rFonts w:ascii="Simplified Arabic" w:hAnsi="Simplified Arabic" w:cs="Simplified Arabic"/>
          <w:b/>
          <w:bCs/>
          <w:sz w:val="24"/>
          <w:szCs w:val="24"/>
          <w:rtl/>
        </w:rPr>
        <w:lastRenderedPageBreak/>
        <w:t>المصادر والمراجع</w:t>
      </w:r>
    </w:p>
    <w:p w14:paraId="05B4FEC4" w14:textId="77777777" w:rsidR="002B66DE" w:rsidRPr="007059E3" w:rsidRDefault="002B66DE" w:rsidP="007059E3">
      <w:pPr>
        <w:bidi/>
        <w:spacing w:after="200"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المراجع العربية:</w:t>
      </w:r>
    </w:p>
    <w:p w14:paraId="6006F7C7" w14:textId="77777777" w:rsidR="00B53083" w:rsidRPr="007059E3" w:rsidRDefault="00B53083" w:rsidP="007059E3">
      <w:pPr>
        <w:pStyle w:val="ListParagraph"/>
        <w:numPr>
          <w:ilvl w:val="0"/>
          <w:numId w:val="34"/>
        </w:numPr>
        <w:bidi/>
        <w:spacing w:line="276"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الكيلاني، ماجد. (2005م). </w:t>
      </w:r>
      <w:r w:rsidRPr="007059E3">
        <w:rPr>
          <w:rFonts w:ascii="Simplified Arabic" w:hAnsi="Simplified Arabic" w:cs="Simplified Arabic"/>
          <w:i/>
          <w:iCs/>
          <w:sz w:val="24"/>
          <w:szCs w:val="24"/>
          <w:rtl/>
        </w:rPr>
        <w:t xml:space="preserve">التربية والتجديد. </w:t>
      </w:r>
      <w:r w:rsidRPr="007059E3">
        <w:rPr>
          <w:rFonts w:ascii="Simplified Arabic" w:hAnsi="Simplified Arabic" w:cs="Simplified Arabic"/>
          <w:sz w:val="24"/>
          <w:szCs w:val="24"/>
          <w:rtl/>
        </w:rPr>
        <w:t xml:space="preserve">موقع بصاير. </w:t>
      </w:r>
      <w:r w:rsidRPr="007059E3">
        <w:rPr>
          <w:rFonts w:ascii="Simplified Arabic" w:hAnsi="Simplified Arabic" w:cs="Simplified Arabic"/>
          <w:color w:val="0070C0"/>
          <w:sz w:val="24"/>
          <w:szCs w:val="24"/>
          <w:u w:val="single"/>
        </w:rPr>
        <w:t>https://cutt.us/qjmvT</w:t>
      </w:r>
    </w:p>
    <w:p w14:paraId="578B808E" w14:textId="61759FDB" w:rsidR="00B53083" w:rsidRPr="007059E3" w:rsidRDefault="00B53083" w:rsidP="007059E3">
      <w:pPr>
        <w:pStyle w:val="ListParagraph"/>
        <w:numPr>
          <w:ilvl w:val="0"/>
          <w:numId w:val="34"/>
        </w:numPr>
        <w:bidi/>
        <w:spacing w:line="276" w:lineRule="auto"/>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tl/>
        </w:rPr>
        <w:t>مقابلة مع رئيس الموارد البشرية في جامعة فلسطين التقنية (خضوري</w:t>
      </w:r>
      <w:r w:rsidR="003E55B3" w:rsidRPr="007059E3">
        <w:rPr>
          <w:rFonts w:ascii="Simplified Arabic" w:hAnsi="Simplified Arabic" w:cs="Simplified Arabic" w:hint="cs"/>
          <w:sz w:val="24"/>
          <w:szCs w:val="24"/>
          <w:rtl/>
        </w:rPr>
        <w:t>)،</w:t>
      </w:r>
      <w:r w:rsidRPr="007059E3">
        <w:rPr>
          <w:rFonts w:ascii="Simplified Arabic" w:hAnsi="Simplified Arabic" w:cs="Simplified Arabic"/>
          <w:sz w:val="24"/>
          <w:szCs w:val="24"/>
          <w:rtl/>
        </w:rPr>
        <w:t xml:space="preserve"> فرع طولكرم.</w:t>
      </w:r>
    </w:p>
    <w:p w14:paraId="0B9E5E14" w14:textId="69ED7073" w:rsidR="002B66DE" w:rsidRPr="007059E3" w:rsidRDefault="002B66DE" w:rsidP="007059E3">
      <w:pPr>
        <w:pStyle w:val="ListParagraph"/>
        <w:numPr>
          <w:ilvl w:val="0"/>
          <w:numId w:val="34"/>
        </w:numPr>
        <w:bidi/>
        <w:spacing w:line="276"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موقع منظمة الصحة العالمية. (2019م). فيروس كورونا (كوفيد-19). </w:t>
      </w:r>
    </w:p>
    <w:p w14:paraId="558BD392" w14:textId="77777777" w:rsidR="002B66DE" w:rsidRPr="007059E3" w:rsidRDefault="00C27D92" w:rsidP="007059E3">
      <w:pPr>
        <w:pStyle w:val="ListParagraph"/>
        <w:numPr>
          <w:ilvl w:val="0"/>
          <w:numId w:val="34"/>
        </w:numPr>
        <w:bidi/>
        <w:spacing w:line="276" w:lineRule="auto"/>
        <w:jc w:val="lowKashida"/>
        <w:rPr>
          <w:rFonts w:ascii="Simplified Arabic" w:hAnsi="Simplified Arabic" w:cs="Simplified Arabic"/>
          <w:sz w:val="24"/>
          <w:szCs w:val="24"/>
          <w:rtl/>
        </w:rPr>
      </w:pPr>
      <w:hyperlink r:id="rId9" w:history="1">
        <w:r w:rsidR="002B66DE" w:rsidRPr="007059E3">
          <w:rPr>
            <w:rStyle w:val="Hyperlink"/>
            <w:rFonts w:ascii="Simplified Arabic" w:hAnsi="Simplified Arabic" w:cs="Simplified Arabic"/>
            <w:sz w:val="24"/>
            <w:szCs w:val="24"/>
          </w:rPr>
          <w:t>https://www.who.int/ar/emergencies/diseases/novel-coronavirus-2019</w:t>
        </w:r>
      </w:hyperlink>
    </w:p>
    <w:p w14:paraId="4E95FC4E" w14:textId="2F03468D" w:rsidR="002B66DE" w:rsidRPr="007059E3" w:rsidRDefault="002B66DE" w:rsidP="007059E3">
      <w:pPr>
        <w:pStyle w:val="ListParagraph"/>
        <w:numPr>
          <w:ilvl w:val="0"/>
          <w:numId w:val="34"/>
        </w:numPr>
        <w:bidi/>
        <w:spacing w:line="276"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موقع جامعة فلسطين التقنية - خضوري. (د.ت). رؤية ورسالة الجامعة. </w:t>
      </w:r>
      <w:hyperlink r:id="rId10" w:history="1">
        <w:r w:rsidRPr="007059E3">
          <w:rPr>
            <w:rStyle w:val="Hyperlink"/>
            <w:rFonts w:ascii="Simplified Arabic" w:hAnsi="Simplified Arabic" w:cs="Simplified Arabic"/>
            <w:sz w:val="24"/>
            <w:szCs w:val="24"/>
          </w:rPr>
          <w:t>https://ptuk.edu.ps/vision-mission-about-ptuk/</w:t>
        </w:r>
      </w:hyperlink>
    </w:p>
    <w:p w14:paraId="6AFD11E7" w14:textId="479AE62C" w:rsidR="002B66DE" w:rsidRPr="007059E3" w:rsidRDefault="002B66DE" w:rsidP="007059E3">
      <w:pPr>
        <w:pStyle w:val="ListParagraph"/>
        <w:numPr>
          <w:ilvl w:val="0"/>
          <w:numId w:val="34"/>
        </w:numPr>
        <w:bidi/>
        <w:spacing w:line="276" w:lineRule="auto"/>
        <w:jc w:val="lowKashida"/>
        <w:rPr>
          <w:rFonts w:ascii="Simplified Arabic" w:hAnsi="Simplified Arabic" w:cs="Simplified Arabic"/>
          <w:sz w:val="24"/>
          <w:szCs w:val="24"/>
          <w:rtl/>
        </w:rPr>
      </w:pPr>
      <w:r w:rsidRPr="007059E3">
        <w:rPr>
          <w:rFonts w:ascii="Simplified Arabic" w:hAnsi="Simplified Arabic" w:cs="Simplified Arabic"/>
          <w:sz w:val="24"/>
          <w:szCs w:val="24"/>
          <w:rtl/>
        </w:rPr>
        <w:t xml:space="preserve">موقع جمعية الهلال الأحمر الفلسطيني. (2020م). ما هو فيروس "الكورونا" </w:t>
      </w:r>
      <w:r w:rsidR="003E55B3" w:rsidRPr="007059E3">
        <w:rPr>
          <w:rFonts w:ascii="Simplified Arabic" w:hAnsi="Simplified Arabic" w:cs="Simplified Arabic" w:hint="cs"/>
          <w:sz w:val="24"/>
          <w:szCs w:val="24"/>
          <w:rtl/>
        </w:rPr>
        <w:t>المستجد؟</w:t>
      </w:r>
      <w:r w:rsidRPr="007059E3">
        <w:rPr>
          <w:rFonts w:ascii="Simplified Arabic" w:hAnsi="Simplified Arabic" w:cs="Simplified Arabic"/>
          <w:sz w:val="24"/>
          <w:szCs w:val="24"/>
          <w:rtl/>
        </w:rPr>
        <w:t xml:space="preserve"> </w:t>
      </w:r>
      <w:hyperlink r:id="rId11" w:history="1">
        <w:r w:rsidRPr="007059E3">
          <w:rPr>
            <w:rStyle w:val="Hyperlink"/>
            <w:rFonts w:ascii="Simplified Arabic" w:hAnsi="Simplified Arabic" w:cs="Simplified Arabic"/>
            <w:sz w:val="24"/>
            <w:szCs w:val="24"/>
          </w:rPr>
          <w:t>https://www.palestinercs.org/index.php?page=post&amp;pid=25732&amp;parentid=23703&amp;catid=10&amp;langid=2</w:t>
        </w:r>
      </w:hyperlink>
    </w:p>
    <w:p w14:paraId="1F9DE2FF" w14:textId="77777777" w:rsidR="00B53083" w:rsidRPr="007059E3" w:rsidRDefault="00B53083" w:rsidP="007059E3">
      <w:pPr>
        <w:pStyle w:val="ListParagraph"/>
        <w:numPr>
          <w:ilvl w:val="0"/>
          <w:numId w:val="34"/>
        </w:numPr>
        <w:bidi/>
        <w:spacing w:line="276" w:lineRule="auto"/>
        <w:jc w:val="lowKashida"/>
        <w:rPr>
          <w:rFonts w:ascii="Simplified Arabic" w:hAnsi="Simplified Arabic" w:cs="Simplified Arabic"/>
          <w:sz w:val="24"/>
          <w:szCs w:val="24"/>
          <w:lang w:bidi="ar-JO"/>
        </w:rPr>
      </w:pPr>
      <w:r w:rsidRPr="007059E3">
        <w:rPr>
          <w:rFonts w:ascii="Simplified Arabic" w:hAnsi="Simplified Arabic" w:cs="Simplified Arabic"/>
          <w:sz w:val="24"/>
          <w:szCs w:val="24"/>
          <w:rtl/>
        </w:rPr>
        <w:t xml:space="preserve">وكالة الأنباء والمعلومات الفلسطينية (وفا). (د.ت). نبذة عن الجامعات الفلسطينية (جامعة فلسطين التقنية - خضوري). </w:t>
      </w:r>
      <w:hyperlink r:id="rId12" w:history="1">
        <w:r w:rsidRPr="007059E3">
          <w:rPr>
            <w:rStyle w:val="Hyperlink"/>
            <w:rFonts w:ascii="Simplified Arabic" w:hAnsi="Simplified Arabic" w:cs="Simplified Arabic"/>
            <w:sz w:val="24"/>
            <w:szCs w:val="24"/>
          </w:rPr>
          <w:t>http://info.wafa.ps/ar_page.aspx?id=3711</w:t>
        </w:r>
      </w:hyperlink>
    </w:p>
    <w:p w14:paraId="0ECF9B84" w14:textId="77777777" w:rsidR="002B66DE" w:rsidRPr="007059E3" w:rsidRDefault="002B66DE" w:rsidP="007059E3">
      <w:pPr>
        <w:bidi/>
        <w:spacing w:line="276" w:lineRule="auto"/>
        <w:jc w:val="lowKashida"/>
        <w:rPr>
          <w:rFonts w:ascii="Simplified Arabic" w:hAnsi="Simplified Arabic" w:cs="Simplified Arabic"/>
          <w:sz w:val="24"/>
          <w:szCs w:val="24"/>
          <w:rtl/>
        </w:rPr>
      </w:pPr>
    </w:p>
    <w:p w14:paraId="5575FA4B" w14:textId="4C286F04" w:rsidR="002B66DE" w:rsidRPr="007059E3" w:rsidRDefault="002B66DE" w:rsidP="007059E3">
      <w:pPr>
        <w:bidi/>
        <w:spacing w:after="200" w:line="240" w:lineRule="auto"/>
        <w:jc w:val="lowKashida"/>
        <w:rPr>
          <w:rFonts w:ascii="Simplified Arabic" w:hAnsi="Simplified Arabic" w:cs="Simplified Arabic"/>
          <w:b/>
          <w:bCs/>
          <w:sz w:val="24"/>
          <w:szCs w:val="24"/>
          <w:rtl/>
        </w:rPr>
      </w:pPr>
      <w:r w:rsidRPr="007059E3">
        <w:rPr>
          <w:rFonts w:ascii="Simplified Arabic" w:hAnsi="Simplified Arabic" w:cs="Simplified Arabic"/>
          <w:b/>
          <w:bCs/>
          <w:sz w:val="24"/>
          <w:szCs w:val="24"/>
          <w:rtl/>
        </w:rPr>
        <w:t>المراجع الأجنبية:</w:t>
      </w:r>
    </w:p>
    <w:p w14:paraId="2A0FF334" w14:textId="01DE68EB"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tl/>
        </w:rPr>
      </w:pPr>
      <w:r w:rsidRPr="007059E3">
        <w:rPr>
          <w:rFonts w:asciiTheme="majorBidi" w:hAnsiTheme="majorBidi" w:cstheme="majorBidi"/>
          <w:sz w:val="20"/>
          <w:szCs w:val="20"/>
        </w:rPr>
        <w:t xml:space="preserve">Affouneh S, Salha S, Khlaif </w:t>
      </w:r>
      <w:r w:rsidR="003E55B3" w:rsidRPr="007059E3">
        <w:rPr>
          <w:rFonts w:asciiTheme="majorBidi" w:hAnsiTheme="majorBidi" w:cstheme="majorBidi"/>
          <w:sz w:val="20"/>
          <w:szCs w:val="20"/>
        </w:rPr>
        <w:t>ZN. (</w:t>
      </w:r>
      <w:r w:rsidRPr="007059E3">
        <w:rPr>
          <w:rFonts w:asciiTheme="majorBidi" w:hAnsiTheme="majorBidi" w:cstheme="majorBidi"/>
          <w:sz w:val="20"/>
          <w:szCs w:val="20"/>
        </w:rPr>
        <w:t>2020) Designing Quality E-Learning Environments for Emergency Remote Teaching in Coronavirus Crisis. Interdiscip J Virtual Learn Med Sci.11(2):1-3</w:t>
      </w:r>
    </w:p>
    <w:p w14:paraId="38FD1A9D" w14:textId="3CB458A6"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tl/>
        </w:rPr>
      </w:pPr>
      <w:r w:rsidRPr="007059E3">
        <w:rPr>
          <w:rFonts w:asciiTheme="majorBidi" w:hAnsiTheme="majorBidi" w:cstheme="majorBidi"/>
          <w:sz w:val="20"/>
          <w:szCs w:val="20"/>
        </w:rPr>
        <w:t>Aljaser, A. M. (2019). The effectiveness of e-learning environment in developing academic achievement and the attitude to learn English among</w:t>
      </w:r>
      <w:r w:rsidR="00E67BB3">
        <w:rPr>
          <w:rFonts w:asciiTheme="majorBidi" w:hAnsiTheme="majorBidi" w:cstheme="majorBidi"/>
          <w:sz w:val="20"/>
          <w:szCs w:val="20"/>
        </w:rPr>
        <w:t xml:space="preserve"> </w:t>
      </w:r>
      <w:r w:rsidRPr="007059E3">
        <w:rPr>
          <w:rFonts w:asciiTheme="majorBidi" w:hAnsiTheme="majorBidi" w:cstheme="majorBidi"/>
          <w:sz w:val="20"/>
          <w:szCs w:val="20"/>
        </w:rPr>
        <w:t>primary students. Turkish Online Journal of Distance Education-TOJDE, 20(2), 176-194.</w:t>
      </w:r>
    </w:p>
    <w:p w14:paraId="60F2BA5F" w14:textId="4B9CBD2B"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Bashir, K. (2019). Modeling E-learning interactivity, learner satisfaction and continuance learning Intention in Ugandan higher learning institutions. International Journal of Education and Development using Information and Communication Technology.</w:t>
      </w:r>
    </w:p>
    <w:p w14:paraId="5C50CE95" w14:textId="77777777" w:rsidR="00A93697"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Basilaia, G., &amp;Kvavadze, D. (2020). Transition to Online Education in Schools during a SARS-CoV-2 Coronavirus (COVID-19) Pandemic in Georgia. Pedagogical Research, 5(4), em0060. https://doi.org/10.29333/pr/7937 Retrieved, 27/5/2020</w:t>
      </w:r>
      <w:r w:rsidRPr="007059E3">
        <w:rPr>
          <w:rFonts w:asciiTheme="majorBidi" w:hAnsiTheme="majorBidi" w:cstheme="majorBidi"/>
          <w:sz w:val="20"/>
          <w:szCs w:val="20"/>
          <w:rtl/>
        </w:rPr>
        <w:t>.</w:t>
      </w:r>
    </w:p>
    <w:p w14:paraId="136EFA4C" w14:textId="77777777" w:rsidR="00A93697"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 xml:space="preserve">Berg, G., Simonson, M. (2018). </w:t>
      </w:r>
      <w:r w:rsidRPr="007059E3">
        <w:rPr>
          <w:rFonts w:asciiTheme="majorBidi" w:hAnsiTheme="majorBidi" w:cstheme="majorBidi"/>
          <w:color w:val="1A1A1A"/>
          <w:sz w:val="20"/>
          <w:szCs w:val="20"/>
          <w:shd w:val="clear" w:color="auto" w:fill="FFFFFF"/>
        </w:rPr>
        <w:t xml:space="preserve">Distance learning. </w:t>
      </w:r>
      <w:r w:rsidRPr="007059E3">
        <w:rPr>
          <w:rFonts w:asciiTheme="majorBidi" w:hAnsiTheme="majorBidi" w:cstheme="majorBidi"/>
          <w:i/>
          <w:iCs/>
          <w:color w:val="000000" w:themeColor="text1"/>
          <w:sz w:val="20"/>
          <w:szCs w:val="20"/>
        </w:rPr>
        <w:t xml:space="preserve">Britannica. </w:t>
      </w:r>
      <w:hyperlink r:id="rId13" w:history="1">
        <w:r w:rsidRPr="007059E3">
          <w:rPr>
            <w:rStyle w:val="Hyperlink"/>
            <w:rFonts w:asciiTheme="majorBidi" w:hAnsiTheme="majorBidi" w:cstheme="majorBidi"/>
            <w:sz w:val="20"/>
            <w:szCs w:val="20"/>
          </w:rPr>
          <w:t>https://www.britannica.com/topic/distance-learning</w:t>
        </w:r>
      </w:hyperlink>
    </w:p>
    <w:p w14:paraId="5AE4B756" w14:textId="0C53AF87"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 xml:space="preserve">Draissi, Z. Yong, Q, Z. (2020). COVID-19 Outbreak Response Plan: Implementing Distance Education in Moroccan Universities. School of Education, Shaanxi Normal University. </w:t>
      </w:r>
      <w:hyperlink r:id="rId14" w:history="1">
        <w:r w:rsidRPr="007059E3">
          <w:rPr>
            <w:rStyle w:val="Hyperlink"/>
            <w:rFonts w:asciiTheme="majorBidi" w:hAnsiTheme="majorBidi" w:cstheme="majorBidi"/>
            <w:sz w:val="20"/>
            <w:szCs w:val="20"/>
          </w:rPr>
          <w:t>https://papers.ssrn.com/sol3/papers.cfm?abstract_id=3586783</w:t>
        </w:r>
      </w:hyperlink>
    </w:p>
    <w:p w14:paraId="3C445B7C" w14:textId="77777777" w:rsidR="00A93697"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eLEARNINGNC.</w:t>
      </w:r>
      <w:hyperlink r:id="rId15" w:history="1">
        <w:r w:rsidRPr="007059E3">
          <w:rPr>
            <w:rStyle w:val="Hyperlink"/>
            <w:rFonts w:asciiTheme="majorBidi" w:hAnsiTheme="majorBidi" w:cstheme="majorBidi"/>
            <w:sz w:val="20"/>
            <w:szCs w:val="20"/>
          </w:rPr>
          <w:t>http://www.elearningnc.gov/about_elearning/what_is_elearning/</w:t>
        </w:r>
      </w:hyperlink>
    </w:p>
    <w:p w14:paraId="26952A86" w14:textId="77777777" w:rsidR="00A93697" w:rsidRPr="007059E3" w:rsidRDefault="00A93697" w:rsidP="007059E3">
      <w:pPr>
        <w:pStyle w:val="Heading2"/>
        <w:numPr>
          <w:ilvl w:val="0"/>
          <w:numId w:val="35"/>
        </w:numPr>
        <w:spacing w:line="276" w:lineRule="auto"/>
        <w:jc w:val="lowKashida"/>
        <w:rPr>
          <w:rFonts w:asciiTheme="majorBidi" w:hAnsiTheme="majorBidi" w:cstheme="majorBidi"/>
          <w:b w:val="0"/>
          <w:bCs w:val="0"/>
          <w:color w:val="auto"/>
          <w:sz w:val="20"/>
          <w:szCs w:val="20"/>
        </w:rPr>
      </w:pPr>
      <w:r w:rsidRPr="007059E3">
        <w:rPr>
          <w:rFonts w:asciiTheme="majorBidi" w:hAnsiTheme="majorBidi" w:cstheme="majorBidi"/>
          <w:b w:val="0"/>
          <w:bCs w:val="0"/>
          <w:i w:val="0"/>
          <w:iCs w:val="0"/>
          <w:color w:val="auto"/>
          <w:sz w:val="20"/>
          <w:szCs w:val="20"/>
          <w:lang w:bidi="ar-JO"/>
        </w:rPr>
        <w:lastRenderedPageBreak/>
        <w:t>Favale, T., Soro, F., Trevisan, M., Drago, I., Mellia,</w:t>
      </w:r>
      <w:r w:rsidRPr="007059E3">
        <w:rPr>
          <w:rFonts w:asciiTheme="majorBidi" w:hAnsiTheme="majorBidi" w:cstheme="majorBidi"/>
          <w:b w:val="0"/>
          <w:bCs w:val="0"/>
          <w:i w:val="0"/>
          <w:iCs w:val="0"/>
          <w:color w:val="auto"/>
          <w:sz w:val="20"/>
          <w:szCs w:val="20"/>
          <w:shd w:val="clear" w:color="auto" w:fill="FFFFFF"/>
        </w:rPr>
        <w:t xml:space="preserve"> M. (2020). </w:t>
      </w:r>
      <w:r w:rsidRPr="007059E3">
        <w:rPr>
          <w:rStyle w:val="title-text"/>
          <w:rFonts w:asciiTheme="majorBidi" w:hAnsiTheme="majorBidi" w:cstheme="majorBidi"/>
          <w:b w:val="0"/>
          <w:bCs w:val="0"/>
          <w:i w:val="0"/>
          <w:iCs w:val="0"/>
          <w:color w:val="auto"/>
          <w:sz w:val="20"/>
          <w:szCs w:val="20"/>
        </w:rPr>
        <w:t>Campus traffic and e-Learning during COVID-19 pandemic</w:t>
      </w:r>
      <w:r w:rsidRPr="007059E3">
        <w:rPr>
          <w:rStyle w:val="title-text"/>
          <w:rFonts w:asciiTheme="majorBidi" w:hAnsiTheme="majorBidi" w:cstheme="majorBidi"/>
          <w:b w:val="0"/>
          <w:bCs w:val="0"/>
          <w:i w:val="0"/>
          <w:iCs w:val="0"/>
          <w:color w:val="auto"/>
          <w:sz w:val="20"/>
          <w:szCs w:val="20"/>
          <w:lang w:bidi="ar-JO"/>
        </w:rPr>
        <w:t>.</w:t>
      </w:r>
      <w:r w:rsidRPr="007059E3">
        <w:rPr>
          <w:rFonts w:asciiTheme="majorBidi" w:hAnsiTheme="majorBidi" w:cstheme="majorBidi"/>
          <w:color w:val="auto"/>
          <w:sz w:val="20"/>
          <w:szCs w:val="20"/>
        </w:rPr>
        <w:t xml:space="preserve"> </w:t>
      </w:r>
      <w:hyperlink r:id="rId16" w:tooltip="Go to Computer Networks on ScienceDirect" w:history="1">
        <w:r w:rsidRPr="007059E3">
          <w:rPr>
            <w:rStyle w:val="Hyperlink"/>
            <w:rFonts w:asciiTheme="majorBidi" w:hAnsiTheme="majorBidi" w:cstheme="majorBidi"/>
            <w:b w:val="0"/>
            <w:bCs w:val="0"/>
            <w:color w:val="auto"/>
            <w:sz w:val="20"/>
            <w:szCs w:val="20"/>
          </w:rPr>
          <w:t>Computer Networks</w:t>
        </w:r>
      </w:hyperlink>
      <w:r w:rsidRPr="007059E3">
        <w:rPr>
          <w:rFonts w:asciiTheme="majorBidi" w:hAnsiTheme="majorBidi" w:cstheme="majorBidi"/>
          <w:b w:val="0"/>
          <w:bCs w:val="0"/>
          <w:color w:val="auto"/>
          <w:sz w:val="20"/>
          <w:szCs w:val="20"/>
        </w:rPr>
        <w:t>.</w:t>
      </w:r>
      <w:r w:rsidRPr="007059E3">
        <w:rPr>
          <w:rFonts w:asciiTheme="majorBidi" w:hAnsiTheme="majorBidi" w:cstheme="majorBidi"/>
          <w:b w:val="0"/>
          <w:bCs w:val="0"/>
          <w:i w:val="0"/>
          <w:iCs w:val="0"/>
          <w:color w:val="auto"/>
          <w:sz w:val="20"/>
          <w:szCs w:val="20"/>
        </w:rPr>
        <w:t xml:space="preserve"> </w:t>
      </w:r>
      <w:r w:rsidRPr="007059E3">
        <w:rPr>
          <w:rFonts w:asciiTheme="majorBidi" w:hAnsiTheme="majorBidi" w:cstheme="majorBidi"/>
          <w:b w:val="0"/>
          <w:bCs w:val="0"/>
          <w:color w:val="auto"/>
          <w:sz w:val="20"/>
          <w:szCs w:val="20"/>
        </w:rPr>
        <w:t>176.</w:t>
      </w:r>
    </w:p>
    <w:p w14:paraId="1DC3EC75" w14:textId="77777777" w:rsidR="00A93697"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 xml:space="preserve">Ferreiman. J. (2014). 10 Benefits of Using Elearning. </w:t>
      </w:r>
      <w:r w:rsidRPr="007059E3">
        <w:rPr>
          <w:rFonts w:asciiTheme="majorBidi" w:hAnsiTheme="majorBidi" w:cstheme="majorBidi"/>
          <w:i/>
          <w:iCs/>
          <w:sz w:val="20"/>
          <w:szCs w:val="20"/>
        </w:rPr>
        <w:t>LearnDash</w:t>
      </w:r>
      <w:r w:rsidRPr="007059E3">
        <w:rPr>
          <w:rFonts w:asciiTheme="majorBidi" w:hAnsiTheme="majorBidi" w:cstheme="majorBidi"/>
          <w:sz w:val="20"/>
          <w:szCs w:val="20"/>
        </w:rPr>
        <w:t xml:space="preserve">. </w:t>
      </w:r>
      <w:hyperlink r:id="rId17" w:history="1">
        <w:r w:rsidRPr="007059E3">
          <w:rPr>
            <w:rStyle w:val="Hyperlink"/>
            <w:rFonts w:asciiTheme="majorBidi" w:hAnsiTheme="majorBidi" w:cstheme="majorBidi"/>
            <w:sz w:val="20"/>
            <w:szCs w:val="20"/>
          </w:rPr>
          <w:t>https://www.learndash.com/10-benefits-of-using-elearning/</w:t>
        </w:r>
      </w:hyperlink>
    </w:p>
    <w:p w14:paraId="673B6250" w14:textId="77777777" w:rsidR="00A93697" w:rsidRPr="007059E3" w:rsidRDefault="00A93697" w:rsidP="007059E3">
      <w:pPr>
        <w:pStyle w:val="Heading1"/>
        <w:numPr>
          <w:ilvl w:val="0"/>
          <w:numId w:val="35"/>
        </w:numPr>
        <w:spacing w:line="276" w:lineRule="auto"/>
        <w:jc w:val="lowKashida"/>
        <w:rPr>
          <w:rFonts w:asciiTheme="majorBidi" w:hAnsiTheme="majorBidi" w:cstheme="majorBidi"/>
          <w:b w:val="0"/>
          <w:bCs w:val="0"/>
          <w:i/>
          <w:iCs/>
          <w:color w:val="000000" w:themeColor="text1"/>
          <w:sz w:val="20"/>
          <w:szCs w:val="20"/>
        </w:rPr>
      </w:pPr>
      <w:r w:rsidRPr="007059E3">
        <w:rPr>
          <w:rFonts w:asciiTheme="majorBidi" w:hAnsiTheme="majorBidi" w:cstheme="majorBidi"/>
          <w:b w:val="0"/>
          <w:bCs w:val="0"/>
          <w:color w:val="000000" w:themeColor="text1"/>
          <w:sz w:val="20"/>
          <w:szCs w:val="20"/>
        </w:rPr>
        <w:t xml:space="preserve">Hetsevich. I. (2017). </w:t>
      </w:r>
      <w:hyperlink r:id="rId18" w:history="1">
        <w:r w:rsidRPr="007059E3">
          <w:rPr>
            <w:rStyle w:val="Hyperlink"/>
            <w:rFonts w:asciiTheme="majorBidi" w:hAnsiTheme="majorBidi" w:cstheme="majorBidi"/>
            <w:b w:val="0"/>
            <w:bCs w:val="0"/>
            <w:color w:val="000000" w:themeColor="text1"/>
            <w:sz w:val="20"/>
            <w:szCs w:val="20"/>
            <w:u w:val="none"/>
          </w:rPr>
          <w:t>Advantages and Disadvantages of E-Learning Technologies for Students</w:t>
        </w:r>
      </w:hyperlink>
      <w:r w:rsidRPr="007059E3">
        <w:rPr>
          <w:rFonts w:asciiTheme="majorBidi" w:hAnsiTheme="majorBidi" w:cstheme="majorBidi"/>
          <w:b w:val="0"/>
          <w:bCs w:val="0"/>
          <w:color w:val="000000" w:themeColor="text1"/>
          <w:sz w:val="20"/>
          <w:szCs w:val="20"/>
        </w:rPr>
        <w:t xml:space="preserve">. </w:t>
      </w:r>
      <w:r w:rsidRPr="007059E3">
        <w:rPr>
          <w:rFonts w:asciiTheme="majorBidi" w:hAnsiTheme="majorBidi" w:cstheme="majorBidi"/>
          <w:b w:val="0"/>
          <w:bCs w:val="0"/>
          <w:i/>
          <w:iCs/>
          <w:color w:val="000000" w:themeColor="text1"/>
          <w:sz w:val="20"/>
          <w:szCs w:val="20"/>
        </w:rPr>
        <w:t xml:space="preserve">joomlalms. </w:t>
      </w:r>
      <w:hyperlink r:id="rId19" w:history="1">
        <w:r w:rsidRPr="007059E3">
          <w:rPr>
            <w:rStyle w:val="Hyperlink"/>
            <w:rFonts w:asciiTheme="majorBidi" w:hAnsiTheme="majorBidi" w:cstheme="majorBidi"/>
            <w:b w:val="0"/>
            <w:bCs w:val="0"/>
            <w:sz w:val="20"/>
            <w:szCs w:val="20"/>
            <w:u w:val="none"/>
          </w:rPr>
          <w:t>https://www.joomlalms.com/blog/guest-posts/elearning-advantages-disadvantages.html</w:t>
        </w:r>
      </w:hyperlink>
    </w:p>
    <w:p w14:paraId="2AA637FA" w14:textId="6980377D"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 xml:space="preserve">Hodges, C., Moore, S. Lockee, B., Trust, T., Bond, A. (2020). The Difference Between Emergency Remote Teaching and Online Learning </w:t>
      </w:r>
    </w:p>
    <w:p w14:paraId="45BE2D9D" w14:textId="2E1EAB79" w:rsidR="002B66DE" w:rsidRPr="007059E3" w:rsidRDefault="002B66DE"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https://er.educause.edu/articles/2020/3/the-difference-between-emergency-remote-teaching-and-online-learning. Retrieved, 27/5/2020.</w:t>
      </w:r>
    </w:p>
    <w:p w14:paraId="591090DF" w14:textId="77777777" w:rsidR="00A93697" w:rsidRPr="007059E3" w:rsidRDefault="00A93697" w:rsidP="007059E3">
      <w:pPr>
        <w:pStyle w:val="Heading1"/>
        <w:numPr>
          <w:ilvl w:val="0"/>
          <w:numId w:val="35"/>
        </w:numPr>
        <w:spacing w:line="276" w:lineRule="auto"/>
        <w:jc w:val="lowKashida"/>
        <w:rPr>
          <w:rFonts w:asciiTheme="majorBidi" w:hAnsiTheme="majorBidi" w:cstheme="majorBidi"/>
          <w:b w:val="0"/>
          <w:bCs w:val="0"/>
          <w:sz w:val="20"/>
          <w:szCs w:val="20"/>
        </w:rPr>
      </w:pPr>
      <w:r w:rsidRPr="007059E3">
        <w:rPr>
          <w:rFonts w:asciiTheme="majorBidi" w:hAnsiTheme="majorBidi" w:cstheme="majorBidi"/>
          <w:b w:val="0"/>
          <w:bCs w:val="0"/>
          <w:sz w:val="20"/>
          <w:szCs w:val="20"/>
        </w:rPr>
        <w:t xml:space="preserve">Koumi, J (2006). </w:t>
      </w:r>
      <w:r w:rsidRPr="007059E3">
        <w:rPr>
          <w:rFonts w:asciiTheme="majorBidi" w:hAnsiTheme="majorBidi" w:cstheme="majorBidi"/>
          <w:sz w:val="20"/>
          <w:szCs w:val="20"/>
        </w:rPr>
        <w:t>Designing Educational Video and Multimedia for Open and Distance Learning</w:t>
      </w:r>
      <w:r w:rsidRPr="007059E3">
        <w:rPr>
          <w:rFonts w:asciiTheme="majorBidi" w:hAnsiTheme="majorBidi" w:cstheme="majorBidi"/>
          <w:b w:val="0"/>
          <w:bCs w:val="0"/>
          <w:sz w:val="20"/>
          <w:szCs w:val="20"/>
        </w:rPr>
        <w:t>. Routledge, England.</w:t>
      </w:r>
    </w:p>
    <w:p w14:paraId="6B92B392" w14:textId="55348545" w:rsidR="00A93697"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 xml:space="preserve">Sahu, P. (2020). Closure of Universities Due to Coronavirus </w:t>
      </w:r>
      <w:r w:rsidR="003E55B3" w:rsidRPr="007059E3">
        <w:rPr>
          <w:rFonts w:asciiTheme="majorBidi" w:hAnsiTheme="majorBidi" w:cstheme="majorBidi"/>
          <w:sz w:val="20"/>
          <w:szCs w:val="20"/>
        </w:rPr>
        <w:t>Disease (</w:t>
      </w:r>
      <w:r w:rsidRPr="007059E3">
        <w:rPr>
          <w:rFonts w:asciiTheme="majorBidi" w:hAnsiTheme="majorBidi" w:cstheme="majorBidi"/>
          <w:sz w:val="20"/>
          <w:szCs w:val="20"/>
        </w:rPr>
        <w:t>COVID- 19): Impact on Education and Mental Health of Students and Academic Staff. Medical Education and Simulation, Centre for Medical Sciences Education, The University of the West Indies, St. Augustine, TTO.</w:t>
      </w:r>
    </w:p>
    <w:p w14:paraId="19E4DB69" w14:textId="7BD1CD38" w:rsidR="0093466B" w:rsidRPr="007059E3" w:rsidRDefault="00A93697" w:rsidP="007059E3">
      <w:pPr>
        <w:pStyle w:val="ListParagraph"/>
        <w:numPr>
          <w:ilvl w:val="0"/>
          <w:numId w:val="35"/>
        </w:numPr>
        <w:spacing w:line="276" w:lineRule="auto"/>
        <w:jc w:val="lowKashida"/>
        <w:rPr>
          <w:rFonts w:asciiTheme="majorBidi" w:hAnsiTheme="majorBidi" w:cstheme="majorBidi"/>
          <w:sz w:val="20"/>
          <w:szCs w:val="20"/>
        </w:rPr>
      </w:pPr>
      <w:r w:rsidRPr="007059E3">
        <w:rPr>
          <w:rFonts w:asciiTheme="majorBidi" w:hAnsiTheme="majorBidi" w:cstheme="majorBidi"/>
          <w:sz w:val="20"/>
          <w:szCs w:val="20"/>
        </w:rPr>
        <w:t>Yulia, H. (2020). Online Learning to Prevent the Spread of Pandemic Corona Virus in Indonesia. ETERNAL (English Teaching Journal). 11(</w:t>
      </w:r>
      <w:r w:rsidR="003E55B3" w:rsidRPr="007059E3">
        <w:rPr>
          <w:rFonts w:asciiTheme="majorBidi" w:hAnsiTheme="majorBidi" w:cstheme="majorBidi"/>
          <w:sz w:val="20"/>
          <w:szCs w:val="20"/>
        </w:rPr>
        <w:t>1</w:t>
      </w:r>
      <w:r w:rsidR="003E55B3" w:rsidRPr="007059E3">
        <w:rPr>
          <w:rFonts w:asciiTheme="majorBidi" w:hAnsiTheme="majorBidi" w:cstheme="majorBidi" w:hint="cs"/>
          <w:sz w:val="20"/>
          <w:szCs w:val="20"/>
          <w:rtl/>
        </w:rPr>
        <w:t xml:space="preserve">. </w:t>
      </w:r>
      <w:r w:rsidR="003E55B3" w:rsidRPr="007059E3">
        <w:rPr>
          <w:rFonts w:asciiTheme="majorBidi" w:hAnsiTheme="majorBidi" w:cstheme="majorBidi"/>
          <w:sz w:val="20"/>
          <w:szCs w:val="20"/>
          <w:rtl/>
        </w:rPr>
        <w:t>(</w:t>
      </w:r>
    </w:p>
    <w:sectPr w:rsidR="0093466B" w:rsidRPr="007059E3" w:rsidSect="007059E3">
      <w:footerReference w:type="default" r:id="rId20"/>
      <w:pgSz w:w="12242" w:h="15842"/>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C664" w14:textId="77777777" w:rsidR="00C27D92" w:rsidRDefault="00C27D92" w:rsidP="008A2070">
      <w:pPr>
        <w:spacing w:after="0" w:line="240" w:lineRule="auto"/>
      </w:pPr>
      <w:r>
        <w:separator/>
      </w:r>
    </w:p>
  </w:endnote>
  <w:endnote w:type="continuationSeparator" w:id="0">
    <w:p w14:paraId="471F9473" w14:textId="77777777" w:rsidR="00C27D92" w:rsidRDefault="00C27D92" w:rsidP="008A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64112"/>
      <w:docPartObj>
        <w:docPartGallery w:val="Page Numbers (Bottom of Page)"/>
        <w:docPartUnique/>
      </w:docPartObj>
    </w:sdtPr>
    <w:sdtEndPr>
      <w:rPr>
        <w:noProof/>
      </w:rPr>
    </w:sdtEndPr>
    <w:sdtContent>
      <w:p w14:paraId="0F94950D" w14:textId="77777777" w:rsidR="003E55B3" w:rsidRDefault="003E55B3">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226D057" w14:textId="77777777" w:rsidR="003E55B3" w:rsidRDefault="003E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55C88" w14:textId="77777777" w:rsidR="00C27D92" w:rsidRDefault="00C27D92" w:rsidP="008A2070">
      <w:pPr>
        <w:spacing w:after="0" w:line="240" w:lineRule="auto"/>
      </w:pPr>
      <w:r>
        <w:separator/>
      </w:r>
    </w:p>
  </w:footnote>
  <w:footnote w:type="continuationSeparator" w:id="0">
    <w:p w14:paraId="40D4B8AE" w14:textId="77777777" w:rsidR="00C27D92" w:rsidRDefault="00C27D92" w:rsidP="008A2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F36"/>
    <w:multiLevelType w:val="hybridMultilevel"/>
    <w:tmpl w:val="964C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0EB"/>
    <w:multiLevelType w:val="hybridMultilevel"/>
    <w:tmpl w:val="2B78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C698E"/>
    <w:multiLevelType w:val="hybridMultilevel"/>
    <w:tmpl w:val="3F1689F6"/>
    <w:lvl w:ilvl="0" w:tplc="4F782760">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064B2"/>
    <w:multiLevelType w:val="hybridMultilevel"/>
    <w:tmpl w:val="911C6F26"/>
    <w:lvl w:ilvl="0" w:tplc="AF5E6072">
      <w:start w:val="2"/>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20B"/>
    <w:multiLevelType w:val="hybridMultilevel"/>
    <w:tmpl w:val="4CA0F1F8"/>
    <w:lvl w:ilvl="0" w:tplc="5A54CDD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BA13251"/>
    <w:multiLevelType w:val="hybridMultilevel"/>
    <w:tmpl w:val="8976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890"/>
    <w:multiLevelType w:val="hybridMultilevel"/>
    <w:tmpl w:val="05EEFDE6"/>
    <w:lvl w:ilvl="0" w:tplc="AF5E6072">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B7923"/>
    <w:multiLevelType w:val="hybridMultilevel"/>
    <w:tmpl w:val="FF02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7C3"/>
    <w:multiLevelType w:val="hybridMultilevel"/>
    <w:tmpl w:val="ABC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92674"/>
    <w:multiLevelType w:val="hybridMultilevel"/>
    <w:tmpl w:val="4FD876A8"/>
    <w:lvl w:ilvl="0" w:tplc="AACAB368">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3EE2"/>
    <w:multiLevelType w:val="multilevel"/>
    <w:tmpl w:val="6D5C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E031F9"/>
    <w:multiLevelType w:val="hybridMultilevel"/>
    <w:tmpl w:val="BF5CD660"/>
    <w:lvl w:ilvl="0" w:tplc="04090009">
      <w:start w:val="1"/>
      <w:numFmt w:val="bullet"/>
      <w:lvlText w:val=""/>
      <w:lvlJc w:val="left"/>
      <w:pPr>
        <w:ind w:left="785" w:hanging="360"/>
      </w:pPr>
      <w:rPr>
        <w:rFonts w:ascii="Wingdings" w:hAnsi="Wingdings" w:hint="default"/>
      </w:rPr>
    </w:lvl>
    <w:lvl w:ilvl="1" w:tplc="360E4016">
      <w:numFmt w:val="bullet"/>
      <w:lvlText w:val="-"/>
      <w:lvlJc w:val="left"/>
      <w:pPr>
        <w:ind w:left="927"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83100"/>
    <w:multiLevelType w:val="hybridMultilevel"/>
    <w:tmpl w:val="EECC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2523B"/>
    <w:multiLevelType w:val="hybridMultilevel"/>
    <w:tmpl w:val="3D30C044"/>
    <w:lvl w:ilvl="0" w:tplc="0FDA5990">
      <w:numFmt w:val="bullet"/>
      <w:lvlText w:val="•"/>
      <w:lvlJc w:val="left"/>
      <w:pPr>
        <w:ind w:left="1287" w:hanging="720"/>
      </w:pPr>
      <w:rPr>
        <w:rFonts w:ascii="Simplified Arabic" w:eastAsia="Calibr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711345E"/>
    <w:multiLevelType w:val="hybridMultilevel"/>
    <w:tmpl w:val="87DA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39339C"/>
    <w:multiLevelType w:val="multilevel"/>
    <w:tmpl w:val="6D5CFA0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4A1031"/>
    <w:multiLevelType w:val="hybridMultilevel"/>
    <w:tmpl w:val="D6202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3B6052"/>
    <w:multiLevelType w:val="hybridMultilevel"/>
    <w:tmpl w:val="CB5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C2CAF"/>
    <w:multiLevelType w:val="hybridMultilevel"/>
    <w:tmpl w:val="E2B25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25FFE"/>
    <w:multiLevelType w:val="hybridMultilevel"/>
    <w:tmpl w:val="99F4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A273D"/>
    <w:multiLevelType w:val="hybridMultilevel"/>
    <w:tmpl w:val="308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005E8"/>
    <w:multiLevelType w:val="multilevel"/>
    <w:tmpl w:val="6D5C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085373"/>
    <w:multiLevelType w:val="hybridMultilevel"/>
    <w:tmpl w:val="8BC0A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455EC8"/>
    <w:multiLevelType w:val="hybridMultilevel"/>
    <w:tmpl w:val="F3A6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4710E"/>
    <w:multiLevelType w:val="hybridMultilevel"/>
    <w:tmpl w:val="4BB0F03C"/>
    <w:lvl w:ilvl="0" w:tplc="AF5E6072">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41616"/>
    <w:multiLevelType w:val="hybridMultilevel"/>
    <w:tmpl w:val="00DA09CE"/>
    <w:lvl w:ilvl="0" w:tplc="04090009">
      <w:start w:val="1"/>
      <w:numFmt w:val="bullet"/>
      <w:lvlText w:val=""/>
      <w:lvlJc w:val="left"/>
      <w:pPr>
        <w:ind w:left="785" w:hanging="360"/>
      </w:pPr>
      <w:rPr>
        <w:rFonts w:ascii="Wingdings" w:hAnsi="Wingdings" w:hint="default"/>
      </w:rPr>
    </w:lvl>
    <w:lvl w:ilvl="1" w:tplc="DF7AF50A">
      <w:numFmt w:val="bullet"/>
      <w:lvlText w:val="-"/>
      <w:lvlJc w:val="left"/>
      <w:pPr>
        <w:ind w:left="1440" w:hanging="360"/>
      </w:pPr>
      <w:rPr>
        <w:rFonts w:ascii="Simplified Arabic" w:eastAsia="Calibr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E3372"/>
    <w:multiLevelType w:val="hybridMultilevel"/>
    <w:tmpl w:val="9DAECB26"/>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15:restartNumberingAfterBreak="0">
    <w:nsid w:val="700657DB"/>
    <w:multiLevelType w:val="hybridMultilevel"/>
    <w:tmpl w:val="BFDE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94382"/>
    <w:multiLevelType w:val="hybridMultilevel"/>
    <w:tmpl w:val="19729BA8"/>
    <w:lvl w:ilvl="0" w:tplc="AF5E6072">
      <w:start w:val="2"/>
      <w:numFmt w:val="bullet"/>
      <w:lvlText w:val="-"/>
      <w:lvlJc w:val="left"/>
      <w:pPr>
        <w:ind w:left="770" w:hanging="360"/>
      </w:pPr>
      <w:rPr>
        <w:rFonts w:ascii="Simplified Arabic" w:eastAsia="Calibri" w:hAnsi="Simplified Arabic" w:cs="Simplified Arabic"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58E15B3"/>
    <w:multiLevelType w:val="hybridMultilevel"/>
    <w:tmpl w:val="6EC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800A4"/>
    <w:multiLevelType w:val="hybridMultilevel"/>
    <w:tmpl w:val="645809E2"/>
    <w:lvl w:ilvl="0" w:tplc="AF5E6072">
      <w:start w:val="2"/>
      <w:numFmt w:val="bullet"/>
      <w:lvlText w:val="-"/>
      <w:lvlJc w:val="left"/>
      <w:pPr>
        <w:ind w:left="720" w:hanging="360"/>
      </w:pPr>
      <w:rPr>
        <w:rFonts w:ascii="Simplified Arabic" w:eastAsia="Calibri" w:hAnsi="Simplified Arabic" w:cs="Simplified Arabic" w:hint="default"/>
      </w:rPr>
    </w:lvl>
    <w:lvl w:ilvl="1" w:tplc="360E4016">
      <w:numFmt w:val="bullet"/>
      <w:lvlText w:val="-"/>
      <w:lvlJc w:val="left"/>
      <w:pPr>
        <w:ind w:left="1069"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370BE"/>
    <w:multiLevelType w:val="hybridMultilevel"/>
    <w:tmpl w:val="6680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24"/>
  </w:num>
  <w:num w:numId="4">
    <w:abstractNumId w:val="22"/>
  </w:num>
  <w:num w:numId="5">
    <w:abstractNumId w:val="14"/>
  </w:num>
  <w:num w:numId="6">
    <w:abstractNumId w:val="1"/>
  </w:num>
  <w:num w:numId="7">
    <w:abstractNumId w:val="26"/>
  </w:num>
  <w:num w:numId="8">
    <w:abstractNumId w:val="25"/>
  </w:num>
  <w:num w:numId="9">
    <w:abstractNumId w:val="18"/>
  </w:num>
  <w:num w:numId="10">
    <w:abstractNumId w:val="27"/>
  </w:num>
  <w:num w:numId="11">
    <w:abstractNumId w:val="12"/>
  </w:num>
  <w:num w:numId="12">
    <w:abstractNumId w:val="13"/>
  </w:num>
  <w:num w:numId="13">
    <w:abstractNumId w:val="9"/>
  </w:num>
  <w:num w:numId="14">
    <w:abstractNumId w:val="3"/>
  </w:num>
  <w:num w:numId="15">
    <w:abstractNumId w:val="30"/>
  </w:num>
  <w:num w:numId="16">
    <w:abstractNumId w:val="11"/>
  </w:num>
  <w:num w:numId="17">
    <w:abstractNumId w:val="7"/>
  </w:num>
  <w:num w:numId="18">
    <w:abstractNumId w:val="16"/>
  </w:num>
  <w:num w:numId="19">
    <w:abstractNumId w:val="15"/>
  </w:num>
  <w:num w:numId="20">
    <w:abstractNumId w:val="5"/>
  </w:num>
  <w:num w:numId="21">
    <w:abstractNumId w:val="23"/>
  </w:num>
  <w:num w:numId="22">
    <w:abstractNumId w:val="19"/>
  </w:num>
  <w:num w:numId="23">
    <w:abstractNumId w:val="0"/>
  </w:num>
  <w:num w:numId="24">
    <w:abstractNumId w:val="17"/>
  </w:num>
  <w:num w:numId="25">
    <w:abstractNumId w:val="2"/>
  </w:num>
  <w:num w:numId="26">
    <w:abstractNumId w:val="20"/>
  </w:num>
  <w:num w:numId="27">
    <w:abstractNumId w:val="29"/>
  </w:num>
  <w:num w:numId="28">
    <w:abstractNumId w:val="8"/>
  </w:num>
  <w:num w:numId="29">
    <w:abstractNumId w:val="31"/>
  </w:num>
  <w:num w:numId="30">
    <w:abstractNumId w:val="0"/>
  </w:num>
  <w:num w:numId="31">
    <w:abstractNumId w:val="30"/>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6AB"/>
    <w:rsid w:val="00000DED"/>
    <w:rsid w:val="00002605"/>
    <w:rsid w:val="00002A68"/>
    <w:rsid w:val="00006F7A"/>
    <w:rsid w:val="00010260"/>
    <w:rsid w:val="000116D1"/>
    <w:rsid w:val="00027CE8"/>
    <w:rsid w:val="00036A6A"/>
    <w:rsid w:val="000D4DE0"/>
    <w:rsid w:val="000E7355"/>
    <w:rsid w:val="000F09B8"/>
    <w:rsid w:val="000F0E03"/>
    <w:rsid w:val="001031AF"/>
    <w:rsid w:val="001364FE"/>
    <w:rsid w:val="00163425"/>
    <w:rsid w:val="001666AB"/>
    <w:rsid w:val="00183E2D"/>
    <w:rsid w:val="001B29D7"/>
    <w:rsid w:val="001C0BE5"/>
    <w:rsid w:val="001C3880"/>
    <w:rsid w:val="001D53D4"/>
    <w:rsid w:val="001F7196"/>
    <w:rsid w:val="00210BE1"/>
    <w:rsid w:val="00215AB8"/>
    <w:rsid w:val="00225D7E"/>
    <w:rsid w:val="00232670"/>
    <w:rsid w:val="00234E73"/>
    <w:rsid w:val="002748E2"/>
    <w:rsid w:val="00275AB0"/>
    <w:rsid w:val="00284C32"/>
    <w:rsid w:val="002A3BA0"/>
    <w:rsid w:val="002B3A9A"/>
    <w:rsid w:val="002B66DE"/>
    <w:rsid w:val="002B6A1F"/>
    <w:rsid w:val="002E64FD"/>
    <w:rsid w:val="00316137"/>
    <w:rsid w:val="00321B2C"/>
    <w:rsid w:val="00325D5C"/>
    <w:rsid w:val="003342CE"/>
    <w:rsid w:val="0034038E"/>
    <w:rsid w:val="003749F0"/>
    <w:rsid w:val="00382964"/>
    <w:rsid w:val="003842B1"/>
    <w:rsid w:val="003A7C30"/>
    <w:rsid w:val="003B052F"/>
    <w:rsid w:val="003D1186"/>
    <w:rsid w:val="003E22DB"/>
    <w:rsid w:val="003E55B3"/>
    <w:rsid w:val="003F6F5E"/>
    <w:rsid w:val="00436BA5"/>
    <w:rsid w:val="00454B38"/>
    <w:rsid w:val="004559F5"/>
    <w:rsid w:val="00477D36"/>
    <w:rsid w:val="00486BA5"/>
    <w:rsid w:val="004914EB"/>
    <w:rsid w:val="004A4478"/>
    <w:rsid w:val="004B48A6"/>
    <w:rsid w:val="004E658C"/>
    <w:rsid w:val="004F712E"/>
    <w:rsid w:val="00506845"/>
    <w:rsid w:val="00511F59"/>
    <w:rsid w:val="005224C4"/>
    <w:rsid w:val="00522ECA"/>
    <w:rsid w:val="005423D5"/>
    <w:rsid w:val="00563494"/>
    <w:rsid w:val="00572441"/>
    <w:rsid w:val="00572BF0"/>
    <w:rsid w:val="005731D6"/>
    <w:rsid w:val="005739EA"/>
    <w:rsid w:val="005A3946"/>
    <w:rsid w:val="005D32B6"/>
    <w:rsid w:val="005D4C40"/>
    <w:rsid w:val="006006D3"/>
    <w:rsid w:val="0061209E"/>
    <w:rsid w:val="0062481B"/>
    <w:rsid w:val="0063095C"/>
    <w:rsid w:val="006606D7"/>
    <w:rsid w:val="00667FCB"/>
    <w:rsid w:val="006729A5"/>
    <w:rsid w:val="00675737"/>
    <w:rsid w:val="006772AC"/>
    <w:rsid w:val="006839D2"/>
    <w:rsid w:val="00690411"/>
    <w:rsid w:val="0069498B"/>
    <w:rsid w:val="00697866"/>
    <w:rsid w:val="006A0BE6"/>
    <w:rsid w:val="006C26BC"/>
    <w:rsid w:val="006C69A9"/>
    <w:rsid w:val="006C719C"/>
    <w:rsid w:val="007059E3"/>
    <w:rsid w:val="00720516"/>
    <w:rsid w:val="0073339E"/>
    <w:rsid w:val="00755F6B"/>
    <w:rsid w:val="00764B1C"/>
    <w:rsid w:val="0077597C"/>
    <w:rsid w:val="00797E8D"/>
    <w:rsid w:val="007B7F16"/>
    <w:rsid w:val="007C6004"/>
    <w:rsid w:val="007D6AA5"/>
    <w:rsid w:val="007E3D41"/>
    <w:rsid w:val="007F094C"/>
    <w:rsid w:val="00804744"/>
    <w:rsid w:val="00806FCD"/>
    <w:rsid w:val="00833512"/>
    <w:rsid w:val="008437CF"/>
    <w:rsid w:val="00877101"/>
    <w:rsid w:val="008A2070"/>
    <w:rsid w:val="008A497D"/>
    <w:rsid w:val="008A7C5E"/>
    <w:rsid w:val="008E407C"/>
    <w:rsid w:val="008F44F9"/>
    <w:rsid w:val="0093466B"/>
    <w:rsid w:val="00954D70"/>
    <w:rsid w:val="00955FDF"/>
    <w:rsid w:val="009606CB"/>
    <w:rsid w:val="009946CB"/>
    <w:rsid w:val="009A2548"/>
    <w:rsid w:val="00A03F3F"/>
    <w:rsid w:val="00A17FF5"/>
    <w:rsid w:val="00A25EE8"/>
    <w:rsid w:val="00A25FBB"/>
    <w:rsid w:val="00A45E6A"/>
    <w:rsid w:val="00A66CC2"/>
    <w:rsid w:val="00A86027"/>
    <w:rsid w:val="00A93697"/>
    <w:rsid w:val="00A93931"/>
    <w:rsid w:val="00AC6825"/>
    <w:rsid w:val="00AC78C7"/>
    <w:rsid w:val="00AC7D8C"/>
    <w:rsid w:val="00B00D97"/>
    <w:rsid w:val="00B10673"/>
    <w:rsid w:val="00B37F54"/>
    <w:rsid w:val="00B53083"/>
    <w:rsid w:val="00B60676"/>
    <w:rsid w:val="00B726D1"/>
    <w:rsid w:val="00B85BB0"/>
    <w:rsid w:val="00B91935"/>
    <w:rsid w:val="00B9424A"/>
    <w:rsid w:val="00B962C3"/>
    <w:rsid w:val="00B9714F"/>
    <w:rsid w:val="00B979AB"/>
    <w:rsid w:val="00BA744D"/>
    <w:rsid w:val="00BB3932"/>
    <w:rsid w:val="00BC77AF"/>
    <w:rsid w:val="00C14AFB"/>
    <w:rsid w:val="00C27D92"/>
    <w:rsid w:val="00C506B6"/>
    <w:rsid w:val="00C62A49"/>
    <w:rsid w:val="00C85612"/>
    <w:rsid w:val="00CD34EB"/>
    <w:rsid w:val="00CE5218"/>
    <w:rsid w:val="00CF6BDE"/>
    <w:rsid w:val="00D14D69"/>
    <w:rsid w:val="00D21DA0"/>
    <w:rsid w:val="00D27469"/>
    <w:rsid w:val="00D32844"/>
    <w:rsid w:val="00D5017D"/>
    <w:rsid w:val="00D55599"/>
    <w:rsid w:val="00D62CE6"/>
    <w:rsid w:val="00D74413"/>
    <w:rsid w:val="00D95FF8"/>
    <w:rsid w:val="00DB4079"/>
    <w:rsid w:val="00DB680A"/>
    <w:rsid w:val="00DB7E78"/>
    <w:rsid w:val="00DD4B42"/>
    <w:rsid w:val="00DE1E37"/>
    <w:rsid w:val="00E143E0"/>
    <w:rsid w:val="00E224D7"/>
    <w:rsid w:val="00E2717E"/>
    <w:rsid w:val="00E41C39"/>
    <w:rsid w:val="00E503C8"/>
    <w:rsid w:val="00E67BB3"/>
    <w:rsid w:val="00E86123"/>
    <w:rsid w:val="00E87143"/>
    <w:rsid w:val="00E90218"/>
    <w:rsid w:val="00EE214B"/>
    <w:rsid w:val="00EE3B1F"/>
    <w:rsid w:val="00F14293"/>
    <w:rsid w:val="00F35F48"/>
    <w:rsid w:val="00F42840"/>
    <w:rsid w:val="00F61FD6"/>
    <w:rsid w:val="00F74936"/>
    <w:rsid w:val="00F94CFA"/>
    <w:rsid w:val="00FA4823"/>
    <w:rsid w:val="00FB052B"/>
    <w:rsid w:val="00FC6428"/>
    <w:rsid w:val="00FD07C2"/>
    <w:rsid w:val="00FE6A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175A"/>
  <w15:docId w15:val="{1426D20F-22D0-4274-955E-0E43F15A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5E"/>
  </w:style>
  <w:style w:type="paragraph" w:styleId="Heading1">
    <w:name w:val="heading 1"/>
    <w:basedOn w:val="Normal"/>
    <w:next w:val="Normal"/>
    <w:link w:val="Heading1Char"/>
    <w:uiPriority w:val="9"/>
    <w:qFormat/>
    <w:rsid w:val="00C6456A"/>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6456A"/>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6456A"/>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rsid w:val="003F6F5E"/>
    <w:pPr>
      <w:keepNext/>
      <w:keepLines/>
      <w:spacing w:before="240" w:after="40"/>
      <w:outlineLvl w:val="3"/>
    </w:pPr>
    <w:rPr>
      <w:b/>
      <w:sz w:val="24"/>
      <w:szCs w:val="24"/>
    </w:rPr>
  </w:style>
  <w:style w:type="paragraph" w:styleId="Heading5">
    <w:name w:val="heading 5"/>
    <w:basedOn w:val="Normal"/>
    <w:next w:val="Normal"/>
    <w:rsid w:val="003F6F5E"/>
    <w:pPr>
      <w:keepNext/>
      <w:keepLines/>
      <w:spacing w:before="220" w:after="40"/>
      <w:outlineLvl w:val="4"/>
    </w:pPr>
    <w:rPr>
      <w:b/>
    </w:rPr>
  </w:style>
  <w:style w:type="paragraph" w:styleId="Heading6">
    <w:name w:val="heading 6"/>
    <w:basedOn w:val="Normal"/>
    <w:next w:val="Normal"/>
    <w:rsid w:val="003F6F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6F5E"/>
    <w:pPr>
      <w:keepNext/>
      <w:keepLines/>
      <w:spacing w:before="480" w:after="120"/>
    </w:pPr>
    <w:rPr>
      <w:b/>
      <w:sz w:val="72"/>
      <w:szCs w:val="72"/>
    </w:rPr>
  </w:style>
  <w:style w:type="character" w:customStyle="1" w:styleId="Heading1Char">
    <w:name w:val="Heading 1 Char"/>
    <w:basedOn w:val="DefaultParagraphFont"/>
    <w:link w:val="Heading1"/>
    <w:uiPriority w:val="9"/>
    <w:rsid w:val="00C6456A"/>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6456A"/>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6456A"/>
    <w:rPr>
      <w:rFonts w:ascii="Courier New" w:hAnsi="Courier New" w:cs="Courier New"/>
      <w:b/>
      <w:bCs/>
      <w:color w:val="000000"/>
      <w:sz w:val="26"/>
      <w:szCs w:val="26"/>
    </w:rPr>
  </w:style>
  <w:style w:type="table" w:styleId="TableGrid">
    <w:name w:val="Table Grid"/>
    <w:basedOn w:val="TableNormal"/>
    <w:uiPriority w:val="39"/>
    <w:rsid w:val="00C6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6A6A"/>
    <w:pPr>
      <w:keepNext/>
      <w:bidi/>
      <w:spacing w:after="200" w:line="240" w:lineRule="auto"/>
      <w:jc w:val="center"/>
    </w:pPr>
    <w:rPr>
      <w:b/>
      <w:bCs/>
      <w:color w:val="000000" w:themeColor="text1"/>
    </w:rPr>
  </w:style>
  <w:style w:type="paragraph" w:styleId="ListParagraph">
    <w:name w:val="List Paragraph"/>
    <w:basedOn w:val="Normal"/>
    <w:uiPriority w:val="34"/>
    <w:qFormat/>
    <w:rsid w:val="00C42731"/>
    <w:pPr>
      <w:ind w:left="720"/>
      <w:contextualSpacing/>
    </w:pPr>
  </w:style>
  <w:style w:type="paragraph" w:styleId="Subtitle">
    <w:name w:val="Subtitle"/>
    <w:basedOn w:val="Normal"/>
    <w:next w:val="Normal"/>
    <w:rsid w:val="003F6F5E"/>
    <w:pPr>
      <w:keepNext/>
      <w:keepLines/>
      <w:spacing w:before="360" w:after="80"/>
    </w:pPr>
    <w:rPr>
      <w:rFonts w:ascii="Georgia" w:eastAsia="Georgia" w:hAnsi="Georgia" w:cs="Georgia"/>
      <w:i/>
      <w:color w:val="666666"/>
      <w:sz w:val="48"/>
      <w:szCs w:val="48"/>
    </w:rPr>
  </w:style>
  <w:style w:type="table" w:customStyle="1" w:styleId="a">
    <w:basedOn w:val="TableNormal"/>
    <w:rsid w:val="003F6F5E"/>
    <w:pPr>
      <w:spacing w:after="0" w:line="240" w:lineRule="auto"/>
    </w:pPr>
    <w:tblPr>
      <w:tblStyleRowBandSize w:val="1"/>
      <w:tblStyleColBandSize w:val="1"/>
    </w:tblPr>
  </w:style>
  <w:style w:type="table" w:customStyle="1" w:styleId="a0">
    <w:basedOn w:val="TableNormal"/>
    <w:rsid w:val="003F6F5E"/>
    <w:pPr>
      <w:spacing w:after="0" w:line="240" w:lineRule="auto"/>
    </w:pPr>
    <w:tblPr>
      <w:tblStyleRowBandSize w:val="1"/>
      <w:tblStyleColBandSize w:val="1"/>
    </w:tblPr>
  </w:style>
  <w:style w:type="table" w:customStyle="1" w:styleId="a1">
    <w:basedOn w:val="TableNormal"/>
    <w:rsid w:val="003F6F5E"/>
    <w:pPr>
      <w:spacing w:after="0" w:line="240" w:lineRule="auto"/>
    </w:pPr>
    <w:tblPr>
      <w:tblStyleRowBandSize w:val="1"/>
      <w:tblStyleColBandSize w:val="1"/>
    </w:tblPr>
  </w:style>
  <w:style w:type="table" w:customStyle="1" w:styleId="a2">
    <w:basedOn w:val="TableNormal"/>
    <w:rsid w:val="003F6F5E"/>
    <w:pPr>
      <w:spacing w:after="0" w:line="240" w:lineRule="auto"/>
    </w:pPr>
    <w:tblPr>
      <w:tblStyleRowBandSize w:val="1"/>
      <w:tblStyleColBandSize w:val="1"/>
    </w:tblPr>
  </w:style>
  <w:style w:type="table" w:customStyle="1" w:styleId="a3">
    <w:basedOn w:val="TableNormal"/>
    <w:rsid w:val="003F6F5E"/>
    <w:pPr>
      <w:spacing w:after="0" w:line="240" w:lineRule="auto"/>
    </w:pPr>
    <w:tblPr>
      <w:tblStyleRowBandSize w:val="1"/>
      <w:tblStyleColBandSize w:val="1"/>
    </w:tblPr>
  </w:style>
  <w:style w:type="table" w:customStyle="1" w:styleId="a4">
    <w:basedOn w:val="TableNormal"/>
    <w:rsid w:val="003F6F5E"/>
    <w:pPr>
      <w:spacing w:after="0" w:line="240" w:lineRule="auto"/>
    </w:pPr>
    <w:tblPr>
      <w:tblStyleRowBandSize w:val="1"/>
      <w:tblStyleColBandSize w:val="1"/>
    </w:tblPr>
  </w:style>
  <w:style w:type="paragraph" w:styleId="Header">
    <w:name w:val="header"/>
    <w:basedOn w:val="Normal"/>
    <w:link w:val="HeaderChar"/>
    <w:uiPriority w:val="99"/>
    <w:unhideWhenUsed/>
    <w:rsid w:val="008A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70"/>
  </w:style>
  <w:style w:type="paragraph" w:styleId="Footer">
    <w:name w:val="footer"/>
    <w:basedOn w:val="Normal"/>
    <w:link w:val="FooterChar"/>
    <w:uiPriority w:val="99"/>
    <w:unhideWhenUsed/>
    <w:rsid w:val="008A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70"/>
  </w:style>
  <w:style w:type="character" w:styleId="Hyperlink">
    <w:name w:val="Hyperlink"/>
    <w:basedOn w:val="DefaultParagraphFont"/>
    <w:uiPriority w:val="99"/>
    <w:unhideWhenUsed/>
    <w:rsid w:val="002B66DE"/>
    <w:rPr>
      <w:color w:val="0000FF"/>
      <w:u w:val="single"/>
    </w:rPr>
  </w:style>
  <w:style w:type="character" w:customStyle="1" w:styleId="title-text">
    <w:name w:val="title-text"/>
    <w:basedOn w:val="DefaultParagraphFont"/>
    <w:rsid w:val="002B66DE"/>
  </w:style>
  <w:style w:type="paragraph" w:styleId="BalloonText">
    <w:name w:val="Balloon Text"/>
    <w:basedOn w:val="Normal"/>
    <w:link w:val="BalloonTextChar"/>
    <w:uiPriority w:val="99"/>
    <w:semiHidden/>
    <w:unhideWhenUsed/>
    <w:rsid w:val="002B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DE"/>
    <w:rPr>
      <w:rFonts w:ascii="Tahoma" w:hAnsi="Tahoma" w:cs="Tahoma"/>
      <w:sz w:val="16"/>
      <w:szCs w:val="16"/>
    </w:rPr>
  </w:style>
  <w:style w:type="paragraph" w:styleId="PlainText">
    <w:name w:val="Plain Text"/>
    <w:basedOn w:val="Normal"/>
    <w:link w:val="PlainTextChar"/>
    <w:semiHidden/>
    <w:unhideWhenUsed/>
    <w:rsid w:val="00F94CFA"/>
    <w:pPr>
      <w:spacing w:after="0" w:line="240" w:lineRule="auto"/>
      <w:jc w:val="right"/>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94CF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E55B3"/>
    <w:rPr>
      <w:sz w:val="16"/>
      <w:szCs w:val="16"/>
    </w:rPr>
  </w:style>
  <w:style w:type="paragraph" w:styleId="CommentText">
    <w:name w:val="annotation text"/>
    <w:basedOn w:val="Normal"/>
    <w:link w:val="CommentTextChar"/>
    <w:uiPriority w:val="99"/>
    <w:semiHidden/>
    <w:unhideWhenUsed/>
    <w:rsid w:val="003E55B3"/>
    <w:pPr>
      <w:spacing w:line="240" w:lineRule="auto"/>
    </w:pPr>
    <w:rPr>
      <w:sz w:val="20"/>
      <w:szCs w:val="20"/>
    </w:rPr>
  </w:style>
  <w:style w:type="character" w:customStyle="1" w:styleId="CommentTextChar">
    <w:name w:val="Comment Text Char"/>
    <w:basedOn w:val="DefaultParagraphFont"/>
    <w:link w:val="CommentText"/>
    <w:uiPriority w:val="99"/>
    <w:semiHidden/>
    <w:rsid w:val="003E55B3"/>
    <w:rPr>
      <w:sz w:val="20"/>
      <w:szCs w:val="20"/>
    </w:rPr>
  </w:style>
  <w:style w:type="paragraph" w:styleId="CommentSubject">
    <w:name w:val="annotation subject"/>
    <w:basedOn w:val="CommentText"/>
    <w:next w:val="CommentText"/>
    <w:link w:val="CommentSubjectChar"/>
    <w:uiPriority w:val="99"/>
    <w:semiHidden/>
    <w:unhideWhenUsed/>
    <w:rsid w:val="003E55B3"/>
    <w:rPr>
      <w:b/>
      <w:bCs/>
    </w:rPr>
  </w:style>
  <w:style w:type="character" w:customStyle="1" w:styleId="CommentSubjectChar">
    <w:name w:val="Comment Subject Char"/>
    <w:basedOn w:val="CommentTextChar"/>
    <w:link w:val="CommentSubject"/>
    <w:uiPriority w:val="99"/>
    <w:semiHidden/>
    <w:rsid w:val="003E5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54">
      <w:bodyDiv w:val="1"/>
      <w:marLeft w:val="0"/>
      <w:marRight w:val="0"/>
      <w:marTop w:val="0"/>
      <w:marBottom w:val="0"/>
      <w:divBdr>
        <w:top w:val="none" w:sz="0" w:space="0" w:color="auto"/>
        <w:left w:val="none" w:sz="0" w:space="0" w:color="auto"/>
        <w:bottom w:val="none" w:sz="0" w:space="0" w:color="auto"/>
        <w:right w:val="none" w:sz="0" w:space="0" w:color="auto"/>
      </w:divBdr>
    </w:div>
    <w:div w:id="79833873">
      <w:bodyDiv w:val="1"/>
      <w:marLeft w:val="0"/>
      <w:marRight w:val="0"/>
      <w:marTop w:val="0"/>
      <w:marBottom w:val="0"/>
      <w:divBdr>
        <w:top w:val="none" w:sz="0" w:space="0" w:color="auto"/>
        <w:left w:val="none" w:sz="0" w:space="0" w:color="auto"/>
        <w:bottom w:val="none" w:sz="0" w:space="0" w:color="auto"/>
        <w:right w:val="none" w:sz="0" w:space="0" w:color="auto"/>
      </w:divBdr>
    </w:div>
    <w:div w:id="158039864">
      <w:bodyDiv w:val="1"/>
      <w:marLeft w:val="0"/>
      <w:marRight w:val="0"/>
      <w:marTop w:val="0"/>
      <w:marBottom w:val="0"/>
      <w:divBdr>
        <w:top w:val="none" w:sz="0" w:space="0" w:color="auto"/>
        <w:left w:val="none" w:sz="0" w:space="0" w:color="auto"/>
        <w:bottom w:val="none" w:sz="0" w:space="0" w:color="auto"/>
        <w:right w:val="none" w:sz="0" w:space="0" w:color="auto"/>
      </w:divBdr>
    </w:div>
    <w:div w:id="200287902">
      <w:bodyDiv w:val="1"/>
      <w:marLeft w:val="0"/>
      <w:marRight w:val="0"/>
      <w:marTop w:val="0"/>
      <w:marBottom w:val="0"/>
      <w:divBdr>
        <w:top w:val="none" w:sz="0" w:space="0" w:color="auto"/>
        <w:left w:val="none" w:sz="0" w:space="0" w:color="auto"/>
        <w:bottom w:val="none" w:sz="0" w:space="0" w:color="auto"/>
        <w:right w:val="none" w:sz="0" w:space="0" w:color="auto"/>
      </w:divBdr>
    </w:div>
    <w:div w:id="210846978">
      <w:bodyDiv w:val="1"/>
      <w:marLeft w:val="0"/>
      <w:marRight w:val="0"/>
      <w:marTop w:val="0"/>
      <w:marBottom w:val="0"/>
      <w:divBdr>
        <w:top w:val="none" w:sz="0" w:space="0" w:color="auto"/>
        <w:left w:val="none" w:sz="0" w:space="0" w:color="auto"/>
        <w:bottom w:val="none" w:sz="0" w:space="0" w:color="auto"/>
        <w:right w:val="none" w:sz="0" w:space="0" w:color="auto"/>
      </w:divBdr>
    </w:div>
    <w:div w:id="257564323">
      <w:bodyDiv w:val="1"/>
      <w:marLeft w:val="0"/>
      <w:marRight w:val="0"/>
      <w:marTop w:val="0"/>
      <w:marBottom w:val="0"/>
      <w:divBdr>
        <w:top w:val="none" w:sz="0" w:space="0" w:color="auto"/>
        <w:left w:val="none" w:sz="0" w:space="0" w:color="auto"/>
        <w:bottom w:val="none" w:sz="0" w:space="0" w:color="auto"/>
        <w:right w:val="none" w:sz="0" w:space="0" w:color="auto"/>
      </w:divBdr>
    </w:div>
    <w:div w:id="267935565">
      <w:bodyDiv w:val="1"/>
      <w:marLeft w:val="0"/>
      <w:marRight w:val="0"/>
      <w:marTop w:val="0"/>
      <w:marBottom w:val="0"/>
      <w:divBdr>
        <w:top w:val="none" w:sz="0" w:space="0" w:color="auto"/>
        <w:left w:val="none" w:sz="0" w:space="0" w:color="auto"/>
        <w:bottom w:val="none" w:sz="0" w:space="0" w:color="auto"/>
        <w:right w:val="none" w:sz="0" w:space="0" w:color="auto"/>
      </w:divBdr>
    </w:div>
    <w:div w:id="298844163">
      <w:bodyDiv w:val="1"/>
      <w:marLeft w:val="0"/>
      <w:marRight w:val="0"/>
      <w:marTop w:val="0"/>
      <w:marBottom w:val="0"/>
      <w:divBdr>
        <w:top w:val="none" w:sz="0" w:space="0" w:color="auto"/>
        <w:left w:val="none" w:sz="0" w:space="0" w:color="auto"/>
        <w:bottom w:val="none" w:sz="0" w:space="0" w:color="auto"/>
        <w:right w:val="none" w:sz="0" w:space="0" w:color="auto"/>
      </w:divBdr>
    </w:div>
    <w:div w:id="325717422">
      <w:bodyDiv w:val="1"/>
      <w:marLeft w:val="0"/>
      <w:marRight w:val="0"/>
      <w:marTop w:val="0"/>
      <w:marBottom w:val="0"/>
      <w:divBdr>
        <w:top w:val="none" w:sz="0" w:space="0" w:color="auto"/>
        <w:left w:val="none" w:sz="0" w:space="0" w:color="auto"/>
        <w:bottom w:val="none" w:sz="0" w:space="0" w:color="auto"/>
        <w:right w:val="none" w:sz="0" w:space="0" w:color="auto"/>
      </w:divBdr>
    </w:div>
    <w:div w:id="421804677">
      <w:bodyDiv w:val="1"/>
      <w:marLeft w:val="0"/>
      <w:marRight w:val="0"/>
      <w:marTop w:val="0"/>
      <w:marBottom w:val="0"/>
      <w:divBdr>
        <w:top w:val="none" w:sz="0" w:space="0" w:color="auto"/>
        <w:left w:val="none" w:sz="0" w:space="0" w:color="auto"/>
        <w:bottom w:val="none" w:sz="0" w:space="0" w:color="auto"/>
        <w:right w:val="none" w:sz="0" w:space="0" w:color="auto"/>
      </w:divBdr>
    </w:div>
    <w:div w:id="560022409">
      <w:bodyDiv w:val="1"/>
      <w:marLeft w:val="0"/>
      <w:marRight w:val="0"/>
      <w:marTop w:val="0"/>
      <w:marBottom w:val="0"/>
      <w:divBdr>
        <w:top w:val="none" w:sz="0" w:space="0" w:color="auto"/>
        <w:left w:val="none" w:sz="0" w:space="0" w:color="auto"/>
        <w:bottom w:val="none" w:sz="0" w:space="0" w:color="auto"/>
        <w:right w:val="none" w:sz="0" w:space="0" w:color="auto"/>
      </w:divBdr>
    </w:div>
    <w:div w:id="607781568">
      <w:bodyDiv w:val="1"/>
      <w:marLeft w:val="0"/>
      <w:marRight w:val="0"/>
      <w:marTop w:val="0"/>
      <w:marBottom w:val="0"/>
      <w:divBdr>
        <w:top w:val="none" w:sz="0" w:space="0" w:color="auto"/>
        <w:left w:val="none" w:sz="0" w:space="0" w:color="auto"/>
        <w:bottom w:val="none" w:sz="0" w:space="0" w:color="auto"/>
        <w:right w:val="none" w:sz="0" w:space="0" w:color="auto"/>
      </w:divBdr>
    </w:div>
    <w:div w:id="759452443">
      <w:bodyDiv w:val="1"/>
      <w:marLeft w:val="0"/>
      <w:marRight w:val="0"/>
      <w:marTop w:val="0"/>
      <w:marBottom w:val="0"/>
      <w:divBdr>
        <w:top w:val="none" w:sz="0" w:space="0" w:color="auto"/>
        <w:left w:val="none" w:sz="0" w:space="0" w:color="auto"/>
        <w:bottom w:val="none" w:sz="0" w:space="0" w:color="auto"/>
        <w:right w:val="none" w:sz="0" w:space="0" w:color="auto"/>
      </w:divBdr>
    </w:div>
    <w:div w:id="782384067">
      <w:bodyDiv w:val="1"/>
      <w:marLeft w:val="0"/>
      <w:marRight w:val="0"/>
      <w:marTop w:val="0"/>
      <w:marBottom w:val="0"/>
      <w:divBdr>
        <w:top w:val="none" w:sz="0" w:space="0" w:color="auto"/>
        <w:left w:val="none" w:sz="0" w:space="0" w:color="auto"/>
        <w:bottom w:val="none" w:sz="0" w:space="0" w:color="auto"/>
        <w:right w:val="none" w:sz="0" w:space="0" w:color="auto"/>
      </w:divBdr>
    </w:div>
    <w:div w:id="793521320">
      <w:bodyDiv w:val="1"/>
      <w:marLeft w:val="0"/>
      <w:marRight w:val="0"/>
      <w:marTop w:val="0"/>
      <w:marBottom w:val="0"/>
      <w:divBdr>
        <w:top w:val="none" w:sz="0" w:space="0" w:color="auto"/>
        <w:left w:val="none" w:sz="0" w:space="0" w:color="auto"/>
        <w:bottom w:val="none" w:sz="0" w:space="0" w:color="auto"/>
        <w:right w:val="none" w:sz="0" w:space="0" w:color="auto"/>
      </w:divBdr>
    </w:div>
    <w:div w:id="802625524">
      <w:bodyDiv w:val="1"/>
      <w:marLeft w:val="0"/>
      <w:marRight w:val="0"/>
      <w:marTop w:val="0"/>
      <w:marBottom w:val="0"/>
      <w:divBdr>
        <w:top w:val="none" w:sz="0" w:space="0" w:color="auto"/>
        <w:left w:val="none" w:sz="0" w:space="0" w:color="auto"/>
        <w:bottom w:val="none" w:sz="0" w:space="0" w:color="auto"/>
        <w:right w:val="none" w:sz="0" w:space="0" w:color="auto"/>
      </w:divBdr>
    </w:div>
    <w:div w:id="815874652">
      <w:bodyDiv w:val="1"/>
      <w:marLeft w:val="0"/>
      <w:marRight w:val="0"/>
      <w:marTop w:val="0"/>
      <w:marBottom w:val="0"/>
      <w:divBdr>
        <w:top w:val="none" w:sz="0" w:space="0" w:color="auto"/>
        <w:left w:val="none" w:sz="0" w:space="0" w:color="auto"/>
        <w:bottom w:val="none" w:sz="0" w:space="0" w:color="auto"/>
        <w:right w:val="none" w:sz="0" w:space="0" w:color="auto"/>
      </w:divBdr>
    </w:div>
    <w:div w:id="838731931">
      <w:bodyDiv w:val="1"/>
      <w:marLeft w:val="0"/>
      <w:marRight w:val="0"/>
      <w:marTop w:val="0"/>
      <w:marBottom w:val="0"/>
      <w:divBdr>
        <w:top w:val="none" w:sz="0" w:space="0" w:color="auto"/>
        <w:left w:val="none" w:sz="0" w:space="0" w:color="auto"/>
        <w:bottom w:val="none" w:sz="0" w:space="0" w:color="auto"/>
        <w:right w:val="none" w:sz="0" w:space="0" w:color="auto"/>
      </w:divBdr>
    </w:div>
    <w:div w:id="891355383">
      <w:bodyDiv w:val="1"/>
      <w:marLeft w:val="0"/>
      <w:marRight w:val="0"/>
      <w:marTop w:val="0"/>
      <w:marBottom w:val="0"/>
      <w:divBdr>
        <w:top w:val="none" w:sz="0" w:space="0" w:color="auto"/>
        <w:left w:val="none" w:sz="0" w:space="0" w:color="auto"/>
        <w:bottom w:val="none" w:sz="0" w:space="0" w:color="auto"/>
        <w:right w:val="none" w:sz="0" w:space="0" w:color="auto"/>
      </w:divBdr>
    </w:div>
    <w:div w:id="940533241">
      <w:bodyDiv w:val="1"/>
      <w:marLeft w:val="0"/>
      <w:marRight w:val="0"/>
      <w:marTop w:val="0"/>
      <w:marBottom w:val="0"/>
      <w:divBdr>
        <w:top w:val="none" w:sz="0" w:space="0" w:color="auto"/>
        <w:left w:val="none" w:sz="0" w:space="0" w:color="auto"/>
        <w:bottom w:val="none" w:sz="0" w:space="0" w:color="auto"/>
        <w:right w:val="none" w:sz="0" w:space="0" w:color="auto"/>
      </w:divBdr>
    </w:div>
    <w:div w:id="961034087">
      <w:bodyDiv w:val="1"/>
      <w:marLeft w:val="0"/>
      <w:marRight w:val="0"/>
      <w:marTop w:val="0"/>
      <w:marBottom w:val="0"/>
      <w:divBdr>
        <w:top w:val="none" w:sz="0" w:space="0" w:color="auto"/>
        <w:left w:val="none" w:sz="0" w:space="0" w:color="auto"/>
        <w:bottom w:val="none" w:sz="0" w:space="0" w:color="auto"/>
        <w:right w:val="none" w:sz="0" w:space="0" w:color="auto"/>
      </w:divBdr>
    </w:div>
    <w:div w:id="983972083">
      <w:bodyDiv w:val="1"/>
      <w:marLeft w:val="0"/>
      <w:marRight w:val="0"/>
      <w:marTop w:val="0"/>
      <w:marBottom w:val="0"/>
      <w:divBdr>
        <w:top w:val="none" w:sz="0" w:space="0" w:color="auto"/>
        <w:left w:val="none" w:sz="0" w:space="0" w:color="auto"/>
        <w:bottom w:val="none" w:sz="0" w:space="0" w:color="auto"/>
        <w:right w:val="none" w:sz="0" w:space="0" w:color="auto"/>
      </w:divBdr>
    </w:div>
    <w:div w:id="1150362791">
      <w:bodyDiv w:val="1"/>
      <w:marLeft w:val="0"/>
      <w:marRight w:val="0"/>
      <w:marTop w:val="0"/>
      <w:marBottom w:val="0"/>
      <w:divBdr>
        <w:top w:val="none" w:sz="0" w:space="0" w:color="auto"/>
        <w:left w:val="none" w:sz="0" w:space="0" w:color="auto"/>
        <w:bottom w:val="none" w:sz="0" w:space="0" w:color="auto"/>
        <w:right w:val="none" w:sz="0" w:space="0" w:color="auto"/>
      </w:divBdr>
    </w:div>
    <w:div w:id="1177421790">
      <w:bodyDiv w:val="1"/>
      <w:marLeft w:val="0"/>
      <w:marRight w:val="0"/>
      <w:marTop w:val="0"/>
      <w:marBottom w:val="0"/>
      <w:divBdr>
        <w:top w:val="none" w:sz="0" w:space="0" w:color="auto"/>
        <w:left w:val="none" w:sz="0" w:space="0" w:color="auto"/>
        <w:bottom w:val="none" w:sz="0" w:space="0" w:color="auto"/>
        <w:right w:val="none" w:sz="0" w:space="0" w:color="auto"/>
      </w:divBdr>
    </w:div>
    <w:div w:id="1209611137">
      <w:bodyDiv w:val="1"/>
      <w:marLeft w:val="0"/>
      <w:marRight w:val="0"/>
      <w:marTop w:val="0"/>
      <w:marBottom w:val="0"/>
      <w:divBdr>
        <w:top w:val="none" w:sz="0" w:space="0" w:color="auto"/>
        <w:left w:val="none" w:sz="0" w:space="0" w:color="auto"/>
        <w:bottom w:val="none" w:sz="0" w:space="0" w:color="auto"/>
        <w:right w:val="none" w:sz="0" w:space="0" w:color="auto"/>
      </w:divBdr>
    </w:div>
    <w:div w:id="1232347236">
      <w:bodyDiv w:val="1"/>
      <w:marLeft w:val="0"/>
      <w:marRight w:val="0"/>
      <w:marTop w:val="0"/>
      <w:marBottom w:val="0"/>
      <w:divBdr>
        <w:top w:val="none" w:sz="0" w:space="0" w:color="auto"/>
        <w:left w:val="none" w:sz="0" w:space="0" w:color="auto"/>
        <w:bottom w:val="none" w:sz="0" w:space="0" w:color="auto"/>
        <w:right w:val="none" w:sz="0" w:space="0" w:color="auto"/>
      </w:divBdr>
    </w:div>
    <w:div w:id="1492942008">
      <w:bodyDiv w:val="1"/>
      <w:marLeft w:val="0"/>
      <w:marRight w:val="0"/>
      <w:marTop w:val="0"/>
      <w:marBottom w:val="0"/>
      <w:divBdr>
        <w:top w:val="none" w:sz="0" w:space="0" w:color="auto"/>
        <w:left w:val="none" w:sz="0" w:space="0" w:color="auto"/>
        <w:bottom w:val="none" w:sz="0" w:space="0" w:color="auto"/>
        <w:right w:val="none" w:sz="0" w:space="0" w:color="auto"/>
      </w:divBdr>
    </w:div>
    <w:div w:id="1517767366">
      <w:bodyDiv w:val="1"/>
      <w:marLeft w:val="0"/>
      <w:marRight w:val="0"/>
      <w:marTop w:val="0"/>
      <w:marBottom w:val="0"/>
      <w:divBdr>
        <w:top w:val="none" w:sz="0" w:space="0" w:color="auto"/>
        <w:left w:val="none" w:sz="0" w:space="0" w:color="auto"/>
        <w:bottom w:val="none" w:sz="0" w:space="0" w:color="auto"/>
        <w:right w:val="none" w:sz="0" w:space="0" w:color="auto"/>
      </w:divBdr>
    </w:div>
    <w:div w:id="1537502732">
      <w:bodyDiv w:val="1"/>
      <w:marLeft w:val="0"/>
      <w:marRight w:val="0"/>
      <w:marTop w:val="0"/>
      <w:marBottom w:val="0"/>
      <w:divBdr>
        <w:top w:val="none" w:sz="0" w:space="0" w:color="auto"/>
        <w:left w:val="none" w:sz="0" w:space="0" w:color="auto"/>
        <w:bottom w:val="none" w:sz="0" w:space="0" w:color="auto"/>
        <w:right w:val="none" w:sz="0" w:space="0" w:color="auto"/>
      </w:divBdr>
    </w:div>
    <w:div w:id="1575048809">
      <w:bodyDiv w:val="1"/>
      <w:marLeft w:val="0"/>
      <w:marRight w:val="0"/>
      <w:marTop w:val="0"/>
      <w:marBottom w:val="0"/>
      <w:divBdr>
        <w:top w:val="none" w:sz="0" w:space="0" w:color="auto"/>
        <w:left w:val="none" w:sz="0" w:space="0" w:color="auto"/>
        <w:bottom w:val="none" w:sz="0" w:space="0" w:color="auto"/>
        <w:right w:val="none" w:sz="0" w:space="0" w:color="auto"/>
      </w:divBdr>
    </w:div>
    <w:div w:id="1588492646">
      <w:bodyDiv w:val="1"/>
      <w:marLeft w:val="0"/>
      <w:marRight w:val="0"/>
      <w:marTop w:val="0"/>
      <w:marBottom w:val="0"/>
      <w:divBdr>
        <w:top w:val="none" w:sz="0" w:space="0" w:color="auto"/>
        <w:left w:val="none" w:sz="0" w:space="0" w:color="auto"/>
        <w:bottom w:val="none" w:sz="0" w:space="0" w:color="auto"/>
        <w:right w:val="none" w:sz="0" w:space="0" w:color="auto"/>
      </w:divBdr>
    </w:div>
    <w:div w:id="1626039883">
      <w:bodyDiv w:val="1"/>
      <w:marLeft w:val="0"/>
      <w:marRight w:val="0"/>
      <w:marTop w:val="0"/>
      <w:marBottom w:val="0"/>
      <w:divBdr>
        <w:top w:val="none" w:sz="0" w:space="0" w:color="auto"/>
        <w:left w:val="none" w:sz="0" w:space="0" w:color="auto"/>
        <w:bottom w:val="none" w:sz="0" w:space="0" w:color="auto"/>
        <w:right w:val="none" w:sz="0" w:space="0" w:color="auto"/>
      </w:divBdr>
    </w:div>
    <w:div w:id="1642417617">
      <w:bodyDiv w:val="1"/>
      <w:marLeft w:val="0"/>
      <w:marRight w:val="0"/>
      <w:marTop w:val="0"/>
      <w:marBottom w:val="0"/>
      <w:divBdr>
        <w:top w:val="none" w:sz="0" w:space="0" w:color="auto"/>
        <w:left w:val="none" w:sz="0" w:space="0" w:color="auto"/>
        <w:bottom w:val="none" w:sz="0" w:space="0" w:color="auto"/>
        <w:right w:val="none" w:sz="0" w:space="0" w:color="auto"/>
      </w:divBdr>
    </w:div>
    <w:div w:id="1665082699">
      <w:bodyDiv w:val="1"/>
      <w:marLeft w:val="0"/>
      <w:marRight w:val="0"/>
      <w:marTop w:val="0"/>
      <w:marBottom w:val="0"/>
      <w:divBdr>
        <w:top w:val="none" w:sz="0" w:space="0" w:color="auto"/>
        <w:left w:val="none" w:sz="0" w:space="0" w:color="auto"/>
        <w:bottom w:val="none" w:sz="0" w:space="0" w:color="auto"/>
        <w:right w:val="none" w:sz="0" w:space="0" w:color="auto"/>
      </w:divBdr>
    </w:div>
    <w:div w:id="1701054069">
      <w:bodyDiv w:val="1"/>
      <w:marLeft w:val="0"/>
      <w:marRight w:val="0"/>
      <w:marTop w:val="0"/>
      <w:marBottom w:val="0"/>
      <w:divBdr>
        <w:top w:val="none" w:sz="0" w:space="0" w:color="auto"/>
        <w:left w:val="none" w:sz="0" w:space="0" w:color="auto"/>
        <w:bottom w:val="none" w:sz="0" w:space="0" w:color="auto"/>
        <w:right w:val="none" w:sz="0" w:space="0" w:color="auto"/>
      </w:divBdr>
    </w:div>
    <w:div w:id="1723626981">
      <w:bodyDiv w:val="1"/>
      <w:marLeft w:val="0"/>
      <w:marRight w:val="0"/>
      <w:marTop w:val="0"/>
      <w:marBottom w:val="0"/>
      <w:divBdr>
        <w:top w:val="none" w:sz="0" w:space="0" w:color="auto"/>
        <w:left w:val="none" w:sz="0" w:space="0" w:color="auto"/>
        <w:bottom w:val="none" w:sz="0" w:space="0" w:color="auto"/>
        <w:right w:val="none" w:sz="0" w:space="0" w:color="auto"/>
      </w:divBdr>
    </w:div>
    <w:div w:id="1852640824">
      <w:bodyDiv w:val="1"/>
      <w:marLeft w:val="0"/>
      <w:marRight w:val="0"/>
      <w:marTop w:val="0"/>
      <w:marBottom w:val="0"/>
      <w:divBdr>
        <w:top w:val="none" w:sz="0" w:space="0" w:color="auto"/>
        <w:left w:val="none" w:sz="0" w:space="0" w:color="auto"/>
        <w:bottom w:val="none" w:sz="0" w:space="0" w:color="auto"/>
        <w:right w:val="none" w:sz="0" w:space="0" w:color="auto"/>
      </w:divBdr>
    </w:div>
    <w:div w:id="1893956868">
      <w:bodyDiv w:val="1"/>
      <w:marLeft w:val="0"/>
      <w:marRight w:val="0"/>
      <w:marTop w:val="0"/>
      <w:marBottom w:val="0"/>
      <w:divBdr>
        <w:top w:val="none" w:sz="0" w:space="0" w:color="auto"/>
        <w:left w:val="none" w:sz="0" w:space="0" w:color="auto"/>
        <w:bottom w:val="none" w:sz="0" w:space="0" w:color="auto"/>
        <w:right w:val="none" w:sz="0" w:space="0" w:color="auto"/>
      </w:divBdr>
    </w:div>
    <w:div w:id="1895266615">
      <w:bodyDiv w:val="1"/>
      <w:marLeft w:val="0"/>
      <w:marRight w:val="0"/>
      <w:marTop w:val="0"/>
      <w:marBottom w:val="0"/>
      <w:divBdr>
        <w:top w:val="none" w:sz="0" w:space="0" w:color="auto"/>
        <w:left w:val="none" w:sz="0" w:space="0" w:color="auto"/>
        <w:bottom w:val="none" w:sz="0" w:space="0" w:color="auto"/>
        <w:right w:val="none" w:sz="0" w:space="0" w:color="auto"/>
      </w:divBdr>
    </w:div>
    <w:div w:id="1900675223">
      <w:bodyDiv w:val="1"/>
      <w:marLeft w:val="0"/>
      <w:marRight w:val="0"/>
      <w:marTop w:val="0"/>
      <w:marBottom w:val="0"/>
      <w:divBdr>
        <w:top w:val="none" w:sz="0" w:space="0" w:color="auto"/>
        <w:left w:val="none" w:sz="0" w:space="0" w:color="auto"/>
        <w:bottom w:val="none" w:sz="0" w:space="0" w:color="auto"/>
        <w:right w:val="none" w:sz="0" w:space="0" w:color="auto"/>
      </w:divBdr>
    </w:div>
    <w:div w:id="1904832194">
      <w:bodyDiv w:val="1"/>
      <w:marLeft w:val="0"/>
      <w:marRight w:val="0"/>
      <w:marTop w:val="0"/>
      <w:marBottom w:val="0"/>
      <w:divBdr>
        <w:top w:val="none" w:sz="0" w:space="0" w:color="auto"/>
        <w:left w:val="none" w:sz="0" w:space="0" w:color="auto"/>
        <w:bottom w:val="none" w:sz="0" w:space="0" w:color="auto"/>
        <w:right w:val="none" w:sz="0" w:space="0" w:color="auto"/>
      </w:divBdr>
    </w:div>
    <w:div w:id="1964967120">
      <w:bodyDiv w:val="1"/>
      <w:marLeft w:val="0"/>
      <w:marRight w:val="0"/>
      <w:marTop w:val="0"/>
      <w:marBottom w:val="0"/>
      <w:divBdr>
        <w:top w:val="none" w:sz="0" w:space="0" w:color="auto"/>
        <w:left w:val="none" w:sz="0" w:space="0" w:color="auto"/>
        <w:bottom w:val="none" w:sz="0" w:space="0" w:color="auto"/>
        <w:right w:val="none" w:sz="0" w:space="0" w:color="auto"/>
      </w:divBdr>
    </w:div>
    <w:div w:id="213451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topic/distance-learning" TargetMode="External"/><Relationship Id="rId18" Type="http://schemas.openxmlformats.org/officeDocument/2006/relationships/hyperlink" Target="https://www.joomlalms.com/blog/guest-posts/elearning-advantages-disadvantages.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fo.wafa.ps/ar_page.aspx?id=3711" TargetMode="External"/><Relationship Id="rId17" Type="http://schemas.openxmlformats.org/officeDocument/2006/relationships/hyperlink" Target="https://www.learndash.com/10-benefits-of-using-elearning/" TargetMode="External"/><Relationship Id="rId2" Type="http://schemas.openxmlformats.org/officeDocument/2006/relationships/customXml" Target="../customXml/item2.xml"/><Relationship Id="rId16" Type="http://schemas.openxmlformats.org/officeDocument/2006/relationships/hyperlink" Target="https://www.sciencedirect.com/science/journal/138912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estinercs.org/index.php?page=post&amp;pid=25732&amp;parentid=23703&amp;catid=10&amp;langid=2" TargetMode="External"/><Relationship Id="rId5" Type="http://schemas.openxmlformats.org/officeDocument/2006/relationships/settings" Target="settings.xml"/><Relationship Id="rId15" Type="http://schemas.openxmlformats.org/officeDocument/2006/relationships/hyperlink" Target="http://www.elearningnc.gov/about_elearning/what_is_elearning/" TargetMode="External"/><Relationship Id="rId10" Type="http://schemas.openxmlformats.org/officeDocument/2006/relationships/hyperlink" Target="https://ptuk.edu.ps/vision-mission-about-ptuk/" TargetMode="External"/><Relationship Id="rId19" Type="http://schemas.openxmlformats.org/officeDocument/2006/relationships/hyperlink" Target="https://www.joomlalms.com/blog/guest-posts/elearning-advantages-disadvantages.html" TargetMode="External"/><Relationship Id="rId4" Type="http://schemas.openxmlformats.org/officeDocument/2006/relationships/styles" Target="styles.xml"/><Relationship Id="rId9" Type="http://schemas.openxmlformats.org/officeDocument/2006/relationships/hyperlink" Target="https://www.who.int/ar/emergencies/diseases/novel-coronavirus-2019" TargetMode="External"/><Relationship Id="rId14" Type="http://schemas.openxmlformats.org/officeDocument/2006/relationships/hyperlink" Target="https://papers.ssrn.com/sol3/papers.cfm?abstract_id=35867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6j+yWReuQ6nnDkuHHust+c5uxg==">AMUW2mX9OZvQhjfYER5OR2/Ujhq58eYzdRsp5hbtAx4Rr7X96wNoHilXvjTXIIY/cFDelqE1ovtLL7oMEXGaOMAU21lSATPjAu7Qb/dnXaznwdhD8qwde0nP+o6Xq3VgM3ijwWuFmPu4</go:docsCustomData>
</go:gDocsCustomXmlDataStorage>
</file>

<file path=customXml/itemProps1.xml><?xml version="1.0" encoding="utf-8"?>
<ds:datastoreItem xmlns:ds="http://schemas.openxmlformats.org/officeDocument/2006/customXml" ds:itemID="{D824F0B3-4204-467D-BCD0-0066EEA686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7283</Words>
  <Characters>41519</Characters>
  <Application>Microsoft Office Word</Application>
  <DocSecurity>0</DocSecurity>
  <Lines>345</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Sajida Shunnar</dc:creator>
  <cp:lastModifiedBy>aseel</cp:lastModifiedBy>
  <cp:revision>18</cp:revision>
  <dcterms:created xsi:type="dcterms:W3CDTF">2020-06-13T14:52:00Z</dcterms:created>
  <dcterms:modified xsi:type="dcterms:W3CDTF">2020-06-13T22:28:00Z</dcterms:modified>
</cp:coreProperties>
</file>