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CF" w:rsidRDefault="00327CCF" w:rsidP="00BE7AFE">
      <w:pPr>
        <w:spacing w:before="120" w:after="120" w:line="240" w:lineRule="auto"/>
        <w:jc w:val="center"/>
        <w:rPr>
          <w:rFonts w:ascii="Times New Roman" w:eastAsia="Calibri" w:hAnsi="Times New Roman" w:cs="Simplified Arabic" w:hint="cs"/>
          <w:b/>
          <w:bCs/>
          <w:sz w:val="28"/>
          <w:szCs w:val="28"/>
          <w:rtl/>
          <w:lang w:bidi="ar-JO"/>
        </w:rPr>
      </w:pPr>
    </w:p>
    <w:p w:rsidR="00327CCF" w:rsidRDefault="00327CCF" w:rsidP="00E21B63">
      <w:pPr>
        <w:spacing w:after="0" w:line="240" w:lineRule="auto"/>
        <w:jc w:val="center"/>
        <w:rPr>
          <w:rFonts w:ascii="Times New Roman" w:eastAsia="Calibri" w:hAnsi="Times New Roman" w:cs="Simplified Arabic"/>
          <w:b/>
          <w:bCs/>
          <w:sz w:val="28"/>
          <w:szCs w:val="28"/>
          <w:rtl/>
          <w:lang w:bidi="ar-JO"/>
        </w:rPr>
      </w:pPr>
    </w:p>
    <w:p w:rsidR="009C6393" w:rsidRPr="00657B14" w:rsidRDefault="009C6393" w:rsidP="009C6393">
      <w:pPr>
        <w:bidi w:val="0"/>
        <w:spacing w:after="0" w:line="360" w:lineRule="auto"/>
        <w:jc w:val="center"/>
        <w:rPr>
          <w:rFonts w:ascii="Simplified Arabic" w:hAnsi="Simplified Arabic" w:cs="Simplified Arabic"/>
          <w:b/>
          <w:bCs/>
          <w:sz w:val="24"/>
          <w:szCs w:val="24"/>
        </w:rPr>
      </w:pPr>
    </w:p>
    <w:p w:rsidR="006647EA" w:rsidRPr="0013377F" w:rsidRDefault="006647EA" w:rsidP="003D6EF4">
      <w:pPr>
        <w:spacing w:after="240" w:line="240" w:lineRule="auto"/>
        <w:jc w:val="center"/>
        <w:rPr>
          <w:rFonts w:ascii="Simplified Arabic" w:hAnsi="Simplified Arabic" w:cs="Simplified Arabic"/>
          <w:b/>
          <w:bCs/>
          <w:sz w:val="28"/>
          <w:szCs w:val="28"/>
          <w:rtl/>
          <w:lang w:bidi="ar-JO"/>
        </w:rPr>
      </w:pPr>
      <w:r w:rsidRPr="0013377F">
        <w:rPr>
          <w:rFonts w:ascii="Simplified Arabic" w:hAnsi="Simplified Arabic" w:cs="Simplified Arabic"/>
          <w:b/>
          <w:bCs/>
          <w:sz w:val="28"/>
          <w:szCs w:val="28"/>
          <w:rtl/>
        </w:rPr>
        <w:t>مقدمة الدراسة وخلفيتها</w:t>
      </w:r>
    </w:p>
    <w:p w:rsidR="006647EA" w:rsidRPr="0013377F" w:rsidRDefault="006647EA" w:rsidP="003D6EF4">
      <w:pPr>
        <w:keepNext/>
        <w:keepLines/>
        <w:spacing w:after="240" w:line="240" w:lineRule="auto"/>
        <w:jc w:val="lowKashida"/>
        <w:outlineLvl w:val="1"/>
        <w:rPr>
          <w:rFonts w:ascii="Simplified Arabic" w:eastAsia="Times New Roman" w:hAnsi="Simplified Arabic" w:cs="Simplified Arabic"/>
          <w:sz w:val="28"/>
          <w:szCs w:val="28"/>
          <w:rtl/>
          <w:lang w:bidi="ar-JO"/>
        </w:rPr>
      </w:pPr>
      <w:bookmarkStart w:id="0" w:name="_Toc479265867"/>
      <w:bookmarkStart w:id="1" w:name="_Toc479416121"/>
      <w:r w:rsidRPr="0013377F">
        <w:rPr>
          <w:rFonts w:ascii="Simplified Arabic" w:eastAsia="Times New Roman" w:hAnsi="Simplified Arabic" w:cs="Simplified Arabic"/>
          <w:b/>
          <w:bCs/>
          <w:sz w:val="28"/>
          <w:szCs w:val="28"/>
          <w:rtl/>
        </w:rPr>
        <w:t>مقدمة</w:t>
      </w:r>
      <w:bookmarkEnd w:id="0"/>
      <w:bookmarkEnd w:id="1"/>
      <w:r w:rsidRPr="0013377F">
        <w:rPr>
          <w:rFonts w:ascii="Simplified Arabic" w:eastAsia="Times New Roman" w:hAnsi="Simplified Arabic" w:cs="Simplified Arabic"/>
          <w:b/>
          <w:bCs/>
          <w:sz w:val="28"/>
          <w:szCs w:val="28"/>
          <w:rtl/>
        </w:rPr>
        <w:t xml:space="preserve"> </w:t>
      </w:r>
    </w:p>
    <w:p w:rsidR="006647EA" w:rsidRPr="0013377F" w:rsidRDefault="00BE7AFE" w:rsidP="003D6EF4">
      <w:pPr>
        <w:spacing w:after="240" w:line="240" w:lineRule="auto"/>
        <w:jc w:val="lowKashida"/>
        <w:rPr>
          <w:rFonts w:ascii="Simplified Arabic" w:eastAsia="Calibri" w:hAnsi="Simplified Arabic" w:cs="Simplified Arabic"/>
          <w:sz w:val="28"/>
          <w:szCs w:val="28"/>
        </w:rPr>
      </w:pP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ab/>
      </w:r>
      <w:r w:rsidR="00E21B63" w:rsidRPr="0013377F">
        <w:rPr>
          <w:rFonts w:ascii="Simplified Arabic" w:eastAsia="Calibri" w:hAnsi="Simplified Arabic" w:cs="Simplified Arabic"/>
          <w:sz w:val="28"/>
          <w:szCs w:val="28"/>
          <w:rtl/>
        </w:rPr>
        <w:t xml:space="preserve">لقد </w:t>
      </w:r>
      <w:r w:rsidR="00D45B2C" w:rsidRPr="0013377F">
        <w:rPr>
          <w:rFonts w:ascii="Simplified Arabic" w:eastAsia="Calibri" w:hAnsi="Simplified Arabic" w:cs="Simplified Arabic"/>
          <w:sz w:val="28"/>
          <w:szCs w:val="28"/>
          <w:rtl/>
        </w:rPr>
        <w:t>تطور</w:t>
      </w:r>
      <w:r w:rsidR="006647EA" w:rsidRPr="0013377F">
        <w:rPr>
          <w:rFonts w:ascii="Simplified Arabic" w:eastAsia="Calibri" w:hAnsi="Simplified Arabic" w:cs="Simplified Arabic"/>
          <w:sz w:val="28"/>
          <w:szCs w:val="28"/>
          <w:rtl/>
        </w:rPr>
        <w:t xml:space="preserve"> العلم</w:t>
      </w:r>
      <w:r w:rsidR="00D45B2C" w:rsidRPr="0013377F">
        <w:rPr>
          <w:rFonts w:ascii="Simplified Arabic" w:eastAsia="Calibri" w:hAnsi="Simplified Arabic" w:cs="Simplified Arabic"/>
          <w:sz w:val="28"/>
          <w:szCs w:val="28"/>
          <w:rtl/>
        </w:rPr>
        <w:t xml:space="preserve"> في كل المجالات،</w:t>
      </w:r>
      <w:r w:rsidR="006647EA" w:rsidRPr="0013377F">
        <w:rPr>
          <w:rFonts w:ascii="Simplified Arabic" w:eastAsia="Calibri" w:hAnsi="Simplified Arabic" w:cs="Simplified Arabic"/>
          <w:sz w:val="28"/>
          <w:szCs w:val="28"/>
          <w:rtl/>
        </w:rPr>
        <w:t xml:space="preserve"> </w:t>
      </w:r>
      <w:r w:rsidR="00D45B2C" w:rsidRPr="0013377F">
        <w:rPr>
          <w:rFonts w:ascii="Simplified Arabic" w:eastAsia="Calibri" w:hAnsi="Simplified Arabic" w:cs="Simplified Arabic"/>
          <w:sz w:val="28"/>
          <w:szCs w:val="28"/>
          <w:rtl/>
        </w:rPr>
        <w:t>و</w:t>
      </w:r>
      <w:r w:rsidR="006647EA" w:rsidRPr="0013377F">
        <w:rPr>
          <w:rFonts w:ascii="Simplified Arabic" w:eastAsia="Calibri" w:hAnsi="Simplified Arabic" w:cs="Simplified Arabic"/>
          <w:sz w:val="28"/>
          <w:szCs w:val="28"/>
          <w:rtl/>
        </w:rPr>
        <w:t xml:space="preserve">أصبحت العلوم المختلفة </w:t>
      </w:r>
      <w:r w:rsidR="00D45B2C" w:rsidRPr="0013377F">
        <w:rPr>
          <w:rFonts w:ascii="Simplified Arabic" w:eastAsia="Calibri" w:hAnsi="Simplified Arabic" w:cs="Simplified Arabic"/>
          <w:sz w:val="28"/>
          <w:szCs w:val="28"/>
          <w:rtl/>
        </w:rPr>
        <w:t>تمس مختلف جوانب</w:t>
      </w:r>
      <w:r w:rsidR="006647EA" w:rsidRPr="0013377F">
        <w:rPr>
          <w:rFonts w:ascii="Simplified Arabic" w:eastAsia="Calibri" w:hAnsi="Simplified Arabic" w:cs="Simplified Arabic"/>
          <w:sz w:val="28"/>
          <w:szCs w:val="28"/>
          <w:rtl/>
        </w:rPr>
        <w:t xml:space="preserve"> حياة</w:t>
      </w:r>
      <w:r w:rsidR="00116A35">
        <w:rPr>
          <w:rFonts w:ascii="Simplified Arabic" w:eastAsia="Calibri" w:hAnsi="Simplified Arabic" w:cs="Simplified Arabic"/>
          <w:sz w:val="28"/>
          <w:szCs w:val="28"/>
          <w:rtl/>
        </w:rPr>
        <w:t xml:space="preserve"> الانسان</w:t>
      </w:r>
      <w:r w:rsidR="00116A35">
        <w:rPr>
          <w:rFonts w:ascii="Simplified Arabic" w:eastAsia="Calibri" w:hAnsi="Simplified Arabic" w:cs="Simplified Arabic" w:hint="cs"/>
          <w:sz w:val="28"/>
          <w:szCs w:val="28"/>
          <w:rtl/>
        </w:rPr>
        <w:t>،</w:t>
      </w:r>
      <w:r w:rsidR="00E21B63" w:rsidRPr="0013377F">
        <w:rPr>
          <w:rFonts w:ascii="Simplified Arabic" w:eastAsia="Calibri" w:hAnsi="Simplified Arabic" w:cs="Simplified Arabic"/>
          <w:sz w:val="28"/>
          <w:szCs w:val="28"/>
          <w:rtl/>
        </w:rPr>
        <w:t xml:space="preserve"> وهذا</w:t>
      </w:r>
      <w:r w:rsidR="00D45B2C" w:rsidRPr="0013377F">
        <w:rPr>
          <w:rFonts w:ascii="Simplified Arabic" w:eastAsia="Calibri" w:hAnsi="Simplified Arabic" w:cs="Simplified Arabic"/>
          <w:sz w:val="28"/>
          <w:szCs w:val="28"/>
          <w:rtl/>
        </w:rPr>
        <w:t xml:space="preserve"> يتطلب من</w:t>
      </w:r>
      <w:r w:rsidR="006647EA" w:rsidRPr="0013377F">
        <w:rPr>
          <w:rFonts w:ascii="Simplified Arabic" w:eastAsia="Calibri" w:hAnsi="Simplified Arabic" w:cs="Simplified Arabic"/>
          <w:sz w:val="28"/>
          <w:szCs w:val="28"/>
          <w:rtl/>
        </w:rPr>
        <w:t xml:space="preserve"> وزار</w:t>
      </w:r>
      <w:r w:rsidR="00D45B2C" w:rsidRPr="0013377F">
        <w:rPr>
          <w:rFonts w:ascii="Simplified Arabic" w:eastAsia="Calibri" w:hAnsi="Simplified Arabic" w:cs="Simplified Arabic"/>
          <w:sz w:val="28"/>
          <w:szCs w:val="28"/>
          <w:rtl/>
        </w:rPr>
        <w:t>ات</w:t>
      </w:r>
      <w:r w:rsidR="006647EA" w:rsidRPr="0013377F">
        <w:rPr>
          <w:rFonts w:ascii="Simplified Arabic" w:eastAsia="Calibri" w:hAnsi="Simplified Arabic" w:cs="Simplified Arabic"/>
          <w:sz w:val="28"/>
          <w:szCs w:val="28"/>
          <w:rtl/>
        </w:rPr>
        <w:t xml:space="preserve"> التربية والتعليم </w:t>
      </w:r>
      <w:r w:rsidR="00E21B63" w:rsidRPr="0013377F">
        <w:rPr>
          <w:rFonts w:ascii="Simplified Arabic" w:eastAsia="Calibri" w:hAnsi="Simplified Arabic" w:cs="Simplified Arabic"/>
          <w:sz w:val="28"/>
          <w:szCs w:val="28"/>
          <w:rtl/>
        </w:rPr>
        <w:t>العمل على مواكبة هذا التطور</w:t>
      </w:r>
      <w:r w:rsidR="00D45B2C" w:rsidRPr="0013377F">
        <w:rPr>
          <w:rFonts w:ascii="Simplified Arabic" w:eastAsia="Calibri" w:hAnsi="Simplified Arabic" w:cs="Simplified Arabic"/>
          <w:sz w:val="28"/>
          <w:szCs w:val="28"/>
          <w:rtl/>
        </w:rPr>
        <w:t xml:space="preserve"> من خلال</w:t>
      </w:r>
      <w:r w:rsidR="006647EA" w:rsidRPr="0013377F">
        <w:rPr>
          <w:rFonts w:ascii="Simplified Arabic" w:eastAsia="Calibri" w:hAnsi="Simplified Arabic" w:cs="Simplified Arabic"/>
          <w:sz w:val="28"/>
          <w:szCs w:val="28"/>
          <w:rtl/>
        </w:rPr>
        <w:t xml:space="preserve"> تعديل المناهج وتحديثها بحيث </w:t>
      </w:r>
      <w:r w:rsidR="00D45B2C" w:rsidRPr="0013377F">
        <w:rPr>
          <w:rFonts w:ascii="Simplified Arabic" w:eastAsia="Calibri" w:hAnsi="Simplified Arabic" w:cs="Simplified Arabic"/>
          <w:sz w:val="28"/>
          <w:szCs w:val="28"/>
          <w:rtl/>
        </w:rPr>
        <w:t>يش</w:t>
      </w:r>
      <w:r w:rsidR="00E21B63" w:rsidRPr="0013377F">
        <w:rPr>
          <w:rFonts w:ascii="Simplified Arabic" w:eastAsia="Calibri" w:hAnsi="Simplified Arabic" w:cs="Simplified Arabic"/>
          <w:sz w:val="28"/>
          <w:szCs w:val="28"/>
          <w:rtl/>
        </w:rPr>
        <w:t>ت</w:t>
      </w:r>
      <w:r w:rsidR="00D45B2C" w:rsidRPr="0013377F">
        <w:rPr>
          <w:rFonts w:ascii="Simplified Arabic" w:eastAsia="Calibri" w:hAnsi="Simplified Arabic" w:cs="Simplified Arabic"/>
          <w:sz w:val="28"/>
          <w:szCs w:val="28"/>
          <w:rtl/>
        </w:rPr>
        <w:t>مل</w:t>
      </w:r>
      <w:r w:rsidR="006647EA" w:rsidRPr="0013377F">
        <w:rPr>
          <w:rFonts w:ascii="Simplified Arabic" w:eastAsia="Calibri" w:hAnsi="Simplified Arabic" w:cs="Simplified Arabic"/>
          <w:sz w:val="28"/>
          <w:szCs w:val="28"/>
          <w:rtl/>
        </w:rPr>
        <w:t xml:space="preserve"> التعديل</w:t>
      </w:r>
      <w:r w:rsidR="002876C3">
        <w:rPr>
          <w:rFonts w:ascii="Simplified Arabic" w:eastAsia="Calibri" w:hAnsi="Simplified Arabic" w:cs="Simplified Arabic" w:hint="cs"/>
          <w:sz w:val="28"/>
          <w:szCs w:val="28"/>
          <w:rtl/>
        </w:rPr>
        <w:t>:</w:t>
      </w:r>
      <w:r w:rsidR="006647EA" w:rsidRPr="0013377F">
        <w:rPr>
          <w:rFonts w:ascii="Simplified Arabic" w:eastAsia="Calibri" w:hAnsi="Simplified Arabic" w:cs="Simplified Arabic"/>
          <w:sz w:val="28"/>
          <w:szCs w:val="28"/>
          <w:rtl/>
        </w:rPr>
        <w:t xml:space="preserve"> </w:t>
      </w:r>
      <w:r w:rsidR="00D45B2C" w:rsidRPr="0013377F">
        <w:rPr>
          <w:rFonts w:ascii="Simplified Arabic" w:eastAsia="Calibri" w:hAnsi="Simplified Arabic" w:cs="Simplified Arabic"/>
          <w:sz w:val="28"/>
          <w:szCs w:val="28"/>
          <w:rtl/>
        </w:rPr>
        <w:t>ت</w:t>
      </w:r>
      <w:r w:rsidR="006647EA" w:rsidRPr="0013377F">
        <w:rPr>
          <w:rFonts w:ascii="Simplified Arabic" w:eastAsia="Calibri" w:hAnsi="Simplified Arabic" w:cs="Simplified Arabic"/>
          <w:sz w:val="28"/>
          <w:szCs w:val="28"/>
          <w:rtl/>
        </w:rPr>
        <w:t xml:space="preserve">حديث </w:t>
      </w:r>
      <w:r w:rsidR="00D45B2C" w:rsidRPr="0013377F">
        <w:rPr>
          <w:rFonts w:ascii="Simplified Arabic" w:eastAsia="Calibri" w:hAnsi="Simplified Arabic" w:cs="Simplified Arabic"/>
          <w:sz w:val="28"/>
          <w:szCs w:val="28"/>
          <w:rtl/>
        </w:rPr>
        <w:t>ال</w:t>
      </w:r>
      <w:r w:rsidR="006647EA" w:rsidRPr="0013377F">
        <w:rPr>
          <w:rFonts w:ascii="Simplified Arabic" w:eastAsia="Calibri" w:hAnsi="Simplified Arabic" w:cs="Simplified Arabic"/>
          <w:sz w:val="28"/>
          <w:szCs w:val="28"/>
          <w:rtl/>
        </w:rPr>
        <w:t xml:space="preserve">محتوى </w:t>
      </w:r>
      <w:r w:rsidR="00D45B2C" w:rsidRPr="0013377F">
        <w:rPr>
          <w:rFonts w:ascii="Simplified Arabic" w:eastAsia="Calibri" w:hAnsi="Simplified Arabic" w:cs="Simplified Arabic"/>
          <w:sz w:val="28"/>
          <w:szCs w:val="28"/>
          <w:rtl/>
        </w:rPr>
        <w:t>و</w:t>
      </w:r>
      <w:r w:rsidR="006647EA" w:rsidRPr="0013377F">
        <w:rPr>
          <w:rFonts w:ascii="Simplified Arabic" w:eastAsia="Calibri" w:hAnsi="Simplified Arabic" w:cs="Simplified Arabic"/>
          <w:sz w:val="28"/>
          <w:szCs w:val="28"/>
          <w:rtl/>
        </w:rPr>
        <w:t>نوعي</w:t>
      </w:r>
      <w:r w:rsidR="00D45B2C" w:rsidRPr="0013377F">
        <w:rPr>
          <w:rFonts w:ascii="Simplified Arabic" w:eastAsia="Calibri" w:hAnsi="Simplified Arabic" w:cs="Simplified Arabic"/>
          <w:sz w:val="28"/>
          <w:szCs w:val="28"/>
          <w:rtl/>
        </w:rPr>
        <w:t xml:space="preserve">ته، </w:t>
      </w:r>
      <w:r w:rsidR="00E21B63" w:rsidRPr="0013377F">
        <w:rPr>
          <w:rFonts w:ascii="Simplified Arabic" w:eastAsia="Calibri" w:hAnsi="Simplified Arabic" w:cs="Simplified Arabic"/>
          <w:sz w:val="28"/>
          <w:szCs w:val="28"/>
          <w:rtl/>
        </w:rPr>
        <w:t>و</w:t>
      </w:r>
      <w:r w:rsidR="00D45B2C" w:rsidRPr="0013377F">
        <w:rPr>
          <w:rFonts w:ascii="Simplified Arabic" w:eastAsia="Calibri" w:hAnsi="Simplified Arabic" w:cs="Simplified Arabic"/>
          <w:sz w:val="28"/>
          <w:szCs w:val="28"/>
          <w:rtl/>
        </w:rPr>
        <w:t xml:space="preserve">طرق التدريس </w:t>
      </w:r>
      <w:r w:rsidR="00E21B63" w:rsidRPr="0013377F">
        <w:rPr>
          <w:rFonts w:ascii="Simplified Arabic" w:eastAsia="Calibri" w:hAnsi="Simplified Arabic" w:cs="Simplified Arabic"/>
          <w:sz w:val="28"/>
          <w:szCs w:val="28"/>
          <w:rtl/>
        </w:rPr>
        <w:t>المتمحورة حول المتعلم و</w:t>
      </w:r>
      <w:r w:rsidR="00D45B2C" w:rsidRPr="0013377F">
        <w:rPr>
          <w:rFonts w:ascii="Simplified Arabic" w:eastAsia="Calibri" w:hAnsi="Simplified Arabic" w:cs="Simplified Arabic"/>
          <w:sz w:val="28"/>
          <w:szCs w:val="28"/>
          <w:rtl/>
        </w:rPr>
        <w:t>التي تساعد</w:t>
      </w:r>
      <w:r w:rsidR="00E21B63" w:rsidRPr="0013377F">
        <w:rPr>
          <w:rFonts w:ascii="Simplified Arabic" w:eastAsia="Calibri" w:hAnsi="Simplified Arabic" w:cs="Simplified Arabic"/>
          <w:sz w:val="28"/>
          <w:szCs w:val="28"/>
          <w:rtl/>
        </w:rPr>
        <w:t>ه</w:t>
      </w:r>
      <w:r w:rsidR="00D45B2C" w:rsidRPr="0013377F">
        <w:rPr>
          <w:rFonts w:ascii="Simplified Arabic" w:eastAsia="Calibri" w:hAnsi="Simplified Arabic" w:cs="Simplified Arabic"/>
          <w:sz w:val="28"/>
          <w:szCs w:val="28"/>
          <w:rtl/>
        </w:rPr>
        <w:t xml:space="preserve"> على</w:t>
      </w:r>
      <w:r w:rsidR="006647EA" w:rsidRPr="0013377F">
        <w:rPr>
          <w:rFonts w:ascii="Simplified Arabic" w:eastAsia="Calibri" w:hAnsi="Simplified Arabic" w:cs="Simplified Arabic"/>
          <w:sz w:val="28"/>
          <w:szCs w:val="28"/>
          <w:rtl/>
        </w:rPr>
        <w:t xml:space="preserve"> </w:t>
      </w:r>
      <w:r w:rsidR="00D45B2C" w:rsidRPr="0013377F">
        <w:rPr>
          <w:rFonts w:ascii="Simplified Arabic" w:eastAsia="Calibri" w:hAnsi="Simplified Arabic" w:cs="Simplified Arabic"/>
          <w:sz w:val="28"/>
          <w:szCs w:val="28"/>
          <w:rtl/>
        </w:rPr>
        <w:t>ا</w:t>
      </w:r>
      <w:r w:rsidR="006647EA" w:rsidRPr="0013377F">
        <w:rPr>
          <w:rFonts w:ascii="Simplified Arabic" w:eastAsia="Calibri" w:hAnsi="Simplified Arabic" w:cs="Simplified Arabic"/>
          <w:sz w:val="28"/>
          <w:szCs w:val="28"/>
          <w:rtl/>
        </w:rPr>
        <w:t>لتفكير</w:t>
      </w:r>
      <w:r w:rsidR="00D45B2C" w:rsidRPr="0013377F">
        <w:rPr>
          <w:rFonts w:ascii="Simplified Arabic" w:eastAsia="Calibri" w:hAnsi="Simplified Arabic" w:cs="Simplified Arabic"/>
          <w:sz w:val="28"/>
          <w:szCs w:val="28"/>
          <w:rtl/>
        </w:rPr>
        <w:t xml:space="preserve"> واكتساب المفاهيم بصورة صحيحة</w:t>
      </w:r>
      <w:r w:rsidR="006647EA" w:rsidRPr="0013377F">
        <w:rPr>
          <w:rFonts w:ascii="Simplified Arabic" w:eastAsia="Calibri" w:hAnsi="Simplified Arabic" w:cs="Simplified Arabic"/>
          <w:sz w:val="28"/>
          <w:szCs w:val="28"/>
          <w:rtl/>
        </w:rPr>
        <w:t xml:space="preserve">. </w:t>
      </w:r>
    </w:p>
    <w:p w:rsidR="006647EA" w:rsidRPr="0013377F" w:rsidRDefault="00BE7AFE" w:rsidP="003D6EF4">
      <w:pPr>
        <w:spacing w:after="240" w:line="240" w:lineRule="auto"/>
        <w:jc w:val="lowKashida"/>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ab/>
      </w:r>
      <w:r w:rsidR="006647EA" w:rsidRPr="0013377F">
        <w:rPr>
          <w:rFonts w:ascii="Simplified Arabic" w:eastAsia="Calibri" w:hAnsi="Simplified Arabic" w:cs="Simplified Arabic"/>
          <w:sz w:val="28"/>
          <w:szCs w:val="28"/>
          <w:rtl/>
        </w:rPr>
        <w:t xml:space="preserve">شهد البحث التربوي في العقديين الماضيين تحولاً رئيساً في رؤية التربية والتعليم, وفحوى هذا التحول هو الانتقال </w:t>
      </w:r>
      <w:r w:rsidR="002876C3">
        <w:rPr>
          <w:rFonts w:ascii="Simplified Arabic" w:eastAsia="Calibri" w:hAnsi="Simplified Arabic" w:cs="Simplified Arabic"/>
          <w:sz w:val="28"/>
          <w:szCs w:val="28"/>
          <w:rtl/>
        </w:rPr>
        <w:t>من التركيز على العوامل الخارجية</w:t>
      </w:r>
      <w:r w:rsidR="00E21B63" w:rsidRPr="0013377F">
        <w:rPr>
          <w:rFonts w:ascii="Simplified Arabic" w:eastAsia="Calibri" w:hAnsi="Simplified Arabic" w:cs="Simplified Arabic"/>
          <w:sz w:val="28"/>
          <w:szCs w:val="28"/>
          <w:rtl/>
        </w:rPr>
        <w:t xml:space="preserve"> </w:t>
      </w:r>
      <w:r w:rsidR="006647EA" w:rsidRPr="0013377F">
        <w:rPr>
          <w:rFonts w:ascii="Simplified Arabic" w:eastAsia="Calibri" w:hAnsi="Simplified Arabic" w:cs="Simplified Arabic"/>
          <w:sz w:val="28"/>
          <w:szCs w:val="28"/>
          <w:rtl/>
        </w:rPr>
        <w:t>التي تؤثر في ت</w:t>
      </w:r>
      <w:r w:rsidR="00963ECF" w:rsidRPr="0013377F">
        <w:rPr>
          <w:rFonts w:ascii="Simplified Arabic" w:eastAsia="Calibri" w:hAnsi="Simplified Arabic" w:cs="Simplified Arabic"/>
          <w:sz w:val="28"/>
          <w:szCs w:val="28"/>
          <w:rtl/>
        </w:rPr>
        <w:t>علم الطالب</w:t>
      </w:r>
      <w:r w:rsidR="002876C3">
        <w:rPr>
          <w:rFonts w:ascii="Simplified Arabic" w:eastAsia="Calibri" w:hAnsi="Simplified Arabic" w:cs="Simplified Arabic"/>
          <w:sz w:val="28"/>
          <w:szCs w:val="28"/>
          <w:rtl/>
        </w:rPr>
        <w:t xml:space="preserve"> </w:t>
      </w:r>
      <w:r w:rsidR="002876C3">
        <w:rPr>
          <w:rFonts w:ascii="Simplified Arabic" w:eastAsia="Calibri" w:hAnsi="Simplified Arabic" w:cs="Simplified Arabic" w:hint="cs"/>
          <w:sz w:val="28"/>
          <w:szCs w:val="28"/>
          <w:rtl/>
        </w:rPr>
        <w:t>مثل</w:t>
      </w:r>
      <w:r w:rsidR="006647EA" w:rsidRPr="0013377F">
        <w:rPr>
          <w:rFonts w:ascii="Simplified Arabic" w:eastAsia="Calibri" w:hAnsi="Simplified Arabic" w:cs="Simplified Arabic"/>
          <w:sz w:val="28"/>
          <w:szCs w:val="28"/>
          <w:rtl/>
        </w:rPr>
        <w:t xml:space="preserve"> </w:t>
      </w:r>
      <w:r w:rsidR="00011B4E" w:rsidRPr="0013377F">
        <w:rPr>
          <w:rFonts w:ascii="Simplified Arabic" w:eastAsia="Calibri" w:hAnsi="Simplified Arabic" w:cs="Simplified Arabic"/>
          <w:sz w:val="28"/>
          <w:szCs w:val="28"/>
          <w:rtl/>
        </w:rPr>
        <w:t>شخصية</w:t>
      </w:r>
      <w:r w:rsidR="006647EA" w:rsidRPr="0013377F">
        <w:rPr>
          <w:rFonts w:ascii="Simplified Arabic" w:eastAsia="Calibri" w:hAnsi="Simplified Arabic" w:cs="Simplified Arabic"/>
          <w:sz w:val="28"/>
          <w:szCs w:val="28"/>
          <w:rtl/>
        </w:rPr>
        <w:t xml:space="preserve"> المعلم</w:t>
      </w:r>
      <w:r w:rsidR="002876C3">
        <w:rPr>
          <w:rFonts w:ascii="Simplified Arabic" w:eastAsia="Calibri" w:hAnsi="Simplified Arabic" w:cs="Simplified Arabic" w:hint="cs"/>
          <w:sz w:val="28"/>
          <w:szCs w:val="28"/>
          <w:rtl/>
        </w:rPr>
        <w:t>،</w:t>
      </w:r>
      <w:r w:rsidR="006647EA" w:rsidRPr="0013377F">
        <w:rPr>
          <w:rFonts w:ascii="Simplified Arabic" w:eastAsia="Calibri" w:hAnsi="Simplified Arabic" w:cs="Simplified Arabic"/>
          <w:sz w:val="28"/>
          <w:szCs w:val="28"/>
          <w:rtl/>
        </w:rPr>
        <w:t xml:space="preserve"> </w:t>
      </w:r>
      <w:r w:rsidR="00011B4E" w:rsidRPr="0013377F">
        <w:rPr>
          <w:rFonts w:ascii="Simplified Arabic" w:eastAsia="Calibri" w:hAnsi="Simplified Arabic" w:cs="Simplified Arabic"/>
          <w:sz w:val="28"/>
          <w:szCs w:val="28"/>
          <w:rtl/>
        </w:rPr>
        <w:t>و</w:t>
      </w:r>
      <w:r w:rsidR="006647EA" w:rsidRPr="0013377F">
        <w:rPr>
          <w:rFonts w:ascii="Simplified Arabic" w:eastAsia="Calibri" w:hAnsi="Simplified Arabic" w:cs="Simplified Arabic"/>
          <w:sz w:val="28"/>
          <w:szCs w:val="28"/>
          <w:rtl/>
        </w:rPr>
        <w:t xml:space="preserve">حماسه </w:t>
      </w:r>
      <w:r w:rsidR="00011B4E" w:rsidRPr="0013377F">
        <w:rPr>
          <w:rFonts w:ascii="Simplified Arabic" w:eastAsia="Calibri" w:hAnsi="Simplified Arabic" w:cs="Simplified Arabic"/>
          <w:sz w:val="28"/>
          <w:szCs w:val="28"/>
          <w:rtl/>
        </w:rPr>
        <w:t>و</w:t>
      </w:r>
      <w:r w:rsidR="006647EA" w:rsidRPr="0013377F">
        <w:rPr>
          <w:rFonts w:ascii="Simplified Arabic" w:eastAsia="Calibri" w:hAnsi="Simplified Arabic" w:cs="Simplified Arabic"/>
          <w:sz w:val="28"/>
          <w:szCs w:val="28"/>
          <w:rtl/>
        </w:rPr>
        <w:t>تعزيزه</w:t>
      </w:r>
      <w:r w:rsidR="00011B4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وبيئة التعلم</w:t>
      </w:r>
      <w:r w:rsidR="00011B4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والموضوع</w:t>
      </w:r>
      <w:r w:rsidR="00011B4E" w:rsidRPr="0013377F">
        <w:rPr>
          <w:rFonts w:ascii="Simplified Arabic" w:eastAsia="Calibri" w:hAnsi="Simplified Arabic" w:cs="Simplified Arabic"/>
          <w:sz w:val="28"/>
          <w:szCs w:val="28"/>
          <w:rtl/>
        </w:rPr>
        <w:t xml:space="preserve"> الذي يتم تعليمه</w:t>
      </w:r>
      <w:r w:rsidR="002876C3">
        <w:rPr>
          <w:rFonts w:ascii="Simplified Arabic" w:eastAsia="Calibri" w:hAnsi="Simplified Arabic" w:cs="Simplified Arabic" w:hint="cs"/>
          <w:sz w:val="28"/>
          <w:szCs w:val="28"/>
          <w:rtl/>
        </w:rPr>
        <w:t xml:space="preserve"> الى </w:t>
      </w:r>
      <w:r w:rsidR="006647EA" w:rsidRPr="0013377F">
        <w:rPr>
          <w:rFonts w:ascii="Simplified Arabic" w:eastAsia="Calibri" w:hAnsi="Simplified Arabic" w:cs="Simplified Arabic"/>
          <w:sz w:val="28"/>
          <w:szCs w:val="28"/>
          <w:rtl/>
        </w:rPr>
        <w:t>العوامل ال</w:t>
      </w:r>
      <w:r w:rsidR="002876C3">
        <w:rPr>
          <w:rFonts w:ascii="Simplified Arabic" w:eastAsia="Calibri" w:hAnsi="Simplified Arabic" w:cs="Simplified Arabic"/>
          <w:sz w:val="28"/>
          <w:szCs w:val="28"/>
          <w:rtl/>
        </w:rPr>
        <w:t xml:space="preserve">داخلية التي تؤثر في الطالب </w:t>
      </w:r>
      <w:r w:rsidR="002876C3">
        <w:rPr>
          <w:rFonts w:ascii="Simplified Arabic" w:eastAsia="Calibri" w:hAnsi="Simplified Arabic" w:cs="Simplified Arabic" w:hint="cs"/>
          <w:sz w:val="28"/>
          <w:szCs w:val="28"/>
          <w:rtl/>
        </w:rPr>
        <w:t>والتي</w:t>
      </w:r>
      <w:r w:rsidR="006647EA" w:rsidRPr="0013377F">
        <w:rPr>
          <w:rFonts w:ascii="Simplified Arabic" w:eastAsia="Calibri" w:hAnsi="Simplified Arabic" w:cs="Simplified Arabic"/>
          <w:sz w:val="28"/>
          <w:szCs w:val="28"/>
          <w:rtl/>
        </w:rPr>
        <w:t xml:space="preserve"> تتعلق بما يجري داخل عقله مثل </w:t>
      </w:r>
      <w:r w:rsidR="00011B4E" w:rsidRPr="0013377F">
        <w:rPr>
          <w:rFonts w:ascii="Simplified Arabic" w:eastAsia="Calibri" w:hAnsi="Simplified Arabic" w:cs="Simplified Arabic"/>
          <w:sz w:val="28"/>
          <w:szCs w:val="28"/>
          <w:rtl/>
        </w:rPr>
        <w:t>ال</w:t>
      </w:r>
      <w:r w:rsidR="006647EA" w:rsidRPr="0013377F">
        <w:rPr>
          <w:rFonts w:ascii="Simplified Arabic" w:eastAsia="Calibri" w:hAnsi="Simplified Arabic" w:cs="Simplified Arabic"/>
          <w:sz w:val="28"/>
          <w:szCs w:val="28"/>
          <w:rtl/>
        </w:rPr>
        <w:t>معرف</w:t>
      </w:r>
      <w:r w:rsidR="00011B4E" w:rsidRPr="0013377F">
        <w:rPr>
          <w:rFonts w:ascii="Simplified Arabic" w:eastAsia="Calibri" w:hAnsi="Simplified Arabic" w:cs="Simplified Arabic"/>
          <w:sz w:val="28"/>
          <w:szCs w:val="28"/>
          <w:rtl/>
        </w:rPr>
        <w:t>ة</w:t>
      </w:r>
      <w:r w:rsidR="006647EA" w:rsidRPr="0013377F">
        <w:rPr>
          <w:rFonts w:ascii="Simplified Arabic" w:eastAsia="Calibri" w:hAnsi="Simplified Arabic" w:cs="Simplified Arabic"/>
          <w:sz w:val="28"/>
          <w:szCs w:val="28"/>
          <w:rtl/>
        </w:rPr>
        <w:t xml:space="preserve"> السابقة</w:t>
      </w:r>
      <w:r w:rsidR="00011B4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ونمط معالجته للمعلومات</w:t>
      </w:r>
      <w:r w:rsidR="00011B4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ودافعيته للتعلم</w:t>
      </w:r>
      <w:r w:rsidR="00011B4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وأنماط تفكيره </w:t>
      </w:r>
      <w:r w:rsidR="00011B4E" w:rsidRPr="0013377F">
        <w:rPr>
          <w:rFonts w:ascii="Simplified Arabic" w:eastAsia="Calibri" w:hAnsi="Simplified Arabic" w:cs="Simplified Arabic"/>
          <w:sz w:val="28"/>
          <w:szCs w:val="28"/>
          <w:rtl/>
        </w:rPr>
        <w:t>و</w:t>
      </w:r>
      <w:r w:rsidR="006647EA" w:rsidRPr="0013377F">
        <w:rPr>
          <w:rFonts w:ascii="Simplified Arabic" w:eastAsia="Calibri" w:hAnsi="Simplified Arabic" w:cs="Simplified Arabic"/>
          <w:sz w:val="28"/>
          <w:szCs w:val="28"/>
          <w:rtl/>
        </w:rPr>
        <w:t>تعلمه</w:t>
      </w:r>
      <w:r w:rsidR="00011B4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وأسلوبه المعرفي (زيتون وزيتون، 2003). </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وتعدّ العلوم العامة إحدى المواد ال</w:t>
      </w:r>
      <w:r w:rsidR="002F647E">
        <w:rPr>
          <w:rFonts w:ascii="Simplified Arabic" w:eastAsia="Calibri" w:hAnsi="Simplified Arabic" w:cs="Simplified Arabic"/>
          <w:sz w:val="28"/>
          <w:szCs w:val="28"/>
          <w:rtl/>
        </w:rPr>
        <w:t xml:space="preserve">دراسية المهمة في كل نظام تربوي </w:t>
      </w:r>
      <w:r w:rsidR="002F647E">
        <w:rPr>
          <w:rFonts w:ascii="Simplified Arabic" w:eastAsia="Calibri" w:hAnsi="Simplified Arabic" w:cs="Simplified Arabic" w:hint="cs"/>
          <w:sz w:val="28"/>
          <w:szCs w:val="28"/>
          <w:rtl/>
        </w:rPr>
        <w:t>ب</w:t>
      </w:r>
      <w:r w:rsidRPr="0013377F">
        <w:rPr>
          <w:rFonts w:ascii="Simplified Arabic" w:eastAsia="Calibri" w:hAnsi="Simplified Arabic" w:cs="Simplified Arabic"/>
          <w:sz w:val="28"/>
          <w:szCs w:val="28"/>
          <w:rtl/>
        </w:rPr>
        <w:t>ما لها من أهمية كبيرة في حياة الفرد والمجتم</w:t>
      </w:r>
      <w:r w:rsidR="002B683E" w:rsidRPr="0013377F">
        <w:rPr>
          <w:rFonts w:ascii="Simplified Arabic" w:eastAsia="Calibri" w:hAnsi="Simplified Arabic" w:cs="Simplified Arabic"/>
          <w:sz w:val="28"/>
          <w:szCs w:val="28"/>
          <w:rtl/>
        </w:rPr>
        <w:t>ع</w:t>
      </w:r>
      <w:r w:rsidR="002832A6"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وكون</w:t>
      </w:r>
      <w:r w:rsidR="002F647E">
        <w:rPr>
          <w:rFonts w:ascii="Simplified Arabic" w:eastAsia="Calibri" w:hAnsi="Simplified Arabic" w:cs="Simplified Arabic"/>
          <w:sz w:val="28"/>
          <w:szCs w:val="28"/>
          <w:rtl/>
        </w:rPr>
        <w:t xml:space="preserve"> العلوم تهدف إلى تمكين الطالب </w:t>
      </w:r>
      <w:r w:rsidRPr="0013377F">
        <w:rPr>
          <w:rFonts w:ascii="Simplified Arabic" w:eastAsia="Calibri" w:hAnsi="Simplified Arabic" w:cs="Simplified Arabic"/>
          <w:sz w:val="28"/>
          <w:szCs w:val="28"/>
          <w:rtl/>
        </w:rPr>
        <w:t xml:space="preserve"> كسب المعلومات العلمية المناسبة بصورة وظيفية</w:t>
      </w:r>
      <w:r w:rsidR="002832A6"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ومرتبطة بجميع نواحي حياته العملية</w:t>
      </w:r>
      <w:r w:rsidR="002832A6"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ومساعدته على اكتساب المهارات وبناء المفاهيم العلمية. إضافة إلى تدريب الطالب على ممارسة مهارات التفكير المختلفة, والتدرج في تنمية هذه المهارات على امتداد المراحل التعليمية</w:t>
      </w:r>
      <w:r w:rsidR="003D6EF4">
        <w:rPr>
          <w:rFonts w:ascii="Simplified Arabic" w:eastAsia="Calibri" w:hAnsi="Simplified Arabic" w:cs="Simplified Arabic"/>
          <w:sz w:val="28"/>
          <w:szCs w:val="28"/>
          <w:rtl/>
        </w:rPr>
        <w:t xml:space="preserve"> المختلفة ليصل في نهاية هذه</w:t>
      </w:r>
      <w:r w:rsidR="00421946"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المراحل إلى مستوى استخدام المهارات التي تعلّمها والاستفادة منها (كيوان</w:t>
      </w:r>
      <w:r w:rsidR="002832A6"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2014).</w:t>
      </w:r>
    </w:p>
    <w:p w:rsidR="00135A5B" w:rsidRDefault="006647EA"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و</w:t>
      </w:r>
      <w:r w:rsidR="002832A6" w:rsidRPr="0013377F">
        <w:rPr>
          <w:rFonts w:ascii="Simplified Arabic" w:eastAsia="Calibri" w:hAnsi="Simplified Arabic" w:cs="Simplified Arabic"/>
          <w:sz w:val="28"/>
          <w:szCs w:val="28"/>
          <w:rtl/>
        </w:rPr>
        <w:t>يتم اكتساب المفاهيم العلمية م</w:t>
      </w:r>
      <w:r w:rsidR="00072CD9" w:rsidRPr="0013377F">
        <w:rPr>
          <w:rFonts w:ascii="Simplified Arabic" w:eastAsia="Calibri" w:hAnsi="Simplified Arabic" w:cs="Simplified Arabic"/>
          <w:sz w:val="28"/>
          <w:szCs w:val="28"/>
          <w:rtl/>
        </w:rPr>
        <w:t>ن خلال تدريس العلوم في ضوء</w:t>
      </w:r>
      <w:r w:rsidRPr="0013377F">
        <w:rPr>
          <w:rFonts w:ascii="Simplified Arabic" w:eastAsia="Calibri" w:hAnsi="Simplified Arabic" w:cs="Simplified Arabic"/>
          <w:sz w:val="28"/>
          <w:szCs w:val="28"/>
          <w:rtl/>
        </w:rPr>
        <w:t xml:space="preserve"> فكرة التعلم " ذو المعنى"</w:t>
      </w:r>
      <w:r w:rsidR="004F6CA1" w:rsidRPr="0013377F">
        <w:rPr>
          <w:rFonts w:ascii="Simplified Arabic" w:eastAsia="Calibri" w:hAnsi="Simplified Arabic" w:cs="Simplified Arabic"/>
          <w:sz w:val="28"/>
          <w:szCs w:val="28"/>
          <w:rtl/>
        </w:rPr>
        <w:t xml:space="preserve"> الذي يتحقق</w:t>
      </w:r>
      <w:r w:rsidRPr="0013377F">
        <w:rPr>
          <w:rFonts w:ascii="Simplified Arabic" w:eastAsia="Calibri" w:hAnsi="Simplified Arabic" w:cs="Simplified Arabic"/>
          <w:sz w:val="28"/>
          <w:szCs w:val="28"/>
          <w:rtl/>
        </w:rPr>
        <w:t xml:space="preserve"> </w:t>
      </w:r>
      <w:r w:rsidR="004F6CA1" w:rsidRPr="0013377F">
        <w:rPr>
          <w:rFonts w:ascii="Simplified Arabic" w:eastAsia="Calibri" w:hAnsi="Simplified Arabic" w:cs="Simplified Arabic"/>
          <w:sz w:val="28"/>
          <w:szCs w:val="28"/>
          <w:rtl/>
        </w:rPr>
        <w:t>ب</w:t>
      </w:r>
      <w:r w:rsidRPr="0013377F">
        <w:rPr>
          <w:rFonts w:ascii="Simplified Arabic" w:eastAsia="Calibri" w:hAnsi="Simplified Arabic" w:cs="Simplified Arabic"/>
          <w:sz w:val="28"/>
          <w:szCs w:val="28"/>
          <w:rtl/>
        </w:rPr>
        <w:t>ربط المعرفة الجديدة بالم</w:t>
      </w:r>
      <w:r w:rsidR="004F6CA1" w:rsidRPr="0013377F">
        <w:rPr>
          <w:rFonts w:ascii="Simplified Arabic" w:eastAsia="Calibri" w:hAnsi="Simplified Arabic" w:cs="Simplified Arabic"/>
          <w:sz w:val="28"/>
          <w:szCs w:val="28"/>
          <w:rtl/>
        </w:rPr>
        <w:t>عرفة</w:t>
      </w:r>
      <w:r w:rsidR="002832A6" w:rsidRPr="0013377F">
        <w:rPr>
          <w:rFonts w:ascii="Simplified Arabic" w:eastAsia="Calibri" w:hAnsi="Simplified Arabic" w:cs="Simplified Arabic"/>
          <w:sz w:val="28"/>
          <w:szCs w:val="28"/>
          <w:rtl/>
        </w:rPr>
        <w:t xml:space="preserve"> السابقة الموجودة</w:t>
      </w:r>
      <w:r w:rsidR="004F6CA1" w:rsidRPr="0013377F">
        <w:rPr>
          <w:rFonts w:ascii="Simplified Arabic" w:eastAsia="Calibri" w:hAnsi="Simplified Arabic" w:cs="Simplified Arabic"/>
          <w:sz w:val="28"/>
          <w:szCs w:val="28"/>
          <w:rtl/>
        </w:rPr>
        <w:t xml:space="preserve"> لدى المتعلم</w:t>
      </w:r>
      <w:r w:rsidR="002F647E">
        <w:rPr>
          <w:rFonts w:ascii="Simplified Arabic" w:eastAsia="Calibri" w:hAnsi="Simplified Arabic" w:cs="Simplified Arabic" w:hint="cs"/>
          <w:sz w:val="28"/>
          <w:szCs w:val="28"/>
          <w:rtl/>
        </w:rPr>
        <w:t>،</w:t>
      </w:r>
      <w:r w:rsidRPr="0013377F">
        <w:rPr>
          <w:rFonts w:ascii="Simplified Arabic" w:eastAsia="Calibri" w:hAnsi="Simplified Arabic" w:cs="Simplified Arabic"/>
          <w:sz w:val="28"/>
          <w:szCs w:val="28"/>
          <w:rtl/>
        </w:rPr>
        <w:t xml:space="preserve"> ومن أجل حدوث التعلم " ذو المعنى" ب</w:t>
      </w:r>
      <w:r w:rsidR="00FD2DA7" w:rsidRPr="0013377F">
        <w:rPr>
          <w:rFonts w:ascii="Simplified Arabic" w:eastAsia="Calibri" w:hAnsi="Simplified Arabic" w:cs="Simplified Arabic"/>
          <w:sz w:val="28"/>
          <w:szCs w:val="28"/>
          <w:rtl/>
        </w:rPr>
        <w:t>طرقة</w:t>
      </w:r>
      <w:r w:rsidRPr="0013377F">
        <w:rPr>
          <w:rFonts w:ascii="Simplified Arabic" w:eastAsia="Calibri" w:hAnsi="Simplified Arabic" w:cs="Simplified Arabic"/>
          <w:sz w:val="28"/>
          <w:szCs w:val="28"/>
          <w:rtl/>
        </w:rPr>
        <w:t xml:space="preserve"> سهلة وفاعلة </w:t>
      </w:r>
      <w:r w:rsidR="00FD2DA7" w:rsidRPr="0013377F">
        <w:rPr>
          <w:rFonts w:ascii="Simplified Arabic" w:eastAsia="Calibri" w:hAnsi="Simplified Arabic" w:cs="Simplified Arabic"/>
          <w:sz w:val="28"/>
          <w:szCs w:val="28"/>
          <w:rtl/>
        </w:rPr>
        <w:t>اقترح</w:t>
      </w:r>
      <w:r w:rsidRPr="0013377F">
        <w:rPr>
          <w:rFonts w:ascii="Simplified Arabic" w:eastAsia="Calibri" w:hAnsi="Simplified Arabic" w:cs="Simplified Arabic"/>
          <w:sz w:val="28"/>
          <w:szCs w:val="28"/>
          <w:rtl/>
        </w:rPr>
        <w:t xml:space="preserve"> </w:t>
      </w:r>
      <w:r w:rsidR="00FD2DA7"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أوزبل</w:t>
      </w:r>
      <w:r w:rsidR="00FD2DA7"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توظيف منظِّمات التعليم و</w:t>
      </w:r>
      <w:r w:rsidR="00FD2DA7" w:rsidRPr="0013377F">
        <w:rPr>
          <w:rFonts w:ascii="Simplified Arabic" w:eastAsia="Calibri" w:hAnsi="Simplified Arabic" w:cs="Simplified Arabic"/>
          <w:sz w:val="28"/>
          <w:szCs w:val="28"/>
          <w:rtl/>
        </w:rPr>
        <w:t>التي هي عبارة عن</w:t>
      </w:r>
      <w:r w:rsidRPr="0013377F">
        <w:rPr>
          <w:rFonts w:ascii="Simplified Arabic" w:eastAsia="Calibri" w:hAnsi="Simplified Arabic" w:cs="Simplified Arabic"/>
          <w:sz w:val="28"/>
          <w:szCs w:val="28"/>
          <w:rtl/>
        </w:rPr>
        <w:t xml:space="preserve"> ملخصات مركزة للم</w:t>
      </w:r>
      <w:r w:rsidR="00FD2DA7" w:rsidRPr="0013377F">
        <w:rPr>
          <w:rFonts w:ascii="Simplified Arabic" w:eastAsia="Calibri" w:hAnsi="Simplified Arabic" w:cs="Simplified Arabic"/>
          <w:sz w:val="28"/>
          <w:szCs w:val="28"/>
          <w:rtl/>
        </w:rPr>
        <w:t xml:space="preserve">حتوى </w:t>
      </w:r>
      <w:r w:rsidR="00421946" w:rsidRPr="0013377F">
        <w:rPr>
          <w:rFonts w:ascii="Simplified Arabic" w:eastAsia="Calibri" w:hAnsi="Simplified Arabic" w:cs="Simplified Arabic"/>
          <w:sz w:val="28"/>
          <w:szCs w:val="28"/>
          <w:rtl/>
        </w:rPr>
        <w:t xml:space="preserve">العلمي </w:t>
      </w:r>
      <w:r w:rsidR="00FD2DA7" w:rsidRPr="0013377F">
        <w:rPr>
          <w:rFonts w:ascii="Simplified Arabic" w:eastAsia="Calibri" w:hAnsi="Simplified Arabic" w:cs="Simplified Arabic"/>
          <w:sz w:val="28"/>
          <w:szCs w:val="28"/>
          <w:rtl/>
        </w:rPr>
        <w:t>الذي يتم</w:t>
      </w:r>
      <w:r w:rsidRPr="0013377F">
        <w:rPr>
          <w:rFonts w:ascii="Simplified Arabic" w:eastAsia="Calibri" w:hAnsi="Simplified Arabic" w:cs="Simplified Arabic"/>
          <w:sz w:val="28"/>
          <w:szCs w:val="28"/>
          <w:rtl/>
        </w:rPr>
        <w:t xml:space="preserve"> تقديمه للطالب </w:t>
      </w:r>
      <w:r w:rsidR="00FD2DA7" w:rsidRPr="0013377F">
        <w:rPr>
          <w:rFonts w:ascii="Simplified Arabic" w:eastAsia="Calibri" w:hAnsi="Simplified Arabic" w:cs="Simplified Arabic"/>
          <w:sz w:val="28"/>
          <w:szCs w:val="28"/>
          <w:rtl/>
        </w:rPr>
        <w:t>بصورة</w:t>
      </w:r>
      <w:r w:rsidRPr="0013377F">
        <w:rPr>
          <w:rFonts w:ascii="Simplified Arabic" w:eastAsia="Calibri" w:hAnsi="Simplified Arabic" w:cs="Simplified Arabic"/>
          <w:sz w:val="28"/>
          <w:szCs w:val="28"/>
          <w:rtl/>
        </w:rPr>
        <w:t xml:space="preserve"> شفوية أو </w:t>
      </w:r>
      <w:r w:rsidR="00FD2DA7" w:rsidRPr="0013377F">
        <w:rPr>
          <w:rFonts w:ascii="Simplified Arabic" w:eastAsia="Calibri" w:hAnsi="Simplified Arabic" w:cs="Simplified Arabic"/>
          <w:sz w:val="28"/>
          <w:szCs w:val="28"/>
          <w:rtl/>
        </w:rPr>
        <w:t>كتابية،</w:t>
      </w:r>
      <w:r w:rsidR="00072CD9"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lastRenderedPageBreak/>
        <w:t>على درجة عالية من التجريد والشمولية والعمومية</w:t>
      </w:r>
      <w:r w:rsidR="00072CD9" w:rsidRPr="0013377F">
        <w:rPr>
          <w:rFonts w:ascii="Simplified Arabic" w:eastAsia="Calibri" w:hAnsi="Simplified Arabic" w:cs="Simplified Arabic"/>
          <w:sz w:val="28"/>
          <w:szCs w:val="28"/>
          <w:rtl/>
        </w:rPr>
        <w:t>، و</w:t>
      </w:r>
      <w:r w:rsidR="00FD2DA7" w:rsidRPr="0013377F">
        <w:rPr>
          <w:rFonts w:ascii="Simplified Arabic" w:eastAsia="Calibri" w:hAnsi="Simplified Arabic" w:cs="Simplified Arabic"/>
          <w:sz w:val="28"/>
          <w:szCs w:val="28"/>
          <w:rtl/>
        </w:rPr>
        <w:t xml:space="preserve">تعطى هذه الملخصات </w:t>
      </w:r>
      <w:r w:rsidR="00421946" w:rsidRPr="0013377F">
        <w:rPr>
          <w:rFonts w:ascii="Simplified Arabic" w:eastAsia="Calibri" w:hAnsi="Simplified Arabic" w:cs="Simplified Arabic"/>
          <w:sz w:val="28"/>
          <w:szCs w:val="28"/>
          <w:rtl/>
        </w:rPr>
        <w:t xml:space="preserve">للطلبة </w:t>
      </w:r>
      <w:r w:rsidR="00FD2DA7" w:rsidRPr="0013377F">
        <w:rPr>
          <w:rFonts w:ascii="Simplified Arabic" w:eastAsia="Calibri" w:hAnsi="Simplified Arabic" w:cs="Simplified Arabic"/>
          <w:sz w:val="28"/>
          <w:szCs w:val="28"/>
          <w:rtl/>
        </w:rPr>
        <w:t>قبل أو بعد عملية التدريس</w:t>
      </w:r>
      <w:r w:rsidRPr="0013377F">
        <w:rPr>
          <w:rFonts w:ascii="Simplified Arabic" w:eastAsia="Calibri" w:hAnsi="Simplified Arabic" w:cs="Simplified Arabic"/>
          <w:sz w:val="28"/>
          <w:szCs w:val="28"/>
          <w:rtl/>
        </w:rPr>
        <w:t xml:space="preserve"> (عطية</w:t>
      </w:r>
      <w:r w:rsidR="00C90543" w:rsidRPr="0013377F">
        <w:rPr>
          <w:rFonts w:ascii="Simplified Arabic" w:eastAsia="Calibri" w:hAnsi="Simplified Arabic" w:cs="Simplified Arabic"/>
          <w:sz w:val="28"/>
          <w:szCs w:val="28"/>
          <w:rtl/>
        </w:rPr>
        <w:t>،</w:t>
      </w:r>
      <w:r w:rsidR="00135A5B">
        <w:rPr>
          <w:rFonts w:ascii="Simplified Arabic" w:eastAsia="Calibri" w:hAnsi="Simplified Arabic" w:cs="Simplified Arabic"/>
          <w:sz w:val="28"/>
          <w:szCs w:val="28"/>
          <w:rtl/>
        </w:rPr>
        <w:t xml:space="preserve"> 2008).</w:t>
      </w:r>
    </w:p>
    <w:p w:rsidR="006647EA" w:rsidRPr="0013377F" w:rsidRDefault="00135A5B" w:rsidP="00DC73D7">
      <w:pPr>
        <w:spacing w:after="240" w:line="240" w:lineRule="auto"/>
        <w:ind w:firstLine="720"/>
        <w:jc w:val="lowKashida"/>
        <w:rPr>
          <w:rFonts w:ascii="Simplified Arabic" w:eastAsia="Calibri" w:hAnsi="Simplified Arabic" w:cs="Simplified Arabic"/>
          <w:sz w:val="28"/>
          <w:szCs w:val="28"/>
        </w:rPr>
      </w:pPr>
      <w:r>
        <w:rPr>
          <w:rFonts w:ascii="Simplified Arabic" w:eastAsia="Calibri" w:hAnsi="Simplified Arabic" w:cs="Simplified Arabic"/>
          <w:sz w:val="28"/>
          <w:szCs w:val="28"/>
          <w:rtl/>
        </w:rPr>
        <w:t>وت</w:t>
      </w:r>
      <w:r>
        <w:rPr>
          <w:rFonts w:ascii="Simplified Arabic" w:eastAsia="Calibri" w:hAnsi="Simplified Arabic" w:cs="Simplified Arabic" w:hint="cs"/>
          <w:sz w:val="28"/>
          <w:szCs w:val="28"/>
          <w:rtl/>
        </w:rPr>
        <w:t>ؤدي</w:t>
      </w:r>
      <w:r w:rsidR="006647EA" w:rsidRPr="0013377F">
        <w:rPr>
          <w:rFonts w:ascii="Simplified Arabic" w:eastAsia="Calibri" w:hAnsi="Simplified Arabic" w:cs="Simplified Arabic"/>
          <w:sz w:val="28"/>
          <w:szCs w:val="28"/>
          <w:rtl/>
        </w:rPr>
        <w:t xml:space="preserve"> </w:t>
      </w:r>
      <w:r w:rsidR="00072CD9" w:rsidRPr="0013377F">
        <w:rPr>
          <w:rFonts w:ascii="Simplified Arabic" w:eastAsia="Calibri" w:hAnsi="Simplified Arabic" w:cs="Simplified Arabic"/>
          <w:sz w:val="28"/>
          <w:szCs w:val="28"/>
          <w:rtl/>
        </w:rPr>
        <w:t>منظمات التعليم</w:t>
      </w:r>
      <w:r w:rsidR="006647EA" w:rsidRPr="0013377F">
        <w:rPr>
          <w:rFonts w:ascii="Simplified Arabic" w:eastAsia="Calibri" w:hAnsi="Simplified Arabic" w:cs="Simplified Arabic"/>
          <w:sz w:val="28"/>
          <w:szCs w:val="28"/>
          <w:rtl/>
        </w:rPr>
        <w:t xml:space="preserve"> درواً أساسياً ومهماً في </w:t>
      </w:r>
      <w:r w:rsidR="00FD2DA7" w:rsidRPr="0013377F">
        <w:rPr>
          <w:rFonts w:ascii="Simplified Arabic" w:eastAsia="Calibri" w:hAnsi="Simplified Arabic" w:cs="Simplified Arabic"/>
          <w:sz w:val="28"/>
          <w:szCs w:val="28"/>
          <w:rtl/>
        </w:rPr>
        <w:t>زيادة</w:t>
      </w:r>
      <w:r w:rsidR="006647EA" w:rsidRPr="0013377F">
        <w:rPr>
          <w:rFonts w:ascii="Simplified Arabic" w:eastAsia="Calibri" w:hAnsi="Simplified Arabic" w:cs="Simplified Arabic"/>
          <w:sz w:val="28"/>
          <w:szCs w:val="28"/>
          <w:rtl/>
        </w:rPr>
        <w:t xml:space="preserve"> قدرة الطالب على تنظيم المادة الجديدة وتسهيل تعلّمها</w:t>
      </w:r>
      <w:r w:rsidR="00072CD9" w:rsidRPr="0013377F">
        <w:rPr>
          <w:rFonts w:ascii="Simplified Arabic" w:eastAsia="Calibri" w:hAnsi="Simplified Arabic" w:cs="Simplified Arabic"/>
          <w:sz w:val="28"/>
          <w:szCs w:val="28"/>
          <w:rtl/>
        </w:rPr>
        <w:t>،و</w:t>
      </w:r>
      <w:r w:rsidR="00FD2DA7" w:rsidRPr="0013377F">
        <w:rPr>
          <w:rFonts w:ascii="Simplified Arabic" w:eastAsia="Calibri" w:hAnsi="Simplified Arabic" w:cs="Simplified Arabic"/>
          <w:sz w:val="28"/>
          <w:szCs w:val="28"/>
          <w:rtl/>
        </w:rPr>
        <w:t xml:space="preserve"> تساعد في زيادة</w:t>
      </w:r>
      <w:r w:rsidR="006647EA" w:rsidRPr="0013377F">
        <w:rPr>
          <w:rFonts w:ascii="Simplified Arabic" w:eastAsia="Calibri" w:hAnsi="Simplified Arabic" w:cs="Simplified Arabic"/>
          <w:sz w:val="28"/>
          <w:szCs w:val="28"/>
          <w:rtl/>
        </w:rPr>
        <w:t xml:space="preserve"> قدر</w:t>
      </w:r>
      <w:r w:rsidR="00FD2DA7" w:rsidRPr="0013377F">
        <w:rPr>
          <w:rFonts w:ascii="Simplified Arabic" w:eastAsia="Calibri" w:hAnsi="Simplified Arabic" w:cs="Simplified Arabic"/>
          <w:sz w:val="28"/>
          <w:szCs w:val="28"/>
          <w:rtl/>
        </w:rPr>
        <w:t>ته</w:t>
      </w:r>
      <w:r w:rsidR="006647EA" w:rsidRPr="0013377F">
        <w:rPr>
          <w:rFonts w:ascii="Simplified Arabic" w:eastAsia="Calibri" w:hAnsi="Simplified Arabic" w:cs="Simplified Arabic"/>
          <w:sz w:val="28"/>
          <w:szCs w:val="28"/>
          <w:rtl/>
        </w:rPr>
        <w:t xml:space="preserve"> </w:t>
      </w:r>
      <w:r w:rsidR="00FD2DA7" w:rsidRPr="0013377F">
        <w:rPr>
          <w:rFonts w:ascii="Simplified Arabic" w:eastAsia="Calibri" w:hAnsi="Simplified Arabic" w:cs="Simplified Arabic"/>
          <w:sz w:val="28"/>
          <w:szCs w:val="28"/>
          <w:rtl/>
        </w:rPr>
        <w:t>على</w:t>
      </w:r>
      <w:r w:rsidR="006647EA" w:rsidRPr="0013377F">
        <w:rPr>
          <w:rFonts w:ascii="Simplified Arabic" w:eastAsia="Calibri" w:hAnsi="Simplified Arabic" w:cs="Simplified Arabic"/>
          <w:sz w:val="28"/>
          <w:szCs w:val="28"/>
          <w:rtl/>
        </w:rPr>
        <w:t xml:space="preserve"> التمييز بين الأفكار الجديدة</w:t>
      </w:r>
      <w:r w:rsidR="00FD2DA7"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وما يرتبط بها من أفكار في البنية المعرفية ا</w:t>
      </w:r>
      <w:r w:rsidR="00072CD9" w:rsidRPr="0013377F">
        <w:rPr>
          <w:rFonts w:ascii="Simplified Arabic" w:eastAsia="Calibri" w:hAnsi="Simplified Arabic" w:cs="Simplified Arabic"/>
          <w:sz w:val="28"/>
          <w:szCs w:val="28"/>
          <w:rtl/>
        </w:rPr>
        <w:t>لسابقة. و</w:t>
      </w:r>
      <w:r w:rsidR="006647EA" w:rsidRPr="0013377F">
        <w:rPr>
          <w:rFonts w:ascii="Simplified Arabic" w:eastAsia="Calibri" w:hAnsi="Simplified Arabic" w:cs="Simplified Arabic"/>
          <w:sz w:val="28"/>
          <w:szCs w:val="28"/>
          <w:rtl/>
        </w:rPr>
        <w:t>تزيد من قدرة الطالب على اكتساب المعارف الجديدة (أحمد</w:t>
      </w:r>
      <w:r w:rsidR="00C90543"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2015).</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 xml:space="preserve">ويعدّ تعلّم المفاهيم العلمية والتعلّم "ذو المعنى" من الأهداف المهمة في التربية العلمية وتدريس العلوم </w:t>
      </w:r>
      <w:r w:rsidR="00921B49" w:rsidRPr="0013377F">
        <w:rPr>
          <w:rFonts w:ascii="Simplified Arabic" w:eastAsia="Calibri" w:hAnsi="Simplified Arabic" w:cs="Simplified Arabic"/>
          <w:sz w:val="28"/>
          <w:szCs w:val="28"/>
          <w:rtl/>
        </w:rPr>
        <w:t xml:space="preserve">؛بحيث يتم </w:t>
      </w:r>
      <w:r w:rsidRPr="0013377F">
        <w:rPr>
          <w:rFonts w:ascii="Simplified Arabic" w:eastAsia="Calibri" w:hAnsi="Simplified Arabic" w:cs="Simplified Arabic"/>
          <w:sz w:val="28"/>
          <w:szCs w:val="28"/>
          <w:rtl/>
        </w:rPr>
        <w:t xml:space="preserve"> توظيف التعلّم في حل المشكلات التي يواجهها الطالب في حياته اليومية. لذلك فإن تعلّم المفاهيم العلمية الأساسية في المراحل التعليمية المختلفة يعد أمر</w:t>
      </w:r>
      <w:r w:rsidR="00921B49" w:rsidRPr="0013377F">
        <w:rPr>
          <w:rFonts w:ascii="Simplified Arabic" w:eastAsia="Calibri" w:hAnsi="Simplified Arabic" w:cs="Simplified Arabic"/>
          <w:sz w:val="28"/>
          <w:szCs w:val="28"/>
          <w:rtl/>
        </w:rPr>
        <w:t>اً</w:t>
      </w:r>
      <w:r w:rsidRPr="0013377F">
        <w:rPr>
          <w:rFonts w:ascii="Simplified Arabic" w:eastAsia="Calibri" w:hAnsi="Simplified Arabic" w:cs="Simplified Arabic"/>
          <w:sz w:val="28"/>
          <w:szCs w:val="28"/>
          <w:rtl/>
        </w:rPr>
        <w:t xml:space="preserve"> حيوي</w:t>
      </w:r>
      <w:r w:rsidR="00921B49" w:rsidRPr="0013377F">
        <w:rPr>
          <w:rFonts w:ascii="Simplified Arabic" w:eastAsia="Calibri" w:hAnsi="Simplified Arabic" w:cs="Simplified Arabic"/>
          <w:sz w:val="28"/>
          <w:szCs w:val="28"/>
          <w:rtl/>
        </w:rPr>
        <w:t>اً</w:t>
      </w:r>
      <w:r w:rsidRPr="0013377F">
        <w:rPr>
          <w:rFonts w:ascii="Simplified Arabic" w:eastAsia="Calibri" w:hAnsi="Simplified Arabic" w:cs="Simplified Arabic"/>
          <w:sz w:val="28"/>
          <w:szCs w:val="28"/>
          <w:rtl/>
        </w:rPr>
        <w:t xml:space="preserve"> في تعلم الطلبة بشكل عام (الخوالدة والمشاقبة</w:t>
      </w:r>
      <w:r w:rsidR="00C90543"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2015).</w:t>
      </w:r>
    </w:p>
    <w:p w:rsidR="00DC73D7" w:rsidRDefault="006647EA"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وتتضح أهمية الت</w:t>
      </w:r>
      <w:r w:rsidR="003D6EF4">
        <w:rPr>
          <w:rFonts w:ascii="Simplified Arabic" w:eastAsia="Calibri" w:hAnsi="Simplified Arabic" w:cs="Simplified Arabic"/>
          <w:sz w:val="28"/>
          <w:szCs w:val="28"/>
          <w:rtl/>
        </w:rPr>
        <w:t xml:space="preserve">كوين الصحيح للمفاهيم العلمية </w:t>
      </w:r>
      <w:r w:rsidR="003D6EF4">
        <w:rPr>
          <w:rFonts w:ascii="Simplified Arabic" w:eastAsia="Calibri" w:hAnsi="Simplified Arabic" w:cs="Simplified Arabic" w:hint="cs"/>
          <w:sz w:val="28"/>
          <w:szCs w:val="28"/>
          <w:rtl/>
        </w:rPr>
        <w:t>لدى</w:t>
      </w:r>
      <w:r w:rsidRPr="0013377F">
        <w:rPr>
          <w:rFonts w:ascii="Simplified Arabic" w:eastAsia="Calibri" w:hAnsi="Simplified Arabic" w:cs="Simplified Arabic"/>
          <w:sz w:val="28"/>
          <w:szCs w:val="28"/>
          <w:rtl/>
        </w:rPr>
        <w:t xml:space="preserve"> الطلبة </w:t>
      </w:r>
      <w:r w:rsidR="008F0778" w:rsidRPr="0013377F">
        <w:rPr>
          <w:rFonts w:ascii="Simplified Arabic" w:eastAsia="Calibri" w:hAnsi="Simplified Arabic" w:cs="Simplified Arabic"/>
          <w:sz w:val="28"/>
          <w:szCs w:val="28"/>
          <w:rtl/>
        </w:rPr>
        <w:t>عند إلقاء الضوء على بعض نتائج ال</w:t>
      </w:r>
      <w:r w:rsidRPr="0013377F">
        <w:rPr>
          <w:rFonts w:ascii="Simplified Arabic" w:eastAsia="Calibri" w:hAnsi="Simplified Arabic" w:cs="Simplified Arabic"/>
          <w:sz w:val="28"/>
          <w:szCs w:val="28"/>
          <w:rtl/>
        </w:rPr>
        <w:t xml:space="preserve">دراسات </w:t>
      </w:r>
      <w:r w:rsidR="008F0778" w:rsidRPr="0013377F">
        <w:rPr>
          <w:rFonts w:ascii="Simplified Arabic" w:eastAsia="Calibri" w:hAnsi="Simplified Arabic" w:cs="Simplified Arabic"/>
          <w:sz w:val="28"/>
          <w:szCs w:val="28"/>
          <w:rtl/>
        </w:rPr>
        <w:t>ال</w:t>
      </w:r>
      <w:r w:rsidRPr="0013377F">
        <w:rPr>
          <w:rFonts w:ascii="Simplified Arabic" w:eastAsia="Calibri" w:hAnsi="Simplified Arabic" w:cs="Simplified Arabic"/>
          <w:sz w:val="28"/>
          <w:szCs w:val="28"/>
          <w:rtl/>
        </w:rPr>
        <w:t xml:space="preserve">حديثة </w:t>
      </w:r>
      <w:r w:rsidR="008F0778" w:rsidRPr="0013377F">
        <w:rPr>
          <w:rFonts w:ascii="Simplified Arabic" w:eastAsia="Calibri" w:hAnsi="Simplified Arabic" w:cs="Simplified Arabic"/>
          <w:sz w:val="28"/>
          <w:szCs w:val="28"/>
          <w:rtl/>
        </w:rPr>
        <w:t xml:space="preserve">إلى أن </w:t>
      </w:r>
      <w:r w:rsidRPr="0013377F">
        <w:rPr>
          <w:rFonts w:ascii="Simplified Arabic" w:eastAsia="Calibri" w:hAnsi="Simplified Arabic" w:cs="Simplified Arabic"/>
          <w:sz w:val="28"/>
          <w:szCs w:val="28"/>
          <w:rtl/>
        </w:rPr>
        <w:t>الطلبة يحملون كثيراً من المفاهيم</w:t>
      </w:r>
      <w:r w:rsidR="008F0778" w:rsidRPr="0013377F">
        <w:rPr>
          <w:rFonts w:ascii="Simplified Arabic" w:eastAsia="Calibri" w:hAnsi="Simplified Arabic" w:cs="Simplified Arabic"/>
          <w:sz w:val="28"/>
          <w:szCs w:val="28"/>
          <w:rtl/>
        </w:rPr>
        <w:t xml:space="preserve"> قبل مجيئهم إلى المدرسة</w:t>
      </w:r>
      <w:r w:rsidRPr="0013377F">
        <w:rPr>
          <w:rFonts w:ascii="Simplified Arabic" w:eastAsia="Calibri" w:hAnsi="Simplified Arabic" w:cs="Simplified Arabic"/>
          <w:sz w:val="28"/>
          <w:szCs w:val="28"/>
          <w:rtl/>
        </w:rPr>
        <w:t xml:space="preserve"> </w:t>
      </w:r>
      <w:r w:rsidR="008F0778" w:rsidRPr="0013377F">
        <w:rPr>
          <w:rFonts w:ascii="Simplified Arabic" w:eastAsia="Calibri" w:hAnsi="Simplified Arabic" w:cs="Simplified Arabic"/>
          <w:sz w:val="28"/>
          <w:szCs w:val="28"/>
          <w:rtl/>
        </w:rPr>
        <w:t>و</w:t>
      </w:r>
      <w:r w:rsidRPr="0013377F">
        <w:rPr>
          <w:rFonts w:ascii="Simplified Arabic" w:eastAsia="Calibri" w:hAnsi="Simplified Arabic" w:cs="Simplified Arabic"/>
          <w:sz w:val="28"/>
          <w:szCs w:val="28"/>
          <w:rtl/>
        </w:rPr>
        <w:t>من واقع حياتهم وخبراتهم اليومية</w:t>
      </w:r>
      <w:r w:rsidR="008F0778"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وهذا أمر طبيعي لأن الطلبة يتعاملون مع مكونات البيئة وأشيائها وظواهرها ف</w:t>
      </w:r>
      <w:r w:rsidR="008F0778" w:rsidRPr="0013377F">
        <w:rPr>
          <w:rFonts w:ascii="Simplified Arabic" w:eastAsia="Calibri" w:hAnsi="Simplified Arabic" w:cs="Simplified Arabic"/>
          <w:sz w:val="28"/>
          <w:szCs w:val="28"/>
          <w:rtl/>
        </w:rPr>
        <w:t>تتكون لديهم</w:t>
      </w:r>
      <w:r w:rsidRPr="0013377F">
        <w:rPr>
          <w:rFonts w:ascii="Simplified Arabic" w:eastAsia="Calibri" w:hAnsi="Simplified Arabic" w:cs="Simplified Arabic"/>
          <w:sz w:val="28"/>
          <w:szCs w:val="28"/>
          <w:rtl/>
        </w:rPr>
        <w:t xml:space="preserve"> مفاهيمهم الخا</w:t>
      </w:r>
      <w:r w:rsidR="0033513F" w:rsidRPr="0013377F">
        <w:rPr>
          <w:rFonts w:ascii="Simplified Arabic" w:eastAsia="Calibri" w:hAnsi="Simplified Arabic" w:cs="Simplified Arabic"/>
          <w:sz w:val="28"/>
          <w:szCs w:val="28"/>
          <w:rtl/>
        </w:rPr>
        <w:t>صة</w:t>
      </w:r>
      <w:r w:rsidR="008F0778"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والتي يحتمل أن تكون خاطئة </w:t>
      </w:r>
      <w:r w:rsidR="003D6EF4">
        <w:rPr>
          <w:rFonts w:ascii="Simplified Arabic" w:eastAsia="Calibri" w:hAnsi="Simplified Arabic" w:cs="Simplified Arabic" w:hint="cs"/>
          <w:sz w:val="28"/>
          <w:szCs w:val="28"/>
          <w:rtl/>
        </w:rPr>
        <w:t>ومخالفة للحقيقة العلمية</w:t>
      </w:r>
      <w:r w:rsidRPr="0013377F">
        <w:rPr>
          <w:rFonts w:ascii="Simplified Arabic" w:eastAsia="Calibri" w:hAnsi="Simplified Arabic" w:cs="Simplified Arabic"/>
          <w:sz w:val="28"/>
          <w:szCs w:val="28"/>
          <w:rtl/>
        </w:rPr>
        <w:t>(خطايبة والخليل</w:t>
      </w:r>
      <w:r w:rsidR="00C90543"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2001).</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لاقت المفاهيم البديلة اهتماماً كبيراً من القائمين على عمليتي التعليم والتعلّم</w:t>
      </w:r>
      <w:r w:rsidR="008F0778" w:rsidRPr="0013377F">
        <w:rPr>
          <w:rFonts w:ascii="Simplified Arabic" w:eastAsia="Calibri" w:hAnsi="Simplified Arabic" w:cs="Simplified Arabic"/>
          <w:sz w:val="28"/>
          <w:szCs w:val="28"/>
          <w:rtl/>
        </w:rPr>
        <w:t>؛</w:t>
      </w:r>
      <w:r w:rsidR="00DE4316">
        <w:rPr>
          <w:rFonts w:ascii="Simplified Arabic" w:eastAsia="Calibri" w:hAnsi="Simplified Arabic" w:cs="Simplified Arabic"/>
          <w:sz w:val="28"/>
          <w:szCs w:val="28"/>
          <w:rtl/>
        </w:rPr>
        <w:t xml:space="preserve"> </w:t>
      </w:r>
      <w:r w:rsidR="00DE4316">
        <w:rPr>
          <w:rFonts w:ascii="Simplified Arabic" w:eastAsia="Calibri" w:hAnsi="Simplified Arabic" w:cs="Simplified Arabic" w:hint="cs"/>
          <w:sz w:val="28"/>
          <w:szCs w:val="28"/>
          <w:rtl/>
        </w:rPr>
        <w:t>ب</w:t>
      </w:r>
      <w:r w:rsidRPr="0013377F">
        <w:rPr>
          <w:rFonts w:ascii="Simplified Arabic" w:eastAsia="Calibri" w:hAnsi="Simplified Arabic" w:cs="Simplified Arabic"/>
          <w:sz w:val="28"/>
          <w:szCs w:val="28"/>
          <w:rtl/>
        </w:rPr>
        <w:t xml:space="preserve">ما لها من أثر على فعالية التعلّم وصعوبته </w:t>
      </w:r>
      <w:r w:rsidR="0012554C"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حيث أشارت العديد من الدراسات إلى تنوع مصادر تكوّن التصورات البديلة لدى الطلبة</w:t>
      </w:r>
      <w:r w:rsidR="008F0778"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فمنها يرجع إلى الخبرات الشخصية للطالب</w:t>
      </w:r>
      <w:r w:rsidR="008D11E0"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r w:rsidR="0012554C" w:rsidRPr="0013377F">
        <w:rPr>
          <w:rFonts w:ascii="Simplified Arabic" w:eastAsia="Calibri" w:hAnsi="Simplified Arabic" w:cs="Simplified Arabic"/>
          <w:sz w:val="28"/>
          <w:szCs w:val="28"/>
          <w:rtl/>
        </w:rPr>
        <w:t>أو</w:t>
      </w:r>
      <w:r w:rsidRPr="0013377F">
        <w:rPr>
          <w:rFonts w:ascii="Simplified Arabic" w:eastAsia="Calibri" w:hAnsi="Simplified Arabic" w:cs="Simplified Arabic"/>
          <w:sz w:val="28"/>
          <w:szCs w:val="28"/>
          <w:rtl/>
        </w:rPr>
        <w:t>ثقافة الأقران</w:t>
      </w:r>
      <w:r w:rsidR="008D11E0" w:rsidRPr="0013377F">
        <w:rPr>
          <w:rFonts w:ascii="Simplified Arabic" w:eastAsia="Calibri" w:hAnsi="Simplified Arabic" w:cs="Simplified Arabic"/>
          <w:sz w:val="28"/>
          <w:szCs w:val="28"/>
          <w:rtl/>
        </w:rPr>
        <w:t>،</w:t>
      </w:r>
      <w:r w:rsidR="0012554C" w:rsidRPr="0013377F">
        <w:rPr>
          <w:rFonts w:ascii="Simplified Arabic" w:eastAsia="Calibri" w:hAnsi="Simplified Arabic" w:cs="Simplified Arabic"/>
          <w:sz w:val="28"/>
          <w:szCs w:val="28"/>
          <w:rtl/>
        </w:rPr>
        <w:t xml:space="preserve"> أو</w:t>
      </w:r>
      <w:r w:rsidRPr="0013377F">
        <w:rPr>
          <w:rFonts w:ascii="Simplified Arabic" w:eastAsia="Calibri" w:hAnsi="Simplified Arabic" w:cs="Simplified Arabic"/>
          <w:sz w:val="28"/>
          <w:szCs w:val="28"/>
          <w:rtl/>
        </w:rPr>
        <w:t xml:space="preserve"> تفسيرات المعلم عن المادة</w:t>
      </w:r>
      <w:r w:rsidR="008D11E0" w:rsidRPr="0013377F">
        <w:rPr>
          <w:rFonts w:ascii="Simplified Arabic" w:eastAsia="Calibri" w:hAnsi="Simplified Arabic" w:cs="Simplified Arabic"/>
          <w:sz w:val="28"/>
          <w:szCs w:val="28"/>
          <w:rtl/>
        </w:rPr>
        <w:t>،</w:t>
      </w:r>
      <w:r w:rsidR="0012554C" w:rsidRPr="0013377F">
        <w:rPr>
          <w:rFonts w:ascii="Simplified Arabic" w:eastAsia="Calibri" w:hAnsi="Simplified Arabic" w:cs="Simplified Arabic"/>
          <w:sz w:val="28"/>
          <w:szCs w:val="28"/>
          <w:rtl/>
        </w:rPr>
        <w:t xml:space="preserve"> أو</w:t>
      </w:r>
      <w:r w:rsidRPr="0013377F">
        <w:rPr>
          <w:rFonts w:ascii="Simplified Arabic" w:eastAsia="Calibri" w:hAnsi="Simplified Arabic" w:cs="Simplified Arabic"/>
          <w:sz w:val="28"/>
          <w:szCs w:val="28"/>
          <w:rtl/>
        </w:rPr>
        <w:t xml:space="preserve"> المادة التعليمية نفسها وطريقة عرضها على الطلبة </w:t>
      </w:r>
      <w:r w:rsidR="003D6EF4">
        <w:rPr>
          <w:rFonts w:ascii="Simplified Arabic" w:eastAsia="Calibri" w:hAnsi="Simplified Arabic" w:cs="Simplified Arabic" w:hint="cs"/>
          <w:sz w:val="28"/>
          <w:szCs w:val="28"/>
          <w:rtl/>
        </w:rPr>
        <w:t>أو غير ذلك</w:t>
      </w:r>
      <w:r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Pr>
        <w:t>Weller, 2007</w:t>
      </w:r>
      <w:r w:rsidRPr="0013377F">
        <w:rPr>
          <w:rFonts w:ascii="Simplified Arabic" w:eastAsia="Calibri" w:hAnsi="Simplified Arabic" w:cs="Simplified Arabic"/>
          <w:sz w:val="28"/>
          <w:szCs w:val="28"/>
          <w:rtl/>
        </w:rPr>
        <w:t xml:space="preserve">). </w:t>
      </w:r>
    </w:p>
    <w:p w:rsidR="006647EA" w:rsidRPr="0013377F" w:rsidRDefault="006647EA"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 xml:space="preserve">     ويعدّ تحديد المفاهيم البديلة ومعالجتها أمر</w:t>
      </w:r>
      <w:r w:rsidR="0012554C" w:rsidRPr="0013377F">
        <w:rPr>
          <w:rFonts w:ascii="Simplified Arabic" w:eastAsia="Calibri" w:hAnsi="Simplified Arabic" w:cs="Simplified Arabic"/>
          <w:sz w:val="28"/>
          <w:szCs w:val="28"/>
          <w:rtl/>
        </w:rPr>
        <w:t>اً</w:t>
      </w:r>
      <w:r w:rsidRPr="0013377F">
        <w:rPr>
          <w:rFonts w:ascii="Simplified Arabic" w:eastAsia="Calibri" w:hAnsi="Simplified Arabic" w:cs="Simplified Arabic"/>
          <w:sz w:val="28"/>
          <w:szCs w:val="28"/>
          <w:rtl/>
        </w:rPr>
        <w:t xml:space="preserve"> حيوي</w:t>
      </w:r>
      <w:r w:rsidR="0012554C" w:rsidRPr="0013377F">
        <w:rPr>
          <w:rFonts w:ascii="Simplified Arabic" w:eastAsia="Calibri" w:hAnsi="Simplified Arabic" w:cs="Simplified Arabic"/>
          <w:sz w:val="28"/>
          <w:szCs w:val="28"/>
          <w:rtl/>
        </w:rPr>
        <w:t>اً</w:t>
      </w:r>
      <w:r w:rsidRPr="0013377F">
        <w:rPr>
          <w:rFonts w:ascii="Simplified Arabic" w:eastAsia="Calibri" w:hAnsi="Simplified Arabic" w:cs="Simplified Arabic"/>
          <w:sz w:val="28"/>
          <w:szCs w:val="28"/>
          <w:rtl/>
        </w:rPr>
        <w:t xml:space="preserve"> في تدريس العلوم كونه يوفر معلومات حول أفكار المعلّم والطالب على حد سواء</w:t>
      </w:r>
      <w:r w:rsidR="008D11E0"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ويساعد في التعامل</w:t>
      </w:r>
      <w:r w:rsidR="0012554C" w:rsidRPr="0013377F">
        <w:rPr>
          <w:rFonts w:ascii="Simplified Arabic" w:eastAsia="Calibri" w:hAnsi="Simplified Arabic" w:cs="Simplified Arabic"/>
          <w:sz w:val="28"/>
          <w:szCs w:val="28"/>
          <w:rtl/>
        </w:rPr>
        <w:t xml:space="preserve"> مع المفاهيم البديلة بسبب </w:t>
      </w:r>
      <w:r w:rsidR="008D11E0" w:rsidRPr="0013377F">
        <w:rPr>
          <w:rFonts w:ascii="Simplified Arabic" w:eastAsia="Calibri" w:hAnsi="Simplified Arabic" w:cs="Simplified Arabic"/>
          <w:sz w:val="28"/>
          <w:szCs w:val="28"/>
          <w:rtl/>
        </w:rPr>
        <w:t xml:space="preserve">صعوبة </w:t>
      </w:r>
      <w:r w:rsidRPr="0013377F">
        <w:rPr>
          <w:rFonts w:ascii="Simplified Arabic" w:eastAsia="Calibri" w:hAnsi="Simplified Arabic" w:cs="Simplified Arabic"/>
          <w:sz w:val="28"/>
          <w:szCs w:val="28"/>
          <w:rtl/>
        </w:rPr>
        <w:t>تغيير</w:t>
      </w:r>
      <w:r w:rsidR="008D11E0" w:rsidRPr="0013377F">
        <w:rPr>
          <w:rFonts w:ascii="Simplified Arabic" w:eastAsia="Calibri" w:hAnsi="Simplified Arabic" w:cs="Simplified Arabic"/>
          <w:sz w:val="28"/>
          <w:szCs w:val="28"/>
          <w:rtl/>
        </w:rPr>
        <w:t>ها،</w:t>
      </w:r>
      <w:r w:rsidR="0012554C" w:rsidRPr="0013377F">
        <w:rPr>
          <w:rFonts w:ascii="Simplified Arabic" w:eastAsia="Calibri" w:hAnsi="Simplified Arabic" w:cs="Simplified Arabic"/>
          <w:sz w:val="28"/>
          <w:szCs w:val="28"/>
          <w:rtl/>
        </w:rPr>
        <w:t xml:space="preserve"> لتأصلها</w:t>
      </w:r>
      <w:r w:rsidRPr="0013377F">
        <w:rPr>
          <w:rFonts w:ascii="Simplified Arabic" w:eastAsia="Calibri" w:hAnsi="Simplified Arabic" w:cs="Simplified Arabic"/>
          <w:sz w:val="28"/>
          <w:szCs w:val="28"/>
          <w:rtl/>
        </w:rPr>
        <w:t xml:space="preserve"> في البنية المعرفية للطالب وصعوبة التخلص منها؛ لأن المعرفة الجديدة ترتبط بالبنية المعرفية الموجودة سابقا لدى الطالب. والمفاهيم البديلة تؤثر في التعلم اللاحق</w:t>
      </w:r>
      <w:r w:rsidR="008D11E0" w:rsidRPr="0013377F">
        <w:rPr>
          <w:rFonts w:ascii="Simplified Arabic" w:eastAsia="Calibri" w:hAnsi="Simplified Arabic" w:cs="Simplified Arabic"/>
          <w:sz w:val="28"/>
          <w:szCs w:val="28"/>
          <w:rtl/>
        </w:rPr>
        <w:t>،</w:t>
      </w:r>
      <w:r w:rsidR="0012554C" w:rsidRPr="0013377F">
        <w:rPr>
          <w:rFonts w:ascii="Simplified Arabic" w:eastAsia="Calibri" w:hAnsi="Simplified Arabic" w:cs="Simplified Arabic"/>
          <w:sz w:val="28"/>
          <w:szCs w:val="28"/>
          <w:rtl/>
        </w:rPr>
        <w:t xml:space="preserve"> وتجعل من الصعب</w:t>
      </w:r>
      <w:r w:rsidRPr="0013377F">
        <w:rPr>
          <w:rFonts w:ascii="Simplified Arabic" w:eastAsia="Calibri" w:hAnsi="Simplified Arabic" w:cs="Simplified Arabic"/>
          <w:sz w:val="28"/>
          <w:szCs w:val="28"/>
          <w:rtl/>
        </w:rPr>
        <w:t xml:space="preserve"> إدراك الروابط بين المفاهيم الجديدة</w:t>
      </w:r>
      <w:r w:rsidR="008874C3" w:rsidRPr="0013377F">
        <w:rPr>
          <w:rFonts w:ascii="Simplified Arabic" w:eastAsia="Calibri" w:hAnsi="Simplified Arabic" w:cs="Simplified Arabic"/>
          <w:sz w:val="28"/>
          <w:szCs w:val="28"/>
          <w:rtl/>
          <w:lang w:bidi="ar-JO"/>
        </w:rPr>
        <w:t xml:space="preserve"> التي تواجه المتعلم</w:t>
      </w:r>
      <w:r w:rsidRPr="0013377F">
        <w:rPr>
          <w:rFonts w:ascii="Simplified Arabic" w:eastAsia="Calibri" w:hAnsi="Simplified Arabic" w:cs="Simplified Arabic"/>
          <w:sz w:val="28"/>
          <w:szCs w:val="28"/>
          <w:rtl/>
        </w:rPr>
        <w:t xml:space="preserve"> وتطبيقها بصورة فاع</w:t>
      </w:r>
      <w:r w:rsidR="00834DF8" w:rsidRPr="0013377F">
        <w:rPr>
          <w:rFonts w:ascii="Simplified Arabic" w:eastAsia="Calibri" w:hAnsi="Simplified Arabic" w:cs="Simplified Arabic"/>
          <w:sz w:val="28"/>
          <w:szCs w:val="28"/>
          <w:rtl/>
        </w:rPr>
        <w:t>لة في الحياة اليومية (محمود وآخرون</w:t>
      </w:r>
      <w:r w:rsidR="008D11E0"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2012). </w:t>
      </w:r>
    </w:p>
    <w:p w:rsidR="006647EA" w:rsidRPr="0013377F" w:rsidRDefault="00C31FBA"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lastRenderedPageBreak/>
        <w:t xml:space="preserve">      وقد</w:t>
      </w:r>
      <w:r w:rsidR="006647EA" w:rsidRPr="0013377F">
        <w:rPr>
          <w:rFonts w:ascii="Simplified Arabic" w:eastAsia="Calibri" w:hAnsi="Simplified Arabic" w:cs="Simplified Arabic"/>
          <w:sz w:val="28"/>
          <w:szCs w:val="28"/>
          <w:rtl/>
        </w:rPr>
        <w:t xml:space="preserve"> جاءت هذه الدراسة لتقصي أثر برنامج تعليمي قائم على المنظمات المتقدمة في </w:t>
      </w:r>
      <w:r w:rsidR="003D6EF4">
        <w:rPr>
          <w:rFonts w:ascii="Simplified Arabic" w:eastAsia="Calibri" w:hAnsi="Simplified Arabic" w:cs="Simplified Arabic" w:hint="cs"/>
          <w:sz w:val="28"/>
          <w:szCs w:val="28"/>
          <w:rtl/>
        </w:rPr>
        <w:t xml:space="preserve">تعديل </w:t>
      </w:r>
      <w:r w:rsidR="006647EA" w:rsidRPr="0013377F">
        <w:rPr>
          <w:rFonts w:ascii="Simplified Arabic" w:eastAsia="Calibri" w:hAnsi="Simplified Arabic" w:cs="Simplified Arabic"/>
          <w:sz w:val="28"/>
          <w:szCs w:val="28"/>
          <w:rtl/>
        </w:rPr>
        <w:t>المفاهيم ا</w:t>
      </w:r>
      <w:r w:rsidR="00F77B89" w:rsidRPr="0013377F">
        <w:rPr>
          <w:rFonts w:ascii="Simplified Arabic" w:eastAsia="Calibri" w:hAnsi="Simplified Arabic" w:cs="Simplified Arabic"/>
          <w:sz w:val="28"/>
          <w:szCs w:val="28"/>
          <w:rtl/>
        </w:rPr>
        <w:t>لبديلة في العلوم</w:t>
      </w:r>
      <w:r w:rsidR="006647EA" w:rsidRPr="0013377F">
        <w:rPr>
          <w:rFonts w:ascii="Simplified Arabic" w:eastAsia="Calibri" w:hAnsi="Simplified Arabic" w:cs="Simplified Arabic"/>
          <w:sz w:val="28"/>
          <w:szCs w:val="28"/>
          <w:rtl/>
        </w:rPr>
        <w:t xml:space="preserve"> لدى طلبة الصف التاسع الأساسي في محافظة طولكرم. </w:t>
      </w:r>
    </w:p>
    <w:p w:rsidR="00745FE3" w:rsidRPr="0013377F" w:rsidRDefault="006647EA" w:rsidP="003D6EF4">
      <w:pPr>
        <w:keepNext/>
        <w:keepLines/>
        <w:spacing w:after="240" w:line="240" w:lineRule="auto"/>
        <w:jc w:val="lowKashida"/>
        <w:outlineLvl w:val="1"/>
        <w:rPr>
          <w:rFonts w:ascii="Simplified Arabic" w:eastAsia="Calibri" w:hAnsi="Simplified Arabic" w:cs="Simplified Arabic"/>
          <w:sz w:val="28"/>
          <w:szCs w:val="28"/>
          <w:rtl/>
        </w:rPr>
      </w:pPr>
      <w:bookmarkStart w:id="2" w:name="_Toc456530355"/>
      <w:bookmarkStart w:id="3" w:name="_Toc479265868"/>
      <w:bookmarkStart w:id="4" w:name="_Toc479416122"/>
      <w:r w:rsidRPr="0013377F">
        <w:rPr>
          <w:rFonts w:ascii="Simplified Arabic" w:eastAsia="Times New Roman" w:hAnsi="Simplified Arabic" w:cs="Simplified Arabic"/>
          <w:b/>
          <w:bCs/>
          <w:sz w:val="28"/>
          <w:szCs w:val="28"/>
          <w:rtl/>
        </w:rPr>
        <w:t>مشكلة الدراسة وأسئلتها</w:t>
      </w:r>
      <w:bookmarkEnd w:id="2"/>
      <w:bookmarkEnd w:id="3"/>
      <w:bookmarkEnd w:id="4"/>
      <w:r w:rsidR="00745FE3" w:rsidRPr="0013377F">
        <w:rPr>
          <w:rFonts w:ascii="Simplified Arabic" w:eastAsia="Times New Roman" w:hAnsi="Simplified Arabic" w:cs="Simplified Arabic"/>
          <w:b/>
          <w:bCs/>
          <w:sz w:val="28"/>
          <w:szCs w:val="28"/>
          <w:rtl/>
        </w:rPr>
        <w:t>:</w:t>
      </w:r>
      <w:r w:rsidR="00745FE3" w:rsidRPr="0013377F">
        <w:rPr>
          <w:rFonts w:ascii="Simplified Arabic" w:eastAsia="Calibri" w:hAnsi="Simplified Arabic" w:cs="Simplified Arabic"/>
          <w:sz w:val="28"/>
          <w:szCs w:val="28"/>
          <w:rtl/>
        </w:rPr>
        <w:t xml:space="preserve"> </w:t>
      </w:r>
    </w:p>
    <w:p w:rsidR="00C94694" w:rsidRPr="0013377F" w:rsidRDefault="00745FE3" w:rsidP="00495115">
      <w:pPr>
        <w:keepNext/>
        <w:keepLines/>
        <w:spacing w:after="240" w:line="240" w:lineRule="auto"/>
        <w:jc w:val="lowKashida"/>
        <w:outlineLvl w:val="1"/>
        <w:rPr>
          <w:rFonts w:ascii="Simplified Arabic" w:hAnsi="Simplified Arabic" w:cs="Simplified Arabic"/>
          <w:sz w:val="28"/>
          <w:szCs w:val="28"/>
          <w:rtl/>
        </w:rPr>
      </w:pPr>
      <w:r w:rsidRPr="0013377F">
        <w:rPr>
          <w:rFonts w:ascii="Simplified Arabic" w:eastAsia="Calibri" w:hAnsi="Simplified Arabic" w:cs="Simplified Arabic"/>
          <w:sz w:val="28"/>
          <w:szCs w:val="28"/>
          <w:rtl/>
        </w:rPr>
        <w:t xml:space="preserve"> </w:t>
      </w:r>
      <w:r w:rsidR="00DC73D7">
        <w:rPr>
          <w:rFonts w:ascii="Simplified Arabic" w:eastAsia="Calibri" w:hAnsi="Simplified Arabic" w:cs="Simplified Arabic" w:hint="cs"/>
          <w:sz w:val="28"/>
          <w:szCs w:val="28"/>
          <w:rtl/>
        </w:rPr>
        <w:tab/>
      </w:r>
      <w:r w:rsidR="00B63835" w:rsidRPr="0013377F">
        <w:rPr>
          <w:rFonts w:ascii="Simplified Arabic" w:eastAsia="Calibri" w:hAnsi="Simplified Arabic" w:cs="Simplified Arabic"/>
          <w:sz w:val="28"/>
          <w:szCs w:val="28"/>
          <w:rtl/>
        </w:rPr>
        <w:t xml:space="preserve">لاحظ الباحثان </w:t>
      </w:r>
      <w:r w:rsidR="00B63835">
        <w:rPr>
          <w:rFonts w:ascii="Simplified Arabic" w:eastAsia="Calibri" w:hAnsi="Simplified Arabic" w:cs="Simplified Arabic"/>
          <w:sz w:val="28"/>
          <w:szCs w:val="28"/>
          <w:rtl/>
        </w:rPr>
        <w:t>من خلال خبر</w:t>
      </w:r>
      <w:r w:rsidR="00B63835">
        <w:rPr>
          <w:rFonts w:ascii="Simplified Arabic" w:eastAsia="Calibri" w:hAnsi="Simplified Arabic" w:cs="Simplified Arabic" w:hint="cs"/>
          <w:sz w:val="28"/>
          <w:szCs w:val="28"/>
          <w:rtl/>
        </w:rPr>
        <w:t>تهما</w:t>
      </w:r>
      <w:r w:rsidR="00B63835" w:rsidRPr="0013377F">
        <w:rPr>
          <w:rFonts w:ascii="Simplified Arabic" w:eastAsia="Calibri" w:hAnsi="Simplified Arabic" w:cs="Simplified Arabic"/>
          <w:sz w:val="28"/>
          <w:szCs w:val="28"/>
          <w:rtl/>
        </w:rPr>
        <w:t xml:space="preserve"> في تدريس العلوم و</w:t>
      </w:r>
      <w:r w:rsidR="00B63835">
        <w:rPr>
          <w:rFonts w:ascii="Simplified Arabic" w:eastAsia="Calibri" w:hAnsi="Simplified Arabic" w:cs="Simplified Arabic" w:hint="cs"/>
          <w:sz w:val="28"/>
          <w:szCs w:val="28"/>
          <w:rtl/>
        </w:rPr>
        <w:t>اللقاءات و</w:t>
      </w:r>
      <w:r w:rsidR="00B63835" w:rsidRPr="0013377F">
        <w:rPr>
          <w:rFonts w:ascii="Simplified Arabic" w:eastAsia="Calibri" w:hAnsi="Simplified Arabic" w:cs="Simplified Arabic"/>
          <w:sz w:val="28"/>
          <w:szCs w:val="28"/>
          <w:rtl/>
        </w:rPr>
        <w:t>التعامل مع معلمي العلوم للمرحلة الأساسية العليا والتحدت معهم</w:t>
      </w:r>
      <w:r w:rsidR="00B63835">
        <w:rPr>
          <w:rFonts w:ascii="Simplified Arabic" w:eastAsia="Calibri" w:hAnsi="Simplified Arabic" w:cs="Simplified Arabic" w:hint="cs"/>
          <w:sz w:val="28"/>
          <w:szCs w:val="28"/>
          <w:rtl/>
        </w:rPr>
        <w:t xml:space="preserve"> والاستماع اليهم،</w:t>
      </w:r>
      <w:r w:rsidR="00B63835" w:rsidRPr="0013377F">
        <w:rPr>
          <w:rFonts w:ascii="Simplified Arabic" w:eastAsia="Calibri" w:hAnsi="Simplified Arabic" w:cs="Simplified Arabic"/>
          <w:sz w:val="28"/>
          <w:szCs w:val="28"/>
          <w:rtl/>
        </w:rPr>
        <w:t xml:space="preserve"> تم الإفصاح عن وجود عدد من المفاهيم البديلة لدى الطلبة؛</w:t>
      </w:r>
      <w:r w:rsidR="00B63835">
        <w:rPr>
          <w:rFonts w:ascii="Simplified Arabic" w:eastAsia="Calibri" w:hAnsi="Simplified Arabic" w:cs="Simplified Arabic" w:hint="cs"/>
          <w:sz w:val="28"/>
          <w:szCs w:val="28"/>
          <w:rtl/>
        </w:rPr>
        <w:t xml:space="preserve"> حيث </w:t>
      </w:r>
      <w:r w:rsidR="00B63835">
        <w:rPr>
          <w:rFonts w:ascii="Simplified Arabic" w:eastAsia="Calibri" w:hAnsi="Simplified Arabic" w:cs="Simplified Arabic"/>
          <w:sz w:val="28"/>
          <w:szCs w:val="28"/>
          <w:rtl/>
        </w:rPr>
        <w:t>يزخر البناء المعرفي لل</w:t>
      </w:r>
      <w:r w:rsidR="00B63835">
        <w:rPr>
          <w:rFonts w:ascii="Simplified Arabic" w:eastAsia="Calibri" w:hAnsi="Simplified Arabic" w:cs="Simplified Arabic" w:hint="cs"/>
          <w:sz w:val="28"/>
          <w:szCs w:val="28"/>
          <w:rtl/>
        </w:rPr>
        <w:t>طلبة</w:t>
      </w:r>
      <w:r w:rsidR="006647EA" w:rsidRPr="0013377F">
        <w:rPr>
          <w:rFonts w:ascii="Simplified Arabic" w:eastAsia="Calibri" w:hAnsi="Simplified Arabic" w:cs="Simplified Arabic"/>
          <w:sz w:val="28"/>
          <w:szCs w:val="28"/>
          <w:rtl/>
        </w:rPr>
        <w:t xml:space="preserve"> </w:t>
      </w:r>
      <w:r w:rsidR="00C94694" w:rsidRPr="0013377F">
        <w:rPr>
          <w:rFonts w:ascii="Simplified Arabic" w:hAnsi="Simplified Arabic" w:cs="Simplified Arabic"/>
          <w:sz w:val="28"/>
          <w:szCs w:val="28"/>
          <w:rtl/>
        </w:rPr>
        <w:t xml:space="preserve">بالمفاهيم العلمية </w:t>
      </w:r>
      <w:r w:rsidR="00B73AA9" w:rsidRPr="0013377F">
        <w:rPr>
          <w:rFonts w:ascii="Simplified Arabic" w:hAnsi="Simplified Arabic" w:cs="Simplified Arabic"/>
          <w:sz w:val="28"/>
          <w:szCs w:val="28"/>
          <w:rtl/>
        </w:rPr>
        <w:t>المختلفة،</w:t>
      </w:r>
      <w:r w:rsidR="00C94694" w:rsidRPr="0013377F">
        <w:rPr>
          <w:rFonts w:ascii="Simplified Arabic" w:hAnsi="Simplified Arabic" w:cs="Simplified Arabic"/>
          <w:sz w:val="28"/>
          <w:szCs w:val="28"/>
          <w:rtl/>
        </w:rPr>
        <w:t xml:space="preserve"> </w:t>
      </w:r>
      <w:r w:rsidR="00B73AA9" w:rsidRPr="0013377F">
        <w:rPr>
          <w:rFonts w:ascii="Simplified Arabic" w:hAnsi="Simplified Arabic" w:cs="Simplified Arabic"/>
          <w:sz w:val="28"/>
          <w:szCs w:val="28"/>
          <w:rtl/>
        </w:rPr>
        <w:t>كونها</w:t>
      </w:r>
      <w:r w:rsidR="00C94694" w:rsidRPr="0013377F">
        <w:rPr>
          <w:rFonts w:ascii="Simplified Arabic" w:hAnsi="Simplified Arabic" w:cs="Simplified Arabic"/>
          <w:sz w:val="28"/>
          <w:szCs w:val="28"/>
          <w:rtl/>
        </w:rPr>
        <w:t xml:space="preserve"> من أهم المحاور التي تدور حولها مناهج العلوم</w:t>
      </w:r>
      <w:r w:rsidR="00B73AA9" w:rsidRPr="0013377F">
        <w:rPr>
          <w:rFonts w:ascii="Simplified Arabic" w:hAnsi="Simplified Arabic" w:cs="Simplified Arabic"/>
          <w:sz w:val="28"/>
          <w:szCs w:val="28"/>
          <w:rtl/>
        </w:rPr>
        <w:t xml:space="preserve"> و</w:t>
      </w:r>
      <w:r w:rsidR="00C94694" w:rsidRPr="0013377F">
        <w:rPr>
          <w:rFonts w:ascii="Simplified Arabic" w:hAnsi="Simplified Arabic" w:cs="Simplified Arabic"/>
          <w:sz w:val="28"/>
          <w:szCs w:val="28"/>
          <w:rtl/>
        </w:rPr>
        <w:t>من أهم نواتج العلم.</w:t>
      </w:r>
      <w:r w:rsidR="00B63835" w:rsidRPr="00B63835">
        <w:rPr>
          <w:rFonts w:ascii="Simplified Arabic" w:hAnsi="Simplified Arabic" w:cs="Simplified Arabic"/>
          <w:sz w:val="28"/>
          <w:szCs w:val="28"/>
          <w:rtl/>
        </w:rPr>
        <w:t xml:space="preserve"> </w:t>
      </w:r>
      <w:r w:rsidR="00B63835" w:rsidRPr="0013377F">
        <w:rPr>
          <w:rFonts w:ascii="Simplified Arabic" w:hAnsi="Simplified Arabic" w:cs="Simplified Arabic"/>
          <w:sz w:val="28"/>
          <w:szCs w:val="28"/>
          <w:rtl/>
        </w:rPr>
        <w:t>ويرى البعض أن تكوين المف</w:t>
      </w:r>
      <w:r w:rsidR="00B63835">
        <w:rPr>
          <w:rFonts w:ascii="Simplified Arabic" w:hAnsi="Simplified Arabic" w:cs="Simplified Arabic" w:hint="cs"/>
          <w:sz w:val="28"/>
          <w:szCs w:val="28"/>
          <w:rtl/>
        </w:rPr>
        <w:t>ا</w:t>
      </w:r>
      <w:r w:rsidR="00B63835">
        <w:rPr>
          <w:rFonts w:ascii="Simplified Arabic" w:hAnsi="Simplified Arabic" w:cs="Simplified Arabic"/>
          <w:sz w:val="28"/>
          <w:szCs w:val="28"/>
          <w:rtl/>
        </w:rPr>
        <w:t>ه</w:t>
      </w:r>
      <w:r w:rsidR="00B63835">
        <w:rPr>
          <w:rFonts w:ascii="Simplified Arabic" w:hAnsi="Simplified Arabic" w:cs="Simplified Arabic" w:hint="cs"/>
          <w:sz w:val="28"/>
          <w:szCs w:val="28"/>
          <w:rtl/>
        </w:rPr>
        <w:t>ي</w:t>
      </w:r>
      <w:r w:rsidR="00B63835" w:rsidRPr="0013377F">
        <w:rPr>
          <w:rFonts w:ascii="Simplified Arabic" w:hAnsi="Simplified Arabic" w:cs="Simplified Arabic"/>
          <w:sz w:val="28"/>
          <w:szCs w:val="28"/>
          <w:rtl/>
        </w:rPr>
        <w:t>م لدى الأطفال يبدأ منذ ولادتهم؛ حيث يُحاولون فهم العالم من حولهم واستكشاف ما يدور من أحداث ومثيرات، ويتطلعون إلى اكتساب طرق موحدة من الاستجابات للتعامل مع البيئة المحيطة بهم (الناقة، 2011)</w:t>
      </w:r>
      <w:r w:rsidR="00495115">
        <w:rPr>
          <w:rFonts w:ascii="Simplified Arabic" w:hAnsi="Simplified Arabic" w:cs="Simplified Arabic" w:hint="cs"/>
          <w:sz w:val="28"/>
          <w:szCs w:val="28"/>
          <w:rtl/>
        </w:rPr>
        <w:t>،</w:t>
      </w:r>
      <w:r w:rsidR="00C94694" w:rsidRPr="0013377F">
        <w:rPr>
          <w:rFonts w:ascii="Simplified Arabic" w:hAnsi="Simplified Arabic" w:cs="Simplified Arabic"/>
          <w:sz w:val="28"/>
          <w:szCs w:val="28"/>
          <w:rtl/>
        </w:rPr>
        <w:t xml:space="preserve"> وتتكون هذه المفاهيم لدى الطلبة من خلال </w:t>
      </w:r>
      <w:r w:rsidR="008A07AE" w:rsidRPr="0013377F">
        <w:rPr>
          <w:rFonts w:ascii="Simplified Arabic" w:hAnsi="Simplified Arabic" w:cs="Simplified Arabic"/>
          <w:sz w:val="28"/>
          <w:szCs w:val="28"/>
          <w:rtl/>
        </w:rPr>
        <w:t>حل</w:t>
      </w:r>
      <w:r w:rsidR="00C94694" w:rsidRPr="0013377F">
        <w:rPr>
          <w:rFonts w:ascii="Simplified Arabic" w:hAnsi="Simplified Arabic" w:cs="Simplified Arabic"/>
          <w:sz w:val="28"/>
          <w:szCs w:val="28"/>
          <w:rtl/>
        </w:rPr>
        <w:t xml:space="preserve"> المشكلات </w:t>
      </w:r>
      <w:r w:rsidR="008A07AE" w:rsidRPr="0013377F">
        <w:rPr>
          <w:rFonts w:ascii="Simplified Arabic" w:hAnsi="Simplified Arabic" w:cs="Simplified Arabic"/>
          <w:sz w:val="28"/>
          <w:szCs w:val="28"/>
          <w:rtl/>
        </w:rPr>
        <w:t xml:space="preserve">التي تواجههم </w:t>
      </w:r>
      <w:r w:rsidR="00C94694" w:rsidRPr="0013377F">
        <w:rPr>
          <w:rFonts w:ascii="Simplified Arabic" w:hAnsi="Simplified Arabic" w:cs="Simplified Arabic"/>
          <w:sz w:val="28"/>
          <w:szCs w:val="28"/>
          <w:rtl/>
        </w:rPr>
        <w:t>في حياتهم اليومية</w:t>
      </w:r>
      <w:r w:rsidR="008A07AE" w:rsidRPr="0013377F">
        <w:rPr>
          <w:rFonts w:ascii="Simplified Arabic" w:hAnsi="Simplified Arabic" w:cs="Simplified Arabic"/>
          <w:sz w:val="28"/>
          <w:szCs w:val="28"/>
          <w:rtl/>
        </w:rPr>
        <w:t>، ومن خلال اختيار</w:t>
      </w:r>
      <w:r w:rsidR="00C94694" w:rsidRPr="0013377F">
        <w:rPr>
          <w:rFonts w:ascii="Simplified Arabic" w:hAnsi="Simplified Arabic" w:cs="Simplified Arabic"/>
          <w:sz w:val="28"/>
          <w:szCs w:val="28"/>
          <w:rtl/>
        </w:rPr>
        <w:t xml:space="preserve"> أفضل الحلول والاستنتاجات المناسبة</w:t>
      </w:r>
      <w:r w:rsidR="008A07AE" w:rsidRPr="0013377F">
        <w:rPr>
          <w:rFonts w:ascii="Simplified Arabic" w:hAnsi="Simplified Arabic" w:cs="Simplified Arabic"/>
          <w:sz w:val="28"/>
          <w:szCs w:val="28"/>
          <w:rtl/>
        </w:rPr>
        <w:t xml:space="preserve"> </w:t>
      </w:r>
      <w:r w:rsidR="00495115">
        <w:rPr>
          <w:rFonts w:ascii="Simplified Arabic" w:hAnsi="Simplified Arabic" w:cs="Simplified Arabic" w:hint="cs"/>
          <w:sz w:val="28"/>
          <w:szCs w:val="28"/>
          <w:rtl/>
        </w:rPr>
        <w:t>ل</w:t>
      </w:r>
      <w:r w:rsidR="008A07AE" w:rsidRPr="0013377F">
        <w:rPr>
          <w:rFonts w:ascii="Simplified Arabic" w:hAnsi="Simplified Arabic" w:cs="Simplified Arabic"/>
          <w:sz w:val="28"/>
          <w:szCs w:val="28"/>
          <w:rtl/>
        </w:rPr>
        <w:t>تلك</w:t>
      </w:r>
      <w:r w:rsidR="00C94694" w:rsidRPr="0013377F">
        <w:rPr>
          <w:rFonts w:ascii="Simplified Arabic" w:hAnsi="Simplified Arabic" w:cs="Simplified Arabic"/>
          <w:sz w:val="28"/>
          <w:szCs w:val="28"/>
          <w:rtl/>
        </w:rPr>
        <w:t xml:space="preserve"> </w:t>
      </w:r>
      <w:r w:rsidR="008A07AE" w:rsidRPr="0013377F">
        <w:rPr>
          <w:rFonts w:ascii="Simplified Arabic" w:hAnsi="Simplified Arabic" w:cs="Simplified Arabic"/>
          <w:sz w:val="28"/>
          <w:szCs w:val="28"/>
          <w:rtl/>
        </w:rPr>
        <w:t>ا</w:t>
      </w:r>
      <w:r w:rsidR="00C94694" w:rsidRPr="0013377F">
        <w:rPr>
          <w:rFonts w:ascii="Simplified Arabic" w:hAnsi="Simplified Arabic" w:cs="Simplified Arabic"/>
          <w:sz w:val="28"/>
          <w:szCs w:val="28"/>
          <w:rtl/>
        </w:rPr>
        <w:t>لمشكل</w:t>
      </w:r>
      <w:r w:rsidR="008A07AE" w:rsidRPr="0013377F">
        <w:rPr>
          <w:rFonts w:ascii="Simplified Arabic" w:hAnsi="Simplified Arabic" w:cs="Simplified Arabic"/>
          <w:sz w:val="28"/>
          <w:szCs w:val="28"/>
          <w:rtl/>
        </w:rPr>
        <w:t>ات</w:t>
      </w:r>
      <w:r w:rsidR="00C94694" w:rsidRPr="0013377F">
        <w:rPr>
          <w:rFonts w:ascii="Simplified Arabic" w:hAnsi="Simplified Arabic" w:cs="Simplified Arabic"/>
          <w:sz w:val="28"/>
          <w:szCs w:val="28"/>
          <w:rtl/>
        </w:rPr>
        <w:t xml:space="preserve"> (</w:t>
      </w:r>
      <w:r w:rsidR="00C94694" w:rsidRPr="0013377F">
        <w:rPr>
          <w:rFonts w:ascii="Simplified Arabic" w:hAnsi="Simplified Arabic" w:cs="Simplified Arabic"/>
          <w:sz w:val="28"/>
          <w:szCs w:val="28"/>
        </w:rPr>
        <w:t>Al-</w:t>
      </w:r>
      <w:proofErr w:type="spellStart"/>
      <w:r w:rsidR="00C94694" w:rsidRPr="0013377F">
        <w:rPr>
          <w:rFonts w:ascii="Simplified Arabic" w:hAnsi="Simplified Arabic" w:cs="Simplified Arabic"/>
          <w:sz w:val="28"/>
          <w:szCs w:val="28"/>
        </w:rPr>
        <w:t>Tarawneh</w:t>
      </w:r>
      <w:proofErr w:type="spellEnd"/>
      <w:r w:rsidR="00C94694" w:rsidRPr="0013377F">
        <w:rPr>
          <w:rFonts w:ascii="Simplified Arabic" w:hAnsi="Simplified Arabic" w:cs="Simplified Arabic"/>
          <w:sz w:val="28"/>
          <w:szCs w:val="28"/>
        </w:rPr>
        <w:t>, 2016</w:t>
      </w:r>
      <w:r w:rsidR="00C94694" w:rsidRPr="0013377F">
        <w:rPr>
          <w:rFonts w:ascii="Simplified Arabic" w:hAnsi="Simplified Arabic" w:cs="Simplified Arabic"/>
          <w:sz w:val="28"/>
          <w:szCs w:val="28"/>
          <w:rtl/>
        </w:rPr>
        <w:t>).</w:t>
      </w:r>
    </w:p>
    <w:p w:rsidR="00495115" w:rsidRDefault="00745FE3" w:rsidP="00B63835">
      <w:pPr>
        <w:spacing w:after="240" w:line="240" w:lineRule="auto"/>
        <w:jc w:val="lowKashida"/>
        <w:rPr>
          <w:rFonts w:ascii="Simplified Arabic" w:eastAsia="Calibri" w:hAnsi="Simplified Arabic" w:cs="Simplified Arabic" w:hint="cs"/>
          <w:sz w:val="28"/>
          <w:szCs w:val="28"/>
          <w:rtl/>
        </w:rPr>
      </w:pPr>
      <w:r w:rsidRPr="0013377F">
        <w:rPr>
          <w:rFonts w:ascii="Simplified Arabic" w:eastAsia="Calibri" w:hAnsi="Simplified Arabic" w:cs="Simplified Arabic"/>
          <w:sz w:val="28"/>
          <w:szCs w:val="28"/>
          <w:rtl/>
        </w:rPr>
        <w:t xml:space="preserve">         </w:t>
      </w:r>
      <w:r w:rsidR="00B73AA9" w:rsidRPr="0013377F">
        <w:rPr>
          <w:rFonts w:ascii="Simplified Arabic" w:eastAsia="Calibri" w:hAnsi="Simplified Arabic" w:cs="Simplified Arabic"/>
          <w:sz w:val="28"/>
          <w:szCs w:val="28"/>
          <w:rtl/>
        </w:rPr>
        <w:t>وقد أشار الأدب التربوي و</w:t>
      </w:r>
      <w:r w:rsidR="006647EA" w:rsidRPr="0013377F">
        <w:rPr>
          <w:rFonts w:ascii="Simplified Arabic" w:eastAsia="Calibri" w:hAnsi="Simplified Arabic" w:cs="Simplified Arabic"/>
          <w:sz w:val="28"/>
          <w:szCs w:val="28"/>
          <w:rtl/>
        </w:rPr>
        <w:t>دراسات</w:t>
      </w:r>
      <w:r w:rsidR="00B73AA9" w:rsidRPr="0013377F">
        <w:rPr>
          <w:rFonts w:ascii="Simplified Arabic" w:eastAsia="Calibri" w:hAnsi="Simplified Arabic" w:cs="Simplified Arabic"/>
          <w:sz w:val="28"/>
          <w:szCs w:val="28"/>
          <w:rtl/>
        </w:rPr>
        <w:t xml:space="preserve"> عديدة</w:t>
      </w:r>
      <w:r w:rsidR="006647EA" w:rsidRPr="0013377F">
        <w:rPr>
          <w:rFonts w:ascii="Simplified Arabic" w:eastAsia="Calibri" w:hAnsi="Simplified Arabic" w:cs="Simplified Arabic"/>
          <w:sz w:val="28"/>
          <w:szCs w:val="28"/>
          <w:rtl/>
        </w:rPr>
        <w:t xml:space="preserve"> </w:t>
      </w:r>
      <w:r w:rsidR="008A07AE" w:rsidRPr="0013377F">
        <w:rPr>
          <w:rFonts w:ascii="Simplified Arabic" w:eastAsia="Calibri" w:hAnsi="Simplified Arabic" w:cs="Simplified Arabic"/>
          <w:sz w:val="28"/>
          <w:szCs w:val="28"/>
          <w:rtl/>
        </w:rPr>
        <w:t xml:space="preserve">إلى </w:t>
      </w:r>
      <w:r w:rsidR="002B683E" w:rsidRPr="0013377F">
        <w:rPr>
          <w:rFonts w:ascii="Simplified Arabic" w:eastAsia="Calibri" w:hAnsi="Simplified Arabic" w:cs="Simplified Arabic"/>
          <w:sz w:val="28"/>
          <w:szCs w:val="28"/>
          <w:rtl/>
        </w:rPr>
        <w:t xml:space="preserve">وجود مفاهيم بديلة </w:t>
      </w:r>
      <w:r w:rsidR="00421946" w:rsidRPr="0013377F">
        <w:rPr>
          <w:rFonts w:ascii="Simplified Arabic" w:eastAsia="Calibri" w:hAnsi="Simplified Arabic" w:cs="Simplified Arabic"/>
          <w:sz w:val="28"/>
          <w:szCs w:val="28"/>
          <w:rtl/>
        </w:rPr>
        <w:t xml:space="preserve">في العلوم </w:t>
      </w:r>
      <w:r w:rsidR="002B683E" w:rsidRPr="0013377F">
        <w:rPr>
          <w:rFonts w:ascii="Simplified Arabic" w:eastAsia="Calibri" w:hAnsi="Simplified Arabic" w:cs="Simplified Arabic"/>
          <w:sz w:val="28"/>
          <w:szCs w:val="28"/>
          <w:rtl/>
        </w:rPr>
        <w:t>لدى الطلبة</w:t>
      </w:r>
      <w:r w:rsidR="00421946" w:rsidRPr="0013377F">
        <w:rPr>
          <w:rFonts w:ascii="Simplified Arabic" w:eastAsia="Calibri" w:hAnsi="Simplified Arabic" w:cs="Simplified Arabic"/>
          <w:sz w:val="28"/>
          <w:szCs w:val="28"/>
          <w:rtl/>
        </w:rPr>
        <w:t xml:space="preserve"> على اختلاف مستوياتهم</w:t>
      </w:r>
      <w:r w:rsidR="006647EA" w:rsidRPr="0013377F">
        <w:rPr>
          <w:rFonts w:ascii="Simplified Arabic" w:eastAsia="Calibri" w:hAnsi="Simplified Arabic" w:cs="Simplified Arabic"/>
          <w:sz w:val="28"/>
          <w:szCs w:val="28"/>
          <w:rtl/>
        </w:rPr>
        <w:t xml:space="preserve"> </w:t>
      </w:r>
      <w:r w:rsidR="008A07A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العفيفي</w:t>
      </w:r>
      <w:r w:rsidR="008A07AE"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2013) و</w:t>
      </w:r>
      <w:r w:rsidR="008A07AE" w:rsidRPr="0013377F">
        <w:rPr>
          <w:rFonts w:ascii="Simplified Arabic" w:eastAsia="Calibri" w:hAnsi="Simplified Arabic" w:cs="Simplified Arabic"/>
          <w:sz w:val="28"/>
          <w:szCs w:val="28"/>
          <w:rtl/>
        </w:rPr>
        <w:t xml:space="preserve"> (</w:t>
      </w:r>
      <w:r w:rsidR="006647EA" w:rsidRPr="0013377F">
        <w:rPr>
          <w:rFonts w:ascii="Simplified Arabic" w:eastAsia="Calibri" w:hAnsi="Simplified Arabic" w:cs="Simplified Arabic"/>
          <w:sz w:val="28"/>
          <w:szCs w:val="28"/>
          <w:rtl/>
        </w:rPr>
        <w:t>قاسم</w:t>
      </w:r>
      <w:r w:rsidR="008A07AE" w:rsidRPr="0013377F">
        <w:rPr>
          <w:rFonts w:ascii="Simplified Arabic" w:eastAsia="Calibri" w:hAnsi="Simplified Arabic" w:cs="Simplified Arabic"/>
          <w:sz w:val="28"/>
          <w:szCs w:val="28"/>
          <w:rtl/>
        </w:rPr>
        <w:t xml:space="preserve">، </w:t>
      </w:r>
      <w:r w:rsidR="006647EA" w:rsidRPr="0013377F">
        <w:rPr>
          <w:rFonts w:ascii="Simplified Arabic" w:eastAsia="Calibri" w:hAnsi="Simplified Arabic" w:cs="Simplified Arabic"/>
          <w:sz w:val="28"/>
          <w:szCs w:val="28"/>
          <w:rtl/>
        </w:rPr>
        <w:t>2014)</w:t>
      </w:r>
      <w:r w:rsidR="00B63835">
        <w:rPr>
          <w:rFonts w:ascii="Simplified Arabic" w:eastAsia="Calibri" w:hAnsi="Simplified Arabic" w:cs="Simplified Arabic"/>
          <w:sz w:val="28"/>
          <w:szCs w:val="28"/>
          <w:rtl/>
        </w:rPr>
        <w:t>.</w:t>
      </w:r>
      <w:r w:rsidR="009C6393" w:rsidRPr="0013377F">
        <w:rPr>
          <w:rFonts w:ascii="Simplified Arabic" w:eastAsia="Calibri" w:hAnsi="Simplified Arabic" w:cs="Simplified Arabic"/>
          <w:sz w:val="28"/>
          <w:szCs w:val="28"/>
          <w:rtl/>
        </w:rPr>
        <w:t xml:space="preserve"> الأمر الذي دعا</w:t>
      </w:r>
      <w:r w:rsidR="00B11FD1" w:rsidRPr="0013377F">
        <w:rPr>
          <w:rFonts w:ascii="Simplified Arabic" w:eastAsia="Calibri" w:hAnsi="Simplified Arabic" w:cs="Simplified Arabic"/>
          <w:sz w:val="28"/>
          <w:szCs w:val="28"/>
          <w:rtl/>
        </w:rPr>
        <w:t xml:space="preserve"> الى التفكير في</w:t>
      </w:r>
      <w:r w:rsidR="006647EA" w:rsidRPr="0013377F">
        <w:rPr>
          <w:rFonts w:ascii="Simplified Arabic" w:eastAsia="Calibri" w:hAnsi="Simplified Arabic" w:cs="Simplified Arabic"/>
          <w:sz w:val="28"/>
          <w:szCs w:val="28"/>
          <w:rtl/>
        </w:rPr>
        <w:t xml:space="preserve"> </w:t>
      </w:r>
      <w:r w:rsidR="00495115">
        <w:rPr>
          <w:rFonts w:ascii="Simplified Arabic" w:eastAsia="Calibri" w:hAnsi="Simplified Arabic" w:cs="Simplified Arabic"/>
          <w:sz w:val="28"/>
          <w:szCs w:val="28"/>
          <w:rtl/>
        </w:rPr>
        <w:t xml:space="preserve">استخدام استراتيجيات وطرق </w:t>
      </w:r>
      <w:r w:rsidR="00495115">
        <w:rPr>
          <w:rFonts w:ascii="Simplified Arabic" w:eastAsia="Calibri" w:hAnsi="Simplified Arabic" w:cs="Simplified Arabic" w:hint="cs"/>
          <w:sz w:val="28"/>
          <w:szCs w:val="28"/>
          <w:rtl/>
        </w:rPr>
        <w:t>حديثة ل</w:t>
      </w:r>
      <w:r w:rsidR="00495115">
        <w:rPr>
          <w:rFonts w:ascii="Simplified Arabic" w:eastAsia="Calibri" w:hAnsi="Simplified Arabic" w:cs="Simplified Arabic"/>
          <w:sz w:val="28"/>
          <w:szCs w:val="28"/>
          <w:rtl/>
        </w:rPr>
        <w:t>تدريس</w:t>
      </w:r>
      <w:r w:rsidR="006647EA" w:rsidRPr="0013377F">
        <w:rPr>
          <w:rFonts w:ascii="Simplified Arabic" w:eastAsia="Calibri" w:hAnsi="Simplified Arabic" w:cs="Simplified Arabic"/>
          <w:sz w:val="28"/>
          <w:szCs w:val="28"/>
          <w:rtl/>
        </w:rPr>
        <w:t xml:space="preserve"> العلوم</w:t>
      </w:r>
      <w:r w:rsidR="00495115">
        <w:rPr>
          <w:rFonts w:ascii="Simplified Arabic" w:eastAsia="Calibri" w:hAnsi="Simplified Arabic" w:cs="Simplified Arabic"/>
          <w:sz w:val="28"/>
          <w:szCs w:val="28"/>
          <w:rtl/>
        </w:rPr>
        <w:t xml:space="preserve"> </w:t>
      </w:r>
      <w:r w:rsidR="00495115">
        <w:rPr>
          <w:rFonts w:ascii="Simplified Arabic" w:eastAsia="Calibri" w:hAnsi="Simplified Arabic" w:cs="Simplified Arabic" w:hint="cs"/>
          <w:sz w:val="28"/>
          <w:szCs w:val="28"/>
          <w:rtl/>
        </w:rPr>
        <w:t>لم</w:t>
      </w:r>
      <w:r w:rsidR="008A07AE" w:rsidRPr="0013377F">
        <w:rPr>
          <w:rFonts w:ascii="Simplified Arabic" w:eastAsia="Calibri" w:hAnsi="Simplified Arabic" w:cs="Simplified Arabic"/>
          <w:sz w:val="28"/>
          <w:szCs w:val="28"/>
          <w:rtl/>
        </w:rPr>
        <w:t>ساعد</w:t>
      </w:r>
      <w:r w:rsidR="00495115">
        <w:rPr>
          <w:rFonts w:ascii="Simplified Arabic" w:eastAsia="Calibri" w:hAnsi="Simplified Arabic" w:cs="Simplified Arabic" w:hint="cs"/>
          <w:sz w:val="28"/>
          <w:szCs w:val="28"/>
          <w:rtl/>
        </w:rPr>
        <w:t>ة</w:t>
      </w:r>
      <w:r w:rsidR="006647EA" w:rsidRPr="0013377F">
        <w:rPr>
          <w:rFonts w:ascii="Simplified Arabic" w:eastAsia="Calibri" w:hAnsi="Simplified Arabic" w:cs="Simplified Arabic"/>
          <w:sz w:val="28"/>
          <w:szCs w:val="28"/>
          <w:rtl/>
        </w:rPr>
        <w:t xml:space="preserve"> الطلبة في الوصول إلى مستوى</w:t>
      </w:r>
      <w:r w:rsidR="008A07AE" w:rsidRPr="0013377F">
        <w:rPr>
          <w:rFonts w:ascii="Simplified Arabic" w:eastAsia="Calibri" w:hAnsi="Simplified Arabic" w:cs="Simplified Arabic"/>
          <w:sz w:val="28"/>
          <w:szCs w:val="28"/>
          <w:rtl/>
        </w:rPr>
        <w:t xml:space="preserve"> مناسب من</w:t>
      </w:r>
      <w:r w:rsidR="006647EA" w:rsidRPr="0013377F">
        <w:rPr>
          <w:rFonts w:ascii="Simplified Arabic" w:eastAsia="Calibri" w:hAnsi="Simplified Arabic" w:cs="Simplified Arabic"/>
          <w:sz w:val="28"/>
          <w:szCs w:val="28"/>
          <w:rtl/>
        </w:rPr>
        <w:t xml:space="preserve"> الفهم الصحيح للمفاهيم العلمية</w:t>
      </w:r>
      <w:r w:rsidR="00495115">
        <w:rPr>
          <w:rFonts w:ascii="Simplified Arabic" w:eastAsia="Calibri" w:hAnsi="Simplified Arabic" w:cs="Simplified Arabic" w:hint="cs"/>
          <w:sz w:val="28"/>
          <w:szCs w:val="28"/>
          <w:rtl/>
        </w:rPr>
        <w:t xml:space="preserve"> وتعديل المفاهيم البديلة المتكونة لديهم</w:t>
      </w:r>
      <w:r w:rsidR="006647EA"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p>
    <w:p w:rsidR="006647EA" w:rsidRPr="0013377F" w:rsidRDefault="00745FE3" w:rsidP="00B63835">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و</w:t>
      </w:r>
      <w:r w:rsidR="006647EA" w:rsidRPr="0013377F">
        <w:rPr>
          <w:rFonts w:ascii="Simplified Arabic" w:eastAsia="Calibri" w:hAnsi="Simplified Arabic" w:cs="Simplified Arabic"/>
          <w:sz w:val="28"/>
          <w:szCs w:val="28"/>
          <w:rtl/>
        </w:rPr>
        <w:t xml:space="preserve">من هنا </w:t>
      </w:r>
      <w:r w:rsidR="008A07AE" w:rsidRPr="0013377F">
        <w:rPr>
          <w:rFonts w:ascii="Simplified Arabic" w:eastAsia="Calibri" w:hAnsi="Simplified Arabic" w:cs="Simplified Arabic"/>
          <w:sz w:val="28"/>
          <w:szCs w:val="28"/>
          <w:rtl/>
        </w:rPr>
        <w:t>جاءت هذه</w:t>
      </w:r>
      <w:r w:rsidR="006647EA" w:rsidRPr="0013377F">
        <w:rPr>
          <w:rFonts w:ascii="Simplified Arabic" w:eastAsia="Calibri" w:hAnsi="Simplified Arabic" w:cs="Simplified Arabic"/>
          <w:sz w:val="28"/>
          <w:szCs w:val="28"/>
          <w:rtl/>
        </w:rPr>
        <w:t xml:space="preserve"> الدراسة </w:t>
      </w:r>
      <w:r w:rsidR="008A07AE" w:rsidRPr="0013377F">
        <w:rPr>
          <w:rFonts w:ascii="Simplified Arabic" w:eastAsia="Calibri" w:hAnsi="Simplified Arabic" w:cs="Simplified Arabic"/>
          <w:sz w:val="28"/>
          <w:szCs w:val="28"/>
          <w:rtl/>
        </w:rPr>
        <w:t>ل</w:t>
      </w:r>
      <w:r w:rsidR="00495115">
        <w:rPr>
          <w:rFonts w:ascii="Simplified Arabic" w:eastAsia="Calibri" w:hAnsi="Simplified Arabic" w:cs="Simplified Arabic" w:hint="cs"/>
          <w:sz w:val="28"/>
          <w:szCs w:val="28"/>
          <w:rtl/>
        </w:rPr>
        <w:t>استقصاء</w:t>
      </w:r>
      <w:r w:rsidR="006647EA" w:rsidRPr="0013377F">
        <w:rPr>
          <w:rFonts w:ascii="Simplified Arabic" w:eastAsia="Calibri" w:hAnsi="Simplified Arabic" w:cs="Simplified Arabic"/>
          <w:sz w:val="28"/>
          <w:szCs w:val="28"/>
          <w:rtl/>
        </w:rPr>
        <w:t xml:space="preserve"> </w:t>
      </w:r>
      <w:r w:rsidR="00F66644" w:rsidRPr="0013377F">
        <w:rPr>
          <w:rFonts w:ascii="Simplified Arabic" w:hAnsi="Simplified Arabic" w:cs="Simplified Arabic"/>
          <w:sz w:val="28"/>
          <w:szCs w:val="28"/>
          <w:rtl/>
        </w:rPr>
        <w:t>أثر برنامج تعليمي قائم على المنظِّمات المتقدمة في المفاهيم البديلة في العلوم لدى طلبة الصف التاسع الأساسي في المدارس الحكومية في محافظة طولكرم</w:t>
      </w:r>
      <w:r w:rsidR="00F66644" w:rsidRPr="0013377F">
        <w:rPr>
          <w:rFonts w:ascii="Simplified Arabic" w:eastAsia="Calibri" w:hAnsi="Simplified Arabic" w:cs="Simplified Arabic"/>
          <w:sz w:val="28"/>
          <w:szCs w:val="28"/>
          <w:rtl/>
        </w:rPr>
        <w:t>.</w:t>
      </w:r>
    </w:p>
    <w:p w:rsidR="006647EA" w:rsidRPr="0013377F" w:rsidRDefault="006647EA"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 xml:space="preserve">     وتتحدد مشكلة الدراسة </w:t>
      </w:r>
      <w:r w:rsidR="00F66644" w:rsidRPr="0013377F">
        <w:rPr>
          <w:rFonts w:ascii="Simplified Arabic" w:eastAsia="Calibri" w:hAnsi="Simplified Arabic" w:cs="Simplified Arabic"/>
          <w:sz w:val="28"/>
          <w:szCs w:val="28"/>
          <w:rtl/>
        </w:rPr>
        <w:t xml:space="preserve">من </w:t>
      </w:r>
      <w:r w:rsidR="00EC1825">
        <w:rPr>
          <w:rFonts w:ascii="Simplified Arabic" w:eastAsia="Calibri" w:hAnsi="Simplified Arabic" w:cs="Simplified Arabic"/>
          <w:sz w:val="28"/>
          <w:szCs w:val="28"/>
          <w:rtl/>
        </w:rPr>
        <w:t>الإجابة عن السؤالين</w:t>
      </w:r>
      <w:r w:rsidRPr="0013377F">
        <w:rPr>
          <w:rFonts w:ascii="Simplified Arabic" w:eastAsia="Calibri" w:hAnsi="Simplified Arabic" w:cs="Simplified Arabic"/>
          <w:sz w:val="28"/>
          <w:szCs w:val="28"/>
          <w:rtl/>
        </w:rPr>
        <w:t xml:space="preserve"> الآتيين: </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ما المفاهيم البديلة </w:t>
      </w:r>
      <w:r w:rsidR="00F66644" w:rsidRPr="0013377F">
        <w:rPr>
          <w:rFonts w:ascii="Simplified Arabic" w:eastAsia="Calibri" w:hAnsi="Simplified Arabic" w:cs="Simplified Arabic"/>
          <w:sz w:val="28"/>
          <w:szCs w:val="28"/>
          <w:rtl/>
        </w:rPr>
        <w:t xml:space="preserve">الموجودة </w:t>
      </w:r>
      <w:r w:rsidRPr="0013377F">
        <w:rPr>
          <w:rFonts w:ascii="Simplified Arabic" w:eastAsia="Calibri" w:hAnsi="Simplified Arabic" w:cs="Simplified Arabic"/>
          <w:sz w:val="28"/>
          <w:szCs w:val="28"/>
          <w:rtl/>
        </w:rPr>
        <w:t>لدى طلبة الصف التاسع الأساسي في العلوم العامة و</w:t>
      </w:r>
      <w:r w:rsidR="00F66644" w:rsidRPr="0013377F">
        <w:rPr>
          <w:rFonts w:ascii="Simplified Arabic" w:eastAsia="Calibri" w:hAnsi="Simplified Arabic" w:cs="Simplified Arabic"/>
          <w:sz w:val="28"/>
          <w:szCs w:val="28"/>
          <w:rtl/>
        </w:rPr>
        <w:t xml:space="preserve">ما </w:t>
      </w:r>
      <w:r w:rsidRPr="0013377F">
        <w:rPr>
          <w:rFonts w:ascii="Simplified Arabic" w:eastAsia="Calibri" w:hAnsi="Simplified Arabic" w:cs="Simplified Arabic"/>
          <w:sz w:val="28"/>
          <w:szCs w:val="28"/>
          <w:rtl/>
        </w:rPr>
        <w:t xml:space="preserve">نسبة شيوعها؟ </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ما أثر برنامج تعليمي قائم على المنظِّ</w:t>
      </w:r>
      <w:r w:rsidR="004E14B9" w:rsidRPr="0013377F">
        <w:rPr>
          <w:rFonts w:ascii="Simplified Arabic" w:eastAsia="Calibri" w:hAnsi="Simplified Arabic" w:cs="Simplified Arabic"/>
          <w:sz w:val="28"/>
          <w:szCs w:val="28"/>
          <w:rtl/>
        </w:rPr>
        <w:t xml:space="preserve">مات المتقدمة في </w:t>
      </w:r>
      <w:r w:rsidRPr="0013377F">
        <w:rPr>
          <w:rFonts w:ascii="Simplified Arabic" w:eastAsia="Calibri" w:hAnsi="Simplified Arabic" w:cs="Simplified Arabic"/>
          <w:sz w:val="28"/>
          <w:szCs w:val="28"/>
          <w:rtl/>
        </w:rPr>
        <w:t>المفاهيم البديلة في العلوم لدى طلبة الصف التاسع الأساسي؟</w:t>
      </w:r>
    </w:p>
    <w:p w:rsidR="00DC73D7" w:rsidRDefault="006647EA" w:rsidP="003D6EF4">
      <w:pPr>
        <w:keepNext/>
        <w:keepLines/>
        <w:spacing w:after="240" w:line="240" w:lineRule="auto"/>
        <w:jc w:val="lowKashida"/>
        <w:outlineLvl w:val="1"/>
        <w:rPr>
          <w:rFonts w:ascii="Simplified Arabic" w:eastAsia="Calibri" w:hAnsi="Simplified Arabic" w:cs="Simplified Arabic"/>
          <w:sz w:val="28"/>
          <w:szCs w:val="28"/>
          <w:rtl/>
        </w:rPr>
      </w:pPr>
      <w:bookmarkStart w:id="5" w:name="_Toc479265870"/>
      <w:bookmarkStart w:id="6" w:name="_Toc479416124"/>
      <w:r w:rsidRPr="0013377F">
        <w:rPr>
          <w:rFonts w:ascii="Simplified Arabic" w:eastAsia="Times New Roman" w:hAnsi="Simplified Arabic" w:cs="Simplified Arabic"/>
          <w:b/>
          <w:bCs/>
          <w:sz w:val="28"/>
          <w:szCs w:val="28"/>
          <w:rtl/>
        </w:rPr>
        <w:lastRenderedPageBreak/>
        <w:t>هدف الدراسة</w:t>
      </w:r>
      <w:bookmarkEnd w:id="5"/>
      <w:bookmarkEnd w:id="6"/>
      <w:r w:rsidR="008874C3" w:rsidRPr="0013377F">
        <w:rPr>
          <w:rFonts w:ascii="Simplified Arabic" w:eastAsia="Times New Roman" w:hAnsi="Simplified Arabic" w:cs="Simplified Arabic"/>
          <w:b/>
          <w:bCs/>
          <w:sz w:val="28"/>
          <w:szCs w:val="28"/>
          <w:rtl/>
        </w:rPr>
        <w:t>:</w:t>
      </w:r>
      <w:r w:rsidR="008874C3" w:rsidRPr="0013377F">
        <w:rPr>
          <w:rFonts w:ascii="Simplified Arabic" w:eastAsia="Calibri" w:hAnsi="Simplified Arabic" w:cs="Simplified Arabic"/>
          <w:sz w:val="28"/>
          <w:szCs w:val="28"/>
          <w:rtl/>
        </w:rPr>
        <w:t xml:space="preserve"> </w:t>
      </w:r>
    </w:p>
    <w:p w:rsidR="00EC1825" w:rsidRDefault="006647EA" w:rsidP="00DC73D7">
      <w:pPr>
        <w:keepNext/>
        <w:keepLines/>
        <w:spacing w:after="240" w:line="240" w:lineRule="auto"/>
        <w:ind w:firstLine="720"/>
        <w:jc w:val="lowKashida"/>
        <w:outlineLvl w:val="1"/>
        <w:rPr>
          <w:rFonts w:ascii="Simplified Arabic" w:eastAsia="Calibri" w:hAnsi="Simplified Arabic" w:cs="Simplified Arabic" w:hint="cs"/>
          <w:sz w:val="28"/>
          <w:szCs w:val="28"/>
          <w:rtl/>
        </w:rPr>
      </w:pPr>
      <w:r w:rsidRPr="0013377F">
        <w:rPr>
          <w:rFonts w:ascii="Simplified Arabic" w:eastAsia="Calibri" w:hAnsi="Simplified Arabic" w:cs="Simplified Arabic"/>
          <w:sz w:val="28"/>
          <w:szCs w:val="28"/>
          <w:rtl/>
        </w:rPr>
        <w:t>سعت هذه الدراسة إلى تحديد المفاهيم البديلة</w:t>
      </w:r>
      <w:r w:rsidR="00726D0F" w:rsidRPr="0013377F">
        <w:rPr>
          <w:rFonts w:ascii="Simplified Arabic" w:eastAsia="Calibri" w:hAnsi="Simplified Arabic" w:cs="Simplified Arabic"/>
          <w:sz w:val="28"/>
          <w:szCs w:val="28"/>
          <w:rtl/>
        </w:rPr>
        <w:t xml:space="preserve"> الموجودة</w:t>
      </w:r>
      <w:r w:rsidRPr="0013377F">
        <w:rPr>
          <w:rFonts w:ascii="Simplified Arabic" w:eastAsia="Calibri" w:hAnsi="Simplified Arabic" w:cs="Simplified Arabic"/>
          <w:sz w:val="28"/>
          <w:szCs w:val="28"/>
          <w:rtl/>
        </w:rPr>
        <w:t xml:space="preserve"> لدى طلبة الصف التاسع الأساسي في العلوم العامة.</w:t>
      </w:r>
      <w:r w:rsidR="0080222A">
        <w:rPr>
          <w:rFonts w:ascii="Simplified Arabic" w:eastAsia="Calibri" w:hAnsi="Simplified Arabic" w:cs="Simplified Arabic"/>
          <w:sz w:val="28"/>
          <w:szCs w:val="28"/>
          <w:rtl/>
        </w:rPr>
        <w:t xml:space="preserve"> كما هدفت</w:t>
      </w:r>
      <w:r w:rsidR="00726D0F"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التعرف إلى أثر برنامج تعليمي قائم على المنظمات المتقدمة في المفاهيم البديلة لدى طلبة الصف التاسع الأساسي في العلوم العامة.</w:t>
      </w:r>
    </w:p>
    <w:p w:rsidR="00EC1825" w:rsidRDefault="006647EA" w:rsidP="00EC1825">
      <w:pPr>
        <w:spacing w:after="240" w:line="240" w:lineRule="auto"/>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bookmarkStart w:id="7" w:name="_Toc479265869"/>
      <w:bookmarkStart w:id="8" w:name="_Toc479416123"/>
      <w:r w:rsidR="00EC1825" w:rsidRPr="0013377F">
        <w:rPr>
          <w:rFonts w:ascii="Simplified Arabic" w:hAnsi="Simplified Arabic" w:cs="Simplified Arabic"/>
          <w:b/>
          <w:bCs/>
          <w:sz w:val="28"/>
          <w:szCs w:val="28"/>
          <w:rtl/>
        </w:rPr>
        <w:t>فرضية الدراسة</w:t>
      </w:r>
      <w:bookmarkEnd w:id="7"/>
      <w:bookmarkEnd w:id="8"/>
      <w:r w:rsidR="00EC1825" w:rsidRPr="0013377F">
        <w:rPr>
          <w:rFonts w:ascii="Simplified Arabic" w:hAnsi="Simplified Arabic" w:cs="Simplified Arabic"/>
          <w:b/>
          <w:bCs/>
          <w:sz w:val="28"/>
          <w:szCs w:val="28"/>
          <w:rtl/>
        </w:rPr>
        <w:t xml:space="preserve"> </w:t>
      </w:r>
      <w:r w:rsidR="00EC1825" w:rsidRPr="0013377F">
        <w:rPr>
          <w:rFonts w:ascii="Simplified Arabic" w:eastAsia="Calibri" w:hAnsi="Simplified Arabic" w:cs="Simplified Arabic"/>
          <w:sz w:val="28"/>
          <w:szCs w:val="28"/>
          <w:rtl/>
        </w:rPr>
        <w:t>:</w:t>
      </w:r>
      <w:r w:rsidR="00EC1825">
        <w:rPr>
          <w:rFonts w:ascii="Simplified Arabic" w:eastAsia="Calibri" w:hAnsi="Simplified Arabic" w:cs="Simplified Arabic" w:hint="cs"/>
          <w:sz w:val="28"/>
          <w:szCs w:val="28"/>
          <w:rtl/>
        </w:rPr>
        <w:t xml:space="preserve"> </w:t>
      </w:r>
    </w:p>
    <w:p w:rsidR="00EC1825" w:rsidRPr="0013377F" w:rsidRDefault="00EC1825" w:rsidP="00EC1825">
      <w:pPr>
        <w:spacing w:after="240" w:line="240" w:lineRule="auto"/>
        <w:ind w:firstLine="720"/>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لا يوجد فروق ذو دلالة إحصائية عند مستوى الدلالة (</w:t>
      </w:r>
      <w:r w:rsidRPr="0013377F">
        <w:rPr>
          <w:rFonts w:ascii="Simplified Arabic" w:eastAsia="Calibri" w:hAnsi="Simplified Arabic" w:cs="Simplified Arabic"/>
          <w:sz w:val="28"/>
          <w:szCs w:val="28"/>
        </w:rPr>
        <w:t>=</w:t>
      </w:r>
      <w:r w:rsidRPr="0013377F">
        <w:rPr>
          <w:rFonts w:ascii="Times New Roman" w:eastAsia="Calibri" w:hAnsi="Times New Roman" w:cs="Simplified Arabic"/>
          <w:sz w:val="28"/>
          <w:szCs w:val="28"/>
        </w:rPr>
        <w:t>α</w:t>
      </w:r>
      <w:r w:rsidRPr="0013377F">
        <w:rPr>
          <w:rFonts w:ascii="Simplified Arabic" w:eastAsia="Calibri" w:hAnsi="Simplified Arabic" w:cs="Simplified Arabic"/>
          <w:sz w:val="28"/>
          <w:szCs w:val="28"/>
          <w:rtl/>
        </w:rPr>
        <w:t>0,05) بين المتوسطات الحسابية لأداء طلبة المجموعة التجريبية والضابطة في اختبار المفاهيم البديلة البعدي للصف التاسع الأساسي في العلوم يُعزى لطريقة التدريس والجنس والتفاعل بينهما.</w:t>
      </w:r>
    </w:p>
    <w:p w:rsidR="006647EA" w:rsidRPr="0013377F" w:rsidRDefault="006647EA" w:rsidP="00DC73D7">
      <w:pPr>
        <w:keepNext/>
        <w:keepLines/>
        <w:spacing w:after="240" w:line="240" w:lineRule="auto"/>
        <w:ind w:firstLine="720"/>
        <w:jc w:val="lowKashida"/>
        <w:outlineLvl w:val="1"/>
        <w:rPr>
          <w:rFonts w:ascii="Simplified Arabic" w:eastAsia="Calibri" w:hAnsi="Simplified Arabic" w:cs="Simplified Arabic"/>
          <w:sz w:val="28"/>
          <w:szCs w:val="28"/>
          <w:rtl/>
        </w:rPr>
      </w:pPr>
    </w:p>
    <w:p w:rsidR="00DC73D7" w:rsidRDefault="006647EA" w:rsidP="003D6EF4">
      <w:pPr>
        <w:keepNext/>
        <w:keepLines/>
        <w:spacing w:after="240" w:line="240" w:lineRule="auto"/>
        <w:jc w:val="lowKashida"/>
        <w:outlineLvl w:val="1"/>
        <w:rPr>
          <w:rFonts w:ascii="Simplified Arabic" w:eastAsia="Calibri" w:hAnsi="Simplified Arabic" w:cs="Simplified Arabic"/>
          <w:sz w:val="28"/>
          <w:szCs w:val="28"/>
          <w:rtl/>
        </w:rPr>
      </w:pPr>
      <w:bookmarkStart w:id="9" w:name="_Toc479265871"/>
      <w:bookmarkStart w:id="10" w:name="_Toc479416125"/>
      <w:r w:rsidRPr="0013377F">
        <w:rPr>
          <w:rFonts w:ascii="Simplified Arabic" w:eastAsia="Times New Roman" w:hAnsi="Simplified Arabic" w:cs="Simplified Arabic"/>
          <w:b/>
          <w:bCs/>
          <w:sz w:val="28"/>
          <w:szCs w:val="28"/>
          <w:rtl/>
        </w:rPr>
        <w:t>أهمية الدراسة</w:t>
      </w:r>
      <w:bookmarkEnd w:id="9"/>
      <w:bookmarkEnd w:id="10"/>
      <w:r w:rsidR="008874C3" w:rsidRPr="0013377F">
        <w:rPr>
          <w:rFonts w:ascii="Simplified Arabic" w:eastAsia="Times New Roman" w:hAnsi="Simplified Arabic" w:cs="Simplified Arabic"/>
          <w:b/>
          <w:bCs/>
          <w:sz w:val="28"/>
          <w:szCs w:val="28"/>
          <w:rtl/>
        </w:rPr>
        <w:t>:</w:t>
      </w:r>
      <w:r w:rsidR="00B11FD1" w:rsidRPr="0013377F">
        <w:rPr>
          <w:rFonts w:ascii="Simplified Arabic" w:eastAsia="Calibri" w:hAnsi="Simplified Arabic" w:cs="Simplified Arabic"/>
          <w:sz w:val="28"/>
          <w:szCs w:val="28"/>
          <w:rtl/>
        </w:rPr>
        <w:t xml:space="preserve"> </w:t>
      </w:r>
    </w:p>
    <w:p w:rsidR="00DC73D7" w:rsidRDefault="00B11FD1" w:rsidP="00DC73D7">
      <w:pPr>
        <w:keepNext/>
        <w:keepLines/>
        <w:spacing w:after="240" w:line="240" w:lineRule="auto"/>
        <w:ind w:firstLine="720"/>
        <w:jc w:val="lowKashida"/>
        <w:outlineLvl w:val="1"/>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تكمن أهمية الدراسة في الجانب النظر والجانب العملي</w:t>
      </w:r>
      <w:r w:rsidR="006647EA" w:rsidRPr="0013377F">
        <w:rPr>
          <w:rFonts w:ascii="Simplified Arabic" w:eastAsia="Calibri" w:hAnsi="Simplified Arabic" w:cs="Simplified Arabic"/>
          <w:sz w:val="28"/>
          <w:szCs w:val="28"/>
          <w:rtl/>
        </w:rPr>
        <w:t xml:space="preserve">: تكمن أهميتها من الجانب النظري في أنّها قد تغني الأدب التربوي </w:t>
      </w:r>
      <w:r w:rsidR="000A76FB" w:rsidRPr="0013377F">
        <w:rPr>
          <w:rFonts w:ascii="Simplified Arabic" w:eastAsia="Calibri" w:hAnsi="Simplified Arabic" w:cs="Simplified Arabic"/>
          <w:sz w:val="28"/>
          <w:szCs w:val="28"/>
          <w:rtl/>
        </w:rPr>
        <w:t>فيما يتعلق</w:t>
      </w:r>
      <w:r w:rsidR="006647EA" w:rsidRPr="0013377F">
        <w:rPr>
          <w:rFonts w:ascii="Simplified Arabic" w:eastAsia="Calibri" w:hAnsi="Simplified Arabic" w:cs="Simplified Arabic"/>
          <w:sz w:val="28"/>
          <w:szCs w:val="28"/>
          <w:rtl/>
        </w:rPr>
        <w:t xml:space="preserve"> </w:t>
      </w:r>
      <w:r w:rsidR="000A76FB" w:rsidRPr="0013377F">
        <w:rPr>
          <w:rFonts w:ascii="Simplified Arabic" w:eastAsia="Calibri" w:hAnsi="Simplified Arabic" w:cs="Simplified Arabic"/>
          <w:sz w:val="28"/>
          <w:szCs w:val="28"/>
          <w:rtl/>
        </w:rPr>
        <w:t>ب</w:t>
      </w:r>
      <w:r w:rsidR="006647EA" w:rsidRPr="0013377F">
        <w:rPr>
          <w:rFonts w:ascii="Simplified Arabic" w:eastAsia="Calibri" w:hAnsi="Simplified Arabic" w:cs="Simplified Arabic"/>
          <w:sz w:val="28"/>
          <w:szCs w:val="28"/>
          <w:rtl/>
        </w:rPr>
        <w:t>طري</w:t>
      </w:r>
      <w:r w:rsidRPr="0013377F">
        <w:rPr>
          <w:rFonts w:ascii="Simplified Arabic" w:eastAsia="Calibri" w:hAnsi="Simplified Arabic" w:cs="Simplified Arabic"/>
          <w:sz w:val="28"/>
          <w:szCs w:val="28"/>
          <w:rtl/>
        </w:rPr>
        <w:t>قة التدريس بالمنظمات المتقدمة،</w:t>
      </w:r>
      <w:r w:rsidR="006647EA" w:rsidRPr="0013377F">
        <w:rPr>
          <w:rFonts w:ascii="Simplified Arabic" w:eastAsia="Calibri" w:hAnsi="Simplified Arabic" w:cs="Simplified Arabic"/>
          <w:sz w:val="28"/>
          <w:szCs w:val="28"/>
          <w:rtl/>
        </w:rPr>
        <w:t xml:space="preserve"> المفاهيم البديلة</w:t>
      </w:r>
      <w:r w:rsidR="000A76FB"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وتعديلها ،</w:t>
      </w:r>
      <w:r w:rsidR="008874C3" w:rsidRPr="0013377F">
        <w:rPr>
          <w:rFonts w:ascii="Simplified Arabic" w:eastAsia="Calibri" w:hAnsi="Simplified Arabic" w:cs="Simplified Arabic"/>
          <w:sz w:val="28"/>
          <w:szCs w:val="28"/>
          <w:rtl/>
        </w:rPr>
        <w:t xml:space="preserve"> وما توفره من اختبارات للكشف عنه المفاهيم البديلة التي يمتلكها الطلبة</w:t>
      </w:r>
      <w:r w:rsidR="006647EA" w:rsidRPr="0013377F">
        <w:rPr>
          <w:rFonts w:ascii="Simplified Arabic" w:eastAsia="Calibri" w:hAnsi="Simplified Arabic" w:cs="Simplified Arabic"/>
          <w:sz w:val="28"/>
          <w:szCs w:val="28"/>
          <w:rtl/>
        </w:rPr>
        <w:t xml:space="preserve">. </w:t>
      </w:r>
    </w:p>
    <w:p w:rsidR="006647EA" w:rsidRPr="0013377F" w:rsidRDefault="00B11FD1" w:rsidP="00DC73D7">
      <w:pPr>
        <w:keepNext/>
        <w:keepLines/>
        <w:spacing w:after="240" w:line="240" w:lineRule="auto"/>
        <w:ind w:firstLine="720"/>
        <w:jc w:val="lowKashida"/>
        <w:outlineLvl w:val="1"/>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أمّا في الجانب العملي</w:t>
      </w:r>
      <w:r w:rsidR="006647EA" w:rsidRPr="0013377F">
        <w:rPr>
          <w:rFonts w:ascii="Simplified Arabic" w:eastAsia="Calibri" w:hAnsi="Simplified Arabic" w:cs="Simplified Arabic"/>
          <w:sz w:val="28"/>
          <w:szCs w:val="28"/>
          <w:rtl/>
        </w:rPr>
        <w:t xml:space="preserve"> </w:t>
      </w:r>
      <w:r w:rsidR="00726D0F" w:rsidRPr="0013377F">
        <w:rPr>
          <w:rFonts w:ascii="Simplified Arabic" w:eastAsia="Calibri" w:hAnsi="Simplified Arabic" w:cs="Simplified Arabic"/>
          <w:sz w:val="28"/>
          <w:szCs w:val="28"/>
          <w:rtl/>
        </w:rPr>
        <w:t>ف</w:t>
      </w:r>
      <w:r w:rsidRPr="0013377F">
        <w:rPr>
          <w:rFonts w:ascii="Simplified Arabic" w:eastAsia="Calibri" w:hAnsi="Simplified Arabic" w:cs="Simplified Arabic"/>
          <w:sz w:val="28"/>
          <w:szCs w:val="28"/>
          <w:rtl/>
        </w:rPr>
        <w:t>قد تفيد</w:t>
      </w:r>
      <w:r w:rsidR="006647EA" w:rsidRPr="0013377F">
        <w:rPr>
          <w:rFonts w:ascii="Simplified Arabic" w:eastAsia="Calibri" w:hAnsi="Simplified Arabic" w:cs="Simplified Arabic"/>
          <w:sz w:val="28"/>
          <w:szCs w:val="28"/>
          <w:rtl/>
        </w:rPr>
        <w:t xml:space="preserve"> المتخصصين وواضعي منهاج </w:t>
      </w:r>
      <w:r w:rsidR="000A76FB" w:rsidRPr="0013377F">
        <w:rPr>
          <w:rFonts w:ascii="Simplified Arabic" w:eastAsia="Calibri" w:hAnsi="Simplified Arabic" w:cs="Simplified Arabic"/>
          <w:sz w:val="28"/>
          <w:szCs w:val="28"/>
          <w:rtl/>
        </w:rPr>
        <w:t xml:space="preserve">العلوم في </w:t>
      </w:r>
      <w:r w:rsidRPr="0013377F">
        <w:rPr>
          <w:rFonts w:ascii="Simplified Arabic" w:eastAsia="Calibri" w:hAnsi="Simplified Arabic" w:cs="Simplified Arabic"/>
          <w:sz w:val="28"/>
          <w:szCs w:val="28"/>
          <w:rtl/>
        </w:rPr>
        <w:t>تبني</w:t>
      </w:r>
      <w:r w:rsidR="000A76FB" w:rsidRPr="0013377F">
        <w:rPr>
          <w:rFonts w:ascii="Simplified Arabic" w:eastAsia="Calibri" w:hAnsi="Simplified Arabic" w:cs="Simplified Arabic"/>
          <w:sz w:val="28"/>
          <w:szCs w:val="28"/>
          <w:rtl/>
        </w:rPr>
        <w:t xml:space="preserve"> استخدام التدريس بالمنظمات المتقدمة</w:t>
      </w:r>
      <w:r w:rsidR="00726D0F" w:rsidRPr="0013377F">
        <w:rPr>
          <w:rFonts w:ascii="Simplified Arabic" w:eastAsia="Calibri" w:hAnsi="Simplified Arabic" w:cs="Simplified Arabic"/>
          <w:sz w:val="28"/>
          <w:szCs w:val="28"/>
          <w:rtl/>
        </w:rPr>
        <w:t>،</w:t>
      </w:r>
      <w:r w:rsidR="000A76FB" w:rsidRPr="0013377F">
        <w:rPr>
          <w:rFonts w:ascii="Simplified Arabic" w:eastAsia="Calibri" w:hAnsi="Simplified Arabic" w:cs="Simplified Arabic"/>
          <w:sz w:val="28"/>
          <w:szCs w:val="28"/>
          <w:rtl/>
        </w:rPr>
        <w:t xml:space="preserve"> </w:t>
      </w:r>
      <w:r w:rsidR="006647EA"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و</w:t>
      </w:r>
      <w:r w:rsidR="006647EA" w:rsidRPr="0013377F">
        <w:rPr>
          <w:rFonts w:ascii="Simplified Arabic" w:eastAsia="Calibri" w:hAnsi="Simplified Arabic" w:cs="Simplified Arabic"/>
          <w:sz w:val="28"/>
          <w:szCs w:val="28"/>
          <w:rtl/>
        </w:rPr>
        <w:t>الكشف عن المفاهيم البديلة عند</w:t>
      </w:r>
      <w:r w:rsidR="000A76FB" w:rsidRPr="0013377F">
        <w:rPr>
          <w:rFonts w:ascii="Simplified Arabic" w:eastAsia="Calibri" w:hAnsi="Simplified Arabic" w:cs="Simplified Arabic"/>
          <w:sz w:val="28"/>
          <w:szCs w:val="28"/>
          <w:rtl/>
        </w:rPr>
        <w:t xml:space="preserve"> الطلبة ومعالجتها</w:t>
      </w:r>
      <w:r w:rsidR="00726D0F" w:rsidRPr="0013377F">
        <w:rPr>
          <w:rFonts w:ascii="Simplified Arabic" w:eastAsia="Calibri" w:hAnsi="Simplified Arabic" w:cs="Simplified Arabic"/>
          <w:sz w:val="28"/>
          <w:szCs w:val="28"/>
          <w:rtl/>
        </w:rPr>
        <w:t>،</w:t>
      </w:r>
      <w:r w:rsidR="000A76FB" w:rsidRPr="0013377F">
        <w:rPr>
          <w:rFonts w:ascii="Simplified Arabic" w:eastAsia="Calibri" w:hAnsi="Simplified Arabic" w:cs="Simplified Arabic"/>
          <w:sz w:val="28"/>
          <w:szCs w:val="28"/>
          <w:rtl/>
        </w:rPr>
        <w:t xml:space="preserve"> و</w:t>
      </w:r>
      <w:r w:rsidR="006647EA" w:rsidRPr="0013377F">
        <w:rPr>
          <w:rFonts w:ascii="Simplified Arabic" w:eastAsia="Calibri" w:hAnsi="Simplified Arabic" w:cs="Simplified Arabic"/>
          <w:sz w:val="28"/>
          <w:szCs w:val="28"/>
          <w:rtl/>
        </w:rPr>
        <w:t xml:space="preserve">عمل الاختبارات المقننة التي من شأنها </w:t>
      </w:r>
      <w:r w:rsidR="000A76FB" w:rsidRPr="0013377F">
        <w:rPr>
          <w:rFonts w:ascii="Simplified Arabic" w:eastAsia="Calibri" w:hAnsi="Simplified Arabic" w:cs="Simplified Arabic"/>
          <w:sz w:val="28"/>
          <w:szCs w:val="28"/>
          <w:rtl/>
        </w:rPr>
        <w:t>ال</w:t>
      </w:r>
      <w:r w:rsidR="006647EA" w:rsidRPr="0013377F">
        <w:rPr>
          <w:rFonts w:ascii="Simplified Arabic" w:eastAsia="Calibri" w:hAnsi="Simplified Arabic" w:cs="Simplified Arabic"/>
          <w:sz w:val="28"/>
          <w:szCs w:val="28"/>
          <w:rtl/>
        </w:rPr>
        <w:t xml:space="preserve">كشف </w:t>
      </w:r>
      <w:r w:rsidR="000A76FB" w:rsidRPr="0013377F">
        <w:rPr>
          <w:rFonts w:ascii="Simplified Arabic" w:eastAsia="Calibri" w:hAnsi="Simplified Arabic" w:cs="Simplified Arabic"/>
          <w:sz w:val="28"/>
          <w:szCs w:val="28"/>
          <w:rtl/>
        </w:rPr>
        <w:t xml:space="preserve">عن </w:t>
      </w:r>
      <w:r w:rsidR="006647EA" w:rsidRPr="0013377F">
        <w:rPr>
          <w:rFonts w:ascii="Simplified Arabic" w:eastAsia="Calibri" w:hAnsi="Simplified Arabic" w:cs="Simplified Arabic"/>
          <w:sz w:val="28"/>
          <w:szCs w:val="28"/>
          <w:rtl/>
        </w:rPr>
        <w:t>المفا</w:t>
      </w:r>
      <w:r w:rsidR="000A76FB" w:rsidRPr="0013377F">
        <w:rPr>
          <w:rFonts w:ascii="Simplified Arabic" w:eastAsia="Calibri" w:hAnsi="Simplified Arabic" w:cs="Simplified Arabic"/>
          <w:sz w:val="28"/>
          <w:szCs w:val="28"/>
          <w:rtl/>
        </w:rPr>
        <w:t>هيم البديلة</w:t>
      </w:r>
      <w:r w:rsidR="006647EA" w:rsidRPr="0013377F">
        <w:rPr>
          <w:rFonts w:ascii="Simplified Arabic" w:eastAsia="Calibri" w:hAnsi="Simplified Arabic" w:cs="Simplified Arabic"/>
          <w:sz w:val="28"/>
          <w:szCs w:val="28"/>
          <w:rtl/>
        </w:rPr>
        <w:t xml:space="preserve">. </w:t>
      </w:r>
    </w:p>
    <w:p w:rsidR="00745FE3" w:rsidRPr="0013377F" w:rsidRDefault="006647EA" w:rsidP="003D6EF4">
      <w:pPr>
        <w:keepNext/>
        <w:keepLines/>
        <w:spacing w:after="240" w:line="240" w:lineRule="auto"/>
        <w:jc w:val="lowKashida"/>
        <w:outlineLvl w:val="1"/>
        <w:rPr>
          <w:rFonts w:ascii="Simplified Arabic" w:eastAsia="Calibri" w:hAnsi="Simplified Arabic" w:cs="Simplified Arabic"/>
          <w:sz w:val="28"/>
          <w:szCs w:val="28"/>
          <w:rtl/>
        </w:rPr>
      </w:pPr>
      <w:bookmarkStart w:id="11" w:name="_Toc479265872"/>
      <w:bookmarkStart w:id="12" w:name="_Toc479416126"/>
      <w:r w:rsidRPr="0013377F">
        <w:rPr>
          <w:rFonts w:ascii="Simplified Arabic" w:eastAsia="Times New Roman" w:hAnsi="Simplified Arabic" w:cs="Simplified Arabic"/>
          <w:b/>
          <w:bCs/>
          <w:sz w:val="28"/>
          <w:szCs w:val="28"/>
          <w:rtl/>
        </w:rPr>
        <w:t>حدود الدراسة</w:t>
      </w:r>
      <w:bookmarkEnd w:id="11"/>
      <w:bookmarkEnd w:id="12"/>
      <w:r w:rsidR="008874C3" w:rsidRPr="0013377F">
        <w:rPr>
          <w:rFonts w:ascii="Simplified Arabic" w:eastAsia="Times New Roman" w:hAnsi="Simplified Arabic" w:cs="Simplified Arabic"/>
          <w:sz w:val="28"/>
          <w:szCs w:val="28"/>
          <w:rtl/>
        </w:rPr>
        <w:t>:</w:t>
      </w:r>
      <w:r w:rsidR="008874C3" w:rsidRPr="0013377F">
        <w:rPr>
          <w:rFonts w:ascii="Simplified Arabic" w:eastAsia="Calibri" w:hAnsi="Simplified Arabic" w:cs="Simplified Arabic"/>
          <w:sz w:val="28"/>
          <w:szCs w:val="28"/>
          <w:rtl/>
        </w:rPr>
        <w:t xml:space="preserve"> </w:t>
      </w:r>
    </w:p>
    <w:p w:rsidR="006647EA" w:rsidRPr="0013377F" w:rsidRDefault="006647EA" w:rsidP="00DC73D7">
      <w:pPr>
        <w:keepNext/>
        <w:keepLines/>
        <w:spacing w:after="240" w:line="240" w:lineRule="auto"/>
        <w:ind w:firstLine="720"/>
        <w:jc w:val="lowKashida"/>
        <w:outlineLvl w:val="1"/>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اقتصرت هذه الدراسة على </w:t>
      </w:r>
      <w:r w:rsidR="00726D0F" w:rsidRPr="0013377F">
        <w:rPr>
          <w:rFonts w:ascii="Simplified Arabic" w:eastAsia="Calibri" w:hAnsi="Simplified Arabic" w:cs="Simplified Arabic"/>
          <w:sz w:val="28"/>
          <w:szCs w:val="28"/>
          <w:rtl/>
        </w:rPr>
        <w:t>طلبة الصف التاسع الأساسي في</w:t>
      </w:r>
      <w:r w:rsidRPr="0013377F">
        <w:rPr>
          <w:rFonts w:ascii="Simplified Arabic" w:eastAsia="Calibri" w:hAnsi="Simplified Arabic" w:cs="Simplified Arabic"/>
          <w:sz w:val="28"/>
          <w:szCs w:val="28"/>
          <w:rtl/>
        </w:rPr>
        <w:t xml:space="preserve"> المدارس الحكومية بمحافظة طولكرم </w:t>
      </w:r>
      <w:r w:rsidR="00726D0F" w:rsidRPr="0013377F">
        <w:rPr>
          <w:rFonts w:ascii="Simplified Arabic" w:eastAsia="Calibri" w:hAnsi="Simplified Arabic" w:cs="Simplified Arabic"/>
          <w:sz w:val="28"/>
          <w:szCs w:val="28"/>
          <w:rtl/>
        </w:rPr>
        <w:t xml:space="preserve">الملتحقين بالدراسة خلال </w:t>
      </w:r>
      <w:r w:rsidRPr="0013377F">
        <w:rPr>
          <w:rFonts w:ascii="Simplified Arabic" w:eastAsia="Calibri" w:hAnsi="Simplified Arabic" w:cs="Simplified Arabic"/>
          <w:sz w:val="28"/>
          <w:szCs w:val="28"/>
          <w:rtl/>
        </w:rPr>
        <w:t>الفصل الأول من العام الدراسي 2016/ 2017</w:t>
      </w:r>
      <w:r w:rsidR="00726D0F" w:rsidRPr="0013377F">
        <w:rPr>
          <w:rFonts w:ascii="Simplified Arabic" w:eastAsia="Calibri" w:hAnsi="Simplified Arabic" w:cs="Simplified Arabic"/>
          <w:sz w:val="28"/>
          <w:szCs w:val="28"/>
          <w:rtl/>
        </w:rPr>
        <w:t>، والذين يدرسون</w:t>
      </w:r>
      <w:r w:rsidRPr="0013377F">
        <w:rPr>
          <w:rFonts w:ascii="Simplified Arabic" w:eastAsia="Calibri" w:hAnsi="Simplified Arabic" w:cs="Simplified Arabic"/>
          <w:sz w:val="28"/>
          <w:szCs w:val="28"/>
          <w:rtl/>
        </w:rPr>
        <w:t xml:space="preserve"> </w:t>
      </w:r>
      <w:r w:rsidR="00726D0F" w:rsidRPr="0013377F">
        <w:rPr>
          <w:rFonts w:ascii="Simplified Arabic" w:eastAsia="Calibri" w:hAnsi="Simplified Arabic" w:cs="Simplified Arabic"/>
          <w:sz w:val="28"/>
          <w:szCs w:val="28"/>
          <w:rtl/>
        </w:rPr>
        <w:t xml:space="preserve">موضوع </w:t>
      </w:r>
      <w:r w:rsidRPr="0013377F">
        <w:rPr>
          <w:rFonts w:ascii="Simplified Arabic" w:eastAsia="Calibri" w:hAnsi="Simplified Arabic" w:cs="Simplified Arabic"/>
          <w:sz w:val="28"/>
          <w:szCs w:val="28"/>
          <w:rtl/>
        </w:rPr>
        <w:t>العلوم العامة للصف التاسع الأساسي.</w:t>
      </w:r>
    </w:p>
    <w:p w:rsidR="006647EA" w:rsidRPr="0013377F" w:rsidRDefault="006647EA" w:rsidP="003D6EF4">
      <w:pPr>
        <w:keepNext/>
        <w:keepLines/>
        <w:spacing w:after="240" w:line="240" w:lineRule="auto"/>
        <w:jc w:val="lowKashida"/>
        <w:outlineLvl w:val="1"/>
        <w:rPr>
          <w:rFonts w:ascii="Simplified Arabic" w:eastAsia="Times New Roman" w:hAnsi="Simplified Arabic" w:cs="Simplified Arabic"/>
          <w:sz w:val="28"/>
          <w:szCs w:val="28"/>
          <w:rtl/>
        </w:rPr>
      </w:pPr>
      <w:bookmarkStart w:id="13" w:name="_Toc479265873"/>
      <w:bookmarkStart w:id="14" w:name="_Toc479416127"/>
      <w:r w:rsidRPr="0013377F">
        <w:rPr>
          <w:rFonts w:ascii="Simplified Arabic" w:eastAsia="Times New Roman" w:hAnsi="Simplified Arabic" w:cs="Simplified Arabic"/>
          <w:b/>
          <w:bCs/>
          <w:sz w:val="28"/>
          <w:szCs w:val="28"/>
          <w:rtl/>
        </w:rPr>
        <w:t>مصطلحات الدراسة وتعريفاتها الاجرائية</w:t>
      </w:r>
      <w:bookmarkEnd w:id="13"/>
      <w:bookmarkEnd w:id="14"/>
      <w:r w:rsidRPr="0013377F">
        <w:rPr>
          <w:rFonts w:ascii="Simplified Arabic" w:eastAsia="Times New Roman" w:hAnsi="Simplified Arabic" w:cs="Simplified Arabic"/>
          <w:b/>
          <w:bCs/>
          <w:sz w:val="28"/>
          <w:szCs w:val="28"/>
          <w:rtl/>
        </w:rPr>
        <w:t xml:space="preserve"> </w:t>
      </w:r>
    </w:p>
    <w:p w:rsidR="006647EA" w:rsidRPr="0013377F" w:rsidRDefault="0038113E"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t xml:space="preserve">المنظمات </w:t>
      </w:r>
      <w:r w:rsidRPr="0013377F">
        <w:rPr>
          <w:rFonts w:ascii="Simplified Arabic" w:eastAsia="Calibri" w:hAnsi="Simplified Arabic" w:cs="Simplified Arabic"/>
          <w:b/>
          <w:bCs/>
          <w:sz w:val="28"/>
          <w:szCs w:val="28"/>
          <w:rtl/>
          <w:lang w:bidi="ar-JO"/>
        </w:rPr>
        <w:t>المتقدمة</w:t>
      </w:r>
      <w:r w:rsidR="006647EA" w:rsidRPr="0013377F">
        <w:rPr>
          <w:rFonts w:ascii="Simplified Arabic" w:eastAsia="Calibri" w:hAnsi="Simplified Arabic" w:cs="Simplified Arabic"/>
          <w:b/>
          <w:bCs/>
          <w:sz w:val="28"/>
          <w:szCs w:val="28"/>
          <w:rtl/>
        </w:rPr>
        <w:t xml:space="preserve">: </w:t>
      </w:r>
      <w:r w:rsidR="006647EA" w:rsidRPr="0013377F">
        <w:rPr>
          <w:rFonts w:ascii="Simplified Arabic" w:eastAsia="Calibri" w:hAnsi="Simplified Arabic" w:cs="Simplified Arabic"/>
          <w:sz w:val="28"/>
          <w:szCs w:val="28"/>
          <w:rtl/>
        </w:rPr>
        <w:t>ما يُزودْ به المعلّم طلابه من مادة تمهيدية مختصرة</w:t>
      </w:r>
      <w:r w:rsidR="003D6EF4">
        <w:rPr>
          <w:rFonts w:ascii="Simplified Arabic" w:eastAsia="Calibri" w:hAnsi="Simplified Arabic" w:cs="Simplified Arabic" w:hint="cs"/>
          <w:sz w:val="28"/>
          <w:szCs w:val="28"/>
          <w:rtl/>
        </w:rPr>
        <w:t xml:space="preserve"> بغض بأشال مختلفة</w:t>
      </w:r>
      <w:r w:rsidR="006647EA" w:rsidRPr="0013377F">
        <w:rPr>
          <w:rFonts w:ascii="Simplified Arabic" w:eastAsia="Calibri" w:hAnsi="Simplified Arabic" w:cs="Simplified Arabic"/>
          <w:sz w:val="28"/>
          <w:szCs w:val="28"/>
          <w:rtl/>
        </w:rPr>
        <w:t>, تقدّم في بداية الموضوع التعليمي المُراد تدريسه. بهدف تيسير عملية تعلّم المفاهيم المتصلّة بالموضوع, وذلك من خلال تقليل الفجوة بين ما يعرفه الطالب من قبل, وما يحتاج إلى معرفته (مرعي والحيلة, 2011).</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t>المنظم المتقدم إجرائياً</w:t>
      </w:r>
      <w:r w:rsidRPr="0013377F">
        <w:rPr>
          <w:rFonts w:ascii="Simplified Arabic" w:eastAsia="Calibri" w:hAnsi="Simplified Arabic" w:cs="Simplified Arabic"/>
          <w:sz w:val="28"/>
          <w:szCs w:val="28"/>
          <w:rtl/>
        </w:rPr>
        <w:t>: هي ما</w:t>
      </w:r>
      <w:r w:rsidR="004E0FB7" w:rsidRPr="0013377F">
        <w:rPr>
          <w:rFonts w:ascii="Simplified Arabic" w:eastAsia="Calibri" w:hAnsi="Simplified Arabic" w:cs="Simplified Arabic"/>
          <w:sz w:val="28"/>
          <w:szCs w:val="28"/>
          <w:rtl/>
        </w:rPr>
        <w:t>دة تمهيدية مختصرة أعدت</w:t>
      </w:r>
      <w:r w:rsidRPr="0013377F">
        <w:rPr>
          <w:rFonts w:ascii="Simplified Arabic" w:eastAsia="Calibri" w:hAnsi="Simplified Arabic" w:cs="Simplified Arabic"/>
          <w:sz w:val="28"/>
          <w:szCs w:val="28"/>
          <w:rtl/>
        </w:rPr>
        <w:t xml:space="preserve"> لتقديمها لطلبة المجموعة التجريبية في بداية تدريس ا</w:t>
      </w:r>
      <w:r w:rsidR="004E0FB7" w:rsidRPr="0013377F">
        <w:rPr>
          <w:rFonts w:ascii="Simplified Arabic" w:eastAsia="Calibri" w:hAnsi="Simplified Arabic" w:cs="Simplified Arabic"/>
          <w:sz w:val="28"/>
          <w:szCs w:val="28"/>
          <w:rtl/>
        </w:rPr>
        <w:t>لموضوع الجديد, وتتسم</w:t>
      </w:r>
      <w:r w:rsidRPr="0013377F">
        <w:rPr>
          <w:rFonts w:ascii="Simplified Arabic" w:eastAsia="Calibri" w:hAnsi="Simplified Arabic" w:cs="Simplified Arabic"/>
          <w:sz w:val="28"/>
          <w:szCs w:val="28"/>
          <w:rtl/>
        </w:rPr>
        <w:t xml:space="preserve"> </w:t>
      </w:r>
      <w:r w:rsidR="004E0FB7" w:rsidRPr="0013377F">
        <w:rPr>
          <w:rFonts w:ascii="Simplified Arabic" w:eastAsia="Calibri" w:hAnsi="Simplified Arabic" w:cs="Simplified Arabic"/>
          <w:sz w:val="28"/>
          <w:szCs w:val="28"/>
          <w:rtl/>
        </w:rPr>
        <w:t xml:space="preserve">بالتجرد والعمومية, ومنظّمة </w:t>
      </w:r>
      <w:r w:rsidRPr="0013377F">
        <w:rPr>
          <w:rFonts w:ascii="Simplified Arabic" w:eastAsia="Calibri" w:hAnsi="Simplified Arabic" w:cs="Simplified Arabic"/>
          <w:sz w:val="28"/>
          <w:szCs w:val="28"/>
          <w:rtl/>
        </w:rPr>
        <w:t>هرميّ</w:t>
      </w:r>
      <w:r w:rsidR="004E0FB7" w:rsidRPr="0013377F">
        <w:rPr>
          <w:rFonts w:ascii="Simplified Arabic" w:eastAsia="Calibri" w:hAnsi="Simplified Arabic" w:cs="Simplified Arabic"/>
          <w:sz w:val="28"/>
          <w:szCs w:val="28"/>
          <w:rtl/>
        </w:rPr>
        <w:t>ا</w:t>
      </w:r>
      <w:r w:rsidRPr="0013377F">
        <w:rPr>
          <w:rFonts w:ascii="Simplified Arabic" w:eastAsia="Calibri" w:hAnsi="Simplified Arabic" w:cs="Simplified Arabic"/>
          <w:sz w:val="28"/>
          <w:szCs w:val="28"/>
          <w:rtl/>
        </w:rPr>
        <w:t xml:space="preserve"> لتسهيل تدريس الوحدة المحددة من كتاب العلوم للصف التاسع الأساسي. </w:t>
      </w:r>
    </w:p>
    <w:p w:rsidR="005E5E3E" w:rsidRPr="0013377F" w:rsidRDefault="005E5E3E" w:rsidP="003D6EF4">
      <w:pPr>
        <w:spacing w:line="240" w:lineRule="auto"/>
        <w:rPr>
          <w:rFonts w:ascii="Simplified Arabic" w:hAnsi="Simplified Arabic" w:cs="Simplified Arabic"/>
          <w:sz w:val="28"/>
          <w:szCs w:val="28"/>
        </w:rPr>
      </w:pPr>
      <w:r w:rsidRPr="0013377F">
        <w:rPr>
          <w:rFonts w:ascii="Simplified Arabic" w:hAnsi="Simplified Arabic" w:cs="Simplified Arabic"/>
          <w:b/>
          <w:bCs/>
          <w:sz w:val="28"/>
          <w:szCs w:val="28"/>
          <w:rtl/>
        </w:rPr>
        <w:t>المفاهيم البديلة</w:t>
      </w:r>
      <w:r w:rsidRPr="0013377F">
        <w:rPr>
          <w:rFonts w:ascii="Simplified Arabic" w:hAnsi="Simplified Arabic" w:cs="Simplified Arabic"/>
          <w:sz w:val="28"/>
          <w:szCs w:val="28"/>
          <w:rtl/>
        </w:rPr>
        <w:t xml:space="preserve">: تفسيرات ومفاهيم خاصة تتعارض مع وجهة النظر العلمية يكتسبها الفرد من خلال الملاحظات وخبرات الحياة اليومية، وتكون على درجة كبيرة من الرسوخ في ذهن المتعلم  سلكلير وكارا ( </w:t>
      </w:r>
      <w:r w:rsidRPr="0013377F">
        <w:rPr>
          <w:rFonts w:ascii="Simplified Arabic" w:hAnsi="Simplified Arabic" w:cs="Simplified Arabic"/>
          <w:sz w:val="28"/>
          <w:szCs w:val="28"/>
        </w:rPr>
        <w:t>Celikler&amp;Kara,2011:143</w:t>
      </w:r>
      <w:r w:rsidRPr="0013377F">
        <w:rPr>
          <w:rFonts w:ascii="Simplified Arabic" w:hAnsi="Simplified Arabic" w:cs="Simplified Arabic"/>
          <w:sz w:val="28"/>
          <w:szCs w:val="28"/>
          <w:rtl/>
        </w:rPr>
        <w:t xml:space="preserve"> ).</w:t>
      </w:r>
    </w:p>
    <w:p w:rsidR="006647EA" w:rsidRPr="0013377F" w:rsidRDefault="005E5E3E"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lastRenderedPageBreak/>
        <w:t>المفاهيم</w:t>
      </w:r>
      <w:r w:rsidR="006647EA" w:rsidRPr="0013377F">
        <w:rPr>
          <w:rFonts w:ascii="Simplified Arabic" w:eastAsia="Calibri" w:hAnsi="Simplified Arabic" w:cs="Simplified Arabic"/>
          <w:b/>
          <w:bCs/>
          <w:sz w:val="28"/>
          <w:szCs w:val="28"/>
          <w:rtl/>
        </w:rPr>
        <w:t xml:space="preserve"> البديلة إجرائياً</w:t>
      </w:r>
      <w:r w:rsidR="006647EA" w:rsidRPr="0013377F">
        <w:rPr>
          <w:rFonts w:ascii="Simplified Arabic" w:eastAsia="Calibri" w:hAnsi="Simplified Arabic" w:cs="Simplified Arabic"/>
          <w:sz w:val="28"/>
          <w:szCs w:val="28"/>
          <w:rtl/>
        </w:rPr>
        <w:t xml:space="preserve">: هي المعتقدات والأفكار </w:t>
      </w:r>
      <w:r w:rsidR="007D2C25" w:rsidRPr="0013377F">
        <w:rPr>
          <w:rFonts w:ascii="Simplified Arabic" w:eastAsia="Calibri" w:hAnsi="Simplified Arabic" w:cs="Simplified Arabic"/>
          <w:sz w:val="28"/>
          <w:szCs w:val="28"/>
          <w:rtl/>
        </w:rPr>
        <w:t xml:space="preserve">الخطأ </w:t>
      </w:r>
      <w:r w:rsidR="006647EA" w:rsidRPr="0013377F">
        <w:rPr>
          <w:rFonts w:ascii="Simplified Arabic" w:eastAsia="Calibri" w:hAnsi="Simplified Arabic" w:cs="Simplified Arabic"/>
          <w:sz w:val="28"/>
          <w:szCs w:val="28"/>
          <w:rtl/>
        </w:rPr>
        <w:t xml:space="preserve">التي يحملها الطلبة </w:t>
      </w:r>
      <w:r w:rsidR="007D2C25" w:rsidRPr="0013377F">
        <w:rPr>
          <w:rFonts w:ascii="Simplified Arabic" w:eastAsia="Calibri" w:hAnsi="Simplified Arabic" w:cs="Simplified Arabic"/>
          <w:sz w:val="28"/>
          <w:szCs w:val="28"/>
          <w:rtl/>
        </w:rPr>
        <w:t>بدلاً</w:t>
      </w:r>
      <w:r w:rsidR="006647EA" w:rsidRPr="0013377F">
        <w:rPr>
          <w:rFonts w:ascii="Simplified Arabic" w:eastAsia="Calibri" w:hAnsi="Simplified Arabic" w:cs="Simplified Arabic"/>
          <w:sz w:val="28"/>
          <w:szCs w:val="28"/>
          <w:rtl/>
        </w:rPr>
        <w:t xml:space="preserve">عن المفاهيم العلمية </w:t>
      </w:r>
      <w:r w:rsidR="007D2C25" w:rsidRPr="0013377F">
        <w:rPr>
          <w:rFonts w:ascii="Simplified Arabic" w:eastAsia="Calibri" w:hAnsi="Simplified Arabic" w:cs="Simplified Arabic"/>
          <w:sz w:val="28"/>
          <w:szCs w:val="28"/>
          <w:rtl/>
        </w:rPr>
        <w:t xml:space="preserve">الصحيحة </w:t>
      </w:r>
      <w:r w:rsidR="006647EA" w:rsidRPr="0013377F">
        <w:rPr>
          <w:rFonts w:ascii="Simplified Arabic" w:eastAsia="Calibri" w:hAnsi="Simplified Arabic" w:cs="Simplified Arabic"/>
          <w:sz w:val="28"/>
          <w:szCs w:val="28"/>
          <w:rtl/>
        </w:rPr>
        <w:t>ويستخدمونها ظنّاً</w:t>
      </w:r>
      <w:r w:rsidR="007D2C25" w:rsidRPr="0013377F">
        <w:rPr>
          <w:rFonts w:ascii="Simplified Arabic" w:eastAsia="Calibri" w:hAnsi="Simplified Arabic" w:cs="Simplified Arabic"/>
          <w:sz w:val="28"/>
          <w:szCs w:val="28"/>
          <w:rtl/>
        </w:rPr>
        <w:t xml:space="preserve"> منهم أنّها سليمة وتم التعرف عليها من خلال اختبارالكشف عن المفاهيم البديلة المعد لذلك</w:t>
      </w:r>
      <w:r w:rsidR="006647EA" w:rsidRPr="0013377F">
        <w:rPr>
          <w:rFonts w:ascii="Simplified Arabic" w:eastAsia="Calibri" w:hAnsi="Simplified Arabic" w:cs="Simplified Arabic"/>
          <w:sz w:val="28"/>
          <w:szCs w:val="28"/>
          <w:rtl/>
        </w:rPr>
        <w:t xml:space="preserve">. </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t>طلبة الصف التاسع الأساسي</w:t>
      </w:r>
      <w:r w:rsidRPr="0013377F">
        <w:rPr>
          <w:rFonts w:ascii="Simplified Arabic" w:eastAsia="Calibri" w:hAnsi="Simplified Arabic" w:cs="Simplified Arabic"/>
          <w:sz w:val="28"/>
          <w:szCs w:val="28"/>
          <w:rtl/>
        </w:rPr>
        <w:t>: هم الطلبة التي تتراوح أعمارهم بين (15-16) سنة, ويجلسون على مقاعد الدراسة في المدارس الحكومية, وهم ضمن المرحلة الأساسية العليا حسب تصنيف وزارة التربية والتعليم للمراحل التعليمية في فلسطين.</w:t>
      </w:r>
    </w:p>
    <w:p w:rsidR="00416A32" w:rsidRPr="0013377F" w:rsidRDefault="006647EA" w:rsidP="003D6EF4">
      <w:pPr>
        <w:spacing w:after="240" w:line="240" w:lineRule="auto"/>
        <w:jc w:val="lowKashida"/>
        <w:rPr>
          <w:rFonts w:ascii="Simplified Arabic" w:hAnsi="Simplified Arabic" w:cs="Simplified Arabic"/>
          <w:b/>
          <w:bCs/>
          <w:sz w:val="28"/>
          <w:szCs w:val="28"/>
          <w:rtl/>
          <w:lang w:bidi="ar-JO"/>
        </w:rPr>
      </w:pPr>
      <w:bookmarkStart w:id="15" w:name="_GoBack"/>
      <w:bookmarkEnd w:id="15"/>
      <w:r w:rsidRPr="0013377F">
        <w:rPr>
          <w:rFonts w:ascii="Simplified Arabic" w:eastAsia="Calibri" w:hAnsi="Simplified Arabic" w:cs="Simplified Arabic"/>
          <w:b/>
          <w:bCs/>
          <w:sz w:val="28"/>
          <w:szCs w:val="28"/>
          <w:rtl/>
        </w:rPr>
        <w:t>الطريقة الاعتيادية إجرائياً</w:t>
      </w:r>
      <w:r w:rsidRPr="0013377F">
        <w:rPr>
          <w:rFonts w:ascii="Simplified Arabic" w:eastAsia="Calibri" w:hAnsi="Simplified Arabic" w:cs="Simplified Arabic"/>
          <w:sz w:val="28"/>
          <w:szCs w:val="28"/>
          <w:rtl/>
        </w:rPr>
        <w:t xml:space="preserve">: هي الطريقة التي اعتاد المعلم استخدامها وتدريس طلبته بها بغض النظر عن نوع هذه الطريقة وعلى ماذا تعتمد (قائمة على الحفظ أو قائمة على استراتيجيات). </w:t>
      </w:r>
      <w:r w:rsidR="005B407F" w:rsidRPr="0013377F">
        <w:rPr>
          <w:rFonts w:ascii="Simplified Arabic" w:hAnsi="Simplified Arabic" w:cs="Simplified Arabic"/>
          <w:sz w:val="28"/>
          <w:szCs w:val="28"/>
          <w:rtl/>
        </w:rPr>
        <w:t xml:space="preserve">     </w:t>
      </w:r>
      <w:r w:rsidR="00684B13" w:rsidRPr="0013377F">
        <w:rPr>
          <w:rFonts w:ascii="Simplified Arabic" w:hAnsi="Simplified Arabic" w:cs="Simplified Arabic"/>
          <w:sz w:val="28"/>
          <w:szCs w:val="28"/>
          <w:rtl/>
        </w:rPr>
        <w:t xml:space="preserve"> </w:t>
      </w:r>
    </w:p>
    <w:p w:rsidR="00416A32" w:rsidRPr="0013377F" w:rsidRDefault="006647EA" w:rsidP="003D6EF4">
      <w:pPr>
        <w:spacing w:after="240" w:line="240" w:lineRule="auto"/>
        <w:jc w:val="lowKashida"/>
        <w:rPr>
          <w:rFonts w:ascii="Simplified Arabic" w:hAnsi="Simplified Arabic" w:cs="Simplified Arabic"/>
          <w:b/>
          <w:bCs/>
          <w:sz w:val="28"/>
          <w:szCs w:val="28"/>
          <w:rtl/>
        </w:rPr>
      </w:pPr>
      <w:r w:rsidRPr="0013377F">
        <w:rPr>
          <w:rFonts w:ascii="Simplified Arabic" w:hAnsi="Simplified Arabic" w:cs="Simplified Arabic"/>
          <w:b/>
          <w:bCs/>
          <w:sz w:val="28"/>
          <w:szCs w:val="28"/>
          <w:rtl/>
        </w:rPr>
        <w:t>الإطار النظري</w:t>
      </w:r>
      <w:r w:rsidR="00BF57BE" w:rsidRPr="0013377F">
        <w:rPr>
          <w:rFonts w:ascii="Simplified Arabic" w:hAnsi="Simplified Arabic" w:cs="Simplified Arabic"/>
          <w:b/>
          <w:bCs/>
          <w:sz w:val="28"/>
          <w:szCs w:val="28"/>
          <w:rtl/>
        </w:rPr>
        <w:t xml:space="preserve">: </w:t>
      </w:r>
    </w:p>
    <w:p w:rsidR="00DC73D7" w:rsidRDefault="006647EA"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b/>
          <w:bCs/>
          <w:sz w:val="28"/>
          <w:szCs w:val="28"/>
          <w:rtl/>
        </w:rPr>
        <w:t xml:space="preserve">المنظِّمات المتقدمة </w:t>
      </w:r>
      <w:r w:rsidR="00416A32" w:rsidRPr="0013377F">
        <w:rPr>
          <w:rFonts w:ascii="Simplified Arabic" w:hAnsi="Simplified Arabic" w:cs="Simplified Arabic"/>
          <w:b/>
          <w:bCs/>
          <w:sz w:val="28"/>
          <w:szCs w:val="28"/>
          <w:rtl/>
        </w:rPr>
        <w:t>:</w:t>
      </w:r>
      <w:r w:rsidR="00416A32" w:rsidRPr="0013377F">
        <w:rPr>
          <w:rFonts w:ascii="Simplified Arabic" w:hAnsi="Simplified Arabic" w:cs="Simplified Arabic"/>
          <w:sz w:val="28"/>
          <w:szCs w:val="28"/>
          <w:rtl/>
        </w:rPr>
        <w:t xml:space="preserve"> </w:t>
      </w:r>
    </w:p>
    <w:p w:rsidR="00857D3E" w:rsidRPr="0013377F" w:rsidRDefault="006647EA" w:rsidP="00DC73D7">
      <w:pPr>
        <w:spacing w:after="240" w:line="240" w:lineRule="auto"/>
        <w:ind w:firstLine="7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تؤكد العديد من النظريات التربويّة على أنّ التعلّم يكون فعالاً إذا ما شعر الطالب بأنّ ما يتعلّمه ذو معنى</w:t>
      </w:r>
      <w:r w:rsidR="009A4DB1"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وهذا ما أكده أوزبل إذ شدّد في نظريته المعرفية على البنية المعرفية للطالب, وكيفية اكتساب المعرفة وتنظيمها وتخزينها في ذاكرته</w:t>
      </w:r>
      <w:r w:rsidR="009A4DB1"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وكيفية استخدامها في تحقيق المزيد من التعلّم.</w:t>
      </w:r>
      <w:r w:rsidR="009A4DB1" w:rsidRPr="0013377F">
        <w:rPr>
          <w:rFonts w:ascii="Simplified Arabic" w:hAnsi="Simplified Arabic" w:cs="Simplified Arabic"/>
          <w:sz w:val="28"/>
          <w:szCs w:val="28"/>
          <w:rtl/>
        </w:rPr>
        <w:t xml:space="preserve"> </w:t>
      </w:r>
      <w:r w:rsidRPr="0013377F">
        <w:rPr>
          <w:rFonts w:ascii="Simplified Arabic" w:hAnsi="Simplified Arabic" w:cs="Simplified Arabic"/>
          <w:sz w:val="28"/>
          <w:szCs w:val="28"/>
          <w:rtl/>
        </w:rPr>
        <w:t>ولكي يكون التعلّم ذا معنى ي</w:t>
      </w:r>
      <w:r w:rsidR="009A4DB1" w:rsidRPr="0013377F">
        <w:rPr>
          <w:rFonts w:ascii="Simplified Arabic" w:hAnsi="Simplified Arabic" w:cs="Simplified Arabic"/>
          <w:sz w:val="28"/>
          <w:szCs w:val="28"/>
          <w:rtl/>
        </w:rPr>
        <w:t>نبغي</w:t>
      </w:r>
      <w:r w:rsidRPr="0013377F">
        <w:rPr>
          <w:rFonts w:ascii="Simplified Arabic" w:hAnsi="Simplified Arabic" w:cs="Simplified Arabic"/>
          <w:sz w:val="28"/>
          <w:szCs w:val="28"/>
          <w:rtl/>
        </w:rPr>
        <w:t xml:space="preserve"> أنْ تكون المعلومة المقدمة للطالب مرتبة ترتيباً منطقياً</w:t>
      </w:r>
      <w:r w:rsidR="009A4DB1" w:rsidRPr="0013377F">
        <w:rPr>
          <w:rFonts w:ascii="Simplified Arabic" w:hAnsi="Simplified Arabic" w:cs="Simplified Arabic"/>
          <w:sz w:val="28"/>
          <w:szCs w:val="28"/>
          <w:rtl/>
        </w:rPr>
        <w:t>، كما ينبغي</w:t>
      </w:r>
      <w:r w:rsidRPr="0013377F">
        <w:rPr>
          <w:rFonts w:ascii="Simplified Arabic" w:hAnsi="Simplified Arabic" w:cs="Simplified Arabic"/>
          <w:sz w:val="28"/>
          <w:szCs w:val="28"/>
          <w:rtl/>
        </w:rPr>
        <w:t xml:space="preserve"> أنْ يُعطى الطالب فرصةً للمشاركة وتُهيأ له الظروف الملائمة لربط المعلومات الجديدة ببنيته المعرفية ربطاً جوهرياً غير قسري (عطية</w:t>
      </w:r>
      <w:r w:rsidR="009A4DB1" w:rsidRPr="0013377F">
        <w:rPr>
          <w:rFonts w:ascii="Simplified Arabic" w:hAnsi="Simplified Arabic" w:cs="Simplified Arabic"/>
          <w:sz w:val="28"/>
          <w:szCs w:val="28"/>
          <w:rtl/>
        </w:rPr>
        <w:t>،</w:t>
      </w:r>
      <w:r w:rsidR="00101738" w:rsidRPr="0013377F">
        <w:rPr>
          <w:rFonts w:ascii="Simplified Arabic" w:hAnsi="Simplified Arabic" w:cs="Simplified Arabic"/>
          <w:sz w:val="28"/>
          <w:szCs w:val="28"/>
          <w:rtl/>
        </w:rPr>
        <w:t xml:space="preserve"> 2008)</w:t>
      </w:r>
      <w:r w:rsidR="00857D3E" w:rsidRPr="0013377F">
        <w:rPr>
          <w:rFonts w:ascii="Simplified Arabic" w:hAnsi="Simplified Arabic" w:cs="Simplified Arabic"/>
          <w:sz w:val="28"/>
          <w:szCs w:val="28"/>
          <w:rtl/>
        </w:rPr>
        <w:t>.</w:t>
      </w:r>
      <w:r w:rsidR="00673CC7" w:rsidRPr="0013377F">
        <w:rPr>
          <w:rFonts w:ascii="Simplified Arabic" w:hAnsi="Simplified Arabic" w:cs="Simplified Arabic"/>
          <w:sz w:val="28"/>
          <w:szCs w:val="28"/>
          <w:rtl/>
        </w:rPr>
        <w:t>وهذا ما يشير الى</w:t>
      </w:r>
      <w:r w:rsidR="008874C3" w:rsidRPr="0013377F">
        <w:rPr>
          <w:rFonts w:ascii="Simplified Arabic" w:hAnsi="Simplified Arabic" w:cs="Simplified Arabic"/>
          <w:sz w:val="28"/>
          <w:szCs w:val="28"/>
          <w:rtl/>
        </w:rPr>
        <w:t xml:space="preserve"> الدور الفاعل</w:t>
      </w:r>
      <w:r w:rsidR="00B56D47" w:rsidRPr="0013377F">
        <w:rPr>
          <w:rFonts w:ascii="Simplified Arabic" w:hAnsi="Simplified Arabic" w:cs="Simplified Arabic"/>
          <w:sz w:val="28"/>
          <w:szCs w:val="28"/>
          <w:rtl/>
        </w:rPr>
        <w:t xml:space="preserve"> </w:t>
      </w:r>
      <w:r w:rsidR="00673CC7" w:rsidRPr="0013377F">
        <w:rPr>
          <w:rFonts w:ascii="Simplified Arabic" w:hAnsi="Simplified Arabic" w:cs="Simplified Arabic"/>
          <w:sz w:val="28"/>
          <w:szCs w:val="28"/>
          <w:rtl/>
        </w:rPr>
        <w:t xml:space="preserve">والأثر الايجابي </w:t>
      </w:r>
      <w:r w:rsidR="008874C3" w:rsidRPr="0013377F">
        <w:rPr>
          <w:rFonts w:ascii="Simplified Arabic" w:hAnsi="Simplified Arabic" w:cs="Simplified Arabic"/>
          <w:sz w:val="28"/>
          <w:szCs w:val="28"/>
          <w:rtl/>
        </w:rPr>
        <w:t>للمنظمات التخطيطية</w:t>
      </w:r>
      <w:r w:rsidR="00673CC7" w:rsidRPr="0013377F">
        <w:rPr>
          <w:rFonts w:ascii="Simplified Arabic" w:hAnsi="Simplified Arabic" w:cs="Simplified Arabic"/>
          <w:sz w:val="28"/>
          <w:szCs w:val="28"/>
          <w:rtl/>
        </w:rPr>
        <w:t xml:space="preserve">  </w:t>
      </w:r>
      <w:r w:rsidR="00421946" w:rsidRPr="0013377F">
        <w:rPr>
          <w:rFonts w:ascii="Simplified Arabic" w:hAnsi="Simplified Arabic" w:cs="Simplified Arabic"/>
          <w:sz w:val="28"/>
          <w:szCs w:val="28"/>
          <w:rtl/>
        </w:rPr>
        <w:t xml:space="preserve"> على تحصيل</w:t>
      </w:r>
      <w:r w:rsidR="00673CC7" w:rsidRPr="0013377F">
        <w:rPr>
          <w:rFonts w:ascii="Simplified Arabic" w:hAnsi="Simplified Arabic" w:cs="Simplified Arabic"/>
          <w:sz w:val="28"/>
          <w:szCs w:val="28"/>
          <w:rtl/>
        </w:rPr>
        <w:t xml:space="preserve"> وفهم الطلبة للعلوم</w:t>
      </w:r>
      <w:r w:rsidR="00421946" w:rsidRPr="0013377F">
        <w:rPr>
          <w:rFonts w:ascii="Simplified Arabic" w:hAnsi="Simplified Arabic" w:cs="Simplified Arabic"/>
          <w:sz w:val="28"/>
          <w:szCs w:val="28"/>
          <w:rtl/>
        </w:rPr>
        <w:t>،</w:t>
      </w:r>
      <w:r w:rsidR="00673CC7" w:rsidRPr="0013377F">
        <w:rPr>
          <w:rFonts w:ascii="Simplified Arabic" w:hAnsi="Simplified Arabic" w:cs="Simplified Arabic"/>
          <w:sz w:val="28"/>
          <w:szCs w:val="28"/>
          <w:rtl/>
        </w:rPr>
        <w:t xml:space="preserve"> كوشيك (</w:t>
      </w:r>
      <w:r w:rsidR="00673CC7" w:rsidRPr="0013377F">
        <w:rPr>
          <w:rFonts w:ascii="Simplified Arabic" w:hAnsi="Simplified Arabic" w:cs="Simplified Arabic"/>
          <w:sz w:val="28"/>
          <w:szCs w:val="28"/>
        </w:rPr>
        <w:t>Kowshik,2015</w:t>
      </w:r>
      <w:r w:rsidR="00673CC7" w:rsidRPr="0013377F">
        <w:rPr>
          <w:rFonts w:ascii="Simplified Arabic" w:hAnsi="Simplified Arabic" w:cs="Simplified Arabic"/>
          <w:sz w:val="28"/>
          <w:szCs w:val="28"/>
          <w:rtl/>
        </w:rPr>
        <w:t xml:space="preserve">) </w:t>
      </w:r>
      <w:r w:rsidR="00B56D47" w:rsidRPr="0013377F">
        <w:rPr>
          <w:rFonts w:ascii="Simplified Arabic" w:hAnsi="Simplified Arabic" w:cs="Simplified Arabic"/>
          <w:sz w:val="28"/>
          <w:szCs w:val="28"/>
          <w:rtl/>
        </w:rPr>
        <w:t xml:space="preserve"> </w:t>
      </w:r>
      <w:r w:rsidR="00857D3E" w:rsidRPr="0013377F">
        <w:rPr>
          <w:rFonts w:ascii="Simplified Arabic" w:hAnsi="Simplified Arabic" w:cs="Simplified Arabic"/>
          <w:sz w:val="28"/>
          <w:szCs w:val="28"/>
          <w:rtl/>
        </w:rPr>
        <w:t xml:space="preserve">. </w:t>
      </w:r>
    </w:p>
    <w:p w:rsidR="00C278F9" w:rsidRPr="0013377F" w:rsidRDefault="00857D3E" w:rsidP="003D6EF4">
      <w:pPr>
        <w:spacing w:after="240" w:line="240" w:lineRule="auto"/>
        <w:jc w:val="lowKashida"/>
        <w:rPr>
          <w:rFonts w:ascii="Simplified Arabic" w:hAnsi="Simplified Arabic" w:cs="Simplified Arabic"/>
          <w:sz w:val="28"/>
          <w:szCs w:val="28"/>
        </w:rPr>
      </w:pPr>
      <w:r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 xml:space="preserve">    </w:t>
      </w:r>
      <w:r w:rsidR="00421946"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فالعملية التعليمية لا تحدث إلا عند استخدام أدوات ربط معرفية يكون من شأنها إحداث الترابط الهادف</w:t>
      </w:r>
      <w:r w:rsidR="00100A77"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والتمثيل الناجح للمعلومات</w:t>
      </w:r>
      <w:r w:rsidR="00100A77"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والمفاهيم الجديدة المراد تعلّمها مع المعلومات الموجودة في البنية المعرفية للطالب</w:t>
      </w:r>
      <w:r w:rsidR="00100A77"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وهذه الأدوات يُعرِّفها أوزبل على أنّها مُنظِّمات متقدمة (سرايا</w:t>
      </w:r>
      <w:r w:rsidR="00100A77"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2007).</w:t>
      </w:r>
      <w:r w:rsidR="00660E8E"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وتُعدُّ المنظِّمات المتقدمة تطبيقاً لنظرية أوزبل</w:t>
      </w:r>
      <w:r w:rsidR="00660E8E"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وهي من الطرائق التي تقوم على تنظيم المعرفة وبنائها في بُنية الطالب المعرفية. وغالباً ما يُستخدم المنظِّم المتقدم قبل الشرح والتوضيح في طريقة المحاضرة (عطية</w:t>
      </w:r>
      <w:r w:rsidR="00660E8E"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2008).</w:t>
      </w:r>
      <w:r w:rsidR="00B56D47" w:rsidRPr="0013377F">
        <w:rPr>
          <w:rFonts w:ascii="Simplified Arabic" w:hAnsi="Simplified Arabic" w:cs="Simplified Arabic"/>
          <w:sz w:val="28"/>
          <w:szCs w:val="28"/>
          <w:rtl/>
        </w:rPr>
        <w:t xml:space="preserve"> </w:t>
      </w:r>
      <w:r w:rsidR="003D4099" w:rsidRPr="0013377F">
        <w:rPr>
          <w:rFonts w:ascii="Simplified Arabic" w:hAnsi="Simplified Arabic" w:cs="Simplified Arabic"/>
          <w:sz w:val="28"/>
          <w:szCs w:val="28"/>
          <w:rtl/>
        </w:rPr>
        <w:t xml:space="preserve">كما أشير الى وجود أثر كبير </w:t>
      </w:r>
      <w:r w:rsidR="00B56D47" w:rsidRPr="0013377F">
        <w:rPr>
          <w:rFonts w:ascii="Simplified Arabic" w:hAnsi="Simplified Arabic" w:cs="Simplified Arabic"/>
          <w:sz w:val="28"/>
          <w:szCs w:val="28"/>
          <w:rtl/>
        </w:rPr>
        <w:lastRenderedPageBreak/>
        <w:t>للمنظمات المتقدمة في التحصيل وز</w:t>
      </w:r>
      <w:r w:rsidR="003D4099" w:rsidRPr="0013377F">
        <w:rPr>
          <w:rFonts w:ascii="Simplified Arabic" w:hAnsi="Simplified Arabic" w:cs="Simplified Arabic"/>
          <w:sz w:val="28"/>
          <w:szCs w:val="28"/>
          <w:rtl/>
        </w:rPr>
        <w:t>يادة القدرة في الاحتفاظ بالتعلم.</w:t>
      </w:r>
      <w:r w:rsidR="00CD21D4" w:rsidRPr="0013377F">
        <w:rPr>
          <w:rFonts w:ascii="Simplified Arabic" w:hAnsi="Simplified Arabic" w:cs="Simplified Arabic"/>
          <w:sz w:val="28"/>
          <w:szCs w:val="28"/>
          <w:rtl/>
        </w:rPr>
        <w:t xml:space="preserve"> أوزامان وآخرون  (</w:t>
      </w:r>
      <w:proofErr w:type="spellStart"/>
      <w:r w:rsidR="00CD21D4" w:rsidRPr="0013377F">
        <w:rPr>
          <w:rFonts w:ascii="Simplified Arabic" w:hAnsi="Simplified Arabic" w:cs="Simplified Arabic"/>
          <w:sz w:val="28"/>
          <w:szCs w:val="28"/>
        </w:rPr>
        <w:t>UzZaman</w:t>
      </w:r>
      <w:proofErr w:type="spellEnd"/>
      <w:r w:rsidR="00CD21D4" w:rsidRPr="0013377F">
        <w:rPr>
          <w:rFonts w:ascii="Simplified Arabic" w:hAnsi="Simplified Arabic" w:cs="Simplified Arabic"/>
          <w:sz w:val="28"/>
          <w:szCs w:val="28"/>
        </w:rPr>
        <w:t xml:space="preserve">&amp; </w:t>
      </w:r>
      <w:proofErr w:type="spellStart"/>
      <w:r w:rsidR="00CD21D4" w:rsidRPr="0013377F">
        <w:rPr>
          <w:rFonts w:ascii="Simplified Arabic" w:hAnsi="Simplified Arabic" w:cs="Simplified Arabic"/>
          <w:sz w:val="28"/>
          <w:szCs w:val="28"/>
        </w:rPr>
        <w:t>etal</w:t>
      </w:r>
      <w:proofErr w:type="spellEnd"/>
      <w:r w:rsidR="00CD21D4" w:rsidRPr="0013377F">
        <w:rPr>
          <w:rFonts w:ascii="Simplified Arabic" w:hAnsi="Simplified Arabic" w:cs="Simplified Arabic"/>
          <w:sz w:val="28"/>
          <w:szCs w:val="28"/>
        </w:rPr>
        <w:t>, 2015</w:t>
      </w:r>
      <w:r w:rsidR="00B56D47" w:rsidRPr="0013377F">
        <w:rPr>
          <w:rFonts w:ascii="Simplified Arabic" w:hAnsi="Simplified Arabic" w:cs="Simplified Arabic"/>
          <w:sz w:val="28"/>
          <w:szCs w:val="28"/>
          <w:rtl/>
        </w:rPr>
        <w:t xml:space="preserve">) </w:t>
      </w:r>
      <w:r w:rsidR="00CD21D4" w:rsidRPr="0013377F">
        <w:rPr>
          <w:rFonts w:ascii="Simplified Arabic" w:hAnsi="Simplified Arabic" w:cs="Simplified Arabic"/>
          <w:sz w:val="28"/>
          <w:szCs w:val="28"/>
          <w:rtl/>
        </w:rPr>
        <w:t xml:space="preserve">. </w:t>
      </w:r>
      <w:r w:rsidR="00C278F9" w:rsidRPr="0013377F">
        <w:rPr>
          <w:rFonts w:ascii="Simplified Arabic" w:hAnsi="Simplified Arabic" w:cs="Simplified Arabic"/>
          <w:sz w:val="28"/>
          <w:szCs w:val="28"/>
          <w:rtl/>
        </w:rPr>
        <w:t xml:space="preserve"> </w:t>
      </w:r>
    </w:p>
    <w:p w:rsidR="00660E8E" w:rsidRPr="0013377F" w:rsidRDefault="006647EA" w:rsidP="003D6EF4">
      <w:pPr>
        <w:spacing w:after="240" w:line="240" w:lineRule="auto"/>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 xml:space="preserve">     </w:t>
      </w:r>
      <w:r w:rsidR="00421946" w:rsidRPr="0013377F">
        <w:rPr>
          <w:rFonts w:ascii="Simplified Arabic" w:hAnsi="Simplified Arabic" w:cs="Simplified Arabic"/>
          <w:sz w:val="28"/>
          <w:szCs w:val="28"/>
          <w:rtl/>
        </w:rPr>
        <w:t xml:space="preserve">  </w:t>
      </w:r>
      <w:r w:rsidRPr="0013377F">
        <w:rPr>
          <w:rFonts w:ascii="Simplified Arabic" w:hAnsi="Simplified Arabic" w:cs="Simplified Arabic"/>
          <w:sz w:val="28"/>
          <w:szCs w:val="28"/>
          <w:rtl/>
        </w:rPr>
        <w:t>والمنظِّم المتقدم</w:t>
      </w:r>
      <w:r w:rsidR="00660E8E" w:rsidRPr="0013377F">
        <w:rPr>
          <w:rFonts w:ascii="Simplified Arabic" w:hAnsi="Simplified Arabic" w:cs="Simplified Arabic"/>
          <w:sz w:val="28"/>
          <w:szCs w:val="28"/>
          <w:rtl/>
        </w:rPr>
        <w:t xml:space="preserve"> هو</w:t>
      </w:r>
      <w:r w:rsidRPr="0013377F">
        <w:rPr>
          <w:rFonts w:ascii="Simplified Arabic" w:hAnsi="Simplified Arabic" w:cs="Simplified Arabic"/>
          <w:sz w:val="28"/>
          <w:szCs w:val="28"/>
          <w:rtl/>
        </w:rPr>
        <w:t xml:space="preserve"> ما </w:t>
      </w:r>
      <w:r w:rsidR="00660E8E" w:rsidRPr="0013377F">
        <w:rPr>
          <w:rFonts w:ascii="Simplified Arabic" w:hAnsi="Simplified Arabic" w:cs="Simplified Arabic"/>
          <w:sz w:val="28"/>
          <w:szCs w:val="28"/>
          <w:rtl/>
        </w:rPr>
        <w:t>يتم تزويده</w:t>
      </w:r>
      <w:r w:rsidRPr="0013377F">
        <w:rPr>
          <w:rFonts w:ascii="Simplified Arabic" w:hAnsi="Simplified Arabic" w:cs="Simplified Arabic"/>
          <w:sz w:val="28"/>
          <w:szCs w:val="28"/>
          <w:rtl/>
        </w:rPr>
        <w:t xml:space="preserve"> </w:t>
      </w:r>
      <w:r w:rsidR="00660E8E" w:rsidRPr="0013377F">
        <w:rPr>
          <w:rFonts w:ascii="Simplified Arabic" w:hAnsi="Simplified Arabic" w:cs="Simplified Arabic"/>
          <w:sz w:val="28"/>
          <w:szCs w:val="28"/>
          <w:rtl/>
        </w:rPr>
        <w:t>لل</w:t>
      </w:r>
      <w:r w:rsidRPr="0013377F">
        <w:rPr>
          <w:rFonts w:ascii="Simplified Arabic" w:hAnsi="Simplified Arabic" w:cs="Simplified Arabic"/>
          <w:sz w:val="28"/>
          <w:szCs w:val="28"/>
          <w:rtl/>
        </w:rPr>
        <w:t>ط</w:t>
      </w:r>
      <w:r w:rsidR="00660E8E" w:rsidRPr="0013377F">
        <w:rPr>
          <w:rFonts w:ascii="Simplified Arabic" w:hAnsi="Simplified Arabic" w:cs="Simplified Arabic"/>
          <w:sz w:val="28"/>
          <w:szCs w:val="28"/>
          <w:rtl/>
        </w:rPr>
        <w:t>ا</w:t>
      </w:r>
      <w:r w:rsidRPr="0013377F">
        <w:rPr>
          <w:rFonts w:ascii="Simplified Arabic" w:hAnsi="Simplified Arabic" w:cs="Simplified Arabic"/>
          <w:sz w:val="28"/>
          <w:szCs w:val="28"/>
          <w:rtl/>
        </w:rPr>
        <w:t>لب من مادة تمهيدية مختصرة تقدّم في بداية الم</w:t>
      </w:r>
      <w:r w:rsidR="00660E8E" w:rsidRPr="0013377F">
        <w:rPr>
          <w:rFonts w:ascii="Simplified Arabic" w:hAnsi="Simplified Arabic" w:cs="Simplified Arabic"/>
          <w:sz w:val="28"/>
          <w:szCs w:val="28"/>
          <w:rtl/>
        </w:rPr>
        <w:t>وقف</w:t>
      </w:r>
      <w:r w:rsidRPr="0013377F">
        <w:rPr>
          <w:rFonts w:ascii="Simplified Arabic" w:hAnsi="Simplified Arabic" w:cs="Simplified Arabic"/>
          <w:sz w:val="28"/>
          <w:szCs w:val="28"/>
          <w:rtl/>
        </w:rPr>
        <w:t xml:space="preserve"> التعليمي بهدف تيسير عملية تعلّم المفاهيم المتصلّة بالموضوع</w:t>
      </w:r>
      <w:r w:rsidR="00660E8E"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والذي يمكن استخدامه من قبل الطالب لتنظيم وتفسير المعلومات الجديدة الواردة</w:t>
      </w:r>
      <w:r w:rsidR="00660E8E" w:rsidRPr="0013377F">
        <w:rPr>
          <w:rFonts w:ascii="Simplified Arabic" w:hAnsi="Simplified Arabic" w:cs="Simplified Arabic"/>
          <w:sz w:val="28"/>
          <w:szCs w:val="28"/>
          <w:rtl/>
        </w:rPr>
        <w:t xml:space="preserve"> وربطها بالبنية المعرفية للطالب</w:t>
      </w:r>
      <w:r w:rsidRPr="0013377F">
        <w:rPr>
          <w:rFonts w:ascii="Simplified Arabic" w:hAnsi="Simplified Arabic" w:cs="Simplified Arabic"/>
          <w:sz w:val="28"/>
          <w:szCs w:val="28"/>
          <w:rtl/>
        </w:rPr>
        <w:t xml:space="preserve"> (</w:t>
      </w:r>
      <w:r w:rsidRPr="0013377F">
        <w:rPr>
          <w:rFonts w:ascii="Simplified Arabic" w:hAnsi="Simplified Arabic" w:cs="Simplified Arabic"/>
          <w:sz w:val="28"/>
          <w:szCs w:val="28"/>
        </w:rPr>
        <w:t>Mayer, 2003</w:t>
      </w:r>
      <w:r w:rsidRPr="0013377F">
        <w:rPr>
          <w:rFonts w:ascii="Simplified Arabic" w:hAnsi="Simplified Arabic" w:cs="Simplified Arabic"/>
          <w:sz w:val="28"/>
          <w:szCs w:val="28"/>
          <w:rtl/>
        </w:rPr>
        <w:t>).</w:t>
      </w:r>
    </w:p>
    <w:p w:rsidR="00660E8E" w:rsidRPr="0013377F" w:rsidRDefault="00660E8E" w:rsidP="00DC73D7">
      <w:pPr>
        <w:spacing w:after="240" w:line="240" w:lineRule="auto"/>
        <w:ind w:firstLine="720"/>
        <w:jc w:val="lowKashida"/>
        <w:rPr>
          <w:rFonts w:ascii="Simplified Arabic" w:eastAsia="Calibri" w:hAnsi="Simplified Arabic" w:cs="Simplified Arabic"/>
          <w:b/>
          <w:bCs/>
          <w:sz w:val="28"/>
          <w:szCs w:val="28"/>
        </w:rPr>
      </w:pPr>
      <w:r w:rsidRPr="0013377F">
        <w:rPr>
          <w:rFonts w:ascii="Simplified Arabic" w:hAnsi="Simplified Arabic" w:cs="Simplified Arabic"/>
          <w:sz w:val="28"/>
          <w:szCs w:val="28"/>
          <w:rtl/>
        </w:rPr>
        <w:t xml:space="preserve">المنظمات المتقدمة نوعان هما: </w:t>
      </w:r>
      <w:r w:rsidRPr="0013377F">
        <w:rPr>
          <w:rFonts w:ascii="Simplified Arabic" w:eastAsia="Calibri" w:hAnsi="Simplified Arabic" w:cs="Simplified Arabic"/>
          <w:sz w:val="28"/>
          <w:szCs w:val="28"/>
          <w:rtl/>
        </w:rPr>
        <w:t>ا</w:t>
      </w:r>
      <w:r w:rsidR="007743CA" w:rsidRPr="0013377F">
        <w:rPr>
          <w:rFonts w:ascii="Simplified Arabic" w:eastAsia="Calibri" w:hAnsi="Simplified Arabic" w:cs="Simplified Arabic"/>
          <w:sz w:val="28"/>
          <w:szCs w:val="28"/>
          <w:rtl/>
        </w:rPr>
        <w:t>لمنظِّم الشارح (العرض والإيضاح)</w:t>
      </w:r>
      <w:r w:rsidRPr="0013377F">
        <w:rPr>
          <w:rFonts w:ascii="Simplified Arabic" w:eastAsia="Calibri" w:hAnsi="Simplified Arabic" w:cs="Simplified Arabic"/>
          <w:sz w:val="28"/>
          <w:szCs w:val="28"/>
        </w:rPr>
        <w:t>r</w:t>
      </w:r>
      <w:r w:rsidRPr="0013377F">
        <w:rPr>
          <w:rFonts w:ascii="Simplified Arabic" w:eastAsia="Calibri" w:hAnsi="Simplified Arabic" w:cs="Simplified Arabic"/>
          <w:b/>
          <w:bCs/>
          <w:sz w:val="28"/>
          <w:szCs w:val="28"/>
          <w:rtl/>
        </w:rPr>
        <w:t xml:space="preserve"> </w:t>
      </w:r>
      <w:r w:rsidRPr="0013377F">
        <w:rPr>
          <w:rFonts w:ascii="Simplified Arabic" w:eastAsia="Calibri" w:hAnsi="Simplified Arabic" w:cs="Simplified Arabic"/>
          <w:sz w:val="28"/>
          <w:szCs w:val="28"/>
          <w:rtl/>
        </w:rPr>
        <w:t>الذي يُستخدم عندما تكون المادة المراد تعلّمها غير مألوفة لدى الطلبة، وليس لديهم معرفة سابقة عنها. ويستخدم المعلّم هذا المنظِّم عندما يريد إعطاء الطلبة معلومات جديدة عن المادة ليسهل عليه تعلّمها وربطها بما لديه من معلومات ومعرفة سابقة في بنيته المعرفية. ويتم ذلك من خلال تقديم المفاهيم وتوضيحها؛ بحيث يتضمن المنظم تعريفاً للمفهوم وميزاته وخصائصه</w:t>
      </w:r>
      <w:r w:rsidR="00BE5617"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ويتيح ذلك للطالب ربط المفهوم الجديد بالبنية المفاهيمية الموجودة لديه</w:t>
      </w:r>
      <w:r w:rsidR="00BE5617"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(اليحيى</w:t>
      </w:r>
      <w:r w:rsidR="00BE5617"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2015). </w:t>
      </w:r>
    </w:p>
    <w:p w:rsidR="00660E8E" w:rsidRPr="0013377F" w:rsidRDefault="00BE5617" w:rsidP="00DC73D7">
      <w:pPr>
        <w:autoSpaceDE w:val="0"/>
        <w:autoSpaceDN w:val="0"/>
        <w:adjustRightInd w:val="0"/>
        <w:spacing w:after="240" w:line="240" w:lineRule="auto"/>
        <w:ind w:firstLine="720"/>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 xml:space="preserve">أما </w:t>
      </w:r>
      <w:r w:rsidR="00660E8E" w:rsidRPr="0013377F">
        <w:rPr>
          <w:rFonts w:ascii="Simplified Arabic" w:eastAsia="Calibri" w:hAnsi="Simplified Arabic" w:cs="Simplified Arabic"/>
          <w:sz w:val="28"/>
          <w:szCs w:val="28"/>
          <w:rtl/>
        </w:rPr>
        <w:t xml:space="preserve">المنظِّم المقارن </w:t>
      </w:r>
      <w:r w:rsidRPr="0013377F">
        <w:rPr>
          <w:rFonts w:ascii="Simplified Arabic" w:eastAsia="Calibri" w:hAnsi="Simplified Arabic" w:cs="Simplified Arabic"/>
          <w:sz w:val="28"/>
          <w:szCs w:val="28"/>
          <w:rtl/>
        </w:rPr>
        <w:t>ف</w:t>
      </w:r>
      <w:r w:rsidR="00660E8E" w:rsidRPr="0013377F">
        <w:rPr>
          <w:rFonts w:ascii="Simplified Arabic" w:eastAsia="Calibri" w:hAnsi="Simplified Arabic" w:cs="Simplified Arabic"/>
          <w:sz w:val="28"/>
          <w:szCs w:val="28"/>
          <w:rtl/>
        </w:rPr>
        <w:t>يُستخدم عندما تكون المادة المراد تعلّمها مألوفة عند الطلبة</w:t>
      </w:r>
      <w:r w:rsidRPr="0013377F">
        <w:rPr>
          <w:rFonts w:ascii="Simplified Arabic" w:eastAsia="Calibri" w:hAnsi="Simplified Arabic" w:cs="Simplified Arabic"/>
          <w:sz w:val="28"/>
          <w:szCs w:val="28"/>
          <w:rtl/>
        </w:rPr>
        <w:t>،</w:t>
      </w:r>
      <w:r w:rsidR="00660E8E" w:rsidRPr="0013377F">
        <w:rPr>
          <w:rFonts w:ascii="Simplified Arabic" w:eastAsia="Calibri" w:hAnsi="Simplified Arabic" w:cs="Simplified Arabic"/>
          <w:sz w:val="28"/>
          <w:szCs w:val="28"/>
          <w:rtl/>
        </w:rPr>
        <w:t xml:space="preserve"> وغير جديدة كلياً عليهم</w:t>
      </w:r>
      <w:r w:rsidRPr="0013377F">
        <w:rPr>
          <w:rFonts w:ascii="Simplified Arabic" w:eastAsia="Calibri" w:hAnsi="Simplified Arabic" w:cs="Simplified Arabic"/>
          <w:sz w:val="28"/>
          <w:szCs w:val="28"/>
          <w:rtl/>
        </w:rPr>
        <w:t>،</w:t>
      </w:r>
      <w:r w:rsidR="00660E8E" w:rsidRPr="0013377F">
        <w:rPr>
          <w:rFonts w:ascii="Simplified Arabic" w:eastAsia="Calibri" w:hAnsi="Simplified Arabic" w:cs="Simplified Arabic"/>
          <w:sz w:val="28"/>
          <w:szCs w:val="28"/>
          <w:rtl/>
        </w:rPr>
        <w:t xml:space="preserve"> ولديهم بعض الخبرة السابقة عن الموضوع. ويتمّ توضيح المفاهيم الجديدة بمقارنتها بالمفاهيم السابقة</w:t>
      </w:r>
      <w:r w:rsidRPr="0013377F">
        <w:rPr>
          <w:rFonts w:ascii="Simplified Arabic" w:eastAsia="Calibri" w:hAnsi="Simplified Arabic" w:cs="Simplified Arabic"/>
          <w:sz w:val="28"/>
          <w:szCs w:val="28"/>
          <w:rtl/>
        </w:rPr>
        <w:t xml:space="preserve"> المألوفة لدى الطالب،</w:t>
      </w:r>
      <w:r w:rsidR="00660E8E" w:rsidRPr="0013377F">
        <w:rPr>
          <w:rFonts w:ascii="Simplified Arabic" w:eastAsia="Calibri" w:hAnsi="Simplified Arabic" w:cs="Simplified Arabic"/>
          <w:sz w:val="28"/>
          <w:szCs w:val="28"/>
          <w:rtl/>
        </w:rPr>
        <w:t xml:space="preserve"> وبيان أوجه الشبه والاختلاف بينها. وتظهر أهمية هذا المنظِّم في القدرة على ربط التعلّم الجديد بخبرات الطالب ومخزونه المعرفي (العثمان</w:t>
      </w:r>
      <w:r w:rsidRPr="0013377F">
        <w:rPr>
          <w:rFonts w:ascii="Simplified Arabic" w:eastAsia="Calibri" w:hAnsi="Simplified Arabic" w:cs="Simplified Arabic"/>
          <w:sz w:val="28"/>
          <w:szCs w:val="28"/>
          <w:rtl/>
        </w:rPr>
        <w:t>،</w:t>
      </w:r>
      <w:r w:rsidR="00660E8E" w:rsidRPr="0013377F">
        <w:rPr>
          <w:rFonts w:ascii="Simplified Arabic" w:eastAsia="Calibri" w:hAnsi="Simplified Arabic" w:cs="Simplified Arabic"/>
          <w:sz w:val="28"/>
          <w:szCs w:val="28"/>
          <w:rtl/>
        </w:rPr>
        <w:t xml:space="preserve"> 2010). </w:t>
      </w:r>
    </w:p>
    <w:p w:rsidR="006647EA" w:rsidRPr="0013377F" w:rsidRDefault="00BE5617"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sz w:val="28"/>
          <w:szCs w:val="28"/>
        </w:rPr>
        <w:t xml:space="preserve">    </w:t>
      </w:r>
      <w:r w:rsidR="00DC73D7">
        <w:rPr>
          <w:rFonts w:ascii="Simplified Arabic" w:hAnsi="Simplified Arabic" w:cs="Simplified Arabic" w:hint="cs"/>
          <w:sz w:val="28"/>
          <w:szCs w:val="28"/>
          <w:rtl/>
          <w:lang w:bidi="ar-JO"/>
        </w:rPr>
        <w:tab/>
      </w:r>
      <w:r w:rsidR="005B407F" w:rsidRPr="0013377F">
        <w:rPr>
          <w:rFonts w:ascii="Simplified Arabic" w:hAnsi="Simplified Arabic" w:cs="Simplified Arabic"/>
          <w:sz w:val="28"/>
          <w:szCs w:val="28"/>
          <w:rtl/>
          <w:lang w:bidi="ar-JO"/>
        </w:rPr>
        <w:t>تكمن</w:t>
      </w:r>
      <w:r w:rsidR="006647EA" w:rsidRPr="0013377F">
        <w:rPr>
          <w:rFonts w:ascii="Simplified Arabic" w:hAnsi="Simplified Arabic" w:cs="Simplified Arabic"/>
          <w:sz w:val="28"/>
          <w:szCs w:val="28"/>
          <w:rtl/>
        </w:rPr>
        <w:t xml:space="preserve"> أهميّة المنظِّمات المتقدمة في العملية التعليمية كونها تساعد الطالب </w:t>
      </w:r>
      <w:r w:rsidRPr="0013377F">
        <w:rPr>
          <w:rFonts w:ascii="Simplified Arabic" w:hAnsi="Simplified Arabic" w:cs="Simplified Arabic"/>
          <w:sz w:val="28"/>
          <w:szCs w:val="28"/>
          <w:rtl/>
        </w:rPr>
        <w:t xml:space="preserve">في مراجعة </w:t>
      </w:r>
      <w:r w:rsidR="006647EA" w:rsidRPr="0013377F">
        <w:rPr>
          <w:rFonts w:ascii="Simplified Arabic" w:hAnsi="Simplified Arabic" w:cs="Simplified Arabic"/>
          <w:sz w:val="28"/>
          <w:szCs w:val="28"/>
          <w:rtl/>
        </w:rPr>
        <w:t>المعلومات والخبرات السابقة لديه</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والتي ستُمثل أساساً في تعلّم المادة الجديدة</w:t>
      </w:r>
      <w:r w:rsidRPr="0013377F">
        <w:rPr>
          <w:rFonts w:ascii="Simplified Arabic" w:hAnsi="Simplified Arabic" w:cs="Simplified Arabic"/>
          <w:sz w:val="28"/>
          <w:szCs w:val="28"/>
          <w:rtl/>
        </w:rPr>
        <w:t>،</w:t>
      </w:r>
      <w:r w:rsidR="005B407F" w:rsidRPr="0013377F">
        <w:rPr>
          <w:rFonts w:ascii="Simplified Arabic" w:hAnsi="Simplified Arabic" w:cs="Simplified Arabic"/>
          <w:sz w:val="28"/>
          <w:szCs w:val="28"/>
          <w:rtl/>
        </w:rPr>
        <w:t xml:space="preserve"> و</w:t>
      </w:r>
      <w:r w:rsidR="006647EA" w:rsidRPr="0013377F">
        <w:rPr>
          <w:rFonts w:ascii="Simplified Arabic" w:hAnsi="Simplified Arabic" w:cs="Simplified Arabic"/>
          <w:sz w:val="28"/>
          <w:szCs w:val="28"/>
          <w:rtl/>
        </w:rPr>
        <w:t>تسهيل عملية استرجاع هذه المفاهيم فيما بعد. كما تُشكل مخططاً عاماً للمادة التي سيتم تعلّمها</w:t>
      </w:r>
      <w:r w:rsidRPr="0013377F">
        <w:rPr>
          <w:rFonts w:ascii="Simplified Arabic" w:hAnsi="Simplified Arabic" w:cs="Simplified Arabic"/>
          <w:sz w:val="28"/>
          <w:szCs w:val="28"/>
          <w:rtl/>
        </w:rPr>
        <w:t>،</w:t>
      </w:r>
      <w:r w:rsidR="005B407F" w:rsidRPr="0013377F">
        <w:rPr>
          <w:rFonts w:ascii="Simplified Arabic" w:hAnsi="Simplified Arabic" w:cs="Simplified Arabic"/>
          <w:sz w:val="28"/>
          <w:szCs w:val="28"/>
          <w:rtl/>
        </w:rPr>
        <w:t xml:space="preserve"> وتجعل</w:t>
      </w:r>
      <w:r w:rsidR="006647EA" w:rsidRPr="0013377F">
        <w:rPr>
          <w:rFonts w:ascii="Simplified Arabic" w:hAnsi="Simplified Arabic" w:cs="Simplified Arabic"/>
          <w:sz w:val="28"/>
          <w:szCs w:val="28"/>
          <w:rtl/>
        </w:rPr>
        <w:t xml:space="preserve"> الطالب مستعداً لتلقي الأساسيات والفرعيات فيما يتعلق بالتعلّم الجديد بناءً على بنيته المعرفية</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وتسهل عملية التعلّم وتزيد من سرعتها. إضافة إلى</w:t>
      </w:r>
      <w:r w:rsidRPr="0013377F">
        <w:rPr>
          <w:rFonts w:ascii="Simplified Arabic" w:hAnsi="Simplified Arabic" w:cs="Simplified Arabic"/>
          <w:sz w:val="28"/>
          <w:szCs w:val="28"/>
          <w:rtl/>
        </w:rPr>
        <w:t xml:space="preserve"> ذلك فإنها تساعد في</w:t>
      </w:r>
      <w:r w:rsidR="006647EA" w:rsidRPr="0013377F">
        <w:rPr>
          <w:rFonts w:ascii="Simplified Arabic" w:hAnsi="Simplified Arabic" w:cs="Simplified Arabic"/>
          <w:sz w:val="28"/>
          <w:szCs w:val="28"/>
          <w:rtl/>
        </w:rPr>
        <w:t xml:space="preserve"> </w:t>
      </w:r>
      <w:r w:rsidR="0018492F" w:rsidRPr="0013377F">
        <w:rPr>
          <w:rFonts w:ascii="Simplified Arabic" w:hAnsi="Simplified Arabic" w:cs="Simplified Arabic"/>
          <w:sz w:val="28"/>
          <w:szCs w:val="28"/>
          <w:rtl/>
        </w:rPr>
        <w:t>تركيز</w:t>
      </w:r>
      <w:r w:rsidR="006647EA" w:rsidRPr="0013377F">
        <w:rPr>
          <w:rFonts w:ascii="Simplified Arabic" w:hAnsi="Simplified Arabic" w:cs="Simplified Arabic"/>
          <w:sz w:val="28"/>
          <w:szCs w:val="28"/>
          <w:rtl/>
        </w:rPr>
        <w:t xml:space="preserve"> انتباه الط</w:t>
      </w:r>
      <w:r w:rsidR="0018492F" w:rsidRPr="0013377F">
        <w:rPr>
          <w:rFonts w:ascii="Simplified Arabic" w:hAnsi="Simplified Arabic" w:cs="Simplified Arabic"/>
          <w:sz w:val="28"/>
          <w:szCs w:val="28"/>
          <w:rtl/>
        </w:rPr>
        <w:t>ا</w:t>
      </w:r>
      <w:r w:rsidR="006647EA" w:rsidRPr="0013377F">
        <w:rPr>
          <w:rFonts w:ascii="Simplified Arabic" w:hAnsi="Simplified Arabic" w:cs="Simplified Arabic"/>
          <w:sz w:val="28"/>
          <w:szCs w:val="28"/>
          <w:rtl/>
        </w:rPr>
        <w:t>لب وإثارة اهتمامه وتشويقه للتعلّم الجديد</w:t>
      </w:r>
      <w:r w:rsidR="0018492F"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w:t>
      </w:r>
      <w:proofErr w:type="spellStart"/>
      <w:r w:rsidR="006647EA" w:rsidRPr="0013377F">
        <w:rPr>
          <w:rFonts w:ascii="Simplified Arabic" w:hAnsi="Simplified Arabic" w:cs="Simplified Arabic"/>
          <w:sz w:val="28"/>
          <w:szCs w:val="28"/>
        </w:rPr>
        <w:t>Muiruri</w:t>
      </w:r>
      <w:proofErr w:type="spellEnd"/>
      <w:r w:rsidR="006647EA" w:rsidRPr="0013377F">
        <w:rPr>
          <w:rFonts w:ascii="Simplified Arabic" w:hAnsi="Simplified Arabic" w:cs="Simplified Arabic"/>
          <w:sz w:val="28"/>
          <w:szCs w:val="28"/>
        </w:rPr>
        <w:t xml:space="preserve"> &amp; et al, 2016</w:t>
      </w:r>
      <w:r w:rsidR="00F93DA1" w:rsidRPr="0013377F">
        <w:rPr>
          <w:rFonts w:ascii="Simplified Arabic" w:hAnsi="Simplified Arabic" w:cs="Simplified Arabic"/>
          <w:sz w:val="28"/>
          <w:szCs w:val="28"/>
          <w:rtl/>
        </w:rPr>
        <w:t xml:space="preserve"> ) </w:t>
      </w:r>
      <w:r w:rsidR="003B70D1" w:rsidRPr="0013377F">
        <w:rPr>
          <w:rFonts w:ascii="Simplified Arabic" w:hAnsi="Simplified Arabic" w:cs="Simplified Arabic"/>
          <w:sz w:val="28"/>
          <w:szCs w:val="28"/>
          <w:rtl/>
        </w:rPr>
        <w:t>وتعمل المنظمات المتقدمة على تسهيل</w:t>
      </w:r>
      <w:r w:rsidR="00673CC7" w:rsidRPr="0013377F">
        <w:rPr>
          <w:rFonts w:ascii="Simplified Arabic" w:hAnsi="Simplified Arabic" w:cs="Simplified Arabic"/>
          <w:sz w:val="28"/>
          <w:szCs w:val="28"/>
          <w:rtl/>
        </w:rPr>
        <w:t xml:space="preserve"> تعلم</w:t>
      </w:r>
      <w:r w:rsidR="003B70D1" w:rsidRPr="0013377F">
        <w:rPr>
          <w:rFonts w:ascii="Simplified Arabic" w:hAnsi="Simplified Arabic" w:cs="Simplified Arabic"/>
          <w:sz w:val="28"/>
          <w:szCs w:val="28"/>
          <w:rtl/>
        </w:rPr>
        <w:t xml:space="preserve"> </w:t>
      </w:r>
      <w:r w:rsidR="00673CC7" w:rsidRPr="0013377F">
        <w:rPr>
          <w:rFonts w:ascii="Simplified Arabic" w:hAnsi="Simplified Arabic" w:cs="Simplified Arabic"/>
          <w:sz w:val="28"/>
          <w:szCs w:val="28"/>
          <w:rtl/>
        </w:rPr>
        <w:t xml:space="preserve"> العلوم </w:t>
      </w:r>
      <w:r w:rsidR="003B70D1" w:rsidRPr="0013377F">
        <w:rPr>
          <w:rFonts w:ascii="Simplified Arabic" w:hAnsi="Simplified Arabic" w:cs="Simplified Arabic"/>
          <w:sz w:val="28"/>
          <w:szCs w:val="28"/>
          <w:rtl/>
        </w:rPr>
        <w:t>و</w:t>
      </w:r>
      <w:r w:rsidR="003D6EF4">
        <w:rPr>
          <w:rFonts w:ascii="Simplified Arabic" w:hAnsi="Simplified Arabic" w:cs="Simplified Arabic" w:hint="cs"/>
          <w:sz w:val="28"/>
          <w:szCs w:val="28"/>
          <w:rtl/>
        </w:rPr>
        <w:t xml:space="preserve">زيادة </w:t>
      </w:r>
      <w:r w:rsidR="003B70D1" w:rsidRPr="0013377F">
        <w:rPr>
          <w:rFonts w:ascii="Simplified Arabic" w:hAnsi="Simplified Arabic" w:cs="Simplified Arabic"/>
          <w:sz w:val="28"/>
          <w:szCs w:val="28"/>
          <w:rtl/>
        </w:rPr>
        <w:t xml:space="preserve">التحصيل </w:t>
      </w:r>
      <w:r w:rsidR="00E735A3">
        <w:rPr>
          <w:rFonts w:ascii="Simplified Arabic" w:hAnsi="Simplified Arabic" w:cs="Simplified Arabic" w:hint="cs"/>
          <w:sz w:val="28"/>
          <w:szCs w:val="28"/>
          <w:rtl/>
        </w:rPr>
        <w:t>ك</w:t>
      </w:r>
      <w:r w:rsidR="003B70D1" w:rsidRPr="0013377F">
        <w:rPr>
          <w:rFonts w:ascii="Simplified Arabic" w:hAnsi="Simplified Arabic" w:cs="Simplified Arabic"/>
          <w:sz w:val="28"/>
          <w:szCs w:val="28"/>
          <w:rtl/>
        </w:rPr>
        <w:t>ناتج عن الربط بين الخبرات السابقة واللاحظة</w:t>
      </w:r>
      <w:r w:rsidR="00E735A3">
        <w:rPr>
          <w:rFonts w:ascii="Simplified Arabic" w:hAnsi="Simplified Arabic" w:cs="Simplified Arabic" w:hint="cs"/>
          <w:sz w:val="28"/>
          <w:szCs w:val="28"/>
          <w:rtl/>
        </w:rPr>
        <w:t xml:space="preserve"> لدى المتعلم</w:t>
      </w:r>
      <w:r w:rsidR="003B70D1" w:rsidRPr="0013377F">
        <w:rPr>
          <w:rFonts w:ascii="Simplified Arabic" w:hAnsi="Simplified Arabic" w:cs="Simplified Arabic"/>
          <w:sz w:val="28"/>
          <w:szCs w:val="28"/>
          <w:rtl/>
        </w:rPr>
        <w:t xml:space="preserve"> (</w:t>
      </w:r>
      <w:r w:rsidR="003B70D1" w:rsidRPr="0013377F">
        <w:rPr>
          <w:rFonts w:ascii="Simplified Arabic" w:hAnsi="Simplified Arabic" w:cs="Simplified Arabic"/>
          <w:sz w:val="28"/>
          <w:szCs w:val="28"/>
        </w:rPr>
        <w:t xml:space="preserve">Sharma &amp; </w:t>
      </w:r>
      <w:proofErr w:type="spellStart"/>
      <w:r w:rsidR="003B70D1" w:rsidRPr="0013377F">
        <w:rPr>
          <w:rFonts w:ascii="Simplified Arabic" w:hAnsi="Simplified Arabic" w:cs="Simplified Arabic"/>
          <w:sz w:val="28"/>
          <w:szCs w:val="28"/>
        </w:rPr>
        <w:t>Bachauri</w:t>
      </w:r>
      <w:proofErr w:type="spellEnd"/>
      <w:r w:rsidR="003B70D1" w:rsidRPr="0013377F">
        <w:rPr>
          <w:rFonts w:ascii="Simplified Arabic" w:hAnsi="Simplified Arabic" w:cs="Simplified Arabic"/>
          <w:sz w:val="28"/>
          <w:szCs w:val="28"/>
        </w:rPr>
        <w:t>, 2016</w:t>
      </w:r>
      <w:r w:rsidR="003B70D1" w:rsidRPr="0013377F">
        <w:rPr>
          <w:rFonts w:ascii="Simplified Arabic" w:hAnsi="Simplified Arabic" w:cs="Simplified Arabic"/>
          <w:sz w:val="28"/>
          <w:szCs w:val="28"/>
          <w:rtl/>
        </w:rPr>
        <w:t xml:space="preserve">) . </w:t>
      </w:r>
    </w:p>
    <w:p w:rsidR="00DC73D7" w:rsidRDefault="0018492F" w:rsidP="00DC73D7">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lastRenderedPageBreak/>
        <w:t>يعمل</w:t>
      </w:r>
      <w:r w:rsidR="006647EA" w:rsidRPr="0013377F">
        <w:rPr>
          <w:rFonts w:ascii="Simplified Arabic" w:hAnsi="Simplified Arabic" w:cs="Simplified Arabic"/>
          <w:sz w:val="28"/>
          <w:szCs w:val="28"/>
          <w:rtl/>
        </w:rPr>
        <w:t xml:space="preserve"> المنظِّم المتقدم كجسور معرفية</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ويقلل من الفجوة بين المعلومات الجديدة والمعلومات السابقة</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ممّا ي</w:t>
      </w:r>
      <w:r w:rsidR="00101738" w:rsidRPr="0013377F">
        <w:rPr>
          <w:rFonts w:ascii="Simplified Arabic" w:hAnsi="Simplified Arabic" w:cs="Simplified Arabic"/>
          <w:sz w:val="28"/>
          <w:szCs w:val="28"/>
          <w:rtl/>
        </w:rPr>
        <w:t xml:space="preserve">ساعد في حدوث التعلّم ذي المعنى </w:t>
      </w:r>
      <w:r w:rsidR="004828B5" w:rsidRPr="0013377F">
        <w:rPr>
          <w:rFonts w:ascii="Simplified Arabic" w:hAnsi="Simplified Arabic" w:cs="Simplified Arabic"/>
          <w:sz w:val="28"/>
          <w:szCs w:val="28"/>
          <w:rtl/>
        </w:rPr>
        <w:t>. و</w:t>
      </w:r>
      <w:r w:rsidR="006647EA" w:rsidRPr="0013377F">
        <w:rPr>
          <w:rFonts w:ascii="Simplified Arabic" w:hAnsi="Simplified Arabic" w:cs="Simplified Arabic"/>
          <w:sz w:val="28"/>
          <w:szCs w:val="28"/>
          <w:rtl/>
        </w:rPr>
        <w:t>يساعد الطالب في دمج المعلومات الجديدة في بنيته المعرفية السابقة</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كما وتسمح له بالسيطرة على تعلّمه وزيادة الفهم لما يتعلّمه (</w:t>
      </w:r>
      <w:r w:rsidR="006647EA" w:rsidRPr="0013377F">
        <w:rPr>
          <w:rFonts w:ascii="Simplified Arabic" w:hAnsi="Simplified Arabic" w:cs="Simplified Arabic"/>
          <w:sz w:val="28"/>
          <w:szCs w:val="28"/>
        </w:rPr>
        <w:t>Tseng &amp; et al, 2002</w:t>
      </w:r>
      <w:r w:rsidR="004828B5" w:rsidRPr="0013377F">
        <w:rPr>
          <w:rFonts w:ascii="Simplified Arabic" w:hAnsi="Simplified Arabic" w:cs="Simplified Arabic"/>
          <w:sz w:val="28"/>
          <w:szCs w:val="28"/>
          <w:rtl/>
        </w:rPr>
        <w:t>) إضافةً إلى تقليل الفهم الخطأ</w:t>
      </w:r>
      <w:r w:rsidR="006647EA" w:rsidRPr="0013377F">
        <w:rPr>
          <w:rFonts w:ascii="Simplified Arabic" w:hAnsi="Simplified Arabic" w:cs="Simplified Arabic"/>
          <w:sz w:val="28"/>
          <w:szCs w:val="28"/>
          <w:rtl/>
        </w:rPr>
        <w:t xml:space="preserve"> للمفاهيم من خلال تقديم تعميمات وأُطر للمفاهيم الصحيحة (فورة</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2015).</w:t>
      </w:r>
      <w:r w:rsidR="00CD21D4" w:rsidRPr="0013377F">
        <w:rPr>
          <w:rFonts w:ascii="Simplified Arabic" w:hAnsi="Simplified Arabic" w:cs="Simplified Arabic"/>
          <w:sz w:val="28"/>
          <w:szCs w:val="28"/>
          <w:rtl/>
        </w:rPr>
        <w:t xml:space="preserve"> </w:t>
      </w:r>
      <w:r w:rsidR="003B70D1" w:rsidRPr="0013377F">
        <w:rPr>
          <w:rFonts w:ascii="Simplified Arabic" w:hAnsi="Simplified Arabic" w:cs="Simplified Arabic"/>
          <w:sz w:val="28"/>
          <w:szCs w:val="28"/>
          <w:rtl/>
        </w:rPr>
        <w:t xml:space="preserve">وتعمل </w:t>
      </w:r>
      <w:r w:rsidR="00CD21D4" w:rsidRPr="0013377F">
        <w:rPr>
          <w:rFonts w:ascii="Simplified Arabic" w:hAnsi="Simplified Arabic" w:cs="Simplified Arabic"/>
          <w:sz w:val="28"/>
          <w:szCs w:val="28"/>
          <w:rtl/>
        </w:rPr>
        <w:t xml:space="preserve">المنظمات المتقدمة </w:t>
      </w:r>
      <w:r w:rsidR="003D4099" w:rsidRPr="0013377F">
        <w:rPr>
          <w:rFonts w:ascii="Simplified Arabic" w:hAnsi="Simplified Arabic" w:cs="Simplified Arabic"/>
          <w:sz w:val="28"/>
          <w:szCs w:val="28"/>
          <w:rtl/>
        </w:rPr>
        <w:t xml:space="preserve">تعمل </w:t>
      </w:r>
      <w:r w:rsidR="00CD21D4" w:rsidRPr="0013377F">
        <w:rPr>
          <w:rFonts w:ascii="Simplified Arabic" w:hAnsi="Simplified Arabic" w:cs="Simplified Arabic"/>
          <w:sz w:val="28"/>
          <w:szCs w:val="28"/>
          <w:rtl/>
        </w:rPr>
        <w:t>على</w:t>
      </w:r>
      <w:r w:rsidR="003D4099" w:rsidRPr="0013377F">
        <w:rPr>
          <w:rFonts w:ascii="Simplified Arabic" w:hAnsi="Simplified Arabic" w:cs="Simplified Arabic"/>
          <w:sz w:val="28"/>
          <w:szCs w:val="28"/>
          <w:rtl/>
        </w:rPr>
        <w:t xml:space="preserve"> زيادة درجة</w:t>
      </w:r>
      <w:r w:rsidR="00CD21D4" w:rsidRPr="0013377F">
        <w:rPr>
          <w:rFonts w:ascii="Simplified Arabic" w:hAnsi="Simplified Arabic" w:cs="Simplified Arabic"/>
          <w:sz w:val="28"/>
          <w:szCs w:val="28"/>
          <w:rtl/>
        </w:rPr>
        <w:t xml:space="preserve"> </w:t>
      </w:r>
      <w:r w:rsidR="003D4099" w:rsidRPr="0013377F">
        <w:rPr>
          <w:rFonts w:ascii="Simplified Arabic" w:hAnsi="Simplified Arabic" w:cs="Simplified Arabic"/>
          <w:sz w:val="28"/>
          <w:szCs w:val="28"/>
          <w:rtl/>
        </w:rPr>
        <w:t>ال</w:t>
      </w:r>
      <w:r w:rsidR="00CD21D4" w:rsidRPr="0013377F">
        <w:rPr>
          <w:rFonts w:ascii="Simplified Arabic" w:hAnsi="Simplified Arabic" w:cs="Simplified Arabic"/>
          <w:sz w:val="28"/>
          <w:szCs w:val="28"/>
          <w:rtl/>
        </w:rPr>
        <w:t xml:space="preserve">احتفاظ </w:t>
      </w:r>
      <w:r w:rsidR="003D4099" w:rsidRPr="0013377F">
        <w:rPr>
          <w:rFonts w:ascii="Simplified Arabic" w:hAnsi="Simplified Arabic" w:cs="Simplified Arabic"/>
          <w:sz w:val="28"/>
          <w:szCs w:val="28"/>
          <w:rtl/>
        </w:rPr>
        <w:t>بالتعلم وتنمية فهم المفاهيم العلمية بصورة صحيحة  أتوماتوفا</w:t>
      </w:r>
      <w:r w:rsidR="003D4099" w:rsidRPr="0013377F">
        <w:rPr>
          <w:rFonts w:ascii="Simplified Arabic" w:hAnsi="Simplified Arabic" w:cs="Simplified Arabic"/>
          <w:b/>
          <w:bCs/>
          <w:sz w:val="28"/>
          <w:szCs w:val="28"/>
          <w:rtl/>
        </w:rPr>
        <w:t xml:space="preserve"> (</w:t>
      </w:r>
      <w:proofErr w:type="spellStart"/>
      <w:r w:rsidR="003D4099" w:rsidRPr="0013377F">
        <w:rPr>
          <w:rFonts w:ascii="Simplified Arabic" w:hAnsi="Simplified Arabic" w:cs="Simplified Arabic"/>
          <w:sz w:val="28"/>
          <w:szCs w:val="28"/>
        </w:rPr>
        <w:t>Atomatofa</w:t>
      </w:r>
      <w:proofErr w:type="spellEnd"/>
      <w:r w:rsidR="003D4099" w:rsidRPr="0013377F">
        <w:rPr>
          <w:rFonts w:ascii="Simplified Arabic" w:hAnsi="Simplified Arabic" w:cs="Simplified Arabic"/>
          <w:sz w:val="28"/>
          <w:szCs w:val="28"/>
        </w:rPr>
        <w:t>, 2013</w:t>
      </w:r>
      <w:r w:rsidR="003D4099" w:rsidRPr="0013377F">
        <w:rPr>
          <w:rFonts w:ascii="Simplified Arabic" w:hAnsi="Simplified Arabic" w:cs="Simplified Arabic"/>
          <w:sz w:val="28"/>
          <w:szCs w:val="28"/>
          <w:rtl/>
        </w:rPr>
        <w:t xml:space="preserve">) </w:t>
      </w:r>
      <w:r w:rsidR="00CD21D4" w:rsidRPr="0013377F">
        <w:rPr>
          <w:rFonts w:ascii="Simplified Arabic" w:hAnsi="Simplified Arabic" w:cs="Simplified Arabic"/>
          <w:sz w:val="28"/>
          <w:szCs w:val="28"/>
          <w:rtl/>
        </w:rPr>
        <w:t xml:space="preserve"> </w:t>
      </w:r>
    </w:p>
    <w:p w:rsidR="000D306F" w:rsidRPr="0013377F" w:rsidRDefault="0018492F" w:rsidP="00DC73D7">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و</w:t>
      </w:r>
      <w:r w:rsidR="004828B5" w:rsidRPr="0013377F">
        <w:rPr>
          <w:rFonts w:ascii="Simplified Arabic" w:hAnsi="Simplified Arabic" w:cs="Simplified Arabic"/>
          <w:sz w:val="28"/>
          <w:szCs w:val="28"/>
          <w:rtl/>
        </w:rPr>
        <w:t>ل</w:t>
      </w:r>
      <w:r w:rsidR="006647EA" w:rsidRPr="0013377F">
        <w:rPr>
          <w:rFonts w:ascii="Simplified Arabic" w:hAnsi="Simplified Arabic" w:cs="Simplified Arabic"/>
          <w:sz w:val="28"/>
          <w:szCs w:val="28"/>
          <w:rtl/>
        </w:rPr>
        <w:t>تحقق المنظِّمات المتقدمة هدفها في إحداث التعلم ذي المعنى لدى الطلبة اقترح أوزبل مبدأين أساسين لتنظيم المادة التعليمية</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وهما: مبدأ التمايز التدريجي</w:t>
      </w:r>
      <w:r w:rsidRPr="0013377F">
        <w:rPr>
          <w:rFonts w:ascii="Simplified Arabic" w:hAnsi="Simplified Arabic" w:cs="Simplified Arabic"/>
          <w:sz w:val="28"/>
          <w:szCs w:val="28"/>
          <w:rtl/>
        </w:rPr>
        <w:t xml:space="preserve"> ومبدأ التوفيق التكاملي.</w:t>
      </w:r>
      <w:r w:rsidR="006647EA" w:rsidRPr="0013377F">
        <w:rPr>
          <w:rFonts w:ascii="Simplified Arabic" w:hAnsi="Simplified Arabic" w:cs="Simplified Arabic"/>
          <w:sz w:val="28"/>
          <w:szCs w:val="28"/>
          <w:rtl/>
        </w:rPr>
        <w:t xml:space="preserve"> ويُقصد </w:t>
      </w:r>
      <w:r w:rsidRPr="0013377F">
        <w:rPr>
          <w:rFonts w:ascii="Simplified Arabic" w:hAnsi="Simplified Arabic" w:cs="Simplified Arabic"/>
          <w:sz w:val="28"/>
          <w:szCs w:val="28"/>
          <w:rtl/>
        </w:rPr>
        <w:t xml:space="preserve">بمبدأ التمايز التدريجي </w:t>
      </w:r>
      <w:r w:rsidR="006647EA" w:rsidRPr="0013377F">
        <w:rPr>
          <w:rFonts w:ascii="Simplified Arabic" w:hAnsi="Simplified Arabic" w:cs="Simplified Arabic"/>
          <w:sz w:val="28"/>
          <w:szCs w:val="28"/>
          <w:rtl/>
        </w:rPr>
        <w:t xml:space="preserve">تنظيم المادة التعليمية تنظيماً هرمياً؛ أيْ البدء من الأفكار العامة المجردة ثمّ الانتقال إلى الأفكار الأكثر تفصيلاً ودقة. </w:t>
      </w:r>
      <w:r w:rsidRPr="0013377F">
        <w:rPr>
          <w:rFonts w:ascii="Simplified Arabic" w:hAnsi="Simplified Arabic" w:cs="Simplified Arabic"/>
          <w:sz w:val="28"/>
          <w:szCs w:val="28"/>
          <w:rtl/>
        </w:rPr>
        <w:t xml:space="preserve">أما </w:t>
      </w:r>
      <w:r w:rsidR="006647EA" w:rsidRPr="0013377F">
        <w:rPr>
          <w:rFonts w:ascii="Simplified Arabic" w:hAnsi="Simplified Arabic" w:cs="Simplified Arabic"/>
          <w:sz w:val="28"/>
          <w:szCs w:val="28"/>
          <w:rtl/>
        </w:rPr>
        <w:t>مبدأ التوفيق التكاملي</w:t>
      </w:r>
      <w:r w:rsidRPr="0013377F">
        <w:rPr>
          <w:rFonts w:ascii="Simplified Arabic" w:hAnsi="Simplified Arabic" w:cs="Simplified Arabic"/>
          <w:sz w:val="28"/>
          <w:szCs w:val="28"/>
          <w:rtl/>
        </w:rPr>
        <w:t xml:space="preserve"> ف</w:t>
      </w:r>
      <w:r w:rsidR="006647EA" w:rsidRPr="0013377F">
        <w:rPr>
          <w:rFonts w:ascii="Simplified Arabic" w:hAnsi="Simplified Arabic" w:cs="Simplified Arabic"/>
          <w:sz w:val="28"/>
          <w:szCs w:val="28"/>
          <w:rtl/>
        </w:rPr>
        <w:t>يُقصد به دمج الأفكار الجديدة في البناء المعرفي لدى الطلبة؛ أيْ ربط التعلّم الجديد بالتعلّم السابق ويحدث ذلك عندما يتم تنظيم المادة التعليمية تنظيماً هرمياً. ويمكننا القولْ أنّه عندما يتحقق مبدأ التمايز التدريجي في تنظيم المادة التعليمية يتحقق تلقائياً مبدأ التوفيق التكاملي</w:t>
      </w:r>
      <w:r w:rsidR="00075967"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w:t>
      </w:r>
      <w:r w:rsidR="003D4099" w:rsidRPr="0013377F">
        <w:rPr>
          <w:rFonts w:ascii="Simplified Arabic" w:hAnsi="Simplified Arabic" w:cs="Simplified Arabic"/>
          <w:sz w:val="28"/>
          <w:szCs w:val="28"/>
          <w:rtl/>
        </w:rPr>
        <w:t>و</w:t>
      </w:r>
      <w:r w:rsidR="00075967" w:rsidRPr="0013377F">
        <w:rPr>
          <w:rFonts w:ascii="Simplified Arabic" w:hAnsi="Simplified Arabic" w:cs="Simplified Arabic"/>
          <w:sz w:val="28"/>
          <w:szCs w:val="28"/>
          <w:rtl/>
        </w:rPr>
        <w:t xml:space="preserve">استخدام </w:t>
      </w:r>
      <w:r w:rsidR="000D306F" w:rsidRPr="0013377F">
        <w:rPr>
          <w:rFonts w:ascii="Simplified Arabic" w:hAnsi="Simplified Arabic" w:cs="Simplified Arabic"/>
          <w:sz w:val="28"/>
          <w:szCs w:val="28"/>
          <w:rtl/>
        </w:rPr>
        <w:t>المنظم ال</w:t>
      </w:r>
      <w:r w:rsidR="003D4099" w:rsidRPr="0013377F">
        <w:rPr>
          <w:rFonts w:ascii="Simplified Arabic" w:hAnsi="Simplified Arabic" w:cs="Simplified Arabic"/>
          <w:sz w:val="28"/>
          <w:szCs w:val="28"/>
          <w:rtl/>
        </w:rPr>
        <w:t>متقدم في التدري</w:t>
      </w:r>
      <w:r w:rsidR="00E735A3">
        <w:rPr>
          <w:rFonts w:ascii="Simplified Arabic" w:hAnsi="Simplified Arabic" w:cs="Simplified Arabic" w:hint="cs"/>
          <w:sz w:val="28"/>
          <w:szCs w:val="28"/>
          <w:rtl/>
        </w:rPr>
        <w:t>س</w:t>
      </w:r>
      <w:r w:rsidR="003D4099" w:rsidRPr="0013377F">
        <w:rPr>
          <w:rFonts w:ascii="Simplified Arabic" w:hAnsi="Simplified Arabic" w:cs="Simplified Arabic"/>
          <w:sz w:val="28"/>
          <w:szCs w:val="28"/>
          <w:rtl/>
        </w:rPr>
        <w:t xml:space="preserve"> يعمل على زيادة</w:t>
      </w:r>
      <w:r w:rsidR="000D306F" w:rsidRPr="0013377F">
        <w:rPr>
          <w:rFonts w:ascii="Simplified Arabic" w:hAnsi="Simplified Arabic" w:cs="Simplified Arabic"/>
          <w:sz w:val="28"/>
          <w:szCs w:val="28"/>
          <w:rtl/>
        </w:rPr>
        <w:t xml:space="preserve"> </w:t>
      </w:r>
      <w:r w:rsidR="00CD15A8" w:rsidRPr="0013377F">
        <w:rPr>
          <w:rFonts w:ascii="Simplified Arabic" w:hAnsi="Simplified Arabic" w:cs="Simplified Arabic"/>
          <w:sz w:val="28"/>
          <w:szCs w:val="28"/>
          <w:rtl/>
        </w:rPr>
        <w:t xml:space="preserve">التحصيل </w:t>
      </w:r>
      <w:r w:rsidR="00E735A3">
        <w:rPr>
          <w:rFonts w:ascii="Simplified Arabic" w:hAnsi="Simplified Arabic" w:cs="Simplified Arabic" w:hint="cs"/>
          <w:sz w:val="28"/>
          <w:szCs w:val="28"/>
          <w:rtl/>
        </w:rPr>
        <w:t xml:space="preserve">لدى المتعلمين </w:t>
      </w:r>
      <w:r w:rsidR="00CD15A8" w:rsidRPr="0013377F">
        <w:rPr>
          <w:rFonts w:ascii="Simplified Arabic" w:hAnsi="Simplified Arabic" w:cs="Simplified Arabic"/>
          <w:sz w:val="28"/>
          <w:szCs w:val="28"/>
          <w:rtl/>
        </w:rPr>
        <w:t>و</w:t>
      </w:r>
      <w:r w:rsidR="003D4099" w:rsidRPr="0013377F">
        <w:rPr>
          <w:rFonts w:ascii="Simplified Arabic" w:hAnsi="Simplified Arabic" w:cs="Simplified Arabic"/>
          <w:sz w:val="28"/>
          <w:szCs w:val="28"/>
          <w:rtl/>
        </w:rPr>
        <w:t xml:space="preserve">تنمية </w:t>
      </w:r>
      <w:r w:rsidR="00075967" w:rsidRPr="0013377F">
        <w:rPr>
          <w:rFonts w:ascii="Simplified Arabic" w:hAnsi="Simplified Arabic" w:cs="Simplified Arabic"/>
          <w:sz w:val="28"/>
          <w:szCs w:val="28"/>
          <w:rtl/>
        </w:rPr>
        <w:t>تفكير</w:t>
      </w:r>
      <w:r w:rsidR="00E735A3">
        <w:rPr>
          <w:rFonts w:ascii="Simplified Arabic" w:hAnsi="Simplified Arabic" w:cs="Simplified Arabic" w:hint="cs"/>
          <w:sz w:val="28"/>
          <w:szCs w:val="28"/>
          <w:rtl/>
        </w:rPr>
        <w:t>هم</w:t>
      </w:r>
      <w:r w:rsidR="00075967" w:rsidRPr="0013377F">
        <w:rPr>
          <w:rFonts w:ascii="Simplified Arabic" w:hAnsi="Simplified Arabic" w:cs="Simplified Arabic"/>
          <w:sz w:val="28"/>
          <w:szCs w:val="28"/>
          <w:rtl/>
        </w:rPr>
        <w:t xml:space="preserve"> العلمي</w:t>
      </w:r>
      <w:r w:rsidR="00CD15A8" w:rsidRPr="0013377F">
        <w:rPr>
          <w:rFonts w:ascii="Simplified Arabic" w:hAnsi="Simplified Arabic" w:cs="Simplified Arabic"/>
          <w:sz w:val="28"/>
          <w:szCs w:val="28"/>
          <w:rtl/>
        </w:rPr>
        <w:t xml:space="preserve"> </w:t>
      </w:r>
      <w:r w:rsidR="00075967" w:rsidRPr="0013377F">
        <w:rPr>
          <w:rFonts w:ascii="Simplified Arabic" w:hAnsi="Simplified Arabic" w:cs="Simplified Arabic"/>
          <w:sz w:val="28"/>
          <w:szCs w:val="28"/>
          <w:rtl/>
        </w:rPr>
        <w:t>(أبو مي، 2012).</w:t>
      </w:r>
    </w:p>
    <w:p w:rsidR="006647EA" w:rsidRPr="0013377F" w:rsidRDefault="006647EA" w:rsidP="00DC73D7">
      <w:pPr>
        <w:spacing w:after="240" w:line="240" w:lineRule="auto"/>
        <w:ind w:firstLine="7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 xml:space="preserve">يكتسب تعلّم المفاهيم العلمية أهمية كبيرة </w:t>
      </w:r>
      <w:r w:rsidR="004274F3" w:rsidRPr="0013377F">
        <w:rPr>
          <w:rFonts w:ascii="Simplified Arabic" w:hAnsi="Simplified Arabic" w:cs="Simplified Arabic"/>
          <w:sz w:val="28"/>
          <w:szCs w:val="28"/>
          <w:rtl/>
        </w:rPr>
        <w:t>لأنها</w:t>
      </w:r>
      <w:r w:rsidRPr="0013377F">
        <w:rPr>
          <w:rFonts w:ascii="Simplified Arabic" w:hAnsi="Simplified Arabic" w:cs="Simplified Arabic"/>
          <w:sz w:val="28"/>
          <w:szCs w:val="28"/>
          <w:rtl/>
        </w:rPr>
        <w:t xml:space="preserve"> تساعد الطلبة في زيادة فهمهم للمواد العلمية وطبيعة العلوم</w:t>
      </w:r>
      <w:r w:rsidR="004274F3"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w:t>
      </w:r>
      <w:r w:rsidR="004274F3" w:rsidRPr="0013377F">
        <w:rPr>
          <w:rFonts w:ascii="Simplified Arabic" w:hAnsi="Simplified Arabic" w:cs="Simplified Arabic"/>
          <w:sz w:val="28"/>
          <w:szCs w:val="28"/>
          <w:rtl/>
        </w:rPr>
        <w:t>و</w:t>
      </w:r>
      <w:r w:rsidRPr="0013377F">
        <w:rPr>
          <w:rFonts w:ascii="Simplified Arabic" w:hAnsi="Simplified Arabic" w:cs="Simplified Arabic"/>
          <w:sz w:val="28"/>
          <w:szCs w:val="28"/>
          <w:rtl/>
        </w:rPr>
        <w:t>لأنها أكثر استقراراً وأقل عرضة للتغيير من المعلومات لأنها تستند إلى مجموعة من الحقائق</w:t>
      </w:r>
      <w:r w:rsidR="004274F3"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كما تساعد الطلبة في مواجهة المشكلات وتقلل من الحاجة لإعادة التعلّم عند مواجهة موقف جديد مشابه (</w:t>
      </w:r>
      <w:proofErr w:type="spellStart"/>
      <w:r w:rsidRPr="0013377F">
        <w:rPr>
          <w:rFonts w:ascii="Simplified Arabic" w:hAnsi="Simplified Arabic" w:cs="Simplified Arabic"/>
          <w:sz w:val="28"/>
          <w:szCs w:val="28"/>
        </w:rPr>
        <w:t>Aldarabah</w:t>
      </w:r>
      <w:proofErr w:type="spellEnd"/>
      <w:r w:rsidRPr="0013377F">
        <w:rPr>
          <w:rFonts w:ascii="Simplified Arabic" w:hAnsi="Simplified Arabic" w:cs="Simplified Arabic"/>
          <w:sz w:val="28"/>
          <w:szCs w:val="28"/>
        </w:rPr>
        <w:t xml:space="preserve"> &amp; Al-</w:t>
      </w:r>
      <w:proofErr w:type="spellStart"/>
      <w:r w:rsidRPr="0013377F">
        <w:rPr>
          <w:rFonts w:ascii="Simplified Arabic" w:hAnsi="Simplified Arabic" w:cs="Simplified Arabic"/>
          <w:sz w:val="28"/>
          <w:szCs w:val="28"/>
        </w:rPr>
        <w:t>Mouhtadi</w:t>
      </w:r>
      <w:proofErr w:type="spellEnd"/>
      <w:r w:rsidRPr="0013377F">
        <w:rPr>
          <w:rFonts w:ascii="Simplified Arabic" w:hAnsi="Simplified Arabic" w:cs="Simplified Arabic"/>
          <w:sz w:val="28"/>
          <w:szCs w:val="28"/>
        </w:rPr>
        <w:t>, 2015</w:t>
      </w:r>
      <w:r w:rsidR="00BC76D6" w:rsidRPr="0013377F">
        <w:rPr>
          <w:rFonts w:ascii="Simplified Arabic" w:hAnsi="Simplified Arabic" w:cs="Simplified Arabic"/>
          <w:sz w:val="28"/>
          <w:szCs w:val="28"/>
          <w:rtl/>
        </w:rPr>
        <w:t>). ولفهم لل</w:t>
      </w:r>
      <w:r w:rsidRPr="0013377F">
        <w:rPr>
          <w:rFonts w:ascii="Simplified Arabic" w:hAnsi="Simplified Arabic" w:cs="Simplified Arabic"/>
          <w:sz w:val="28"/>
          <w:szCs w:val="28"/>
          <w:rtl/>
        </w:rPr>
        <w:t xml:space="preserve">مفاهيم العلمية </w:t>
      </w:r>
      <w:r w:rsidR="00BC76D6" w:rsidRPr="0013377F">
        <w:rPr>
          <w:rFonts w:ascii="Simplified Arabic" w:hAnsi="Simplified Arabic" w:cs="Simplified Arabic"/>
          <w:sz w:val="28"/>
          <w:szCs w:val="28"/>
          <w:rtl/>
        </w:rPr>
        <w:t xml:space="preserve">دور </w:t>
      </w:r>
      <w:r w:rsidRPr="0013377F">
        <w:rPr>
          <w:rFonts w:ascii="Simplified Arabic" w:hAnsi="Simplified Arabic" w:cs="Simplified Arabic"/>
          <w:sz w:val="28"/>
          <w:szCs w:val="28"/>
          <w:rtl/>
        </w:rPr>
        <w:t>في تنظيم الخبرات</w:t>
      </w:r>
      <w:r w:rsidR="004274F3"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w:t>
      </w:r>
      <w:r w:rsidR="00BC76D6" w:rsidRPr="0013377F">
        <w:rPr>
          <w:rFonts w:ascii="Simplified Arabic" w:hAnsi="Simplified Arabic" w:cs="Simplified Arabic"/>
          <w:sz w:val="28"/>
          <w:szCs w:val="28"/>
          <w:rtl/>
        </w:rPr>
        <w:t>و</w:t>
      </w:r>
      <w:r w:rsidRPr="0013377F">
        <w:rPr>
          <w:rFonts w:ascii="Simplified Arabic" w:hAnsi="Simplified Arabic" w:cs="Simplified Arabic"/>
          <w:sz w:val="28"/>
          <w:szCs w:val="28"/>
          <w:rtl/>
        </w:rPr>
        <w:t>بناء المبادئ والتعميمات</w:t>
      </w:r>
      <w:r w:rsidR="004274F3" w:rsidRPr="0013377F">
        <w:rPr>
          <w:rFonts w:ascii="Simplified Arabic" w:hAnsi="Simplified Arabic" w:cs="Simplified Arabic"/>
          <w:sz w:val="28"/>
          <w:szCs w:val="28"/>
          <w:rtl/>
        </w:rPr>
        <w:t>.</w:t>
      </w:r>
      <w:r w:rsidR="00BC76D6" w:rsidRPr="0013377F">
        <w:rPr>
          <w:rFonts w:ascii="Simplified Arabic" w:hAnsi="Simplified Arabic" w:cs="Simplified Arabic"/>
          <w:sz w:val="28"/>
          <w:szCs w:val="28"/>
          <w:rtl/>
        </w:rPr>
        <w:t xml:space="preserve"> وتمثل الأبنية العقلية التي</w:t>
      </w:r>
      <w:r w:rsidRPr="0013377F">
        <w:rPr>
          <w:rFonts w:ascii="Simplified Arabic" w:hAnsi="Simplified Arabic" w:cs="Simplified Arabic"/>
          <w:sz w:val="28"/>
          <w:szCs w:val="28"/>
          <w:rtl/>
        </w:rPr>
        <w:t xml:space="preserve"> تساعد الطلبة في معرفة العلاقات التي تربط بين مجموعة من الحقائق (بني عيسى وآخرون</w:t>
      </w:r>
      <w:r w:rsidR="004274F3"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2016).</w:t>
      </w:r>
    </w:p>
    <w:p w:rsidR="006647EA" w:rsidRPr="0013377F" w:rsidRDefault="004828B5"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 xml:space="preserve"> أنّ الطلبة يواجهون صعوبة في اكتساب هذه المفاهيم</w:t>
      </w:r>
      <w:r w:rsidRPr="0013377F">
        <w:rPr>
          <w:rFonts w:ascii="Simplified Arabic" w:hAnsi="Simplified Arabic" w:cs="Simplified Arabic"/>
          <w:sz w:val="28"/>
          <w:szCs w:val="28"/>
          <w:rtl/>
        </w:rPr>
        <w:t xml:space="preserve"> العلمية</w:t>
      </w:r>
      <w:r w:rsidR="004274F3"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وفهمها با</w:t>
      </w:r>
      <w:r w:rsidRPr="0013377F">
        <w:rPr>
          <w:rFonts w:ascii="Simplified Arabic" w:hAnsi="Simplified Arabic" w:cs="Simplified Arabic"/>
          <w:sz w:val="28"/>
          <w:szCs w:val="28"/>
          <w:rtl/>
        </w:rPr>
        <w:t>لشكل الصحيح لأسباب كثيرة.</w:t>
      </w:r>
      <w:r w:rsidR="004274F3" w:rsidRPr="0013377F">
        <w:rPr>
          <w:rFonts w:ascii="Simplified Arabic" w:hAnsi="Simplified Arabic" w:cs="Simplified Arabic"/>
          <w:sz w:val="28"/>
          <w:szCs w:val="28"/>
          <w:rtl/>
        </w:rPr>
        <w:t xml:space="preserve"> مثل</w:t>
      </w:r>
      <w:r w:rsidR="006647EA" w:rsidRPr="0013377F">
        <w:rPr>
          <w:rFonts w:ascii="Simplified Arabic" w:hAnsi="Simplified Arabic" w:cs="Simplified Arabic"/>
          <w:sz w:val="28"/>
          <w:szCs w:val="28"/>
          <w:rtl/>
        </w:rPr>
        <w:t xml:space="preserve"> عدم تأهيل المعّلم أكاديمياً وتربوياً</w:t>
      </w:r>
      <w:r w:rsidR="004274F3"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والخلط بين المفهوم العلمي ودلالته اللفظية (</w:t>
      </w:r>
      <w:r w:rsidR="006647EA" w:rsidRPr="0013377F">
        <w:rPr>
          <w:rFonts w:ascii="Simplified Arabic" w:hAnsi="Simplified Arabic" w:cs="Simplified Arabic"/>
          <w:sz w:val="28"/>
          <w:szCs w:val="28"/>
        </w:rPr>
        <w:t>Al-</w:t>
      </w:r>
      <w:proofErr w:type="spellStart"/>
      <w:r w:rsidR="006647EA" w:rsidRPr="0013377F">
        <w:rPr>
          <w:rFonts w:ascii="Simplified Arabic" w:hAnsi="Simplified Arabic" w:cs="Simplified Arabic"/>
          <w:sz w:val="28"/>
          <w:szCs w:val="28"/>
        </w:rPr>
        <w:t>Tarawneh</w:t>
      </w:r>
      <w:proofErr w:type="spellEnd"/>
      <w:r w:rsidR="006647EA" w:rsidRPr="0013377F">
        <w:rPr>
          <w:rFonts w:ascii="Simplified Arabic" w:hAnsi="Simplified Arabic" w:cs="Simplified Arabic"/>
          <w:sz w:val="28"/>
          <w:szCs w:val="28"/>
        </w:rPr>
        <w:t>, 2016</w:t>
      </w:r>
      <w:r w:rsidR="006647EA" w:rsidRPr="0013377F">
        <w:rPr>
          <w:rFonts w:ascii="Simplified Arabic" w:hAnsi="Simplified Arabic" w:cs="Simplified Arabic"/>
          <w:sz w:val="28"/>
          <w:szCs w:val="28"/>
          <w:rtl/>
        </w:rPr>
        <w:t>)</w:t>
      </w:r>
      <w:r w:rsidR="004274F3"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ونقص المعرفة السابقة عن المفهوم الجديد</w:t>
      </w:r>
      <w:r w:rsidR="004274F3"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وعدم تقديم التغذية الراجعة للطلبة</w:t>
      </w:r>
      <w:r w:rsidR="004274F3"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وطبيعة المفاهيم من حيث التجرد والصعوبة (الزعبي وبني خلف</w:t>
      </w:r>
      <w:r w:rsidR="004274F3"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2016). إضافةً إلى العوامل الداخلية الخاصة بالطالب مثل: نقص الدافعية والاستعداد للتعلّم</w:t>
      </w:r>
      <w:r w:rsidR="004274F3" w:rsidRPr="0013377F">
        <w:rPr>
          <w:rFonts w:ascii="Simplified Arabic" w:hAnsi="Simplified Arabic" w:cs="Simplified Arabic"/>
          <w:sz w:val="28"/>
          <w:szCs w:val="28"/>
          <w:rtl/>
        </w:rPr>
        <w:t>،</w:t>
      </w:r>
      <w:r w:rsidR="00E13115" w:rsidRPr="0013377F">
        <w:rPr>
          <w:rFonts w:ascii="Simplified Arabic" w:hAnsi="Simplified Arabic" w:cs="Simplified Arabic"/>
          <w:sz w:val="28"/>
          <w:szCs w:val="28"/>
          <w:rtl/>
        </w:rPr>
        <w:t xml:space="preserve"> </w:t>
      </w:r>
      <w:r w:rsidR="00E13115" w:rsidRPr="0013377F">
        <w:rPr>
          <w:rFonts w:ascii="Simplified Arabic" w:hAnsi="Simplified Arabic" w:cs="Simplified Arabic"/>
          <w:sz w:val="28"/>
          <w:szCs w:val="28"/>
          <w:rtl/>
        </w:rPr>
        <w:lastRenderedPageBreak/>
        <w:t>والعوامل الخارجية ك</w:t>
      </w:r>
      <w:r w:rsidR="006647EA" w:rsidRPr="0013377F">
        <w:rPr>
          <w:rFonts w:ascii="Simplified Arabic" w:hAnsi="Simplified Arabic" w:cs="Simplified Arabic"/>
          <w:sz w:val="28"/>
          <w:szCs w:val="28"/>
          <w:rtl/>
        </w:rPr>
        <w:t>عدم ملاءمة المنهاج لمستوى الطلبة وعدم استخدام الطرق التدريسية الملاءمة (الشرمان وخطايبة</w:t>
      </w:r>
      <w:r w:rsidR="004274F3"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2015). </w:t>
      </w:r>
    </w:p>
    <w:p w:rsidR="00984897" w:rsidRDefault="00763109" w:rsidP="00DC73D7">
      <w:pPr>
        <w:spacing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تتكون المفاهيم البديلة نتيجة عدة </w:t>
      </w:r>
      <w:r w:rsidR="006647EA" w:rsidRPr="0013377F">
        <w:rPr>
          <w:rFonts w:ascii="Simplified Arabic" w:hAnsi="Simplified Arabic" w:cs="Simplified Arabic"/>
          <w:sz w:val="28"/>
          <w:szCs w:val="28"/>
          <w:rtl/>
        </w:rPr>
        <w:t>أسباب</w:t>
      </w:r>
      <w:r w:rsidR="004828B5" w:rsidRPr="0013377F">
        <w:rPr>
          <w:rFonts w:ascii="Simplified Arabic" w:hAnsi="Simplified Arabic" w:cs="Simplified Arabic"/>
          <w:sz w:val="28"/>
          <w:szCs w:val="28"/>
          <w:rtl/>
        </w:rPr>
        <w:t>،مثل</w:t>
      </w:r>
      <w:r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الخبرات الشخصية للفرد</w:t>
      </w:r>
      <w:r w:rsidR="004828B5" w:rsidRPr="0013377F">
        <w:rPr>
          <w:rFonts w:ascii="Simplified Arabic" w:hAnsi="Simplified Arabic" w:cs="Simplified Arabic"/>
          <w:sz w:val="28"/>
          <w:szCs w:val="28"/>
          <w:rtl/>
        </w:rPr>
        <w:t xml:space="preserve"> أحد أهم تلك الأسباب</w:t>
      </w:r>
      <w:r w:rsidRPr="0013377F">
        <w:rPr>
          <w:rFonts w:ascii="Simplified Arabic" w:hAnsi="Simplified Arabic" w:cs="Simplified Arabic"/>
          <w:sz w:val="28"/>
          <w:szCs w:val="28"/>
          <w:rtl/>
        </w:rPr>
        <w:t>،</w:t>
      </w:r>
      <w:r w:rsidR="004828B5" w:rsidRPr="0013377F">
        <w:rPr>
          <w:rFonts w:ascii="Simplified Arabic" w:hAnsi="Simplified Arabic" w:cs="Simplified Arabic"/>
          <w:sz w:val="28"/>
          <w:szCs w:val="28"/>
          <w:rtl/>
        </w:rPr>
        <w:t xml:space="preserve"> واكتساب</w:t>
      </w:r>
      <w:r w:rsidR="006647EA" w:rsidRPr="0013377F">
        <w:rPr>
          <w:rFonts w:ascii="Simplified Arabic" w:hAnsi="Simplified Arabic" w:cs="Simplified Arabic"/>
          <w:sz w:val="28"/>
          <w:szCs w:val="28"/>
          <w:rtl/>
        </w:rPr>
        <w:t xml:space="preserve"> الطالب المعرفة بشكل ذاتي من خلال تفاعله مع أقرانه ومع البيئة المحيطة</w:t>
      </w:r>
      <w:r w:rsidRPr="0013377F">
        <w:rPr>
          <w:rFonts w:ascii="Simplified Arabic" w:hAnsi="Simplified Arabic" w:cs="Simplified Arabic"/>
          <w:sz w:val="28"/>
          <w:szCs w:val="28"/>
          <w:rtl/>
        </w:rPr>
        <w:t>، بحيث</w:t>
      </w:r>
      <w:r w:rsidR="006647EA" w:rsidRPr="0013377F">
        <w:rPr>
          <w:rFonts w:ascii="Simplified Arabic" w:hAnsi="Simplified Arabic" w:cs="Simplified Arabic"/>
          <w:sz w:val="28"/>
          <w:szCs w:val="28"/>
          <w:rtl/>
        </w:rPr>
        <w:t xml:space="preserve"> تترسخ </w:t>
      </w:r>
      <w:r w:rsidRPr="0013377F">
        <w:rPr>
          <w:rFonts w:ascii="Simplified Arabic" w:hAnsi="Simplified Arabic" w:cs="Simplified Arabic"/>
          <w:sz w:val="28"/>
          <w:szCs w:val="28"/>
          <w:rtl/>
        </w:rPr>
        <w:t xml:space="preserve">هذه </w:t>
      </w:r>
      <w:r w:rsidR="006647EA" w:rsidRPr="0013377F">
        <w:rPr>
          <w:rFonts w:ascii="Simplified Arabic" w:hAnsi="Simplified Arabic" w:cs="Simplified Arabic"/>
          <w:sz w:val="28"/>
          <w:szCs w:val="28"/>
          <w:rtl/>
        </w:rPr>
        <w:t>المفاهيم في ذهنه ويتمسك بها ظناً منه أنّها منطقية (الشايع والحربي</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2011). كما أنّ الأسرة التي تعطي تفسيرات وإجابات خاطئة عن استفسارات الطالب من شأنها أن تكون سبباً في تكون مفاهيم بديلة لدى الطلبة</w:t>
      </w:r>
      <w:r w:rsidRPr="0013377F">
        <w:rPr>
          <w:rFonts w:ascii="Simplified Arabic" w:hAnsi="Simplified Arabic" w:cs="Simplified Arabic"/>
          <w:sz w:val="28"/>
          <w:szCs w:val="28"/>
          <w:rtl/>
        </w:rPr>
        <w:t>. أضف إلى ذلك</w:t>
      </w:r>
      <w:r w:rsidR="006647EA" w:rsidRPr="0013377F">
        <w:rPr>
          <w:rFonts w:ascii="Simplified Arabic" w:hAnsi="Simplified Arabic" w:cs="Simplified Arabic"/>
          <w:sz w:val="28"/>
          <w:szCs w:val="28"/>
          <w:rtl/>
        </w:rPr>
        <w:t xml:space="preserve"> وسائل الإعلام المختلفة سواء التلفاز أ</w:t>
      </w:r>
      <w:r w:rsidRPr="0013377F">
        <w:rPr>
          <w:rFonts w:ascii="Simplified Arabic" w:hAnsi="Simplified Arabic" w:cs="Simplified Arabic"/>
          <w:sz w:val="28"/>
          <w:szCs w:val="28"/>
          <w:rtl/>
        </w:rPr>
        <w:t>م</w:t>
      </w:r>
      <w:r w:rsidR="006647EA" w:rsidRPr="0013377F">
        <w:rPr>
          <w:rFonts w:ascii="Simplified Arabic" w:hAnsi="Simplified Arabic" w:cs="Simplified Arabic"/>
          <w:sz w:val="28"/>
          <w:szCs w:val="28"/>
          <w:rtl/>
        </w:rPr>
        <w:t xml:space="preserve"> الإذاعة أ الصحافة</w:t>
      </w:r>
      <w:r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w:t>
      </w:r>
      <w:r w:rsidRPr="0013377F">
        <w:rPr>
          <w:rFonts w:ascii="Simplified Arabic" w:hAnsi="Simplified Arabic" w:cs="Simplified Arabic"/>
          <w:sz w:val="28"/>
          <w:szCs w:val="28"/>
          <w:rtl/>
        </w:rPr>
        <w:t>والتي</w:t>
      </w:r>
      <w:r w:rsidR="006647EA" w:rsidRPr="0013377F">
        <w:rPr>
          <w:rFonts w:ascii="Simplified Arabic" w:hAnsi="Simplified Arabic" w:cs="Simplified Arabic"/>
          <w:sz w:val="28"/>
          <w:szCs w:val="28"/>
          <w:rtl/>
        </w:rPr>
        <w:t xml:space="preserve"> يتأثر </w:t>
      </w:r>
      <w:r w:rsidRPr="0013377F">
        <w:rPr>
          <w:rFonts w:ascii="Simplified Arabic" w:hAnsi="Simplified Arabic" w:cs="Simplified Arabic"/>
          <w:sz w:val="28"/>
          <w:szCs w:val="28"/>
          <w:rtl/>
        </w:rPr>
        <w:t xml:space="preserve">بها </w:t>
      </w:r>
      <w:r w:rsidR="006647EA" w:rsidRPr="0013377F">
        <w:rPr>
          <w:rFonts w:ascii="Simplified Arabic" w:hAnsi="Simplified Arabic" w:cs="Simplified Arabic"/>
          <w:sz w:val="28"/>
          <w:szCs w:val="28"/>
          <w:rtl/>
        </w:rPr>
        <w:t xml:space="preserve">الطالب </w:t>
      </w:r>
      <w:r w:rsidRPr="0013377F">
        <w:rPr>
          <w:rFonts w:ascii="Simplified Arabic" w:hAnsi="Simplified Arabic" w:cs="Simplified Arabic"/>
          <w:sz w:val="28"/>
          <w:szCs w:val="28"/>
          <w:rtl/>
        </w:rPr>
        <w:t xml:space="preserve">عند </w:t>
      </w:r>
      <w:r w:rsidR="006647EA" w:rsidRPr="0013377F">
        <w:rPr>
          <w:rFonts w:ascii="Simplified Arabic" w:hAnsi="Simplified Arabic" w:cs="Simplified Arabic"/>
          <w:sz w:val="28"/>
          <w:szCs w:val="28"/>
          <w:rtl/>
        </w:rPr>
        <w:t>مشاهدته لما تقدمه من معلومات وأفكار في برامجها دون التدقيق في مدى صحتها (</w:t>
      </w:r>
      <w:r w:rsidR="006647EA" w:rsidRPr="0013377F">
        <w:rPr>
          <w:rFonts w:ascii="Simplified Arabic" w:hAnsi="Simplified Arabic" w:cs="Simplified Arabic"/>
          <w:sz w:val="28"/>
          <w:szCs w:val="28"/>
        </w:rPr>
        <w:t>Thompson &amp; Logue, 2006</w:t>
      </w:r>
      <w:r w:rsidR="006647EA" w:rsidRPr="0013377F">
        <w:rPr>
          <w:rFonts w:ascii="Simplified Arabic" w:hAnsi="Simplified Arabic" w:cs="Simplified Arabic"/>
          <w:sz w:val="28"/>
          <w:szCs w:val="28"/>
          <w:rtl/>
        </w:rPr>
        <w:t xml:space="preserve">). </w:t>
      </w:r>
    </w:p>
    <w:p w:rsidR="006647EA" w:rsidRPr="0013377F" w:rsidRDefault="006647EA" w:rsidP="00DC73D7">
      <w:pPr>
        <w:spacing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إضافة إلى ذلك اللغة الدارجة التي يستخدمها الطالب</w:t>
      </w:r>
      <w:r w:rsidR="00763109"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وتناقضها مع اللغة العلمية التي يستخدمها المعلّم في تدريس المفاهيم, يؤدي إلى اختلاط الفهم على الطالب (الدهمش وآخرون, 2014).</w:t>
      </w:r>
    </w:p>
    <w:p w:rsidR="00984897" w:rsidRDefault="006647EA" w:rsidP="00DC73D7">
      <w:pPr>
        <w:spacing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المعلم نفسه</w:t>
      </w:r>
      <w:r w:rsidR="00DC73D7">
        <w:rPr>
          <w:rFonts w:ascii="Simplified Arabic" w:hAnsi="Simplified Arabic" w:cs="Simplified Arabic"/>
          <w:sz w:val="28"/>
          <w:szCs w:val="28"/>
          <w:rtl/>
        </w:rPr>
        <w:t xml:space="preserve">، </w:t>
      </w:r>
      <w:r w:rsidR="007D0238" w:rsidRPr="0013377F">
        <w:rPr>
          <w:rFonts w:ascii="Simplified Arabic" w:hAnsi="Simplified Arabic" w:cs="Simplified Arabic"/>
          <w:sz w:val="28"/>
          <w:szCs w:val="28"/>
          <w:rtl/>
        </w:rPr>
        <w:t>الذي</w:t>
      </w:r>
      <w:r w:rsidRPr="0013377F">
        <w:rPr>
          <w:rFonts w:ascii="Simplified Arabic" w:hAnsi="Simplified Arabic" w:cs="Simplified Arabic"/>
          <w:sz w:val="28"/>
          <w:szCs w:val="28"/>
          <w:rtl/>
        </w:rPr>
        <w:t xml:space="preserve"> يحمل مفاهيم بديلة</w:t>
      </w:r>
      <w:r w:rsidR="00E13115" w:rsidRPr="0013377F">
        <w:rPr>
          <w:rFonts w:ascii="Simplified Arabic" w:hAnsi="Simplified Arabic" w:cs="Simplified Arabic"/>
          <w:sz w:val="28"/>
          <w:szCs w:val="28"/>
          <w:rtl/>
        </w:rPr>
        <w:t xml:space="preserve"> يمثل مصدراً </w:t>
      </w:r>
      <w:r w:rsidR="007D0238" w:rsidRPr="0013377F">
        <w:rPr>
          <w:rFonts w:ascii="Simplified Arabic" w:hAnsi="Simplified Arabic" w:cs="Simplified Arabic"/>
          <w:sz w:val="28"/>
          <w:szCs w:val="28"/>
          <w:rtl/>
        </w:rPr>
        <w:t xml:space="preserve"> لتلك المفاهيم، وبخاصة إذا كان المعلم</w:t>
      </w:r>
      <w:r w:rsidRPr="0013377F">
        <w:rPr>
          <w:rFonts w:ascii="Simplified Arabic" w:hAnsi="Simplified Arabic" w:cs="Simplified Arabic"/>
          <w:sz w:val="28"/>
          <w:szCs w:val="28"/>
          <w:rtl/>
        </w:rPr>
        <w:t xml:space="preserve"> غير مؤهل علمياً </w:t>
      </w:r>
      <w:r w:rsidR="007D0238" w:rsidRPr="0013377F">
        <w:rPr>
          <w:rFonts w:ascii="Simplified Arabic" w:hAnsi="Simplified Arabic" w:cs="Simplified Arabic"/>
          <w:sz w:val="28"/>
          <w:szCs w:val="28"/>
          <w:rtl/>
        </w:rPr>
        <w:t>أ</w:t>
      </w:r>
      <w:r w:rsidRPr="0013377F">
        <w:rPr>
          <w:rFonts w:ascii="Simplified Arabic" w:hAnsi="Simplified Arabic" w:cs="Simplified Arabic"/>
          <w:sz w:val="28"/>
          <w:szCs w:val="28"/>
          <w:rtl/>
        </w:rPr>
        <w:t>و</w:t>
      </w:r>
      <w:r w:rsidR="007D0238" w:rsidRPr="0013377F">
        <w:rPr>
          <w:rFonts w:ascii="Simplified Arabic" w:hAnsi="Simplified Arabic" w:cs="Simplified Arabic"/>
          <w:sz w:val="28"/>
          <w:szCs w:val="28"/>
          <w:rtl/>
        </w:rPr>
        <w:t xml:space="preserve"> أنه </w:t>
      </w:r>
      <w:r w:rsidRPr="0013377F">
        <w:rPr>
          <w:rFonts w:ascii="Simplified Arabic" w:hAnsi="Simplified Arabic" w:cs="Simplified Arabic"/>
          <w:sz w:val="28"/>
          <w:szCs w:val="28"/>
          <w:rtl/>
        </w:rPr>
        <w:t xml:space="preserve">غير ملّم </w:t>
      </w:r>
      <w:r w:rsidR="007D0238" w:rsidRPr="0013377F">
        <w:rPr>
          <w:rFonts w:ascii="Simplified Arabic" w:hAnsi="Simplified Arabic" w:cs="Simplified Arabic"/>
          <w:sz w:val="28"/>
          <w:szCs w:val="28"/>
          <w:rtl/>
        </w:rPr>
        <w:t>بالموضوع الذي</w:t>
      </w:r>
      <w:r w:rsidRPr="0013377F">
        <w:rPr>
          <w:rFonts w:ascii="Simplified Arabic" w:hAnsi="Simplified Arabic" w:cs="Simplified Arabic"/>
          <w:sz w:val="28"/>
          <w:szCs w:val="28"/>
          <w:rtl/>
        </w:rPr>
        <w:t xml:space="preserve"> يدّرسه</w:t>
      </w:r>
      <w:r w:rsidR="007D0238" w:rsidRPr="0013377F">
        <w:rPr>
          <w:rFonts w:ascii="Simplified Arabic" w:hAnsi="Simplified Arabic" w:cs="Simplified Arabic"/>
          <w:sz w:val="28"/>
          <w:szCs w:val="28"/>
          <w:rtl/>
        </w:rPr>
        <w:t xml:space="preserve"> أو أنه لا يمتلك خبرات تدريسية مناسبة</w:t>
      </w:r>
      <w:r w:rsidRPr="0013377F">
        <w:rPr>
          <w:rFonts w:ascii="Simplified Arabic" w:hAnsi="Simplified Arabic" w:cs="Simplified Arabic"/>
          <w:sz w:val="28"/>
          <w:szCs w:val="28"/>
          <w:rtl/>
        </w:rPr>
        <w:t xml:space="preserve"> (رصرص</w:t>
      </w:r>
      <w:r w:rsidR="007D0238"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2011).</w:t>
      </w:r>
      <w:r w:rsidR="00E13115" w:rsidRPr="0013377F">
        <w:rPr>
          <w:rFonts w:ascii="Simplified Arabic" w:hAnsi="Simplified Arabic" w:cs="Simplified Arabic"/>
          <w:sz w:val="28"/>
          <w:szCs w:val="28"/>
          <w:rtl/>
        </w:rPr>
        <w:t xml:space="preserve"> </w:t>
      </w:r>
    </w:p>
    <w:p w:rsidR="006647EA" w:rsidRPr="0013377F" w:rsidRDefault="00E13115" w:rsidP="00DC73D7">
      <w:pPr>
        <w:spacing w:line="240" w:lineRule="auto"/>
        <w:ind w:firstLine="720"/>
        <w:jc w:val="lowKashida"/>
        <w:rPr>
          <w:rFonts w:ascii="Simplified Arabic" w:hAnsi="Simplified Arabic" w:cs="Simplified Arabic"/>
          <w:sz w:val="28"/>
          <w:szCs w:val="28"/>
        </w:rPr>
      </w:pPr>
      <w:r w:rsidRPr="0013377F">
        <w:rPr>
          <w:rFonts w:ascii="Simplified Arabic" w:hAnsi="Simplified Arabic" w:cs="Simplified Arabic"/>
          <w:sz w:val="28"/>
          <w:szCs w:val="28"/>
          <w:rtl/>
        </w:rPr>
        <w:t>و</w:t>
      </w:r>
      <w:r w:rsidR="007D0238" w:rsidRPr="0013377F">
        <w:rPr>
          <w:rFonts w:ascii="Simplified Arabic" w:hAnsi="Simplified Arabic" w:cs="Simplified Arabic"/>
          <w:sz w:val="28"/>
          <w:szCs w:val="28"/>
          <w:rtl/>
        </w:rPr>
        <w:t xml:space="preserve">من مصادر المفاهيم البديلة أساليب التدريس التي يستخدمها المدرس والتي </w:t>
      </w:r>
      <w:r w:rsidR="006647EA" w:rsidRPr="0013377F">
        <w:rPr>
          <w:rFonts w:ascii="Simplified Arabic" w:hAnsi="Simplified Arabic" w:cs="Simplified Arabic"/>
          <w:sz w:val="28"/>
          <w:szCs w:val="28"/>
          <w:rtl/>
        </w:rPr>
        <w:t>تفتقر إلى استخدام الخبرات والمواقف التجريبية لتوضيح الظواهر</w:t>
      </w:r>
      <w:r w:rsidR="007D0238" w:rsidRPr="0013377F">
        <w:rPr>
          <w:rFonts w:ascii="Simplified Arabic" w:hAnsi="Simplified Arabic" w:cs="Simplified Arabic"/>
          <w:sz w:val="28"/>
          <w:szCs w:val="28"/>
          <w:rtl/>
        </w:rPr>
        <w:t xml:space="preserve"> العلمية المختلفة</w:t>
      </w:r>
      <w:r w:rsidR="007D0238" w:rsidRPr="0013377F">
        <w:rPr>
          <w:rFonts w:ascii="Simplified Arabic" w:hAnsi="Simplified Arabic" w:cs="Simplified Arabic"/>
          <w:sz w:val="28"/>
          <w:szCs w:val="28"/>
          <w:rtl/>
          <w:lang w:bidi="ar-JO"/>
        </w:rPr>
        <w:t xml:space="preserve"> </w:t>
      </w:r>
      <w:r w:rsidR="006647EA" w:rsidRPr="0013377F">
        <w:rPr>
          <w:rFonts w:ascii="Simplified Arabic" w:hAnsi="Simplified Arabic" w:cs="Simplified Arabic"/>
          <w:sz w:val="28"/>
          <w:szCs w:val="28"/>
          <w:rtl/>
        </w:rPr>
        <w:t>(</w:t>
      </w:r>
      <w:proofErr w:type="spellStart"/>
      <w:r w:rsidR="006647EA" w:rsidRPr="0013377F">
        <w:rPr>
          <w:rFonts w:ascii="Simplified Arabic" w:hAnsi="Simplified Arabic" w:cs="Simplified Arabic"/>
          <w:sz w:val="28"/>
          <w:szCs w:val="28"/>
        </w:rPr>
        <w:t>Tompo</w:t>
      </w:r>
      <w:proofErr w:type="spellEnd"/>
      <w:r w:rsidR="006647EA" w:rsidRPr="0013377F">
        <w:rPr>
          <w:rFonts w:ascii="Simplified Arabic" w:hAnsi="Simplified Arabic" w:cs="Simplified Arabic"/>
          <w:sz w:val="28"/>
          <w:szCs w:val="28"/>
        </w:rPr>
        <w:t xml:space="preserve"> et al, 2016</w:t>
      </w:r>
      <w:r w:rsidR="006647EA" w:rsidRPr="0013377F">
        <w:rPr>
          <w:rFonts w:ascii="Simplified Arabic" w:hAnsi="Simplified Arabic" w:cs="Simplified Arabic"/>
          <w:sz w:val="28"/>
          <w:szCs w:val="28"/>
          <w:rtl/>
        </w:rPr>
        <w:t xml:space="preserve">). </w:t>
      </w:r>
    </w:p>
    <w:p w:rsidR="000D306F" w:rsidRPr="0013377F" w:rsidRDefault="006647EA" w:rsidP="00DC73D7">
      <w:pPr>
        <w:spacing w:after="240" w:line="240" w:lineRule="auto"/>
        <w:jc w:val="lowKashida"/>
        <w:rPr>
          <w:rFonts w:ascii="Simplified Arabic" w:hAnsi="Simplified Arabic" w:cs="Simplified Arabic"/>
          <w:sz w:val="28"/>
          <w:szCs w:val="28"/>
          <w:lang w:bidi="ar-JO"/>
        </w:rPr>
      </w:pPr>
      <w:r w:rsidRPr="0013377F">
        <w:rPr>
          <w:rFonts w:ascii="Simplified Arabic" w:hAnsi="Simplified Arabic" w:cs="Simplified Arabic"/>
          <w:sz w:val="28"/>
          <w:szCs w:val="28"/>
          <w:rtl/>
        </w:rPr>
        <w:t xml:space="preserve"> </w:t>
      </w:r>
      <w:r w:rsidR="00DC73D7">
        <w:rPr>
          <w:rFonts w:ascii="Simplified Arabic" w:hAnsi="Simplified Arabic" w:cs="Simplified Arabic" w:hint="cs"/>
          <w:sz w:val="28"/>
          <w:szCs w:val="28"/>
          <w:rtl/>
        </w:rPr>
        <w:tab/>
      </w:r>
      <w:r w:rsidR="00C360C1" w:rsidRPr="0013377F">
        <w:rPr>
          <w:rFonts w:ascii="Simplified Arabic" w:hAnsi="Simplified Arabic" w:cs="Simplified Arabic"/>
          <w:sz w:val="28"/>
          <w:szCs w:val="28"/>
          <w:rtl/>
        </w:rPr>
        <w:t>نظرا لأهمية تصحيح وتعديل المفاهيم البدي</w:t>
      </w:r>
      <w:r w:rsidR="00984897">
        <w:rPr>
          <w:rFonts w:ascii="Simplified Arabic" w:hAnsi="Simplified Arabic" w:cs="Simplified Arabic" w:hint="cs"/>
          <w:sz w:val="28"/>
          <w:szCs w:val="28"/>
          <w:rtl/>
        </w:rPr>
        <w:t>ل</w:t>
      </w:r>
      <w:r w:rsidR="00C360C1" w:rsidRPr="0013377F">
        <w:rPr>
          <w:rFonts w:ascii="Simplified Arabic" w:hAnsi="Simplified Arabic" w:cs="Simplified Arabic"/>
          <w:sz w:val="28"/>
          <w:szCs w:val="28"/>
          <w:rtl/>
        </w:rPr>
        <w:t xml:space="preserve">ة فقد وضعت عدة </w:t>
      </w:r>
      <w:r w:rsidRPr="0013377F">
        <w:rPr>
          <w:rFonts w:ascii="Simplified Arabic" w:hAnsi="Simplified Arabic" w:cs="Simplified Arabic"/>
          <w:sz w:val="28"/>
          <w:szCs w:val="28"/>
          <w:rtl/>
        </w:rPr>
        <w:t>طرق واستراتيجيات لتعديل</w:t>
      </w:r>
      <w:r w:rsidR="00C360C1" w:rsidRPr="0013377F">
        <w:rPr>
          <w:rFonts w:ascii="Simplified Arabic" w:hAnsi="Simplified Arabic" w:cs="Simplified Arabic"/>
          <w:sz w:val="28"/>
          <w:szCs w:val="28"/>
          <w:rtl/>
        </w:rPr>
        <w:t xml:space="preserve"> هذه</w:t>
      </w:r>
      <w:r w:rsidRPr="0013377F">
        <w:rPr>
          <w:rFonts w:ascii="Simplified Arabic" w:hAnsi="Simplified Arabic" w:cs="Simplified Arabic"/>
          <w:sz w:val="28"/>
          <w:szCs w:val="28"/>
          <w:rtl/>
        </w:rPr>
        <w:t xml:space="preserve"> المفاهيم</w:t>
      </w:r>
      <w:r w:rsidR="00C360C1"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w:t>
      </w:r>
      <w:r w:rsidR="00C360C1" w:rsidRPr="0013377F">
        <w:rPr>
          <w:rFonts w:ascii="Simplified Arabic" w:hAnsi="Simplified Arabic" w:cs="Simplified Arabic"/>
          <w:sz w:val="28"/>
          <w:szCs w:val="28"/>
          <w:rtl/>
        </w:rPr>
        <w:t>والتي تستند إلى</w:t>
      </w:r>
      <w:r w:rsidRPr="0013377F">
        <w:rPr>
          <w:rFonts w:ascii="Simplified Arabic" w:hAnsi="Simplified Arabic" w:cs="Simplified Arabic"/>
          <w:sz w:val="28"/>
          <w:szCs w:val="28"/>
          <w:rtl/>
        </w:rPr>
        <w:t xml:space="preserve"> نظرية التغير المفهومي التي وضعها بوسنر (</w:t>
      </w:r>
      <w:proofErr w:type="spellStart"/>
      <w:r w:rsidRPr="0013377F">
        <w:rPr>
          <w:rFonts w:ascii="Simplified Arabic" w:hAnsi="Simplified Arabic" w:cs="Simplified Arabic"/>
          <w:sz w:val="28"/>
          <w:szCs w:val="28"/>
        </w:rPr>
        <w:t>Bosner</w:t>
      </w:r>
      <w:proofErr w:type="spellEnd"/>
      <w:r w:rsidRPr="0013377F">
        <w:rPr>
          <w:rFonts w:ascii="Simplified Arabic" w:hAnsi="Simplified Arabic" w:cs="Simplified Arabic"/>
          <w:sz w:val="28"/>
          <w:szCs w:val="28"/>
          <w:rtl/>
        </w:rPr>
        <w:t>)</w:t>
      </w:r>
      <w:r w:rsidR="00C360C1" w:rsidRPr="0013377F">
        <w:rPr>
          <w:rFonts w:ascii="Simplified Arabic" w:hAnsi="Simplified Arabic" w:cs="Simplified Arabic"/>
          <w:sz w:val="28"/>
          <w:szCs w:val="28"/>
          <w:rtl/>
        </w:rPr>
        <w:t xml:space="preserve"> وزملاؤه حيث</w:t>
      </w:r>
      <w:r w:rsidRPr="0013377F">
        <w:rPr>
          <w:rFonts w:ascii="Simplified Arabic" w:hAnsi="Simplified Arabic" w:cs="Simplified Arabic"/>
          <w:sz w:val="28"/>
          <w:szCs w:val="28"/>
          <w:rtl/>
        </w:rPr>
        <w:t xml:space="preserve"> اقترح</w:t>
      </w:r>
      <w:r w:rsidR="00C360C1" w:rsidRPr="0013377F">
        <w:rPr>
          <w:rFonts w:ascii="Simplified Arabic" w:hAnsi="Simplified Arabic" w:cs="Simplified Arabic"/>
          <w:sz w:val="28"/>
          <w:szCs w:val="28"/>
          <w:rtl/>
        </w:rPr>
        <w:t>وا</w:t>
      </w:r>
      <w:r w:rsidRPr="0013377F">
        <w:rPr>
          <w:rFonts w:ascii="Simplified Arabic" w:hAnsi="Simplified Arabic" w:cs="Simplified Arabic"/>
          <w:sz w:val="28"/>
          <w:szCs w:val="28"/>
          <w:rtl/>
        </w:rPr>
        <w:t xml:space="preserve"> مرحلتين </w:t>
      </w:r>
      <w:r w:rsidR="00C360C1" w:rsidRPr="0013377F">
        <w:rPr>
          <w:rFonts w:ascii="Simplified Arabic" w:hAnsi="Simplified Arabic" w:cs="Simplified Arabic"/>
          <w:sz w:val="28"/>
          <w:szCs w:val="28"/>
          <w:rtl/>
        </w:rPr>
        <w:t>ي</w:t>
      </w:r>
      <w:r w:rsidRPr="0013377F">
        <w:rPr>
          <w:rFonts w:ascii="Simplified Arabic" w:hAnsi="Simplified Arabic" w:cs="Simplified Arabic"/>
          <w:sz w:val="28"/>
          <w:szCs w:val="28"/>
          <w:rtl/>
        </w:rPr>
        <w:t>تمْ فيهما عملية التغيير المفاهيمي</w:t>
      </w:r>
      <w:r w:rsidR="00C360C1" w:rsidRPr="0013377F">
        <w:rPr>
          <w:rFonts w:ascii="Simplified Arabic" w:hAnsi="Simplified Arabic" w:cs="Simplified Arabic"/>
          <w:sz w:val="28"/>
          <w:szCs w:val="28"/>
          <w:rtl/>
        </w:rPr>
        <w:t xml:space="preserve"> </w:t>
      </w:r>
      <w:r w:rsidRPr="0013377F">
        <w:rPr>
          <w:rFonts w:ascii="Simplified Arabic" w:hAnsi="Simplified Arabic" w:cs="Simplified Arabic"/>
          <w:sz w:val="28"/>
          <w:szCs w:val="28"/>
          <w:rtl/>
        </w:rPr>
        <w:t>ه</w:t>
      </w:r>
      <w:r w:rsidR="00C360C1" w:rsidRPr="0013377F">
        <w:rPr>
          <w:rFonts w:ascii="Simplified Arabic" w:hAnsi="Simplified Arabic" w:cs="Simplified Arabic"/>
          <w:sz w:val="28"/>
          <w:szCs w:val="28"/>
          <w:rtl/>
        </w:rPr>
        <w:t>ما</w:t>
      </w:r>
      <w:r w:rsidRPr="0013377F">
        <w:rPr>
          <w:rFonts w:ascii="Simplified Arabic" w:hAnsi="Simplified Arabic" w:cs="Simplified Arabic"/>
          <w:sz w:val="28"/>
          <w:szCs w:val="28"/>
          <w:rtl/>
        </w:rPr>
        <w:t xml:space="preserve"> مرحلة اكتشاف أنماط الفهم البديل لدى الطالب</w:t>
      </w:r>
      <w:r w:rsidR="00A23A08" w:rsidRPr="0013377F">
        <w:rPr>
          <w:rFonts w:ascii="Simplified Arabic" w:hAnsi="Simplified Arabic" w:cs="Simplified Arabic"/>
          <w:sz w:val="28"/>
          <w:szCs w:val="28"/>
          <w:rtl/>
        </w:rPr>
        <w:t>(الشمالي</w:t>
      </w:r>
      <w:r w:rsidR="00A85EB8" w:rsidRPr="0013377F">
        <w:rPr>
          <w:rFonts w:ascii="Simplified Arabic" w:hAnsi="Simplified Arabic" w:cs="Simplified Arabic"/>
          <w:sz w:val="28"/>
          <w:szCs w:val="28"/>
          <w:rtl/>
        </w:rPr>
        <w:t>،</w:t>
      </w:r>
      <w:r w:rsidR="00A23A08" w:rsidRPr="0013377F">
        <w:rPr>
          <w:rFonts w:ascii="Simplified Arabic" w:hAnsi="Simplified Arabic" w:cs="Simplified Arabic"/>
          <w:sz w:val="28"/>
          <w:szCs w:val="28"/>
          <w:rtl/>
        </w:rPr>
        <w:t>2015</w:t>
      </w:r>
      <w:r w:rsidR="00DC73D7">
        <w:rPr>
          <w:rFonts w:ascii="Simplified Arabic" w:hAnsi="Simplified Arabic" w:cs="Simplified Arabic" w:hint="cs"/>
          <w:sz w:val="28"/>
          <w:szCs w:val="28"/>
          <w:rtl/>
          <w:lang w:bidi="ar-JO"/>
        </w:rPr>
        <w:t>)</w:t>
      </w:r>
      <w:r w:rsidR="00A85EB8" w:rsidRPr="0013377F">
        <w:rPr>
          <w:rFonts w:ascii="Simplified Arabic" w:hAnsi="Simplified Arabic" w:cs="Simplified Arabic"/>
          <w:sz w:val="28"/>
          <w:szCs w:val="28"/>
          <w:rtl/>
        </w:rPr>
        <w:t>،</w:t>
      </w:r>
      <w:r w:rsidR="00DC73D7">
        <w:rPr>
          <w:rFonts w:ascii="Simplified Arabic" w:hAnsi="Simplified Arabic" w:cs="Simplified Arabic"/>
          <w:sz w:val="28"/>
          <w:szCs w:val="28"/>
        </w:rPr>
        <w:t>Vitharana,</w:t>
      </w:r>
      <w:r w:rsidR="00A85EB8" w:rsidRPr="0013377F">
        <w:rPr>
          <w:rFonts w:ascii="Simplified Arabic" w:hAnsi="Simplified Arabic" w:cs="Simplified Arabic"/>
          <w:sz w:val="28"/>
          <w:szCs w:val="28"/>
        </w:rPr>
        <w:t>2015</w:t>
      </w:r>
      <w:r w:rsidR="00DC73D7">
        <w:rPr>
          <w:rFonts w:ascii="Simplified Arabic" w:hAnsi="Simplified Arabic" w:cs="Simplified Arabic"/>
          <w:sz w:val="28"/>
          <w:szCs w:val="28"/>
        </w:rPr>
        <w:t>)</w:t>
      </w:r>
      <w:r w:rsidR="00A85EB8" w:rsidRPr="0013377F">
        <w:rPr>
          <w:rFonts w:ascii="Simplified Arabic" w:hAnsi="Simplified Arabic" w:cs="Simplified Arabic"/>
          <w:sz w:val="28"/>
          <w:szCs w:val="28"/>
          <w:rtl/>
        </w:rPr>
        <w:t>)</w:t>
      </w:r>
      <w:r w:rsidR="00C360C1"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ومرحلة استخدام استراتيجيات المعالجة</w:t>
      </w:r>
      <w:r w:rsidR="00A23A08" w:rsidRPr="0013377F">
        <w:rPr>
          <w:rFonts w:ascii="Simplified Arabic" w:hAnsi="Simplified Arabic" w:cs="Simplified Arabic"/>
          <w:sz w:val="28"/>
          <w:szCs w:val="28"/>
          <w:rtl/>
        </w:rPr>
        <w:t xml:space="preserve"> للمفاهيم البديلة</w:t>
      </w:r>
      <w:r w:rsidRPr="0013377F">
        <w:rPr>
          <w:rFonts w:ascii="Simplified Arabic" w:hAnsi="Simplified Arabic" w:cs="Simplified Arabic"/>
          <w:sz w:val="28"/>
          <w:szCs w:val="28"/>
          <w:rtl/>
        </w:rPr>
        <w:t xml:space="preserve"> </w:t>
      </w:r>
      <w:r w:rsidR="00A23A08" w:rsidRPr="0013377F">
        <w:rPr>
          <w:rFonts w:ascii="Simplified Arabic" w:hAnsi="Simplified Arabic" w:cs="Simplified Arabic"/>
          <w:sz w:val="28"/>
          <w:szCs w:val="28"/>
          <w:rtl/>
        </w:rPr>
        <w:t>والتي تندرج تحت التعلم البنائي مثل المنظمات المتقدمة</w:t>
      </w:r>
      <w:r w:rsidRPr="0013377F">
        <w:rPr>
          <w:rFonts w:ascii="Simplified Arabic" w:hAnsi="Simplified Arabic" w:cs="Simplified Arabic"/>
          <w:sz w:val="28"/>
          <w:szCs w:val="28"/>
          <w:rtl/>
        </w:rPr>
        <w:t>(شحادة</w:t>
      </w:r>
      <w:r w:rsidR="009E2A38"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2012).</w:t>
      </w:r>
      <w:r w:rsidR="00C278F9" w:rsidRPr="0013377F">
        <w:rPr>
          <w:rFonts w:ascii="Simplified Arabic" w:hAnsi="Simplified Arabic" w:cs="Simplified Arabic"/>
          <w:sz w:val="28"/>
          <w:szCs w:val="28"/>
          <w:rtl/>
        </w:rPr>
        <w:t xml:space="preserve"> </w:t>
      </w:r>
    </w:p>
    <w:p w:rsidR="006647EA" w:rsidRPr="0013377F" w:rsidRDefault="006647EA" w:rsidP="00DC73D7">
      <w:pPr>
        <w:autoSpaceDE w:val="0"/>
        <w:autoSpaceDN w:val="0"/>
        <w:adjustRightInd w:val="0"/>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تتطلب عملية تعديل المفاهيم البديلة لدى الطالب مروره بمرحلة التطوّر التي يحدث خلالها عدم انسجام بين التصور البديل والمفهوم العلمي السليم</w:t>
      </w:r>
      <w:r w:rsidR="009E2A38"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وتُسمّى هذه العملية بالصراع </w:t>
      </w:r>
      <w:r w:rsidRPr="0013377F">
        <w:rPr>
          <w:rFonts w:ascii="Simplified Arabic" w:hAnsi="Simplified Arabic" w:cs="Simplified Arabic"/>
          <w:sz w:val="28"/>
          <w:szCs w:val="28"/>
          <w:rtl/>
        </w:rPr>
        <w:lastRenderedPageBreak/>
        <w:t>المعرفي أو حالة عدم الاتزان العقلي. وهناك شروط لا بدّ أن تتحقق لحدوث التغيير المفاهيمي منها عدم رضى الطالب عن المفاهيم الموجودة في بنيته المعرفية</w:t>
      </w:r>
      <w:r w:rsidR="009E2A38"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والتي تفشل في تفسير الظواهر التي تواجهه</w:t>
      </w:r>
      <w:r w:rsidR="009E2A38"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ووضوح</w:t>
      </w:r>
      <w:r w:rsidR="009E2A38" w:rsidRPr="0013377F">
        <w:rPr>
          <w:rFonts w:ascii="Simplified Arabic" w:hAnsi="Simplified Arabic" w:cs="Simplified Arabic"/>
          <w:sz w:val="28"/>
          <w:szCs w:val="28"/>
          <w:rtl/>
        </w:rPr>
        <w:t xml:space="preserve"> ومعقولية</w:t>
      </w:r>
      <w:r w:rsidRPr="0013377F">
        <w:rPr>
          <w:rFonts w:ascii="Simplified Arabic" w:hAnsi="Simplified Arabic" w:cs="Simplified Arabic"/>
          <w:sz w:val="28"/>
          <w:szCs w:val="28"/>
          <w:rtl/>
        </w:rPr>
        <w:t xml:space="preserve"> المفهوم الجديد </w:t>
      </w:r>
      <w:r w:rsidR="009E2A38" w:rsidRPr="0013377F">
        <w:rPr>
          <w:rFonts w:ascii="Simplified Arabic" w:hAnsi="Simplified Arabic" w:cs="Simplified Arabic"/>
          <w:sz w:val="28"/>
          <w:szCs w:val="28"/>
          <w:rtl/>
        </w:rPr>
        <w:t>من حيث قدرة الطالب على فهمه ور</w:t>
      </w:r>
      <w:r w:rsidRPr="0013377F">
        <w:rPr>
          <w:rFonts w:ascii="Simplified Arabic" w:hAnsi="Simplified Arabic" w:cs="Simplified Arabic"/>
          <w:sz w:val="28"/>
          <w:szCs w:val="28"/>
          <w:rtl/>
        </w:rPr>
        <w:t>بط</w:t>
      </w:r>
      <w:r w:rsidR="009E2A38" w:rsidRPr="0013377F">
        <w:rPr>
          <w:rFonts w:ascii="Simplified Arabic" w:hAnsi="Simplified Arabic" w:cs="Simplified Arabic"/>
          <w:sz w:val="28"/>
          <w:szCs w:val="28"/>
          <w:rtl/>
        </w:rPr>
        <w:t>ه</w:t>
      </w:r>
      <w:r w:rsidRPr="0013377F">
        <w:rPr>
          <w:rFonts w:ascii="Simplified Arabic" w:hAnsi="Simplified Arabic" w:cs="Simplified Arabic"/>
          <w:sz w:val="28"/>
          <w:szCs w:val="28"/>
          <w:rtl/>
        </w:rPr>
        <w:t xml:space="preserve"> ببني</w:t>
      </w:r>
      <w:r w:rsidR="009E2A38" w:rsidRPr="0013377F">
        <w:rPr>
          <w:rFonts w:ascii="Simplified Arabic" w:hAnsi="Simplified Arabic" w:cs="Simplified Arabic"/>
          <w:sz w:val="28"/>
          <w:szCs w:val="28"/>
          <w:rtl/>
        </w:rPr>
        <w:t>ته</w:t>
      </w:r>
      <w:r w:rsidRPr="0013377F">
        <w:rPr>
          <w:rFonts w:ascii="Simplified Arabic" w:hAnsi="Simplified Arabic" w:cs="Simplified Arabic"/>
          <w:sz w:val="28"/>
          <w:szCs w:val="28"/>
          <w:rtl/>
        </w:rPr>
        <w:t xml:space="preserve"> المعرفية</w:t>
      </w:r>
      <w:r w:rsidR="009E2A38"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وقدرته على حلّ المشكلات التي فشلت المفاهيم السابقة في حلّها</w:t>
      </w:r>
      <w:r w:rsidR="009E2A38"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وأخيرا قوة المفهوم الجديد في تفسير مواقف جديدة لم يستطيع المفهوم البديل تقديمها ومدى فاعليته في تقصي الحقائق في مجالات مختلفة (</w:t>
      </w:r>
      <w:proofErr w:type="spellStart"/>
      <w:r w:rsidRPr="0013377F">
        <w:rPr>
          <w:rFonts w:ascii="Simplified Arabic" w:hAnsi="Simplified Arabic" w:cs="Simplified Arabic"/>
          <w:sz w:val="28"/>
          <w:szCs w:val="28"/>
        </w:rPr>
        <w:t>Bawaneh</w:t>
      </w:r>
      <w:proofErr w:type="spellEnd"/>
      <w:r w:rsidRPr="0013377F">
        <w:rPr>
          <w:rFonts w:ascii="Simplified Arabic" w:hAnsi="Simplified Arabic" w:cs="Simplified Arabic"/>
          <w:sz w:val="28"/>
          <w:szCs w:val="28"/>
        </w:rPr>
        <w:t>, 2010</w:t>
      </w:r>
      <w:r w:rsidRPr="0013377F">
        <w:rPr>
          <w:rFonts w:ascii="Simplified Arabic" w:hAnsi="Simplified Arabic" w:cs="Simplified Arabic"/>
          <w:sz w:val="28"/>
          <w:szCs w:val="28"/>
          <w:rtl/>
        </w:rPr>
        <w:t xml:space="preserve">). </w:t>
      </w:r>
    </w:p>
    <w:p w:rsidR="006647EA" w:rsidRPr="0013377F" w:rsidRDefault="00DC73D7" w:rsidP="00DC73D7">
      <w:pPr>
        <w:autoSpaceDE w:val="0"/>
        <w:autoSpaceDN w:val="0"/>
        <w:adjustRightInd w:val="0"/>
        <w:spacing w:after="240" w:line="240" w:lineRule="auto"/>
        <w:ind w:firstLine="720"/>
        <w:jc w:val="lowKashida"/>
        <w:rPr>
          <w:rFonts w:ascii="Simplified Arabic" w:eastAsia="Calibri" w:hAnsi="Simplified Arabic" w:cs="Simplified Arabic"/>
          <w:sz w:val="28"/>
          <w:szCs w:val="28"/>
          <w:rtl/>
          <w:lang w:bidi="ar-JO"/>
        </w:rPr>
      </w:pPr>
      <w:r>
        <w:rPr>
          <w:rFonts w:ascii="Simplified Arabic" w:hAnsi="Simplified Arabic" w:cs="Simplified Arabic" w:hint="cs"/>
          <w:sz w:val="28"/>
          <w:szCs w:val="28"/>
          <w:rtl/>
        </w:rPr>
        <w:t xml:space="preserve">إن </w:t>
      </w:r>
      <w:r w:rsidR="006647EA" w:rsidRPr="0013377F">
        <w:rPr>
          <w:rFonts w:ascii="Simplified Arabic" w:hAnsi="Simplified Arabic" w:cs="Simplified Arabic"/>
          <w:sz w:val="28"/>
          <w:szCs w:val="28"/>
          <w:rtl/>
        </w:rPr>
        <w:t xml:space="preserve">تصحيح </w:t>
      </w:r>
      <w:r w:rsidR="00E13115" w:rsidRPr="0013377F">
        <w:rPr>
          <w:rFonts w:ascii="Simplified Arabic" w:hAnsi="Simplified Arabic" w:cs="Simplified Arabic"/>
          <w:sz w:val="28"/>
          <w:szCs w:val="28"/>
          <w:rtl/>
        </w:rPr>
        <w:t>المفاهيم البديلة لدى الطلبة يتم</w:t>
      </w:r>
      <w:r w:rsidR="006647EA" w:rsidRPr="0013377F">
        <w:rPr>
          <w:rFonts w:ascii="Simplified Arabic" w:hAnsi="Simplified Arabic" w:cs="Simplified Arabic"/>
          <w:sz w:val="28"/>
          <w:szCs w:val="28"/>
          <w:rtl/>
        </w:rPr>
        <w:t xml:space="preserve"> من خلال الحوار والمناقشة</w:t>
      </w:r>
      <w:r w:rsidR="009E2A38"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حيث يقوم المعلم بطرح عنوان الموضوع المراد دراسته</w:t>
      </w:r>
      <w:r w:rsidR="009E2A38"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وفتح باب النقاش للطلبة لاستخراج ما لديهم من معلومات وأفكار حول هذا الموضوع من خلال طرح مجموعة من الأسئلة المفتوحة</w:t>
      </w:r>
      <w:r w:rsidR="009E2A38" w:rsidRPr="0013377F">
        <w:rPr>
          <w:rFonts w:ascii="Simplified Arabic" w:hAnsi="Simplified Arabic" w:cs="Simplified Arabic"/>
          <w:sz w:val="28"/>
          <w:szCs w:val="28"/>
          <w:rtl/>
        </w:rPr>
        <w:t>،</w:t>
      </w:r>
      <w:r w:rsidR="006647EA" w:rsidRPr="0013377F">
        <w:rPr>
          <w:rFonts w:ascii="Simplified Arabic" w:hAnsi="Simplified Arabic" w:cs="Simplified Arabic"/>
          <w:sz w:val="28"/>
          <w:szCs w:val="28"/>
          <w:rtl/>
        </w:rPr>
        <w:t xml:space="preserve"> </w:t>
      </w:r>
      <w:r w:rsidR="009E2A38" w:rsidRPr="0013377F">
        <w:rPr>
          <w:rFonts w:ascii="Simplified Arabic" w:hAnsi="Simplified Arabic" w:cs="Simplified Arabic"/>
          <w:sz w:val="28"/>
          <w:szCs w:val="28"/>
          <w:rtl/>
        </w:rPr>
        <w:t>و</w:t>
      </w:r>
      <w:r w:rsidR="006647EA" w:rsidRPr="0013377F">
        <w:rPr>
          <w:rFonts w:ascii="Simplified Arabic" w:hAnsi="Simplified Arabic" w:cs="Simplified Arabic"/>
          <w:sz w:val="28"/>
          <w:szCs w:val="28"/>
          <w:rtl/>
        </w:rPr>
        <w:t>بعد ذلك يتم تجميع الأفكار المتقاربة وتعزيز الاجابات الصحيحة</w:t>
      </w:r>
      <w:r w:rsidR="00A23A08"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 xml:space="preserve"> (قاسم, 2014). </w:t>
      </w:r>
      <w:r w:rsidR="00745FE3" w:rsidRPr="0013377F">
        <w:rPr>
          <w:rFonts w:ascii="Simplified Arabic" w:eastAsia="Calibri" w:hAnsi="Simplified Arabic" w:cs="Simplified Arabic"/>
          <w:sz w:val="28"/>
          <w:szCs w:val="28"/>
          <w:rtl/>
        </w:rPr>
        <w:t>و</w:t>
      </w:r>
      <w:r w:rsidR="008874C3" w:rsidRPr="0013377F">
        <w:rPr>
          <w:rFonts w:ascii="Simplified Arabic" w:eastAsia="Calibri" w:hAnsi="Simplified Arabic" w:cs="Simplified Arabic"/>
          <w:sz w:val="28"/>
          <w:szCs w:val="28"/>
          <w:rtl/>
        </w:rPr>
        <w:t xml:space="preserve"> للمنظمات المتقدمة </w:t>
      </w:r>
      <w:r w:rsidR="00745FE3" w:rsidRPr="0013377F">
        <w:rPr>
          <w:rFonts w:ascii="Simplified Arabic" w:eastAsia="Calibri" w:hAnsi="Simplified Arabic" w:cs="Simplified Arabic"/>
          <w:sz w:val="28"/>
          <w:szCs w:val="28"/>
          <w:rtl/>
        </w:rPr>
        <w:t xml:space="preserve">دور فاعل </w:t>
      </w:r>
      <w:r w:rsidR="008874C3" w:rsidRPr="0013377F">
        <w:rPr>
          <w:rFonts w:ascii="Simplified Arabic" w:eastAsia="Calibri" w:hAnsi="Simplified Arabic" w:cs="Simplified Arabic"/>
          <w:sz w:val="28"/>
          <w:szCs w:val="28"/>
          <w:rtl/>
        </w:rPr>
        <w:t>في</w:t>
      </w:r>
      <w:r w:rsidR="006647EA" w:rsidRPr="0013377F">
        <w:rPr>
          <w:rFonts w:ascii="Simplified Arabic" w:eastAsia="Calibri" w:hAnsi="Simplified Arabic" w:cs="Simplified Arabic"/>
          <w:sz w:val="28"/>
          <w:szCs w:val="28"/>
          <w:rtl/>
        </w:rPr>
        <w:t xml:space="preserve"> تنمية مهارات التفك</w:t>
      </w:r>
      <w:r w:rsidR="008874C3" w:rsidRPr="0013377F">
        <w:rPr>
          <w:rFonts w:ascii="Simplified Arabic" w:eastAsia="Calibri" w:hAnsi="Simplified Arabic" w:cs="Simplified Arabic"/>
          <w:sz w:val="28"/>
          <w:szCs w:val="28"/>
          <w:rtl/>
        </w:rPr>
        <w:t>ير الناقد في تعلم العلوم</w:t>
      </w:r>
      <w:r w:rsidR="006647EA" w:rsidRPr="0013377F">
        <w:rPr>
          <w:rFonts w:ascii="Simplified Arabic" w:eastAsia="Calibri" w:hAnsi="Simplified Arabic" w:cs="Simplified Arabic"/>
          <w:sz w:val="28"/>
          <w:szCs w:val="28"/>
          <w:rtl/>
        </w:rPr>
        <w:t xml:space="preserve"> (</w:t>
      </w:r>
      <w:r w:rsidR="006647EA" w:rsidRPr="0013377F">
        <w:rPr>
          <w:rFonts w:ascii="Simplified Arabic" w:eastAsia="Calibri" w:hAnsi="Simplified Arabic" w:cs="Simplified Arabic"/>
          <w:sz w:val="28"/>
          <w:szCs w:val="28"/>
        </w:rPr>
        <w:t xml:space="preserve">Al- </w:t>
      </w:r>
      <w:proofErr w:type="spellStart"/>
      <w:r w:rsidR="006647EA" w:rsidRPr="0013377F">
        <w:rPr>
          <w:rFonts w:ascii="Simplified Arabic" w:eastAsia="Calibri" w:hAnsi="Simplified Arabic" w:cs="Simplified Arabic"/>
          <w:sz w:val="28"/>
          <w:szCs w:val="28"/>
        </w:rPr>
        <w:t>Huaaeiny</w:t>
      </w:r>
      <w:proofErr w:type="spellEnd"/>
      <w:r w:rsidR="006647EA" w:rsidRPr="0013377F">
        <w:rPr>
          <w:rFonts w:ascii="Simplified Arabic" w:eastAsia="Calibri" w:hAnsi="Simplified Arabic" w:cs="Simplified Arabic"/>
          <w:sz w:val="28"/>
          <w:szCs w:val="28"/>
        </w:rPr>
        <w:t>, 2014</w:t>
      </w:r>
      <w:r w:rsidR="006647EA" w:rsidRPr="0013377F">
        <w:rPr>
          <w:rFonts w:ascii="Simplified Arabic" w:eastAsia="Calibri" w:hAnsi="Simplified Arabic" w:cs="Simplified Arabic"/>
          <w:sz w:val="28"/>
          <w:szCs w:val="28"/>
          <w:rtl/>
        </w:rPr>
        <w:t>).</w:t>
      </w:r>
    </w:p>
    <w:p w:rsidR="00745FE3" w:rsidRPr="0013377F" w:rsidRDefault="006647EA" w:rsidP="003D6EF4">
      <w:pPr>
        <w:keepNext/>
        <w:keepLines/>
        <w:spacing w:after="120" w:line="240" w:lineRule="auto"/>
        <w:outlineLvl w:val="0"/>
        <w:rPr>
          <w:rFonts w:ascii="Simplified Arabic" w:eastAsia="Calibri" w:hAnsi="Simplified Arabic" w:cs="Simplified Arabic"/>
          <w:sz w:val="28"/>
          <w:szCs w:val="28"/>
          <w:rtl/>
        </w:rPr>
      </w:pPr>
      <w:bookmarkStart w:id="16" w:name="_Toc457107020"/>
      <w:r w:rsidRPr="0013377F">
        <w:rPr>
          <w:rFonts w:ascii="Simplified Arabic" w:eastAsia="Times New Roman" w:hAnsi="Simplified Arabic" w:cs="Simplified Arabic"/>
          <w:b/>
          <w:bCs/>
          <w:sz w:val="28"/>
          <w:szCs w:val="28"/>
          <w:rtl/>
        </w:rPr>
        <w:t>الطريقة والإجراءات</w:t>
      </w:r>
      <w:bookmarkEnd w:id="16"/>
      <w:r w:rsidR="001F4737" w:rsidRPr="0013377F">
        <w:rPr>
          <w:rFonts w:ascii="Simplified Arabic" w:eastAsia="Calibri" w:hAnsi="Simplified Arabic" w:cs="Simplified Arabic"/>
          <w:sz w:val="28"/>
          <w:szCs w:val="28"/>
          <w:rtl/>
        </w:rPr>
        <w:t>:</w:t>
      </w:r>
    </w:p>
    <w:p w:rsidR="006647EA" w:rsidRPr="0013377F" w:rsidRDefault="00894729" w:rsidP="003D6EF4">
      <w:pPr>
        <w:keepNext/>
        <w:keepLines/>
        <w:spacing w:after="120" w:line="240" w:lineRule="auto"/>
        <w:outlineLvl w:val="0"/>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r w:rsidR="00DC73D7">
        <w:rPr>
          <w:rFonts w:ascii="Simplified Arabic" w:eastAsia="Calibri" w:hAnsi="Simplified Arabic" w:cs="Simplified Arabic" w:hint="cs"/>
          <w:sz w:val="28"/>
          <w:szCs w:val="28"/>
          <w:rtl/>
        </w:rPr>
        <w:tab/>
      </w:r>
      <w:r w:rsidRPr="0013377F">
        <w:rPr>
          <w:rFonts w:ascii="Simplified Arabic" w:eastAsia="Calibri" w:hAnsi="Simplified Arabic" w:cs="Simplified Arabic"/>
          <w:sz w:val="28"/>
          <w:szCs w:val="28"/>
          <w:rtl/>
        </w:rPr>
        <w:t>تضمن</w:t>
      </w:r>
      <w:r w:rsidR="006647EA" w:rsidRPr="0013377F">
        <w:rPr>
          <w:rFonts w:ascii="Simplified Arabic" w:eastAsia="Calibri" w:hAnsi="Simplified Arabic" w:cs="Simplified Arabic"/>
          <w:sz w:val="28"/>
          <w:szCs w:val="28"/>
          <w:rtl/>
        </w:rPr>
        <w:t xml:space="preserve"> هذا ال</w:t>
      </w:r>
      <w:r w:rsidR="00D74B6F" w:rsidRPr="0013377F">
        <w:rPr>
          <w:rFonts w:ascii="Simplified Arabic" w:eastAsia="Calibri" w:hAnsi="Simplified Arabic" w:cs="Simplified Arabic"/>
          <w:sz w:val="28"/>
          <w:szCs w:val="28"/>
          <w:rtl/>
        </w:rPr>
        <w:t>جزء</w:t>
      </w:r>
      <w:r w:rsidR="008874C3"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كل من،</w:t>
      </w:r>
      <w:r w:rsidR="006647EA" w:rsidRPr="0013377F">
        <w:rPr>
          <w:rFonts w:ascii="Simplified Arabic" w:eastAsia="Calibri" w:hAnsi="Simplified Arabic" w:cs="Simplified Arabic"/>
          <w:sz w:val="28"/>
          <w:szCs w:val="28"/>
          <w:rtl/>
        </w:rPr>
        <w:t xml:space="preserve"> المنهج</w:t>
      </w:r>
      <w:r w:rsidR="00EA3DB0"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مجتمع الدراسة وعينتها</w:t>
      </w:r>
      <w:r w:rsidR="00EA3DB0"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w:t>
      </w:r>
      <w:r w:rsidR="00EA3DB0" w:rsidRPr="0013377F">
        <w:rPr>
          <w:rFonts w:ascii="Simplified Arabic" w:eastAsia="Calibri" w:hAnsi="Simplified Arabic" w:cs="Simplified Arabic"/>
          <w:sz w:val="28"/>
          <w:szCs w:val="28"/>
          <w:rtl/>
        </w:rPr>
        <w:t>و</w:t>
      </w:r>
      <w:r w:rsidR="00584A06">
        <w:rPr>
          <w:rFonts w:ascii="Simplified Arabic" w:eastAsia="Calibri" w:hAnsi="Simplified Arabic" w:cs="Simplified Arabic"/>
          <w:sz w:val="28"/>
          <w:szCs w:val="28"/>
          <w:rtl/>
        </w:rPr>
        <w:t>أد</w:t>
      </w:r>
      <w:r w:rsidR="00584A06">
        <w:rPr>
          <w:rFonts w:ascii="Simplified Arabic" w:eastAsia="Calibri" w:hAnsi="Simplified Arabic" w:cs="Simplified Arabic" w:hint="cs"/>
          <w:sz w:val="28"/>
          <w:szCs w:val="28"/>
          <w:rtl/>
        </w:rPr>
        <w:t>اتها</w:t>
      </w:r>
      <w:r w:rsidR="00EA3DB0" w:rsidRPr="0013377F">
        <w:rPr>
          <w:rFonts w:ascii="Simplified Arabic" w:eastAsia="Calibri" w:hAnsi="Simplified Arabic" w:cs="Simplified Arabic"/>
          <w:sz w:val="28"/>
          <w:szCs w:val="28"/>
          <w:rtl/>
        </w:rPr>
        <w:t>، و</w:t>
      </w:r>
      <w:r w:rsidR="006647EA" w:rsidRPr="0013377F">
        <w:rPr>
          <w:rFonts w:ascii="Simplified Arabic" w:eastAsia="Calibri" w:hAnsi="Simplified Arabic" w:cs="Simplified Arabic"/>
          <w:sz w:val="28"/>
          <w:szCs w:val="28"/>
          <w:rtl/>
        </w:rPr>
        <w:t xml:space="preserve">صدق وثبات </w:t>
      </w:r>
      <w:r w:rsidR="00EA3DB0" w:rsidRPr="0013377F">
        <w:rPr>
          <w:rFonts w:ascii="Simplified Arabic" w:eastAsia="Calibri" w:hAnsi="Simplified Arabic" w:cs="Simplified Arabic"/>
          <w:sz w:val="28"/>
          <w:szCs w:val="28"/>
          <w:rtl/>
        </w:rPr>
        <w:t>تلك ال</w:t>
      </w:r>
      <w:r w:rsidR="00584A06">
        <w:rPr>
          <w:rFonts w:ascii="Simplified Arabic" w:eastAsia="Calibri" w:hAnsi="Simplified Arabic" w:cs="Simplified Arabic"/>
          <w:sz w:val="28"/>
          <w:szCs w:val="28"/>
          <w:rtl/>
        </w:rPr>
        <w:t>أ</w:t>
      </w:r>
      <w:r w:rsidR="00584A06">
        <w:rPr>
          <w:rFonts w:ascii="Simplified Arabic" w:eastAsia="Calibri" w:hAnsi="Simplified Arabic" w:cs="Simplified Arabic" w:hint="cs"/>
          <w:sz w:val="28"/>
          <w:szCs w:val="28"/>
          <w:rtl/>
        </w:rPr>
        <w:t>داة</w:t>
      </w:r>
      <w:r w:rsidR="00EA3DB0"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w:t>
      </w:r>
      <w:r w:rsidR="00EA3DB0" w:rsidRPr="0013377F">
        <w:rPr>
          <w:rFonts w:ascii="Simplified Arabic" w:eastAsia="Calibri" w:hAnsi="Simplified Arabic" w:cs="Simplified Arabic"/>
          <w:sz w:val="28"/>
          <w:szCs w:val="28"/>
          <w:rtl/>
        </w:rPr>
        <w:t>و</w:t>
      </w:r>
      <w:r w:rsidRPr="0013377F">
        <w:rPr>
          <w:rFonts w:ascii="Simplified Arabic" w:eastAsia="Calibri" w:hAnsi="Simplified Arabic" w:cs="Simplified Arabic"/>
          <w:sz w:val="28"/>
          <w:szCs w:val="28"/>
          <w:rtl/>
        </w:rPr>
        <w:t>إجراءات الدراسة،</w:t>
      </w:r>
      <w:r w:rsidR="006647EA" w:rsidRPr="0013377F">
        <w:rPr>
          <w:rFonts w:ascii="Simplified Arabic" w:eastAsia="Calibri" w:hAnsi="Simplified Arabic" w:cs="Simplified Arabic"/>
          <w:sz w:val="28"/>
          <w:szCs w:val="28"/>
          <w:rtl/>
        </w:rPr>
        <w:t xml:space="preserve"> متغيرات الدراسة</w:t>
      </w:r>
      <w:r w:rsidR="00EA3DB0"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تصميم الدراسة</w:t>
      </w:r>
      <w:r w:rsidR="00EA3DB0"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والمعالجات الإحصائية المستخدمة في اختبار الفرضيات واستخلاص النتائج. </w:t>
      </w:r>
    </w:p>
    <w:p w:rsidR="00DC73D7" w:rsidRDefault="006647EA" w:rsidP="003D6EF4">
      <w:pPr>
        <w:keepNext/>
        <w:keepLines/>
        <w:spacing w:after="240" w:line="240" w:lineRule="auto"/>
        <w:jc w:val="lowKashida"/>
        <w:outlineLvl w:val="1"/>
        <w:rPr>
          <w:rFonts w:ascii="Simplified Arabic" w:eastAsia="Calibri" w:hAnsi="Simplified Arabic" w:cs="Simplified Arabic"/>
          <w:sz w:val="28"/>
          <w:szCs w:val="28"/>
          <w:rtl/>
        </w:rPr>
      </w:pPr>
      <w:bookmarkStart w:id="17" w:name="_Toc457107021"/>
      <w:r w:rsidRPr="0013377F">
        <w:rPr>
          <w:rFonts w:ascii="Simplified Arabic" w:eastAsia="Times New Roman" w:hAnsi="Simplified Arabic" w:cs="Simplified Arabic"/>
          <w:b/>
          <w:bCs/>
          <w:sz w:val="28"/>
          <w:szCs w:val="28"/>
          <w:rtl/>
        </w:rPr>
        <w:t>منهج الدراس</w:t>
      </w:r>
      <w:bookmarkEnd w:id="17"/>
      <w:r w:rsidRPr="0013377F">
        <w:rPr>
          <w:rFonts w:ascii="Simplified Arabic" w:eastAsia="Times New Roman" w:hAnsi="Simplified Arabic" w:cs="Simplified Arabic"/>
          <w:b/>
          <w:bCs/>
          <w:sz w:val="28"/>
          <w:szCs w:val="28"/>
          <w:rtl/>
        </w:rPr>
        <w:t>ة وتصميمها</w:t>
      </w:r>
      <w:r w:rsidR="00DC73D7">
        <w:rPr>
          <w:rFonts w:ascii="Simplified Arabic" w:eastAsia="Times New Roman" w:hAnsi="Simplified Arabic" w:cs="Simplified Arabic" w:hint="cs"/>
          <w:sz w:val="28"/>
          <w:szCs w:val="28"/>
          <w:rtl/>
        </w:rPr>
        <w:t>:</w:t>
      </w:r>
      <w:r w:rsidR="00416A32" w:rsidRPr="0013377F">
        <w:rPr>
          <w:rFonts w:ascii="Simplified Arabic" w:eastAsia="Times New Roman" w:hAnsi="Simplified Arabic" w:cs="Simplified Arabic"/>
          <w:sz w:val="28"/>
          <w:szCs w:val="28"/>
          <w:rtl/>
        </w:rPr>
        <w:t xml:space="preserve"> </w:t>
      </w:r>
      <w:r w:rsidR="00C96E72" w:rsidRPr="0013377F">
        <w:rPr>
          <w:rFonts w:ascii="Simplified Arabic" w:eastAsia="Calibri" w:hAnsi="Simplified Arabic" w:cs="Simplified Arabic"/>
          <w:sz w:val="28"/>
          <w:szCs w:val="28"/>
          <w:rtl/>
        </w:rPr>
        <w:t xml:space="preserve"> </w:t>
      </w:r>
    </w:p>
    <w:p w:rsidR="00A16A27" w:rsidRPr="0013377F" w:rsidRDefault="00C96E72" w:rsidP="00DC73D7">
      <w:pPr>
        <w:keepNext/>
        <w:keepLines/>
        <w:spacing w:after="240" w:line="240" w:lineRule="auto"/>
        <w:ind w:firstLine="720"/>
        <w:jc w:val="lowKashida"/>
        <w:outlineLvl w:val="1"/>
        <w:rPr>
          <w:rFonts w:ascii="Simplified Arabic" w:eastAsia="Calibri" w:hAnsi="Simplified Arabic" w:cs="Simplified Arabic"/>
          <w:sz w:val="28"/>
          <w:szCs w:val="28"/>
          <w:rtl/>
          <w:lang w:bidi="ar-JO"/>
        </w:rPr>
      </w:pPr>
      <w:r w:rsidRPr="0013377F">
        <w:rPr>
          <w:rFonts w:ascii="Simplified Arabic" w:eastAsia="Calibri" w:hAnsi="Simplified Arabic" w:cs="Simplified Arabic"/>
          <w:sz w:val="28"/>
          <w:szCs w:val="28"/>
          <w:rtl/>
        </w:rPr>
        <w:t>اعتمدت</w:t>
      </w:r>
      <w:r w:rsidR="006E7520" w:rsidRPr="0013377F">
        <w:rPr>
          <w:rFonts w:ascii="Simplified Arabic" w:eastAsia="Calibri" w:hAnsi="Simplified Arabic" w:cs="Simplified Arabic"/>
          <w:sz w:val="28"/>
          <w:szCs w:val="28"/>
          <w:rtl/>
        </w:rPr>
        <w:t xml:space="preserve"> الدراسة</w:t>
      </w:r>
      <w:r w:rsidR="006647EA" w:rsidRPr="0013377F">
        <w:rPr>
          <w:rFonts w:ascii="Simplified Arabic" w:eastAsia="Calibri" w:hAnsi="Simplified Arabic" w:cs="Simplified Arabic"/>
          <w:sz w:val="28"/>
          <w:szCs w:val="28"/>
          <w:rtl/>
        </w:rPr>
        <w:t xml:space="preserve"> المنهج التجريبي بصورته شبه التجريبية</w:t>
      </w:r>
      <w:r w:rsidR="00EA3DB0"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وهو يعتبر الأنسب لأغراض هذه الدراسة. لذلك تمّ اختيار مجموعتين: تجريبية </w:t>
      </w:r>
      <w:r w:rsidR="0098483A">
        <w:rPr>
          <w:rFonts w:ascii="Simplified Arabic" w:eastAsia="Calibri" w:hAnsi="Simplified Arabic" w:cs="Simplified Arabic" w:hint="cs"/>
          <w:sz w:val="28"/>
          <w:szCs w:val="28"/>
          <w:rtl/>
        </w:rPr>
        <w:t>من</w:t>
      </w:r>
      <w:r w:rsidR="006647EA" w:rsidRPr="0013377F">
        <w:rPr>
          <w:rFonts w:ascii="Simplified Arabic" w:eastAsia="Calibri" w:hAnsi="Simplified Arabic" w:cs="Simplified Arabic"/>
          <w:sz w:val="28"/>
          <w:szCs w:val="28"/>
          <w:rtl/>
        </w:rPr>
        <w:t>(</w:t>
      </w:r>
      <w:r w:rsidR="0098483A">
        <w:rPr>
          <w:rFonts w:ascii="Simplified Arabic" w:eastAsia="Calibri" w:hAnsi="Simplified Arabic" w:cs="Simplified Arabic" w:hint="cs"/>
          <w:sz w:val="28"/>
          <w:szCs w:val="28"/>
          <w:rtl/>
        </w:rPr>
        <w:t>ال</w:t>
      </w:r>
      <w:r w:rsidR="006647EA" w:rsidRPr="0013377F">
        <w:rPr>
          <w:rFonts w:ascii="Simplified Arabic" w:eastAsia="Calibri" w:hAnsi="Simplified Arabic" w:cs="Simplified Arabic"/>
          <w:sz w:val="28"/>
          <w:szCs w:val="28"/>
          <w:rtl/>
        </w:rPr>
        <w:t>ذكور, و</w:t>
      </w:r>
      <w:r w:rsidR="0098483A">
        <w:rPr>
          <w:rFonts w:ascii="Simplified Arabic" w:eastAsia="Calibri" w:hAnsi="Simplified Arabic" w:cs="Simplified Arabic" w:hint="cs"/>
          <w:sz w:val="28"/>
          <w:szCs w:val="28"/>
          <w:rtl/>
        </w:rPr>
        <w:t>ال</w:t>
      </w:r>
      <w:r w:rsidR="006647EA" w:rsidRPr="0013377F">
        <w:rPr>
          <w:rFonts w:ascii="Simplified Arabic" w:eastAsia="Calibri" w:hAnsi="Simplified Arabic" w:cs="Simplified Arabic"/>
          <w:sz w:val="28"/>
          <w:szCs w:val="28"/>
          <w:rtl/>
        </w:rPr>
        <w:t xml:space="preserve">إناث) </w:t>
      </w:r>
      <w:r w:rsidR="0098483A">
        <w:rPr>
          <w:rFonts w:ascii="Simplified Arabic" w:eastAsia="Calibri" w:hAnsi="Simplified Arabic" w:cs="Simplified Arabic" w:hint="cs"/>
          <w:sz w:val="28"/>
          <w:szCs w:val="28"/>
          <w:rtl/>
        </w:rPr>
        <w:t xml:space="preserve">الذين </w:t>
      </w:r>
      <w:r w:rsidR="006647EA" w:rsidRPr="0013377F">
        <w:rPr>
          <w:rFonts w:ascii="Simplified Arabic" w:eastAsia="Calibri" w:hAnsi="Simplified Arabic" w:cs="Simplified Arabic"/>
          <w:sz w:val="28"/>
          <w:szCs w:val="28"/>
          <w:rtl/>
        </w:rPr>
        <w:t>درسوا وحدة التفاعلات الكيميائية باستخدام المنظِّمات المتقدمة</w:t>
      </w:r>
      <w:r w:rsidR="00EA3DB0"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 وضابطة (ذكور</w:t>
      </w:r>
      <w:r w:rsidR="00EA3DB0"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وإناث) تم تدريسهم</w:t>
      </w:r>
      <w:r w:rsidR="006647EA" w:rsidRPr="0013377F">
        <w:rPr>
          <w:rFonts w:ascii="Simplified Arabic" w:eastAsia="Calibri" w:hAnsi="Simplified Arabic" w:cs="Simplified Arabic"/>
          <w:sz w:val="28"/>
          <w:szCs w:val="28"/>
          <w:rtl/>
        </w:rPr>
        <w:t xml:space="preserve"> نفس الوحدة بالطريقة الاعتيادية.</w:t>
      </w:r>
      <w:r w:rsidR="00A16A27" w:rsidRPr="0013377F">
        <w:rPr>
          <w:rFonts w:ascii="Simplified Arabic" w:eastAsia="Calibri" w:hAnsi="Simplified Arabic" w:cs="Simplified Arabic"/>
          <w:sz w:val="28"/>
          <w:szCs w:val="28"/>
          <w:rtl/>
        </w:rPr>
        <w:t xml:space="preserve"> </w:t>
      </w:r>
    </w:p>
    <w:p w:rsidR="00C97C85" w:rsidRPr="0013377F" w:rsidRDefault="00A16A27" w:rsidP="008F2712">
      <w:pPr>
        <w:spacing w:after="240" w:line="240" w:lineRule="auto"/>
        <w:jc w:val="lowKashida"/>
        <w:rPr>
          <w:rFonts w:ascii="Simplified Arabic" w:eastAsia="Calibri" w:hAnsi="Simplified Arabic" w:cs="Simplified Arabic"/>
          <w:sz w:val="28"/>
          <w:szCs w:val="28"/>
          <w:vertAlign w:val="subscript"/>
          <w:rtl/>
          <w:lang w:bidi="ar-JO"/>
        </w:rPr>
      </w:pPr>
      <w:r w:rsidRPr="0013377F">
        <w:rPr>
          <w:rFonts w:ascii="Simplified Arabic" w:eastAsia="Calibri" w:hAnsi="Simplified Arabic" w:cs="Simplified Arabic"/>
          <w:sz w:val="28"/>
          <w:szCs w:val="28"/>
        </w:rPr>
        <w:t>G</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 xml:space="preserve">E: </w:t>
      </w:r>
      <w:r w:rsidR="00C96E72" w:rsidRPr="0013377F">
        <w:rPr>
          <w:rFonts w:ascii="Simplified Arabic" w:eastAsia="Calibri" w:hAnsi="Simplified Arabic" w:cs="Simplified Arabic"/>
          <w:sz w:val="28"/>
          <w:szCs w:val="28"/>
        </w:rPr>
        <w:t>O</w:t>
      </w:r>
      <w:r w:rsidR="00C96E72" w:rsidRPr="0013377F">
        <w:rPr>
          <w:rFonts w:ascii="Simplified Arabic" w:eastAsia="Calibri" w:hAnsi="Simplified Arabic" w:cs="Simplified Arabic"/>
          <w:sz w:val="28"/>
          <w:szCs w:val="28"/>
          <w:vertAlign w:val="subscript"/>
        </w:rPr>
        <w:t>1</w:t>
      </w:r>
      <w:r w:rsidR="00C96E72" w:rsidRPr="0013377F">
        <w:rPr>
          <w:rFonts w:ascii="Simplified Arabic" w:eastAsia="Calibri" w:hAnsi="Simplified Arabic" w:cs="Simplified Arabic"/>
          <w:sz w:val="28"/>
          <w:szCs w:val="28"/>
        </w:rPr>
        <w:t xml:space="preserve"> X</w:t>
      </w:r>
      <w:r w:rsidRPr="0013377F">
        <w:rPr>
          <w:rFonts w:ascii="Simplified Arabic" w:eastAsia="Calibri" w:hAnsi="Simplified Arabic" w:cs="Simplified Arabic"/>
          <w:sz w:val="28"/>
          <w:szCs w:val="28"/>
        </w:rPr>
        <w:t xml:space="preserve"> O</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 xml:space="preserve">' </w:t>
      </w:r>
      <w:r w:rsidR="008F2712">
        <w:rPr>
          <w:rFonts w:ascii="Simplified Arabic" w:eastAsia="Calibri" w:hAnsi="Simplified Arabic" w:cs="Simplified Arabic"/>
          <w:sz w:val="28"/>
          <w:szCs w:val="28"/>
          <w:vertAlign w:val="subscript"/>
          <w:rtl/>
          <w:lang w:bidi="ar-JO"/>
        </w:rPr>
        <w:t xml:space="preserve">      </w:t>
      </w:r>
      <w:r w:rsidR="00421946" w:rsidRPr="0013377F">
        <w:rPr>
          <w:rFonts w:ascii="Simplified Arabic" w:eastAsia="Calibri" w:hAnsi="Simplified Arabic" w:cs="Simplified Arabic"/>
          <w:sz w:val="28"/>
          <w:szCs w:val="28"/>
          <w:vertAlign w:val="subscript"/>
          <w:rtl/>
          <w:lang w:bidi="ar-JO"/>
        </w:rPr>
        <w:t xml:space="preserve">         </w:t>
      </w:r>
    </w:p>
    <w:p w:rsidR="00C97C85" w:rsidRPr="0013377F" w:rsidRDefault="00A16A27" w:rsidP="003D6EF4">
      <w:pPr>
        <w:spacing w:after="240" w:line="240" w:lineRule="auto"/>
        <w:jc w:val="lowKashida"/>
        <w:rPr>
          <w:rFonts w:ascii="Simplified Arabic" w:eastAsia="Calibri" w:hAnsi="Simplified Arabic" w:cs="Simplified Arabic" w:hint="cs"/>
          <w:sz w:val="28"/>
          <w:szCs w:val="28"/>
          <w:rtl/>
          <w:lang w:bidi="ar-JO"/>
        </w:rPr>
      </w:pPr>
      <w:r w:rsidRPr="0013377F">
        <w:rPr>
          <w:rFonts w:ascii="Simplified Arabic" w:eastAsia="Calibri" w:hAnsi="Simplified Arabic" w:cs="Simplified Arabic"/>
          <w:sz w:val="28"/>
          <w:szCs w:val="28"/>
        </w:rPr>
        <w:t>G</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C: O</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 xml:space="preserve"> - O</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w:t>
      </w:r>
      <w:r w:rsidR="00C97C85" w:rsidRPr="0013377F">
        <w:rPr>
          <w:rFonts w:ascii="Simplified Arabic" w:eastAsia="Calibri" w:hAnsi="Simplified Arabic" w:cs="Simplified Arabic"/>
          <w:sz w:val="28"/>
          <w:szCs w:val="28"/>
        </w:rPr>
        <w:t xml:space="preserve"> </w:t>
      </w:r>
    </w:p>
    <w:p w:rsidR="00C97C85" w:rsidRPr="0013377F" w:rsidRDefault="00C97C85" w:rsidP="003D6EF4">
      <w:pPr>
        <w:spacing w:after="240" w:line="240" w:lineRule="auto"/>
        <w:jc w:val="lowKashida"/>
        <w:rPr>
          <w:rFonts w:ascii="Simplified Arabic" w:eastAsia="Calibri" w:hAnsi="Simplified Arabic" w:cs="Simplified Arabic" w:hint="cs"/>
          <w:sz w:val="28"/>
          <w:szCs w:val="28"/>
          <w:rtl/>
          <w:lang w:bidi="ar-JO"/>
        </w:rPr>
      </w:pPr>
      <w:r w:rsidRPr="0013377F">
        <w:rPr>
          <w:rFonts w:ascii="Simplified Arabic" w:eastAsia="Calibri" w:hAnsi="Simplified Arabic" w:cs="Simplified Arabic"/>
          <w:sz w:val="28"/>
          <w:szCs w:val="28"/>
        </w:rPr>
        <w:t xml:space="preserve">                                                                           </w:t>
      </w:r>
      <w:r w:rsidR="00C96E72" w:rsidRPr="0013377F">
        <w:rPr>
          <w:rFonts w:ascii="Simplified Arabic" w:eastAsia="Calibri" w:hAnsi="Simplified Arabic" w:cs="Simplified Arabic"/>
          <w:sz w:val="28"/>
          <w:szCs w:val="28"/>
        </w:rPr>
        <w:t xml:space="preserve"> </w:t>
      </w:r>
      <w:r w:rsidR="00A16A27" w:rsidRPr="0013377F">
        <w:rPr>
          <w:rFonts w:ascii="Simplified Arabic" w:eastAsia="Calibri" w:hAnsi="Simplified Arabic" w:cs="Simplified Arabic"/>
          <w:sz w:val="28"/>
          <w:szCs w:val="28"/>
        </w:rPr>
        <w:t xml:space="preserve">       G</w:t>
      </w:r>
      <w:r w:rsidR="00A16A27" w:rsidRPr="0013377F">
        <w:rPr>
          <w:rFonts w:ascii="Simplified Arabic" w:eastAsia="Calibri" w:hAnsi="Simplified Arabic" w:cs="Simplified Arabic"/>
          <w:sz w:val="28"/>
          <w:szCs w:val="28"/>
          <w:vertAlign w:val="subscript"/>
        </w:rPr>
        <w:t>2</w:t>
      </w:r>
      <w:r w:rsidR="00A16A27" w:rsidRPr="0013377F">
        <w:rPr>
          <w:rFonts w:ascii="Simplified Arabic" w:eastAsia="Calibri" w:hAnsi="Simplified Arabic" w:cs="Simplified Arabic"/>
          <w:sz w:val="28"/>
          <w:szCs w:val="28"/>
        </w:rPr>
        <w:t>E: O</w:t>
      </w:r>
      <w:r w:rsidR="00A16A27" w:rsidRPr="0013377F">
        <w:rPr>
          <w:rFonts w:ascii="Simplified Arabic" w:eastAsia="Calibri" w:hAnsi="Simplified Arabic" w:cs="Simplified Arabic"/>
          <w:sz w:val="28"/>
          <w:szCs w:val="28"/>
          <w:vertAlign w:val="subscript"/>
        </w:rPr>
        <w:t>1</w:t>
      </w:r>
      <w:r w:rsidR="00A16A27" w:rsidRPr="0013377F">
        <w:rPr>
          <w:rFonts w:ascii="Simplified Arabic" w:eastAsia="Calibri" w:hAnsi="Simplified Arabic" w:cs="Simplified Arabic"/>
          <w:sz w:val="28"/>
          <w:szCs w:val="28"/>
        </w:rPr>
        <w:t xml:space="preserve"> X O</w:t>
      </w:r>
      <w:r w:rsidR="00A16A27" w:rsidRPr="0013377F">
        <w:rPr>
          <w:rFonts w:ascii="Simplified Arabic" w:eastAsia="Calibri" w:hAnsi="Simplified Arabic" w:cs="Simplified Arabic"/>
          <w:sz w:val="28"/>
          <w:szCs w:val="28"/>
          <w:vertAlign w:val="subscript"/>
        </w:rPr>
        <w:t>1</w:t>
      </w:r>
      <w:r w:rsidR="00A16A27" w:rsidRPr="0013377F">
        <w:rPr>
          <w:rFonts w:ascii="Simplified Arabic" w:eastAsia="Calibri" w:hAnsi="Simplified Arabic" w:cs="Simplified Arabic"/>
          <w:sz w:val="28"/>
          <w:szCs w:val="28"/>
        </w:rPr>
        <w:t>'</w:t>
      </w:r>
      <w:r w:rsidR="00A16A27" w:rsidRPr="0013377F">
        <w:rPr>
          <w:rFonts w:ascii="Simplified Arabic" w:eastAsia="Calibri" w:hAnsi="Simplified Arabic" w:cs="Simplified Arabic"/>
          <w:sz w:val="28"/>
          <w:szCs w:val="28"/>
          <w:vertAlign w:val="subscript"/>
          <w:rtl/>
        </w:rPr>
        <w:t xml:space="preserve"> </w:t>
      </w:r>
      <w:r w:rsidR="00A16A27" w:rsidRPr="0013377F">
        <w:rPr>
          <w:rFonts w:ascii="Simplified Arabic" w:eastAsia="Calibri" w:hAnsi="Simplified Arabic" w:cs="Simplified Arabic"/>
          <w:sz w:val="28"/>
          <w:szCs w:val="28"/>
          <w:rtl/>
        </w:rPr>
        <w:t xml:space="preserve">        </w:t>
      </w:r>
    </w:p>
    <w:p w:rsidR="00A16A27" w:rsidRPr="0013377F" w:rsidRDefault="00A16A27" w:rsidP="003D6EF4">
      <w:pPr>
        <w:spacing w:after="240" w:line="240" w:lineRule="auto"/>
        <w:jc w:val="lowKashida"/>
        <w:rPr>
          <w:rFonts w:ascii="Simplified Arabic" w:eastAsia="Calibri" w:hAnsi="Simplified Arabic" w:cs="Simplified Arabic"/>
          <w:sz w:val="28"/>
          <w:szCs w:val="28"/>
          <w:vertAlign w:val="subscript"/>
          <w:rtl/>
          <w:lang w:bidi="ar-JO"/>
        </w:rPr>
      </w:pPr>
      <w:r w:rsidRPr="0013377F">
        <w:rPr>
          <w:rFonts w:ascii="Simplified Arabic" w:eastAsia="Calibri" w:hAnsi="Simplified Arabic" w:cs="Simplified Arabic"/>
          <w:sz w:val="28"/>
          <w:szCs w:val="28"/>
        </w:rPr>
        <w:lastRenderedPageBreak/>
        <w:t>G</w:t>
      </w:r>
      <w:r w:rsidRPr="0013377F">
        <w:rPr>
          <w:rFonts w:ascii="Simplified Arabic" w:eastAsia="Calibri" w:hAnsi="Simplified Arabic" w:cs="Simplified Arabic"/>
          <w:sz w:val="28"/>
          <w:szCs w:val="28"/>
          <w:vertAlign w:val="subscript"/>
        </w:rPr>
        <w:t>2</w:t>
      </w:r>
      <w:r w:rsidRPr="0013377F">
        <w:rPr>
          <w:rFonts w:ascii="Simplified Arabic" w:eastAsia="Calibri" w:hAnsi="Simplified Arabic" w:cs="Simplified Arabic"/>
          <w:sz w:val="28"/>
          <w:szCs w:val="28"/>
        </w:rPr>
        <w:t>C: O</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 xml:space="preserve"> – O</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w:t>
      </w:r>
      <w:r w:rsidRPr="0013377F">
        <w:rPr>
          <w:rFonts w:ascii="Simplified Arabic" w:eastAsia="Calibri" w:hAnsi="Simplified Arabic" w:cs="Simplified Arabic"/>
          <w:sz w:val="28"/>
          <w:szCs w:val="28"/>
          <w:vertAlign w:val="subscript"/>
        </w:rPr>
        <w:t xml:space="preserve"> </w:t>
      </w:r>
    </w:p>
    <w:p w:rsidR="00A16A27" w:rsidRPr="0013377F" w:rsidRDefault="00A16A27"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Pr>
        <w:t>G</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C</w:t>
      </w:r>
      <w:r w:rsidRPr="0013377F">
        <w:rPr>
          <w:rFonts w:ascii="Simplified Arabic" w:eastAsia="Calibri" w:hAnsi="Simplified Arabic" w:cs="Simplified Arabic"/>
          <w:sz w:val="28"/>
          <w:szCs w:val="28"/>
          <w:rtl/>
        </w:rPr>
        <w:t xml:space="preserve"> مجموعة ضابطة ذكور </w:t>
      </w:r>
    </w:p>
    <w:p w:rsidR="00A16A27" w:rsidRPr="0013377F" w:rsidRDefault="00A16A27"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Pr>
        <w:t>G</w:t>
      </w:r>
      <w:r w:rsidRPr="0013377F">
        <w:rPr>
          <w:rFonts w:ascii="Simplified Arabic" w:eastAsia="Calibri" w:hAnsi="Simplified Arabic" w:cs="Simplified Arabic"/>
          <w:sz w:val="28"/>
          <w:szCs w:val="28"/>
          <w:vertAlign w:val="subscript"/>
        </w:rPr>
        <w:t>2</w:t>
      </w:r>
      <w:r w:rsidRPr="0013377F">
        <w:rPr>
          <w:rFonts w:ascii="Simplified Arabic" w:eastAsia="Calibri" w:hAnsi="Simplified Arabic" w:cs="Simplified Arabic"/>
          <w:sz w:val="28"/>
          <w:szCs w:val="28"/>
        </w:rPr>
        <w:t>E</w:t>
      </w:r>
      <w:r w:rsidRPr="0013377F">
        <w:rPr>
          <w:rFonts w:ascii="Simplified Arabic" w:eastAsia="Calibri" w:hAnsi="Simplified Arabic" w:cs="Simplified Arabic"/>
          <w:sz w:val="28"/>
          <w:szCs w:val="28"/>
          <w:rtl/>
        </w:rPr>
        <w:t xml:space="preserve"> مجموعة تجريبية إناث </w:t>
      </w:r>
      <w:r w:rsidRPr="0013377F">
        <w:rPr>
          <w:rFonts w:ascii="Simplified Arabic" w:eastAsia="Calibri" w:hAnsi="Simplified Arabic" w:cs="Simplified Arabic"/>
          <w:sz w:val="28"/>
          <w:szCs w:val="28"/>
        </w:rPr>
        <w:t>G</w:t>
      </w:r>
      <w:r w:rsidRPr="0013377F">
        <w:rPr>
          <w:rFonts w:ascii="Simplified Arabic" w:eastAsia="Calibri" w:hAnsi="Simplified Arabic" w:cs="Simplified Arabic"/>
          <w:sz w:val="28"/>
          <w:szCs w:val="28"/>
          <w:vertAlign w:val="subscript"/>
        </w:rPr>
        <w:t>2</w:t>
      </w:r>
      <w:r w:rsidRPr="0013377F">
        <w:rPr>
          <w:rFonts w:ascii="Simplified Arabic" w:eastAsia="Calibri" w:hAnsi="Simplified Arabic" w:cs="Simplified Arabic"/>
          <w:sz w:val="28"/>
          <w:szCs w:val="28"/>
        </w:rPr>
        <w:t>C</w:t>
      </w:r>
      <w:r w:rsidRPr="0013377F">
        <w:rPr>
          <w:rFonts w:ascii="Simplified Arabic" w:eastAsia="Calibri" w:hAnsi="Simplified Arabic" w:cs="Simplified Arabic"/>
          <w:sz w:val="28"/>
          <w:szCs w:val="28"/>
          <w:vertAlign w:val="subscript"/>
          <w:rtl/>
        </w:rPr>
        <w:t xml:space="preserve"> </w:t>
      </w:r>
      <w:r w:rsidRPr="0013377F">
        <w:rPr>
          <w:rFonts w:ascii="Simplified Arabic" w:eastAsia="Calibri" w:hAnsi="Simplified Arabic" w:cs="Simplified Arabic"/>
          <w:sz w:val="28"/>
          <w:szCs w:val="28"/>
          <w:rtl/>
        </w:rPr>
        <w:t xml:space="preserve">مجموعة تجريبية إناث </w:t>
      </w:r>
    </w:p>
    <w:p w:rsidR="00A16A27" w:rsidRPr="0013377F" w:rsidRDefault="00A16A27"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 xml:space="preserve"> - لا يوجد معالجة </w:t>
      </w:r>
      <w:r w:rsidRPr="0013377F">
        <w:rPr>
          <w:rFonts w:ascii="Simplified Arabic" w:eastAsia="Calibri" w:hAnsi="Simplified Arabic" w:cs="Simplified Arabic"/>
          <w:sz w:val="28"/>
          <w:szCs w:val="28"/>
        </w:rPr>
        <w:t>X</w:t>
      </w:r>
      <w:r w:rsidRPr="0013377F">
        <w:rPr>
          <w:rFonts w:ascii="Simplified Arabic" w:eastAsia="Calibri" w:hAnsi="Simplified Arabic" w:cs="Simplified Arabic"/>
          <w:sz w:val="28"/>
          <w:szCs w:val="28"/>
          <w:rtl/>
        </w:rPr>
        <w:t xml:space="preserve"> المعالجة (التدريس بالمنظمات المتقدمة)</w:t>
      </w:r>
    </w:p>
    <w:p w:rsidR="00A16A27" w:rsidRPr="0013377F" w:rsidRDefault="00A16A27"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Pr>
        <w:t>O</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tl/>
        </w:rPr>
        <w:t xml:space="preserve"> اختبار المفاهيم البديلة القبلي       </w:t>
      </w:r>
      <w:r w:rsidRPr="0013377F">
        <w:rPr>
          <w:rFonts w:ascii="Simplified Arabic" w:eastAsia="Calibri" w:hAnsi="Simplified Arabic" w:cs="Simplified Arabic"/>
          <w:sz w:val="28"/>
          <w:szCs w:val="28"/>
        </w:rPr>
        <w:t>O</w:t>
      </w:r>
      <w:r w:rsidRPr="0013377F">
        <w:rPr>
          <w:rFonts w:ascii="Simplified Arabic" w:eastAsia="Calibri" w:hAnsi="Simplified Arabic" w:cs="Simplified Arabic"/>
          <w:sz w:val="28"/>
          <w:szCs w:val="28"/>
          <w:vertAlign w:val="subscript"/>
        </w:rPr>
        <w:t>1</w:t>
      </w:r>
      <w:r w:rsidRPr="0013377F">
        <w:rPr>
          <w:rFonts w:ascii="Simplified Arabic" w:eastAsia="Calibri" w:hAnsi="Simplified Arabic" w:cs="Simplified Arabic"/>
          <w:sz w:val="28"/>
          <w:szCs w:val="28"/>
        </w:rPr>
        <w:t>'</w:t>
      </w:r>
      <w:r w:rsidRPr="0013377F">
        <w:rPr>
          <w:rFonts w:ascii="Simplified Arabic" w:eastAsia="Calibri" w:hAnsi="Simplified Arabic" w:cs="Simplified Arabic"/>
          <w:sz w:val="28"/>
          <w:szCs w:val="28"/>
          <w:rtl/>
        </w:rPr>
        <w:t xml:space="preserve"> اختبار المفاهيم البديلة البعدي </w:t>
      </w:r>
    </w:p>
    <w:p w:rsidR="00DC73D7"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t>عينة الدراسة</w:t>
      </w:r>
      <w:r w:rsidR="000D4BD5" w:rsidRPr="0013377F">
        <w:rPr>
          <w:rFonts w:ascii="Simplified Arabic" w:eastAsia="Calibri" w:hAnsi="Simplified Arabic" w:cs="Simplified Arabic"/>
          <w:b/>
          <w:bCs/>
          <w:sz w:val="28"/>
          <w:szCs w:val="28"/>
          <w:rtl/>
        </w:rPr>
        <w:t>:</w:t>
      </w:r>
    </w:p>
    <w:p w:rsidR="006647EA" w:rsidRPr="0013377F" w:rsidRDefault="00757468" w:rsidP="00DC73D7">
      <w:pPr>
        <w:spacing w:after="240" w:line="240" w:lineRule="auto"/>
        <w:ind w:firstLine="720"/>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تكون </w:t>
      </w:r>
      <w:r w:rsidR="006647EA" w:rsidRPr="0013377F">
        <w:rPr>
          <w:rFonts w:ascii="Simplified Arabic" w:eastAsia="Calibri" w:hAnsi="Simplified Arabic" w:cs="Simplified Arabic"/>
          <w:sz w:val="28"/>
          <w:szCs w:val="28"/>
          <w:rtl/>
        </w:rPr>
        <w:t xml:space="preserve">عدد أفراد الدراسة </w:t>
      </w:r>
      <w:r>
        <w:rPr>
          <w:rFonts w:ascii="Simplified Arabic" w:eastAsia="Calibri" w:hAnsi="Simplified Arabic" w:cs="Simplified Arabic" w:hint="cs"/>
          <w:sz w:val="28"/>
          <w:szCs w:val="28"/>
          <w:rtl/>
        </w:rPr>
        <w:t>من</w:t>
      </w:r>
      <w:r w:rsidR="006647EA" w:rsidRPr="0013377F">
        <w:rPr>
          <w:rFonts w:ascii="Simplified Arabic" w:eastAsia="Calibri" w:hAnsi="Simplified Arabic" w:cs="Simplified Arabic"/>
          <w:sz w:val="28"/>
          <w:szCs w:val="28"/>
          <w:rtl/>
        </w:rPr>
        <w:t xml:space="preserve">(104) طالباً وطالبة موزعين في 4 شعب؛ حيث </w:t>
      </w:r>
      <w:r w:rsidR="002A40D6" w:rsidRPr="0013377F">
        <w:rPr>
          <w:rFonts w:ascii="Simplified Arabic" w:eastAsia="Calibri" w:hAnsi="Simplified Arabic" w:cs="Simplified Arabic"/>
          <w:sz w:val="28"/>
          <w:szCs w:val="28"/>
          <w:rtl/>
        </w:rPr>
        <w:t>تم اختيار</w:t>
      </w:r>
      <w:r>
        <w:rPr>
          <w:rFonts w:ascii="Simplified Arabic" w:eastAsia="Calibri" w:hAnsi="Simplified Arabic" w:cs="Simplified Arabic" w:hint="cs"/>
          <w:sz w:val="28"/>
          <w:szCs w:val="28"/>
          <w:rtl/>
        </w:rPr>
        <w:t>هم</w:t>
      </w:r>
      <w:r w:rsidR="006647EA" w:rsidRPr="0013377F">
        <w:rPr>
          <w:rFonts w:ascii="Simplified Arabic" w:eastAsia="Calibri" w:hAnsi="Simplified Arabic" w:cs="Simplified Arabic"/>
          <w:sz w:val="28"/>
          <w:szCs w:val="28"/>
          <w:rtl/>
        </w:rPr>
        <w:t xml:space="preserve"> قصدي</w:t>
      </w:r>
      <w:r w:rsidR="002A40D6" w:rsidRPr="0013377F">
        <w:rPr>
          <w:rFonts w:ascii="Simplified Arabic" w:eastAsia="Calibri" w:hAnsi="Simplified Arabic" w:cs="Simplified Arabic"/>
          <w:sz w:val="28"/>
          <w:szCs w:val="28"/>
          <w:rtl/>
        </w:rPr>
        <w:t>ا</w:t>
      </w:r>
      <w:r w:rsidR="006647EA" w:rsidRPr="0013377F">
        <w:rPr>
          <w:rFonts w:ascii="Simplified Arabic" w:eastAsia="Calibri" w:hAnsi="Simplified Arabic" w:cs="Simplified Arabic"/>
          <w:sz w:val="28"/>
          <w:szCs w:val="28"/>
          <w:rtl/>
        </w:rPr>
        <w:t xml:space="preserve"> </w:t>
      </w:r>
      <w:r w:rsidR="002A40D6" w:rsidRPr="0013377F">
        <w:rPr>
          <w:rFonts w:ascii="Simplified Arabic" w:eastAsia="Calibri" w:hAnsi="Simplified Arabic" w:cs="Simplified Arabic"/>
          <w:sz w:val="28"/>
          <w:szCs w:val="28"/>
          <w:rtl/>
        </w:rPr>
        <w:t xml:space="preserve">من </w:t>
      </w:r>
      <w:r>
        <w:rPr>
          <w:rFonts w:ascii="Simplified Arabic" w:eastAsia="Calibri" w:hAnsi="Simplified Arabic" w:cs="Simplified Arabic"/>
          <w:sz w:val="28"/>
          <w:szCs w:val="28"/>
          <w:rtl/>
        </w:rPr>
        <w:t>مدرستين</w:t>
      </w:r>
      <w:r w:rsidR="006647EA" w:rsidRPr="0013377F">
        <w:rPr>
          <w:rFonts w:ascii="Simplified Arabic" w:eastAsia="Calibri" w:hAnsi="Simplified Arabic" w:cs="Simplified Arabic"/>
          <w:sz w:val="28"/>
          <w:szCs w:val="28"/>
          <w:rtl/>
        </w:rPr>
        <w:t>.</w:t>
      </w:r>
      <w:r w:rsidR="002A40D6" w:rsidRPr="0013377F">
        <w:rPr>
          <w:rFonts w:ascii="Simplified Arabic" w:eastAsia="Calibri" w:hAnsi="Simplified Arabic" w:cs="Simplified Arabic"/>
          <w:sz w:val="28"/>
          <w:szCs w:val="28"/>
          <w:rtl/>
        </w:rPr>
        <w:t xml:space="preserve"> وقد تم توزيع أفراد الدراسة عشوائيا إلى أربع مجموعات: مجموعتين تجريبيتين </w:t>
      </w:r>
      <w:r>
        <w:rPr>
          <w:rFonts w:ascii="Simplified Arabic" w:eastAsia="Calibri" w:hAnsi="Simplified Arabic" w:cs="Simplified Arabic" w:hint="cs"/>
          <w:sz w:val="28"/>
          <w:szCs w:val="28"/>
          <w:rtl/>
        </w:rPr>
        <w:t>وكان عدد ال</w:t>
      </w:r>
      <w:r w:rsidR="002A40D6" w:rsidRPr="0013377F">
        <w:rPr>
          <w:rFonts w:ascii="Simplified Arabic" w:eastAsia="Calibri" w:hAnsi="Simplified Arabic" w:cs="Simplified Arabic"/>
          <w:sz w:val="28"/>
          <w:szCs w:val="28"/>
          <w:rtl/>
        </w:rPr>
        <w:t>ذكور (23) طالبا</w:t>
      </w:r>
      <w:r>
        <w:rPr>
          <w:rFonts w:ascii="Simplified Arabic" w:eastAsia="Calibri" w:hAnsi="Simplified Arabic" w:cs="Simplified Arabic" w:hint="cs"/>
          <w:sz w:val="28"/>
          <w:szCs w:val="28"/>
          <w:rtl/>
        </w:rPr>
        <w:t>ً</w:t>
      </w:r>
      <w:r w:rsidR="002A40D6" w:rsidRPr="0013377F">
        <w:rPr>
          <w:rFonts w:ascii="Simplified Arabic" w:eastAsia="Calibri" w:hAnsi="Simplified Arabic" w:cs="Simplified Arabic"/>
          <w:sz w:val="28"/>
          <w:szCs w:val="28"/>
          <w:rtl/>
        </w:rPr>
        <w:t xml:space="preserve"> و</w:t>
      </w:r>
      <w:r>
        <w:rPr>
          <w:rFonts w:ascii="Simplified Arabic" w:eastAsia="Calibri" w:hAnsi="Simplified Arabic" w:cs="Simplified Arabic" w:hint="cs"/>
          <w:sz w:val="28"/>
          <w:szCs w:val="28"/>
          <w:rtl/>
        </w:rPr>
        <w:t>عدد ال</w:t>
      </w:r>
      <w:r w:rsidR="002A40D6" w:rsidRPr="0013377F">
        <w:rPr>
          <w:rFonts w:ascii="Simplified Arabic" w:eastAsia="Calibri" w:hAnsi="Simplified Arabic" w:cs="Simplified Arabic"/>
          <w:sz w:val="28"/>
          <w:szCs w:val="28"/>
          <w:rtl/>
        </w:rPr>
        <w:t xml:space="preserve">إناث (29) طالبة، ومجموعتين ضابطتين </w:t>
      </w:r>
      <w:r w:rsidR="00280141">
        <w:rPr>
          <w:rFonts w:ascii="Simplified Arabic" w:eastAsia="Calibri" w:hAnsi="Simplified Arabic" w:cs="Simplified Arabic" w:hint="cs"/>
          <w:sz w:val="28"/>
          <w:szCs w:val="28"/>
          <w:rtl/>
        </w:rPr>
        <w:t>كان عدد ال</w:t>
      </w:r>
      <w:r w:rsidR="002A40D6" w:rsidRPr="0013377F">
        <w:rPr>
          <w:rFonts w:ascii="Simplified Arabic" w:eastAsia="Calibri" w:hAnsi="Simplified Arabic" w:cs="Simplified Arabic"/>
          <w:sz w:val="28"/>
          <w:szCs w:val="28"/>
          <w:rtl/>
        </w:rPr>
        <w:t>ذكور (24) طالبا</w:t>
      </w:r>
      <w:r w:rsidR="00280141">
        <w:rPr>
          <w:rFonts w:ascii="Simplified Arabic" w:eastAsia="Calibri" w:hAnsi="Simplified Arabic" w:cs="Simplified Arabic" w:hint="cs"/>
          <w:sz w:val="28"/>
          <w:szCs w:val="28"/>
          <w:rtl/>
        </w:rPr>
        <w:t>ً</w:t>
      </w:r>
      <w:r w:rsidR="002A40D6" w:rsidRPr="0013377F">
        <w:rPr>
          <w:rFonts w:ascii="Simplified Arabic" w:eastAsia="Calibri" w:hAnsi="Simplified Arabic" w:cs="Simplified Arabic"/>
          <w:sz w:val="28"/>
          <w:szCs w:val="28"/>
          <w:rtl/>
        </w:rPr>
        <w:t xml:space="preserve"> و</w:t>
      </w:r>
      <w:r w:rsidR="00280141">
        <w:rPr>
          <w:rFonts w:ascii="Simplified Arabic" w:eastAsia="Calibri" w:hAnsi="Simplified Arabic" w:cs="Simplified Arabic" w:hint="cs"/>
          <w:sz w:val="28"/>
          <w:szCs w:val="28"/>
          <w:rtl/>
        </w:rPr>
        <w:t>عدد ال</w:t>
      </w:r>
      <w:r w:rsidR="002A40D6" w:rsidRPr="0013377F">
        <w:rPr>
          <w:rFonts w:ascii="Simplified Arabic" w:eastAsia="Calibri" w:hAnsi="Simplified Arabic" w:cs="Simplified Arabic"/>
          <w:sz w:val="28"/>
          <w:szCs w:val="28"/>
          <w:rtl/>
        </w:rPr>
        <w:t>إناث (28) طالبة</w:t>
      </w:r>
      <w:r w:rsidR="00280141">
        <w:rPr>
          <w:rFonts w:ascii="Simplified Arabic" w:eastAsia="Calibri" w:hAnsi="Simplified Arabic" w:cs="Simplified Arabic" w:hint="cs"/>
          <w:sz w:val="28"/>
          <w:szCs w:val="28"/>
          <w:rtl/>
        </w:rPr>
        <w:t>.</w:t>
      </w:r>
      <w:r w:rsidR="006647EA" w:rsidRPr="0013377F">
        <w:rPr>
          <w:rFonts w:ascii="Simplified Arabic" w:eastAsia="Calibri" w:hAnsi="Simplified Arabic" w:cs="Simplified Arabic"/>
          <w:sz w:val="28"/>
          <w:szCs w:val="28"/>
          <w:rtl/>
        </w:rPr>
        <w:t xml:space="preserve"> </w:t>
      </w:r>
    </w:p>
    <w:p w:rsidR="006647EA" w:rsidRPr="0013377F" w:rsidRDefault="006647EA" w:rsidP="003D6EF4">
      <w:pPr>
        <w:spacing w:after="240" w:line="240" w:lineRule="auto"/>
        <w:jc w:val="lowKashida"/>
        <w:rPr>
          <w:rFonts w:ascii="Simplified Arabic" w:eastAsia="Calibri" w:hAnsi="Simplified Arabic" w:cs="Simplified Arabic"/>
          <w:b/>
          <w:bCs/>
          <w:sz w:val="28"/>
          <w:szCs w:val="28"/>
          <w:rtl/>
        </w:rPr>
      </w:pPr>
      <w:r w:rsidRPr="0013377F">
        <w:rPr>
          <w:rFonts w:ascii="Simplified Arabic" w:eastAsia="Calibri" w:hAnsi="Simplified Arabic" w:cs="Simplified Arabic"/>
          <w:b/>
          <w:bCs/>
          <w:sz w:val="28"/>
          <w:szCs w:val="28"/>
          <w:rtl/>
        </w:rPr>
        <w:t>البرنامج التعليمي القائم على استراتيجية المنظِّمات المتقدمة</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تمّ تصميم المادة التعليمية المستندة إلى المنظِّمات المتقدمة بالاستفادة من نتائج الاختبار القبلي</w:t>
      </w:r>
      <w:r w:rsidR="00030BB5"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وتمّ إعداد دليل للمعلم في استخدا</w:t>
      </w:r>
      <w:r w:rsidR="00294592" w:rsidRPr="0013377F">
        <w:rPr>
          <w:rFonts w:ascii="Simplified Arabic" w:eastAsia="Calibri" w:hAnsi="Simplified Arabic" w:cs="Simplified Arabic"/>
          <w:sz w:val="28"/>
          <w:szCs w:val="28"/>
          <w:rtl/>
        </w:rPr>
        <w:t>م استراتيجية المنظِّمات المتقدمة</w:t>
      </w:r>
      <w:r w:rsidRPr="0013377F">
        <w:rPr>
          <w:rFonts w:ascii="Simplified Arabic" w:eastAsia="Calibri" w:hAnsi="Simplified Arabic" w:cs="Simplified Arabic"/>
          <w:sz w:val="28"/>
          <w:szCs w:val="28"/>
          <w:rtl/>
        </w:rPr>
        <w:t xml:space="preserve"> في تدريس وحدة التفاعلات </w:t>
      </w:r>
      <w:r w:rsidR="00294592" w:rsidRPr="0013377F">
        <w:rPr>
          <w:rFonts w:ascii="Simplified Arabic" w:eastAsia="Calibri" w:hAnsi="Simplified Arabic" w:cs="Simplified Arabic"/>
          <w:sz w:val="28"/>
          <w:szCs w:val="28"/>
          <w:rtl/>
        </w:rPr>
        <w:t>الكيميائية في كتاب العلوم</w:t>
      </w:r>
      <w:r w:rsidRPr="0013377F">
        <w:rPr>
          <w:rFonts w:ascii="Simplified Arabic" w:eastAsia="Calibri" w:hAnsi="Simplified Arabic" w:cs="Simplified Arabic"/>
          <w:sz w:val="28"/>
          <w:szCs w:val="28"/>
          <w:rtl/>
        </w:rPr>
        <w:t xml:space="preserve"> للصف التاسع الأساسي</w:t>
      </w:r>
      <w:r w:rsidR="00030BB5" w:rsidRPr="0013377F">
        <w:rPr>
          <w:rFonts w:ascii="Simplified Arabic" w:eastAsia="Calibri" w:hAnsi="Simplified Arabic" w:cs="Simplified Arabic"/>
          <w:sz w:val="28"/>
          <w:szCs w:val="28"/>
          <w:rtl/>
        </w:rPr>
        <w:t>.</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تضمن دليل</w:t>
      </w:r>
      <w:r w:rsidR="00030BB5" w:rsidRPr="0013377F">
        <w:rPr>
          <w:rFonts w:ascii="Simplified Arabic" w:eastAsia="Calibri" w:hAnsi="Simplified Arabic" w:cs="Simplified Arabic"/>
          <w:sz w:val="28"/>
          <w:szCs w:val="28"/>
          <w:rtl/>
        </w:rPr>
        <w:t xml:space="preserve"> المعلم</w:t>
      </w:r>
      <w:r w:rsidR="00294592" w:rsidRPr="0013377F">
        <w:rPr>
          <w:rFonts w:ascii="Simplified Arabic" w:eastAsia="Calibri" w:hAnsi="Simplified Arabic" w:cs="Simplified Arabic"/>
          <w:sz w:val="28"/>
          <w:szCs w:val="28"/>
          <w:rtl/>
        </w:rPr>
        <w:t xml:space="preserve"> مقدمة حول </w:t>
      </w:r>
      <w:r w:rsidRPr="0013377F">
        <w:rPr>
          <w:rFonts w:ascii="Simplified Arabic" w:eastAsia="Calibri" w:hAnsi="Simplified Arabic" w:cs="Simplified Arabic"/>
          <w:sz w:val="28"/>
          <w:szCs w:val="28"/>
          <w:rtl/>
        </w:rPr>
        <w:t>استرا</w:t>
      </w:r>
      <w:r w:rsidR="00294592" w:rsidRPr="0013377F">
        <w:rPr>
          <w:rFonts w:ascii="Simplified Arabic" w:eastAsia="Calibri" w:hAnsi="Simplified Arabic" w:cs="Simplified Arabic"/>
          <w:sz w:val="28"/>
          <w:szCs w:val="28"/>
          <w:rtl/>
        </w:rPr>
        <w:t>تيجية المنظِّمات المتقدمة</w:t>
      </w:r>
      <w:r w:rsidRPr="0013377F">
        <w:rPr>
          <w:rFonts w:ascii="Simplified Arabic" w:eastAsia="Calibri" w:hAnsi="Simplified Arabic" w:cs="Simplified Arabic"/>
          <w:sz w:val="28"/>
          <w:szCs w:val="28"/>
          <w:rtl/>
        </w:rPr>
        <w:t xml:space="preserve"> وأنواعها وخطوات التدريس بها</w:t>
      </w:r>
      <w:r w:rsidR="00030BB5"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والأهداف السلوكية المراد تحقيقها</w:t>
      </w:r>
      <w:r w:rsidR="00030BB5"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r w:rsidR="00030BB5" w:rsidRPr="0013377F">
        <w:rPr>
          <w:rFonts w:ascii="Simplified Arabic" w:eastAsia="Calibri" w:hAnsi="Simplified Arabic" w:cs="Simplified Arabic"/>
          <w:sz w:val="28"/>
          <w:szCs w:val="28"/>
          <w:rtl/>
        </w:rPr>
        <w:t>و</w:t>
      </w:r>
      <w:r w:rsidR="00294592" w:rsidRPr="0013377F">
        <w:rPr>
          <w:rFonts w:ascii="Simplified Arabic" w:eastAsia="Calibri" w:hAnsi="Simplified Arabic" w:cs="Simplified Arabic"/>
          <w:sz w:val="28"/>
          <w:szCs w:val="28"/>
          <w:rtl/>
        </w:rPr>
        <w:t>الحصص</w:t>
      </w:r>
      <w:r w:rsidRPr="0013377F">
        <w:rPr>
          <w:rFonts w:ascii="Simplified Arabic" w:eastAsia="Calibri" w:hAnsi="Simplified Arabic" w:cs="Simplified Arabic"/>
          <w:sz w:val="28"/>
          <w:szCs w:val="28"/>
          <w:rtl/>
        </w:rPr>
        <w:t xml:space="preserve"> لكل موضوع</w:t>
      </w:r>
      <w:r w:rsidR="00030BB5"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r w:rsidR="00030BB5" w:rsidRPr="0013377F">
        <w:rPr>
          <w:rFonts w:ascii="Simplified Arabic" w:eastAsia="Calibri" w:hAnsi="Simplified Arabic" w:cs="Simplified Arabic"/>
          <w:sz w:val="28"/>
          <w:szCs w:val="28"/>
          <w:rtl/>
        </w:rPr>
        <w:t>و</w:t>
      </w:r>
      <w:r w:rsidRPr="0013377F">
        <w:rPr>
          <w:rFonts w:ascii="Simplified Arabic" w:eastAsia="Calibri" w:hAnsi="Simplified Arabic" w:cs="Simplified Arabic"/>
          <w:sz w:val="28"/>
          <w:szCs w:val="28"/>
          <w:rtl/>
        </w:rPr>
        <w:t>أساليب تدريس ووسائل تعليمية معينة في تحقيق الأهداف</w:t>
      </w:r>
      <w:r w:rsidR="00030BB5"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r w:rsidR="00030BB5" w:rsidRPr="0013377F">
        <w:rPr>
          <w:rFonts w:ascii="Simplified Arabic" w:eastAsia="Calibri" w:hAnsi="Simplified Arabic" w:cs="Simplified Arabic"/>
          <w:sz w:val="28"/>
          <w:szCs w:val="28"/>
          <w:rtl/>
        </w:rPr>
        <w:t>و</w:t>
      </w:r>
      <w:r w:rsidRPr="0013377F">
        <w:rPr>
          <w:rFonts w:ascii="Simplified Arabic" w:eastAsia="Calibri" w:hAnsi="Simplified Arabic" w:cs="Simplified Arabic"/>
          <w:sz w:val="28"/>
          <w:szCs w:val="28"/>
          <w:rtl/>
        </w:rPr>
        <w:t xml:space="preserve">أشكال مختلفة من </w:t>
      </w:r>
      <w:r w:rsidR="00294592" w:rsidRPr="0013377F">
        <w:rPr>
          <w:rFonts w:ascii="Simplified Arabic" w:eastAsia="Calibri" w:hAnsi="Simplified Arabic" w:cs="Simplified Arabic"/>
          <w:sz w:val="28"/>
          <w:szCs w:val="28"/>
          <w:rtl/>
        </w:rPr>
        <w:t>المنظِّمات المتقدمة المتعلقة</w:t>
      </w:r>
      <w:r w:rsidRPr="0013377F">
        <w:rPr>
          <w:rFonts w:ascii="Simplified Arabic" w:eastAsia="Calibri" w:hAnsi="Simplified Arabic" w:cs="Simplified Arabic"/>
          <w:sz w:val="28"/>
          <w:szCs w:val="28"/>
          <w:rtl/>
        </w:rPr>
        <w:t xml:space="preserve"> </w:t>
      </w:r>
      <w:r w:rsidR="00294592" w:rsidRPr="0013377F">
        <w:rPr>
          <w:rFonts w:ascii="Simplified Arabic" w:eastAsia="Calibri" w:hAnsi="Simplified Arabic" w:cs="Simplified Arabic"/>
          <w:sz w:val="28"/>
          <w:szCs w:val="28"/>
          <w:rtl/>
        </w:rPr>
        <w:t>ب</w:t>
      </w:r>
      <w:r w:rsidRPr="0013377F">
        <w:rPr>
          <w:rFonts w:ascii="Simplified Arabic" w:eastAsia="Calibri" w:hAnsi="Simplified Arabic" w:cs="Simplified Arabic"/>
          <w:sz w:val="28"/>
          <w:szCs w:val="28"/>
          <w:rtl/>
        </w:rPr>
        <w:t>الوحدة</w:t>
      </w:r>
      <w:r w:rsidR="00030BB5"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وأوراق عمل</w:t>
      </w:r>
      <w:r w:rsidR="00030BB5" w:rsidRPr="0013377F">
        <w:rPr>
          <w:rFonts w:ascii="Simplified Arabic" w:eastAsia="Calibri" w:hAnsi="Simplified Arabic" w:cs="Simplified Arabic"/>
          <w:sz w:val="28"/>
          <w:szCs w:val="28"/>
          <w:rtl/>
        </w:rPr>
        <w:t xml:space="preserve"> للطالب.</w:t>
      </w:r>
      <w:r w:rsidR="00294592" w:rsidRPr="0013377F">
        <w:rPr>
          <w:rFonts w:ascii="Simplified Arabic" w:eastAsia="Calibri" w:hAnsi="Simplified Arabic" w:cs="Simplified Arabic"/>
          <w:sz w:val="28"/>
          <w:szCs w:val="28"/>
          <w:rtl/>
        </w:rPr>
        <w:t xml:space="preserve"> و</w:t>
      </w:r>
      <w:r w:rsidRPr="0013377F">
        <w:rPr>
          <w:rFonts w:ascii="Simplified Arabic" w:eastAsia="Calibri" w:hAnsi="Simplified Arabic" w:cs="Simplified Arabic"/>
          <w:sz w:val="28"/>
          <w:szCs w:val="28"/>
          <w:rtl/>
        </w:rPr>
        <w:t>تمّ إعداد</w:t>
      </w:r>
      <w:r w:rsidR="00294592" w:rsidRPr="0013377F">
        <w:rPr>
          <w:rFonts w:ascii="Simplified Arabic" w:eastAsia="Calibri" w:hAnsi="Simplified Arabic" w:cs="Simplified Arabic"/>
          <w:sz w:val="28"/>
          <w:szCs w:val="28"/>
          <w:rtl/>
        </w:rPr>
        <w:t xml:space="preserve"> دليل للطالب </w:t>
      </w:r>
      <w:r w:rsidRPr="0013377F">
        <w:rPr>
          <w:rFonts w:ascii="Simplified Arabic" w:eastAsia="Calibri" w:hAnsi="Simplified Arabic" w:cs="Simplified Arabic"/>
          <w:sz w:val="28"/>
          <w:szCs w:val="28"/>
          <w:rtl/>
        </w:rPr>
        <w:t>وفق استراتيجية المنظِّمات المتقدمة.</w:t>
      </w:r>
    </w:p>
    <w:p w:rsidR="006B24E4" w:rsidRPr="0013377F" w:rsidRDefault="006647EA" w:rsidP="00DC73D7">
      <w:pPr>
        <w:spacing w:after="240" w:line="240" w:lineRule="auto"/>
        <w:ind w:firstLine="720"/>
        <w:jc w:val="lowKashida"/>
        <w:rPr>
          <w:rFonts w:ascii="Simplified Arabic" w:eastAsia="Times New Roman" w:hAnsi="Simplified Arabic" w:cs="Simplified Arabic"/>
          <w:b/>
          <w:bCs/>
          <w:sz w:val="28"/>
          <w:szCs w:val="28"/>
          <w:rtl/>
        </w:rPr>
      </w:pPr>
      <w:r w:rsidRPr="0013377F">
        <w:rPr>
          <w:rFonts w:ascii="Simplified Arabic" w:eastAsia="Calibri" w:hAnsi="Simplified Arabic" w:cs="Simplified Arabic"/>
          <w:sz w:val="28"/>
          <w:szCs w:val="28"/>
          <w:rtl/>
        </w:rPr>
        <w:t>تمّ التأكد من صدق محتوى الدليلين بعرضهما على مجموعة من المحكمين المختصين في المناهج وأساليب تدريس العلوم</w:t>
      </w:r>
      <w:r w:rsidR="006B24E4" w:rsidRPr="0013377F">
        <w:rPr>
          <w:rFonts w:ascii="Simplified Arabic" w:eastAsia="Calibri" w:hAnsi="Simplified Arabic" w:cs="Simplified Arabic"/>
          <w:sz w:val="28"/>
          <w:szCs w:val="28"/>
          <w:rtl/>
        </w:rPr>
        <w:t xml:space="preserve"> في عدد من الجامعات الفلسطينية،</w:t>
      </w:r>
      <w:r w:rsidRPr="0013377F">
        <w:rPr>
          <w:rFonts w:ascii="Simplified Arabic" w:eastAsia="Calibri" w:hAnsi="Simplified Arabic" w:cs="Simplified Arabic"/>
          <w:sz w:val="28"/>
          <w:szCs w:val="28"/>
          <w:rtl/>
        </w:rPr>
        <w:t xml:space="preserve"> و</w:t>
      </w:r>
      <w:r w:rsidR="006B24E4" w:rsidRPr="0013377F">
        <w:rPr>
          <w:rFonts w:ascii="Simplified Arabic" w:eastAsia="Calibri" w:hAnsi="Simplified Arabic" w:cs="Simplified Arabic"/>
          <w:sz w:val="28"/>
          <w:szCs w:val="28"/>
          <w:rtl/>
        </w:rPr>
        <w:t xml:space="preserve"> بعض </w:t>
      </w:r>
      <w:r w:rsidRPr="0013377F">
        <w:rPr>
          <w:rFonts w:ascii="Simplified Arabic" w:eastAsia="Calibri" w:hAnsi="Simplified Arabic" w:cs="Simplified Arabic"/>
          <w:sz w:val="28"/>
          <w:szCs w:val="28"/>
          <w:rtl/>
        </w:rPr>
        <w:t>مشرفي العلوم</w:t>
      </w:r>
      <w:r w:rsidR="006B24E4"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والمعلمين </w:t>
      </w:r>
      <w:r w:rsidR="006B24E4" w:rsidRPr="0013377F">
        <w:rPr>
          <w:rFonts w:ascii="Simplified Arabic" w:eastAsia="Calibri" w:hAnsi="Simplified Arabic" w:cs="Simplified Arabic"/>
          <w:sz w:val="28"/>
          <w:szCs w:val="28"/>
          <w:rtl/>
        </w:rPr>
        <w:t>في وزارة التربية والتعليم الفلسطينية.</w:t>
      </w:r>
      <w:r w:rsidRPr="0013377F">
        <w:rPr>
          <w:rFonts w:ascii="Simplified Arabic" w:eastAsia="Calibri" w:hAnsi="Simplified Arabic" w:cs="Simplified Arabic"/>
          <w:sz w:val="28"/>
          <w:szCs w:val="28"/>
          <w:rtl/>
        </w:rPr>
        <w:t xml:space="preserve"> </w:t>
      </w:r>
    </w:p>
    <w:p w:rsidR="00DC73D7" w:rsidRDefault="00A14406" w:rsidP="003D6EF4">
      <w:pPr>
        <w:spacing w:after="240" w:line="240" w:lineRule="auto"/>
        <w:jc w:val="lowKashida"/>
        <w:rPr>
          <w:rFonts w:ascii="Simplified Arabic" w:eastAsia="Calibri" w:hAnsi="Simplified Arabic" w:cs="Simplified Arabic"/>
          <w:sz w:val="28"/>
          <w:szCs w:val="28"/>
          <w:rtl/>
        </w:rPr>
      </w:pPr>
      <w:r>
        <w:rPr>
          <w:rFonts w:ascii="Simplified Arabic" w:eastAsia="Times New Roman" w:hAnsi="Simplified Arabic" w:cs="Simplified Arabic"/>
          <w:b/>
          <w:bCs/>
          <w:sz w:val="28"/>
          <w:szCs w:val="28"/>
          <w:rtl/>
        </w:rPr>
        <w:t>أد</w:t>
      </w:r>
      <w:r>
        <w:rPr>
          <w:rFonts w:ascii="Simplified Arabic" w:eastAsia="Times New Roman" w:hAnsi="Simplified Arabic" w:cs="Simplified Arabic" w:hint="cs"/>
          <w:b/>
          <w:bCs/>
          <w:sz w:val="28"/>
          <w:szCs w:val="28"/>
          <w:rtl/>
        </w:rPr>
        <w:t>اة</w:t>
      </w:r>
      <w:r w:rsidR="006647EA" w:rsidRPr="0013377F">
        <w:rPr>
          <w:rFonts w:ascii="Simplified Arabic" w:eastAsia="Times New Roman" w:hAnsi="Simplified Arabic" w:cs="Simplified Arabic"/>
          <w:b/>
          <w:bCs/>
          <w:sz w:val="28"/>
          <w:szCs w:val="28"/>
          <w:rtl/>
        </w:rPr>
        <w:t xml:space="preserve"> الدراسة</w:t>
      </w:r>
      <w:r w:rsidR="001F4737" w:rsidRPr="0013377F">
        <w:rPr>
          <w:rFonts w:ascii="Simplified Arabic" w:eastAsia="Times New Roman" w:hAnsi="Simplified Arabic" w:cs="Simplified Arabic"/>
          <w:b/>
          <w:bCs/>
          <w:sz w:val="28"/>
          <w:szCs w:val="28"/>
          <w:rtl/>
        </w:rPr>
        <w:t>:</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lastRenderedPageBreak/>
        <w:t>ل</w:t>
      </w:r>
      <w:r w:rsidR="001A1C64" w:rsidRPr="0013377F">
        <w:rPr>
          <w:rFonts w:ascii="Simplified Arabic" w:eastAsia="Calibri" w:hAnsi="Simplified Arabic" w:cs="Simplified Arabic"/>
          <w:sz w:val="28"/>
          <w:szCs w:val="28"/>
          <w:rtl/>
        </w:rPr>
        <w:t>جمع البيانات اللازمة و</w:t>
      </w:r>
      <w:r w:rsidRPr="0013377F">
        <w:rPr>
          <w:rFonts w:ascii="Simplified Arabic" w:eastAsia="Calibri" w:hAnsi="Simplified Arabic" w:cs="Simplified Arabic"/>
          <w:sz w:val="28"/>
          <w:szCs w:val="28"/>
          <w:rtl/>
        </w:rPr>
        <w:t xml:space="preserve">تحقيق </w:t>
      </w:r>
      <w:r w:rsidR="001A1C64" w:rsidRPr="0013377F">
        <w:rPr>
          <w:rFonts w:ascii="Simplified Arabic" w:eastAsia="Calibri" w:hAnsi="Simplified Arabic" w:cs="Simplified Arabic"/>
          <w:sz w:val="28"/>
          <w:szCs w:val="28"/>
          <w:rtl/>
        </w:rPr>
        <w:t xml:space="preserve">أهداف </w:t>
      </w:r>
      <w:r w:rsidR="00A14406">
        <w:rPr>
          <w:rFonts w:ascii="Simplified Arabic" w:eastAsia="Calibri" w:hAnsi="Simplified Arabic" w:cs="Simplified Arabic"/>
          <w:sz w:val="28"/>
          <w:szCs w:val="28"/>
          <w:rtl/>
        </w:rPr>
        <w:t>الدراسة تمّ إعداد وبناء الأد</w:t>
      </w:r>
      <w:r w:rsidR="00A14406">
        <w:rPr>
          <w:rFonts w:ascii="Simplified Arabic" w:eastAsia="Calibri" w:hAnsi="Simplified Arabic" w:cs="Simplified Arabic" w:hint="cs"/>
          <w:sz w:val="28"/>
          <w:szCs w:val="28"/>
          <w:rtl/>
        </w:rPr>
        <w:t>اة</w:t>
      </w:r>
      <w:r w:rsidRPr="0013377F">
        <w:rPr>
          <w:rFonts w:ascii="Simplified Arabic" w:eastAsia="Calibri" w:hAnsi="Simplified Arabic" w:cs="Simplified Arabic"/>
          <w:sz w:val="28"/>
          <w:szCs w:val="28"/>
          <w:rtl/>
        </w:rPr>
        <w:t xml:space="preserve"> الآتية:</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t xml:space="preserve">اختبار التصورات البديلة للمفاهيم العلمية </w:t>
      </w:r>
      <w:r w:rsidR="001F4737" w:rsidRPr="0013377F">
        <w:rPr>
          <w:rFonts w:ascii="Simplified Arabic" w:eastAsia="Calibri" w:hAnsi="Simplified Arabic" w:cs="Simplified Arabic"/>
          <w:sz w:val="28"/>
          <w:szCs w:val="28"/>
          <w:rtl/>
        </w:rPr>
        <w:t>:</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هدف هذا الاختبار إلى تشخيص التصورات البديلة للمفاهيم العلمية لدى طلبة الصف التاسع الأساسي في وحدة (التفاعلات الكيميائية) في العلوم العامة.</w:t>
      </w:r>
      <w:r w:rsidR="001A1C64" w:rsidRPr="0013377F">
        <w:rPr>
          <w:rFonts w:ascii="Simplified Arabic" w:eastAsia="Calibri" w:hAnsi="Simplified Arabic" w:cs="Simplified Arabic"/>
          <w:sz w:val="28"/>
          <w:szCs w:val="28"/>
          <w:rtl/>
        </w:rPr>
        <w:t xml:space="preserve"> وقد تم بناء الاختبار بعد </w:t>
      </w:r>
      <w:r w:rsidRPr="0013377F">
        <w:rPr>
          <w:rFonts w:ascii="Simplified Arabic" w:eastAsia="Calibri" w:hAnsi="Simplified Arabic" w:cs="Simplified Arabic"/>
          <w:sz w:val="28"/>
          <w:szCs w:val="28"/>
          <w:rtl/>
        </w:rPr>
        <w:t>تحليل محتوى وحدة (التفاعلات الكيميائية) من كتاب العلوم العامة للصف التاسع الأساسي الفصل الأول لتحديد قائمة المفاهيم العلمية الواردة في هذه الوحدة</w:t>
      </w:r>
      <w:r w:rsidR="001A1C64"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ونتج عن تحليل الوحدة (62) مفهوماً علمياً.</w:t>
      </w:r>
    </w:p>
    <w:p w:rsidR="006647EA" w:rsidRPr="0013377F" w:rsidRDefault="006647EA"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لتحقيق الموضوعية في التحليل تم</w:t>
      </w:r>
      <w:r w:rsidR="006E7520" w:rsidRPr="0013377F">
        <w:rPr>
          <w:rFonts w:ascii="Simplified Arabic" w:eastAsia="Calibri" w:hAnsi="Simplified Arabic" w:cs="Simplified Arabic"/>
          <w:sz w:val="28"/>
          <w:szCs w:val="28"/>
          <w:rtl/>
        </w:rPr>
        <w:t xml:space="preserve"> حساب معامل ثبات التحليل عبر الزمن</w:t>
      </w:r>
      <w:r w:rsidR="007838A1" w:rsidRPr="0013377F">
        <w:rPr>
          <w:rFonts w:ascii="Simplified Arabic" w:eastAsia="Calibri" w:hAnsi="Simplified Arabic" w:cs="Simplified Arabic"/>
          <w:sz w:val="28"/>
          <w:szCs w:val="28"/>
          <w:rtl/>
        </w:rPr>
        <w:t xml:space="preserve"> باستخدام معادلة هولستي</w:t>
      </w:r>
      <w:r w:rsidRPr="0013377F">
        <w:rPr>
          <w:rFonts w:ascii="Simplified Arabic" w:eastAsia="Calibri" w:hAnsi="Simplified Arabic" w:cs="Simplified Arabic"/>
          <w:sz w:val="28"/>
          <w:szCs w:val="28"/>
          <w:rtl/>
        </w:rPr>
        <w:t>؛ حيث تمّ إعادة تحليل الوحدة بعد</w:t>
      </w:r>
      <w:r w:rsidR="007838A1" w:rsidRPr="0013377F">
        <w:rPr>
          <w:rFonts w:ascii="Simplified Arabic" w:eastAsia="Calibri" w:hAnsi="Simplified Arabic" w:cs="Simplified Arabic"/>
          <w:sz w:val="28"/>
          <w:szCs w:val="28"/>
          <w:rtl/>
        </w:rPr>
        <w:t xml:space="preserve"> شهر من التحليل الأول</w:t>
      </w:r>
      <w:r w:rsidR="006E7520" w:rsidRPr="0013377F">
        <w:rPr>
          <w:rFonts w:ascii="Simplified Arabic" w:eastAsia="Calibri" w:hAnsi="Simplified Arabic" w:cs="Simplified Arabic"/>
          <w:sz w:val="28"/>
          <w:szCs w:val="28"/>
          <w:rtl/>
        </w:rPr>
        <w:t xml:space="preserve"> وبلغت قيمته </w:t>
      </w:r>
      <w:r w:rsidRPr="0013377F">
        <w:rPr>
          <w:rFonts w:ascii="Simplified Arabic" w:eastAsia="Calibri" w:hAnsi="Simplified Arabic" w:cs="Simplified Arabic"/>
          <w:sz w:val="28"/>
          <w:szCs w:val="28"/>
          <w:rtl/>
        </w:rPr>
        <w:t>91,9 %</w:t>
      </w:r>
      <w:r w:rsidR="006E7520" w:rsidRPr="0013377F">
        <w:rPr>
          <w:rFonts w:ascii="Simplified Arabic" w:eastAsia="Calibri" w:hAnsi="Simplified Arabic" w:cs="Simplified Arabic"/>
          <w:sz w:val="28"/>
          <w:szCs w:val="28"/>
          <w:rtl/>
        </w:rPr>
        <w:t xml:space="preserve"> وهو معامل ثبات مناسب</w:t>
      </w:r>
      <w:r w:rsidRPr="0013377F">
        <w:rPr>
          <w:rFonts w:ascii="Simplified Arabic" w:eastAsia="Calibri" w:hAnsi="Simplified Arabic" w:cs="Simplified Arabic"/>
          <w:sz w:val="28"/>
          <w:szCs w:val="28"/>
          <w:rtl/>
        </w:rPr>
        <w:t>.</w:t>
      </w:r>
    </w:p>
    <w:p w:rsidR="003B4E64" w:rsidRPr="0013377F" w:rsidRDefault="00225287" w:rsidP="003D6EF4">
      <w:pPr>
        <w:spacing w:after="240" w:line="240" w:lineRule="auto"/>
        <w:jc w:val="lowKashida"/>
        <w:rPr>
          <w:rFonts w:ascii="Simplified Arabic" w:eastAsia="Calibri" w:hAnsi="Simplified Arabic" w:cs="Simplified Arabic"/>
          <w:b/>
          <w:bCs/>
          <w:sz w:val="28"/>
          <w:szCs w:val="28"/>
          <w:rtl/>
        </w:rPr>
      </w:pPr>
      <w:r w:rsidRPr="0013377F">
        <w:rPr>
          <w:rFonts w:ascii="Simplified Arabic" w:eastAsia="Calibri" w:hAnsi="Simplified Arabic" w:cs="Simplified Arabic"/>
          <w:b/>
          <w:bCs/>
          <w:sz w:val="28"/>
          <w:szCs w:val="28"/>
          <w:rtl/>
        </w:rPr>
        <w:t xml:space="preserve">صدق </w:t>
      </w:r>
      <w:r w:rsidR="001F4737" w:rsidRPr="0013377F">
        <w:rPr>
          <w:rFonts w:ascii="Simplified Arabic" w:eastAsia="Calibri" w:hAnsi="Simplified Arabic" w:cs="Simplified Arabic"/>
          <w:b/>
          <w:bCs/>
          <w:sz w:val="28"/>
          <w:szCs w:val="28"/>
          <w:rtl/>
        </w:rPr>
        <w:t>الإختبار</w:t>
      </w:r>
      <w:r w:rsidR="003B4E64" w:rsidRPr="0013377F">
        <w:rPr>
          <w:rFonts w:ascii="Simplified Arabic" w:eastAsia="Calibri" w:hAnsi="Simplified Arabic" w:cs="Simplified Arabic"/>
          <w:b/>
          <w:bCs/>
          <w:sz w:val="28"/>
          <w:szCs w:val="28"/>
          <w:rtl/>
        </w:rPr>
        <w:t>:</w:t>
      </w:r>
    </w:p>
    <w:p w:rsidR="00CB312F" w:rsidRPr="0013377F" w:rsidRDefault="006647EA"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تمّ التحقق من الصق الظاهري لمحتوى </w:t>
      </w:r>
      <w:r w:rsidR="006E7520" w:rsidRPr="0013377F">
        <w:rPr>
          <w:rFonts w:ascii="Simplified Arabic" w:eastAsia="Calibri" w:hAnsi="Simplified Arabic" w:cs="Simplified Arabic"/>
          <w:sz w:val="28"/>
          <w:szCs w:val="28"/>
          <w:rtl/>
        </w:rPr>
        <w:t>اختبار المفاهيم البديلة ب</w:t>
      </w:r>
      <w:r w:rsidRPr="0013377F">
        <w:rPr>
          <w:rFonts w:ascii="Simplified Arabic" w:eastAsia="Calibri" w:hAnsi="Simplified Arabic" w:cs="Simplified Arabic"/>
          <w:sz w:val="28"/>
          <w:szCs w:val="28"/>
          <w:rtl/>
        </w:rPr>
        <w:t>عرضه على مجموعة من المحكمين المختصين في المناهج وأساليب تدريس العلوم</w:t>
      </w:r>
      <w:r w:rsidR="001A1C64"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ومشرفي العلوم التربويين</w:t>
      </w:r>
      <w:r w:rsidR="001A1C64"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والمعلمين والمعلمات ذوي الخبرة في تدريس العلوم</w:t>
      </w:r>
      <w:r w:rsidR="00CB312F"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w:t>
      </w:r>
      <w:r w:rsidR="00CB312F" w:rsidRPr="0013377F">
        <w:rPr>
          <w:rFonts w:ascii="Simplified Arabic" w:eastAsia="Calibri" w:hAnsi="Simplified Arabic" w:cs="Simplified Arabic"/>
          <w:sz w:val="28"/>
          <w:szCs w:val="28"/>
          <w:rtl/>
        </w:rPr>
        <w:t>ذلك ل</w:t>
      </w:r>
      <w:r w:rsidRPr="0013377F">
        <w:rPr>
          <w:rFonts w:ascii="Simplified Arabic" w:eastAsia="Calibri" w:hAnsi="Simplified Arabic" w:cs="Simplified Arabic"/>
          <w:sz w:val="28"/>
          <w:szCs w:val="28"/>
          <w:rtl/>
        </w:rPr>
        <w:t>إبداء آرائهم في مدى وضوح تعليمات الاختبار</w:t>
      </w:r>
      <w:r w:rsidR="001A1C64"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r w:rsidR="001A1C64" w:rsidRPr="0013377F">
        <w:rPr>
          <w:rFonts w:ascii="Simplified Arabic" w:eastAsia="Calibri" w:hAnsi="Simplified Arabic" w:cs="Simplified Arabic"/>
          <w:sz w:val="28"/>
          <w:szCs w:val="28"/>
          <w:rtl/>
        </w:rPr>
        <w:t>و</w:t>
      </w:r>
      <w:r w:rsidRPr="0013377F">
        <w:rPr>
          <w:rFonts w:ascii="Simplified Arabic" w:eastAsia="Calibri" w:hAnsi="Simplified Arabic" w:cs="Simplified Arabic"/>
          <w:sz w:val="28"/>
          <w:szCs w:val="28"/>
          <w:rtl/>
        </w:rPr>
        <w:t>سلامة صياغته اللغوية والعلمية</w:t>
      </w:r>
      <w:r w:rsidR="001A1C64"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r w:rsidR="001A1C64" w:rsidRPr="0013377F">
        <w:rPr>
          <w:rFonts w:ascii="Simplified Arabic" w:eastAsia="Calibri" w:hAnsi="Simplified Arabic" w:cs="Simplified Arabic"/>
          <w:sz w:val="28"/>
          <w:szCs w:val="28"/>
          <w:rtl/>
        </w:rPr>
        <w:t>و</w:t>
      </w:r>
      <w:r w:rsidRPr="0013377F">
        <w:rPr>
          <w:rFonts w:ascii="Simplified Arabic" w:eastAsia="Calibri" w:hAnsi="Simplified Arabic" w:cs="Simplified Arabic"/>
          <w:sz w:val="28"/>
          <w:szCs w:val="28"/>
          <w:rtl/>
        </w:rPr>
        <w:t>ملا</w:t>
      </w:r>
      <w:r w:rsidR="00CB312F" w:rsidRPr="0013377F">
        <w:rPr>
          <w:rFonts w:ascii="Simplified Arabic" w:eastAsia="Calibri" w:hAnsi="Simplified Arabic" w:cs="Simplified Arabic"/>
          <w:sz w:val="28"/>
          <w:szCs w:val="28"/>
          <w:rtl/>
        </w:rPr>
        <w:t>ء</w:t>
      </w:r>
      <w:r w:rsidRPr="0013377F">
        <w:rPr>
          <w:rFonts w:ascii="Simplified Arabic" w:eastAsia="Calibri" w:hAnsi="Simplified Arabic" w:cs="Simplified Arabic"/>
          <w:sz w:val="28"/>
          <w:szCs w:val="28"/>
          <w:rtl/>
        </w:rPr>
        <w:t>مة البدائل لفقرات الاختبار</w:t>
      </w:r>
      <w:r w:rsidR="001A1C64"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وكفاية الوقت المحدد لأداء الاختبار. وقد تمّ إجراء التعديلات على الاختبار بناءً على آراء المحكمين وتوصياتهم</w:t>
      </w:r>
      <w:r w:rsidR="00CB312F"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w:t>
      </w:r>
    </w:p>
    <w:p w:rsidR="003B4E64"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t>ثبات الاختبار</w:t>
      </w:r>
      <w:r w:rsidR="001F4737" w:rsidRPr="0013377F">
        <w:rPr>
          <w:rFonts w:ascii="Simplified Arabic" w:eastAsia="Calibri" w:hAnsi="Simplified Arabic" w:cs="Simplified Arabic"/>
          <w:b/>
          <w:bCs/>
          <w:sz w:val="28"/>
          <w:szCs w:val="28"/>
          <w:rtl/>
        </w:rPr>
        <w:t>:</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r w:rsidR="00DC73D7">
        <w:rPr>
          <w:rFonts w:ascii="Simplified Arabic" w:eastAsia="Calibri" w:hAnsi="Simplified Arabic" w:cs="Simplified Arabic" w:hint="cs"/>
          <w:sz w:val="28"/>
          <w:szCs w:val="28"/>
          <w:rtl/>
        </w:rPr>
        <w:tab/>
      </w:r>
      <w:r w:rsidR="00CB312F" w:rsidRPr="0013377F">
        <w:rPr>
          <w:rFonts w:ascii="Simplified Arabic" w:eastAsia="Calibri" w:hAnsi="Simplified Arabic" w:cs="Simplified Arabic"/>
          <w:sz w:val="28"/>
          <w:szCs w:val="28"/>
          <w:rtl/>
        </w:rPr>
        <w:t>ل</w:t>
      </w:r>
      <w:r w:rsidRPr="0013377F">
        <w:rPr>
          <w:rFonts w:ascii="Simplified Arabic" w:eastAsia="Calibri" w:hAnsi="Simplified Arabic" w:cs="Simplified Arabic"/>
          <w:sz w:val="28"/>
          <w:szCs w:val="28"/>
          <w:rtl/>
        </w:rPr>
        <w:t xml:space="preserve">لتحقق من ثبات اختبار المفاهيم العلمية المعدّ لأغراض الدراسة </w:t>
      </w:r>
      <w:r w:rsidR="00CB312F" w:rsidRPr="0013377F">
        <w:rPr>
          <w:rFonts w:ascii="Simplified Arabic" w:eastAsia="Calibri" w:hAnsi="Simplified Arabic" w:cs="Simplified Arabic"/>
          <w:sz w:val="28"/>
          <w:szCs w:val="28"/>
          <w:rtl/>
        </w:rPr>
        <w:t>جرى</w:t>
      </w:r>
      <w:r w:rsidRPr="0013377F">
        <w:rPr>
          <w:rFonts w:ascii="Simplified Arabic" w:eastAsia="Calibri" w:hAnsi="Simplified Arabic" w:cs="Simplified Arabic"/>
          <w:sz w:val="28"/>
          <w:szCs w:val="28"/>
          <w:rtl/>
        </w:rPr>
        <w:t xml:space="preserve"> تطبيقه على عينة </w:t>
      </w:r>
      <w:r w:rsidR="00AC14F9" w:rsidRPr="0013377F">
        <w:rPr>
          <w:rFonts w:ascii="Simplified Arabic" w:eastAsia="Calibri" w:hAnsi="Simplified Arabic" w:cs="Simplified Arabic"/>
          <w:sz w:val="28"/>
          <w:szCs w:val="28"/>
          <w:rtl/>
        </w:rPr>
        <w:t>استطلاعية</w:t>
      </w:r>
      <w:r w:rsidR="00CB312F" w:rsidRPr="0013377F">
        <w:rPr>
          <w:rFonts w:ascii="Simplified Arabic" w:eastAsia="Calibri" w:hAnsi="Simplified Arabic" w:cs="Simplified Arabic"/>
          <w:sz w:val="28"/>
          <w:szCs w:val="28"/>
          <w:rtl/>
        </w:rPr>
        <w:t>، وتم حساب الثبات</w:t>
      </w:r>
      <w:r w:rsidR="00AC14F9" w:rsidRPr="0013377F">
        <w:rPr>
          <w:rFonts w:ascii="Simplified Arabic" w:eastAsia="Calibri" w:hAnsi="Simplified Arabic" w:cs="Simplified Arabic"/>
          <w:sz w:val="28"/>
          <w:szCs w:val="28"/>
          <w:rtl/>
        </w:rPr>
        <w:t xml:space="preserve"> بطريقة </w:t>
      </w:r>
      <w:r w:rsidRPr="0013377F">
        <w:rPr>
          <w:rFonts w:ascii="Simplified Arabic" w:eastAsia="Calibri" w:hAnsi="Simplified Arabic" w:cs="Simplified Arabic"/>
          <w:sz w:val="28"/>
          <w:szCs w:val="28"/>
          <w:rtl/>
        </w:rPr>
        <w:t xml:space="preserve">التجزئة النصفية </w:t>
      </w:r>
      <w:r w:rsidRPr="0013377F">
        <w:rPr>
          <w:rFonts w:ascii="Simplified Arabic" w:eastAsia="Calibri" w:hAnsi="Simplified Arabic" w:cs="Simplified Arabic"/>
          <w:sz w:val="28"/>
          <w:szCs w:val="28"/>
        </w:rPr>
        <w:t>Split-Half Coefficient</w:t>
      </w:r>
      <w:r w:rsidRPr="0013377F">
        <w:rPr>
          <w:rFonts w:ascii="Simplified Arabic" w:eastAsia="Calibri" w:hAnsi="Simplified Arabic" w:cs="Simplified Arabic"/>
          <w:sz w:val="28"/>
          <w:szCs w:val="28"/>
          <w:rtl/>
        </w:rPr>
        <w:t xml:space="preserve"> و</w:t>
      </w:r>
      <w:r w:rsidR="001A1C64" w:rsidRPr="0013377F">
        <w:rPr>
          <w:rFonts w:ascii="Simplified Arabic" w:eastAsia="Calibri" w:hAnsi="Simplified Arabic" w:cs="Simplified Arabic"/>
          <w:sz w:val="28"/>
          <w:szCs w:val="28"/>
          <w:rtl/>
        </w:rPr>
        <w:t xml:space="preserve">قد </w:t>
      </w:r>
      <w:r w:rsidRPr="0013377F">
        <w:rPr>
          <w:rFonts w:ascii="Simplified Arabic" w:eastAsia="Calibri" w:hAnsi="Simplified Arabic" w:cs="Simplified Arabic"/>
          <w:sz w:val="28"/>
          <w:szCs w:val="28"/>
          <w:rtl/>
        </w:rPr>
        <w:t>بلغت قيمة معامل الارتباط قبل التصحيح (0,79)</w:t>
      </w:r>
      <w:r w:rsidR="00F45E00"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ثمّ تمّ تصحيح معامل الارتباط باستخدام معامل ارتباط سبيرمان-</w:t>
      </w:r>
      <w:r w:rsidR="00F45E00"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براون (الكيلاني وآخرون</w:t>
      </w:r>
      <w:r w:rsidR="00F45E00"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2012). وبلغت قيمة معامل الثبات بعد التصحيح (0,88), وتعدّ قيمة مقبولة وتبرّر استخدام الاختبار لأغراض الدراسة. </w:t>
      </w:r>
    </w:p>
    <w:p w:rsidR="006647EA" w:rsidRPr="0013377F" w:rsidRDefault="000A5D16" w:rsidP="003D6EF4">
      <w:pPr>
        <w:spacing w:after="240" w:line="240" w:lineRule="auto"/>
        <w:jc w:val="lowKashida"/>
        <w:rPr>
          <w:rFonts w:ascii="Simplified Arabic" w:eastAsia="Calibri" w:hAnsi="Simplified Arabic" w:cs="Simplified Arabic"/>
          <w:b/>
          <w:bCs/>
          <w:sz w:val="28"/>
          <w:szCs w:val="28"/>
          <w:rtl/>
        </w:rPr>
      </w:pPr>
      <w:r w:rsidRPr="0013377F">
        <w:rPr>
          <w:rFonts w:ascii="Simplified Arabic" w:eastAsia="Calibri" w:hAnsi="Simplified Arabic" w:cs="Simplified Arabic"/>
          <w:b/>
          <w:bCs/>
          <w:sz w:val="28"/>
          <w:szCs w:val="28"/>
          <w:rtl/>
        </w:rPr>
        <w:t>معامل الصعوبة والتمييز ل</w:t>
      </w:r>
      <w:r w:rsidR="006647EA" w:rsidRPr="0013377F">
        <w:rPr>
          <w:rFonts w:ascii="Simplified Arabic" w:eastAsia="Calibri" w:hAnsi="Simplified Arabic" w:cs="Simplified Arabic"/>
          <w:b/>
          <w:bCs/>
          <w:sz w:val="28"/>
          <w:szCs w:val="28"/>
          <w:rtl/>
        </w:rPr>
        <w:t>فقرات الاختبار</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lastRenderedPageBreak/>
        <w:t xml:space="preserve">     بعد تطبيق الاختبار على العينة الاستطلاعية تمّ تحليل </w:t>
      </w:r>
      <w:r w:rsidR="00CB312F" w:rsidRPr="0013377F">
        <w:rPr>
          <w:rFonts w:ascii="Simplified Arabic" w:eastAsia="Calibri" w:hAnsi="Simplified Arabic" w:cs="Simplified Arabic"/>
          <w:sz w:val="28"/>
          <w:szCs w:val="28"/>
          <w:rtl/>
        </w:rPr>
        <w:t>ال</w:t>
      </w:r>
      <w:r w:rsidRPr="0013377F">
        <w:rPr>
          <w:rFonts w:ascii="Simplified Arabic" w:eastAsia="Calibri" w:hAnsi="Simplified Arabic" w:cs="Simplified Arabic"/>
          <w:sz w:val="28"/>
          <w:szCs w:val="28"/>
          <w:rtl/>
        </w:rPr>
        <w:t>نتائج</w:t>
      </w:r>
      <w:r w:rsidR="00CB312F" w:rsidRPr="0013377F">
        <w:rPr>
          <w:rFonts w:ascii="Simplified Arabic" w:eastAsia="Calibri" w:hAnsi="Simplified Arabic" w:cs="Simplified Arabic"/>
          <w:sz w:val="28"/>
          <w:szCs w:val="28"/>
          <w:rtl/>
        </w:rPr>
        <w:t xml:space="preserve"> لإيجاد</w:t>
      </w:r>
      <w:r w:rsidRPr="0013377F">
        <w:rPr>
          <w:rFonts w:ascii="Simplified Arabic" w:eastAsia="Calibri" w:hAnsi="Simplified Arabic" w:cs="Simplified Arabic"/>
          <w:sz w:val="28"/>
          <w:szCs w:val="28"/>
          <w:rtl/>
        </w:rPr>
        <w:t xml:space="preserve"> حساب معاملات الصعوبة ومعاملات التمييز لكل فقرة من فقرات الاختبار ول</w:t>
      </w:r>
      <w:r w:rsidR="00EF27FA" w:rsidRPr="0013377F">
        <w:rPr>
          <w:rFonts w:ascii="Simplified Arabic" w:eastAsia="Calibri" w:hAnsi="Simplified Arabic" w:cs="Simplified Arabic"/>
          <w:sz w:val="28"/>
          <w:szCs w:val="28"/>
          <w:rtl/>
        </w:rPr>
        <w:t xml:space="preserve">تعديلها </w:t>
      </w:r>
      <w:r w:rsidRPr="0013377F">
        <w:rPr>
          <w:rFonts w:ascii="Simplified Arabic" w:eastAsia="Calibri" w:hAnsi="Simplified Arabic" w:cs="Simplified Arabic"/>
          <w:sz w:val="28"/>
          <w:szCs w:val="28"/>
          <w:rtl/>
        </w:rPr>
        <w:t xml:space="preserve">وفقاً لذلك. </w:t>
      </w:r>
    </w:p>
    <w:p w:rsidR="003B4E64" w:rsidRPr="0013377F"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b/>
          <w:bCs/>
          <w:sz w:val="28"/>
          <w:szCs w:val="28"/>
          <w:rtl/>
        </w:rPr>
        <w:t xml:space="preserve">معامل الصعوبة </w:t>
      </w:r>
      <w:r w:rsidR="000A5D16" w:rsidRPr="0013377F">
        <w:rPr>
          <w:rFonts w:ascii="Simplified Arabic" w:eastAsia="Calibri" w:hAnsi="Simplified Arabic" w:cs="Simplified Arabic"/>
          <w:b/>
          <w:bCs/>
          <w:sz w:val="28"/>
          <w:szCs w:val="28"/>
          <w:rtl/>
        </w:rPr>
        <w:t>ل</w:t>
      </w:r>
      <w:r w:rsidRPr="0013377F">
        <w:rPr>
          <w:rFonts w:ascii="Simplified Arabic" w:eastAsia="Calibri" w:hAnsi="Simplified Arabic" w:cs="Simplified Arabic"/>
          <w:b/>
          <w:bCs/>
          <w:sz w:val="28"/>
          <w:szCs w:val="28"/>
          <w:rtl/>
        </w:rPr>
        <w:t xml:space="preserve">فقرات </w:t>
      </w:r>
      <w:r w:rsidR="000A5D16" w:rsidRPr="0013377F">
        <w:rPr>
          <w:rFonts w:ascii="Simplified Arabic" w:eastAsia="Calibri" w:hAnsi="Simplified Arabic" w:cs="Simplified Arabic"/>
          <w:b/>
          <w:bCs/>
          <w:sz w:val="28"/>
          <w:szCs w:val="28"/>
          <w:rtl/>
        </w:rPr>
        <w:t>الاختبار</w:t>
      </w:r>
      <w:r w:rsidR="000A5D16" w:rsidRPr="0013377F">
        <w:rPr>
          <w:rFonts w:ascii="Simplified Arabic" w:eastAsia="Calibri" w:hAnsi="Simplified Arabic" w:cs="Simplified Arabic"/>
          <w:sz w:val="28"/>
          <w:szCs w:val="28"/>
          <w:rtl/>
        </w:rPr>
        <w:t>:</w:t>
      </w:r>
      <w:r w:rsidR="001F4737" w:rsidRPr="0013377F">
        <w:rPr>
          <w:rFonts w:ascii="Simplified Arabic" w:eastAsia="Calibri" w:hAnsi="Simplified Arabic" w:cs="Simplified Arabic"/>
          <w:sz w:val="28"/>
          <w:szCs w:val="28"/>
          <w:rtl/>
        </w:rPr>
        <w:t xml:space="preserve"> </w:t>
      </w:r>
    </w:p>
    <w:p w:rsidR="006647EA" w:rsidRPr="0013377F" w:rsidRDefault="00A16A27" w:rsidP="00DC73D7">
      <w:pPr>
        <w:spacing w:after="240" w:line="240" w:lineRule="auto"/>
        <w:ind w:firstLine="720"/>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تراوحت</w:t>
      </w:r>
      <w:r w:rsidR="00EF27FA" w:rsidRPr="0013377F">
        <w:rPr>
          <w:rFonts w:ascii="Simplified Arabic" w:eastAsia="Calibri" w:hAnsi="Simplified Arabic" w:cs="Simplified Arabic"/>
          <w:sz w:val="28"/>
          <w:szCs w:val="28"/>
          <w:rtl/>
        </w:rPr>
        <w:t xml:space="preserve"> معا</w:t>
      </w:r>
      <w:r w:rsidR="006647EA" w:rsidRPr="0013377F">
        <w:rPr>
          <w:rFonts w:ascii="Simplified Arabic" w:eastAsia="Calibri" w:hAnsi="Simplified Arabic" w:cs="Simplified Arabic"/>
          <w:sz w:val="28"/>
          <w:szCs w:val="28"/>
          <w:rtl/>
        </w:rPr>
        <w:t>ل</w:t>
      </w:r>
      <w:r w:rsidR="00EF27FA" w:rsidRPr="0013377F">
        <w:rPr>
          <w:rFonts w:ascii="Simplified Arabic" w:eastAsia="Calibri" w:hAnsi="Simplified Arabic" w:cs="Simplified Arabic"/>
          <w:sz w:val="28"/>
          <w:szCs w:val="28"/>
          <w:rtl/>
        </w:rPr>
        <w:t>ات</w:t>
      </w:r>
      <w:r w:rsidR="006647EA" w:rsidRPr="0013377F">
        <w:rPr>
          <w:rFonts w:ascii="Simplified Arabic" w:eastAsia="Calibri" w:hAnsi="Simplified Arabic" w:cs="Simplified Arabic"/>
          <w:sz w:val="28"/>
          <w:szCs w:val="28"/>
          <w:rtl/>
        </w:rPr>
        <w:t xml:space="preserve"> الصعوبة لفقرات الاختبار بين (0,33-0,68)</w:t>
      </w:r>
      <w:r w:rsidR="000A5D16"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 وهذا يمثل</w:t>
      </w:r>
      <w:r w:rsidR="006647EA" w:rsidRPr="0013377F">
        <w:rPr>
          <w:rFonts w:ascii="Simplified Arabic" w:eastAsia="Calibri" w:hAnsi="Simplified Arabic" w:cs="Simplified Arabic"/>
          <w:sz w:val="28"/>
          <w:szCs w:val="28"/>
          <w:rtl/>
        </w:rPr>
        <w:t xml:space="preserve"> معاملات الصعوبة المرغوب فيها للاختبار ككل بحيث تقترب من 0,5.</w:t>
      </w:r>
      <w:r w:rsidR="00594D03" w:rsidRPr="0013377F">
        <w:rPr>
          <w:rFonts w:ascii="Simplified Arabic" w:eastAsia="Calibri" w:hAnsi="Simplified Arabic" w:cs="Simplified Arabic"/>
          <w:sz w:val="28"/>
          <w:szCs w:val="28"/>
          <w:rtl/>
        </w:rPr>
        <w:t xml:space="preserve"> و</w:t>
      </w:r>
      <w:r w:rsidR="00B47B76" w:rsidRPr="0013377F">
        <w:rPr>
          <w:rFonts w:ascii="Simplified Arabic" w:eastAsia="Calibri" w:hAnsi="Simplified Arabic" w:cs="Simplified Arabic"/>
          <w:sz w:val="28"/>
          <w:szCs w:val="28"/>
          <w:rtl/>
        </w:rPr>
        <w:t xml:space="preserve">تراوحت </w:t>
      </w:r>
      <w:r w:rsidR="006647EA" w:rsidRPr="0013377F">
        <w:rPr>
          <w:rFonts w:ascii="Simplified Arabic" w:eastAsia="Calibri" w:hAnsi="Simplified Arabic" w:cs="Simplified Arabic"/>
          <w:sz w:val="28"/>
          <w:szCs w:val="28"/>
          <w:rtl/>
        </w:rPr>
        <w:t>معامل</w:t>
      </w:r>
      <w:r w:rsidR="00B47B76" w:rsidRPr="0013377F">
        <w:rPr>
          <w:rFonts w:ascii="Simplified Arabic" w:eastAsia="Calibri" w:hAnsi="Simplified Arabic" w:cs="Simplified Arabic"/>
          <w:sz w:val="28"/>
          <w:szCs w:val="28"/>
          <w:rtl/>
        </w:rPr>
        <w:t>ات</w:t>
      </w:r>
      <w:r w:rsidR="006647EA" w:rsidRPr="0013377F">
        <w:rPr>
          <w:rFonts w:ascii="Simplified Arabic" w:eastAsia="Calibri" w:hAnsi="Simplified Arabic" w:cs="Simplified Arabic"/>
          <w:sz w:val="28"/>
          <w:szCs w:val="28"/>
          <w:rtl/>
        </w:rPr>
        <w:t xml:space="preserve"> التمييز لفقرات الاختب</w:t>
      </w:r>
      <w:r w:rsidR="000D4BD5" w:rsidRPr="0013377F">
        <w:rPr>
          <w:rFonts w:ascii="Simplified Arabic" w:eastAsia="Calibri" w:hAnsi="Simplified Arabic" w:cs="Simplified Arabic"/>
          <w:sz w:val="28"/>
          <w:szCs w:val="28"/>
          <w:rtl/>
        </w:rPr>
        <w:t>ار بين (0,27-0,73)</w:t>
      </w:r>
      <w:r w:rsidR="00B47B76" w:rsidRPr="0013377F">
        <w:rPr>
          <w:rFonts w:ascii="Simplified Arabic" w:eastAsia="Calibri" w:hAnsi="Simplified Arabic" w:cs="Simplified Arabic"/>
          <w:sz w:val="28"/>
          <w:szCs w:val="28"/>
          <w:rtl/>
        </w:rPr>
        <w:t xml:space="preserve"> و</w:t>
      </w:r>
      <w:r w:rsidRPr="0013377F">
        <w:rPr>
          <w:rFonts w:ascii="Simplified Arabic" w:eastAsia="Calibri" w:hAnsi="Simplified Arabic" w:cs="Simplified Arabic"/>
          <w:sz w:val="28"/>
          <w:szCs w:val="28"/>
          <w:rtl/>
        </w:rPr>
        <w:t>هذه القيمة مقبولة تربوياً</w:t>
      </w:r>
      <w:r w:rsidR="006647EA" w:rsidRPr="0013377F">
        <w:rPr>
          <w:rFonts w:ascii="Simplified Arabic" w:eastAsia="Calibri" w:hAnsi="Simplified Arabic" w:cs="Simplified Arabic"/>
          <w:sz w:val="28"/>
          <w:szCs w:val="28"/>
          <w:rtl/>
        </w:rPr>
        <w:t>.</w:t>
      </w:r>
    </w:p>
    <w:p w:rsidR="006647EA" w:rsidRPr="0013377F" w:rsidRDefault="006647EA" w:rsidP="003D6EF4">
      <w:pPr>
        <w:keepNext/>
        <w:keepLines/>
        <w:spacing w:after="240" w:line="240" w:lineRule="auto"/>
        <w:jc w:val="lowKashida"/>
        <w:outlineLvl w:val="1"/>
        <w:rPr>
          <w:rFonts w:ascii="Simplified Arabic" w:eastAsia="Times New Roman" w:hAnsi="Simplified Arabic" w:cs="Simplified Arabic"/>
          <w:b/>
          <w:bCs/>
          <w:sz w:val="28"/>
          <w:szCs w:val="28"/>
          <w:rtl/>
        </w:rPr>
      </w:pPr>
      <w:bookmarkStart w:id="18" w:name="_Toc457107025"/>
      <w:r w:rsidRPr="0013377F">
        <w:rPr>
          <w:rFonts w:ascii="Simplified Arabic" w:eastAsia="Times New Roman" w:hAnsi="Simplified Arabic" w:cs="Simplified Arabic"/>
          <w:b/>
          <w:bCs/>
          <w:sz w:val="28"/>
          <w:szCs w:val="28"/>
          <w:rtl/>
        </w:rPr>
        <w:t>إجراءات الدراسة</w:t>
      </w:r>
      <w:bookmarkEnd w:id="18"/>
      <w:r w:rsidR="001F4737" w:rsidRPr="0013377F">
        <w:rPr>
          <w:rFonts w:ascii="Simplified Arabic" w:eastAsia="Times New Roman" w:hAnsi="Simplified Arabic" w:cs="Simplified Arabic"/>
          <w:b/>
          <w:bCs/>
          <w:sz w:val="28"/>
          <w:szCs w:val="28"/>
          <w:rtl/>
        </w:rPr>
        <w:t>:</w:t>
      </w:r>
    </w:p>
    <w:p w:rsidR="006647EA" w:rsidRPr="0013377F" w:rsidRDefault="00416A32"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 xml:space="preserve">الاطلاع على الأدبيات والبحوث التربوية والدراسات السابقة التي لها علاقة بموضوع الدراسة. </w:t>
      </w:r>
    </w:p>
    <w:p w:rsidR="006647EA" w:rsidRPr="0013377F" w:rsidRDefault="00416A32"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تحليل محتوى المادة التعليمية من المفاهيم ال</w:t>
      </w:r>
      <w:r w:rsidRPr="0013377F">
        <w:rPr>
          <w:rFonts w:ascii="Simplified Arabic" w:eastAsia="Calibri" w:hAnsi="Simplified Arabic" w:cs="Simplified Arabic"/>
          <w:sz w:val="28"/>
          <w:szCs w:val="28"/>
          <w:rtl/>
        </w:rPr>
        <w:t xml:space="preserve">علمية </w:t>
      </w:r>
      <w:r w:rsidR="00AC666C" w:rsidRPr="0013377F">
        <w:rPr>
          <w:rFonts w:ascii="Simplified Arabic" w:eastAsia="Calibri" w:hAnsi="Simplified Arabic" w:cs="Simplified Arabic"/>
          <w:sz w:val="28"/>
          <w:szCs w:val="28"/>
          <w:rtl/>
        </w:rPr>
        <w:t xml:space="preserve">لوحدة التفاعلات الكيميائية في </w:t>
      </w:r>
      <w:r w:rsidR="006647EA" w:rsidRPr="0013377F">
        <w:rPr>
          <w:rFonts w:ascii="Simplified Arabic" w:eastAsia="Calibri" w:hAnsi="Simplified Arabic" w:cs="Simplified Arabic"/>
          <w:sz w:val="28"/>
          <w:szCs w:val="28"/>
          <w:rtl/>
        </w:rPr>
        <w:t>كتاب العلوم العامة للصف التاسع الأساسي في المدارس الحكومية في فلسطين, للفصل الأول من العام الدراسي (2016/2017).</w:t>
      </w:r>
    </w:p>
    <w:p w:rsidR="006647EA" w:rsidRPr="0013377F" w:rsidRDefault="00416A32"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w:t>
      </w:r>
      <w:r w:rsidR="004E14B9" w:rsidRPr="0013377F">
        <w:rPr>
          <w:rFonts w:ascii="Simplified Arabic" w:eastAsia="Calibri" w:hAnsi="Simplified Arabic" w:cs="Simplified Arabic"/>
          <w:sz w:val="28"/>
          <w:szCs w:val="28"/>
          <w:rtl/>
        </w:rPr>
        <w:t>بناء أد</w:t>
      </w:r>
      <w:r w:rsidR="006647EA" w:rsidRPr="0013377F">
        <w:rPr>
          <w:rFonts w:ascii="Simplified Arabic" w:eastAsia="Calibri" w:hAnsi="Simplified Arabic" w:cs="Simplified Arabic"/>
          <w:sz w:val="28"/>
          <w:szCs w:val="28"/>
          <w:rtl/>
        </w:rPr>
        <w:t>ا</w:t>
      </w:r>
      <w:r w:rsidR="00594D03" w:rsidRPr="0013377F">
        <w:rPr>
          <w:rFonts w:ascii="Simplified Arabic" w:eastAsia="Calibri" w:hAnsi="Simplified Arabic" w:cs="Simplified Arabic"/>
          <w:sz w:val="28"/>
          <w:szCs w:val="28"/>
          <w:rtl/>
        </w:rPr>
        <w:t>ة</w:t>
      </w:r>
      <w:r w:rsidR="006647EA" w:rsidRPr="0013377F">
        <w:rPr>
          <w:rFonts w:ascii="Simplified Arabic" w:eastAsia="Calibri" w:hAnsi="Simplified Arabic" w:cs="Simplified Arabic"/>
          <w:sz w:val="28"/>
          <w:szCs w:val="28"/>
          <w:rtl/>
        </w:rPr>
        <w:t xml:space="preserve"> الدراسة </w:t>
      </w:r>
      <w:r w:rsidR="00594D03" w:rsidRPr="0013377F">
        <w:rPr>
          <w:rFonts w:ascii="Simplified Arabic" w:eastAsia="Calibri" w:hAnsi="Simplified Arabic" w:cs="Simplified Arabic"/>
          <w:sz w:val="28"/>
          <w:szCs w:val="28"/>
          <w:rtl/>
        </w:rPr>
        <w:t xml:space="preserve">والتأكد من </w:t>
      </w:r>
      <w:r w:rsidRPr="0013377F">
        <w:rPr>
          <w:rFonts w:ascii="Simplified Arabic" w:eastAsia="Calibri" w:hAnsi="Simplified Arabic" w:cs="Simplified Arabic"/>
          <w:sz w:val="28"/>
          <w:szCs w:val="28"/>
          <w:rtl/>
        </w:rPr>
        <w:t>معاملات الصدق، والثبات، والتمييز للفقرات،</w:t>
      </w:r>
      <w:r w:rsidR="00594D03" w:rsidRPr="0013377F">
        <w:rPr>
          <w:rFonts w:ascii="Simplified Arabic" w:eastAsia="Calibri" w:hAnsi="Simplified Arabic" w:cs="Simplified Arabic"/>
          <w:sz w:val="28"/>
          <w:szCs w:val="28"/>
          <w:rtl/>
        </w:rPr>
        <w:t xml:space="preserve"> و</w:t>
      </w:r>
      <w:r w:rsidRPr="0013377F">
        <w:rPr>
          <w:rFonts w:ascii="Simplified Arabic" w:eastAsia="Calibri" w:hAnsi="Simplified Arabic" w:cs="Simplified Arabic"/>
          <w:sz w:val="28"/>
          <w:szCs w:val="28"/>
          <w:rtl/>
        </w:rPr>
        <w:t>ال</w:t>
      </w:r>
      <w:r w:rsidR="00594D03" w:rsidRPr="0013377F">
        <w:rPr>
          <w:rFonts w:ascii="Simplified Arabic" w:eastAsia="Calibri" w:hAnsi="Simplified Arabic" w:cs="Simplified Arabic"/>
          <w:sz w:val="28"/>
          <w:szCs w:val="28"/>
          <w:rtl/>
        </w:rPr>
        <w:t xml:space="preserve">صعوبة </w:t>
      </w:r>
      <w:r w:rsidRPr="0013377F">
        <w:rPr>
          <w:rFonts w:ascii="Simplified Arabic" w:eastAsia="Calibri" w:hAnsi="Simplified Arabic" w:cs="Simplified Arabic"/>
          <w:sz w:val="28"/>
          <w:szCs w:val="28"/>
          <w:rtl/>
        </w:rPr>
        <w:t>ل</w:t>
      </w:r>
      <w:r w:rsidR="00594D03" w:rsidRPr="0013377F">
        <w:rPr>
          <w:rFonts w:ascii="Simplified Arabic" w:eastAsia="Calibri" w:hAnsi="Simplified Arabic" w:cs="Simplified Arabic"/>
          <w:sz w:val="28"/>
          <w:szCs w:val="28"/>
          <w:rtl/>
        </w:rPr>
        <w:t>تلك الفقرات</w:t>
      </w:r>
      <w:r w:rsidR="006647EA" w:rsidRPr="0013377F">
        <w:rPr>
          <w:rFonts w:ascii="Simplified Arabic" w:eastAsia="Calibri" w:hAnsi="Simplified Arabic" w:cs="Simplified Arabic"/>
          <w:sz w:val="28"/>
          <w:szCs w:val="28"/>
          <w:rtl/>
        </w:rPr>
        <w:t xml:space="preserve">. </w:t>
      </w:r>
    </w:p>
    <w:p w:rsidR="006647EA" w:rsidRPr="0013377F" w:rsidRDefault="00416A32"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lang w:bidi="ar-JO"/>
        </w:rPr>
        <w:t>*</w:t>
      </w:r>
      <w:r w:rsidR="00594D03" w:rsidRPr="0013377F">
        <w:rPr>
          <w:rFonts w:ascii="Simplified Arabic" w:eastAsia="Calibri" w:hAnsi="Simplified Arabic" w:cs="Simplified Arabic"/>
          <w:sz w:val="28"/>
          <w:szCs w:val="28"/>
          <w:rtl/>
          <w:lang w:bidi="ar-JO"/>
        </w:rPr>
        <w:t xml:space="preserve">تطبيق الدراسة </w:t>
      </w:r>
      <w:r w:rsidR="00594D03" w:rsidRPr="0013377F">
        <w:rPr>
          <w:rFonts w:ascii="Simplified Arabic" w:eastAsia="Calibri" w:hAnsi="Simplified Arabic" w:cs="Simplified Arabic"/>
          <w:sz w:val="28"/>
          <w:szCs w:val="28"/>
          <w:rtl/>
        </w:rPr>
        <w:t>ب</w:t>
      </w:r>
      <w:r w:rsidR="006647EA" w:rsidRPr="0013377F">
        <w:rPr>
          <w:rFonts w:ascii="Simplified Arabic" w:eastAsia="Calibri" w:hAnsi="Simplified Arabic" w:cs="Simplified Arabic"/>
          <w:sz w:val="28"/>
          <w:szCs w:val="28"/>
          <w:rtl/>
        </w:rPr>
        <w:t xml:space="preserve">إجراء اختبار قبلي في المفاهيم لمجموعتيْ الدراسة </w:t>
      </w:r>
      <w:r w:rsidR="00594D03" w:rsidRPr="0013377F">
        <w:rPr>
          <w:rFonts w:ascii="Simplified Arabic" w:eastAsia="Calibri" w:hAnsi="Simplified Arabic" w:cs="Simplified Arabic"/>
          <w:sz w:val="28"/>
          <w:szCs w:val="28"/>
          <w:rtl/>
        </w:rPr>
        <w:t>من أجل</w:t>
      </w:r>
      <w:r w:rsidR="006647EA" w:rsidRPr="0013377F">
        <w:rPr>
          <w:rFonts w:ascii="Simplified Arabic" w:eastAsia="Calibri" w:hAnsi="Simplified Arabic" w:cs="Simplified Arabic"/>
          <w:sz w:val="28"/>
          <w:szCs w:val="28"/>
          <w:rtl/>
        </w:rPr>
        <w:t xml:space="preserve"> تشخيص المفاهيم العلمية البديلة في وحدة التفاعلات الكيميائية التي يحملها طلبة الصف التاسع الأساسي في العلوم العامة. </w:t>
      </w:r>
    </w:p>
    <w:p w:rsidR="006647EA" w:rsidRPr="0013377F" w:rsidRDefault="00416A32" w:rsidP="003D6EF4">
      <w:pPr>
        <w:spacing w:after="240" w:line="240" w:lineRule="auto"/>
        <w:jc w:val="lowKashida"/>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w:t>
      </w:r>
      <w:r w:rsidR="006647EA" w:rsidRPr="0013377F">
        <w:rPr>
          <w:rFonts w:ascii="Simplified Arabic" w:eastAsia="Calibri" w:hAnsi="Simplified Arabic" w:cs="Simplified Arabic"/>
          <w:sz w:val="28"/>
          <w:szCs w:val="28"/>
          <w:rtl/>
        </w:rPr>
        <w:t>تدريس طلبة المجموعة التجريبية في كلا المدرستين وحدة التفاعلات الكيميائية في العلوم العامة باستخدام استراتيجية المنظِّمات المتقدمة في الفصل الأول لعام 2016</w:t>
      </w:r>
      <w:r w:rsidR="006647EA" w:rsidRPr="0013377F">
        <w:rPr>
          <w:rFonts w:ascii="Simplified Arabic" w:eastAsia="Calibri" w:hAnsi="Simplified Arabic" w:cs="Simplified Arabic"/>
          <w:sz w:val="28"/>
          <w:szCs w:val="28"/>
        </w:rPr>
        <w:t>/</w:t>
      </w:r>
      <w:r w:rsidRPr="0013377F">
        <w:rPr>
          <w:rFonts w:ascii="Simplified Arabic" w:eastAsia="Calibri" w:hAnsi="Simplified Arabic" w:cs="Simplified Arabic"/>
          <w:sz w:val="28"/>
          <w:szCs w:val="28"/>
          <w:rtl/>
        </w:rPr>
        <w:t>2017 .</w:t>
      </w:r>
    </w:p>
    <w:p w:rsidR="006647EA" w:rsidRPr="0013377F" w:rsidRDefault="00416A32" w:rsidP="003D6EF4">
      <w:pPr>
        <w:spacing w:after="240" w:line="240" w:lineRule="auto"/>
        <w:jc w:val="lowKashida"/>
        <w:rPr>
          <w:rFonts w:ascii="Simplified Arabic" w:eastAsia="Calibri" w:hAnsi="Simplified Arabic" w:cs="Simplified Arabic"/>
          <w:sz w:val="28"/>
          <w:szCs w:val="28"/>
          <w:lang w:bidi="ar-JO"/>
        </w:rPr>
      </w:pPr>
      <w:r w:rsidRPr="0013377F">
        <w:rPr>
          <w:rFonts w:ascii="Simplified Arabic" w:eastAsia="Calibri" w:hAnsi="Simplified Arabic" w:cs="Simplified Arabic"/>
          <w:sz w:val="28"/>
          <w:szCs w:val="28"/>
          <w:rtl/>
          <w:lang w:bidi="ar-JO"/>
        </w:rPr>
        <w:t>*</w:t>
      </w:r>
      <w:r w:rsidR="00105B75" w:rsidRPr="0013377F">
        <w:rPr>
          <w:rFonts w:ascii="Simplified Arabic" w:eastAsia="Calibri" w:hAnsi="Simplified Arabic" w:cs="Simplified Arabic"/>
          <w:sz w:val="28"/>
          <w:szCs w:val="28"/>
          <w:rtl/>
          <w:lang w:bidi="ar-JO"/>
        </w:rPr>
        <w:t xml:space="preserve">إجراء اختبار المفاهيم </w:t>
      </w:r>
      <w:r w:rsidR="006647EA" w:rsidRPr="0013377F">
        <w:rPr>
          <w:rFonts w:ascii="Simplified Arabic" w:eastAsia="Calibri" w:hAnsi="Simplified Arabic" w:cs="Simplified Arabic"/>
          <w:sz w:val="28"/>
          <w:szCs w:val="28"/>
          <w:rtl/>
          <w:lang w:bidi="ar-JO"/>
        </w:rPr>
        <w:t xml:space="preserve"> </w:t>
      </w:r>
      <w:r w:rsidR="00594D03" w:rsidRPr="0013377F">
        <w:rPr>
          <w:rFonts w:ascii="Simplified Arabic" w:eastAsia="Calibri" w:hAnsi="Simplified Arabic" w:cs="Simplified Arabic"/>
          <w:sz w:val="28"/>
          <w:szCs w:val="28"/>
          <w:rtl/>
          <w:lang w:bidi="ar-JO"/>
        </w:rPr>
        <w:t>بعد الانتهاء من التدريس،</w:t>
      </w:r>
      <w:r w:rsidR="006647EA" w:rsidRPr="0013377F">
        <w:rPr>
          <w:rFonts w:ascii="Simplified Arabic" w:eastAsia="Calibri" w:hAnsi="Simplified Arabic" w:cs="Simplified Arabic"/>
          <w:sz w:val="28"/>
          <w:szCs w:val="28"/>
          <w:rtl/>
        </w:rPr>
        <w:t xml:space="preserve"> </w:t>
      </w:r>
      <w:r w:rsidR="00105B75" w:rsidRPr="0013377F">
        <w:rPr>
          <w:rFonts w:ascii="Simplified Arabic" w:eastAsia="Calibri" w:hAnsi="Simplified Arabic" w:cs="Simplified Arabic"/>
          <w:sz w:val="28"/>
          <w:szCs w:val="28"/>
          <w:rtl/>
          <w:lang w:bidi="ar-JO"/>
        </w:rPr>
        <w:t>ثمّ</w:t>
      </w:r>
      <w:r w:rsidR="006647EA" w:rsidRPr="0013377F">
        <w:rPr>
          <w:rFonts w:ascii="Simplified Arabic" w:eastAsia="Calibri" w:hAnsi="Simplified Arabic" w:cs="Simplified Arabic"/>
          <w:sz w:val="28"/>
          <w:szCs w:val="28"/>
          <w:rtl/>
          <w:lang w:bidi="ar-JO"/>
        </w:rPr>
        <w:t xml:space="preserve"> تصحيح الاختبار لجمع البيانات بهدف دراستها وتحليلها.</w:t>
      </w:r>
    </w:p>
    <w:p w:rsidR="006647EA" w:rsidRPr="0013377F" w:rsidRDefault="00416A32" w:rsidP="003D6EF4">
      <w:pPr>
        <w:spacing w:after="240" w:line="240" w:lineRule="auto"/>
        <w:jc w:val="lowKashida"/>
        <w:rPr>
          <w:rFonts w:ascii="Simplified Arabic" w:eastAsia="Calibri" w:hAnsi="Simplified Arabic" w:cs="Simplified Arabic"/>
          <w:sz w:val="28"/>
          <w:szCs w:val="28"/>
          <w:lang w:bidi="ar-JO"/>
        </w:rPr>
      </w:pPr>
      <w:r w:rsidRPr="0013377F">
        <w:rPr>
          <w:rFonts w:ascii="Simplified Arabic" w:eastAsia="Calibri" w:hAnsi="Simplified Arabic" w:cs="Simplified Arabic"/>
          <w:sz w:val="28"/>
          <w:szCs w:val="28"/>
          <w:rtl/>
          <w:lang w:bidi="ar-JO"/>
        </w:rPr>
        <w:t>*</w:t>
      </w:r>
      <w:r w:rsidR="006647EA" w:rsidRPr="0013377F">
        <w:rPr>
          <w:rFonts w:ascii="Simplified Arabic" w:eastAsia="Calibri" w:hAnsi="Simplified Arabic" w:cs="Simplified Arabic"/>
          <w:sz w:val="28"/>
          <w:szCs w:val="28"/>
          <w:rtl/>
          <w:lang w:bidi="ar-JO"/>
        </w:rPr>
        <w:t xml:space="preserve">إجراء المعالجات الإحصائية المناسبة باستخدام برنامج الحزمة الإحصائية للعلوم الاجتماعية </w:t>
      </w:r>
      <w:r w:rsidR="006647EA" w:rsidRPr="0013377F">
        <w:rPr>
          <w:rFonts w:ascii="Simplified Arabic" w:eastAsia="Calibri" w:hAnsi="Simplified Arabic" w:cs="Simplified Arabic"/>
          <w:sz w:val="28"/>
          <w:szCs w:val="28"/>
          <w:lang w:bidi="ar-JO"/>
        </w:rPr>
        <w:t>SPSS</w:t>
      </w:r>
      <w:r w:rsidR="006647EA" w:rsidRPr="0013377F">
        <w:rPr>
          <w:rFonts w:ascii="Simplified Arabic" w:eastAsia="Calibri" w:hAnsi="Simplified Arabic" w:cs="Simplified Arabic"/>
          <w:sz w:val="28"/>
          <w:szCs w:val="28"/>
          <w:rtl/>
          <w:lang w:bidi="ar-JO"/>
        </w:rPr>
        <w:t xml:space="preserve"> بعد جمع البيانات اللازمة و ذلك لتحليل النتائج ووضع التوصيات. </w:t>
      </w:r>
    </w:p>
    <w:p w:rsidR="006647EA" w:rsidRPr="0013377F" w:rsidRDefault="006647EA" w:rsidP="003D6EF4">
      <w:pPr>
        <w:spacing w:after="240" w:line="240" w:lineRule="auto"/>
        <w:jc w:val="lowKashida"/>
        <w:rPr>
          <w:rFonts w:ascii="Simplified Arabic" w:eastAsia="Calibri" w:hAnsi="Simplified Arabic" w:cs="Simplified Arabic"/>
          <w:sz w:val="28"/>
          <w:szCs w:val="28"/>
          <w:rtl/>
        </w:rPr>
      </w:pPr>
      <w:bookmarkStart w:id="19" w:name="_Toc457107026"/>
      <w:r w:rsidRPr="0013377F">
        <w:rPr>
          <w:rFonts w:ascii="Simplified Arabic" w:eastAsia="Calibri" w:hAnsi="Simplified Arabic" w:cs="Simplified Arabic"/>
          <w:b/>
          <w:bCs/>
          <w:sz w:val="28"/>
          <w:szCs w:val="28"/>
          <w:rtl/>
        </w:rPr>
        <w:t>متغير</w:t>
      </w:r>
      <w:r w:rsidRPr="0013377F">
        <w:rPr>
          <w:rFonts w:ascii="Simplified Arabic" w:eastAsia="Times New Roman" w:hAnsi="Simplified Arabic" w:cs="Simplified Arabic"/>
          <w:b/>
          <w:bCs/>
          <w:sz w:val="28"/>
          <w:szCs w:val="28"/>
          <w:rtl/>
        </w:rPr>
        <w:t>ات الدراسة</w:t>
      </w:r>
      <w:bookmarkEnd w:id="19"/>
      <w:r w:rsidR="00AC14F9" w:rsidRPr="0013377F">
        <w:rPr>
          <w:rFonts w:ascii="Simplified Arabic" w:eastAsia="Calibri" w:hAnsi="Simplified Arabic" w:cs="Simplified Arabic"/>
          <w:b/>
          <w:bCs/>
          <w:sz w:val="28"/>
          <w:szCs w:val="28"/>
          <w:rtl/>
        </w:rPr>
        <w:t>:</w:t>
      </w:r>
      <w:r w:rsidR="001F4737" w:rsidRPr="0013377F">
        <w:rPr>
          <w:rFonts w:ascii="Simplified Arabic" w:eastAsia="Calibri" w:hAnsi="Simplified Arabic" w:cs="Simplified Arabic"/>
          <w:sz w:val="28"/>
          <w:szCs w:val="28"/>
          <w:rtl/>
        </w:rPr>
        <w:t xml:space="preserve"> </w:t>
      </w:r>
      <w:r w:rsidR="000A5D16" w:rsidRPr="0013377F">
        <w:rPr>
          <w:rFonts w:ascii="Simplified Arabic" w:eastAsia="Calibri" w:hAnsi="Simplified Arabic" w:cs="Simplified Arabic"/>
          <w:sz w:val="28"/>
          <w:szCs w:val="28"/>
          <w:rtl/>
        </w:rPr>
        <w:t>تتضمن الدراسة</w:t>
      </w:r>
      <w:r w:rsidRPr="0013377F">
        <w:rPr>
          <w:rFonts w:ascii="Simplified Arabic" w:eastAsia="Calibri" w:hAnsi="Simplified Arabic" w:cs="Simplified Arabic"/>
          <w:sz w:val="28"/>
          <w:szCs w:val="28"/>
          <w:rtl/>
        </w:rPr>
        <w:t xml:space="preserve"> </w:t>
      </w:r>
      <w:r w:rsidR="000A5D16" w:rsidRPr="0013377F">
        <w:rPr>
          <w:rFonts w:ascii="Simplified Arabic" w:eastAsia="Calibri" w:hAnsi="Simplified Arabic" w:cs="Simplified Arabic"/>
          <w:sz w:val="28"/>
          <w:szCs w:val="28"/>
          <w:rtl/>
        </w:rPr>
        <w:t>ال</w:t>
      </w:r>
      <w:r w:rsidR="00D7789E" w:rsidRPr="0013377F">
        <w:rPr>
          <w:rFonts w:ascii="Simplified Arabic" w:eastAsia="Calibri" w:hAnsi="Simplified Arabic" w:cs="Simplified Arabic"/>
          <w:sz w:val="28"/>
          <w:szCs w:val="28"/>
          <w:rtl/>
        </w:rPr>
        <w:t xml:space="preserve">متغيرات </w:t>
      </w:r>
      <w:r w:rsidRPr="0013377F">
        <w:rPr>
          <w:rFonts w:ascii="Simplified Arabic" w:eastAsia="Calibri" w:hAnsi="Simplified Arabic" w:cs="Simplified Arabic"/>
          <w:sz w:val="28"/>
          <w:szCs w:val="28"/>
          <w:rtl/>
        </w:rPr>
        <w:t>:</w:t>
      </w:r>
    </w:p>
    <w:p w:rsidR="006647EA" w:rsidRPr="0013377F" w:rsidRDefault="00D7789E" w:rsidP="003D6EF4">
      <w:pPr>
        <w:keepNext/>
        <w:keepLines/>
        <w:spacing w:after="240" w:line="240" w:lineRule="auto"/>
        <w:jc w:val="lowKashida"/>
        <w:outlineLvl w:val="1"/>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lastRenderedPageBreak/>
        <w:t>*</w:t>
      </w:r>
      <w:r w:rsidR="006647EA" w:rsidRPr="0013377F">
        <w:rPr>
          <w:rFonts w:ascii="Simplified Arabic" w:eastAsia="Calibri" w:hAnsi="Simplified Arabic" w:cs="Simplified Arabic"/>
          <w:sz w:val="28"/>
          <w:szCs w:val="28"/>
          <w:rtl/>
        </w:rPr>
        <w:t>المستقلة</w:t>
      </w:r>
      <w:r w:rsidR="00AC14F9" w:rsidRPr="0013377F">
        <w:rPr>
          <w:rFonts w:ascii="Simplified Arabic" w:eastAsia="Calibri" w:hAnsi="Simplified Arabic" w:cs="Simplified Arabic"/>
          <w:sz w:val="28"/>
          <w:szCs w:val="28"/>
          <w:rtl/>
        </w:rPr>
        <w:t xml:space="preserve"> وتضمنت </w:t>
      </w:r>
      <w:r w:rsidR="006647EA" w:rsidRPr="0013377F">
        <w:rPr>
          <w:rFonts w:ascii="Simplified Arabic" w:eastAsia="Calibri" w:hAnsi="Simplified Arabic" w:cs="Simplified Arabic"/>
          <w:sz w:val="28"/>
          <w:szCs w:val="28"/>
          <w:rtl/>
        </w:rPr>
        <w:t>طريقة التدريس, ولها</w:t>
      </w:r>
      <w:r w:rsidR="00AC14F9" w:rsidRPr="0013377F">
        <w:rPr>
          <w:rFonts w:ascii="Simplified Arabic" w:eastAsia="Calibri" w:hAnsi="Simplified Arabic" w:cs="Simplified Arabic"/>
          <w:sz w:val="28"/>
          <w:szCs w:val="28"/>
          <w:rtl/>
        </w:rPr>
        <w:t xml:space="preserve"> مستويان: التدريس ب</w:t>
      </w:r>
      <w:r w:rsidR="006647EA" w:rsidRPr="0013377F">
        <w:rPr>
          <w:rFonts w:ascii="Simplified Arabic" w:eastAsia="Calibri" w:hAnsi="Simplified Arabic" w:cs="Simplified Arabic"/>
          <w:sz w:val="28"/>
          <w:szCs w:val="28"/>
          <w:rtl/>
        </w:rPr>
        <w:t xml:space="preserve">المنظمات المتقدمة, والطريقة الاعتيادية. </w:t>
      </w:r>
    </w:p>
    <w:p w:rsidR="006647EA" w:rsidRPr="0013377F" w:rsidRDefault="00D7789E" w:rsidP="003D6EF4">
      <w:pPr>
        <w:keepNext/>
        <w:keepLines/>
        <w:spacing w:after="240" w:line="240" w:lineRule="auto"/>
        <w:jc w:val="lowKashida"/>
        <w:outlineLvl w:val="1"/>
        <w:rPr>
          <w:rFonts w:ascii="Simplified Arabic" w:eastAsia="Calibri" w:hAnsi="Simplified Arabic" w:cs="Simplified Arabic"/>
          <w:sz w:val="28"/>
          <w:szCs w:val="28"/>
        </w:rPr>
      </w:pPr>
      <w:r w:rsidRPr="0013377F">
        <w:rPr>
          <w:rFonts w:ascii="Simplified Arabic" w:eastAsia="Calibri" w:hAnsi="Simplified Arabic" w:cs="Simplified Arabic"/>
          <w:sz w:val="28"/>
          <w:szCs w:val="28"/>
          <w:rtl/>
        </w:rPr>
        <w:t>*</w:t>
      </w:r>
      <w:r w:rsidR="004368D0">
        <w:rPr>
          <w:rFonts w:ascii="Simplified Arabic" w:eastAsia="Calibri" w:hAnsi="Simplified Arabic" w:cs="Simplified Arabic"/>
          <w:sz w:val="28"/>
          <w:szCs w:val="28"/>
          <w:rtl/>
        </w:rPr>
        <w:t>ال</w:t>
      </w:r>
      <w:r w:rsidR="004368D0">
        <w:rPr>
          <w:rFonts w:ascii="Simplified Arabic" w:eastAsia="Calibri" w:hAnsi="Simplified Arabic" w:cs="Simplified Arabic" w:hint="cs"/>
          <w:sz w:val="28"/>
          <w:szCs w:val="28"/>
          <w:rtl/>
        </w:rPr>
        <w:t>نوع</w:t>
      </w:r>
      <w:r w:rsidR="006647EA" w:rsidRPr="0013377F">
        <w:rPr>
          <w:rFonts w:ascii="Simplified Arabic" w:eastAsia="Calibri" w:hAnsi="Simplified Arabic" w:cs="Simplified Arabic"/>
          <w:sz w:val="28"/>
          <w:szCs w:val="28"/>
          <w:rtl/>
        </w:rPr>
        <w:t xml:space="preserve"> </w:t>
      </w:r>
      <w:r w:rsidR="00AC14F9" w:rsidRPr="0013377F">
        <w:rPr>
          <w:rFonts w:ascii="Simplified Arabic" w:eastAsia="Calibri" w:hAnsi="Simplified Arabic" w:cs="Simplified Arabic"/>
          <w:sz w:val="28"/>
          <w:szCs w:val="28"/>
          <w:rtl/>
        </w:rPr>
        <w:t xml:space="preserve">وله مستويان </w:t>
      </w:r>
      <w:r w:rsidR="006647EA" w:rsidRPr="0013377F">
        <w:rPr>
          <w:rFonts w:ascii="Simplified Arabic" w:eastAsia="Calibri" w:hAnsi="Simplified Arabic" w:cs="Simplified Arabic"/>
          <w:sz w:val="28"/>
          <w:szCs w:val="28"/>
          <w:rtl/>
        </w:rPr>
        <w:t>(ذك</w:t>
      </w:r>
      <w:r w:rsidR="004368D0">
        <w:rPr>
          <w:rFonts w:ascii="Simplified Arabic" w:eastAsia="Calibri" w:hAnsi="Simplified Arabic" w:cs="Simplified Arabic" w:hint="cs"/>
          <w:sz w:val="28"/>
          <w:szCs w:val="28"/>
          <w:rtl/>
        </w:rPr>
        <w:t>و</w:t>
      </w:r>
      <w:r w:rsidR="004368D0">
        <w:rPr>
          <w:rFonts w:ascii="Simplified Arabic" w:eastAsia="Calibri" w:hAnsi="Simplified Arabic" w:cs="Simplified Arabic"/>
          <w:sz w:val="28"/>
          <w:szCs w:val="28"/>
          <w:rtl/>
        </w:rPr>
        <w:t>ر, أن</w:t>
      </w:r>
      <w:r w:rsidR="004368D0">
        <w:rPr>
          <w:rFonts w:ascii="Simplified Arabic" w:eastAsia="Calibri" w:hAnsi="Simplified Arabic" w:cs="Simplified Arabic" w:hint="cs"/>
          <w:sz w:val="28"/>
          <w:szCs w:val="28"/>
          <w:rtl/>
        </w:rPr>
        <w:t>ا</w:t>
      </w:r>
      <w:r w:rsidR="004368D0">
        <w:rPr>
          <w:rFonts w:ascii="Simplified Arabic" w:eastAsia="Calibri" w:hAnsi="Simplified Arabic" w:cs="Simplified Arabic"/>
          <w:sz w:val="28"/>
          <w:szCs w:val="28"/>
          <w:rtl/>
        </w:rPr>
        <w:t>ث</w:t>
      </w:r>
      <w:r w:rsidR="006647EA" w:rsidRPr="0013377F">
        <w:rPr>
          <w:rFonts w:ascii="Simplified Arabic" w:eastAsia="Calibri" w:hAnsi="Simplified Arabic" w:cs="Simplified Arabic"/>
          <w:sz w:val="28"/>
          <w:szCs w:val="28"/>
          <w:rtl/>
        </w:rPr>
        <w:t>).</w:t>
      </w:r>
    </w:p>
    <w:p w:rsidR="006647EA" w:rsidRDefault="006647EA"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r w:rsidR="00D7789E"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tl/>
        </w:rPr>
        <w:t xml:space="preserve">التابعة </w:t>
      </w:r>
      <w:r w:rsidR="00AC14F9"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 xml:space="preserve">المفاهيم البديلة في وحدة (التفاعلات الكيميائية) في العلوم. </w:t>
      </w:r>
    </w:p>
    <w:p w:rsidR="003B4E64" w:rsidRPr="0013377F" w:rsidRDefault="006647EA" w:rsidP="003D6EF4">
      <w:pPr>
        <w:spacing w:after="120" w:line="240" w:lineRule="auto"/>
        <w:rPr>
          <w:rFonts w:ascii="Simplified Arabic" w:hAnsi="Simplified Arabic" w:cs="Simplified Arabic"/>
          <w:sz w:val="28"/>
          <w:szCs w:val="28"/>
          <w:rtl/>
        </w:rPr>
      </w:pPr>
      <w:r w:rsidRPr="0013377F">
        <w:rPr>
          <w:rFonts w:ascii="Simplified Arabic" w:hAnsi="Simplified Arabic" w:cs="Simplified Arabic"/>
          <w:b/>
          <w:bCs/>
          <w:sz w:val="28"/>
          <w:szCs w:val="28"/>
          <w:rtl/>
        </w:rPr>
        <w:t>نتائج الدراسة</w:t>
      </w:r>
      <w:r w:rsidR="00294592" w:rsidRPr="0013377F">
        <w:rPr>
          <w:rFonts w:ascii="Simplified Arabic" w:hAnsi="Simplified Arabic" w:cs="Simplified Arabic"/>
          <w:b/>
          <w:bCs/>
          <w:sz w:val="28"/>
          <w:szCs w:val="28"/>
          <w:rtl/>
          <w:lang w:bidi="ar-JO"/>
        </w:rPr>
        <w:t xml:space="preserve"> ومناقشتها</w:t>
      </w:r>
      <w:r w:rsidR="001F4737" w:rsidRPr="0013377F">
        <w:rPr>
          <w:rFonts w:ascii="Simplified Arabic" w:hAnsi="Simplified Arabic" w:cs="Simplified Arabic"/>
          <w:b/>
          <w:bCs/>
          <w:sz w:val="28"/>
          <w:szCs w:val="28"/>
          <w:rtl/>
          <w:lang w:bidi="ar-JO"/>
        </w:rPr>
        <w:t>:</w:t>
      </w:r>
    </w:p>
    <w:p w:rsidR="006647EA" w:rsidRPr="0013377F" w:rsidRDefault="001F4737" w:rsidP="003D6EF4">
      <w:pPr>
        <w:spacing w:after="120" w:line="240" w:lineRule="auto"/>
        <w:rPr>
          <w:rFonts w:ascii="Simplified Arabic" w:hAnsi="Simplified Arabic" w:cs="Simplified Arabic"/>
          <w:sz w:val="28"/>
          <w:szCs w:val="28"/>
          <w:rtl/>
        </w:rPr>
      </w:pPr>
      <w:r w:rsidRPr="0013377F">
        <w:rPr>
          <w:rFonts w:ascii="Simplified Arabic" w:hAnsi="Simplified Arabic" w:cs="Simplified Arabic"/>
          <w:sz w:val="28"/>
          <w:szCs w:val="28"/>
          <w:rtl/>
        </w:rPr>
        <w:t xml:space="preserve"> </w:t>
      </w:r>
      <w:r w:rsidR="006647EA" w:rsidRPr="0013377F">
        <w:rPr>
          <w:rFonts w:ascii="Simplified Arabic" w:hAnsi="Simplified Arabic" w:cs="Simplified Arabic"/>
          <w:sz w:val="28"/>
          <w:szCs w:val="28"/>
          <w:rtl/>
        </w:rPr>
        <w:t>يتناول هذا</w:t>
      </w:r>
      <w:r w:rsidR="000A5D16" w:rsidRPr="0013377F">
        <w:rPr>
          <w:rFonts w:ascii="Simplified Arabic" w:hAnsi="Simplified Arabic" w:cs="Simplified Arabic"/>
          <w:sz w:val="28"/>
          <w:szCs w:val="28"/>
          <w:rtl/>
        </w:rPr>
        <w:t xml:space="preserve"> الجزء</w:t>
      </w:r>
      <w:r w:rsidR="006647EA" w:rsidRPr="0013377F">
        <w:rPr>
          <w:rFonts w:ascii="Simplified Arabic" w:hAnsi="Simplified Arabic" w:cs="Simplified Arabic"/>
          <w:sz w:val="28"/>
          <w:szCs w:val="28"/>
          <w:rtl/>
        </w:rPr>
        <w:t xml:space="preserve"> عرض</w:t>
      </w:r>
      <w:r w:rsidR="00D7789E" w:rsidRPr="0013377F">
        <w:rPr>
          <w:rFonts w:ascii="Simplified Arabic" w:hAnsi="Simplified Arabic" w:cs="Simplified Arabic"/>
          <w:sz w:val="28"/>
          <w:szCs w:val="28"/>
          <w:rtl/>
        </w:rPr>
        <w:t>اً</w:t>
      </w:r>
      <w:r w:rsidR="006647EA" w:rsidRPr="0013377F">
        <w:rPr>
          <w:rFonts w:ascii="Simplified Arabic" w:hAnsi="Simplified Arabic" w:cs="Simplified Arabic"/>
          <w:sz w:val="28"/>
          <w:szCs w:val="28"/>
          <w:rtl/>
        </w:rPr>
        <w:t xml:space="preserve"> </w:t>
      </w:r>
      <w:r w:rsidR="00D7789E" w:rsidRPr="0013377F">
        <w:rPr>
          <w:rFonts w:ascii="Simplified Arabic" w:hAnsi="Simplified Arabic" w:cs="Simplified Arabic"/>
          <w:sz w:val="28"/>
          <w:szCs w:val="28"/>
          <w:rtl/>
        </w:rPr>
        <w:t>ل</w:t>
      </w:r>
      <w:r w:rsidR="006647EA" w:rsidRPr="0013377F">
        <w:rPr>
          <w:rFonts w:ascii="Simplified Arabic" w:hAnsi="Simplified Arabic" w:cs="Simplified Arabic"/>
          <w:sz w:val="28"/>
          <w:szCs w:val="28"/>
          <w:rtl/>
        </w:rPr>
        <w:t xml:space="preserve">نتائج الدراسة </w:t>
      </w:r>
      <w:r w:rsidR="004838C4" w:rsidRPr="0013377F">
        <w:rPr>
          <w:rFonts w:ascii="Simplified Arabic" w:hAnsi="Simplified Arabic" w:cs="Simplified Arabic"/>
          <w:sz w:val="28"/>
          <w:szCs w:val="28"/>
          <w:rtl/>
        </w:rPr>
        <w:t xml:space="preserve">ومناقشتها </w:t>
      </w:r>
      <w:r w:rsidR="006647EA" w:rsidRPr="0013377F">
        <w:rPr>
          <w:rFonts w:ascii="Simplified Arabic" w:hAnsi="Simplified Arabic" w:cs="Simplified Arabic"/>
          <w:sz w:val="28"/>
          <w:szCs w:val="28"/>
          <w:rtl/>
        </w:rPr>
        <w:t xml:space="preserve">وفقاً لأسئلتها وفرضياتها. </w:t>
      </w:r>
    </w:p>
    <w:p w:rsidR="008018B8" w:rsidRPr="0013377F" w:rsidRDefault="008018B8"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r w:rsidR="00C151B7" w:rsidRPr="0013377F">
        <w:rPr>
          <w:rFonts w:ascii="Simplified Arabic" w:eastAsia="Calibri" w:hAnsi="Simplified Arabic" w:cs="Simplified Arabic"/>
          <w:sz w:val="28"/>
          <w:szCs w:val="28"/>
          <w:rtl/>
        </w:rPr>
        <w:t xml:space="preserve">السؤال الأول : </w:t>
      </w:r>
      <w:r w:rsidRPr="0013377F">
        <w:rPr>
          <w:rFonts w:ascii="Simplified Arabic" w:eastAsia="Calibri" w:hAnsi="Simplified Arabic" w:cs="Simplified Arabic"/>
          <w:sz w:val="28"/>
          <w:szCs w:val="28"/>
          <w:rtl/>
        </w:rPr>
        <w:t xml:space="preserve">ما المفاهيم البديلة لدى طلبة الصف التاسع الأساسي في العلوم العامة ونسبة شيوعها؟ </w:t>
      </w:r>
    </w:p>
    <w:p w:rsidR="006647EA" w:rsidRPr="0013377F" w:rsidRDefault="008018B8" w:rsidP="003D6EF4">
      <w:pPr>
        <w:spacing w:after="240" w:line="240" w:lineRule="auto"/>
        <w:jc w:val="lowKashida"/>
        <w:rPr>
          <w:rFonts w:ascii="Simplified Arabic" w:eastAsia="Calibri" w:hAnsi="Simplified Arabic" w:cs="Simplified Arabic"/>
          <w:sz w:val="28"/>
          <w:szCs w:val="28"/>
          <w:rtl/>
        </w:rPr>
      </w:pPr>
      <w:r w:rsidRPr="0013377F">
        <w:rPr>
          <w:rFonts w:ascii="Simplified Arabic" w:eastAsia="Calibri" w:hAnsi="Simplified Arabic" w:cs="Simplified Arabic"/>
          <w:sz w:val="28"/>
          <w:szCs w:val="28"/>
          <w:rtl/>
        </w:rPr>
        <w:t xml:space="preserve">• </w:t>
      </w:r>
      <w:r w:rsidR="002C1758">
        <w:rPr>
          <w:rFonts w:ascii="Simplified Arabic" w:eastAsia="Calibri" w:hAnsi="Simplified Arabic" w:cs="Simplified Arabic"/>
          <w:sz w:val="28"/>
          <w:szCs w:val="28"/>
          <w:rtl/>
        </w:rPr>
        <w:t>السؤال ال</w:t>
      </w:r>
      <w:r w:rsidR="00583FDC">
        <w:rPr>
          <w:rFonts w:ascii="Simplified Arabic" w:eastAsia="Calibri" w:hAnsi="Simplified Arabic" w:cs="Simplified Arabic" w:hint="cs"/>
          <w:sz w:val="28"/>
          <w:szCs w:val="28"/>
          <w:rtl/>
        </w:rPr>
        <w:t>ثاني</w:t>
      </w:r>
      <w:r w:rsidR="00C151B7" w:rsidRPr="0013377F">
        <w:rPr>
          <w:rFonts w:ascii="Simplified Arabic" w:eastAsia="Calibri" w:hAnsi="Simplified Arabic" w:cs="Simplified Arabic"/>
          <w:sz w:val="28"/>
          <w:szCs w:val="28"/>
          <w:rtl/>
        </w:rPr>
        <w:t xml:space="preserve"> :</w:t>
      </w:r>
      <w:r w:rsidRPr="0013377F">
        <w:rPr>
          <w:rFonts w:ascii="Simplified Arabic" w:eastAsia="Calibri" w:hAnsi="Simplified Arabic" w:cs="Simplified Arabic"/>
          <w:sz w:val="28"/>
          <w:szCs w:val="28"/>
          <w:rtl/>
        </w:rPr>
        <w:t xml:space="preserve">ما أثر برنامج تعليمي قائم على المنظِّمات المتقدمة في </w:t>
      </w:r>
      <w:r w:rsidR="008F2712">
        <w:rPr>
          <w:rFonts w:ascii="Simplified Arabic" w:eastAsia="Calibri" w:hAnsi="Simplified Arabic" w:cs="Simplified Arabic" w:hint="cs"/>
          <w:sz w:val="28"/>
          <w:szCs w:val="28"/>
          <w:rtl/>
        </w:rPr>
        <w:t xml:space="preserve">تعديل </w:t>
      </w:r>
      <w:r w:rsidRPr="0013377F">
        <w:rPr>
          <w:rFonts w:ascii="Simplified Arabic" w:eastAsia="Calibri" w:hAnsi="Simplified Arabic" w:cs="Simplified Arabic"/>
          <w:sz w:val="28"/>
          <w:szCs w:val="28"/>
          <w:rtl/>
        </w:rPr>
        <w:t>المفاهيم البديلة في العلوم لدى طلبة الصف التاسع الأساسي؟</w:t>
      </w:r>
    </w:p>
    <w:p w:rsidR="003B4E64" w:rsidRPr="0013377F" w:rsidRDefault="00C151B7"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b/>
          <w:bCs/>
          <w:sz w:val="28"/>
          <w:szCs w:val="28"/>
          <w:rtl/>
        </w:rPr>
        <w:t>النتائج المتعلقة بالسؤال</w:t>
      </w:r>
      <w:r w:rsidR="006647EA" w:rsidRPr="0013377F">
        <w:rPr>
          <w:rFonts w:ascii="Simplified Arabic" w:hAnsi="Simplified Arabic" w:cs="Simplified Arabic"/>
          <w:b/>
          <w:bCs/>
          <w:sz w:val="28"/>
          <w:szCs w:val="28"/>
          <w:rtl/>
        </w:rPr>
        <w:t xml:space="preserve"> ا</w:t>
      </w:r>
      <w:r w:rsidRPr="0013377F">
        <w:rPr>
          <w:rFonts w:ascii="Simplified Arabic" w:hAnsi="Simplified Arabic" w:cs="Simplified Arabic"/>
          <w:b/>
          <w:bCs/>
          <w:sz w:val="28"/>
          <w:szCs w:val="28"/>
          <w:rtl/>
        </w:rPr>
        <w:t xml:space="preserve">لأول </w:t>
      </w:r>
      <w:r w:rsidR="000B7D56" w:rsidRPr="0013377F">
        <w:rPr>
          <w:rFonts w:ascii="Simplified Arabic" w:hAnsi="Simplified Arabic" w:cs="Simplified Arabic"/>
          <w:b/>
          <w:bCs/>
          <w:sz w:val="28"/>
          <w:szCs w:val="28"/>
          <w:rtl/>
        </w:rPr>
        <w:t>ومناقشتها</w:t>
      </w:r>
      <w:r w:rsidR="001F4737" w:rsidRPr="0013377F">
        <w:rPr>
          <w:rFonts w:ascii="Simplified Arabic" w:hAnsi="Simplified Arabic" w:cs="Simplified Arabic"/>
          <w:b/>
          <w:bCs/>
          <w:sz w:val="28"/>
          <w:szCs w:val="28"/>
          <w:rtl/>
        </w:rPr>
        <w:t>:</w:t>
      </w:r>
    </w:p>
    <w:p w:rsidR="00294592" w:rsidRPr="0013377F" w:rsidRDefault="001F4737"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 </w:t>
      </w:r>
      <w:r w:rsidR="00294592" w:rsidRPr="0013377F">
        <w:rPr>
          <w:rFonts w:ascii="Simplified Arabic" w:hAnsi="Simplified Arabic" w:cs="Simplified Arabic"/>
          <w:sz w:val="28"/>
          <w:szCs w:val="28"/>
          <w:rtl/>
        </w:rPr>
        <w:t xml:space="preserve">أظهرت نتائج الدراسة </w:t>
      </w:r>
      <w:r w:rsidR="002D460C">
        <w:rPr>
          <w:rFonts w:ascii="Simplified Arabic" w:hAnsi="Simplified Arabic" w:cs="Simplified Arabic" w:hint="cs"/>
          <w:sz w:val="28"/>
          <w:szCs w:val="28"/>
          <w:rtl/>
        </w:rPr>
        <w:t xml:space="preserve">عن </w:t>
      </w:r>
      <w:r w:rsidR="00294592" w:rsidRPr="0013377F">
        <w:rPr>
          <w:rFonts w:ascii="Simplified Arabic" w:hAnsi="Simplified Arabic" w:cs="Simplified Arabic"/>
          <w:sz w:val="28"/>
          <w:szCs w:val="28"/>
          <w:rtl/>
        </w:rPr>
        <w:t xml:space="preserve">وجود العديد من المفاهيم البديلة لدى الطلبة  في وحدة التفاعلات الكيميائية, تمّ حصر هذه المفاهيم حسب الموضوعات الكيميائية الأساسية الآتية ونسبة شيوعها بين طلبة مجموعات الدراسة على الترتيب: التأكسد والاختزال (68,21%), والنشاط الكيميائي للعناصر (63,77%), والروابط الكيميائية (63,31%), والصيغ والمعادلات الكيميائية (58,59%), والتطبيقات العملية على التأكسد والاختزال (57,93%), والتفاعلات الكيميائية (54,74%), والجدول الدوري والعناصر(50,87%). </w:t>
      </w:r>
    </w:p>
    <w:p w:rsidR="00294592" w:rsidRPr="0013377F" w:rsidRDefault="00294592" w:rsidP="003D6EF4">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وهذا يستدعي أهمية التعرف إلى المفاهيم البديلة التي يمتلكها الطلبة سواء من خلال المقابلات الإكلينيكية للطلبة أو من خلال عقد اختبار حول هذه المواضيع قبل البدء بالتعلّم, وذلك من أجل وضع الطرق والاستراتيجيات اللازمة  وتعديلها وإكساب الطلبة المفاهيم العلمية الصحيحة. </w:t>
      </w:r>
    </w:p>
    <w:p w:rsidR="00294592" w:rsidRPr="0013377F" w:rsidRDefault="00294592" w:rsidP="003D6EF4">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وتعتبر المفاهيم الكيميائية الواردة في وحدة التفاعلات الكيميائية من المفاهيم الأساسية في الكيمياء وهي مفاهيم متصلة وتعتمد على بعضها البعض؛ حيث يؤكد الباحثون على أهمية تعلّم هذه المفاهيم بشكل جيد لأنّ هذا يؤثر في تعلّمهم في المستقبل, ولأنّ المفاهيم البديلة تَحُول </w:t>
      </w:r>
      <w:r w:rsidRPr="0013377F">
        <w:rPr>
          <w:rFonts w:ascii="Simplified Arabic" w:hAnsi="Simplified Arabic" w:cs="Simplified Arabic"/>
          <w:sz w:val="28"/>
          <w:szCs w:val="28"/>
          <w:rtl/>
        </w:rPr>
        <w:lastRenderedPageBreak/>
        <w:t>دون فهم الطلبة للموضوعات الأساسية بشكل جيد, وتَحُول أيضاً دون اكتسابهم المعرفة الجديدة بشكل صحيح (</w:t>
      </w:r>
      <w:proofErr w:type="spellStart"/>
      <w:r w:rsidRPr="0013377F">
        <w:rPr>
          <w:rFonts w:ascii="Simplified Arabic" w:hAnsi="Simplified Arabic" w:cs="Simplified Arabic"/>
          <w:sz w:val="28"/>
          <w:szCs w:val="28"/>
        </w:rPr>
        <w:t>Bayrak</w:t>
      </w:r>
      <w:proofErr w:type="spellEnd"/>
      <w:r w:rsidRPr="0013377F">
        <w:rPr>
          <w:rFonts w:ascii="Simplified Arabic" w:hAnsi="Simplified Arabic" w:cs="Simplified Arabic"/>
          <w:sz w:val="28"/>
          <w:szCs w:val="28"/>
        </w:rPr>
        <w:t>, 2013</w:t>
      </w:r>
      <w:r w:rsidRPr="0013377F">
        <w:rPr>
          <w:rFonts w:ascii="Simplified Arabic" w:hAnsi="Simplified Arabic" w:cs="Simplified Arabic"/>
          <w:sz w:val="28"/>
          <w:szCs w:val="28"/>
          <w:rtl/>
        </w:rPr>
        <w:t>).</w:t>
      </w:r>
    </w:p>
    <w:p w:rsidR="00294592" w:rsidRPr="0013377F" w:rsidRDefault="006A48AD" w:rsidP="003D6EF4">
      <w:pPr>
        <w:spacing w:after="240" w:line="240" w:lineRule="auto"/>
        <w:ind w:firstLine="72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وقد يعود </w:t>
      </w:r>
      <w:r>
        <w:rPr>
          <w:rFonts w:ascii="Simplified Arabic" w:hAnsi="Simplified Arabic" w:cs="Simplified Arabic" w:hint="cs"/>
          <w:sz w:val="28"/>
          <w:szCs w:val="28"/>
          <w:rtl/>
        </w:rPr>
        <w:t>ذلك</w:t>
      </w:r>
      <w:r w:rsidR="00294592" w:rsidRPr="0013377F">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امتلاك الطلبة مثل هذه المفاهيم </w:t>
      </w:r>
      <w:r>
        <w:rPr>
          <w:rFonts w:ascii="Simplified Arabic" w:hAnsi="Simplified Arabic" w:cs="Simplified Arabic" w:hint="cs"/>
          <w:sz w:val="28"/>
          <w:szCs w:val="28"/>
          <w:rtl/>
        </w:rPr>
        <w:t>عن</w:t>
      </w:r>
      <w:r w:rsidR="00294592" w:rsidRPr="0013377F">
        <w:rPr>
          <w:rFonts w:ascii="Simplified Arabic" w:hAnsi="Simplified Arabic" w:cs="Simplified Arabic"/>
          <w:sz w:val="28"/>
          <w:szCs w:val="28"/>
          <w:rtl/>
        </w:rPr>
        <w:t xml:space="preserve"> عدم قدرة الطلبة على ربط الخبرات السابقة مع الخبرات الجديدة والاستفادة منها, وأنّ هذه المفاهيم مجردة تحتاج إلى أنْ يتم عرض</w:t>
      </w:r>
      <w:r w:rsidR="004838C4" w:rsidRPr="0013377F">
        <w:rPr>
          <w:rFonts w:ascii="Simplified Arabic" w:hAnsi="Simplified Arabic" w:cs="Simplified Arabic"/>
          <w:sz w:val="28"/>
          <w:szCs w:val="28"/>
          <w:rtl/>
        </w:rPr>
        <w:t>ها للطلبة بطريقة مبسطة ومتسلسلة وقد تكون</w:t>
      </w:r>
      <w:r w:rsidR="00294592" w:rsidRPr="0013377F">
        <w:rPr>
          <w:rFonts w:ascii="Simplified Arabic" w:hAnsi="Simplified Arabic" w:cs="Simplified Arabic"/>
          <w:sz w:val="28"/>
          <w:szCs w:val="28"/>
          <w:rtl/>
        </w:rPr>
        <w:t xml:space="preserve"> ناتجة عن تفاعل الطلبة مع البيئة</w:t>
      </w:r>
      <w:r w:rsidR="004838C4" w:rsidRPr="0013377F">
        <w:rPr>
          <w:rFonts w:ascii="Simplified Arabic" w:hAnsi="Simplified Arabic" w:cs="Simplified Arabic"/>
          <w:sz w:val="28"/>
          <w:szCs w:val="28"/>
          <w:rtl/>
        </w:rPr>
        <w:t xml:space="preserve"> المحيطة بهم, أو</w:t>
      </w:r>
      <w:r w:rsidR="00294592" w:rsidRPr="0013377F">
        <w:rPr>
          <w:rFonts w:ascii="Simplified Arabic" w:hAnsi="Simplified Arabic" w:cs="Simplified Arabic"/>
          <w:sz w:val="28"/>
          <w:szCs w:val="28"/>
          <w:rtl/>
        </w:rPr>
        <w:t xml:space="preserve"> </w:t>
      </w:r>
      <w:r w:rsidR="004838C4" w:rsidRPr="0013377F">
        <w:rPr>
          <w:rFonts w:ascii="Simplified Arabic" w:hAnsi="Simplified Arabic" w:cs="Simplified Arabic"/>
          <w:sz w:val="28"/>
          <w:szCs w:val="28"/>
          <w:rtl/>
        </w:rPr>
        <w:t>بسبب النمطية في عرض الدرس</w:t>
      </w:r>
      <w:r w:rsidR="00294592" w:rsidRPr="0013377F">
        <w:rPr>
          <w:rFonts w:ascii="Simplified Arabic" w:hAnsi="Simplified Arabic" w:cs="Simplified Arabic"/>
          <w:sz w:val="28"/>
          <w:szCs w:val="28"/>
          <w:rtl/>
        </w:rPr>
        <w:t>. إضافةً إلى عدم قيام المعلمين بتشخيص المفاهيم البديلة لدى الطلبة قبل البدء بالتعلّم, وبالتالي عدم المقدرة على معرفة مستوى فهم الطلبة لهذه المفاهيم وعدم وضع الأساليب المناسبة لتعديلها. وتتفق هذه النتيجة مع ما توصلت إليه: دراسة</w:t>
      </w:r>
      <w:r w:rsidR="004838C4" w:rsidRPr="0013377F">
        <w:rPr>
          <w:rFonts w:ascii="Simplified Arabic" w:hAnsi="Simplified Arabic" w:cs="Simplified Arabic"/>
          <w:sz w:val="28"/>
          <w:szCs w:val="28"/>
          <w:rtl/>
        </w:rPr>
        <w:t xml:space="preserve"> كل من</w:t>
      </w:r>
      <w:r w:rsidR="00294592" w:rsidRPr="0013377F">
        <w:rPr>
          <w:rFonts w:ascii="Simplified Arabic" w:hAnsi="Simplified Arabic" w:cs="Simplified Arabic"/>
          <w:sz w:val="28"/>
          <w:szCs w:val="28"/>
          <w:rtl/>
        </w:rPr>
        <w:t xml:space="preserve"> الشمالي (2015), وعمران (2015), و شحادة (2012),  </w:t>
      </w:r>
      <w:r w:rsidR="004838C4" w:rsidRPr="0013377F">
        <w:rPr>
          <w:rFonts w:ascii="Simplified Arabic" w:hAnsi="Simplified Arabic" w:cs="Simplified Arabic"/>
          <w:sz w:val="28"/>
          <w:szCs w:val="28"/>
          <w:rtl/>
        </w:rPr>
        <w:t>وبايراك</w:t>
      </w:r>
      <w:r w:rsidR="00294592" w:rsidRPr="0013377F">
        <w:rPr>
          <w:rFonts w:ascii="Simplified Arabic" w:hAnsi="Simplified Arabic" w:cs="Simplified Arabic"/>
          <w:sz w:val="28"/>
          <w:szCs w:val="28"/>
          <w:rtl/>
        </w:rPr>
        <w:t>(</w:t>
      </w:r>
      <w:proofErr w:type="spellStart"/>
      <w:r w:rsidR="00294592" w:rsidRPr="0013377F">
        <w:rPr>
          <w:rFonts w:ascii="Simplified Arabic" w:hAnsi="Simplified Arabic" w:cs="Simplified Arabic"/>
          <w:sz w:val="28"/>
          <w:szCs w:val="28"/>
        </w:rPr>
        <w:t>Bayrak</w:t>
      </w:r>
      <w:proofErr w:type="spellEnd"/>
      <w:r w:rsidR="00294592" w:rsidRPr="0013377F">
        <w:rPr>
          <w:rFonts w:ascii="Simplified Arabic" w:hAnsi="Simplified Arabic" w:cs="Simplified Arabic"/>
          <w:sz w:val="28"/>
          <w:szCs w:val="28"/>
        </w:rPr>
        <w:t>, 2013</w:t>
      </w:r>
      <w:r w:rsidR="00294592" w:rsidRPr="0013377F">
        <w:rPr>
          <w:rFonts w:ascii="Simplified Arabic" w:hAnsi="Simplified Arabic" w:cs="Simplified Arabic"/>
          <w:sz w:val="28"/>
          <w:szCs w:val="28"/>
          <w:rtl/>
        </w:rPr>
        <w:t>), و</w:t>
      </w:r>
      <w:r w:rsidR="004838C4" w:rsidRPr="0013377F">
        <w:rPr>
          <w:rFonts w:ascii="Simplified Arabic" w:hAnsi="Simplified Arabic" w:cs="Simplified Arabic"/>
          <w:sz w:val="28"/>
          <w:szCs w:val="28"/>
          <w:rtl/>
        </w:rPr>
        <w:t>سمولك وهرشبيرغر</w:t>
      </w:r>
      <w:r w:rsidR="00294592" w:rsidRPr="0013377F">
        <w:rPr>
          <w:rFonts w:ascii="Simplified Arabic" w:hAnsi="Simplified Arabic" w:cs="Simplified Arabic"/>
          <w:sz w:val="28"/>
          <w:szCs w:val="28"/>
          <w:rtl/>
        </w:rPr>
        <w:t xml:space="preserve"> (</w:t>
      </w:r>
      <w:proofErr w:type="spellStart"/>
      <w:r w:rsidR="00294592" w:rsidRPr="0013377F">
        <w:rPr>
          <w:rFonts w:ascii="Simplified Arabic" w:hAnsi="Simplified Arabic" w:cs="Simplified Arabic"/>
          <w:sz w:val="28"/>
          <w:szCs w:val="28"/>
        </w:rPr>
        <w:t>Smolleck</w:t>
      </w:r>
      <w:proofErr w:type="spellEnd"/>
      <w:r w:rsidR="00294592" w:rsidRPr="0013377F">
        <w:rPr>
          <w:rFonts w:ascii="Simplified Arabic" w:hAnsi="Simplified Arabic" w:cs="Simplified Arabic"/>
          <w:sz w:val="28"/>
          <w:szCs w:val="28"/>
        </w:rPr>
        <w:t xml:space="preserve"> &amp; Hershberger, 2011</w:t>
      </w:r>
      <w:r w:rsidR="00294592" w:rsidRPr="0013377F">
        <w:rPr>
          <w:rFonts w:ascii="Simplified Arabic" w:hAnsi="Simplified Arabic" w:cs="Simplified Arabic"/>
          <w:sz w:val="28"/>
          <w:szCs w:val="28"/>
          <w:rtl/>
        </w:rPr>
        <w:t>)</w:t>
      </w:r>
      <w:r w:rsidR="004838C4" w:rsidRPr="0013377F">
        <w:rPr>
          <w:rFonts w:ascii="Simplified Arabic" w:hAnsi="Simplified Arabic" w:cs="Simplified Arabic"/>
          <w:sz w:val="28"/>
          <w:szCs w:val="28"/>
          <w:rtl/>
        </w:rPr>
        <w:t>, وفيثارانا</w:t>
      </w:r>
      <w:r w:rsidR="00294592" w:rsidRPr="0013377F">
        <w:rPr>
          <w:rFonts w:ascii="Simplified Arabic" w:hAnsi="Simplified Arabic" w:cs="Simplified Arabic"/>
          <w:sz w:val="28"/>
          <w:szCs w:val="28"/>
          <w:rtl/>
        </w:rPr>
        <w:t xml:space="preserve"> (</w:t>
      </w:r>
      <w:proofErr w:type="spellStart"/>
      <w:r w:rsidR="00294592" w:rsidRPr="0013377F">
        <w:rPr>
          <w:rFonts w:ascii="Simplified Arabic" w:hAnsi="Simplified Arabic" w:cs="Simplified Arabic"/>
          <w:sz w:val="28"/>
          <w:szCs w:val="28"/>
        </w:rPr>
        <w:t>Vitharana</w:t>
      </w:r>
      <w:proofErr w:type="spellEnd"/>
      <w:r w:rsidR="00294592" w:rsidRPr="0013377F">
        <w:rPr>
          <w:rFonts w:ascii="Simplified Arabic" w:hAnsi="Simplified Arabic" w:cs="Simplified Arabic"/>
          <w:sz w:val="28"/>
          <w:szCs w:val="28"/>
        </w:rPr>
        <w:t>, 2015</w:t>
      </w:r>
      <w:r w:rsidR="004838C4" w:rsidRPr="0013377F">
        <w:rPr>
          <w:rFonts w:ascii="Simplified Arabic" w:hAnsi="Simplified Arabic" w:cs="Simplified Arabic"/>
          <w:sz w:val="28"/>
          <w:szCs w:val="28"/>
          <w:rtl/>
        </w:rPr>
        <w:t>), وكونق وآخرون</w:t>
      </w:r>
      <w:r w:rsidR="00294592" w:rsidRPr="0013377F">
        <w:rPr>
          <w:rFonts w:ascii="Simplified Arabic" w:hAnsi="Simplified Arabic" w:cs="Simplified Arabic"/>
          <w:sz w:val="28"/>
          <w:szCs w:val="28"/>
          <w:rtl/>
        </w:rPr>
        <w:t xml:space="preserve"> (</w:t>
      </w:r>
      <w:r w:rsidR="00294592" w:rsidRPr="0013377F">
        <w:rPr>
          <w:rFonts w:ascii="Simplified Arabic" w:hAnsi="Simplified Arabic" w:cs="Simplified Arabic"/>
          <w:sz w:val="28"/>
          <w:szCs w:val="28"/>
        </w:rPr>
        <w:t>Chong,</w:t>
      </w:r>
      <w:r w:rsidR="004838C4" w:rsidRPr="0013377F">
        <w:rPr>
          <w:rFonts w:ascii="Simplified Arabic" w:hAnsi="Simplified Arabic" w:cs="Simplified Arabic"/>
          <w:sz w:val="28"/>
          <w:szCs w:val="28"/>
        </w:rPr>
        <w:t xml:space="preserve"> &amp;</w:t>
      </w:r>
      <w:r w:rsidR="00E10A70" w:rsidRPr="0013377F">
        <w:rPr>
          <w:rFonts w:ascii="Simplified Arabic" w:hAnsi="Simplified Arabic" w:cs="Simplified Arabic"/>
          <w:sz w:val="28"/>
          <w:szCs w:val="28"/>
        </w:rPr>
        <w:t xml:space="preserve"> et al  </w:t>
      </w:r>
      <w:r w:rsidR="00294592" w:rsidRPr="0013377F">
        <w:rPr>
          <w:rFonts w:ascii="Simplified Arabic" w:hAnsi="Simplified Arabic" w:cs="Simplified Arabic"/>
          <w:sz w:val="28"/>
          <w:szCs w:val="28"/>
        </w:rPr>
        <w:t>, 2013</w:t>
      </w:r>
      <w:r w:rsidR="00294592" w:rsidRPr="0013377F">
        <w:rPr>
          <w:rFonts w:ascii="Simplified Arabic" w:hAnsi="Simplified Arabic" w:cs="Simplified Arabic"/>
          <w:sz w:val="28"/>
          <w:szCs w:val="28"/>
          <w:rtl/>
        </w:rPr>
        <w:t xml:space="preserve">). </w:t>
      </w:r>
    </w:p>
    <w:p w:rsidR="003B4E64" w:rsidRPr="0013377F" w:rsidRDefault="002C1758" w:rsidP="003D6EF4">
      <w:pPr>
        <w:spacing w:after="240" w:line="240" w:lineRule="auto"/>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rPr>
        <w:t xml:space="preserve"> النتائج المتعلقة بالسؤال ا</w:t>
      </w:r>
      <w:r w:rsidR="006A0423">
        <w:rPr>
          <w:rFonts w:ascii="Simplified Arabic" w:hAnsi="Simplified Arabic" w:cs="Simplified Arabic" w:hint="cs"/>
          <w:b/>
          <w:bCs/>
          <w:sz w:val="28"/>
          <w:szCs w:val="28"/>
          <w:rtl/>
        </w:rPr>
        <w:t>لثاني</w:t>
      </w:r>
      <w:r w:rsidR="000B7D56" w:rsidRPr="0013377F">
        <w:rPr>
          <w:rFonts w:ascii="Simplified Arabic" w:hAnsi="Simplified Arabic" w:cs="Simplified Arabic"/>
          <w:b/>
          <w:bCs/>
          <w:sz w:val="28"/>
          <w:szCs w:val="28"/>
          <w:rtl/>
        </w:rPr>
        <w:t xml:space="preserve"> ومناقشتها</w:t>
      </w:r>
      <w:r w:rsidR="001F4737" w:rsidRPr="0013377F">
        <w:rPr>
          <w:rFonts w:ascii="Simplified Arabic" w:hAnsi="Simplified Arabic" w:cs="Simplified Arabic"/>
          <w:b/>
          <w:bCs/>
          <w:sz w:val="28"/>
          <w:szCs w:val="28"/>
          <w:rtl/>
        </w:rPr>
        <w:t xml:space="preserve"> </w:t>
      </w:r>
      <w:r w:rsidR="000B7D56" w:rsidRPr="0013377F">
        <w:rPr>
          <w:rFonts w:ascii="Simplified Arabic" w:hAnsi="Simplified Arabic" w:cs="Simplified Arabic"/>
          <w:b/>
          <w:bCs/>
          <w:sz w:val="28"/>
          <w:szCs w:val="28"/>
          <w:rtl/>
        </w:rPr>
        <w:t>:</w:t>
      </w:r>
      <w:r w:rsidR="001F4737" w:rsidRPr="0013377F">
        <w:rPr>
          <w:rFonts w:ascii="Simplified Arabic" w:hAnsi="Simplified Arabic" w:cs="Simplified Arabic"/>
          <w:sz w:val="28"/>
          <w:szCs w:val="28"/>
          <w:rtl/>
        </w:rPr>
        <w:t xml:space="preserve"> </w:t>
      </w:r>
    </w:p>
    <w:p w:rsidR="000B7D56" w:rsidRPr="0013377F" w:rsidRDefault="000B7D56"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"ما أثر برنامج تعليمي قائم على المنظِّمات المتقدمة في </w:t>
      </w:r>
      <w:r w:rsidR="008F2712">
        <w:rPr>
          <w:rFonts w:ascii="Simplified Arabic" w:hAnsi="Simplified Arabic" w:cs="Simplified Arabic" w:hint="cs"/>
          <w:sz w:val="28"/>
          <w:szCs w:val="28"/>
          <w:rtl/>
        </w:rPr>
        <w:t xml:space="preserve">تعديل </w:t>
      </w:r>
      <w:r w:rsidRPr="0013377F">
        <w:rPr>
          <w:rFonts w:ascii="Simplified Arabic" w:hAnsi="Simplified Arabic" w:cs="Simplified Arabic"/>
          <w:sz w:val="28"/>
          <w:szCs w:val="28"/>
          <w:rtl/>
        </w:rPr>
        <w:t xml:space="preserve">المفاهيم البديلة في العلوم لدى طلبة الصف التاسع الأساسي؟" </w:t>
      </w:r>
    </w:p>
    <w:p w:rsidR="006647EA" w:rsidRPr="0013377F" w:rsidRDefault="006647EA"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     </w:t>
      </w:r>
      <w:r w:rsidR="00C151B7" w:rsidRPr="0013377F">
        <w:rPr>
          <w:rFonts w:ascii="Simplified Arabic" w:hAnsi="Simplified Arabic" w:cs="Simplified Arabic"/>
          <w:sz w:val="28"/>
          <w:szCs w:val="28"/>
          <w:rtl/>
        </w:rPr>
        <w:t>وللإجابة عن هذا السؤال تمّ صياغة</w:t>
      </w:r>
      <w:r w:rsidRPr="0013377F">
        <w:rPr>
          <w:rFonts w:ascii="Simplified Arabic" w:hAnsi="Simplified Arabic" w:cs="Simplified Arabic"/>
          <w:sz w:val="28"/>
          <w:szCs w:val="28"/>
          <w:rtl/>
        </w:rPr>
        <w:t xml:space="preserve"> الفرضية الصفرية الآتية: "لا يوجد فر</w:t>
      </w:r>
      <w:r w:rsidR="002C1758">
        <w:rPr>
          <w:rFonts w:ascii="Simplified Arabic" w:hAnsi="Simplified Arabic" w:cs="Simplified Arabic" w:hint="cs"/>
          <w:sz w:val="28"/>
          <w:szCs w:val="28"/>
          <w:rtl/>
        </w:rPr>
        <w:t>و</w:t>
      </w:r>
      <w:r w:rsidRPr="0013377F">
        <w:rPr>
          <w:rFonts w:ascii="Simplified Arabic" w:hAnsi="Simplified Arabic" w:cs="Simplified Arabic"/>
          <w:sz w:val="28"/>
          <w:szCs w:val="28"/>
          <w:rtl/>
        </w:rPr>
        <w:t>ق ذو دلالة إحصائية عند مستوى الدلالة (</w:t>
      </w:r>
      <w:r w:rsidRPr="0013377F">
        <w:rPr>
          <w:rFonts w:ascii="Times New Roman" w:hAnsi="Times New Roman" w:cs="Simplified Arabic"/>
          <w:sz w:val="28"/>
          <w:szCs w:val="28"/>
        </w:rPr>
        <w:t>α</w:t>
      </w:r>
      <w:r w:rsidRPr="0013377F">
        <w:rPr>
          <w:rFonts w:ascii="Simplified Arabic" w:hAnsi="Simplified Arabic" w:cs="Simplified Arabic"/>
          <w:sz w:val="28"/>
          <w:szCs w:val="28"/>
          <w:rtl/>
        </w:rPr>
        <w:t>= 0,05) بين المتوسطات الحسابية لأداء طلبة المجموعة التجريبية والضابطة في اختبار المفاهيم البديلة البعدي للصف التاسع الأساسي في العلوم يُعزى لطريقة التدري</w:t>
      </w:r>
      <w:r w:rsidR="00524862" w:rsidRPr="0013377F">
        <w:rPr>
          <w:rFonts w:ascii="Simplified Arabic" w:hAnsi="Simplified Arabic" w:cs="Simplified Arabic"/>
          <w:sz w:val="28"/>
          <w:szCs w:val="28"/>
          <w:rtl/>
        </w:rPr>
        <w:t>س (المنظِّمات المتقدمة, و</w:t>
      </w:r>
      <w:r w:rsidRPr="0013377F">
        <w:rPr>
          <w:rFonts w:ascii="Simplified Arabic" w:hAnsi="Simplified Arabic" w:cs="Simplified Arabic"/>
          <w:sz w:val="28"/>
          <w:szCs w:val="28"/>
          <w:rtl/>
        </w:rPr>
        <w:t xml:space="preserve">الاعتيادية) </w:t>
      </w:r>
      <w:r w:rsidR="00524862"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والجنس</w:t>
      </w:r>
      <w:r w:rsidR="00524862" w:rsidRPr="0013377F">
        <w:rPr>
          <w:rFonts w:ascii="Simplified Arabic" w:hAnsi="Simplified Arabic" w:cs="Simplified Arabic"/>
          <w:sz w:val="28"/>
          <w:szCs w:val="28"/>
          <w:rtl/>
        </w:rPr>
        <w:t>،</w:t>
      </w:r>
      <w:r w:rsidRPr="0013377F">
        <w:rPr>
          <w:rFonts w:ascii="Simplified Arabic" w:hAnsi="Simplified Arabic" w:cs="Simplified Arabic"/>
          <w:sz w:val="28"/>
          <w:szCs w:val="28"/>
          <w:rtl/>
        </w:rPr>
        <w:t xml:space="preserve"> والتفاعل بينهما" </w:t>
      </w:r>
    </w:p>
    <w:p w:rsidR="006647EA" w:rsidRPr="0013377F" w:rsidRDefault="006647EA" w:rsidP="003D6EF4">
      <w:pPr>
        <w:spacing w:after="240" w:line="240" w:lineRule="auto"/>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    ولاختبار هذه الفرضية تمّ استخراج المتوسطات الحسابية والانحرافات المعيارية لأداء طلبة المجموعة التجريبية وطلبة المجموعة الضابطة في اختبار المفاهيم البديلة القبلي والبعدي تبعاً لطريقة التدريس (المنظِّمات المتقدمة, والطريقة الاعتيادية) وتبعاً لمتغير الجنس (ذكور, إناث),</w:t>
      </w:r>
      <w:r w:rsidR="00524862" w:rsidRPr="0013377F">
        <w:rPr>
          <w:rFonts w:ascii="Simplified Arabic" w:hAnsi="Simplified Arabic" w:cs="Simplified Arabic"/>
          <w:sz w:val="28"/>
          <w:szCs w:val="28"/>
          <w:rtl/>
        </w:rPr>
        <w:t xml:space="preserve">التفاعل بين طريقة التدريس والجنس، </w:t>
      </w:r>
      <w:r w:rsidRPr="0013377F">
        <w:rPr>
          <w:rFonts w:ascii="Simplified Arabic" w:hAnsi="Simplified Arabic" w:cs="Simplified Arabic"/>
          <w:sz w:val="28"/>
          <w:szCs w:val="28"/>
          <w:rtl/>
        </w:rPr>
        <w:t>جدول (</w:t>
      </w:r>
      <w:r w:rsidR="0086751A" w:rsidRPr="0013377F">
        <w:rPr>
          <w:rFonts w:ascii="Simplified Arabic" w:hAnsi="Simplified Arabic" w:cs="Simplified Arabic"/>
          <w:sz w:val="28"/>
          <w:szCs w:val="28"/>
          <w:shd w:val="clear" w:color="auto" w:fill="FFFFFF" w:themeFill="background1"/>
          <w:rtl/>
        </w:rPr>
        <w:t>1</w:t>
      </w:r>
      <w:r w:rsidR="00524862" w:rsidRPr="0013377F">
        <w:rPr>
          <w:rFonts w:ascii="Simplified Arabic" w:hAnsi="Simplified Arabic" w:cs="Simplified Arabic"/>
          <w:sz w:val="28"/>
          <w:szCs w:val="28"/>
          <w:rtl/>
        </w:rPr>
        <w:t xml:space="preserve">) </w:t>
      </w:r>
      <w:r w:rsidRPr="0013377F">
        <w:rPr>
          <w:rFonts w:ascii="Simplified Arabic" w:hAnsi="Simplified Arabic" w:cs="Simplified Arabic"/>
          <w:sz w:val="28"/>
          <w:szCs w:val="28"/>
          <w:rtl/>
        </w:rPr>
        <w:t>.</w:t>
      </w:r>
    </w:p>
    <w:p w:rsidR="006647EA" w:rsidRPr="0013377F" w:rsidRDefault="00520E17" w:rsidP="003D6EF4">
      <w:pPr>
        <w:spacing w:after="12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يوضح </w:t>
      </w:r>
      <w:r w:rsidR="006647EA" w:rsidRPr="0013377F">
        <w:rPr>
          <w:rFonts w:ascii="Simplified Arabic" w:hAnsi="Simplified Arabic" w:cs="Simplified Arabic"/>
          <w:sz w:val="28"/>
          <w:szCs w:val="28"/>
          <w:rtl/>
        </w:rPr>
        <w:t>جدول (</w:t>
      </w:r>
      <w:r w:rsidR="0086751A" w:rsidRPr="0013377F">
        <w:rPr>
          <w:rFonts w:ascii="Simplified Arabic" w:hAnsi="Simplified Arabic" w:cs="Simplified Arabic"/>
          <w:sz w:val="28"/>
          <w:szCs w:val="28"/>
          <w:shd w:val="clear" w:color="auto" w:fill="FFFFFF" w:themeFill="background1"/>
          <w:rtl/>
        </w:rPr>
        <w:t>1</w:t>
      </w:r>
      <w:r w:rsidR="006647EA" w:rsidRPr="0013377F">
        <w:rPr>
          <w:rFonts w:ascii="Simplified Arabic" w:hAnsi="Simplified Arabic" w:cs="Simplified Arabic"/>
          <w:sz w:val="28"/>
          <w:szCs w:val="28"/>
          <w:rtl/>
        </w:rPr>
        <w:t xml:space="preserve">): المتوسطات الحسابية والانحرافات المعيارية لأداء طلبة مجموعتيْ الدراسة في اختبار المفاهيم البديلة القبلي والبعدي تبعاً لطريقة التدريس والجنس والتفاعل بينهما. </w:t>
      </w:r>
    </w:p>
    <w:tbl>
      <w:tblPr>
        <w:tblStyle w:val="TableGrid"/>
        <w:bidiVisual/>
        <w:tblW w:w="0" w:type="auto"/>
        <w:tblLook w:val="04A0"/>
      </w:tblPr>
      <w:tblGrid>
        <w:gridCol w:w="1240"/>
        <w:gridCol w:w="1166"/>
        <w:gridCol w:w="1152"/>
        <w:gridCol w:w="1210"/>
        <w:gridCol w:w="1229"/>
        <w:gridCol w:w="1210"/>
        <w:gridCol w:w="1229"/>
      </w:tblGrid>
      <w:tr w:rsidR="00B24726" w:rsidRPr="0013377F" w:rsidTr="00F03692">
        <w:tc>
          <w:tcPr>
            <w:tcW w:w="1326" w:type="dxa"/>
            <w:vMerge w:val="restart"/>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المجموعة</w:t>
            </w:r>
          </w:p>
        </w:tc>
        <w:tc>
          <w:tcPr>
            <w:tcW w:w="1326" w:type="dxa"/>
            <w:vMerge w:val="restart"/>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الجنس</w:t>
            </w:r>
          </w:p>
        </w:tc>
        <w:tc>
          <w:tcPr>
            <w:tcW w:w="1327" w:type="dxa"/>
            <w:vMerge w:val="restart"/>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عدد </w:t>
            </w:r>
            <w:r w:rsidRPr="0013377F">
              <w:rPr>
                <w:rFonts w:ascii="Simplified Arabic" w:hAnsi="Simplified Arabic" w:cs="Simplified Arabic"/>
                <w:sz w:val="28"/>
                <w:szCs w:val="28"/>
                <w:rtl/>
              </w:rPr>
              <w:lastRenderedPageBreak/>
              <w:t>الطلبة</w:t>
            </w:r>
          </w:p>
        </w:tc>
        <w:tc>
          <w:tcPr>
            <w:tcW w:w="2654" w:type="dxa"/>
            <w:gridSpan w:val="2"/>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lastRenderedPageBreak/>
              <w:t>اختبار المفاهيم القبلي</w:t>
            </w:r>
          </w:p>
        </w:tc>
        <w:tc>
          <w:tcPr>
            <w:tcW w:w="2654" w:type="dxa"/>
            <w:gridSpan w:val="2"/>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اختبار المفاهيم البعدي</w:t>
            </w:r>
          </w:p>
        </w:tc>
      </w:tr>
      <w:tr w:rsidR="00B24726" w:rsidRPr="0013377F" w:rsidTr="00551F3C">
        <w:tc>
          <w:tcPr>
            <w:tcW w:w="1326" w:type="dxa"/>
            <w:vMerge/>
          </w:tcPr>
          <w:p w:rsidR="00B24726" w:rsidRPr="0013377F" w:rsidRDefault="00B24726" w:rsidP="003D6EF4">
            <w:pPr>
              <w:spacing w:after="120"/>
              <w:jc w:val="lowKashida"/>
              <w:rPr>
                <w:rFonts w:ascii="Simplified Arabic" w:hAnsi="Simplified Arabic" w:cs="Simplified Arabic"/>
                <w:sz w:val="28"/>
                <w:szCs w:val="28"/>
                <w:rtl/>
              </w:rPr>
            </w:pPr>
          </w:p>
        </w:tc>
        <w:tc>
          <w:tcPr>
            <w:tcW w:w="1326" w:type="dxa"/>
            <w:vMerge/>
          </w:tcPr>
          <w:p w:rsidR="00B24726" w:rsidRPr="0013377F" w:rsidRDefault="00B24726" w:rsidP="003D6EF4">
            <w:pPr>
              <w:spacing w:after="120"/>
              <w:jc w:val="lowKashida"/>
              <w:rPr>
                <w:rFonts w:ascii="Simplified Arabic" w:hAnsi="Simplified Arabic" w:cs="Simplified Arabic"/>
                <w:sz w:val="28"/>
                <w:szCs w:val="28"/>
                <w:rtl/>
              </w:rPr>
            </w:pPr>
          </w:p>
        </w:tc>
        <w:tc>
          <w:tcPr>
            <w:tcW w:w="1327" w:type="dxa"/>
            <w:vMerge/>
          </w:tcPr>
          <w:p w:rsidR="00B24726" w:rsidRPr="0013377F" w:rsidRDefault="00B24726" w:rsidP="003D6EF4">
            <w:pPr>
              <w:spacing w:after="120"/>
              <w:jc w:val="lowKashida"/>
              <w:rPr>
                <w:rFonts w:ascii="Simplified Arabic" w:hAnsi="Simplified Arabic" w:cs="Simplified Arabic"/>
                <w:sz w:val="28"/>
                <w:szCs w:val="28"/>
                <w:rtl/>
              </w:rPr>
            </w:pPr>
          </w:p>
        </w:tc>
        <w:tc>
          <w:tcPr>
            <w:tcW w:w="1327" w:type="dxa"/>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المتوسط الحسابي</w:t>
            </w:r>
          </w:p>
        </w:tc>
        <w:tc>
          <w:tcPr>
            <w:tcW w:w="1327" w:type="dxa"/>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الانحراف المعياري</w:t>
            </w:r>
          </w:p>
        </w:tc>
        <w:tc>
          <w:tcPr>
            <w:tcW w:w="1327" w:type="dxa"/>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المتوسط الحسابي</w:t>
            </w:r>
          </w:p>
        </w:tc>
        <w:tc>
          <w:tcPr>
            <w:tcW w:w="1327" w:type="dxa"/>
          </w:tcPr>
          <w:p w:rsidR="00B24726" w:rsidRPr="0013377F" w:rsidRDefault="00B24726"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الانحراف المعياري</w:t>
            </w:r>
          </w:p>
        </w:tc>
      </w:tr>
      <w:tr w:rsidR="00551F3C" w:rsidRPr="0013377F" w:rsidTr="00551F3C">
        <w:tc>
          <w:tcPr>
            <w:tcW w:w="1326"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lastRenderedPageBreak/>
              <w:t>الضابطة</w:t>
            </w:r>
          </w:p>
        </w:tc>
        <w:tc>
          <w:tcPr>
            <w:tcW w:w="1326"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ذكور</w:t>
            </w:r>
          </w:p>
        </w:tc>
        <w:tc>
          <w:tcPr>
            <w:tcW w:w="1327"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24</w:t>
            </w:r>
          </w:p>
        </w:tc>
        <w:tc>
          <w:tcPr>
            <w:tcW w:w="1327"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16,63</w:t>
            </w:r>
          </w:p>
        </w:tc>
        <w:tc>
          <w:tcPr>
            <w:tcW w:w="1327"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7,63</w:t>
            </w:r>
          </w:p>
        </w:tc>
        <w:tc>
          <w:tcPr>
            <w:tcW w:w="1327"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18,75</w:t>
            </w:r>
          </w:p>
        </w:tc>
        <w:tc>
          <w:tcPr>
            <w:tcW w:w="1327"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8,28</w:t>
            </w:r>
          </w:p>
        </w:tc>
      </w:tr>
      <w:tr w:rsidR="00551F3C" w:rsidRPr="0013377F" w:rsidTr="00551F3C">
        <w:tc>
          <w:tcPr>
            <w:tcW w:w="1326"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الضابطة </w:t>
            </w:r>
          </w:p>
        </w:tc>
        <w:tc>
          <w:tcPr>
            <w:tcW w:w="1326"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إناث</w:t>
            </w:r>
          </w:p>
        </w:tc>
        <w:tc>
          <w:tcPr>
            <w:tcW w:w="1327"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28</w:t>
            </w:r>
          </w:p>
        </w:tc>
        <w:tc>
          <w:tcPr>
            <w:tcW w:w="1327" w:type="dxa"/>
          </w:tcPr>
          <w:p w:rsidR="00551F3C" w:rsidRPr="0013377F" w:rsidRDefault="00551F3C"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19,86</w:t>
            </w:r>
          </w:p>
        </w:tc>
        <w:tc>
          <w:tcPr>
            <w:tcW w:w="1327" w:type="dxa"/>
          </w:tcPr>
          <w:p w:rsidR="00551F3C"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7,87</w:t>
            </w:r>
          </w:p>
        </w:tc>
        <w:tc>
          <w:tcPr>
            <w:tcW w:w="1327" w:type="dxa"/>
          </w:tcPr>
          <w:p w:rsidR="00551F3C"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22,25</w:t>
            </w:r>
          </w:p>
        </w:tc>
        <w:tc>
          <w:tcPr>
            <w:tcW w:w="1327" w:type="dxa"/>
          </w:tcPr>
          <w:p w:rsidR="00551F3C"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8,59</w:t>
            </w:r>
          </w:p>
        </w:tc>
      </w:tr>
      <w:tr w:rsidR="004929C7" w:rsidRPr="0013377F" w:rsidTr="00F03692">
        <w:tc>
          <w:tcPr>
            <w:tcW w:w="2652" w:type="dxa"/>
            <w:gridSpan w:val="2"/>
          </w:tcPr>
          <w:p w:rsidR="004929C7"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الكلي</w:t>
            </w:r>
          </w:p>
        </w:tc>
        <w:tc>
          <w:tcPr>
            <w:tcW w:w="1327" w:type="dxa"/>
          </w:tcPr>
          <w:p w:rsidR="004929C7"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52</w:t>
            </w:r>
          </w:p>
        </w:tc>
        <w:tc>
          <w:tcPr>
            <w:tcW w:w="1327" w:type="dxa"/>
          </w:tcPr>
          <w:p w:rsidR="004929C7"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18,37</w:t>
            </w:r>
          </w:p>
        </w:tc>
        <w:tc>
          <w:tcPr>
            <w:tcW w:w="1327" w:type="dxa"/>
          </w:tcPr>
          <w:p w:rsidR="004929C7"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7,86</w:t>
            </w:r>
          </w:p>
        </w:tc>
        <w:tc>
          <w:tcPr>
            <w:tcW w:w="1327" w:type="dxa"/>
          </w:tcPr>
          <w:p w:rsidR="004929C7"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20,63</w:t>
            </w:r>
          </w:p>
        </w:tc>
        <w:tc>
          <w:tcPr>
            <w:tcW w:w="1327" w:type="dxa"/>
          </w:tcPr>
          <w:p w:rsidR="004929C7"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8,55</w:t>
            </w:r>
          </w:p>
        </w:tc>
      </w:tr>
      <w:tr w:rsidR="00551F3C" w:rsidRPr="0013377F" w:rsidTr="00551F3C">
        <w:tc>
          <w:tcPr>
            <w:tcW w:w="1326" w:type="dxa"/>
          </w:tcPr>
          <w:p w:rsidR="00551F3C"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التجريبية</w:t>
            </w:r>
          </w:p>
        </w:tc>
        <w:tc>
          <w:tcPr>
            <w:tcW w:w="1326" w:type="dxa"/>
          </w:tcPr>
          <w:p w:rsidR="00551F3C"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ذكور</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23</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17,17</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9,13</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24,04</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8,32</w:t>
            </w:r>
          </w:p>
        </w:tc>
      </w:tr>
      <w:tr w:rsidR="00551F3C" w:rsidRPr="0013377F" w:rsidTr="00551F3C">
        <w:tc>
          <w:tcPr>
            <w:tcW w:w="1326" w:type="dxa"/>
          </w:tcPr>
          <w:p w:rsidR="00551F3C"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التجريبية</w:t>
            </w:r>
          </w:p>
        </w:tc>
        <w:tc>
          <w:tcPr>
            <w:tcW w:w="1326" w:type="dxa"/>
          </w:tcPr>
          <w:p w:rsidR="00551F3C" w:rsidRPr="0013377F" w:rsidRDefault="004929C7"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إن</w:t>
            </w:r>
            <w:r w:rsidR="00723165" w:rsidRPr="0013377F">
              <w:rPr>
                <w:rFonts w:ascii="Simplified Arabic" w:hAnsi="Simplified Arabic" w:cs="Simplified Arabic"/>
                <w:sz w:val="28"/>
                <w:szCs w:val="28"/>
                <w:rtl/>
              </w:rPr>
              <w:t>اث</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29</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20,03</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7,53</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28,10</w:t>
            </w:r>
          </w:p>
        </w:tc>
        <w:tc>
          <w:tcPr>
            <w:tcW w:w="1327" w:type="dxa"/>
          </w:tcPr>
          <w:p w:rsidR="00551F3C"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7,25</w:t>
            </w:r>
          </w:p>
        </w:tc>
      </w:tr>
      <w:tr w:rsidR="00723165" w:rsidRPr="0013377F" w:rsidTr="00F03692">
        <w:tc>
          <w:tcPr>
            <w:tcW w:w="2652" w:type="dxa"/>
            <w:gridSpan w:val="2"/>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الكلي</w:t>
            </w:r>
          </w:p>
        </w:tc>
        <w:tc>
          <w:tcPr>
            <w:tcW w:w="1327"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52</w:t>
            </w:r>
          </w:p>
        </w:tc>
        <w:tc>
          <w:tcPr>
            <w:tcW w:w="1327"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18,77</w:t>
            </w:r>
          </w:p>
        </w:tc>
        <w:tc>
          <w:tcPr>
            <w:tcW w:w="1327"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8,32</w:t>
            </w:r>
          </w:p>
        </w:tc>
        <w:tc>
          <w:tcPr>
            <w:tcW w:w="1327"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26,31</w:t>
            </w:r>
          </w:p>
        </w:tc>
        <w:tc>
          <w:tcPr>
            <w:tcW w:w="1327"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7,93</w:t>
            </w:r>
          </w:p>
        </w:tc>
      </w:tr>
      <w:tr w:rsidR="00723165" w:rsidRPr="0013377F" w:rsidTr="00551F3C">
        <w:tc>
          <w:tcPr>
            <w:tcW w:w="1326" w:type="dxa"/>
            <w:vMerge w:val="restart"/>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الكلي</w:t>
            </w:r>
          </w:p>
        </w:tc>
        <w:tc>
          <w:tcPr>
            <w:tcW w:w="1326"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ذكور</w:t>
            </w:r>
          </w:p>
        </w:tc>
        <w:tc>
          <w:tcPr>
            <w:tcW w:w="1327"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47</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16,91</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8,31</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21,34</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8,63</w:t>
            </w:r>
          </w:p>
        </w:tc>
      </w:tr>
      <w:tr w:rsidR="00723165" w:rsidRPr="0013377F" w:rsidTr="00551F3C">
        <w:tc>
          <w:tcPr>
            <w:tcW w:w="1326" w:type="dxa"/>
            <w:vMerge/>
          </w:tcPr>
          <w:p w:rsidR="00723165" w:rsidRPr="0013377F" w:rsidRDefault="00723165" w:rsidP="003D6EF4">
            <w:pPr>
              <w:spacing w:after="120"/>
              <w:jc w:val="lowKashida"/>
              <w:rPr>
                <w:rFonts w:ascii="Simplified Arabic" w:hAnsi="Simplified Arabic" w:cs="Simplified Arabic"/>
                <w:sz w:val="28"/>
                <w:szCs w:val="28"/>
                <w:rtl/>
              </w:rPr>
            </w:pPr>
          </w:p>
        </w:tc>
        <w:tc>
          <w:tcPr>
            <w:tcW w:w="1326"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إناث</w:t>
            </w:r>
          </w:p>
        </w:tc>
        <w:tc>
          <w:tcPr>
            <w:tcW w:w="1327" w:type="dxa"/>
          </w:tcPr>
          <w:p w:rsidR="00723165" w:rsidRPr="0013377F" w:rsidRDefault="00723165"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57</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19,94</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7,64</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25,23</w:t>
            </w:r>
          </w:p>
        </w:tc>
        <w:tc>
          <w:tcPr>
            <w:tcW w:w="1327" w:type="dxa"/>
          </w:tcPr>
          <w:p w:rsidR="00723165"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8,40</w:t>
            </w:r>
          </w:p>
        </w:tc>
      </w:tr>
      <w:tr w:rsidR="002F23B8" w:rsidRPr="0013377F" w:rsidTr="00F03692">
        <w:tc>
          <w:tcPr>
            <w:tcW w:w="2652" w:type="dxa"/>
            <w:gridSpan w:val="2"/>
          </w:tcPr>
          <w:p w:rsidR="002F23B8"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المجموع</w:t>
            </w:r>
          </w:p>
        </w:tc>
        <w:tc>
          <w:tcPr>
            <w:tcW w:w="1327" w:type="dxa"/>
          </w:tcPr>
          <w:p w:rsidR="002F23B8"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104</w:t>
            </w:r>
          </w:p>
        </w:tc>
        <w:tc>
          <w:tcPr>
            <w:tcW w:w="1327" w:type="dxa"/>
          </w:tcPr>
          <w:p w:rsidR="002F23B8"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18,57</w:t>
            </w:r>
          </w:p>
        </w:tc>
        <w:tc>
          <w:tcPr>
            <w:tcW w:w="1327" w:type="dxa"/>
          </w:tcPr>
          <w:p w:rsidR="002F23B8"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8,06</w:t>
            </w:r>
          </w:p>
        </w:tc>
        <w:tc>
          <w:tcPr>
            <w:tcW w:w="1327" w:type="dxa"/>
          </w:tcPr>
          <w:p w:rsidR="002F23B8"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23,47</w:t>
            </w:r>
          </w:p>
        </w:tc>
        <w:tc>
          <w:tcPr>
            <w:tcW w:w="1327" w:type="dxa"/>
          </w:tcPr>
          <w:p w:rsidR="002F23B8" w:rsidRPr="0013377F" w:rsidRDefault="002F23B8" w:rsidP="003D6EF4">
            <w:pPr>
              <w:spacing w:after="1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8,68</w:t>
            </w:r>
          </w:p>
        </w:tc>
      </w:tr>
    </w:tbl>
    <w:p w:rsidR="006647EA" w:rsidRPr="0013377F" w:rsidRDefault="006647EA" w:rsidP="003D6EF4">
      <w:pPr>
        <w:spacing w:after="240" w:line="240" w:lineRule="auto"/>
        <w:jc w:val="lowKashida"/>
        <w:rPr>
          <w:rFonts w:ascii="Simplified Arabic" w:hAnsi="Simplified Arabic" w:cs="Simplified Arabic"/>
          <w:b/>
          <w:bCs/>
          <w:sz w:val="28"/>
          <w:szCs w:val="28"/>
          <w:rtl/>
          <w:lang w:bidi="ar-JO"/>
        </w:rPr>
      </w:pPr>
      <w:r w:rsidRPr="0013377F">
        <w:rPr>
          <w:rFonts w:ascii="Simplified Arabic" w:hAnsi="Simplified Arabic" w:cs="Simplified Arabic"/>
          <w:b/>
          <w:bCs/>
          <w:sz w:val="28"/>
          <w:szCs w:val="28"/>
          <w:rtl/>
        </w:rPr>
        <w:t xml:space="preserve">*العلامة الكلية للاختبار (40). </w:t>
      </w:r>
    </w:p>
    <w:p w:rsidR="006647EA" w:rsidRPr="0013377F" w:rsidRDefault="006647EA" w:rsidP="008C749E">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يُلاحظ من خلال الجدول (</w:t>
      </w:r>
      <w:r w:rsidR="009D67B0" w:rsidRPr="0013377F">
        <w:rPr>
          <w:rFonts w:ascii="Simplified Arabic" w:hAnsi="Simplified Arabic" w:cs="Simplified Arabic"/>
          <w:sz w:val="28"/>
          <w:szCs w:val="28"/>
          <w:shd w:val="clear" w:color="auto" w:fill="FFFFFF" w:themeFill="background1"/>
          <w:rtl/>
        </w:rPr>
        <w:t>1</w:t>
      </w:r>
      <w:r w:rsidRPr="0013377F">
        <w:rPr>
          <w:rFonts w:ascii="Simplified Arabic" w:hAnsi="Simplified Arabic" w:cs="Simplified Arabic"/>
          <w:sz w:val="28"/>
          <w:szCs w:val="28"/>
          <w:rtl/>
        </w:rPr>
        <w:t xml:space="preserve">) </w:t>
      </w:r>
      <w:r w:rsidR="00520E17">
        <w:rPr>
          <w:rFonts w:ascii="Simplified Arabic" w:hAnsi="Simplified Arabic" w:cs="Simplified Arabic" w:hint="cs"/>
          <w:sz w:val="28"/>
          <w:szCs w:val="28"/>
          <w:rtl/>
        </w:rPr>
        <w:t xml:space="preserve">عن </w:t>
      </w:r>
      <w:r w:rsidRPr="0013377F">
        <w:rPr>
          <w:rFonts w:ascii="Simplified Arabic" w:hAnsi="Simplified Arabic" w:cs="Simplified Arabic"/>
          <w:sz w:val="28"/>
          <w:szCs w:val="28"/>
          <w:rtl/>
        </w:rPr>
        <w:t>عدم وجود فرق ظاهري بين المتوسط الحسابي لأداء طلبة المجموعة الضابطة وطلبة المجموعة التجريبية في اختبار المفاهيم البديلة القبلي؛ حيث بلغ المتوسط الحسابي لأداء المجموعة الضابطة (18,77) ومتوسط أداء المجموعة التجريبية (18,36). بينما لوحظ وجود فرق واضح بين مجموعتيْ الدراسة في أداء الطلبة في اختبار المفاهيم البديلة البعدي؛ حيث بلغ المتوسط الحسابي لأداء طلبة المجموعة الضابطة (20,63) وانحراف معياري (8,55), بينما بلغ المتوسط الحسابي لأداء طلبة المجموعة التجريبية (26,31) وانحراف معياري (7,93).</w:t>
      </w:r>
    </w:p>
    <w:p w:rsidR="006647EA" w:rsidRPr="0013377F" w:rsidRDefault="006647EA" w:rsidP="003D6EF4">
      <w:pPr>
        <w:spacing w:after="240" w:line="240" w:lineRule="auto"/>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 xml:space="preserve">     كما أشارت النتائج في الجدول (</w:t>
      </w:r>
      <w:r w:rsidR="00C97513" w:rsidRPr="0013377F">
        <w:rPr>
          <w:rFonts w:ascii="Simplified Arabic" w:hAnsi="Simplified Arabic" w:cs="Simplified Arabic"/>
          <w:sz w:val="28"/>
          <w:szCs w:val="28"/>
          <w:shd w:val="clear" w:color="auto" w:fill="FFFFFF" w:themeFill="background1"/>
          <w:rtl/>
        </w:rPr>
        <w:t>2</w:t>
      </w:r>
      <w:r w:rsidR="00520E17">
        <w:rPr>
          <w:rFonts w:ascii="Simplified Arabic" w:hAnsi="Simplified Arabic" w:cs="Simplified Arabic"/>
          <w:sz w:val="28"/>
          <w:szCs w:val="28"/>
          <w:rtl/>
        </w:rPr>
        <w:t xml:space="preserve">) </w:t>
      </w:r>
      <w:r w:rsidR="00520E17">
        <w:rPr>
          <w:rFonts w:ascii="Simplified Arabic" w:hAnsi="Simplified Arabic" w:cs="Simplified Arabic" w:hint="cs"/>
          <w:sz w:val="28"/>
          <w:szCs w:val="28"/>
          <w:rtl/>
        </w:rPr>
        <w:t>عن</w:t>
      </w:r>
      <w:r w:rsidRPr="0013377F">
        <w:rPr>
          <w:rFonts w:ascii="Simplified Arabic" w:hAnsi="Simplified Arabic" w:cs="Simplified Arabic"/>
          <w:sz w:val="28"/>
          <w:szCs w:val="28"/>
          <w:rtl/>
        </w:rPr>
        <w:t xml:space="preserve"> وجود فر</w:t>
      </w:r>
      <w:r w:rsidR="001D6250">
        <w:rPr>
          <w:rFonts w:ascii="Simplified Arabic" w:hAnsi="Simplified Arabic" w:cs="Simplified Arabic" w:hint="cs"/>
          <w:sz w:val="28"/>
          <w:szCs w:val="28"/>
          <w:rtl/>
        </w:rPr>
        <w:t>و</w:t>
      </w:r>
      <w:r w:rsidRPr="0013377F">
        <w:rPr>
          <w:rFonts w:ascii="Simplified Arabic" w:hAnsi="Simplified Arabic" w:cs="Simplified Arabic"/>
          <w:sz w:val="28"/>
          <w:szCs w:val="28"/>
          <w:rtl/>
        </w:rPr>
        <w:t>ق ظاهري</w:t>
      </w:r>
      <w:r w:rsidR="001D6250">
        <w:rPr>
          <w:rFonts w:ascii="Simplified Arabic" w:hAnsi="Simplified Arabic" w:cs="Simplified Arabic" w:hint="cs"/>
          <w:sz w:val="28"/>
          <w:szCs w:val="28"/>
          <w:rtl/>
        </w:rPr>
        <w:t>ة</w:t>
      </w:r>
      <w:r w:rsidR="001D6250">
        <w:rPr>
          <w:rFonts w:ascii="Simplified Arabic" w:hAnsi="Simplified Arabic" w:cs="Simplified Arabic"/>
          <w:sz w:val="28"/>
          <w:szCs w:val="28"/>
          <w:rtl/>
        </w:rPr>
        <w:t xml:space="preserve"> بين متوسطي</w:t>
      </w:r>
      <w:r w:rsidR="001D6250">
        <w:rPr>
          <w:rFonts w:ascii="Simplified Arabic" w:hAnsi="Simplified Arabic" w:cs="Simplified Arabic" w:hint="cs"/>
          <w:sz w:val="28"/>
          <w:szCs w:val="28"/>
          <w:rtl/>
        </w:rPr>
        <w:t>ات</w:t>
      </w:r>
      <w:r w:rsidRPr="0013377F">
        <w:rPr>
          <w:rFonts w:ascii="Simplified Arabic" w:hAnsi="Simplified Arabic" w:cs="Simplified Arabic"/>
          <w:sz w:val="28"/>
          <w:szCs w:val="28"/>
          <w:rtl/>
        </w:rPr>
        <w:t xml:space="preserve"> أداء الذكور والإناث في اختبار المفاهيم البديلة القبلي؛ حيث بلغ المتوسط الحسابي لأداء الذكور (16,91) وانحراف معياري (8,31), بينما بلغ المتوسط الحسابي لأداء الإناث (19,94) وانحراف معياري</w:t>
      </w:r>
      <w:r w:rsidR="001D6250">
        <w:rPr>
          <w:rFonts w:ascii="Simplified Arabic" w:hAnsi="Simplified Arabic" w:cs="Simplified Arabic"/>
          <w:sz w:val="28"/>
          <w:szCs w:val="28"/>
          <w:rtl/>
        </w:rPr>
        <w:t xml:space="preserve"> (7,64). وأشارت </w:t>
      </w:r>
      <w:r w:rsidR="001D6250">
        <w:rPr>
          <w:rFonts w:ascii="Simplified Arabic" w:hAnsi="Simplified Arabic" w:cs="Simplified Arabic" w:hint="cs"/>
          <w:sz w:val="28"/>
          <w:szCs w:val="28"/>
          <w:rtl/>
        </w:rPr>
        <w:t>عن</w:t>
      </w:r>
      <w:r w:rsidRPr="0013377F">
        <w:rPr>
          <w:rFonts w:ascii="Simplified Arabic" w:hAnsi="Simplified Arabic" w:cs="Simplified Arabic"/>
          <w:sz w:val="28"/>
          <w:szCs w:val="28"/>
          <w:rtl/>
        </w:rPr>
        <w:t xml:space="preserve"> وجود فرق ظاهري بين متوسطيْ أداء الذكور والإناث في اختبار المفاهيم البديلة البعدي؛ حيث بلغ المتوسط الحسابي لأداء الذكور (21,34) وانحراف معياري (8,63), بينما بلغ المتوسط الحسابي لأداء الإناث (25,23) وانحراف معياري (8,40), وذلك </w:t>
      </w:r>
      <w:r w:rsidRPr="0013377F">
        <w:rPr>
          <w:rFonts w:ascii="Simplified Arabic" w:hAnsi="Simplified Arabic" w:cs="Simplified Arabic"/>
          <w:sz w:val="28"/>
          <w:szCs w:val="28"/>
          <w:rtl/>
        </w:rPr>
        <w:lastRenderedPageBreak/>
        <w:t>بفارق (3,89) بين المتوسطين الحسابيين لأداء كلا الجنسين في ا</w:t>
      </w:r>
      <w:r w:rsidR="001F4737" w:rsidRPr="0013377F">
        <w:rPr>
          <w:rFonts w:ascii="Simplified Arabic" w:hAnsi="Simplified Arabic" w:cs="Simplified Arabic"/>
          <w:sz w:val="28"/>
          <w:szCs w:val="28"/>
          <w:rtl/>
        </w:rPr>
        <w:t>ختبار المفاهيم البديلة البعدي.</w:t>
      </w:r>
      <w:r w:rsidRPr="0013377F">
        <w:rPr>
          <w:rFonts w:ascii="Simplified Arabic" w:hAnsi="Simplified Arabic" w:cs="Simplified Arabic"/>
          <w:sz w:val="28"/>
          <w:szCs w:val="28"/>
          <w:rtl/>
        </w:rPr>
        <w:t xml:space="preserve"> ولمعرفة فيما إذا كان الفر</w:t>
      </w:r>
      <w:r w:rsidR="0039628F">
        <w:rPr>
          <w:rFonts w:ascii="Simplified Arabic" w:hAnsi="Simplified Arabic" w:cs="Simplified Arabic" w:hint="cs"/>
          <w:sz w:val="28"/>
          <w:szCs w:val="28"/>
          <w:rtl/>
        </w:rPr>
        <w:t>و</w:t>
      </w:r>
      <w:r w:rsidRPr="0013377F">
        <w:rPr>
          <w:rFonts w:ascii="Simplified Arabic" w:hAnsi="Simplified Arabic" w:cs="Simplified Arabic"/>
          <w:sz w:val="28"/>
          <w:szCs w:val="28"/>
          <w:rtl/>
        </w:rPr>
        <w:t>ق بين المتوسطات الحسابية ذا</w:t>
      </w:r>
      <w:r w:rsidR="0039628F">
        <w:rPr>
          <w:rFonts w:ascii="Simplified Arabic" w:hAnsi="Simplified Arabic" w:cs="Simplified Arabic" w:hint="cs"/>
          <w:sz w:val="28"/>
          <w:szCs w:val="28"/>
          <w:rtl/>
        </w:rPr>
        <w:t>ت</w:t>
      </w:r>
      <w:r w:rsidRPr="0013377F">
        <w:rPr>
          <w:rFonts w:ascii="Simplified Arabic" w:hAnsi="Simplified Arabic" w:cs="Simplified Arabic"/>
          <w:sz w:val="28"/>
          <w:szCs w:val="28"/>
          <w:rtl/>
        </w:rPr>
        <w:t xml:space="preserve"> دلالة إحصائية, تمّ تطبيق اختبار تحليل التباين المصاحب (</w:t>
      </w:r>
      <w:r w:rsidRPr="0013377F">
        <w:rPr>
          <w:rFonts w:ascii="Simplified Arabic" w:hAnsi="Simplified Arabic" w:cs="Simplified Arabic"/>
          <w:sz w:val="28"/>
          <w:szCs w:val="28"/>
        </w:rPr>
        <w:t>ANCOVA</w:t>
      </w:r>
      <w:r w:rsidRPr="0013377F">
        <w:rPr>
          <w:rFonts w:ascii="Simplified Arabic" w:hAnsi="Simplified Arabic" w:cs="Simplified Arabic"/>
          <w:sz w:val="28"/>
          <w:szCs w:val="28"/>
          <w:rtl/>
        </w:rPr>
        <w:t>) عند مستوى الدلالة (</w:t>
      </w:r>
      <w:r w:rsidRPr="0013377F">
        <w:rPr>
          <w:rFonts w:ascii="Times New Roman" w:hAnsi="Times New Roman" w:cs="Simplified Arabic"/>
          <w:sz w:val="28"/>
          <w:szCs w:val="28"/>
        </w:rPr>
        <w:t>α</w:t>
      </w:r>
      <w:r w:rsidRPr="0013377F">
        <w:rPr>
          <w:rFonts w:ascii="Simplified Arabic" w:hAnsi="Simplified Arabic" w:cs="Simplified Arabic"/>
          <w:sz w:val="28"/>
          <w:szCs w:val="28"/>
          <w:rtl/>
        </w:rPr>
        <w:t>= 0,05) لأداء الطلبة في اختبار المفاهيم البديلة البعدي تبعاً لطريقة التدريس والجنس والتفاعل بين طريقة التدريس والجنس, مع الأخذ بعين الاعتبار اختبار المفاهيم البديلة القبلي كمتغير مصاحب, والجدول (</w:t>
      </w:r>
      <w:r w:rsidR="009D67B0" w:rsidRPr="0013377F">
        <w:rPr>
          <w:rFonts w:ascii="Simplified Arabic" w:hAnsi="Simplified Arabic" w:cs="Simplified Arabic"/>
          <w:sz w:val="28"/>
          <w:szCs w:val="28"/>
          <w:shd w:val="clear" w:color="auto" w:fill="FFFFFF" w:themeFill="background1"/>
          <w:rtl/>
        </w:rPr>
        <w:t>2</w:t>
      </w:r>
      <w:r w:rsidRPr="0013377F">
        <w:rPr>
          <w:rFonts w:ascii="Simplified Arabic" w:hAnsi="Simplified Arabic" w:cs="Simplified Arabic"/>
          <w:sz w:val="28"/>
          <w:szCs w:val="28"/>
          <w:rtl/>
        </w:rPr>
        <w:t xml:space="preserve">) يُظهر نتائج الاختبار. </w:t>
      </w:r>
    </w:p>
    <w:p w:rsidR="006647EA" w:rsidRPr="0013377F" w:rsidRDefault="00A06016" w:rsidP="003D6EF4">
      <w:pPr>
        <w:spacing w:after="12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يوضح </w:t>
      </w:r>
      <w:r w:rsidR="006647EA" w:rsidRPr="0013377F">
        <w:rPr>
          <w:rFonts w:ascii="Simplified Arabic" w:hAnsi="Simplified Arabic" w:cs="Simplified Arabic"/>
          <w:sz w:val="28"/>
          <w:szCs w:val="28"/>
          <w:rtl/>
        </w:rPr>
        <w:t>جدول (</w:t>
      </w:r>
      <w:r w:rsidR="009D67B0" w:rsidRPr="0013377F">
        <w:rPr>
          <w:rFonts w:ascii="Simplified Arabic" w:hAnsi="Simplified Arabic" w:cs="Simplified Arabic"/>
          <w:sz w:val="28"/>
          <w:szCs w:val="28"/>
          <w:shd w:val="clear" w:color="auto" w:fill="FFFFFF" w:themeFill="background1"/>
          <w:rtl/>
        </w:rPr>
        <w:t>2</w:t>
      </w:r>
      <w:r w:rsidR="006647EA" w:rsidRPr="0013377F">
        <w:rPr>
          <w:rFonts w:ascii="Simplified Arabic" w:hAnsi="Simplified Arabic" w:cs="Simplified Arabic"/>
          <w:sz w:val="28"/>
          <w:szCs w:val="28"/>
          <w:rtl/>
        </w:rPr>
        <w:t>): نتائج تحليل التباين المصاحب (</w:t>
      </w:r>
      <w:r w:rsidR="006647EA" w:rsidRPr="0013377F">
        <w:rPr>
          <w:rFonts w:ascii="Simplified Arabic" w:hAnsi="Simplified Arabic" w:cs="Simplified Arabic"/>
          <w:sz w:val="28"/>
          <w:szCs w:val="28"/>
        </w:rPr>
        <w:t>ANCOVA</w:t>
      </w:r>
      <w:r w:rsidR="006647EA" w:rsidRPr="0013377F">
        <w:rPr>
          <w:rFonts w:ascii="Simplified Arabic" w:hAnsi="Simplified Arabic" w:cs="Simplified Arabic"/>
          <w:sz w:val="28"/>
          <w:szCs w:val="28"/>
          <w:rtl/>
        </w:rPr>
        <w:t>) لأداء طلبة مجموعتيْ الدراسة على اختبار المفاهيم البديلة البعدي تبعاً لمتغيريْ طريقة التدريس والجنس والتفاعل بينهما.</w:t>
      </w:r>
    </w:p>
    <w:tbl>
      <w:tblPr>
        <w:tblStyle w:val="TableGrid"/>
        <w:bidiVisual/>
        <w:tblW w:w="0" w:type="auto"/>
        <w:tblInd w:w="106" w:type="dxa"/>
        <w:tblLook w:val="04A0"/>
      </w:tblPr>
      <w:tblGrid>
        <w:gridCol w:w="1315"/>
        <w:gridCol w:w="1405"/>
        <w:gridCol w:w="874"/>
        <w:gridCol w:w="1405"/>
        <w:gridCol w:w="1249"/>
        <w:gridCol w:w="1041"/>
        <w:gridCol w:w="1041"/>
      </w:tblGrid>
      <w:tr w:rsidR="006647EA" w:rsidRPr="0013377F" w:rsidTr="009D67B0">
        <w:trPr>
          <w:trHeight w:val="896"/>
        </w:trPr>
        <w:tc>
          <w:tcPr>
            <w:tcW w:w="1975"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tl/>
              </w:rPr>
            </w:pPr>
            <w:r w:rsidRPr="0013377F">
              <w:rPr>
                <w:rFonts w:ascii="Simplified Arabic" w:hAnsi="Simplified Arabic" w:cs="Simplified Arabic"/>
                <w:sz w:val="28"/>
                <w:szCs w:val="28"/>
                <w:rtl/>
              </w:rPr>
              <w:t>مصدر</w:t>
            </w:r>
          </w:p>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التباين</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مجموع المربعات</w:t>
            </w:r>
          </w:p>
        </w:tc>
        <w:tc>
          <w:tcPr>
            <w:tcW w:w="988"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درجات الحرية</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متوسط المربعات</w:t>
            </w:r>
          </w:p>
        </w:tc>
        <w:tc>
          <w:tcPr>
            <w:tcW w:w="1380"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قيمة ف المحسوبة</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 xml:space="preserve">مستوى الدلالة </w:t>
            </w:r>
            <w:r w:rsidRPr="0013377F">
              <w:rPr>
                <w:rFonts w:ascii="Times New Roman" w:hAnsi="Times New Roman" w:cs="Simplified Arabic"/>
                <w:sz w:val="28"/>
                <w:szCs w:val="28"/>
              </w:rPr>
              <w:t>α</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مربع إيتا العملية</w:t>
            </w:r>
          </w:p>
        </w:tc>
      </w:tr>
      <w:tr w:rsidR="006647EA" w:rsidRPr="0013377F" w:rsidTr="009D67B0">
        <w:trPr>
          <w:trHeight w:val="455"/>
        </w:trPr>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7EA" w:rsidRPr="0013377F" w:rsidRDefault="006647EA" w:rsidP="003D6EF4">
            <w:pPr>
              <w:jc w:val="center"/>
              <w:rPr>
                <w:rFonts w:ascii="Simplified Arabic" w:hAnsi="Simplified Arabic" w:cs="Simplified Arabic"/>
                <w:color w:val="262626" w:themeColor="text1" w:themeTint="D9"/>
                <w:sz w:val="28"/>
                <w:szCs w:val="28"/>
              </w:rPr>
            </w:pPr>
            <w:r w:rsidRPr="0013377F">
              <w:rPr>
                <w:rFonts w:ascii="Simplified Arabic" w:hAnsi="Simplified Arabic" w:cs="Simplified Arabic"/>
                <w:color w:val="262626" w:themeColor="text1" w:themeTint="D9"/>
                <w:sz w:val="28"/>
                <w:szCs w:val="28"/>
                <w:shd w:val="clear" w:color="auto" w:fill="FFFFFF" w:themeFill="background1"/>
                <w:rtl/>
              </w:rPr>
              <w:t>الاختبار</w:t>
            </w:r>
            <w:r w:rsidRPr="0013377F">
              <w:rPr>
                <w:rFonts w:ascii="Simplified Arabic" w:hAnsi="Simplified Arabic" w:cs="Simplified Arabic"/>
                <w:color w:val="262626" w:themeColor="text1" w:themeTint="D9"/>
                <w:sz w:val="28"/>
                <w:szCs w:val="28"/>
                <w:rtl/>
              </w:rPr>
              <w:t xml:space="preserve"> </w:t>
            </w:r>
            <w:r w:rsidRPr="0013377F">
              <w:rPr>
                <w:rFonts w:ascii="Simplified Arabic" w:hAnsi="Simplified Arabic" w:cs="Simplified Arabic"/>
                <w:color w:val="262626" w:themeColor="text1" w:themeTint="D9"/>
                <w:sz w:val="28"/>
                <w:szCs w:val="28"/>
                <w:shd w:val="clear" w:color="auto" w:fill="FFFFFF" w:themeFill="background1"/>
                <w:rtl/>
              </w:rPr>
              <w:t>ال</w:t>
            </w:r>
            <w:r w:rsidR="00186FAA" w:rsidRPr="0013377F">
              <w:rPr>
                <w:rFonts w:ascii="Simplified Arabic" w:hAnsi="Simplified Arabic" w:cs="Simplified Arabic"/>
                <w:color w:val="262626" w:themeColor="text1" w:themeTint="D9"/>
                <w:sz w:val="28"/>
                <w:szCs w:val="28"/>
                <w:shd w:val="clear" w:color="auto" w:fill="FFFFFF" w:themeFill="background1"/>
                <w:rtl/>
              </w:rPr>
              <w:t>بعدي</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6413,647</w:t>
            </w:r>
          </w:p>
        </w:tc>
        <w:tc>
          <w:tcPr>
            <w:tcW w:w="988"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6413,647</w:t>
            </w:r>
          </w:p>
        </w:tc>
        <w:tc>
          <w:tcPr>
            <w:tcW w:w="1380"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4,184</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0,977</w:t>
            </w:r>
          </w:p>
        </w:tc>
      </w:tr>
      <w:tr w:rsidR="006647EA" w:rsidRPr="0013377F" w:rsidTr="009D67B0">
        <w:trPr>
          <w:trHeight w:val="455"/>
        </w:trPr>
        <w:tc>
          <w:tcPr>
            <w:tcW w:w="1975"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طريقة التدريس</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720,726</w:t>
            </w:r>
          </w:p>
        </w:tc>
        <w:tc>
          <w:tcPr>
            <w:tcW w:w="988"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720,726</w:t>
            </w:r>
          </w:p>
        </w:tc>
        <w:tc>
          <w:tcPr>
            <w:tcW w:w="1380"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425,977</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0,000</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0,808</w:t>
            </w:r>
          </w:p>
        </w:tc>
      </w:tr>
      <w:tr w:rsidR="006647EA" w:rsidRPr="0013377F" w:rsidTr="009D67B0">
        <w:trPr>
          <w:trHeight w:val="440"/>
        </w:trPr>
        <w:tc>
          <w:tcPr>
            <w:tcW w:w="1975"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الجنس</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16,645</w:t>
            </w:r>
          </w:p>
        </w:tc>
        <w:tc>
          <w:tcPr>
            <w:tcW w:w="988"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16,645</w:t>
            </w:r>
          </w:p>
        </w:tc>
        <w:tc>
          <w:tcPr>
            <w:tcW w:w="1380"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1,921</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0,169</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0,019</w:t>
            </w:r>
          </w:p>
        </w:tc>
      </w:tr>
      <w:tr w:rsidR="006647EA" w:rsidRPr="0013377F" w:rsidTr="009D67B0">
        <w:trPr>
          <w:trHeight w:val="910"/>
        </w:trPr>
        <w:tc>
          <w:tcPr>
            <w:tcW w:w="1975"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tl/>
                <w:lang w:bidi="ar-JO"/>
              </w:rPr>
            </w:pPr>
            <w:r w:rsidRPr="0013377F">
              <w:rPr>
                <w:rFonts w:ascii="Simplified Arabic" w:hAnsi="Simplified Arabic" w:cs="Simplified Arabic"/>
                <w:sz w:val="28"/>
                <w:szCs w:val="28"/>
                <w:rtl/>
              </w:rPr>
              <w:t>التفاعل بين الطريقة والجنس</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5,577</w:t>
            </w:r>
          </w:p>
        </w:tc>
        <w:tc>
          <w:tcPr>
            <w:tcW w:w="988"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5,577</w:t>
            </w:r>
          </w:p>
        </w:tc>
        <w:tc>
          <w:tcPr>
            <w:tcW w:w="1380"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3,639</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0,059</w:t>
            </w:r>
          </w:p>
        </w:tc>
        <w:tc>
          <w:tcPr>
            <w:tcW w:w="1316"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0,035</w:t>
            </w:r>
          </w:p>
        </w:tc>
      </w:tr>
      <w:tr w:rsidR="006647EA" w:rsidRPr="0013377F" w:rsidTr="009D67B0">
        <w:trPr>
          <w:trHeight w:val="440"/>
        </w:trPr>
        <w:tc>
          <w:tcPr>
            <w:tcW w:w="1975"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الخطأ</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151,749</w:t>
            </w:r>
          </w:p>
        </w:tc>
        <w:tc>
          <w:tcPr>
            <w:tcW w:w="988"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99</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1,533</w:t>
            </w:r>
          </w:p>
        </w:tc>
        <w:tc>
          <w:tcPr>
            <w:tcW w:w="1380" w:type="dxa"/>
            <w:tcBorders>
              <w:top w:val="single" w:sz="4" w:space="0" w:color="auto"/>
              <w:left w:val="single" w:sz="4" w:space="0" w:color="auto"/>
              <w:bottom w:val="single" w:sz="4" w:space="0" w:color="auto"/>
              <w:right w:val="single" w:sz="4" w:space="0" w:color="auto"/>
            </w:tcBorders>
            <w:vAlign w:val="center"/>
          </w:tcPr>
          <w:p w:rsidR="006647EA" w:rsidRPr="0013377F" w:rsidRDefault="006647EA" w:rsidP="003D6EF4">
            <w:pPr>
              <w:jc w:val="center"/>
              <w:rPr>
                <w:rFonts w:ascii="Simplified Arabic" w:hAnsi="Simplified Arabic" w:cs="Simplified Arabic"/>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6647EA" w:rsidRPr="0013377F" w:rsidRDefault="006647EA" w:rsidP="003D6EF4">
            <w:pPr>
              <w:jc w:val="center"/>
              <w:rPr>
                <w:rFonts w:ascii="Simplified Arabic" w:hAnsi="Simplified Arabic" w:cs="Simplified Arabic"/>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6647EA" w:rsidRPr="0013377F" w:rsidRDefault="006647EA" w:rsidP="003D6EF4">
            <w:pPr>
              <w:jc w:val="center"/>
              <w:rPr>
                <w:rFonts w:ascii="Simplified Arabic" w:hAnsi="Simplified Arabic" w:cs="Simplified Arabic"/>
                <w:sz w:val="28"/>
                <w:szCs w:val="28"/>
              </w:rPr>
            </w:pPr>
          </w:p>
        </w:tc>
      </w:tr>
      <w:tr w:rsidR="006647EA" w:rsidRPr="0013377F" w:rsidTr="009D67B0">
        <w:trPr>
          <w:trHeight w:val="470"/>
        </w:trPr>
        <w:tc>
          <w:tcPr>
            <w:tcW w:w="1975"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الكلي</w:t>
            </w:r>
          </w:p>
        </w:tc>
        <w:tc>
          <w:tcPr>
            <w:tcW w:w="1551"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7771,913</w:t>
            </w:r>
          </w:p>
        </w:tc>
        <w:tc>
          <w:tcPr>
            <w:tcW w:w="988" w:type="dxa"/>
            <w:tcBorders>
              <w:top w:val="single" w:sz="4" w:space="0" w:color="auto"/>
              <w:left w:val="single" w:sz="4" w:space="0" w:color="auto"/>
              <w:bottom w:val="single" w:sz="4" w:space="0" w:color="auto"/>
              <w:right w:val="single" w:sz="4" w:space="0" w:color="auto"/>
            </w:tcBorders>
            <w:vAlign w:val="center"/>
            <w:hideMark/>
          </w:tcPr>
          <w:p w:rsidR="006647EA" w:rsidRPr="0013377F" w:rsidRDefault="006647EA" w:rsidP="003D6EF4">
            <w:pPr>
              <w:jc w:val="center"/>
              <w:rPr>
                <w:rFonts w:ascii="Simplified Arabic" w:hAnsi="Simplified Arabic" w:cs="Simplified Arabic"/>
                <w:sz w:val="28"/>
                <w:szCs w:val="28"/>
              </w:rPr>
            </w:pPr>
            <w:r w:rsidRPr="0013377F">
              <w:rPr>
                <w:rFonts w:ascii="Simplified Arabic" w:hAnsi="Simplified Arabic" w:cs="Simplified Arabic"/>
                <w:sz w:val="28"/>
                <w:szCs w:val="28"/>
                <w:rtl/>
              </w:rPr>
              <w:t>103</w:t>
            </w:r>
          </w:p>
        </w:tc>
        <w:tc>
          <w:tcPr>
            <w:tcW w:w="1551" w:type="dxa"/>
            <w:tcBorders>
              <w:top w:val="single" w:sz="4" w:space="0" w:color="auto"/>
              <w:left w:val="single" w:sz="4" w:space="0" w:color="auto"/>
              <w:bottom w:val="single" w:sz="4" w:space="0" w:color="auto"/>
              <w:right w:val="single" w:sz="4" w:space="0" w:color="auto"/>
            </w:tcBorders>
            <w:vAlign w:val="center"/>
          </w:tcPr>
          <w:p w:rsidR="006647EA" w:rsidRPr="0013377F" w:rsidRDefault="006647EA" w:rsidP="003D6EF4">
            <w:pPr>
              <w:jc w:val="center"/>
              <w:rPr>
                <w:rFonts w:ascii="Simplified Arabic" w:hAnsi="Simplified Arabic" w:cs="Simplified Arabic"/>
                <w:sz w:val="28"/>
                <w:szCs w:val="28"/>
              </w:rPr>
            </w:pPr>
          </w:p>
        </w:tc>
        <w:tc>
          <w:tcPr>
            <w:tcW w:w="1380" w:type="dxa"/>
            <w:tcBorders>
              <w:top w:val="single" w:sz="4" w:space="0" w:color="auto"/>
              <w:left w:val="single" w:sz="4" w:space="0" w:color="auto"/>
              <w:bottom w:val="single" w:sz="4" w:space="0" w:color="auto"/>
              <w:right w:val="single" w:sz="4" w:space="0" w:color="auto"/>
            </w:tcBorders>
            <w:vAlign w:val="center"/>
          </w:tcPr>
          <w:p w:rsidR="006647EA" w:rsidRPr="0013377F" w:rsidRDefault="006647EA" w:rsidP="003D6EF4">
            <w:pPr>
              <w:jc w:val="center"/>
              <w:rPr>
                <w:rFonts w:ascii="Simplified Arabic" w:hAnsi="Simplified Arabic" w:cs="Simplified Arabic"/>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6647EA" w:rsidRPr="0013377F" w:rsidRDefault="006647EA" w:rsidP="003D6EF4">
            <w:pPr>
              <w:jc w:val="center"/>
              <w:rPr>
                <w:rFonts w:ascii="Simplified Arabic" w:hAnsi="Simplified Arabic" w:cs="Simplified Arabic"/>
                <w:sz w:val="28"/>
                <w:szCs w:val="28"/>
              </w:rPr>
            </w:pPr>
          </w:p>
        </w:tc>
        <w:tc>
          <w:tcPr>
            <w:tcW w:w="1316" w:type="dxa"/>
            <w:tcBorders>
              <w:top w:val="single" w:sz="4" w:space="0" w:color="auto"/>
              <w:left w:val="single" w:sz="4" w:space="0" w:color="auto"/>
              <w:bottom w:val="single" w:sz="4" w:space="0" w:color="auto"/>
              <w:right w:val="single" w:sz="4" w:space="0" w:color="auto"/>
            </w:tcBorders>
            <w:vAlign w:val="center"/>
          </w:tcPr>
          <w:p w:rsidR="006647EA" w:rsidRPr="0013377F" w:rsidRDefault="006647EA" w:rsidP="003D6EF4">
            <w:pPr>
              <w:jc w:val="center"/>
              <w:rPr>
                <w:rFonts w:ascii="Simplified Arabic" w:hAnsi="Simplified Arabic" w:cs="Simplified Arabic"/>
                <w:sz w:val="28"/>
                <w:szCs w:val="28"/>
              </w:rPr>
            </w:pPr>
          </w:p>
        </w:tc>
      </w:tr>
    </w:tbl>
    <w:p w:rsidR="008C749E" w:rsidRDefault="006647EA" w:rsidP="008C749E">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     وتُظهر نتائج الجدول (</w:t>
      </w:r>
      <w:r w:rsidR="009D67B0" w:rsidRPr="0013377F">
        <w:rPr>
          <w:rFonts w:ascii="Simplified Arabic" w:hAnsi="Simplified Arabic" w:cs="Simplified Arabic"/>
          <w:sz w:val="28"/>
          <w:szCs w:val="28"/>
          <w:shd w:val="clear" w:color="auto" w:fill="FFFFFF" w:themeFill="background1"/>
          <w:rtl/>
        </w:rPr>
        <w:t>2</w:t>
      </w:r>
      <w:r w:rsidRPr="0013377F">
        <w:rPr>
          <w:rFonts w:ascii="Simplified Arabic" w:hAnsi="Simplified Arabic" w:cs="Simplified Arabic"/>
          <w:sz w:val="28"/>
          <w:szCs w:val="28"/>
          <w:rtl/>
        </w:rPr>
        <w:t>) أنّ قيمة (ف) المحسوبة لأداء الطلبة في اختبار المفاهيم البديلة البعدي تبعاً لمتغير طريقة التدريس تساوي (4,184) عند مستوى الدلالة (</w:t>
      </w:r>
      <w:r w:rsidRPr="0013377F">
        <w:rPr>
          <w:rFonts w:ascii="Times New Roman" w:hAnsi="Times New Roman" w:cs="Simplified Arabic"/>
          <w:sz w:val="28"/>
          <w:szCs w:val="28"/>
        </w:rPr>
        <w:t>α</w:t>
      </w:r>
      <w:r w:rsidRPr="0013377F">
        <w:rPr>
          <w:rFonts w:ascii="Simplified Arabic" w:hAnsi="Simplified Arabic" w:cs="Simplified Arabic"/>
          <w:sz w:val="28"/>
          <w:szCs w:val="28"/>
        </w:rPr>
        <w:t>=</w:t>
      </w:r>
      <w:r w:rsidRPr="0013377F">
        <w:rPr>
          <w:rFonts w:ascii="Simplified Arabic" w:hAnsi="Simplified Arabic" w:cs="Simplified Arabic"/>
          <w:sz w:val="28"/>
          <w:szCs w:val="28"/>
          <w:rtl/>
        </w:rPr>
        <w:t xml:space="preserve"> 0,000) وهي أقل من مستوى الدلالة (</w:t>
      </w:r>
      <w:r w:rsidRPr="0013377F">
        <w:rPr>
          <w:rFonts w:ascii="Times New Roman" w:hAnsi="Times New Roman" w:cs="Simplified Arabic"/>
          <w:sz w:val="28"/>
          <w:szCs w:val="28"/>
        </w:rPr>
        <w:t>α</w:t>
      </w:r>
      <w:r w:rsidRPr="0013377F">
        <w:rPr>
          <w:rFonts w:ascii="Simplified Arabic" w:hAnsi="Simplified Arabic" w:cs="Simplified Arabic"/>
          <w:sz w:val="28"/>
          <w:szCs w:val="28"/>
          <w:rtl/>
        </w:rPr>
        <w:t>= 0,05)؛ لذلك نرفض الفرضية الصفرية</w:t>
      </w:r>
      <w:r w:rsidR="00CB6674" w:rsidRPr="0013377F">
        <w:rPr>
          <w:rFonts w:ascii="Simplified Arabic" w:hAnsi="Simplified Arabic" w:cs="Simplified Arabic"/>
          <w:sz w:val="28"/>
          <w:szCs w:val="28"/>
          <w:rtl/>
        </w:rPr>
        <w:t xml:space="preserve"> المتعلقة بمتغير طريقة التدريس</w:t>
      </w:r>
      <w:r w:rsidRPr="0013377F">
        <w:rPr>
          <w:rFonts w:ascii="Simplified Arabic" w:hAnsi="Simplified Arabic" w:cs="Simplified Arabic"/>
          <w:sz w:val="28"/>
          <w:szCs w:val="28"/>
          <w:rtl/>
        </w:rPr>
        <w:t>, وبالتالي يوجد فرق ذو دلالة إحصائية عند مستوى الدلالة (</w:t>
      </w:r>
      <w:r w:rsidRPr="0013377F">
        <w:rPr>
          <w:rFonts w:ascii="Times New Roman" w:hAnsi="Times New Roman" w:cs="Simplified Arabic"/>
          <w:sz w:val="28"/>
          <w:szCs w:val="28"/>
        </w:rPr>
        <w:t>α</w:t>
      </w:r>
      <w:r w:rsidRPr="0013377F">
        <w:rPr>
          <w:rFonts w:ascii="Simplified Arabic" w:hAnsi="Simplified Arabic" w:cs="Simplified Arabic"/>
          <w:sz w:val="28"/>
          <w:szCs w:val="28"/>
          <w:rtl/>
        </w:rPr>
        <w:t xml:space="preserve">= 0,05) بين متوسطيْ أداء طلبة المجموعة التجريبية والمجموعة الضابطة في اختبار المفاهيم البديلة البعدي يُعزى لمتغير طريقة التدريس (الاعتيادية, المنظِّمات المتقدمة). كما نلاحظ أنّ قيمة مربع إيتا العملية لأداء الطلبة في اختبار المفاهيم البديلة البعدي تبعاً لمتغير طريقة التدريس </w:t>
      </w:r>
      <w:r w:rsidRPr="0013377F">
        <w:rPr>
          <w:rFonts w:ascii="Simplified Arabic" w:hAnsi="Simplified Arabic" w:cs="Simplified Arabic"/>
          <w:sz w:val="28"/>
          <w:szCs w:val="28"/>
          <w:rtl/>
        </w:rPr>
        <w:lastRenderedPageBreak/>
        <w:t>يساوي (0,808), ويدّل ذلك على أنّ حجم الأثر لاستخدام استراتيجية المنظمات المتقدمة على أداء طلبة المجموعة التجريبية في اختبار المفاهيم البديلة البعدي كبير, وهذا يُشير إلى أهميّة استخدام استراتيجية المنظِّمات المتقدمة وأثرها في التقليل من المفاهيم البديلة لدى الطلبة مقارنةً بالطريقة الاعتيادية.</w:t>
      </w:r>
      <w:r w:rsidR="00E56761">
        <w:rPr>
          <w:rFonts w:ascii="Simplified Arabic" w:hAnsi="Simplified Arabic" w:cs="Simplified Arabic"/>
          <w:sz w:val="28"/>
          <w:szCs w:val="28"/>
          <w:rtl/>
        </w:rPr>
        <w:t xml:space="preserve"> و</w:t>
      </w:r>
      <w:r w:rsidR="00E56761">
        <w:rPr>
          <w:rFonts w:ascii="Simplified Arabic" w:hAnsi="Simplified Arabic" w:cs="Simplified Arabic" w:hint="cs"/>
          <w:sz w:val="28"/>
          <w:szCs w:val="28"/>
          <w:rtl/>
        </w:rPr>
        <w:t>يعزو الباحث النتيجة</w:t>
      </w:r>
      <w:r w:rsidR="009D67B0" w:rsidRPr="0013377F">
        <w:rPr>
          <w:rFonts w:ascii="Simplified Arabic" w:hAnsi="Simplified Arabic" w:cs="Simplified Arabic"/>
          <w:sz w:val="28"/>
          <w:szCs w:val="28"/>
          <w:rtl/>
        </w:rPr>
        <w:t xml:space="preserve"> إلى أنّ استراتيجية المنظِّمات المتقدمة لأوزبل تقوم على فكرة أساسية وهي أنّ التعلّم ذو المعنى لا يحدث إلاّ إذا تمّ ربط المعلومات الجديدة بالمعلومات السابقة الموجودة في البنية المعرفية لدى الطلبة, وهذا ما يُعرف بمفهوم معالجة المعلومات والتي هي من المفاهيم الأساسية التي تقوم عليها النظرية المعرفية. وهذا من شأنه أنْ يُقلّل من المفاهيم البديلة لدى الطلبة؛ حيث وَجد المربون أنّ الكثير من الطلبة يمتلكون مفاهيم علمية بديلة بسبب المعلومات السابقة الموجودة في بناهم المعرفية, وأنّهم يحكمون على المفاهيم الجديدة التي يتعلّمونها من خلال خبراتهم السابقة (المحيسن, 2007). </w:t>
      </w:r>
    </w:p>
    <w:p w:rsidR="009D67B0" w:rsidRPr="0013377F" w:rsidRDefault="00EF58BB" w:rsidP="008C749E">
      <w:pPr>
        <w:spacing w:after="240" w:line="240" w:lineRule="auto"/>
        <w:ind w:firstLine="720"/>
        <w:jc w:val="lowKashida"/>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يعزو الباحث النتيجة</w:t>
      </w:r>
      <w:r w:rsidR="009D67B0" w:rsidRPr="0013377F">
        <w:rPr>
          <w:rFonts w:ascii="Simplified Arabic" w:hAnsi="Simplified Arabic" w:cs="Simplified Arabic"/>
          <w:sz w:val="28"/>
          <w:szCs w:val="28"/>
          <w:rtl/>
        </w:rPr>
        <w:t xml:space="preserve"> إلى أنّ استراتيجية المنظِّمات المتقدمة عرضت المحتوى التعليمي لوحدة التفاعلات الكيميائية بشكل مختلف عن ما هو معروض في الكتاب المدرسي؛ وهي كذلك تركز انتباه الطلبة على الهدف منذ البداية؛ حيث يتم تقديم المنظِّم المتقدم في بداية الدرس بشكل متسلسل منظّم وهذا يسهم في تقليل المفاهيم البديلة لدى الطلبة. كما أنّ أشكال المنظِّم المتقدم ساعدت في تمثيل المفاهيم الواردة في الدرس بشكل أكثر وضوح وشمولية, واحتواء بعض المنظِّمات على صور ساعد على تمثيل المفهوم لدى الطلبة بشكل لفظي وبصري. إضافةً إلى أنّها تعطي فرصة للطلبة لاكتشاف المفهوم العلمي داخل هيكله الخاص بسبب العرض التقديمي للمنظِّم. </w:t>
      </w:r>
    </w:p>
    <w:p w:rsidR="009D67B0" w:rsidRPr="0013377F" w:rsidRDefault="009D67B0" w:rsidP="008C749E">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وقد تُعزى هذه النتيجة أيضاً إلى أنّ عرض المفهوم العلمي المراد تدريسه بطريقة مرتبة ومنظّمة, يترتب عليه انجذاب الطلبة للتعلّم, ويصبح هذا المفهوم مقبولاً لدى الطلبة ويريدون معرفة المزيد عنه, ويصبح أقل عرضةً للنسيان وخاصة إذا تمّ ربط هذا المفهوم بالمعرفة السابقة لديهم, وهذا بدوره يؤدي إلى التعلّم الفعال. </w:t>
      </w:r>
    </w:p>
    <w:p w:rsidR="009D67B0" w:rsidRPr="0013377F" w:rsidRDefault="009D67B0" w:rsidP="003D6EF4">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ووجد عدد من الدراسات التي أشادت بالأثر الإيجابي لاستراتيجية المنظِّمات المتقدمة على متغيرات تابعة مختلفة مثل: تعلّم المفاهيم والاحتفاظ بالتعلّم, كدراسة </w:t>
      </w:r>
      <w:r w:rsidRPr="0013377F">
        <w:rPr>
          <w:rFonts w:ascii="Simplified Arabic" w:eastAsia="Calibri" w:hAnsi="Simplified Arabic" w:cs="Simplified Arabic"/>
          <w:sz w:val="28"/>
          <w:szCs w:val="28"/>
          <w:rtl/>
        </w:rPr>
        <w:t>(</w:t>
      </w:r>
      <w:r w:rsidRPr="0013377F">
        <w:rPr>
          <w:rFonts w:ascii="Simplified Arabic" w:eastAsia="Calibri" w:hAnsi="Simplified Arabic" w:cs="Simplified Arabic"/>
          <w:sz w:val="28"/>
          <w:szCs w:val="28"/>
        </w:rPr>
        <w:t xml:space="preserve">Sharma &amp; </w:t>
      </w:r>
      <w:proofErr w:type="spellStart"/>
      <w:r w:rsidRPr="0013377F">
        <w:rPr>
          <w:rFonts w:ascii="Simplified Arabic" w:eastAsia="Calibri" w:hAnsi="Simplified Arabic" w:cs="Simplified Arabic"/>
          <w:sz w:val="28"/>
          <w:szCs w:val="28"/>
        </w:rPr>
        <w:t>Bachauri</w:t>
      </w:r>
      <w:proofErr w:type="spellEnd"/>
      <w:r w:rsidRPr="0013377F">
        <w:rPr>
          <w:rFonts w:ascii="Simplified Arabic" w:eastAsia="Calibri" w:hAnsi="Simplified Arabic" w:cs="Simplified Arabic"/>
          <w:sz w:val="28"/>
          <w:szCs w:val="28"/>
        </w:rPr>
        <w:t>, 2016</w:t>
      </w:r>
      <w:r w:rsidRPr="0013377F">
        <w:rPr>
          <w:rFonts w:ascii="Simplified Arabic" w:eastAsia="Calibri" w:hAnsi="Simplified Arabic" w:cs="Simplified Arabic"/>
          <w:sz w:val="28"/>
          <w:szCs w:val="28"/>
          <w:rtl/>
        </w:rPr>
        <w:t>)</w:t>
      </w:r>
      <w:r w:rsidRPr="0013377F">
        <w:rPr>
          <w:rFonts w:ascii="Simplified Arabic" w:hAnsi="Simplified Arabic" w:cs="Simplified Arabic"/>
          <w:sz w:val="28"/>
          <w:szCs w:val="28"/>
          <w:rtl/>
        </w:rPr>
        <w:t xml:space="preserve">, ودراسة </w:t>
      </w:r>
      <w:r w:rsidRPr="0013377F">
        <w:rPr>
          <w:rFonts w:ascii="Simplified Arabic" w:eastAsia="Calibri" w:hAnsi="Simplified Arabic" w:cs="Simplified Arabic"/>
          <w:sz w:val="28"/>
          <w:szCs w:val="28"/>
          <w:rtl/>
        </w:rPr>
        <w:t>(</w:t>
      </w:r>
      <w:proofErr w:type="spellStart"/>
      <w:r w:rsidRPr="0013377F">
        <w:rPr>
          <w:rFonts w:ascii="Simplified Arabic" w:eastAsia="Calibri" w:hAnsi="Simplified Arabic" w:cs="Simplified Arabic"/>
          <w:sz w:val="28"/>
          <w:szCs w:val="28"/>
        </w:rPr>
        <w:t>Atomatofa</w:t>
      </w:r>
      <w:proofErr w:type="spellEnd"/>
      <w:r w:rsidRPr="0013377F">
        <w:rPr>
          <w:rFonts w:ascii="Simplified Arabic" w:eastAsia="Calibri" w:hAnsi="Simplified Arabic" w:cs="Simplified Arabic"/>
          <w:sz w:val="28"/>
          <w:szCs w:val="28"/>
        </w:rPr>
        <w:t>, 2013</w:t>
      </w:r>
      <w:r w:rsidRPr="0013377F">
        <w:rPr>
          <w:rFonts w:ascii="Simplified Arabic" w:eastAsia="Calibri" w:hAnsi="Simplified Arabic" w:cs="Simplified Arabic"/>
          <w:sz w:val="28"/>
          <w:szCs w:val="28"/>
          <w:rtl/>
        </w:rPr>
        <w:t>)</w:t>
      </w:r>
      <w:r w:rsidRPr="0013377F">
        <w:rPr>
          <w:rFonts w:ascii="Simplified Arabic" w:hAnsi="Simplified Arabic" w:cs="Simplified Arabic"/>
          <w:sz w:val="28"/>
          <w:szCs w:val="28"/>
          <w:rtl/>
        </w:rPr>
        <w:t xml:space="preserve">. </w:t>
      </w:r>
    </w:p>
    <w:p w:rsidR="009D67B0" w:rsidRPr="0013377F" w:rsidRDefault="009D67B0" w:rsidP="003D6EF4">
      <w:pPr>
        <w:spacing w:after="240" w:line="240" w:lineRule="auto"/>
        <w:ind w:firstLine="7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lastRenderedPageBreak/>
        <w:t>كما كشفت نتائج أغلب الدراسات عن فاعلية الاستراتيجيات المختلفة في الكشف عن التصورات البديلة لدى الطلبة وتعديلها كما في دراسة (</w:t>
      </w:r>
      <w:r w:rsidRPr="0013377F">
        <w:rPr>
          <w:rFonts w:ascii="Simplified Arabic" w:hAnsi="Simplified Arabic" w:cs="Simplified Arabic"/>
          <w:sz w:val="28"/>
          <w:szCs w:val="28"/>
        </w:rPr>
        <w:t xml:space="preserve">Chong, </w:t>
      </w:r>
      <w:proofErr w:type="spellStart"/>
      <w:r w:rsidRPr="0013377F">
        <w:rPr>
          <w:rFonts w:ascii="Simplified Arabic" w:hAnsi="Simplified Arabic" w:cs="Simplified Arabic"/>
          <w:sz w:val="28"/>
          <w:szCs w:val="28"/>
        </w:rPr>
        <w:t>Salleh</w:t>
      </w:r>
      <w:proofErr w:type="spellEnd"/>
      <w:r w:rsidRPr="0013377F">
        <w:rPr>
          <w:rFonts w:ascii="Simplified Arabic" w:hAnsi="Simplified Arabic" w:cs="Simplified Arabic"/>
          <w:sz w:val="28"/>
          <w:szCs w:val="28"/>
        </w:rPr>
        <w:t xml:space="preserve"> &amp; </w:t>
      </w:r>
      <w:proofErr w:type="spellStart"/>
      <w:r w:rsidRPr="0013377F">
        <w:rPr>
          <w:rFonts w:ascii="Simplified Arabic" w:hAnsi="Simplified Arabic" w:cs="Simplified Arabic"/>
          <w:sz w:val="28"/>
          <w:szCs w:val="28"/>
        </w:rPr>
        <w:t>Aicheong</w:t>
      </w:r>
      <w:proofErr w:type="spellEnd"/>
      <w:r w:rsidRPr="0013377F">
        <w:rPr>
          <w:rFonts w:ascii="Simplified Arabic" w:hAnsi="Simplified Arabic" w:cs="Simplified Arabic"/>
          <w:sz w:val="28"/>
          <w:szCs w:val="28"/>
        </w:rPr>
        <w:t>, 2013</w:t>
      </w:r>
      <w:r w:rsidRPr="0013377F">
        <w:rPr>
          <w:rFonts w:ascii="Simplified Arabic" w:hAnsi="Simplified Arabic" w:cs="Simplified Arabic"/>
          <w:sz w:val="28"/>
          <w:szCs w:val="28"/>
          <w:rtl/>
        </w:rPr>
        <w:t>) ودراسة عمران (2015) ودراسة شحادة (2012) ودراسة قاسم (2014), ودراسة (</w:t>
      </w:r>
      <w:proofErr w:type="spellStart"/>
      <w:r w:rsidRPr="0013377F">
        <w:rPr>
          <w:rFonts w:ascii="Simplified Arabic" w:hAnsi="Simplified Arabic" w:cs="Simplified Arabic"/>
          <w:sz w:val="28"/>
          <w:szCs w:val="28"/>
        </w:rPr>
        <w:t>Bayrak</w:t>
      </w:r>
      <w:proofErr w:type="spellEnd"/>
      <w:r w:rsidRPr="0013377F">
        <w:rPr>
          <w:rFonts w:ascii="Simplified Arabic" w:hAnsi="Simplified Arabic" w:cs="Simplified Arabic"/>
          <w:sz w:val="28"/>
          <w:szCs w:val="28"/>
        </w:rPr>
        <w:t>, 2013</w:t>
      </w:r>
      <w:r w:rsidRPr="0013377F">
        <w:rPr>
          <w:rFonts w:ascii="Simplified Arabic" w:hAnsi="Simplified Arabic" w:cs="Simplified Arabic"/>
          <w:sz w:val="28"/>
          <w:szCs w:val="28"/>
          <w:rtl/>
        </w:rPr>
        <w:t xml:space="preserve">). </w:t>
      </w:r>
    </w:p>
    <w:p w:rsidR="005D4EA4" w:rsidRPr="0013377F" w:rsidRDefault="008C749E" w:rsidP="003D6EF4">
      <w:pPr>
        <w:spacing w:after="24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ab/>
      </w:r>
      <w:r w:rsidR="006647EA" w:rsidRPr="0013377F">
        <w:rPr>
          <w:rFonts w:ascii="Simplified Arabic" w:hAnsi="Simplified Arabic" w:cs="Simplified Arabic"/>
          <w:sz w:val="28"/>
          <w:szCs w:val="28"/>
          <w:rtl/>
        </w:rPr>
        <w:t>أما بالنسبة لمتغير الجنس نلاحظ أنّ قيمة (ف) المحسوبة لأداء الطلبة في اختبار المفاهيم البديلة البعدي تبعاً لمتغير الجنس تساوي (1,921) عند مستوى الدلالة (</w:t>
      </w:r>
      <w:r w:rsidR="006647EA" w:rsidRPr="0013377F">
        <w:rPr>
          <w:rFonts w:ascii="Times New Roman" w:hAnsi="Times New Roman" w:cs="Simplified Arabic"/>
          <w:sz w:val="28"/>
          <w:szCs w:val="28"/>
        </w:rPr>
        <w:t>α</w:t>
      </w:r>
      <w:r w:rsidR="006647EA" w:rsidRPr="0013377F">
        <w:rPr>
          <w:rFonts w:ascii="Simplified Arabic" w:hAnsi="Simplified Arabic" w:cs="Simplified Arabic"/>
          <w:sz w:val="28"/>
          <w:szCs w:val="28"/>
        </w:rPr>
        <w:t>=</w:t>
      </w:r>
      <w:r w:rsidR="006647EA" w:rsidRPr="0013377F">
        <w:rPr>
          <w:rFonts w:ascii="Simplified Arabic" w:hAnsi="Simplified Arabic" w:cs="Simplified Arabic"/>
          <w:sz w:val="28"/>
          <w:szCs w:val="28"/>
          <w:rtl/>
        </w:rPr>
        <w:t xml:space="preserve"> 0,169) وهي أكبر من مستوى الدلالة (</w:t>
      </w:r>
      <w:r w:rsidR="006647EA" w:rsidRPr="0013377F">
        <w:rPr>
          <w:rFonts w:ascii="Times New Roman" w:hAnsi="Times New Roman" w:cs="Simplified Arabic"/>
          <w:sz w:val="28"/>
          <w:szCs w:val="28"/>
        </w:rPr>
        <w:t>α</w:t>
      </w:r>
      <w:r w:rsidR="006647EA" w:rsidRPr="0013377F">
        <w:rPr>
          <w:rFonts w:ascii="Simplified Arabic" w:hAnsi="Simplified Arabic" w:cs="Simplified Arabic"/>
          <w:sz w:val="28"/>
          <w:szCs w:val="28"/>
          <w:rtl/>
        </w:rPr>
        <w:t>= 0,05) لذلك</w:t>
      </w:r>
      <w:r w:rsidR="00B84315" w:rsidRPr="0013377F">
        <w:rPr>
          <w:rFonts w:ascii="Simplified Arabic" w:hAnsi="Simplified Arabic" w:cs="Simplified Arabic"/>
          <w:sz w:val="28"/>
          <w:szCs w:val="28"/>
          <w:rtl/>
        </w:rPr>
        <w:t xml:space="preserve"> لا نرفض الفرضية الصفرية المتعلقة بمتغير الجنس</w:t>
      </w:r>
      <w:r w:rsidR="006647EA" w:rsidRPr="0013377F">
        <w:rPr>
          <w:rFonts w:ascii="Simplified Arabic" w:hAnsi="Simplified Arabic" w:cs="Simplified Arabic"/>
          <w:sz w:val="28"/>
          <w:szCs w:val="28"/>
          <w:rtl/>
        </w:rPr>
        <w:t>؛ أي أنه لا يوجد فر</w:t>
      </w:r>
      <w:r w:rsidR="003519A4">
        <w:rPr>
          <w:rFonts w:ascii="Simplified Arabic" w:hAnsi="Simplified Arabic" w:cs="Simplified Arabic" w:hint="cs"/>
          <w:sz w:val="28"/>
          <w:szCs w:val="28"/>
          <w:rtl/>
        </w:rPr>
        <w:t>و</w:t>
      </w:r>
      <w:r w:rsidR="003519A4">
        <w:rPr>
          <w:rFonts w:ascii="Simplified Arabic" w:hAnsi="Simplified Arabic" w:cs="Simplified Arabic"/>
          <w:sz w:val="28"/>
          <w:szCs w:val="28"/>
          <w:rtl/>
        </w:rPr>
        <w:t>ق ذ</w:t>
      </w:r>
      <w:r w:rsidR="003519A4">
        <w:rPr>
          <w:rFonts w:ascii="Simplified Arabic" w:hAnsi="Simplified Arabic" w:cs="Simplified Arabic" w:hint="cs"/>
          <w:sz w:val="28"/>
          <w:szCs w:val="28"/>
          <w:rtl/>
        </w:rPr>
        <w:t>ات</w:t>
      </w:r>
      <w:r w:rsidR="006647EA" w:rsidRPr="0013377F">
        <w:rPr>
          <w:rFonts w:ascii="Simplified Arabic" w:hAnsi="Simplified Arabic" w:cs="Simplified Arabic"/>
          <w:sz w:val="28"/>
          <w:szCs w:val="28"/>
          <w:rtl/>
        </w:rPr>
        <w:t xml:space="preserve"> دلالة إحصائية عند مستوى الدلالة (</w:t>
      </w:r>
      <w:r w:rsidR="006647EA" w:rsidRPr="0013377F">
        <w:rPr>
          <w:rFonts w:ascii="Times New Roman" w:hAnsi="Times New Roman" w:cs="Simplified Arabic"/>
          <w:sz w:val="28"/>
          <w:szCs w:val="28"/>
        </w:rPr>
        <w:t>α</w:t>
      </w:r>
      <w:r w:rsidR="003519A4">
        <w:rPr>
          <w:rFonts w:ascii="Simplified Arabic" w:hAnsi="Simplified Arabic" w:cs="Simplified Arabic"/>
          <w:sz w:val="28"/>
          <w:szCs w:val="28"/>
          <w:rtl/>
        </w:rPr>
        <w:t>= 0,05) بين متوسط</w:t>
      </w:r>
      <w:r w:rsidR="003519A4">
        <w:rPr>
          <w:rFonts w:ascii="Simplified Arabic" w:hAnsi="Simplified Arabic" w:cs="Simplified Arabic" w:hint="cs"/>
          <w:sz w:val="28"/>
          <w:szCs w:val="28"/>
          <w:rtl/>
        </w:rPr>
        <w:t>ات</w:t>
      </w:r>
      <w:r w:rsidR="006647EA" w:rsidRPr="0013377F">
        <w:rPr>
          <w:rFonts w:ascii="Simplified Arabic" w:hAnsi="Simplified Arabic" w:cs="Simplified Arabic"/>
          <w:sz w:val="28"/>
          <w:szCs w:val="28"/>
          <w:rtl/>
        </w:rPr>
        <w:t xml:space="preserve"> أداء طلبة المجموعة التجريبية والضابطة في اختبار المفاهيم البديلة البعدي يُعزى لمتغير الجنس (ذكور, إناث). كما كانت قيمة مربع إيتا العملية لأداء الطلبة في اختبار المفاهيم البديلة البعدي تبعاً لمتغير الجنس يساوي (0,019), ويدّل ذلك على أن حجم الأثر لمتغير الجنس على أداء طلبة المجموعة التجريبية والضابطة في اختبار المفاهيم البديلة البعدي قليل. </w:t>
      </w:r>
      <w:r w:rsidR="00524862" w:rsidRPr="0013377F">
        <w:rPr>
          <w:rFonts w:ascii="Simplified Arabic" w:hAnsi="Simplified Arabic" w:cs="Simplified Arabic"/>
          <w:sz w:val="28"/>
          <w:szCs w:val="28"/>
          <w:rtl/>
        </w:rPr>
        <w:t>وقد يُعزى ذلك إلى أن طلبة ا</w:t>
      </w:r>
      <w:r w:rsidR="00B200B8" w:rsidRPr="0013377F">
        <w:rPr>
          <w:rFonts w:ascii="Simplified Arabic" w:hAnsi="Simplified Arabic" w:cs="Simplified Arabic"/>
          <w:sz w:val="28"/>
          <w:szCs w:val="28"/>
          <w:rtl/>
        </w:rPr>
        <w:t xml:space="preserve">لمجموعة التجريبية (ذكور, وإناث) </w:t>
      </w:r>
      <w:r w:rsidR="00524862" w:rsidRPr="0013377F">
        <w:rPr>
          <w:rFonts w:ascii="Simplified Arabic" w:hAnsi="Simplified Arabic" w:cs="Simplified Arabic"/>
          <w:sz w:val="28"/>
          <w:szCs w:val="28"/>
          <w:rtl/>
        </w:rPr>
        <w:t>تفاعلوا وانسجموا مع استخدام استراتيجية المنظِّمات المتقدمة في تدريس العلوم, وأظهروا اندفاعاً ورغبةً في التعلّم. وقد يُعزى ذلك إلى أنّ طلبة مجموعتيْ الدراسة من كلا الجنسين في نفس المرحلة العمرية ونفس مرحلة النمو العقلي, ويتعرضون للظروف نفسها (البيئة الصفية, والمنهاج), إضافةً إلى أنهم يعيشون في بيئة اجتماعية وثقافية مُتقاربة. وإلى تكافؤ الفرص التعليمية المقدمة في مدارس كلا الجنسين</w:t>
      </w:r>
      <w:r w:rsidR="00EF4364" w:rsidRPr="0013377F">
        <w:rPr>
          <w:rFonts w:ascii="Simplified Arabic" w:hAnsi="Simplified Arabic" w:cs="Simplified Arabic"/>
          <w:sz w:val="28"/>
          <w:szCs w:val="28"/>
          <w:rtl/>
        </w:rPr>
        <w:t xml:space="preserve"> وهذا يدلّ أيضاًعلى أنّ استراتيجية المنظمات المتقدمة كان لها أثر متساوي في تحسين أداء طلبة المجموعة التجريبية في اختبار المفاهيم البديلة البعدي لكلا الجنسين.</w:t>
      </w:r>
    </w:p>
    <w:p w:rsidR="008C749E" w:rsidRDefault="00524862" w:rsidP="008C749E">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وتتفق هذه النتيجة مع ما ت</w:t>
      </w:r>
      <w:r w:rsidR="00B200B8" w:rsidRPr="0013377F">
        <w:rPr>
          <w:rFonts w:ascii="Simplified Arabic" w:hAnsi="Simplified Arabic" w:cs="Simplified Arabic"/>
          <w:sz w:val="28"/>
          <w:szCs w:val="28"/>
          <w:rtl/>
        </w:rPr>
        <w:t xml:space="preserve">وصلت إليه دراسة الشمالي (2015) </w:t>
      </w:r>
      <w:r w:rsidR="00A52DF8">
        <w:rPr>
          <w:rFonts w:ascii="Simplified Arabic" w:hAnsi="Simplified Arabic" w:cs="Simplified Arabic"/>
          <w:sz w:val="28"/>
          <w:szCs w:val="28"/>
          <w:rtl/>
        </w:rPr>
        <w:t xml:space="preserve">التي أشارت </w:t>
      </w:r>
      <w:r w:rsidR="00A52DF8">
        <w:rPr>
          <w:rFonts w:ascii="Simplified Arabic" w:hAnsi="Simplified Arabic" w:cs="Simplified Arabic" w:hint="cs"/>
          <w:sz w:val="28"/>
          <w:szCs w:val="28"/>
          <w:rtl/>
        </w:rPr>
        <w:t>عن</w:t>
      </w:r>
      <w:r w:rsidRPr="0013377F">
        <w:rPr>
          <w:rFonts w:ascii="Simplified Arabic" w:hAnsi="Simplified Arabic" w:cs="Simplified Arabic"/>
          <w:sz w:val="28"/>
          <w:szCs w:val="28"/>
          <w:rtl/>
        </w:rPr>
        <w:t xml:space="preserve"> عدم وجود فر</w:t>
      </w:r>
      <w:r w:rsidR="00C16270">
        <w:rPr>
          <w:rFonts w:ascii="Simplified Arabic" w:hAnsi="Simplified Arabic" w:cs="Simplified Arabic" w:hint="cs"/>
          <w:sz w:val="28"/>
          <w:szCs w:val="28"/>
          <w:rtl/>
        </w:rPr>
        <w:t>و</w:t>
      </w:r>
      <w:r w:rsidRPr="0013377F">
        <w:rPr>
          <w:rFonts w:ascii="Simplified Arabic" w:hAnsi="Simplified Arabic" w:cs="Simplified Arabic"/>
          <w:sz w:val="28"/>
          <w:szCs w:val="28"/>
          <w:rtl/>
        </w:rPr>
        <w:t xml:space="preserve">ق </w:t>
      </w:r>
      <w:r w:rsidR="00C16270">
        <w:rPr>
          <w:rFonts w:ascii="Simplified Arabic" w:hAnsi="Simplified Arabic" w:cs="Simplified Arabic" w:hint="cs"/>
          <w:sz w:val="28"/>
          <w:szCs w:val="28"/>
          <w:rtl/>
        </w:rPr>
        <w:t xml:space="preserve">ذات </w:t>
      </w:r>
      <w:r w:rsidRPr="0013377F">
        <w:rPr>
          <w:rFonts w:ascii="Simplified Arabic" w:hAnsi="Simplified Arabic" w:cs="Simplified Arabic"/>
          <w:sz w:val="28"/>
          <w:szCs w:val="28"/>
          <w:rtl/>
        </w:rPr>
        <w:t>د</w:t>
      </w:r>
      <w:r w:rsidR="00C16270">
        <w:rPr>
          <w:rFonts w:ascii="Simplified Arabic" w:hAnsi="Simplified Arabic" w:cs="Simplified Arabic" w:hint="cs"/>
          <w:sz w:val="28"/>
          <w:szCs w:val="28"/>
          <w:rtl/>
        </w:rPr>
        <w:t>لالة</w:t>
      </w:r>
      <w:r w:rsidR="00C16270">
        <w:rPr>
          <w:rFonts w:ascii="Simplified Arabic" w:hAnsi="Simplified Arabic" w:cs="Simplified Arabic"/>
          <w:sz w:val="28"/>
          <w:szCs w:val="28"/>
          <w:rtl/>
        </w:rPr>
        <w:t xml:space="preserve"> إحصائي</w:t>
      </w:r>
      <w:r w:rsidR="00C16270">
        <w:rPr>
          <w:rFonts w:ascii="Simplified Arabic" w:hAnsi="Simplified Arabic" w:cs="Simplified Arabic" w:hint="cs"/>
          <w:sz w:val="28"/>
          <w:szCs w:val="28"/>
          <w:rtl/>
        </w:rPr>
        <w:t>ة</w:t>
      </w:r>
      <w:r w:rsidRPr="0013377F">
        <w:rPr>
          <w:rFonts w:ascii="Simplified Arabic" w:hAnsi="Simplified Arabic" w:cs="Simplified Arabic"/>
          <w:sz w:val="28"/>
          <w:szCs w:val="28"/>
          <w:rtl/>
        </w:rPr>
        <w:t xml:space="preserve"> في امتلاك الطلبة للمفاهيم البديلة يُعزى لمتغير الجنس. </w:t>
      </w:r>
    </w:p>
    <w:p w:rsidR="00ED6B74" w:rsidRPr="0013377F" w:rsidRDefault="006647EA" w:rsidP="008C749E">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بالنسبة للتفاعل بين طريقة التدريس والجنس وُجد أنّ قيمة (ف) المحسوبة لأداء الطلبة في اختبار المفاهيم البديلة البعدي تبعاً للتفاعل بين الطريقة والجنس تساوي (3,639) عند مستوى الدلالة (</w:t>
      </w:r>
      <w:r w:rsidRPr="0013377F">
        <w:rPr>
          <w:rFonts w:ascii="Times New Roman" w:hAnsi="Times New Roman" w:cs="Simplified Arabic"/>
          <w:sz w:val="28"/>
          <w:szCs w:val="28"/>
        </w:rPr>
        <w:t>α</w:t>
      </w:r>
      <w:r w:rsidRPr="0013377F">
        <w:rPr>
          <w:rFonts w:ascii="Simplified Arabic" w:hAnsi="Simplified Arabic" w:cs="Simplified Arabic"/>
          <w:sz w:val="28"/>
          <w:szCs w:val="28"/>
        </w:rPr>
        <w:t>=</w:t>
      </w:r>
      <w:r w:rsidRPr="0013377F">
        <w:rPr>
          <w:rFonts w:ascii="Simplified Arabic" w:hAnsi="Simplified Arabic" w:cs="Simplified Arabic"/>
          <w:sz w:val="28"/>
          <w:szCs w:val="28"/>
          <w:rtl/>
        </w:rPr>
        <w:t xml:space="preserve"> 0,059) وهي أكبر من مستوى الدلالة (</w:t>
      </w:r>
      <w:r w:rsidRPr="0013377F">
        <w:rPr>
          <w:rFonts w:ascii="Times New Roman" w:hAnsi="Times New Roman" w:cs="Simplified Arabic"/>
          <w:sz w:val="28"/>
          <w:szCs w:val="28"/>
        </w:rPr>
        <w:t>α</w:t>
      </w:r>
      <w:r w:rsidRPr="0013377F">
        <w:rPr>
          <w:rFonts w:ascii="Simplified Arabic" w:hAnsi="Simplified Arabic" w:cs="Simplified Arabic"/>
          <w:sz w:val="28"/>
          <w:szCs w:val="28"/>
          <w:rtl/>
        </w:rPr>
        <w:t xml:space="preserve">= 0,05) لذلك لا نرفض </w:t>
      </w:r>
      <w:r w:rsidR="00B84315" w:rsidRPr="0013377F">
        <w:rPr>
          <w:rFonts w:ascii="Simplified Arabic" w:hAnsi="Simplified Arabic" w:cs="Simplified Arabic"/>
          <w:sz w:val="28"/>
          <w:szCs w:val="28"/>
          <w:rtl/>
        </w:rPr>
        <w:t>الفرضية الصفرية المتعلقة بمتغير التفاعل بين الطريقة والجنس</w:t>
      </w:r>
      <w:r w:rsidRPr="0013377F">
        <w:rPr>
          <w:rFonts w:ascii="Simplified Arabic" w:hAnsi="Simplified Arabic" w:cs="Simplified Arabic"/>
          <w:sz w:val="28"/>
          <w:szCs w:val="28"/>
          <w:rtl/>
        </w:rPr>
        <w:t>؛ أي أنه لا يوجد تفاعل بين طريقة التدريس والجنس, وعليه لا يوجد فر</w:t>
      </w:r>
      <w:r w:rsidR="009A09C9">
        <w:rPr>
          <w:rFonts w:ascii="Simplified Arabic" w:hAnsi="Simplified Arabic" w:cs="Simplified Arabic" w:hint="cs"/>
          <w:sz w:val="28"/>
          <w:szCs w:val="28"/>
          <w:rtl/>
        </w:rPr>
        <w:t>و</w:t>
      </w:r>
      <w:r w:rsidR="009A09C9">
        <w:rPr>
          <w:rFonts w:ascii="Simplified Arabic" w:hAnsi="Simplified Arabic" w:cs="Simplified Arabic"/>
          <w:sz w:val="28"/>
          <w:szCs w:val="28"/>
          <w:rtl/>
        </w:rPr>
        <w:t>ق ذ</w:t>
      </w:r>
      <w:r w:rsidR="009A09C9">
        <w:rPr>
          <w:rFonts w:ascii="Simplified Arabic" w:hAnsi="Simplified Arabic" w:cs="Simplified Arabic" w:hint="cs"/>
          <w:sz w:val="28"/>
          <w:szCs w:val="28"/>
          <w:rtl/>
        </w:rPr>
        <w:t>ات</w:t>
      </w:r>
      <w:r w:rsidRPr="0013377F">
        <w:rPr>
          <w:rFonts w:ascii="Simplified Arabic" w:hAnsi="Simplified Arabic" w:cs="Simplified Arabic"/>
          <w:sz w:val="28"/>
          <w:szCs w:val="28"/>
          <w:rtl/>
        </w:rPr>
        <w:t xml:space="preserve"> دلالة إحصائية عند مستوى الدلالة (</w:t>
      </w:r>
      <w:r w:rsidRPr="0013377F">
        <w:rPr>
          <w:rFonts w:ascii="Times New Roman" w:hAnsi="Times New Roman" w:cs="Simplified Arabic"/>
          <w:sz w:val="28"/>
          <w:szCs w:val="28"/>
        </w:rPr>
        <w:t>α</w:t>
      </w:r>
      <w:r w:rsidR="009A09C9">
        <w:rPr>
          <w:rFonts w:ascii="Simplified Arabic" w:hAnsi="Simplified Arabic" w:cs="Simplified Arabic"/>
          <w:sz w:val="28"/>
          <w:szCs w:val="28"/>
          <w:rtl/>
        </w:rPr>
        <w:t>= 0,05) بين متوسطي</w:t>
      </w:r>
      <w:r w:rsidR="009A09C9">
        <w:rPr>
          <w:rFonts w:ascii="Simplified Arabic" w:hAnsi="Simplified Arabic" w:cs="Simplified Arabic" w:hint="cs"/>
          <w:sz w:val="28"/>
          <w:szCs w:val="28"/>
          <w:rtl/>
        </w:rPr>
        <w:t>ات</w:t>
      </w:r>
      <w:r w:rsidRPr="0013377F">
        <w:rPr>
          <w:rFonts w:ascii="Simplified Arabic" w:hAnsi="Simplified Arabic" w:cs="Simplified Arabic"/>
          <w:sz w:val="28"/>
          <w:szCs w:val="28"/>
          <w:rtl/>
        </w:rPr>
        <w:t xml:space="preserve"> أداء طلبة المجموعة التجريبية والضابطة في اختبار المفاهيم البديلة </w:t>
      </w:r>
      <w:r w:rsidRPr="0013377F">
        <w:rPr>
          <w:rFonts w:ascii="Simplified Arabic" w:hAnsi="Simplified Arabic" w:cs="Simplified Arabic"/>
          <w:sz w:val="28"/>
          <w:szCs w:val="28"/>
          <w:rtl/>
        </w:rPr>
        <w:lastRenderedPageBreak/>
        <w:t>البعدي يُعزى للتفاعل بين الطريقة والجنس. وكانت قيمة مربع إيتا العملية لأداء الطلبة في اختبار المفاهيم البديلة البعدي تبعاً للتفاعل بين الطريقة والجنس يساوي (0,035), ويُشير ذلك إلى أنّ حجم الأثر لتفاعل متغير طريقة التدريس ومتغير الجنس على أداء طلبة المجموعة التجريبية والضابطة في اختبار المفاهيم البديلة البعدي قليل.</w:t>
      </w:r>
      <w:r w:rsidR="00ED6B74" w:rsidRPr="0013377F">
        <w:rPr>
          <w:rFonts w:ascii="Simplified Arabic" w:hAnsi="Simplified Arabic" w:cs="Simplified Arabic"/>
          <w:sz w:val="28"/>
          <w:szCs w:val="28"/>
          <w:rtl/>
        </w:rPr>
        <w:t xml:space="preserve"> ولمعرفة اتجاه الفرق في المتوسطات الحسابية لأداء طلبة مجموعتيْ الدراسة كانت لصالح أي مجموعة (الضابطة التي درست بالطريقة الاعتيادية أم التجريبية التي درست بالمنظِّمات المتقدمة), تمّ حساب المتوسطات الحسابية المعدّلة  للمجموعتين في أدائهما في اختبار المفاهيم البديلة البعدي كما هو مُبيّن في الجدول (</w:t>
      </w:r>
      <w:r w:rsidR="00327CCF" w:rsidRPr="0013377F">
        <w:rPr>
          <w:rFonts w:ascii="Simplified Arabic" w:hAnsi="Simplified Arabic" w:cs="Simplified Arabic"/>
          <w:sz w:val="28"/>
          <w:szCs w:val="28"/>
          <w:shd w:val="clear" w:color="auto" w:fill="FFFFFF" w:themeFill="background1"/>
          <w:rtl/>
        </w:rPr>
        <w:t>3</w:t>
      </w:r>
      <w:r w:rsidR="00ED6B74" w:rsidRPr="0013377F">
        <w:rPr>
          <w:rFonts w:ascii="Simplified Arabic" w:hAnsi="Simplified Arabic" w:cs="Simplified Arabic"/>
          <w:sz w:val="28"/>
          <w:szCs w:val="28"/>
          <w:rtl/>
        </w:rPr>
        <w:t xml:space="preserve">). </w:t>
      </w:r>
    </w:p>
    <w:p w:rsidR="00ED6B74" w:rsidRPr="0013377F" w:rsidRDefault="00A06016" w:rsidP="003D6EF4">
      <w:pPr>
        <w:spacing w:after="12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يوضح </w:t>
      </w:r>
      <w:r w:rsidR="00ED6B74" w:rsidRPr="0013377F">
        <w:rPr>
          <w:rFonts w:ascii="Simplified Arabic" w:hAnsi="Simplified Arabic" w:cs="Simplified Arabic"/>
          <w:sz w:val="28"/>
          <w:szCs w:val="28"/>
          <w:rtl/>
        </w:rPr>
        <w:t>جدول (</w:t>
      </w:r>
      <w:r w:rsidR="00327CCF" w:rsidRPr="0013377F">
        <w:rPr>
          <w:rFonts w:ascii="Simplified Arabic" w:hAnsi="Simplified Arabic" w:cs="Simplified Arabic"/>
          <w:sz w:val="28"/>
          <w:szCs w:val="28"/>
          <w:shd w:val="clear" w:color="auto" w:fill="FFFFFF" w:themeFill="background1"/>
          <w:rtl/>
        </w:rPr>
        <w:t>3</w:t>
      </w:r>
      <w:r w:rsidR="00ED6B74" w:rsidRPr="0013377F">
        <w:rPr>
          <w:rFonts w:ascii="Simplified Arabic" w:hAnsi="Simplified Arabic" w:cs="Simplified Arabic"/>
          <w:sz w:val="28"/>
          <w:szCs w:val="28"/>
          <w:rtl/>
        </w:rPr>
        <w:t xml:space="preserve">): المتوسط الحسابي المعدّل والخطأ المعياري لأداء مجموعتيْ الدراسة في اختبار المفاهيم البديلة البعدي تبعاً لطريقة التدريس والجنس والتفاعل بينهما. </w:t>
      </w:r>
    </w:p>
    <w:tbl>
      <w:tblPr>
        <w:tblStyle w:val="TableGrid"/>
        <w:bidiVisual/>
        <w:tblW w:w="0" w:type="auto"/>
        <w:tblLook w:val="04A0"/>
      </w:tblPr>
      <w:tblGrid>
        <w:gridCol w:w="2125"/>
        <w:gridCol w:w="2088"/>
        <w:gridCol w:w="2111"/>
        <w:gridCol w:w="2112"/>
      </w:tblGrid>
      <w:tr w:rsidR="00F03692" w:rsidRPr="0013377F" w:rsidTr="00F03692">
        <w:tc>
          <w:tcPr>
            <w:tcW w:w="2321"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المجموعة</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الجنس</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المتوسط المعدل</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الخطأ المعياري</w:t>
            </w:r>
          </w:p>
        </w:tc>
      </w:tr>
      <w:tr w:rsidR="00F03692" w:rsidRPr="0013377F" w:rsidTr="00F03692">
        <w:tc>
          <w:tcPr>
            <w:tcW w:w="2321" w:type="dxa"/>
            <w:vMerge w:val="restart"/>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الضابطة</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ذكور</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20,69</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0,254</w:t>
            </w:r>
          </w:p>
        </w:tc>
      </w:tr>
      <w:tr w:rsidR="00F03692" w:rsidRPr="0013377F" w:rsidTr="00F03692">
        <w:tc>
          <w:tcPr>
            <w:tcW w:w="2321" w:type="dxa"/>
            <w:vMerge/>
          </w:tcPr>
          <w:p w:rsidR="00F03692" w:rsidRPr="0013377F" w:rsidRDefault="00F03692" w:rsidP="003D6EF4">
            <w:pPr>
              <w:spacing w:after="120"/>
              <w:jc w:val="lowKashida"/>
              <w:rPr>
                <w:rFonts w:ascii="Simplified Arabic" w:hAnsi="Simplified Arabic" w:cs="Simplified Arabic"/>
                <w:sz w:val="28"/>
                <w:szCs w:val="28"/>
                <w:rtl/>
                <w:lang w:bidi="ar-JO"/>
              </w:rPr>
            </w:pP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إناث</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20,96</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0,235</w:t>
            </w:r>
          </w:p>
        </w:tc>
      </w:tr>
      <w:tr w:rsidR="00F03692" w:rsidRPr="0013377F" w:rsidTr="00F03692">
        <w:tc>
          <w:tcPr>
            <w:tcW w:w="2321"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الكلي</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20,84</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0,180</w:t>
            </w:r>
          </w:p>
        </w:tc>
      </w:tr>
      <w:tr w:rsidR="00F03692" w:rsidRPr="0013377F" w:rsidTr="00F03692">
        <w:tc>
          <w:tcPr>
            <w:tcW w:w="2321"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التجريبية</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 xml:space="preserve">ذكور </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25,43</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0,259</w:t>
            </w:r>
          </w:p>
        </w:tc>
      </w:tr>
      <w:tr w:rsidR="00F03692" w:rsidRPr="0013377F" w:rsidTr="00F03692">
        <w:tc>
          <w:tcPr>
            <w:tcW w:w="2321" w:type="dxa"/>
          </w:tcPr>
          <w:p w:rsidR="00F03692" w:rsidRPr="0013377F" w:rsidRDefault="00F03692" w:rsidP="003D6EF4">
            <w:pPr>
              <w:spacing w:after="120"/>
              <w:jc w:val="lowKashida"/>
              <w:rPr>
                <w:rFonts w:ascii="Simplified Arabic" w:hAnsi="Simplified Arabic" w:cs="Simplified Arabic"/>
                <w:sz w:val="28"/>
                <w:szCs w:val="28"/>
                <w:rtl/>
                <w:lang w:bidi="ar-JO"/>
              </w:rPr>
            </w:pP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إناث</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26,64</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rPr>
              <w:t>0,231</w:t>
            </w:r>
          </w:p>
        </w:tc>
      </w:tr>
      <w:tr w:rsidR="00F03692" w:rsidRPr="0013377F" w:rsidTr="00F03692">
        <w:tc>
          <w:tcPr>
            <w:tcW w:w="2321"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الكلي</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26,10</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0,180</w:t>
            </w:r>
          </w:p>
        </w:tc>
      </w:tr>
      <w:tr w:rsidR="00F03692" w:rsidRPr="0013377F" w:rsidTr="00F03692">
        <w:tc>
          <w:tcPr>
            <w:tcW w:w="2321" w:type="dxa"/>
            <w:vMerge w:val="restart"/>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الكلي</w:t>
            </w: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ذكور</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23,02</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0,434</w:t>
            </w:r>
          </w:p>
        </w:tc>
      </w:tr>
      <w:tr w:rsidR="00F03692" w:rsidRPr="0013377F" w:rsidTr="00F03692">
        <w:tc>
          <w:tcPr>
            <w:tcW w:w="2321" w:type="dxa"/>
            <w:vMerge/>
          </w:tcPr>
          <w:p w:rsidR="00F03692" w:rsidRPr="0013377F" w:rsidRDefault="00F03692" w:rsidP="003D6EF4">
            <w:pPr>
              <w:spacing w:after="120"/>
              <w:jc w:val="lowKashida"/>
              <w:rPr>
                <w:rFonts w:ascii="Simplified Arabic" w:hAnsi="Simplified Arabic" w:cs="Simplified Arabic"/>
                <w:sz w:val="28"/>
                <w:szCs w:val="28"/>
                <w:rtl/>
                <w:lang w:bidi="ar-JO"/>
              </w:rPr>
            </w:pPr>
          </w:p>
        </w:tc>
        <w:tc>
          <w:tcPr>
            <w:tcW w:w="2322" w:type="dxa"/>
          </w:tcPr>
          <w:p w:rsidR="00F03692" w:rsidRPr="0013377F" w:rsidRDefault="00F03692"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sz w:val="28"/>
                <w:szCs w:val="28"/>
                <w:rtl/>
                <w:lang w:bidi="ar-JO"/>
              </w:rPr>
              <w:t>إناث</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23,84</w:t>
            </w:r>
          </w:p>
        </w:tc>
        <w:tc>
          <w:tcPr>
            <w:tcW w:w="2322" w:type="dxa"/>
          </w:tcPr>
          <w:p w:rsidR="00F03692" w:rsidRPr="0013377F" w:rsidRDefault="00576B2C" w:rsidP="003D6EF4">
            <w:pPr>
              <w:spacing w:after="120"/>
              <w:jc w:val="lowKashida"/>
              <w:rPr>
                <w:rFonts w:ascii="Simplified Arabic" w:hAnsi="Simplified Arabic" w:cs="Simplified Arabic"/>
                <w:sz w:val="28"/>
                <w:szCs w:val="28"/>
                <w:rtl/>
                <w:lang w:bidi="ar-JO"/>
              </w:rPr>
            </w:pPr>
            <w:r w:rsidRPr="0013377F">
              <w:rPr>
                <w:rFonts w:ascii="Simplified Arabic" w:hAnsi="Simplified Arabic" w:cs="Simplified Arabic"/>
                <w:b/>
                <w:bCs/>
                <w:sz w:val="28"/>
                <w:szCs w:val="28"/>
                <w:rtl/>
              </w:rPr>
              <w:t>0,393</w:t>
            </w:r>
          </w:p>
        </w:tc>
      </w:tr>
    </w:tbl>
    <w:p w:rsidR="00F03692" w:rsidRPr="0013377F" w:rsidRDefault="00F03692" w:rsidP="003D6EF4">
      <w:pPr>
        <w:spacing w:after="120" w:line="240" w:lineRule="auto"/>
        <w:jc w:val="lowKashida"/>
        <w:rPr>
          <w:rFonts w:ascii="Simplified Arabic" w:hAnsi="Simplified Arabic" w:cs="Simplified Arabic"/>
          <w:sz w:val="28"/>
          <w:szCs w:val="28"/>
          <w:rtl/>
          <w:lang w:bidi="ar-JO"/>
        </w:rPr>
      </w:pPr>
    </w:p>
    <w:p w:rsidR="00ED6B74" w:rsidRPr="0013377F" w:rsidRDefault="008C749E" w:rsidP="003D6EF4">
      <w:pPr>
        <w:spacing w:after="240" w:line="24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ab/>
      </w:r>
      <w:r w:rsidR="00ED6B74" w:rsidRPr="0013377F">
        <w:rPr>
          <w:rFonts w:ascii="Simplified Arabic" w:hAnsi="Simplified Arabic" w:cs="Simplified Arabic"/>
          <w:sz w:val="28"/>
          <w:szCs w:val="28"/>
          <w:rtl/>
        </w:rPr>
        <w:t>وتُظهر نتائج الجدول (</w:t>
      </w:r>
      <w:r w:rsidR="00ED6B74" w:rsidRPr="0013377F">
        <w:rPr>
          <w:rFonts w:ascii="Simplified Arabic" w:hAnsi="Simplified Arabic" w:cs="Simplified Arabic"/>
          <w:sz w:val="28"/>
          <w:szCs w:val="28"/>
          <w:shd w:val="clear" w:color="auto" w:fill="FFFFFF" w:themeFill="background1"/>
          <w:rtl/>
        </w:rPr>
        <w:t>4</w:t>
      </w:r>
      <w:r w:rsidR="00ED6B74" w:rsidRPr="0013377F">
        <w:rPr>
          <w:rFonts w:ascii="Simplified Arabic" w:hAnsi="Simplified Arabic" w:cs="Simplified Arabic"/>
          <w:sz w:val="28"/>
          <w:szCs w:val="28"/>
          <w:rtl/>
        </w:rPr>
        <w:t xml:space="preserve">) إلى أنّ الفرق في المتوسطات الحسابية بين مجموعتيْ الدراسة كانت لصالح المجموعة التجريبية التي درست باستخدام المنظِّمات المتقدمة؛ حيث بلغ المتوسط الحسابي المعدّل للمجموعة التجريبية (26,10) وهو أكبر من المتوسط الحسابي المعدّل للمجموعة الضابطة (20,84). </w:t>
      </w:r>
    </w:p>
    <w:p w:rsidR="00CB6674" w:rsidRPr="0013377F" w:rsidRDefault="006647EA" w:rsidP="003D6EF4">
      <w:pPr>
        <w:spacing w:after="240" w:line="240" w:lineRule="auto"/>
        <w:ind w:firstLine="720"/>
        <w:jc w:val="lowKashida"/>
        <w:rPr>
          <w:rFonts w:ascii="Simplified Arabic" w:hAnsi="Simplified Arabic" w:cs="Simplified Arabic"/>
          <w:sz w:val="28"/>
          <w:szCs w:val="28"/>
          <w:rtl/>
        </w:rPr>
      </w:pPr>
      <w:r w:rsidRPr="0013377F">
        <w:rPr>
          <w:rFonts w:ascii="Simplified Arabic" w:hAnsi="Simplified Arabic" w:cs="Simplified Arabic"/>
          <w:sz w:val="28"/>
          <w:szCs w:val="28"/>
          <w:rtl/>
        </w:rPr>
        <w:lastRenderedPageBreak/>
        <w:t xml:space="preserve"> </w:t>
      </w:r>
      <w:r w:rsidR="00CB6674" w:rsidRPr="0013377F">
        <w:rPr>
          <w:rFonts w:ascii="Simplified Arabic" w:hAnsi="Simplified Arabic" w:cs="Simplified Arabic"/>
          <w:sz w:val="28"/>
          <w:szCs w:val="28"/>
          <w:rtl/>
        </w:rPr>
        <w:t>وأسفرت نتائج الدراسة عن عدم وجود فرق ذو دلالة إحصائية عند مستوى الدلالة (</w:t>
      </w:r>
      <w:r w:rsidR="00CB6674" w:rsidRPr="0013377F">
        <w:rPr>
          <w:rFonts w:ascii="Times New Roman" w:hAnsi="Times New Roman" w:cs="Simplified Arabic"/>
          <w:sz w:val="28"/>
          <w:szCs w:val="28"/>
        </w:rPr>
        <w:t>α</w:t>
      </w:r>
      <w:r w:rsidR="00CB6674" w:rsidRPr="0013377F">
        <w:rPr>
          <w:rFonts w:ascii="Simplified Arabic" w:hAnsi="Simplified Arabic" w:cs="Simplified Arabic"/>
          <w:sz w:val="28"/>
          <w:szCs w:val="28"/>
          <w:rtl/>
        </w:rPr>
        <w:t xml:space="preserve">= 0,05) بين متوسطيْ أداء طلبة المجموعة التجريبية والضابطة في اختبار المفاهيم البديلة البعدي يُعزى للتفاعل بين طريقة التدريس والجنس, على الرغم من أنّ أداء طالبات المجموعات التجريبية كان أفضل ظاهرياً إلا أنه لم يكن دالّ إحصائياً مقارنةً بأداء المجموعات الثلاث المتبقية, أي أنّ متغيريْ: طريقة التدريس والجنس أثّرا بشكل مستقل عن بعضهما على أداء الطلبة في اختبار المفاهيم البديلة البعدي.وقد يُعزى ذلك لعدم وجود تباين في أثر استراتيجية المنظِّمات المتقدمة بين الذكور والإناث في اختبار المفاهيم البديلة البعدي أي أنّ أداء الذكور والإناث في المجموعات التجريبية في اختبار المفاهيم البديلة البعدي لم يختلف باختلاف الجنس, وذلك لأن طلبة المجموعة التجريبية تعرضوا لنفس الظروف ولنفس اجراءات تنفيذ الدراسة, ولم تكن هذه الاجراءات متحيزة لأحد الجنسين على الآخر. وقد يُعزى عدم وجود تفاعل لعدم وجود فرق دال إحصائياً يُعزى لمتغير الجنس. </w:t>
      </w:r>
    </w:p>
    <w:p w:rsidR="006647EA" w:rsidRPr="0013377F" w:rsidRDefault="0096315F" w:rsidP="003D6EF4">
      <w:pPr>
        <w:spacing w:after="240" w:line="240" w:lineRule="auto"/>
        <w:jc w:val="lowKashida"/>
        <w:rPr>
          <w:rFonts w:ascii="Simplified Arabic" w:hAnsi="Simplified Arabic" w:cs="Simplified Arabic"/>
          <w:sz w:val="28"/>
          <w:szCs w:val="28"/>
          <w:rtl/>
        </w:rPr>
      </w:pPr>
      <w:r>
        <w:rPr>
          <w:rFonts w:ascii="Simplified Arabic" w:hAnsi="Simplified Arabic" w:cs="Simplified Arabic"/>
          <w:b/>
          <w:bCs/>
          <w:sz w:val="28"/>
          <w:szCs w:val="28"/>
          <w:rtl/>
        </w:rPr>
        <w:t>التوصيات</w:t>
      </w:r>
      <w:r w:rsidR="00327CCF" w:rsidRPr="0013377F">
        <w:rPr>
          <w:rFonts w:ascii="Simplified Arabic" w:hAnsi="Simplified Arabic" w:cs="Simplified Arabic"/>
          <w:b/>
          <w:bCs/>
          <w:sz w:val="28"/>
          <w:szCs w:val="28"/>
          <w:rtl/>
        </w:rPr>
        <w:t>:</w:t>
      </w:r>
      <w:r w:rsidR="00B200B8" w:rsidRPr="0013377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ضوء </w:t>
      </w:r>
      <w:r w:rsidR="006647EA" w:rsidRPr="0013377F">
        <w:rPr>
          <w:rFonts w:ascii="Simplified Arabic" w:hAnsi="Simplified Arabic" w:cs="Simplified Arabic"/>
          <w:sz w:val="28"/>
          <w:szCs w:val="28"/>
          <w:rtl/>
        </w:rPr>
        <w:t xml:space="preserve">نتائج </w:t>
      </w:r>
      <w:r>
        <w:rPr>
          <w:rFonts w:ascii="Simplified Arabic" w:hAnsi="Simplified Arabic" w:cs="Simplified Arabic" w:hint="cs"/>
          <w:sz w:val="28"/>
          <w:szCs w:val="28"/>
          <w:rtl/>
        </w:rPr>
        <w:t xml:space="preserve">الدراسة </w:t>
      </w:r>
      <w:r w:rsidR="00647C17">
        <w:rPr>
          <w:rFonts w:ascii="Simplified Arabic" w:hAnsi="Simplified Arabic" w:cs="Simplified Arabic" w:hint="cs"/>
          <w:sz w:val="28"/>
          <w:szCs w:val="28"/>
          <w:rtl/>
        </w:rPr>
        <w:t xml:space="preserve">يوصي الباحث </w:t>
      </w:r>
      <w:r w:rsidR="006647EA" w:rsidRPr="0013377F">
        <w:rPr>
          <w:rFonts w:ascii="Simplified Arabic" w:hAnsi="Simplified Arabic" w:cs="Simplified Arabic"/>
          <w:sz w:val="28"/>
          <w:szCs w:val="28"/>
          <w:rtl/>
        </w:rPr>
        <w:t xml:space="preserve">: </w:t>
      </w:r>
    </w:p>
    <w:p w:rsidR="006647EA" w:rsidRPr="0013377F" w:rsidRDefault="005D4EA4" w:rsidP="003D6EF4">
      <w:pPr>
        <w:numPr>
          <w:ilvl w:val="0"/>
          <w:numId w:val="28"/>
        </w:numPr>
        <w:spacing w:after="240" w:line="240" w:lineRule="auto"/>
        <w:ind w:left="423" w:hanging="423"/>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استخدام </w:t>
      </w:r>
      <w:r w:rsidR="006647EA" w:rsidRPr="0013377F">
        <w:rPr>
          <w:rFonts w:ascii="Simplified Arabic" w:hAnsi="Simplified Arabic" w:cs="Simplified Arabic"/>
          <w:sz w:val="28"/>
          <w:szCs w:val="28"/>
          <w:rtl/>
        </w:rPr>
        <w:t>ستراتيجية المنظِّمات المتقدمة في تدريس العلوم</w:t>
      </w:r>
      <w:r w:rsidRPr="0013377F">
        <w:rPr>
          <w:rFonts w:ascii="Simplified Arabic" w:hAnsi="Simplified Arabic" w:cs="Simplified Arabic"/>
          <w:sz w:val="28"/>
          <w:szCs w:val="28"/>
          <w:rtl/>
        </w:rPr>
        <w:t xml:space="preserve"> لما لها من دور في تعديل التصورات البديلة</w:t>
      </w:r>
      <w:r w:rsidR="006647EA" w:rsidRPr="0013377F">
        <w:rPr>
          <w:rFonts w:ascii="Simplified Arabic" w:hAnsi="Simplified Arabic" w:cs="Simplified Arabic"/>
          <w:sz w:val="28"/>
          <w:szCs w:val="28"/>
          <w:rtl/>
        </w:rPr>
        <w:t>.</w:t>
      </w:r>
    </w:p>
    <w:p w:rsidR="006647EA" w:rsidRPr="0013377F" w:rsidRDefault="006647EA" w:rsidP="003D6EF4">
      <w:pPr>
        <w:numPr>
          <w:ilvl w:val="0"/>
          <w:numId w:val="28"/>
        </w:numPr>
        <w:spacing w:after="240" w:line="240" w:lineRule="auto"/>
        <w:ind w:left="423" w:hanging="423"/>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 ا</w:t>
      </w:r>
      <w:r w:rsidR="005D4EA4" w:rsidRPr="0013377F">
        <w:rPr>
          <w:rFonts w:ascii="Simplified Arabic" w:hAnsi="Simplified Arabic" w:cs="Simplified Arabic"/>
          <w:sz w:val="28"/>
          <w:szCs w:val="28"/>
          <w:rtl/>
        </w:rPr>
        <w:t xml:space="preserve">لاهتمام بتشخيص المفاهيم </w:t>
      </w:r>
      <w:r w:rsidRPr="0013377F">
        <w:rPr>
          <w:rFonts w:ascii="Simplified Arabic" w:hAnsi="Simplified Arabic" w:cs="Simplified Arabic"/>
          <w:sz w:val="28"/>
          <w:szCs w:val="28"/>
          <w:rtl/>
        </w:rPr>
        <w:t xml:space="preserve"> البديلة لدى الطلبة قبل البدء بالتدريس والعمل على تعديلها</w:t>
      </w:r>
      <w:r w:rsidR="00F0344F" w:rsidRPr="0013377F">
        <w:rPr>
          <w:rFonts w:ascii="Simplified Arabic" w:hAnsi="Simplified Arabic" w:cs="Simplified Arabic"/>
          <w:sz w:val="28"/>
          <w:szCs w:val="28"/>
          <w:rtl/>
        </w:rPr>
        <w:t>.</w:t>
      </w:r>
    </w:p>
    <w:p w:rsidR="006647EA" w:rsidRPr="0013377F" w:rsidRDefault="006647EA" w:rsidP="003D6EF4">
      <w:pPr>
        <w:numPr>
          <w:ilvl w:val="0"/>
          <w:numId w:val="29"/>
        </w:numPr>
        <w:spacing w:after="240" w:line="240" w:lineRule="auto"/>
        <w:ind w:left="423" w:hanging="423"/>
        <w:jc w:val="lowKashida"/>
        <w:rPr>
          <w:rFonts w:ascii="Simplified Arabic" w:hAnsi="Simplified Arabic" w:cs="Simplified Arabic"/>
          <w:sz w:val="28"/>
          <w:szCs w:val="28"/>
          <w:rtl/>
        </w:rPr>
      </w:pPr>
      <w:r w:rsidRPr="0013377F">
        <w:rPr>
          <w:rFonts w:ascii="Simplified Arabic" w:hAnsi="Simplified Arabic" w:cs="Simplified Arabic"/>
          <w:sz w:val="28"/>
          <w:szCs w:val="28"/>
          <w:rtl/>
        </w:rPr>
        <w:t>عقد دورات تدريبية وورشات عمل للمعلّمين حول بناء المنظِّم المتقدم وكيفية توظيفها في التعلّم, لما لها من دورٍ كبير في إكساب الطلبة المفاهيم العلمية الصحيحة.</w:t>
      </w:r>
    </w:p>
    <w:p w:rsidR="006647EA" w:rsidRPr="0096315F" w:rsidRDefault="006647EA" w:rsidP="0096315F">
      <w:pPr>
        <w:spacing w:after="240" w:line="240" w:lineRule="auto"/>
        <w:ind w:left="423"/>
        <w:jc w:val="lowKashida"/>
        <w:rPr>
          <w:rFonts w:ascii="Simplified Arabic" w:hAnsi="Simplified Arabic" w:cs="Simplified Arabic"/>
          <w:sz w:val="28"/>
          <w:szCs w:val="28"/>
        </w:rPr>
      </w:pPr>
    </w:p>
    <w:p w:rsidR="00B200B8" w:rsidRPr="00657B14" w:rsidRDefault="00B200B8" w:rsidP="003D6EF4">
      <w:pPr>
        <w:spacing w:after="240" w:line="240" w:lineRule="auto"/>
        <w:jc w:val="center"/>
        <w:rPr>
          <w:rFonts w:ascii="Simplified Arabic" w:hAnsi="Simplified Arabic" w:cs="Simplified Arabic"/>
          <w:b/>
          <w:bCs/>
          <w:sz w:val="24"/>
          <w:szCs w:val="24"/>
          <w:rtl/>
        </w:rPr>
      </w:pPr>
    </w:p>
    <w:p w:rsidR="006647EA" w:rsidRPr="0013377F" w:rsidRDefault="006647EA" w:rsidP="003D6EF4">
      <w:pPr>
        <w:spacing w:after="240" w:line="240" w:lineRule="auto"/>
        <w:jc w:val="center"/>
        <w:rPr>
          <w:rFonts w:ascii="Simplified Arabic" w:hAnsi="Simplified Arabic" w:cs="Simplified Arabic"/>
          <w:b/>
          <w:bCs/>
          <w:sz w:val="28"/>
          <w:szCs w:val="28"/>
        </w:rPr>
      </w:pPr>
      <w:r w:rsidRPr="0013377F">
        <w:rPr>
          <w:rFonts w:ascii="Simplified Arabic" w:hAnsi="Simplified Arabic" w:cs="Simplified Arabic"/>
          <w:b/>
          <w:bCs/>
          <w:sz w:val="28"/>
          <w:szCs w:val="28"/>
          <w:rtl/>
        </w:rPr>
        <w:t>قائمة المصادر والمراجع</w:t>
      </w:r>
    </w:p>
    <w:p w:rsidR="006647EA" w:rsidRPr="0013377F" w:rsidRDefault="006647EA" w:rsidP="003D6EF4">
      <w:pPr>
        <w:spacing w:after="240" w:line="240" w:lineRule="auto"/>
        <w:ind w:left="565" w:hanging="565"/>
        <w:jc w:val="lowKashida"/>
        <w:rPr>
          <w:rFonts w:ascii="Simplified Arabic" w:hAnsi="Simplified Arabic" w:cs="Simplified Arabic"/>
          <w:b/>
          <w:bCs/>
          <w:sz w:val="28"/>
          <w:szCs w:val="28"/>
          <w:rtl/>
        </w:rPr>
      </w:pPr>
      <w:r w:rsidRPr="0013377F">
        <w:rPr>
          <w:rFonts w:ascii="Simplified Arabic" w:hAnsi="Simplified Arabic" w:cs="Simplified Arabic"/>
          <w:b/>
          <w:bCs/>
          <w:sz w:val="28"/>
          <w:szCs w:val="28"/>
          <w:rtl/>
        </w:rPr>
        <w:t xml:space="preserve">المراجع العربية </w:t>
      </w:r>
    </w:p>
    <w:p w:rsidR="006647EA" w:rsidRPr="0013377F" w:rsidRDefault="006647EA" w:rsidP="003D6EF4">
      <w:pPr>
        <w:spacing w:after="240" w:line="240" w:lineRule="auto"/>
        <w:ind w:left="-24"/>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أبو مي, رنا (2012). </w:t>
      </w:r>
      <w:r w:rsidRPr="0013377F">
        <w:rPr>
          <w:rFonts w:ascii="Simplified Arabic" w:hAnsi="Simplified Arabic" w:cs="Simplified Arabic"/>
          <w:b/>
          <w:bCs/>
          <w:sz w:val="28"/>
          <w:szCs w:val="28"/>
          <w:rtl/>
        </w:rPr>
        <w:t>أثر استخدام استراتيجيتي العصف الذهني والمنظم المتقدم في تدريس العلوم للمتفوقين من الصف السابع الأساسي في التحصيل والتفكير العلمي</w:t>
      </w:r>
      <w:r w:rsidRPr="0013377F">
        <w:rPr>
          <w:rFonts w:ascii="Simplified Arabic" w:hAnsi="Simplified Arabic" w:cs="Simplified Arabic"/>
          <w:sz w:val="28"/>
          <w:szCs w:val="28"/>
          <w:rtl/>
        </w:rPr>
        <w:t>, رسالة ماجستير غير منشورة, جامعة الشرق الأوسط, الأردن.</w:t>
      </w:r>
    </w:p>
    <w:p w:rsidR="006647EA" w:rsidRPr="0013377F" w:rsidRDefault="006647EA" w:rsidP="003D6EF4">
      <w:pPr>
        <w:spacing w:after="240" w:line="240" w:lineRule="auto"/>
        <w:ind w:left="-24"/>
        <w:jc w:val="lowKashida"/>
        <w:rPr>
          <w:rFonts w:ascii="Simplified Arabic" w:hAnsi="Simplified Arabic" w:cs="Simplified Arabic"/>
          <w:sz w:val="28"/>
          <w:szCs w:val="28"/>
          <w:rtl/>
        </w:rPr>
      </w:pPr>
      <w:r w:rsidRPr="0013377F">
        <w:rPr>
          <w:rFonts w:ascii="Simplified Arabic" w:hAnsi="Simplified Arabic" w:cs="Simplified Arabic"/>
          <w:sz w:val="28"/>
          <w:szCs w:val="28"/>
          <w:rtl/>
        </w:rPr>
        <w:lastRenderedPageBreak/>
        <w:t xml:space="preserve">أحمد, نادية ستار (2015). </w:t>
      </w:r>
      <w:r w:rsidRPr="0013377F">
        <w:rPr>
          <w:rFonts w:ascii="Simplified Arabic" w:hAnsi="Simplified Arabic" w:cs="Simplified Arabic"/>
          <w:b/>
          <w:bCs/>
          <w:i/>
          <w:iCs/>
          <w:sz w:val="28"/>
          <w:szCs w:val="28"/>
          <w:rtl/>
        </w:rPr>
        <w:t>أثر استخدام المنظمات المتقدمة في تحصيل طلبة المرحلة الثانية قسم الإرشاد في مادة العربية العامة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ديالى</w:t>
      </w:r>
      <w:r w:rsidRPr="0013377F">
        <w:rPr>
          <w:rFonts w:ascii="Simplified Arabic" w:hAnsi="Simplified Arabic" w:cs="Simplified Arabic"/>
          <w:sz w:val="28"/>
          <w:szCs w:val="28"/>
          <w:rtl/>
        </w:rPr>
        <w:t xml:space="preserve">, (65).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خطايبة, عبدالله والخليل, حسين (2001). </w:t>
      </w:r>
      <w:r w:rsidRPr="0013377F">
        <w:rPr>
          <w:rFonts w:ascii="Simplified Arabic" w:hAnsi="Simplified Arabic" w:cs="Simplified Arabic"/>
          <w:b/>
          <w:bCs/>
          <w:i/>
          <w:iCs/>
          <w:sz w:val="28"/>
          <w:szCs w:val="28"/>
          <w:rtl/>
        </w:rPr>
        <w:t>الأخطاء المفاهيمية في الكيمياء المحاليل لدى طلبة الصف الأول ثانوي العلمي في محافظة إربد شمال الأردن</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كلية التربية جامعة عين شمس</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1</w:t>
      </w:r>
      <w:r w:rsidRPr="0013377F">
        <w:rPr>
          <w:rFonts w:ascii="Simplified Arabic" w:hAnsi="Simplified Arabic" w:cs="Simplified Arabic"/>
          <w:sz w:val="28"/>
          <w:szCs w:val="28"/>
          <w:rtl/>
        </w:rPr>
        <w:t xml:space="preserve">(25), 179-206.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الخوالدة, سالم عبد العزيز والمشاقبة, ابتسام فارس (2015). </w:t>
      </w:r>
      <w:r w:rsidRPr="0013377F">
        <w:rPr>
          <w:rFonts w:ascii="Simplified Arabic" w:hAnsi="Simplified Arabic" w:cs="Simplified Arabic"/>
          <w:b/>
          <w:bCs/>
          <w:i/>
          <w:iCs/>
          <w:sz w:val="28"/>
          <w:szCs w:val="28"/>
          <w:rtl/>
        </w:rPr>
        <w:t>أثر استخدام التدريس بمساعدة الحاسوب في التحصيل و إحداث التغيير المفاهيمي لمفاهيم البناء الضوئي و الاتجاهات نحو الأحياء لدى طلاب الصف الأول الثانوي العلمي.</w:t>
      </w:r>
      <w:r w:rsidRPr="0013377F">
        <w:rPr>
          <w:rFonts w:ascii="Simplified Arabic" w:hAnsi="Simplified Arabic" w:cs="Simplified Arabic"/>
          <w:b/>
          <w:bCs/>
          <w:sz w:val="28"/>
          <w:szCs w:val="28"/>
          <w:rtl/>
        </w:rPr>
        <w:t xml:space="preserve"> مجلة اتحاد الجامعات العربية للتربية وعلم النفس</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13</w:t>
      </w:r>
      <w:r w:rsidRPr="0013377F">
        <w:rPr>
          <w:rFonts w:ascii="Simplified Arabic" w:hAnsi="Simplified Arabic" w:cs="Simplified Arabic"/>
          <w:sz w:val="28"/>
          <w:szCs w:val="28"/>
          <w:rtl/>
        </w:rPr>
        <w:t xml:space="preserve">(2), 239-269.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الدهمش, عبد الولي ونعمان, عبد القوي والفراص, ذكرى (2014). </w:t>
      </w:r>
      <w:r w:rsidRPr="0013377F">
        <w:rPr>
          <w:rFonts w:ascii="Simplified Arabic" w:hAnsi="Simplified Arabic" w:cs="Simplified Arabic"/>
          <w:b/>
          <w:bCs/>
          <w:i/>
          <w:iCs/>
          <w:sz w:val="28"/>
          <w:szCs w:val="28"/>
          <w:rtl/>
        </w:rPr>
        <w:t>أثر استخدام نموذج بايبي البنائي في تعديل التصورات البديلة لمادة العلوم لدى تلميذات الصف الثامن الأساسي,</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المجلة العربية للتربية العلمية والتقنية</w:t>
      </w:r>
      <w:r w:rsidRPr="0013377F">
        <w:rPr>
          <w:rFonts w:ascii="Simplified Arabic" w:hAnsi="Simplified Arabic" w:cs="Simplified Arabic"/>
          <w:sz w:val="28"/>
          <w:szCs w:val="28"/>
          <w:rtl/>
        </w:rPr>
        <w:t xml:space="preserve">, (2), 54-79.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رصرص, حسن رشاد (2011). </w:t>
      </w:r>
      <w:r w:rsidRPr="0013377F">
        <w:rPr>
          <w:rFonts w:ascii="Simplified Arabic" w:hAnsi="Simplified Arabic" w:cs="Simplified Arabic"/>
          <w:b/>
          <w:bCs/>
          <w:i/>
          <w:iCs/>
          <w:sz w:val="28"/>
          <w:szCs w:val="28"/>
          <w:rtl/>
        </w:rPr>
        <w:t>التصورات البديلة للمفاهيم الرياضية لدى طلبة الصف العاشر الأساسي بغزة,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جامعة الأزهر- سلسلة العلوم الإنسانية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13</w:t>
      </w:r>
      <w:r w:rsidRPr="0013377F">
        <w:rPr>
          <w:rFonts w:ascii="Simplified Arabic" w:hAnsi="Simplified Arabic" w:cs="Simplified Arabic"/>
          <w:sz w:val="28"/>
          <w:szCs w:val="28"/>
          <w:rtl/>
        </w:rPr>
        <w:t>(2), 363-396.</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الزعانين, جمال (2009). </w:t>
      </w:r>
      <w:r w:rsidRPr="0013377F">
        <w:rPr>
          <w:rFonts w:ascii="Simplified Arabic" w:hAnsi="Simplified Arabic" w:cs="Simplified Arabic"/>
          <w:b/>
          <w:bCs/>
          <w:i/>
          <w:iCs/>
          <w:sz w:val="28"/>
          <w:szCs w:val="28"/>
          <w:rtl/>
        </w:rPr>
        <w:t>فعالية تدريس وحدة الكهرباء المتحركة باستخدام برامج تعليمية بأسطوانات مدمجة على التحصيل, ومهارات التفكير الناقد, والدافع للإنجاز لتلاميذ الصف التاسع الأساسي بمحافظات غزة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جامعة الأزهر, سلسلة العلوم الإنسانية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11</w:t>
      </w:r>
      <w:r w:rsidRPr="0013377F">
        <w:rPr>
          <w:rFonts w:ascii="Simplified Arabic" w:hAnsi="Simplified Arabic" w:cs="Simplified Arabic"/>
          <w:sz w:val="28"/>
          <w:szCs w:val="28"/>
          <w:rtl/>
        </w:rPr>
        <w:t xml:space="preserve">(1), 41-94.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زيتون, حسن حسين وزيتون, كمال عبد الحميد (2003). </w:t>
      </w:r>
      <w:r w:rsidRPr="0013377F">
        <w:rPr>
          <w:rFonts w:ascii="Simplified Arabic" w:hAnsi="Simplified Arabic" w:cs="Simplified Arabic"/>
          <w:b/>
          <w:bCs/>
          <w:sz w:val="28"/>
          <w:szCs w:val="28"/>
          <w:rtl/>
        </w:rPr>
        <w:t>التعلم والتدريس من منظور النظرية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البنائية</w:t>
      </w:r>
      <w:r w:rsidRPr="0013377F">
        <w:rPr>
          <w:rFonts w:ascii="Simplified Arabic" w:hAnsi="Simplified Arabic" w:cs="Simplified Arabic"/>
          <w:sz w:val="28"/>
          <w:szCs w:val="28"/>
          <w:rtl/>
        </w:rPr>
        <w:t xml:space="preserve">. ط1. عالم الكتب.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سرايا, عادل محمد (2007). </w:t>
      </w:r>
      <w:r w:rsidRPr="0013377F">
        <w:rPr>
          <w:rFonts w:ascii="Simplified Arabic" w:hAnsi="Simplified Arabic" w:cs="Simplified Arabic"/>
          <w:b/>
          <w:bCs/>
          <w:sz w:val="28"/>
          <w:szCs w:val="28"/>
          <w:rtl/>
        </w:rPr>
        <w:t>التصميم التعليمي والتعلم ذو المعنى</w:t>
      </w:r>
      <w:r w:rsidRPr="0013377F">
        <w:rPr>
          <w:rFonts w:ascii="Simplified Arabic" w:hAnsi="Simplified Arabic" w:cs="Simplified Arabic"/>
          <w:sz w:val="28"/>
          <w:szCs w:val="28"/>
          <w:rtl/>
        </w:rPr>
        <w:t xml:space="preserve">. ط2. عمان: دار وائل للنشر والتوزيع, الأردن.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lastRenderedPageBreak/>
        <w:t xml:space="preserve">الشايع, فهد والحربي, عواد (2011). </w:t>
      </w:r>
      <w:r w:rsidRPr="0013377F">
        <w:rPr>
          <w:rFonts w:ascii="Simplified Arabic" w:hAnsi="Simplified Arabic" w:cs="Simplified Arabic"/>
          <w:b/>
          <w:bCs/>
          <w:i/>
          <w:iCs/>
          <w:sz w:val="28"/>
          <w:szCs w:val="28"/>
          <w:rtl/>
        </w:rPr>
        <w:t>التصورات الخطأ للمفاهيم الكيميائية المتعلقة بحالات المادة الثلاث لدى طلاب الصف الثالث الثانوي بمدينة الرياض</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دراسات العلوم التربوية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38</w:t>
      </w:r>
      <w:r w:rsidRPr="0013377F">
        <w:rPr>
          <w:rFonts w:ascii="Simplified Arabic" w:hAnsi="Simplified Arabic" w:cs="Simplified Arabic"/>
          <w:sz w:val="28"/>
          <w:szCs w:val="28"/>
          <w:rtl/>
        </w:rPr>
        <w:t xml:space="preserve">(5), 1750-1765.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شحادة, سحر حسن (2012). </w:t>
      </w:r>
      <w:r w:rsidRPr="0013377F">
        <w:rPr>
          <w:rFonts w:ascii="Simplified Arabic" w:hAnsi="Simplified Arabic" w:cs="Simplified Arabic"/>
          <w:b/>
          <w:bCs/>
          <w:sz w:val="28"/>
          <w:szCs w:val="28"/>
          <w:rtl/>
        </w:rPr>
        <w:t>بناء برنامج تعليمي مستند إلى الفلسفة البنائية وقياس فاعليته في معالجة المفاهيم البديلة في تعلم العلوم وتنمية التفكير التباعدي لدى الطلبة</w:t>
      </w:r>
      <w:r w:rsidRPr="0013377F">
        <w:rPr>
          <w:rFonts w:ascii="Simplified Arabic" w:hAnsi="Simplified Arabic" w:cs="Simplified Arabic"/>
          <w:sz w:val="28"/>
          <w:szCs w:val="28"/>
          <w:rtl/>
        </w:rPr>
        <w:t xml:space="preserve">, رسالة دكتوراه غير منشورة, جامعة عمان العربية, الأردن.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الشرمان, سميرة وخطايبة, عبد الله (2015). </w:t>
      </w:r>
      <w:r w:rsidRPr="0013377F">
        <w:rPr>
          <w:rFonts w:ascii="Simplified Arabic" w:hAnsi="Simplified Arabic" w:cs="Simplified Arabic"/>
          <w:b/>
          <w:bCs/>
          <w:i/>
          <w:iCs/>
          <w:sz w:val="28"/>
          <w:szCs w:val="28"/>
          <w:rtl/>
        </w:rPr>
        <w:t>التشبيهات المتضمنة في كتب العلوم و أثر استخدامها في اكتساب المفاهيم العلمية لدى طلبة الصف الثامن الأساسي في الأردن</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دراسات العلوم التربوية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42</w:t>
      </w:r>
      <w:r w:rsidRPr="0013377F">
        <w:rPr>
          <w:rFonts w:ascii="Simplified Arabic" w:hAnsi="Simplified Arabic" w:cs="Simplified Arabic"/>
          <w:sz w:val="28"/>
          <w:szCs w:val="28"/>
          <w:rtl/>
        </w:rPr>
        <w:t xml:space="preserve">(1), 109-126.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الشمالي, محمود (2015). </w:t>
      </w:r>
      <w:r w:rsidRPr="0013377F">
        <w:rPr>
          <w:rFonts w:ascii="Simplified Arabic" w:hAnsi="Simplified Arabic" w:cs="Simplified Arabic"/>
          <w:b/>
          <w:bCs/>
          <w:i/>
          <w:iCs/>
          <w:sz w:val="28"/>
          <w:szCs w:val="28"/>
          <w:rtl/>
        </w:rPr>
        <w:t xml:space="preserve">المفاهيم الكيميائية البديلة لدى طلبة أساليب تدريس العلوم في الجامعات الفلسطينية, </w:t>
      </w:r>
      <w:r w:rsidRPr="0013377F">
        <w:rPr>
          <w:rFonts w:ascii="Simplified Arabic" w:hAnsi="Simplified Arabic" w:cs="Simplified Arabic"/>
          <w:b/>
          <w:bCs/>
          <w:sz w:val="28"/>
          <w:szCs w:val="28"/>
          <w:rtl/>
        </w:rPr>
        <w:t>مجلة جامعة القدس المفتوحة للأبحاث والدراسات</w:t>
      </w:r>
      <w:r w:rsidRPr="0013377F">
        <w:rPr>
          <w:rFonts w:ascii="Simplified Arabic" w:hAnsi="Simplified Arabic" w:cs="Simplified Arabic"/>
          <w:sz w:val="28"/>
          <w:szCs w:val="28"/>
          <w:rtl/>
        </w:rPr>
        <w:t xml:space="preserve">, (35), 351-379. </w:t>
      </w:r>
    </w:p>
    <w:p w:rsidR="006647EA" w:rsidRPr="0013377F" w:rsidRDefault="006647EA" w:rsidP="003D6EF4">
      <w:pPr>
        <w:spacing w:after="240" w:line="240" w:lineRule="auto"/>
        <w:ind w:left="567" w:hanging="567"/>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العثمان, ناصر بن عثمان (2010). </w:t>
      </w:r>
      <w:r w:rsidRPr="0013377F">
        <w:rPr>
          <w:rFonts w:ascii="Simplified Arabic" w:hAnsi="Simplified Arabic" w:cs="Simplified Arabic"/>
          <w:b/>
          <w:bCs/>
          <w:sz w:val="28"/>
          <w:szCs w:val="28"/>
          <w:rtl/>
        </w:rPr>
        <w:t>أثر استخدام خرائط المفاهيم في تدريس مادة الجغرافيا على تحصيل تلاميذ الصف الأول المتوسط واتجاهاتهم نحو المقرر الدراسي</w:t>
      </w:r>
      <w:r w:rsidRPr="0013377F">
        <w:rPr>
          <w:rFonts w:ascii="Simplified Arabic" w:hAnsi="Simplified Arabic" w:cs="Simplified Arabic"/>
          <w:sz w:val="28"/>
          <w:szCs w:val="28"/>
          <w:rtl/>
        </w:rPr>
        <w:t xml:space="preserve">, رسالة ماجستير غير منشورة, جامعة الملك سعود, السعودية. </w:t>
      </w:r>
    </w:p>
    <w:p w:rsidR="006647EA" w:rsidRPr="0013377F" w:rsidRDefault="006647EA" w:rsidP="003D6EF4">
      <w:pPr>
        <w:spacing w:after="240" w:line="240" w:lineRule="auto"/>
        <w:ind w:left="567" w:hanging="567"/>
        <w:jc w:val="lowKashida"/>
        <w:rPr>
          <w:rFonts w:ascii="Simplified Arabic" w:hAnsi="Simplified Arabic" w:cs="Simplified Arabic"/>
          <w:b/>
          <w:bCs/>
          <w:sz w:val="28"/>
          <w:szCs w:val="28"/>
          <w:rtl/>
          <w:lang w:bidi="ar-JO"/>
        </w:rPr>
      </w:pPr>
      <w:r w:rsidRPr="0013377F">
        <w:rPr>
          <w:rFonts w:ascii="Simplified Arabic" w:hAnsi="Simplified Arabic" w:cs="Simplified Arabic"/>
          <w:sz w:val="28"/>
          <w:szCs w:val="28"/>
          <w:rtl/>
        </w:rPr>
        <w:t xml:space="preserve">عطية, محسن علي (2008). </w:t>
      </w:r>
      <w:r w:rsidRPr="0013377F">
        <w:rPr>
          <w:rFonts w:ascii="Simplified Arabic" w:hAnsi="Simplified Arabic" w:cs="Simplified Arabic"/>
          <w:b/>
          <w:bCs/>
          <w:sz w:val="28"/>
          <w:szCs w:val="28"/>
          <w:rtl/>
        </w:rPr>
        <w:t>الاستراتيجيات الحديثة في التدريس الفعّال</w:t>
      </w:r>
      <w:r w:rsidRPr="0013377F">
        <w:rPr>
          <w:rFonts w:ascii="Simplified Arabic" w:hAnsi="Simplified Arabic" w:cs="Simplified Arabic"/>
          <w:sz w:val="28"/>
          <w:szCs w:val="28"/>
          <w:rtl/>
        </w:rPr>
        <w:t>. ط1. عمّان: دار الصفاء للنشر والتوزيع, الأردن.</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فورة, ناهض صبحي (2015). </w:t>
      </w:r>
      <w:r w:rsidRPr="0013377F">
        <w:rPr>
          <w:rFonts w:ascii="Simplified Arabic" w:hAnsi="Simplified Arabic" w:cs="Simplified Arabic"/>
          <w:b/>
          <w:bCs/>
          <w:i/>
          <w:iCs/>
          <w:sz w:val="28"/>
          <w:szCs w:val="28"/>
          <w:rtl/>
        </w:rPr>
        <w:t>أثر استخدام استراتيجية المنظمات المتقدمة في تدريس القواعد النحوية على تحصيل طالبات الصف الثامن في المرحلة الأساسية العليا بمحافظة غزة.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الجامعة الإسلامية للدراسات التربوية والنفسية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23</w:t>
      </w:r>
      <w:r w:rsidRPr="0013377F">
        <w:rPr>
          <w:rFonts w:ascii="Simplified Arabic" w:hAnsi="Simplified Arabic" w:cs="Simplified Arabic"/>
          <w:sz w:val="28"/>
          <w:szCs w:val="28"/>
          <w:rtl/>
        </w:rPr>
        <w:t xml:space="preserve">(1), 205-238.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قاسم, ألفة محمود (2014). </w:t>
      </w:r>
      <w:r w:rsidRPr="0013377F">
        <w:rPr>
          <w:rFonts w:ascii="Simplified Arabic" w:hAnsi="Simplified Arabic" w:cs="Simplified Arabic"/>
          <w:b/>
          <w:bCs/>
          <w:sz w:val="28"/>
          <w:szCs w:val="28"/>
          <w:rtl/>
        </w:rPr>
        <w:t>أثر استخدام استراتيجية البيت الدائري في علاج التصورات البديلة لبعض المفاهيم العلمية في مادة الثقافة العلمية لدى طالبات الصف الحادي عشر بغزة</w:t>
      </w:r>
      <w:r w:rsidRPr="0013377F">
        <w:rPr>
          <w:rFonts w:ascii="Simplified Arabic" w:hAnsi="Simplified Arabic" w:cs="Simplified Arabic"/>
          <w:sz w:val="28"/>
          <w:szCs w:val="28"/>
          <w:rtl/>
        </w:rPr>
        <w:t xml:space="preserve">. رسالة ماجستير غير منشورة, جامعة الأزهر, غزة, فلسطين. </w:t>
      </w:r>
    </w:p>
    <w:p w:rsidR="006647EA" w:rsidRPr="0013377F" w:rsidRDefault="006647EA" w:rsidP="003D6EF4">
      <w:pPr>
        <w:spacing w:after="240" w:line="240" w:lineRule="auto"/>
        <w:ind w:left="565" w:hanging="565"/>
        <w:jc w:val="lowKashida"/>
        <w:rPr>
          <w:rFonts w:ascii="Simplified Arabic" w:hAnsi="Simplified Arabic" w:cs="Simplified Arabic"/>
          <w:b/>
          <w:bCs/>
          <w:sz w:val="28"/>
          <w:szCs w:val="28"/>
        </w:rPr>
      </w:pPr>
      <w:r w:rsidRPr="0013377F">
        <w:rPr>
          <w:rFonts w:ascii="Simplified Arabic" w:hAnsi="Simplified Arabic" w:cs="Simplified Arabic"/>
          <w:sz w:val="28"/>
          <w:szCs w:val="28"/>
          <w:rtl/>
        </w:rPr>
        <w:lastRenderedPageBreak/>
        <w:t>كيوان, رولا (2014).</w:t>
      </w:r>
      <w:r w:rsidRPr="0013377F">
        <w:rPr>
          <w:rFonts w:ascii="Simplified Arabic" w:hAnsi="Simplified Arabic" w:cs="Simplified Arabic"/>
          <w:b/>
          <w:bCs/>
          <w:sz w:val="28"/>
          <w:szCs w:val="28"/>
          <w:rtl/>
        </w:rPr>
        <w:t xml:space="preserve"> أثر استخدام التشبيهات في بناء المفاهيم العلمية وتنمية مهارات التفكير لدى طلاب الصف الرابع الساسي في مدارس محافظة نابلس. </w:t>
      </w:r>
      <w:r w:rsidRPr="0013377F">
        <w:rPr>
          <w:rFonts w:ascii="Simplified Arabic" w:hAnsi="Simplified Arabic" w:cs="Simplified Arabic"/>
          <w:sz w:val="28"/>
          <w:szCs w:val="28"/>
          <w:rtl/>
        </w:rPr>
        <w:t>رسالة ماجستير غير منشورة, جامعة النجاح الوطنية, نابلس, فلسطين.</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محمود, عدنان عبدالكريم وعبد, صبار سعود (2012). </w:t>
      </w:r>
      <w:r w:rsidRPr="0013377F">
        <w:rPr>
          <w:rFonts w:ascii="Simplified Arabic" w:hAnsi="Simplified Arabic" w:cs="Simplified Arabic"/>
          <w:b/>
          <w:bCs/>
          <w:i/>
          <w:iCs/>
          <w:sz w:val="28"/>
          <w:szCs w:val="28"/>
          <w:rtl/>
        </w:rPr>
        <w:t>أهمية استراتيجية نصوص التغيير المفاهيمي في العملية التربوية.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الفتح</w:t>
      </w:r>
      <w:r w:rsidRPr="0013377F">
        <w:rPr>
          <w:rFonts w:ascii="Simplified Arabic" w:hAnsi="Simplified Arabic" w:cs="Simplified Arabic"/>
          <w:sz w:val="28"/>
          <w:szCs w:val="28"/>
          <w:rtl/>
        </w:rPr>
        <w:t xml:space="preserve">, (51), 291-315. </w:t>
      </w:r>
    </w:p>
    <w:p w:rsidR="006647EA" w:rsidRPr="0013377F" w:rsidRDefault="006647EA" w:rsidP="003D6EF4">
      <w:pPr>
        <w:spacing w:after="240" w:line="240" w:lineRule="auto"/>
        <w:ind w:left="567" w:hanging="567"/>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مرعي, توفيق أحمد والحيلة, محمد محمود (2011). </w:t>
      </w:r>
      <w:r w:rsidRPr="0013377F">
        <w:rPr>
          <w:rFonts w:ascii="Simplified Arabic" w:hAnsi="Simplified Arabic" w:cs="Simplified Arabic"/>
          <w:b/>
          <w:bCs/>
          <w:sz w:val="28"/>
          <w:szCs w:val="28"/>
          <w:rtl/>
        </w:rPr>
        <w:t>طرائق التدريس العامة</w:t>
      </w:r>
      <w:r w:rsidRPr="0013377F">
        <w:rPr>
          <w:rFonts w:ascii="Simplified Arabic" w:hAnsi="Simplified Arabic" w:cs="Simplified Arabic"/>
          <w:sz w:val="28"/>
          <w:szCs w:val="28"/>
          <w:rtl/>
        </w:rPr>
        <w:t xml:space="preserve">. ط5. عمان: دار المسيرة للنشر والتوزيع, الأردن. </w:t>
      </w:r>
    </w:p>
    <w:p w:rsidR="006647EA" w:rsidRPr="0013377F" w:rsidRDefault="006647EA" w:rsidP="003D6EF4">
      <w:pPr>
        <w:spacing w:after="240" w:line="240" w:lineRule="auto"/>
        <w:ind w:left="567" w:hanging="567"/>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مصطفى, منصور (2014). </w:t>
      </w:r>
      <w:r w:rsidRPr="0013377F">
        <w:rPr>
          <w:rFonts w:ascii="Simplified Arabic" w:hAnsi="Simplified Arabic" w:cs="Simplified Arabic"/>
          <w:b/>
          <w:bCs/>
          <w:i/>
          <w:iCs/>
          <w:sz w:val="28"/>
          <w:szCs w:val="28"/>
          <w:rtl/>
        </w:rPr>
        <w:t>أهمية المفاهيم العلمية في تدريس العلوم وصعوبات تعلّمها</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الدراسات والبحوث الاجتماعية- جامعة الوادي</w:t>
      </w:r>
      <w:r w:rsidRPr="0013377F">
        <w:rPr>
          <w:rFonts w:ascii="Simplified Arabic" w:hAnsi="Simplified Arabic" w:cs="Simplified Arabic"/>
          <w:sz w:val="28"/>
          <w:szCs w:val="28"/>
          <w:rtl/>
        </w:rPr>
        <w:t xml:space="preserve">, (8), 88-108.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اليحيى, إبراهيم بن عبد الله (2015). </w:t>
      </w:r>
      <w:r w:rsidRPr="0013377F">
        <w:rPr>
          <w:rFonts w:ascii="Simplified Arabic" w:hAnsi="Simplified Arabic" w:cs="Simplified Arabic"/>
          <w:b/>
          <w:bCs/>
          <w:sz w:val="28"/>
          <w:szCs w:val="28"/>
          <w:rtl/>
        </w:rPr>
        <w:t>فاعلية استخدام استراتيجية المنظمات المتقدمة في تنمية مهارات الفهم القرائي باللغة الانجليزية لدى طلاب الصف الأول الثانوي</w:t>
      </w:r>
      <w:r w:rsidRPr="0013377F">
        <w:rPr>
          <w:rFonts w:ascii="Simplified Arabic" w:hAnsi="Simplified Arabic" w:cs="Simplified Arabic"/>
          <w:sz w:val="28"/>
          <w:szCs w:val="28"/>
          <w:rtl/>
        </w:rPr>
        <w:t xml:space="preserve">, رسالة ماجستير غير منشورة, جامعة أم القرى, السعودية. </w:t>
      </w:r>
    </w:p>
    <w:p w:rsidR="006647EA" w:rsidRPr="0013377F" w:rsidRDefault="006647EA" w:rsidP="003D6EF4">
      <w:pPr>
        <w:spacing w:after="240" w:line="240" w:lineRule="auto"/>
        <w:ind w:left="565" w:hanging="565"/>
        <w:jc w:val="lowKashida"/>
        <w:rPr>
          <w:rFonts w:ascii="Simplified Arabic" w:hAnsi="Simplified Arabic" w:cs="Simplified Arabic"/>
          <w:sz w:val="28"/>
          <w:szCs w:val="28"/>
          <w:rtl/>
        </w:rPr>
      </w:pPr>
      <w:r w:rsidRPr="0013377F">
        <w:rPr>
          <w:rFonts w:ascii="Simplified Arabic" w:hAnsi="Simplified Arabic" w:cs="Simplified Arabic"/>
          <w:sz w:val="28"/>
          <w:szCs w:val="28"/>
          <w:rtl/>
        </w:rPr>
        <w:t xml:space="preserve">يونس, حسين وعلي, اسماعيل والركابي, قصي (2015). </w:t>
      </w:r>
      <w:r w:rsidRPr="0013377F">
        <w:rPr>
          <w:rFonts w:ascii="Simplified Arabic" w:hAnsi="Simplified Arabic" w:cs="Simplified Arabic"/>
          <w:b/>
          <w:bCs/>
          <w:i/>
          <w:iCs/>
          <w:sz w:val="28"/>
          <w:szCs w:val="28"/>
          <w:rtl/>
        </w:rPr>
        <w:t>ما أثر التدريس بالمنظمات التخطيطية و أبعاد التعلم في تحصيل مادة علم الأحياء عند طلاب الصف الرابع العلمي؟</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مجلة كلية التربية الأساسية</w:t>
      </w:r>
      <w:r w:rsidRPr="0013377F">
        <w:rPr>
          <w:rFonts w:ascii="Simplified Arabic" w:hAnsi="Simplified Arabic" w:cs="Simplified Arabic"/>
          <w:sz w:val="28"/>
          <w:szCs w:val="28"/>
          <w:rtl/>
        </w:rPr>
        <w:t xml:space="preserve">, </w:t>
      </w:r>
      <w:r w:rsidRPr="0013377F">
        <w:rPr>
          <w:rFonts w:ascii="Simplified Arabic" w:hAnsi="Simplified Arabic" w:cs="Simplified Arabic"/>
          <w:b/>
          <w:bCs/>
          <w:sz w:val="28"/>
          <w:szCs w:val="28"/>
          <w:rtl/>
        </w:rPr>
        <w:t>21</w:t>
      </w:r>
      <w:r w:rsidRPr="0013377F">
        <w:rPr>
          <w:rFonts w:ascii="Simplified Arabic" w:hAnsi="Simplified Arabic" w:cs="Simplified Arabic"/>
          <w:sz w:val="28"/>
          <w:szCs w:val="28"/>
          <w:rtl/>
        </w:rPr>
        <w:t>(89), 137-169.</w:t>
      </w:r>
    </w:p>
    <w:p w:rsidR="006647EA" w:rsidRPr="0013377F" w:rsidRDefault="006647EA" w:rsidP="003D6EF4">
      <w:pPr>
        <w:spacing w:after="240" w:line="240" w:lineRule="auto"/>
        <w:jc w:val="lowKashida"/>
        <w:rPr>
          <w:rFonts w:ascii="Simplified Arabic" w:hAnsi="Simplified Arabic" w:cs="Simplified Arabic"/>
          <w:b/>
          <w:bCs/>
          <w:sz w:val="28"/>
          <w:szCs w:val="28"/>
          <w:rtl/>
          <w:lang w:bidi="ar-JO"/>
        </w:rPr>
      </w:pPr>
      <w:r w:rsidRPr="0013377F">
        <w:rPr>
          <w:rFonts w:ascii="Simplified Arabic" w:hAnsi="Simplified Arabic" w:cs="Simplified Arabic"/>
          <w:b/>
          <w:bCs/>
          <w:sz w:val="28"/>
          <w:szCs w:val="28"/>
          <w:rtl/>
        </w:rPr>
        <w:t>المراجع الأجنبية</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tl/>
        </w:rPr>
      </w:pPr>
      <w:r w:rsidRPr="0013377F">
        <w:rPr>
          <w:rFonts w:ascii="Simplified Arabic" w:hAnsi="Simplified Arabic" w:cs="Simplified Arabic"/>
          <w:sz w:val="28"/>
          <w:szCs w:val="28"/>
        </w:rPr>
        <w:t xml:space="preserve">Al </w:t>
      </w:r>
      <w:proofErr w:type="spellStart"/>
      <w:r w:rsidRPr="0013377F">
        <w:rPr>
          <w:rFonts w:ascii="Simplified Arabic" w:hAnsi="Simplified Arabic" w:cs="Simplified Arabic"/>
          <w:sz w:val="28"/>
          <w:szCs w:val="28"/>
        </w:rPr>
        <w:t>Husseiny</w:t>
      </w:r>
      <w:proofErr w:type="spellEnd"/>
      <w:r w:rsidRPr="0013377F">
        <w:rPr>
          <w:rFonts w:ascii="Simplified Arabic" w:hAnsi="Simplified Arabic" w:cs="Simplified Arabic"/>
          <w:sz w:val="28"/>
          <w:szCs w:val="28"/>
        </w:rPr>
        <w:t>, F.I. (2014).</w:t>
      </w:r>
      <w:r w:rsidRPr="0013377F">
        <w:rPr>
          <w:rFonts w:ascii="Simplified Arabic" w:hAnsi="Simplified Arabic" w:cs="Simplified Arabic"/>
          <w:b/>
          <w:bCs/>
          <w:sz w:val="28"/>
          <w:szCs w:val="28"/>
        </w:rPr>
        <w:t xml:space="preserve"> </w:t>
      </w:r>
      <w:proofErr w:type="gramStart"/>
      <w:r w:rsidRPr="0013377F">
        <w:rPr>
          <w:rFonts w:ascii="Simplified Arabic" w:hAnsi="Simplified Arabic" w:cs="Simplified Arabic"/>
          <w:b/>
          <w:bCs/>
          <w:sz w:val="28"/>
          <w:szCs w:val="28"/>
        </w:rPr>
        <w:t>Enhancing Critical Thinking through Cooperative Learning in Biology</w:t>
      </w:r>
      <w:r w:rsidRPr="0013377F">
        <w:rPr>
          <w:rFonts w:ascii="Simplified Arabic" w:hAnsi="Simplified Arabic" w:cs="Simplified Arabic"/>
          <w:sz w:val="28"/>
          <w:szCs w:val="28"/>
        </w:rPr>
        <w:t>.</w:t>
      </w:r>
      <w:proofErr w:type="gramEnd"/>
      <w:r w:rsidRPr="0013377F">
        <w:rPr>
          <w:rFonts w:ascii="Simplified Arabic" w:hAnsi="Simplified Arabic" w:cs="Simplified Arabic"/>
          <w:sz w:val="28"/>
          <w:szCs w:val="28"/>
        </w:rPr>
        <w:t xml:space="preserve"> </w:t>
      </w:r>
      <w:proofErr w:type="gramStart"/>
      <w:r w:rsidRPr="0013377F">
        <w:rPr>
          <w:rFonts w:ascii="Simplified Arabic" w:hAnsi="Simplified Arabic" w:cs="Simplified Arabic"/>
          <w:sz w:val="28"/>
          <w:szCs w:val="28"/>
        </w:rPr>
        <w:t>Lebanese University, LB.</w:t>
      </w:r>
      <w:proofErr w:type="gramEnd"/>
      <w:r w:rsidRPr="0013377F">
        <w:rPr>
          <w:rFonts w:ascii="Simplified Arabic" w:hAnsi="Simplified Arabic" w:cs="Simplified Arabic"/>
          <w:sz w:val="28"/>
          <w:szCs w:val="28"/>
          <w:rtl/>
        </w:rPr>
        <w:t xml:space="preserve"> </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Pr>
      </w:pPr>
      <w:proofErr w:type="spellStart"/>
      <w:proofErr w:type="gramStart"/>
      <w:r w:rsidRPr="0013377F">
        <w:rPr>
          <w:rFonts w:ascii="Simplified Arabic" w:hAnsi="Simplified Arabic" w:cs="Simplified Arabic"/>
          <w:sz w:val="28"/>
          <w:szCs w:val="28"/>
        </w:rPr>
        <w:t>Aldarabah</w:t>
      </w:r>
      <w:proofErr w:type="spellEnd"/>
      <w:r w:rsidRPr="0013377F">
        <w:rPr>
          <w:rFonts w:ascii="Simplified Arabic" w:hAnsi="Simplified Arabic" w:cs="Simplified Arabic"/>
          <w:sz w:val="28"/>
          <w:szCs w:val="28"/>
        </w:rPr>
        <w:t>, I.</w:t>
      </w:r>
      <w:proofErr w:type="gramEnd"/>
      <w:r w:rsidRPr="0013377F">
        <w:rPr>
          <w:rFonts w:ascii="Simplified Arabic" w:hAnsi="Simplified Arabic" w:cs="Simplified Arabic"/>
          <w:sz w:val="28"/>
          <w:szCs w:val="28"/>
        </w:rPr>
        <w:t xml:space="preserve">  </w:t>
      </w:r>
      <w:proofErr w:type="gramStart"/>
      <w:r w:rsidRPr="0013377F">
        <w:rPr>
          <w:rFonts w:ascii="Simplified Arabic" w:hAnsi="Simplified Arabic" w:cs="Simplified Arabic"/>
          <w:sz w:val="28"/>
          <w:szCs w:val="28"/>
        </w:rPr>
        <w:t>Al-</w:t>
      </w:r>
      <w:proofErr w:type="spellStart"/>
      <w:r w:rsidRPr="0013377F">
        <w:rPr>
          <w:rFonts w:ascii="Simplified Arabic" w:hAnsi="Simplified Arabic" w:cs="Simplified Arabic"/>
          <w:sz w:val="28"/>
          <w:szCs w:val="28"/>
        </w:rPr>
        <w:t>Mouhtadi</w:t>
      </w:r>
      <w:proofErr w:type="spellEnd"/>
      <w:r w:rsidRPr="0013377F">
        <w:rPr>
          <w:rFonts w:ascii="Simplified Arabic" w:hAnsi="Simplified Arabic" w:cs="Simplified Arabic"/>
          <w:sz w:val="28"/>
          <w:szCs w:val="28"/>
        </w:rPr>
        <w:t>, R.</w:t>
      </w:r>
      <w:proofErr w:type="gramEnd"/>
      <w:r w:rsidRPr="0013377F">
        <w:rPr>
          <w:rFonts w:ascii="Simplified Arabic" w:hAnsi="Simplified Arabic" w:cs="Simplified Arabic"/>
          <w:sz w:val="28"/>
          <w:szCs w:val="28"/>
        </w:rPr>
        <w:t xml:space="preserve">  (2015). </w:t>
      </w:r>
      <w:r w:rsidRPr="0013377F">
        <w:rPr>
          <w:rFonts w:ascii="Simplified Arabic" w:hAnsi="Simplified Arabic" w:cs="Simplified Arabic"/>
          <w:b/>
          <w:bCs/>
          <w:i/>
          <w:iCs/>
          <w:sz w:val="28"/>
          <w:szCs w:val="28"/>
        </w:rPr>
        <w:t>Investigate the Childs Scientific Activities on Practical Childs Activity Books for the Kindergartens Children.</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International Educational Studies</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8</w:t>
      </w:r>
      <w:r w:rsidRPr="0013377F">
        <w:rPr>
          <w:rFonts w:ascii="Simplified Arabic" w:hAnsi="Simplified Arabic" w:cs="Simplified Arabic"/>
          <w:sz w:val="28"/>
          <w:szCs w:val="28"/>
        </w:rPr>
        <w:t>(4), 68-79</w:t>
      </w:r>
      <w:r w:rsidRPr="0013377F">
        <w:rPr>
          <w:rFonts w:ascii="Simplified Arabic" w:hAnsi="Simplified Arabic" w:cs="Simplified Arabic"/>
          <w:sz w:val="28"/>
          <w:szCs w:val="28"/>
          <w:rtl/>
        </w:rPr>
        <w:t>.</w:t>
      </w:r>
    </w:p>
    <w:p w:rsidR="006647EA" w:rsidRPr="0013377F" w:rsidRDefault="006647EA" w:rsidP="003D6EF4">
      <w:pPr>
        <w:bidi w:val="0"/>
        <w:spacing w:after="240" w:line="240" w:lineRule="auto"/>
        <w:ind w:left="567" w:hanging="567"/>
        <w:jc w:val="lowKashida"/>
        <w:rPr>
          <w:rFonts w:ascii="Simplified Arabic" w:hAnsi="Simplified Arabic" w:cs="Simplified Arabic"/>
          <w:b/>
          <w:bCs/>
          <w:sz w:val="28"/>
          <w:szCs w:val="28"/>
        </w:rPr>
      </w:pPr>
      <w:r w:rsidRPr="0013377F">
        <w:rPr>
          <w:rFonts w:ascii="Simplified Arabic" w:hAnsi="Simplified Arabic" w:cs="Simplified Arabic"/>
          <w:sz w:val="28"/>
          <w:szCs w:val="28"/>
        </w:rPr>
        <w:lastRenderedPageBreak/>
        <w:t>Al-</w:t>
      </w:r>
      <w:proofErr w:type="spellStart"/>
      <w:r w:rsidRPr="0013377F">
        <w:rPr>
          <w:rFonts w:ascii="Simplified Arabic" w:hAnsi="Simplified Arabic" w:cs="Simplified Arabic"/>
          <w:sz w:val="28"/>
          <w:szCs w:val="28"/>
        </w:rPr>
        <w:t>Tarawenh</w:t>
      </w:r>
      <w:proofErr w:type="spellEnd"/>
      <w:r w:rsidRPr="0013377F">
        <w:rPr>
          <w:rFonts w:ascii="Simplified Arabic" w:hAnsi="Simplified Arabic" w:cs="Simplified Arabic"/>
          <w:sz w:val="28"/>
          <w:szCs w:val="28"/>
        </w:rPr>
        <w:t>, M.H. (2016</w:t>
      </w:r>
      <w:r w:rsidRPr="0013377F">
        <w:rPr>
          <w:rFonts w:ascii="Simplified Arabic" w:hAnsi="Simplified Arabic" w:cs="Simplified Arabic"/>
          <w:b/>
          <w:bCs/>
          <w:i/>
          <w:iCs/>
          <w:sz w:val="28"/>
          <w:szCs w:val="28"/>
        </w:rPr>
        <w:t xml:space="preserve">). </w:t>
      </w:r>
      <w:proofErr w:type="gramStart"/>
      <w:r w:rsidRPr="0013377F">
        <w:rPr>
          <w:rFonts w:ascii="Simplified Arabic" w:hAnsi="Simplified Arabic" w:cs="Simplified Arabic"/>
          <w:b/>
          <w:bCs/>
          <w:i/>
          <w:iCs/>
          <w:sz w:val="28"/>
          <w:szCs w:val="28"/>
        </w:rPr>
        <w:t>The Effectiveness of Educational Games on Scientific Concepts Acquisition in First Grade Students in Science.</w:t>
      </w:r>
      <w:proofErr w:type="gramEnd"/>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Journal of Educational and Practice</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7</w:t>
      </w:r>
      <w:r w:rsidRPr="0013377F">
        <w:rPr>
          <w:rFonts w:ascii="Simplified Arabic" w:hAnsi="Simplified Arabic" w:cs="Simplified Arabic"/>
          <w:sz w:val="28"/>
          <w:szCs w:val="28"/>
        </w:rPr>
        <w:t>(3), 31-37</w:t>
      </w:r>
      <w:r w:rsidRPr="0013377F">
        <w:rPr>
          <w:rFonts w:ascii="Simplified Arabic" w:hAnsi="Simplified Arabic" w:cs="Simplified Arabic"/>
          <w:b/>
          <w:bCs/>
          <w:sz w:val="28"/>
          <w:szCs w:val="28"/>
          <w:rtl/>
        </w:rPr>
        <w:t>.</w:t>
      </w:r>
    </w:p>
    <w:p w:rsidR="006647EA" w:rsidRPr="0013377F" w:rsidRDefault="006647EA" w:rsidP="003D6EF4">
      <w:pPr>
        <w:bidi w:val="0"/>
        <w:spacing w:after="240" w:line="240" w:lineRule="auto"/>
        <w:ind w:left="567" w:hanging="567"/>
        <w:jc w:val="lowKashida"/>
        <w:rPr>
          <w:rFonts w:ascii="Simplified Arabic" w:hAnsi="Simplified Arabic" w:cs="Simplified Arabic"/>
          <w:b/>
          <w:bCs/>
          <w:sz w:val="28"/>
          <w:szCs w:val="28"/>
        </w:rPr>
      </w:pPr>
      <w:proofErr w:type="spellStart"/>
      <w:r w:rsidRPr="0013377F">
        <w:rPr>
          <w:rFonts w:ascii="Simplified Arabic" w:hAnsi="Simplified Arabic" w:cs="Simplified Arabic"/>
          <w:sz w:val="28"/>
          <w:szCs w:val="28"/>
        </w:rPr>
        <w:t>Atomatofa</w:t>
      </w:r>
      <w:proofErr w:type="spellEnd"/>
      <w:r w:rsidRPr="0013377F">
        <w:rPr>
          <w:rFonts w:ascii="Simplified Arabic" w:hAnsi="Simplified Arabic" w:cs="Simplified Arabic"/>
          <w:sz w:val="28"/>
          <w:szCs w:val="28"/>
        </w:rPr>
        <w:t xml:space="preserve">, R. (2013). </w:t>
      </w:r>
      <w:r w:rsidRPr="0013377F">
        <w:rPr>
          <w:rFonts w:ascii="Simplified Arabic" w:hAnsi="Simplified Arabic" w:cs="Simplified Arabic"/>
          <w:b/>
          <w:bCs/>
          <w:i/>
          <w:iCs/>
          <w:sz w:val="28"/>
          <w:szCs w:val="28"/>
        </w:rPr>
        <w:t>Effects of advanced organizers on attainment and retention of students’ concept of gravity in Nigeria</w:t>
      </w:r>
      <w:r w:rsidRPr="0013377F">
        <w:rPr>
          <w:rFonts w:ascii="Simplified Arabic" w:hAnsi="Simplified Arabic" w:cs="Simplified Arabic"/>
          <w:sz w:val="28"/>
          <w:szCs w:val="28"/>
        </w:rPr>
        <w:t>,</w:t>
      </w:r>
      <w:r w:rsidRPr="0013377F">
        <w:rPr>
          <w:rFonts w:ascii="Simplified Arabic" w:hAnsi="Simplified Arabic" w:cs="Simplified Arabic"/>
          <w:b/>
          <w:bCs/>
          <w:sz w:val="28"/>
          <w:szCs w:val="28"/>
        </w:rPr>
        <w:t xml:space="preserve"> International Journal of Research Studies in Educational Technology</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2</w:t>
      </w:r>
      <w:r w:rsidRPr="0013377F">
        <w:rPr>
          <w:rFonts w:ascii="Simplified Arabic" w:hAnsi="Simplified Arabic" w:cs="Simplified Arabic"/>
          <w:sz w:val="28"/>
          <w:szCs w:val="28"/>
        </w:rPr>
        <w:t>(1), 81-90</w:t>
      </w:r>
      <w:r w:rsidR="00367066" w:rsidRPr="0013377F">
        <w:rPr>
          <w:rFonts w:ascii="Simplified Arabic" w:hAnsi="Simplified Arabic" w:cs="Simplified Arabic"/>
          <w:b/>
          <w:bCs/>
          <w:sz w:val="28"/>
          <w:szCs w:val="28"/>
        </w:rPr>
        <w:t>.</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Pr>
      </w:pPr>
      <w:proofErr w:type="spellStart"/>
      <w:r w:rsidRPr="0013377F">
        <w:rPr>
          <w:rFonts w:ascii="Simplified Arabic" w:hAnsi="Simplified Arabic" w:cs="Simplified Arabic"/>
          <w:sz w:val="28"/>
          <w:szCs w:val="28"/>
        </w:rPr>
        <w:t>Bawaneh</w:t>
      </w:r>
      <w:proofErr w:type="spellEnd"/>
      <w:r w:rsidRPr="0013377F">
        <w:rPr>
          <w:rFonts w:ascii="Simplified Arabic" w:hAnsi="Simplified Arabic" w:cs="Simplified Arabic"/>
          <w:sz w:val="28"/>
          <w:szCs w:val="28"/>
        </w:rPr>
        <w:t xml:space="preserve">, A. K. (2010). </w:t>
      </w:r>
      <w:r w:rsidRPr="0013377F">
        <w:rPr>
          <w:rFonts w:ascii="Simplified Arabic" w:hAnsi="Simplified Arabic" w:cs="Simplified Arabic"/>
          <w:b/>
          <w:bCs/>
          <w:i/>
          <w:iCs/>
          <w:sz w:val="28"/>
          <w:szCs w:val="28"/>
        </w:rPr>
        <w:t>The Effectiveness of Conflict Maps and the V-Shape Teaching Method in Science Conceptual Change among Eighth-Grade Students in Jordan</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International Education Studies</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3</w:t>
      </w:r>
      <w:r w:rsidRPr="0013377F">
        <w:rPr>
          <w:rFonts w:ascii="Simplified Arabic" w:hAnsi="Simplified Arabic" w:cs="Simplified Arabic"/>
          <w:sz w:val="28"/>
          <w:szCs w:val="28"/>
        </w:rPr>
        <w:t>(1), 96-108</w:t>
      </w:r>
      <w:r w:rsidRPr="0013377F">
        <w:rPr>
          <w:rFonts w:ascii="Simplified Arabic" w:hAnsi="Simplified Arabic" w:cs="Simplified Arabic"/>
          <w:sz w:val="28"/>
          <w:szCs w:val="28"/>
          <w:rtl/>
        </w:rPr>
        <w:t xml:space="preserve">. </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Pr>
      </w:pPr>
      <w:proofErr w:type="spellStart"/>
      <w:r w:rsidRPr="0013377F">
        <w:rPr>
          <w:rFonts w:ascii="Simplified Arabic" w:hAnsi="Simplified Arabic" w:cs="Simplified Arabic"/>
          <w:sz w:val="28"/>
          <w:szCs w:val="28"/>
        </w:rPr>
        <w:t>Kowshik</w:t>
      </w:r>
      <w:proofErr w:type="spellEnd"/>
      <w:r w:rsidRPr="0013377F">
        <w:rPr>
          <w:rFonts w:ascii="Simplified Arabic" w:hAnsi="Simplified Arabic" w:cs="Simplified Arabic"/>
          <w:sz w:val="28"/>
          <w:szCs w:val="28"/>
        </w:rPr>
        <w:t xml:space="preserve">, M.C. (2015). </w:t>
      </w:r>
      <w:r w:rsidRPr="0013377F">
        <w:rPr>
          <w:rFonts w:ascii="Simplified Arabic" w:hAnsi="Simplified Arabic" w:cs="Simplified Arabic"/>
          <w:b/>
          <w:bCs/>
          <w:i/>
          <w:iCs/>
          <w:sz w:val="28"/>
          <w:szCs w:val="28"/>
        </w:rPr>
        <w:t>A Study on the Relative Effectiveness between Advance Organizer Model and Traditional Method of Teaching in Biology,</w:t>
      </w:r>
      <w:r w:rsidRPr="0013377F">
        <w:rPr>
          <w:rFonts w:ascii="Simplified Arabic" w:hAnsi="Simplified Arabic" w:cs="Simplified Arabic"/>
          <w:b/>
          <w:bCs/>
          <w:sz w:val="28"/>
          <w:szCs w:val="28"/>
        </w:rPr>
        <w:t xml:space="preserve"> International Journal for </w:t>
      </w:r>
      <w:r w:rsidR="00D556B9" w:rsidRPr="0013377F">
        <w:rPr>
          <w:rFonts w:ascii="Simplified Arabic" w:hAnsi="Simplified Arabic" w:cs="Simplified Arabic"/>
          <w:b/>
          <w:bCs/>
          <w:sz w:val="28"/>
          <w:szCs w:val="28"/>
        </w:rPr>
        <w:t>Info omics</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8</w:t>
      </w:r>
      <w:r w:rsidRPr="0013377F">
        <w:rPr>
          <w:rFonts w:ascii="Simplified Arabic" w:hAnsi="Simplified Arabic" w:cs="Simplified Arabic"/>
          <w:sz w:val="28"/>
          <w:szCs w:val="28"/>
        </w:rPr>
        <w:t>(2), 1097-1101</w:t>
      </w:r>
      <w:r w:rsidRPr="0013377F">
        <w:rPr>
          <w:rFonts w:ascii="Simplified Arabic" w:hAnsi="Simplified Arabic" w:cs="Simplified Arabic"/>
          <w:sz w:val="28"/>
          <w:szCs w:val="28"/>
          <w:rtl/>
        </w:rPr>
        <w:t>.</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Pr>
      </w:pPr>
      <w:r w:rsidRPr="0013377F">
        <w:rPr>
          <w:rFonts w:ascii="Simplified Arabic" w:hAnsi="Simplified Arabic" w:cs="Simplified Arabic"/>
          <w:sz w:val="28"/>
          <w:szCs w:val="28"/>
        </w:rPr>
        <w:t xml:space="preserve">Mayer, R (2003). </w:t>
      </w:r>
      <w:r w:rsidRPr="0013377F">
        <w:rPr>
          <w:rFonts w:ascii="Simplified Arabic" w:hAnsi="Simplified Arabic" w:cs="Simplified Arabic"/>
          <w:b/>
          <w:bCs/>
          <w:sz w:val="28"/>
          <w:szCs w:val="28"/>
        </w:rPr>
        <w:t>Learning and Instruction</w:t>
      </w:r>
      <w:r w:rsidRPr="0013377F">
        <w:rPr>
          <w:rFonts w:ascii="Simplified Arabic" w:hAnsi="Simplified Arabic" w:cs="Simplified Arabic"/>
          <w:sz w:val="28"/>
          <w:szCs w:val="28"/>
        </w:rPr>
        <w:t>, NJ.</w:t>
      </w:r>
    </w:p>
    <w:p w:rsidR="006647EA" w:rsidRPr="0013377F" w:rsidRDefault="006647EA" w:rsidP="003D6EF4">
      <w:pPr>
        <w:bidi w:val="0"/>
        <w:spacing w:after="240" w:line="240" w:lineRule="auto"/>
        <w:ind w:left="567" w:hanging="567"/>
        <w:jc w:val="lowKashida"/>
        <w:rPr>
          <w:rFonts w:ascii="Simplified Arabic" w:hAnsi="Simplified Arabic" w:cs="Simplified Arabic"/>
          <w:b/>
          <w:bCs/>
          <w:sz w:val="28"/>
          <w:szCs w:val="28"/>
        </w:rPr>
      </w:pPr>
      <w:proofErr w:type="spellStart"/>
      <w:r w:rsidRPr="0013377F">
        <w:rPr>
          <w:rFonts w:ascii="Simplified Arabic" w:hAnsi="Simplified Arabic" w:cs="Simplified Arabic"/>
          <w:sz w:val="28"/>
          <w:szCs w:val="28"/>
        </w:rPr>
        <w:t>Muiruri</w:t>
      </w:r>
      <w:proofErr w:type="spellEnd"/>
      <w:r w:rsidRPr="0013377F">
        <w:rPr>
          <w:rFonts w:ascii="Simplified Arabic" w:hAnsi="Simplified Arabic" w:cs="Simplified Arabic"/>
          <w:sz w:val="28"/>
          <w:szCs w:val="28"/>
        </w:rPr>
        <w:t xml:space="preserve">, M. </w:t>
      </w:r>
      <w:proofErr w:type="spellStart"/>
      <w:r w:rsidRPr="0013377F">
        <w:rPr>
          <w:rFonts w:ascii="Simplified Arabic" w:hAnsi="Simplified Arabic" w:cs="Simplified Arabic"/>
          <w:sz w:val="28"/>
          <w:szCs w:val="28"/>
        </w:rPr>
        <w:t>Wambugu</w:t>
      </w:r>
      <w:proofErr w:type="spellEnd"/>
      <w:r w:rsidRPr="0013377F">
        <w:rPr>
          <w:rFonts w:ascii="Simplified Arabic" w:hAnsi="Simplified Arabic" w:cs="Simplified Arabic"/>
          <w:sz w:val="28"/>
          <w:szCs w:val="28"/>
        </w:rPr>
        <w:t xml:space="preserve">, P. </w:t>
      </w:r>
      <w:proofErr w:type="spellStart"/>
      <w:r w:rsidRPr="0013377F">
        <w:rPr>
          <w:rFonts w:ascii="Simplified Arabic" w:hAnsi="Simplified Arabic" w:cs="Simplified Arabic"/>
          <w:sz w:val="28"/>
          <w:szCs w:val="28"/>
        </w:rPr>
        <w:t>Wamukuru</w:t>
      </w:r>
      <w:proofErr w:type="spellEnd"/>
      <w:r w:rsidRPr="0013377F">
        <w:rPr>
          <w:rFonts w:ascii="Simplified Arabic" w:hAnsi="Simplified Arabic" w:cs="Simplified Arabic"/>
          <w:sz w:val="28"/>
          <w:szCs w:val="28"/>
        </w:rPr>
        <w:t xml:space="preserve">, K. (2016). </w:t>
      </w:r>
      <w:r w:rsidRPr="0013377F">
        <w:rPr>
          <w:rFonts w:ascii="Simplified Arabic" w:hAnsi="Simplified Arabic" w:cs="Simplified Arabic"/>
          <w:b/>
          <w:bCs/>
          <w:sz w:val="28"/>
          <w:szCs w:val="28"/>
        </w:rPr>
        <w:t xml:space="preserve">Using Advance Organizers to Enhance Pupils’ Achievement in Learning </w:t>
      </w:r>
      <w:r w:rsidR="00745474" w:rsidRPr="0013377F">
        <w:rPr>
          <w:rFonts w:ascii="Simplified Arabic" w:hAnsi="Simplified Arabic" w:cs="Simplified Arabic"/>
          <w:b/>
          <w:bCs/>
          <w:sz w:val="28"/>
          <w:szCs w:val="28"/>
        </w:rPr>
        <w:t>Poetry</w:t>
      </w:r>
      <w:r w:rsidRPr="0013377F">
        <w:rPr>
          <w:rFonts w:ascii="Simplified Arabic" w:hAnsi="Simplified Arabic" w:cs="Simplified Arabic"/>
          <w:b/>
          <w:bCs/>
          <w:sz w:val="28"/>
          <w:szCs w:val="28"/>
        </w:rPr>
        <w:t xml:space="preserve"> in English Language,</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Journal of Education &amp; Practice</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7</w:t>
      </w:r>
      <w:r w:rsidRPr="0013377F">
        <w:rPr>
          <w:rFonts w:ascii="Simplified Arabic" w:hAnsi="Simplified Arabic" w:cs="Simplified Arabic"/>
          <w:sz w:val="28"/>
          <w:szCs w:val="28"/>
        </w:rPr>
        <w:t>(31), 113-117</w:t>
      </w:r>
      <w:r w:rsidRPr="0013377F">
        <w:rPr>
          <w:rFonts w:ascii="Simplified Arabic" w:hAnsi="Simplified Arabic" w:cs="Simplified Arabic"/>
          <w:b/>
          <w:bCs/>
          <w:sz w:val="28"/>
          <w:szCs w:val="28"/>
          <w:rtl/>
        </w:rPr>
        <w:t>.</w:t>
      </w:r>
    </w:p>
    <w:p w:rsidR="006647EA" w:rsidRPr="0013377F" w:rsidRDefault="006647EA" w:rsidP="003D6EF4">
      <w:pPr>
        <w:bidi w:val="0"/>
        <w:spacing w:after="240" w:line="240" w:lineRule="auto"/>
        <w:ind w:left="567" w:hanging="567"/>
        <w:jc w:val="lowKashida"/>
        <w:rPr>
          <w:rFonts w:ascii="Simplified Arabic" w:hAnsi="Simplified Arabic" w:cs="Simplified Arabic"/>
          <w:b/>
          <w:bCs/>
          <w:sz w:val="28"/>
          <w:szCs w:val="28"/>
        </w:rPr>
      </w:pPr>
      <w:r w:rsidRPr="0013377F">
        <w:rPr>
          <w:rFonts w:ascii="Simplified Arabic" w:hAnsi="Simplified Arabic" w:cs="Simplified Arabic"/>
          <w:sz w:val="28"/>
          <w:szCs w:val="28"/>
        </w:rPr>
        <w:t xml:space="preserve">Sharma, A. Pachauri, D. (2016). </w:t>
      </w:r>
      <w:proofErr w:type="gramStart"/>
      <w:r w:rsidRPr="0013377F">
        <w:rPr>
          <w:rFonts w:ascii="Simplified Arabic" w:hAnsi="Simplified Arabic" w:cs="Simplified Arabic"/>
          <w:b/>
          <w:bCs/>
          <w:i/>
          <w:iCs/>
          <w:sz w:val="28"/>
          <w:szCs w:val="28"/>
        </w:rPr>
        <w:t>Comparison of Advance Organizer Model and Concept Attainment Model for Teaching Concepts of Science to Slandered IX.</w:t>
      </w:r>
      <w:proofErr w:type="gramEnd"/>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International Journal of Educational Research and Technology</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7</w:t>
      </w:r>
      <w:r w:rsidRPr="0013377F">
        <w:rPr>
          <w:rFonts w:ascii="Simplified Arabic" w:hAnsi="Simplified Arabic" w:cs="Simplified Arabic"/>
          <w:sz w:val="28"/>
          <w:szCs w:val="28"/>
        </w:rPr>
        <w:t>(1), 23-26</w:t>
      </w:r>
      <w:r w:rsidRPr="0013377F">
        <w:rPr>
          <w:rFonts w:ascii="Simplified Arabic" w:hAnsi="Simplified Arabic" w:cs="Simplified Arabic"/>
          <w:b/>
          <w:bCs/>
          <w:sz w:val="28"/>
          <w:szCs w:val="28"/>
          <w:rtl/>
        </w:rPr>
        <w:t xml:space="preserve">. </w:t>
      </w:r>
    </w:p>
    <w:p w:rsidR="006647EA" w:rsidRPr="0013377F" w:rsidRDefault="006647EA" w:rsidP="003D6EF4">
      <w:pPr>
        <w:bidi w:val="0"/>
        <w:spacing w:after="240" w:line="240" w:lineRule="auto"/>
        <w:ind w:left="567" w:hanging="567"/>
        <w:jc w:val="lowKashida"/>
        <w:rPr>
          <w:rFonts w:ascii="Simplified Arabic" w:hAnsi="Simplified Arabic" w:cs="Simplified Arabic"/>
          <w:b/>
          <w:bCs/>
          <w:sz w:val="28"/>
          <w:szCs w:val="28"/>
        </w:rPr>
      </w:pPr>
      <w:r w:rsidRPr="0013377F">
        <w:rPr>
          <w:rFonts w:ascii="Simplified Arabic" w:hAnsi="Simplified Arabic" w:cs="Simplified Arabic"/>
          <w:sz w:val="28"/>
          <w:szCs w:val="28"/>
        </w:rPr>
        <w:lastRenderedPageBreak/>
        <w:t xml:space="preserve">Thompson, F. Logue, S. (2006). </w:t>
      </w:r>
      <w:r w:rsidRPr="0013377F">
        <w:rPr>
          <w:rFonts w:ascii="Simplified Arabic" w:hAnsi="Simplified Arabic" w:cs="Simplified Arabic"/>
          <w:b/>
          <w:bCs/>
          <w:i/>
          <w:iCs/>
          <w:sz w:val="28"/>
          <w:szCs w:val="28"/>
        </w:rPr>
        <w:t>An exploration of common student misconceptions in science</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International Education Journal</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7</w:t>
      </w:r>
      <w:r w:rsidRPr="0013377F">
        <w:rPr>
          <w:rFonts w:ascii="Simplified Arabic" w:hAnsi="Simplified Arabic" w:cs="Simplified Arabic"/>
          <w:sz w:val="28"/>
          <w:szCs w:val="28"/>
        </w:rPr>
        <w:t>(4), 553-559</w:t>
      </w:r>
      <w:r w:rsidRPr="0013377F">
        <w:rPr>
          <w:rFonts w:ascii="Simplified Arabic" w:hAnsi="Simplified Arabic" w:cs="Simplified Arabic"/>
          <w:b/>
          <w:bCs/>
          <w:sz w:val="28"/>
          <w:szCs w:val="28"/>
          <w:rtl/>
        </w:rPr>
        <w:t>.</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Pr>
      </w:pPr>
      <w:proofErr w:type="spellStart"/>
      <w:r w:rsidRPr="0013377F">
        <w:rPr>
          <w:rFonts w:ascii="Simplified Arabic" w:hAnsi="Simplified Arabic" w:cs="Simplified Arabic"/>
          <w:sz w:val="28"/>
          <w:szCs w:val="28"/>
        </w:rPr>
        <w:t>Tompo</w:t>
      </w:r>
      <w:proofErr w:type="spellEnd"/>
      <w:r w:rsidRPr="0013377F">
        <w:rPr>
          <w:rFonts w:ascii="Simplified Arabic" w:hAnsi="Simplified Arabic" w:cs="Simplified Arabic"/>
          <w:sz w:val="28"/>
          <w:szCs w:val="28"/>
        </w:rPr>
        <w:t xml:space="preserve">, B.  </w:t>
      </w:r>
      <w:proofErr w:type="gramStart"/>
      <w:r w:rsidRPr="0013377F">
        <w:rPr>
          <w:rFonts w:ascii="Simplified Arabic" w:hAnsi="Simplified Arabic" w:cs="Simplified Arabic"/>
          <w:sz w:val="28"/>
          <w:szCs w:val="28"/>
        </w:rPr>
        <w:t>Ahmad, A.</w:t>
      </w:r>
      <w:proofErr w:type="gramEnd"/>
      <w:r w:rsidRPr="0013377F">
        <w:rPr>
          <w:rFonts w:ascii="Simplified Arabic" w:hAnsi="Simplified Arabic" w:cs="Simplified Arabic"/>
          <w:sz w:val="28"/>
          <w:szCs w:val="28"/>
        </w:rPr>
        <w:t xml:space="preserve">  </w:t>
      </w:r>
      <w:proofErr w:type="spellStart"/>
      <w:proofErr w:type="gramStart"/>
      <w:r w:rsidRPr="0013377F">
        <w:rPr>
          <w:rFonts w:ascii="Simplified Arabic" w:hAnsi="Simplified Arabic" w:cs="Simplified Arabic"/>
          <w:sz w:val="28"/>
          <w:szCs w:val="28"/>
        </w:rPr>
        <w:t>Muris</w:t>
      </w:r>
      <w:proofErr w:type="spellEnd"/>
      <w:r w:rsidRPr="0013377F">
        <w:rPr>
          <w:rFonts w:ascii="Simplified Arabic" w:hAnsi="Simplified Arabic" w:cs="Simplified Arabic"/>
          <w:sz w:val="28"/>
          <w:szCs w:val="28"/>
        </w:rPr>
        <w:t>, M. (2016).</w:t>
      </w:r>
      <w:proofErr w:type="gramEnd"/>
      <w:r w:rsidRPr="0013377F">
        <w:rPr>
          <w:rFonts w:ascii="Simplified Arabic" w:hAnsi="Simplified Arabic" w:cs="Simplified Arabic"/>
          <w:sz w:val="28"/>
          <w:szCs w:val="28"/>
        </w:rPr>
        <w:t xml:space="preserve"> </w:t>
      </w:r>
      <w:r w:rsidRPr="0013377F">
        <w:rPr>
          <w:rFonts w:ascii="Simplified Arabic" w:hAnsi="Simplified Arabic" w:cs="Simplified Arabic"/>
          <w:b/>
          <w:bCs/>
          <w:i/>
          <w:iCs/>
          <w:sz w:val="28"/>
          <w:szCs w:val="28"/>
        </w:rPr>
        <w:t>The Development of Discovery-Inquiry Learning Model to Reduce the Science Misconceptions of Junior High School Students,</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International Journal Of Environmental &amp; Science Education</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11</w:t>
      </w:r>
      <w:r w:rsidRPr="0013377F">
        <w:rPr>
          <w:rFonts w:ascii="Simplified Arabic" w:hAnsi="Simplified Arabic" w:cs="Simplified Arabic"/>
          <w:sz w:val="28"/>
          <w:szCs w:val="28"/>
        </w:rPr>
        <w:t>(12), 5676-5686</w:t>
      </w:r>
      <w:r w:rsidRPr="0013377F">
        <w:rPr>
          <w:rFonts w:ascii="Simplified Arabic" w:hAnsi="Simplified Arabic" w:cs="Simplified Arabic"/>
          <w:sz w:val="28"/>
          <w:szCs w:val="28"/>
          <w:rtl/>
        </w:rPr>
        <w:t>.</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Pr>
      </w:pPr>
      <w:proofErr w:type="spellStart"/>
      <w:r w:rsidRPr="0013377F">
        <w:rPr>
          <w:rFonts w:ascii="Simplified Arabic" w:hAnsi="Simplified Arabic" w:cs="Simplified Arabic"/>
          <w:sz w:val="28"/>
          <w:szCs w:val="28"/>
        </w:rPr>
        <w:t>UzZaman</w:t>
      </w:r>
      <w:proofErr w:type="spellEnd"/>
      <w:r w:rsidRPr="0013377F">
        <w:rPr>
          <w:rFonts w:ascii="Simplified Arabic" w:hAnsi="Simplified Arabic" w:cs="Simplified Arabic"/>
          <w:sz w:val="28"/>
          <w:szCs w:val="28"/>
        </w:rPr>
        <w:t xml:space="preserve">, T.  Choudhary, F.R.  Qamar, A.M. (2015). </w:t>
      </w:r>
      <w:r w:rsidRPr="0013377F">
        <w:rPr>
          <w:rFonts w:ascii="Simplified Arabic" w:hAnsi="Simplified Arabic" w:cs="Simplified Arabic"/>
          <w:b/>
          <w:bCs/>
          <w:i/>
          <w:iCs/>
          <w:sz w:val="28"/>
          <w:szCs w:val="28"/>
        </w:rPr>
        <w:t>Advance Organizers Help to Enhance Learning and Retention.</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International Journal of Humanities Social Sciences and Education</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2</w:t>
      </w:r>
      <w:r w:rsidRPr="0013377F">
        <w:rPr>
          <w:rFonts w:ascii="Simplified Arabic" w:hAnsi="Simplified Arabic" w:cs="Simplified Arabic"/>
          <w:sz w:val="28"/>
          <w:szCs w:val="28"/>
        </w:rPr>
        <w:t>(3), 45-53</w:t>
      </w:r>
      <w:r w:rsidRPr="0013377F">
        <w:rPr>
          <w:rFonts w:ascii="Simplified Arabic" w:hAnsi="Simplified Arabic" w:cs="Simplified Arabic"/>
          <w:sz w:val="28"/>
          <w:szCs w:val="28"/>
          <w:rtl/>
        </w:rPr>
        <w:t>.</w:t>
      </w:r>
    </w:p>
    <w:p w:rsidR="006647EA" w:rsidRPr="0013377F" w:rsidRDefault="006647EA" w:rsidP="003D6EF4">
      <w:pPr>
        <w:bidi w:val="0"/>
        <w:spacing w:after="240" w:line="240" w:lineRule="auto"/>
        <w:ind w:left="567" w:hanging="567"/>
        <w:jc w:val="lowKashida"/>
        <w:rPr>
          <w:rFonts w:ascii="Simplified Arabic" w:hAnsi="Simplified Arabic" w:cs="Simplified Arabic"/>
          <w:sz w:val="28"/>
          <w:szCs w:val="28"/>
        </w:rPr>
      </w:pPr>
      <w:proofErr w:type="spellStart"/>
      <w:r w:rsidRPr="0013377F">
        <w:rPr>
          <w:rFonts w:ascii="Simplified Arabic" w:hAnsi="Simplified Arabic" w:cs="Simplified Arabic"/>
          <w:sz w:val="28"/>
          <w:szCs w:val="28"/>
        </w:rPr>
        <w:t>Vitharana</w:t>
      </w:r>
      <w:proofErr w:type="spellEnd"/>
      <w:r w:rsidRPr="0013377F">
        <w:rPr>
          <w:rFonts w:ascii="Simplified Arabic" w:hAnsi="Simplified Arabic" w:cs="Simplified Arabic"/>
          <w:sz w:val="28"/>
          <w:szCs w:val="28"/>
        </w:rPr>
        <w:t xml:space="preserve">, </w:t>
      </w:r>
      <w:proofErr w:type="gramStart"/>
      <w:r w:rsidRPr="0013377F">
        <w:rPr>
          <w:rFonts w:ascii="Simplified Arabic" w:hAnsi="Simplified Arabic" w:cs="Simplified Arabic"/>
          <w:sz w:val="28"/>
          <w:szCs w:val="28"/>
        </w:rPr>
        <w:t>P.R .</w:t>
      </w:r>
      <w:proofErr w:type="gramEnd"/>
      <w:r w:rsidRPr="0013377F">
        <w:rPr>
          <w:rFonts w:ascii="Simplified Arabic" w:hAnsi="Simplified Arabic" w:cs="Simplified Arabic"/>
          <w:sz w:val="28"/>
          <w:szCs w:val="28"/>
        </w:rPr>
        <w:t xml:space="preserve"> (2015). </w:t>
      </w:r>
      <w:r w:rsidRPr="0013377F">
        <w:rPr>
          <w:rFonts w:ascii="Simplified Arabic" w:hAnsi="Simplified Arabic" w:cs="Simplified Arabic"/>
          <w:b/>
          <w:bCs/>
          <w:i/>
          <w:iCs/>
          <w:sz w:val="28"/>
          <w:szCs w:val="28"/>
        </w:rPr>
        <w:t>Students Misconceptions about plant transport- a Sri Lankan example,</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European Journal of Science and Mathematics Education</w:t>
      </w:r>
      <w:r w:rsidRPr="0013377F">
        <w:rPr>
          <w:rFonts w:ascii="Simplified Arabic" w:hAnsi="Simplified Arabic" w:cs="Simplified Arabic"/>
          <w:sz w:val="28"/>
          <w:szCs w:val="28"/>
        </w:rPr>
        <w:t xml:space="preserve">, </w:t>
      </w:r>
      <w:r w:rsidRPr="0013377F">
        <w:rPr>
          <w:rFonts w:ascii="Simplified Arabic" w:hAnsi="Simplified Arabic" w:cs="Simplified Arabic"/>
          <w:b/>
          <w:bCs/>
          <w:sz w:val="28"/>
          <w:szCs w:val="28"/>
        </w:rPr>
        <w:t>3</w:t>
      </w:r>
      <w:r w:rsidRPr="0013377F">
        <w:rPr>
          <w:rFonts w:ascii="Simplified Arabic" w:hAnsi="Simplified Arabic" w:cs="Simplified Arabic"/>
          <w:sz w:val="28"/>
          <w:szCs w:val="28"/>
        </w:rPr>
        <w:t>(3), 275-288</w:t>
      </w:r>
      <w:r w:rsidRPr="0013377F">
        <w:rPr>
          <w:rFonts w:ascii="Simplified Arabic" w:hAnsi="Simplified Arabic" w:cs="Simplified Arabic"/>
          <w:sz w:val="28"/>
          <w:szCs w:val="28"/>
          <w:rtl/>
        </w:rPr>
        <w:t>.</w:t>
      </w:r>
    </w:p>
    <w:p w:rsidR="00367066" w:rsidRPr="0013377F" w:rsidRDefault="006647EA" w:rsidP="003D6EF4">
      <w:pPr>
        <w:bidi w:val="0"/>
        <w:spacing w:after="240" w:line="240" w:lineRule="auto"/>
        <w:ind w:left="567" w:hanging="567"/>
        <w:jc w:val="lowKashida"/>
        <w:rPr>
          <w:rFonts w:ascii="Simplified Arabic" w:hAnsi="Simplified Arabic" w:cs="Simplified Arabic"/>
          <w:b/>
          <w:bCs/>
          <w:sz w:val="28"/>
          <w:szCs w:val="28"/>
        </w:rPr>
      </w:pPr>
      <w:r w:rsidRPr="0013377F">
        <w:rPr>
          <w:rFonts w:ascii="Simplified Arabic" w:hAnsi="Simplified Arabic" w:cs="Simplified Arabic"/>
          <w:sz w:val="28"/>
          <w:szCs w:val="28"/>
        </w:rPr>
        <w:t xml:space="preserve">Weller, H. (2007). </w:t>
      </w:r>
      <w:proofErr w:type="gramStart"/>
      <w:r w:rsidRPr="0013377F">
        <w:rPr>
          <w:rFonts w:ascii="Simplified Arabic" w:hAnsi="Simplified Arabic" w:cs="Simplified Arabic"/>
          <w:b/>
          <w:bCs/>
          <w:sz w:val="28"/>
          <w:szCs w:val="28"/>
        </w:rPr>
        <w:t>Misconception (Alternative Conception) In Science Teaching.</w:t>
      </w:r>
      <w:proofErr w:type="gramEnd"/>
    </w:p>
    <w:p w:rsidR="004C00D9" w:rsidRPr="0013377F" w:rsidRDefault="004C00D9" w:rsidP="003D6EF4">
      <w:pPr>
        <w:bidi w:val="0"/>
        <w:spacing w:after="240" w:line="240" w:lineRule="auto"/>
        <w:ind w:left="567" w:hanging="567"/>
        <w:jc w:val="lowKashida"/>
        <w:rPr>
          <w:rFonts w:ascii="Simplified Arabic" w:hAnsi="Simplified Arabic" w:cs="Simplified Arabic"/>
          <w:b/>
          <w:bCs/>
          <w:sz w:val="28"/>
          <w:szCs w:val="28"/>
        </w:rPr>
      </w:pPr>
    </w:p>
    <w:p w:rsidR="004C00D9" w:rsidRPr="0013377F" w:rsidRDefault="004C00D9" w:rsidP="003D6EF4">
      <w:pPr>
        <w:spacing w:after="240" w:line="240" w:lineRule="auto"/>
        <w:jc w:val="center"/>
        <w:rPr>
          <w:rFonts w:ascii="Simplified Arabic" w:hAnsi="Simplified Arabic" w:cs="Simplified Arabic"/>
          <w:b/>
          <w:bCs/>
          <w:sz w:val="28"/>
          <w:szCs w:val="28"/>
          <w:rtl/>
          <w:lang w:bidi="ar-JO"/>
        </w:rPr>
      </w:pPr>
    </w:p>
    <w:p w:rsidR="004C00D9" w:rsidRDefault="004C00D9" w:rsidP="003D6EF4">
      <w:pPr>
        <w:spacing w:after="240" w:line="240" w:lineRule="auto"/>
        <w:jc w:val="center"/>
        <w:rPr>
          <w:rFonts w:ascii="Simplified Arabic" w:hAnsi="Simplified Arabic" w:cs="Simplified Arabic"/>
          <w:b/>
          <w:bCs/>
          <w:sz w:val="30"/>
          <w:szCs w:val="30"/>
          <w:rtl/>
        </w:rPr>
      </w:pPr>
    </w:p>
    <w:p w:rsidR="004C00D9" w:rsidRDefault="004C00D9" w:rsidP="003D6EF4">
      <w:pPr>
        <w:spacing w:after="240" w:line="240" w:lineRule="auto"/>
        <w:jc w:val="center"/>
        <w:rPr>
          <w:rFonts w:ascii="Simplified Arabic" w:hAnsi="Simplified Arabic" w:cs="Simplified Arabic"/>
          <w:b/>
          <w:bCs/>
          <w:sz w:val="30"/>
          <w:szCs w:val="30"/>
          <w:rtl/>
        </w:rPr>
      </w:pPr>
    </w:p>
    <w:p w:rsidR="004C00D9" w:rsidRDefault="004C00D9" w:rsidP="003D6EF4">
      <w:pPr>
        <w:spacing w:after="240" w:line="240" w:lineRule="auto"/>
        <w:jc w:val="center"/>
        <w:rPr>
          <w:rFonts w:ascii="Simplified Arabic" w:hAnsi="Simplified Arabic" w:cs="Simplified Arabic"/>
          <w:b/>
          <w:bCs/>
          <w:sz w:val="30"/>
          <w:szCs w:val="30"/>
          <w:rtl/>
        </w:rPr>
      </w:pPr>
    </w:p>
    <w:p w:rsidR="004C00D9" w:rsidRDefault="004C00D9" w:rsidP="003D6EF4">
      <w:pPr>
        <w:spacing w:after="240" w:line="240" w:lineRule="auto"/>
        <w:jc w:val="center"/>
        <w:rPr>
          <w:rFonts w:ascii="Simplified Arabic" w:hAnsi="Simplified Arabic" w:cs="Simplified Arabic"/>
          <w:b/>
          <w:bCs/>
          <w:sz w:val="30"/>
          <w:szCs w:val="30"/>
          <w:rtl/>
        </w:rPr>
      </w:pPr>
    </w:p>
    <w:p w:rsidR="004C00D9" w:rsidRDefault="004C00D9" w:rsidP="003D6EF4">
      <w:pPr>
        <w:spacing w:after="240" w:line="240" w:lineRule="auto"/>
        <w:jc w:val="center"/>
        <w:rPr>
          <w:rFonts w:ascii="Simplified Arabic" w:hAnsi="Simplified Arabic" w:cs="Simplified Arabic"/>
          <w:b/>
          <w:bCs/>
          <w:sz w:val="30"/>
          <w:szCs w:val="30"/>
          <w:rtl/>
          <w:lang w:bidi="ar-JO"/>
        </w:rPr>
      </w:pPr>
    </w:p>
    <w:p w:rsidR="004C00D9" w:rsidRDefault="004C00D9" w:rsidP="003D6EF4">
      <w:pPr>
        <w:tabs>
          <w:tab w:val="center" w:pos="4251"/>
        </w:tabs>
        <w:spacing w:line="240" w:lineRule="auto"/>
        <w:jc w:val="center"/>
        <w:rPr>
          <w:rFonts w:ascii="Simplified Arabic" w:hAnsi="Simplified Arabic" w:cs="Simplified Arabic"/>
          <w:b/>
          <w:bCs/>
          <w:sz w:val="28"/>
          <w:szCs w:val="28"/>
          <w:rtl/>
          <w:lang w:bidi="ar-JO"/>
        </w:rPr>
      </w:pPr>
    </w:p>
    <w:p w:rsidR="004C00D9" w:rsidRDefault="004C00D9" w:rsidP="003D6EF4">
      <w:pPr>
        <w:bidi w:val="0"/>
        <w:spacing w:line="240" w:lineRule="auto"/>
        <w:rPr>
          <w:rFonts w:ascii="Simplified Arabic" w:hAnsi="Simplified Arabic" w:cs="Simplified Arabic"/>
          <w:b/>
          <w:bCs/>
          <w:sz w:val="32"/>
          <w:szCs w:val="32"/>
        </w:rPr>
      </w:pPr>
      <w:r>
        <w:rPr>
          <w:rFonts w:ascii="Simplified Arabic" w:hAnsi="Simplified Arabic" w:cs="Simplified Arabic"/>
          <w:b/>
          <w:bCs/>
          <w:sz w:val="32"/>
          <w:szCs w:val="32"/>
          <w:rtl/>
        </w:rPr>
        <w:br w:type="page"/>
      </w:r>
    </w:p>
    <w:sectPr w:rsidR="004C00D9" w:rsidSect="003F4F9F">
      <w:headerReference w:type="even" r:id="rId8"/>
      <w:headerReference w:type="default" r:id="rId9"/>
      <w:footerReference w:type="even" r:id="rId10"/>
      <w:footerReference w:type="default" r:id="rId11"/>
      <w:headerReference w:type="first" r:id="rId12"/>
      <w:footerReference w:type="first" r:id="rId13"/>
      <w:pgSz w:w="11906" w:h="16838"/>
      <w:pgMar w:top="1701" w:right="1985"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19" w:rsidRDefault="00A12819" w:rsidP="008D7053">
      <w:pPr>
        <w:spacing w:after="0" w:line="240" w:lineRule="auto"/>
      </w:pPr>
      <w:r>
        <w:separator/>
      </w:r>
    </w:p>
  </w:endnote>
  <w:endnote w:type="continuationSeparator" w:id="0">
    <w:p w:rsidR="00A12819" w:rsidRDefault="00A12819" w:rsidP="008D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7" w:rsidRDefault="00B56D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7" w:rsidRDefault="00B56D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7" w:rsidRDefault="00B56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19" w:rsidRDefault="00A12819" w:rsidP="008D7053">
      <w:pPr>
        <w:spacing w:after="0" w:line="240" w:lineRule="auto"/>
      </w:pPr>
      <w:r>
        <w:separator/>
      </w:r>
    </w:p>
  </w:footnote>
  <w:footnote w:type="continuationSeparator" w:id="0">
    <w:p w:rsidR="00A12819" w:rsidRDefault="00A12819" w:rsidP="008D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7" w:rsidRDefault="00B56D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1966699"/>
      <w:docPartObj>
        <w:docPartGallery w:val="Page Numbers (Top of Page)"/>
        <w:docPartUnique/>
      </w:docPartObj>
    </w:sdtPr>
    <w:sdtEndPr>
      <w:rPr>
        <w:noProof/>
      </w:rPr>
    </w:sdtEndPr>
    <w:sdtContent>
      <w:p w:rsidR="00B56D47" w:rsidRDefault="00040445">
        <w:pPr>
          <w:pStyle w:val="Header"/>
          <w:jc w:val="center"/>
        </w:pPr>
        <w:fldSimple w:instr=" PAGE   \* MERGEFORMAT ">
          <w:r w:rsidR="00583FDC">
            <w:rPr>
              <w:noProof/>
              <w:rtl/>
            </w:rPr>
            <w:t>25</w:t>
          </w:r>
        </w:fldSimple>
      </w:p>
    </w:sdtContent>
  </w:sdt>
  <w:p w:rsidR="00B56D47" w:rsidRDefault="00B56D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7" w:rsidRDefault="00B56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B8D"/>
    <w:multiLevelType w:val="hybridMultilevel"/>
    <w:tmpl w:val="64407F84"/>
    <w:lvl w:ilvl="0" w:tplc="D2D4B03E">
      <w:numFmt w:val="bullet"/>
      <w:lvlText w:val="•"/>
      <w:lvlJc w:val="left"/>
      <w:pPr>
        <w:ind w:left="1440" w:hanging="360"/>
      </w:pPr>
      <w:rPr>
        <w:rFonts w:ascii="Simplified Arabic" w:eastAsia="Calibr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123832"/>
    <w:multiLevelType w:val="hybridMultilevel"/>
    <w:tmpl w:val="230E5CA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D23F8F"/>
    <w:multiLevelType w:val="hybridMultilevel"/>
    <w:tmpl w:val="3E9446C2"/>
    <w:lvl w:ilvl="0" w:tplc="0409000D">
      <w:start w:val="1"/>
      <w:numFmt w:val="bullet"/>
      <w:lvlText w:val=""/>
      <w:lvlJc w:val="left"/>
      <w:pPr>
        <w:ind w:left="80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E4061D"/>
    <w:multiLevelType w:val="hybridMultilevel"/>
    <w:tmpl w:val="7292CB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C41D72"/>
    <w:multiLevelType w:val="hybridMultilevel"/>
    <w:tmpl w:val="BEB850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103430"/>
    <w:multiLevelType w:val="hybridMultilevel"/>
    <w:tmpl w:val="CCBE435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CB3334"/>
    <w:multiLevelType w:val="hybridMultilevel"/>
    <w:tmpl w:val="4B4C1E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F42555"/>
    <w:multiLevelType w:val="hybridMultilevel"/>
    <w:tmpl w:val="468E3C7A"/>
    <w:lvl w:ilvl="0" w:tplc="0409000F">
      <w:start w:val="1"/>
      <w:numFmt w:val="decimal"/>
      <w:lvlText w:val="%1."/>
      <w:lvlJc w:val="left"/>
      <w:pPr>
        <w:ind w:left="720" w:hanging="360"/>
      </w:pPr>
    </w:lvl>
    <w:lvl w:ilvl="1" w:tplc="64C43FD0">
      <w:start w:val="1"/>
      <w:numFmt w:val="decimal"/>
      <w:lvlText w:val="%2."/>
      <w:lvlJc w:val="left"/>
      <w:pPr>
        <w:ind w:left="1800" w:hanging="720"/>
      </w:pPr>
      <w:rPr>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84B1263"/>
    <w:multiLevelType w:val="hybridMultilevel"/>
    <w:tmpl w:val="D90E6DC8"/>
    <w:lvl w:ilvl="0" w:tplc="1BEEE6AC">
      <w:start w:val="6"/>
      <w:numFmt w:val="bullet"/>
      <w:lvlText w:val="•"/>
      <w:lvlJc w:val="left"/>
      <w:pPr>
        <w:ind w:left="720" w:hanging="360"/>
      </w:pPr>
      <w:rPr>
        <w:rFonts w:ascii="Simplified Arabic" w:eastAsia="Calibri" w:hAnsi="Simplified Arabic" w:cs="Simplified Arabic"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55B1184"/>
    <w:multiLevelType w:val="hybridMultilevel"/>
    <w:tmpl w:val="4DFE61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C35BD7"/>
    <w:multiLevelType w:val="hybridMultilevel"/>
    <w:tmpl w:val="04A803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094378"/>
    <w:multiLevelType w:val="hybridMultilevel"/>
    <w:tmpl w:val="D304D5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3B2415"/>
    <w:multiLevelType w:val="hybridMultilevel"/>
    <w:tmpl w:val="C89E0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6504023"/>
    <w:multiLevelType w:val="hybridMultilevel"/>
    <w:tmpl w:val="7C7870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607335"/>
    <w:multiLevelType w:val="hybridMultilevel"/>
    <w:tmpl w:val="1CAC5B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BC1606E"/>
    <w:multiLevelType w:val="hybridMultilevel"/>
    <w:tmpl w:val="30A0C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D87571"/>
    <w:multiLevelType w:val="hybridMultilevel"/>
    <w:tmpl w:val="D5C0ABD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8702FF"/>
    <w:multiLevelType w:val="hybridMultilevel"/>
    <w:tmpl w:val="4EB00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8D82378"/>
    <w:multiLevelType w:val="hybridMultilevel"/>
    <w:tmpl w:val="F704F3D2"/>
    <w:lvl w:ilvl="0" w:tplc="0409000D">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205960"/>
    <w:multiLevelType w:val="hybridMultilevel"/>
    <w:tmpl w:val="0CD8F4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DA8498C"/>
    <w:multiLevelType w:val="hybridMultilevel"/>
    <w:tmpl w:val="86527BC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2E57F1"/>
    <w:multiLevelType w:val="hybridMultilevel"/>
    <w:tmpl w:val="025840CE"/>
    <w:lvl w:ilvl="0" w:tplc="D2D4B03E">
      <w:numFmt w:val="bullet"/>
      <w:lvlText w:val="•"/>
      <w:lvlJc w:val="left"/>
      <w:pPr>
        <w:ind w:left="1440" w:hanging="360"/>
      </w:pPr>
      <w:rPr>
        <w:rFonts w:ascii="Simplified Arabic" w:eastAsia="Calibr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FB09B2"/>
    <w:multiLevelType w:val="hybridMultilevel"/>
    <w:tmpl w:val="B512115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163286"/>
    <w:multiLevelType w:val="hybridMultilevel"/>
    <w:tmpl w:val="B85E9E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DEE0137"/>
    <w:multiLevelType w:val="hybridMultilevel"/>
    <w:tmpl w:val="8416D2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F085244"/>
    <w:multiLevelType w:val="hybridMultilevel"/>
    <w:tmpl w:val="34EA49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35F5526"/>
    <w:multiLevelType w:val="hybridMultilevel"/>
    <w:tmpl w:val="92DECCC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55F1C0B"/>
    <w:multiLevelType w:val="hybridMultilevel"/>
    <w:tmpl w:val="65DC3054"/>
    <w:lvl w:ilvl="0" w:tplc="4D621C42">
      <w:start w:val="1"/>
      <w:numFmt w:val="decimal"/>
      <w:lvlText w:val="%1."/>
      <w:lvlJc w:val="left"/>
      <w:pPr>
        <w:ind w:left="360" w:hanging="360"/>
      </w:pPr>
      <w:rPr>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7FC5A1A"/>
    <w:multiLevelType w:val="hybridMultilevel"/>
    <w:tmpl w:val="90127B58"/>
    <w:lvl w:ilvl="0" w:tplc="20C22FE4">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8CF68CA"/>
    <w:multiLevelType w:val="hybridMultilevel"/>
    <w:tmpl w:val="5F20AA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BA54CE5"/>
    <w:multiLevelType w:val="hybridMultilevel"/>
    <w:tmpl w:val="45EA81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47EA"/>
    <w:rsid w:val="0000073B"/>
    <w:rsid w:val="000117EE"/>
    <w:rsid w:val="00011B4E"/>
    <w:rsid w:val="000227A9"/>
    <w:rsid w:val="00030244"/>
    <w:rsid w:val="00030BB5"/>
    <w:rsid w:val="00040445"/>
    <w:rsid w:val="00040D38"/>
    <w:rsid w:val="00054723"/>
    <w:rsid w:val="00072CD9"/>
    <w:rsid w:val="00075967"/>
    <w:rsid w:val="00077E91"/>
    <w:rsid w:val="000974A0"/>
    <w:rsid w:val="000A0A83"/>
    <w:rsid w:val="000A151E"/>
    <w:rsid w:val="000A5D16"/>
    <w:rsid w:val="000A76FB"/>
    <w:rsid w:val="000B7D56"/>
    <w:rsid w:val="000C43BE"/>
    <w:rsid w:val="000C6CD5"/>
    <w:rsid w:val="000D2517"/>
    <w:rsid w:val="000D306F"/>
    <w:rsid w:val="000D4BD5"/>
    <w:rsid w:val="000E0BDA"/>
    <w:rsid w:val="00100A77"/>
    <w:rsid w:val="00101738"/>
    <w:rsid w:val="001027C1"/>
    <w:rsid w:val="00105B75"/>
    <w:rsid w:val="0010669A"/>
    <w:rsid w:val="0011424A"/>
    <w:rsid w:val="00116A35"/>
    <w:rsid w:val="00123C03"/>
    <w:rsid w:val="0012554C"/>
    <w:rsid w:val="0013377F"/>
    <w:rsid w:val="00135A5B"/>
    <w:rsid w:val="0018492F"/>
    <w:rsid w:val="00186FAA"/>
    <w:rsid w:val="00190457"/>
    <w:rsid w:val="0019171A"/>
    <w:rsid w:val="001929B6"/>
    <w:rsid w:val="00194F94"/>
    <w:rsid w:val="001A1C64"/>
    <w:rsid w:val="001D6250"/>
    <w:rsid w:val="001E54EF"/>
    <w:rsid w:val="001E5A21"/>
    <w:rsid w:val="001F4737"/>
    <w:rsid w:val="001F4C6E"/>
    <w:rsid w:val="001F7F03"/>
    <w:rsid w:val="00200E18"/>
    <w:rsid w:val="00205D52"/>
    <w:rsid w:val="00214796"/>
    <w:rsid w:val="00225287"/>
    <w:rsid w:val="00226E02"/>
    <w:rsid w:val="002358F6"/>
    <w:rsid w:val="00245BD1"/>
    <w:rsid w:val="00275144"/>
    <w:rsid w:val="00280141"/>
    <w:rsid w:val="002832A6"/>
    <w:rsid w:val="002876C3"/>
    <w:rsid w:val="00294592"/>
    <w:rsid w:val="00297936"/>
    <w:rsid w:val="002A1B1A"/>
    <w:rsid w:val="002A40D6"/>
    <w:rsid w:val="002B683E"/>
    <w:rsid w:val="002C1758"/>
    <w:rsid w:val="002D10EB"/>
    <w:rsid w:val="002D460C"/>
    <w:rsid w:val="002E7F36"/>
    <w:rsid w:val="002F23B8"/>
    <w:rsid w:val="002F4657"/>
    <w:rsid w:val="002F647E"/>
    <w:rsid w:val="00304471"/>
    <w:rsid w:val="00306588"/>
    <w:rsid w:val="00327CCF"/>
    <w:rsid w:val="0033513F"/>
    <w:rsid w:val="003519A4"/>
    <w:rsid w:val="00367066"/>
    <w:rsid w:val="0038113E"/>
    <w:rsid w:val="003925C3"/>
    <w:rsid w:val="0039628F"/>
    <w:rsid w:val="003A1A7F"/>
    <w:rsid w:val="003B4E64"/>
    <w:rsid w:val="003B52EA"/>
    <w:rsid w:val="003B70D1"/>
    <w:rsid w:val="003C0396"/>
    <w:rsid w:val="003D4099"/>
    <w:rsid w:val="003D6EF4"/>
    <w:rsid w:val="003F4F9F"/>
    <w:rsid w:val="00416A32"/>
    <w:rsid w:val="00421946"/>
    <w:rsid w:val="004274F3"/>
    <w:rsid w:val="004368D0"/>
    <w:rsid w:val="0047522A"/>
    <w:rsid w:val="004828B5"/>
    <w:rsid w:val="004838C4"/>
    <w:rsid w:val="00485306"/>
    <w:rsid w:val="004929C7"/>
    <w:rsid w:val="00495115"/>
    <w:rsid w:val="004B446D"/>
    <w:rsid w:val="004C00D9"/>
    <w:rsid w:val="004D262F"/>
    <w:rsid w:val="004D4928"/>
    <w:rsid w:val="004E0FB7"/>
    <w:rsid w:val="004E14B9"/>
    <w:rsid w:val="004F6CA1"/>
    <w:rsid w:val="00514BA1"/>
    <w:rsid w:val="005168CC"/>
    <w:rsid w:val="00520E17"/>
    <w:rsid w:val="00524862"/>
    <w:rsid w:val="00537D33"/>
    <w:rsid w:val="00551F3C"/>
    <w:rsid w:val="00566538"/>
    <w:rsid w:val="005741A4"/>
    <w:rsid w:val="00576B2C"/>
    <w:rsid w:val="00583FDC"/>
    <w:rsid w:val="00584A06"/>
    <w:rsid w:val="00590DF0"/>
    <w:rsid w:val="00594D03"/>
    <w:rsid w:val="005A3B80"/>
    <w:rsid w:val="005B0294"/>
    <w:rsid w:val="005B18FA"/>
    <w:rsid w:val="005B356F"/>
    <w:rsid w:val="005B407F"/>
    <w:rsid w:val="005D069E"/>
    <w:rsid w:val="005D4EA4"/>
    <w:rsid w:val="005E5E3E"/>
    <w:rsid w:val="00625A54"/>
    <w:rsid w:val="00647C17"/>
    <w:rsid w:val="006527CC"/>
    <w:rsid w:val="006535C7"/>
    <w:rsid w:val="00657B14"/>
    <w:rsid w:val="00660E8E"/>
    <w:rsid w:val="00662940"/>
    <w:rsid w:val="006647EA"/>
    <w:rsid w:val="006653D7"/>
    <w:rsid w:val="00673CC7"/>
    <w:rsid w:val="00684B13"/>
    <w:rsid w:val="006A0423"/>
    <w:rsid w:val="006A48AD"/>
    <w:rsid w:val="006B24E4"/>
    <w:rsid w:val="006E465D"/>
    <w:rsid w:val="006E7520"/>
    <w:rsid w:val="00723165"/>
    <w:rsid w:val="00726D0F"/>
    <w:rsid w:val="007333D7"/>
    <w:rsid w:val="007400FB"/>
    <w:rsid w:val="00741B99"/>
    <w:rsid w:val="00745474"/>
    <w:rsid w:val="00745CFF"/>
    <w:rsid w:val="00745FE3"/>
    <w:rsid w:val="00753BD7"/>
    <w:rsid w:val="00754404"/>
    <w:rsid w:val="00754EB6"/>
    <w:rsid w:val="00757468"/>
    <w:rsid w:val="00763109"/>
    <w:rsid w:val="007710BA"/>
    <w:rsid w:val="007743CA"/>
    <w:rsid w:val="007838A1"/>
    <w:rsid w:val="007B071E"/>
    <w:rsid w:val="007C750E"/>
    <w:rsid w:val="007D0238"/>
    <w:rsid w:val="007D2C25"/>
    <w:rsid w:val="007D7648"/>
    <w:rsid w:val="007E66E3"/>
    <w:rsid w:val="007F0F34"/>
    <w:rsid w:val="008018B8"/>
    <w:rsid w:val="0080222A"/>
    <w:rsid w:val="00826376"/>
    <w:rsid w:val="0083226B"/>
    <w:rsid w:val="00834DF8"/>
    <w:rsid w:val="00856B3E"/>
    <w:rsid w:val="00857D3E"/>
    <w:rsid w:val="00863D1B"/>
    <w:rsid w:val="0086751A"/>
    <w:rsid w:val="00870A20"/>
    <w:rsid w:val="00872893"/>
    <w:rsid w:val="008874C3"/>
    <w:rsid w:val="00890022"/>
    <w:rsid w:val="00894729"/>
    <w:rsid w:val="008A07AE"/>
    <w:rsid w:val="008A622A"/>
    <w:rsid w:val="008B0EA4"/>
    <w:rsid w:val="008B64E3"/>
    <w:rsid w:val="008C749E"/>
    <w:rsid w:val="008D0578"/>
    <w:rsid w:val="008D11E0"/>
    <w:rsid w:val="008D7053"/>
    <w:rsid w:val="008F0778"/>
    <w:rsid w:val="008F1A8D"/>
    <w:rsid w:val="008F2712"/>
    <w:rsid w:val="008F5D09"/>
    <w:rsid w:val="0090796C"/>
    <w:rsid w:val="009107AC"/>
    <w:rsid w:val="00917105"/>
    <w:rsid w:val="00921B49"/>
    <w:rsid w:val="00922D36"/>
    <w:rsid w:val="00946DD9"/>
    <w:rsid w:val="009479D0"/>
    <w:rsid w:val="0095039D"/>
    <w:rsid w:val="00961168"/>
    <w:rsid w:val="0096315F"/>
    <w:rsid w:val="00963ECF"/>
    <w:rsid w:val="0098483A"/>
    <w:rsid w:val="00984897"/>
    <w:rsid w:val="00992F21"/>
    <w:rsid w:val="009A09C9"/>
    <w:rsid w:val="009A4DB1"/>
    <w:rsid w:val="009B11DE"/>
    <w:rsid w:val="009B5064"/>
    <w:rsid w:val="009C6393"/>
    <w:rsid w:val="009D3797"/>
    <w:rsid w:val="009D67B0"/>
    <w:rsid w:val="009E2A38"/>
    <w:rsid w:val="009E2E79"/>
    <w:rsid w:val="009E3760"/>
    <w:rsid w:val="009F404D"/>
    <w:rsid w:val="00A06016"/>
    <w:rsid w:val="00A12819"/>
    <w:rsid w:val="00A14406"/>
    <w:rsid w:val="00A16A27"/>
    <w:rsid w:val="00A23A08"/>
    <w:rsid w:val="00A27D1D"/>
    <w:rsid w:val="00A365A4"/>
    <w:rsid w:val="00A40936"/>
    <w:rsid w:val="00A52DF8"/>
    <w:rsid w:val="00A85EB8"/>
    <w:rsid w:val="00A919BE"/>
    <w:rsid w:val="00AA2A88"/>
    <w:rsid w:val="00AA3605"/>
    <w:rsid w:val="00AC14F9"/>
    <w:rsid w:val="00AC2C15"/>
    <w:rsid w:val="00AC4768"/>
    <w:rsid w:val="00AC666C"/>
    <w:rsid w:val="00AC7DC1"/>
    <w:rsid w:val="00AE3167"/>
    <w:rsid w:val="00AF60DF"/>
    <w:rsid w:val="00AF744D"/>
    <w:rsid w:val="00B062DC"/>
    <w:rsid w:val="00B11FD1"/>
    <w:rsid w:val="00B200B8"/>
    <w:rsid w:val="00B2127F"/>
    <w:rsid w:val="00B24726"/>
    <w:rsid w:val="00B318E4"/>
    <w:rsid w:val="00B33728"/>
    <w:rsid w:val="00B40B3F"/>
    <w:rsid w:val="00B47B76"/>
    <w:rsid w:val="00B56D47"/>
    <w:rsid w:val="00B6138B"/>
    <w:rsid w:val="00B63835"/>
    <w:rsid w:val="00B66968"/>
    <w:rsid w:val="00B73AA9"/>
    <w:rsid w:val="00B84315"/>
    <w:rsid w:val="00BC76D6"/>
    <w:rsid w:val="00BE5617"/>
    <w:rsid w:val="00BE7AFE"/>
    <w:rsid w:val="00BF57BE"/>
    <w:rsid w:val="00C06119"/>
    <w:rsid w:val="00C151B7"/>
    <w:rsid w:val="00C16270"/>
    <w:rsid w:val="00C17444"/>
    <w:rsid w:val="00C221F4"/>
    <w:rsid w:val="00C23F06"/>
    <w:rsid w:val="00C278F9"/>
    <w:rsid w:val="00C31FBA"/>
    <w:rsid w:val="00C34002"/>
    <w:rsid w:val="00C360C1"/>
    <w:rsid w:val="00C54A71"/>
    <w:rsid w:val="00C56937"/>
    <w:rsid w:val="00C61D65"/>
    <w:rsid w:val="00C67DD7"/>
    <w:rsid w:val="00C70CE9"/>
    <w:rsid w:val="00C90543"/>
    <w:rsid w:val="00C94694"/>
    <w:rsid w:val="00C96E72"/>
    <w:rsid w:val="00C97513"/>
    <w:rsid w:val="00C97C85"/>
    <w:rsid w:val="00CB312F"/>
    <w:rsid w:val="00CB6674"/>
    <w:rsid w:val="00CB7C9F"/>
    <w:rsid w:val="00CD15A8"/>
    <w:rsid w:val="00CD21D4"/>
    <w:rsid w:val="00CE22CE"/>
    <w:rsid w:val="00D06D29"/>
    <w:rsid w:val="00D114A0"/>
    <w:rsid w:val="00D25DCC"/>
    <w:rsid w:val="00D35057"/>
    <w:rsid w:val="00D377C1"/>
    <w:rsid w:val="00D45B2C"/>
    <w:rsid w:val="00D556B9"/>
    <w:rsid w:val="00D619AF"/>
    <w:rsid w:val="00D72D2D"/>
    <w:rsid w:val="00D74B6F"/>
    <w:rsid w:val="00D7789E"/>
    <w:rsid w:val="00D8185D"/>
    <w:rsid w:val="00DC73D7"/>
    <w:rsid w:val="00DD1DA1"/>
    <w:rsid w:val="00DE4316"/>
    <w:rsid w:val="00E008E3"/>
    <w:rsid w:val="00E10A70"/>
    <w:rsid w:val="00E13115"/>
    <w:rsid w:val="00E21B63"/>
    <w:rsid w:val="00E32D7D"/>
    <w:rsid w:val="00E35670"/>
    <w:rsid w:val="00E36AAE"/>
    <w:rsid w:val="00E56761"/>
    <w:rsid w:val="00E735A3"/>
    <w:rsid w:val="00E94BCC"/>
    <w:rsid w:val="00EA3DB0"/>
    <w:rsid w:val="00EB02EE"/>
    <w:rsid w:val="00EC1825"/>
    <w:rsid w:val="00ED322C"/>
    <w:rsid w:val="00ED6B74"/>
    <w:rsid w:val="00EE11D4"/>
    <w:rsid w:val="00EF27FA"/>
    <w:rsid w:val="00EF4364"/>
    <w:rsid w:val="00EF58BB"/>
    <w:rsid w:val="00EF7689"/>
    <w:rsid w:val="00F005BA"/>
    <w:rsid w:val="00F0344F"/>
    <w:rsid w:val="00F03692"/>
    <w:rsid w:val="00F04B20"/>
    <w:rsid w:val="00F1143C"/>
    <w:rsid w:val="00F13658"/>
    <w:rsid w:val="00F2776F"/>
    <w:rsid w:val="00F352C2"/>
    <w:rsid w:val="00F44570"/>
    <w:rsid w:val="00F45E00"/>
    <w:rsid w:val="00F502D3"/>
    <w:rsid w:val="00F65F93"/>
    <w:rsid w:val="00F66644"/>
    <w:rsid w:val="00F74243"/>
    <w:rsid w:val="00F77B89"/>
    <w:rsid w:val="00F93DA1"/>
    <w:rsid w:val="00F97270"/>
    <w:rsid w:val="00FA0DEF"/>
    <w:rsid w:val="00FA1747"/>
    <w:rsid w:val="00FB45F0"/>
    <w:rsid w:val="00FC71CA"/>
    <w:rsid w:val="00FD2DA7"/>
    <w:rsid w:val="00FE37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E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7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7EA"/>
    <w:rPr>
      <w:rFonts w:eastAsiaTheme="minorEastAsia"/>
    </w:rPr>
  </w:style>
  <w:style w:type="paragraph" w:styleId="Footer">
    <w:name w:val="footer"/>
    <w:basedOn w:val="Normal"/>
    <w:link w:val="FooterChar"/>
    <w:uiPriority w:val="99"/>
    <w:unhideWhenUsed/>
    <w:rsid w:val="006647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7EA"/>
    <w:rPr>
      <w:rFonts w:eastAsiaTheme="minorEastAsia"/>
    </w:rPr>
  </w:style>
  <w:style w:type="paragraph" w:styleId="BalloonText">
    <w:name w:val="Balloon Text"/>
    <w:basedOn w:val="Normal"/>
    <w:link w:val="BalloonTextChar"/>
    <w:uiPriority w:val="99"/>
    <w:semiHidden/>
    <w:unhideWhenUsed/>
    <w:rsid w:val="0066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EA"/>
    <w:rPr>
      <w:rFonts w:ascii="Tahoma" w:eastAsiaTheme="minorEastAsia" w:hAnsi="Tahoma" w:cs="Tahoma"/>
      <w:sz w:val="16"/>
      <w:szCs w:val="16"/>
    </w:rPr>
  </w:style>
  <w:style w:type="paragraph" w:styleId="ListParagraph">
    <w:name w:val="List Paragraph"/>
    <w:basedOn w:val="Normal"/>
    <w:uiPriority w:val="34"/>
    <w:qFormat/>
    <w:rsid w:val="006647EA"/>
    <w:pPr>
      <w:ind w:left="720"/>
      <w:contextualSpacing/>
    </w:pPr>
  </w:style>
  <w:style w:type="table" w:styleId="TableGrid">
    <w:name w:val="Table Grid"/>
    <w:basedOn w:val="TableNormal"/>
    <w:uiPriority w:val="59"/>
    <w:rsid w:val="00664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647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شبكة جدول1"/>
    <w:basedOn w:val="TableNormal"/>
    <w:uiPriority w:val="59"/>
    <w:rsid w:val="006647E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uiPriority w:val="59"/>
    <w:rsid w:val="00664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uiPriority w:val="59"/>
    <w:rsid w:val="00664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uiPriority w:val="59"/>
    <w:rsid w:val="00664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uiPriority w:val="59"/>
    <w:rsid w:val="00664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uiPriority w:val="59"/>
    <w:rsid w:val="00664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TableNormal"/>
    <w:uiPriority w:val="59"/>
    <w:rsid w:val="006647E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962053">
      <w:bodyDiv w:val="1"/>
      <w:marLeft w:val="0"/>
      <w:marRight w:val="0"/>
      <w:marTop w:val="0"/>
      <w:marBottom w:val="0"/>
      <w:divBdr>
        <w:top w:val="none" w:sz="0" w:space="0" w:color="auto"/>
        <w:left w:val="none" w:sz="0" w:space="0" w:color="auto"/>
        <w:bottom w:val="none" w:sz="0" w:space="0" w:color="auto"/>
        <w:right w:val="none" w:sz="0" w:space="0" w:color="auto"/>
      </w:divBdr>
    </w:div>
    <w:div w:id="434978114">
      <w:bodyDiv w:val="1"/>
      <w:marLeft w:val="0"/>
      <w:marRight w:val="0"/>
      <w:marTop w:val="0"/>
      <w:marBottom w:val="0"/>
      <w:divBdr>
        <w:top w:val="none" w:sz="0" w:space="0" w:color="auto"/>
        <w:left w:val="none" w:sz="0" w:space="0" w:color="auto"/>
        <w:bottom w:val="none" w:sz="0" w:space="0" w:color="auto"/>
        <w:right w:val="none" w:sz="0" w:space="0" w:color="auto"/>
      </w:divBdr>
    </w:div>
    <w:div w:id="13996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2EE00-ECB0-4674-8D8D-B8B9827F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SHAMALI</dc:creator>
  <cp:lastModifiedBy>SHAMALI</cp:lastModifiedBy>
  <cp:revision>6</cp:revision>
  <cp:lastPrinted>2018-11-08T10:11:00Z</cp:lastPrinted>
  <dcterms:created xsi:type="dcterms:W3CDTF">2020-02-10T13:47:00Z</dcterms:created>
  <dcterms:modified xsi:type="dcterms:W3CDTF">2020-02-10T19:30:00Z</dcterms:modified>
</cp:coreProperties>
</file>