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3E" w:rsidRPr="00A51204" w:rsidRDefault="00233C24" w:rsidP="00FE79B0">
      <w:pPr>
        <w:rPr>
          <w:rFonts w:asciiTheme="majorBidi" w:hAnsiTheme="majorBidi" w:cstheme="majorBidi"/>
          <w:b/>
          <w:bCs/>
          <w:sz w:val="32"/>
          <w:szCs w:val="32"/>
        </w:rPr>
      </w:pPr>
      <w:r>
        <w:rPr>
          <w:rFonts w:asciiTheme="majorBidi" w:hAnsiTheme="majorBidi" w:cstheme="majorBidi"/>
          <w:b/>
          <w:bCs/>
          <w:sz w:val="32"/>
          <w:szCs w:val="32"/>
        </w:rPr>
        <w:t>The A</w:t>
      </w:r>
      <w:r w:rsidR="001F7084" w:rsidRPr="00A51204">
        <w:rPr>
          <w:rFonts w:asciiTheme="majorBidi" w:hAnsiTheme="majorBidi" w:cstheme="majorBidi"/>
          <w:b/>
          <w:bCs/>
          <w:sz w:val="32"/>
          <w:szCs w:val="32"/>
        </w:rPr>
        <w:t>ffects of short wave on Trigeminal Neuralgia</w:t>
      </w:r>
    </w:p>
    <w:p w:rsidR="00B82283" w:rsidRPr="00D97C02" w:rsidRDefault="00B82283" w:rsidP="00D8231D">
      <w:pPr>
        <w:jc w:val="center"/>
        <w:rPr>
          <w:rFonts w:asciiTheme="majorBidi" w:hAnsiTheme="majorBidi" w:cstheme="majorBidi"/>
          <w:sz w:val="28"/>
          <w:szCs w:val="28"/>
          <w:rtl/>
          <w:lang w:bidi="ar-JO"/>
        </w:rPr>
      </w:pPr>
      <w:r w:rsidRPr="00130041">
        <w:rPr>
          <w:rFonts w:asciiTheme="majorBidi" w:hAnsiTheme="majorBidi" w:cstheme="majorBidi"/>
          <w:sz w:val="28"/>
          <w:szCs w:val="28"/>
        </w:rPr>
        <w:t>Researchers</w:t>
      </w:r>
    </w:p>
    <w:p w:rsidR="00B82283" w:rsidRPr="00D97C02" w:rsidRDefault="00B82283" w:rsidP="001F7084">
      <w:pPr>
        <w:jc w:val="right"/>
        <w:rPr>
          <w:rFonts w:asciiTheme="majorBidi" w:hAnsiTheme="majorBidi" w:cstheme="majorBidi"/>
          <w:b/>
          <w:bCs/>
          <w:sz w:val="28"/>
          <w:szCs w:val="28"/>
        </w:rPr>
      </w:pPr>
      <w:r w:rsidRPr="00D97C02">
        <w:rPr>
          <w:rFonts w:asciiTheme="majorBidi" w:hAnsiTheme="majorBidi" w:cstheme="majorBidi"/>
          <w:b/>
          <w:bCs/>
          <w:sz w:val="28"/>
          <w:szCs w:val="28"/>
        </w:rPr>
        <w:t xml:space="preserve">Dr. </w:t>
      </w:r>
      <w:proofErr w:type="spellStart"/>
      <w:r w:rsidRPr="00D97C02">
        <w:rPr>
          <w:rFonts w:asciiTheme="majorBidi" w:hAnsiTheme="majorBidi" w:cstheme="majorBidi"/>
          <w:b/>
          <w:bCs/>
          <w:sz w:val="28"/>
          <w:szCs w:val="28"/>
        </w:rPr>
        <w:t>Qais</w:t>
      </w:r>
      <w:proofErr w:type="spellEnd"/>
      <w:r w:rsidRPr="00D97C02">
        <w:rPr>
          <w:rFonts w:asciiTheme="majorBidi" w:hAnsiTheme="majorBidi" w:cstheme="majorBidi"/>
          <w:b/>
          <w:bCs/>
          <w:sz w:val="28"/>
          <w:szCs w:val="28"/>
        </w:rPr>
        <w:t xml:space="preserve"> </w:t>
      </w:r>
      <w:proofErr w:type="spellStart"/>
      <w:r w:rsidRPr="00D97C02">
        <w:rPr>
          <w:rFonts w:asciiTheme="majorBidi" w:hAnsiTheme="majorBidi" w:cstheme="majorBidi"/>
          <w:b/>
          <w:bCs/>
          <w:sz w:val="28"/>
          <w:szCs w:val="28"/>
        </w:rPr>
        <w:t>Nerait</w:t>
      </w:r>
      <w:proofErr w:type="spellEnd"/>
      <w:r w:rsidRPr="00D97C02">
        <w:rPr>
          <w:rFonts w:asciiTheme="majorBidi" w:hAnsiTheme="majorBidi" w:cstheme="majorBidi"/>
          <w:b/>
          <w:bCs/>
          <w:sz w:val="28"/>
          <w:szCs w:val="28"/>
        </w:rPr>
        <w:t xml:space="preserve">, </w:t>
      </w:r>
      <w:r w:rsidR="009905DF" w:rsidRPr="00D97C02">
        <w:rPr>
          <w:rFonts w:asciiTheme="majorBidi" w:hAnsiTheme="majorBidi" w:cstheme="majorBidi"/>
          <w:b/>
          <w:bCs/>
          <w:sz w:val="28"/>
          <w:szCs w:val="28"/>
        </w:rPr>
        <w:t>Assistant</w:t>
      </w:r>
      <w:r w:rsidR="00D97C02" w:rsidRPr="00D97C02">
        <w:rPr>
          <w:rFonts w:asciiTheme="majorBidi" w:hAnsiTheme="majorBidi" w:cstheme="majorBidi"/>
          <w:b/>
          <w:bCs/>
          <w:sz w:val="28"/>
          <w:szCs w:val="28"/>
        </w:rPr>
        <w:t xml:space="preserve"> </w:t>
      </w:r>
      <w:proofErr w:type="spellStart"/>
      <w:r w:rsidR="00D97C02" w:rsidRPr="00D97C02">
        <w:rPr>
          <w:rFonts w:asciiTheme="majorBidi" w:hAnsiTheme="majorBidi" w:cstheme="majorBidi"/>
          <w:b/>
          <w:bCs/>
          <w:sz w:val="28"/>
          <w:szCs w:val="28"/>
        </w:rPr>
        <w:t>prof</w:t>
      </w:r>
      <w:proofErr w:type="spellEnd"/>
      <w:r w:rsidR="00D97C02" w:rsidRPr="00D97C02">
        <w:rPr>
          <w:rFonts w:asciiTheme="majorBidi" w:hAnsiTheme="majorBidi" w:cstheme="majorBidi"/>
          <w:b/>
          <w:bCs/>
          <w:sz w:val="28"/>
          <w:szCs w:val="28"/>
        </w:rPr>
        <w:t xml:space="preserve">, </w:t>
      </w:r>
      <w:proofErr w:type="spellStart"/>
      <w:r w:rsidR="00D97C02" w:rsidRPr="00D97C02">
        <w:rPr>
          <w:rFonts w:asciiTheme="majorBidi" w:hAnsiTheme="majorBidi" w:cstheme="majorBidi"/>
          <w:b/>
          <w:bCs/>
          <w:sz w:val="28"/>
          <w:szCs w:val="28"/>
        </w:rPr>
        <w:t>P</w:t>
      </w:r>
      <w:r w:rsidRPr="00D97C02">
        <w:rPr>
          <w:rFonts w:asciiTheme="majorBidi" w:hAnsiTheme="majorBidi" w:cstheme="majorBidi"/>
          <w:b/>
          <w:bCs/>
          <w:sz w:val="28"/>
          <w:szCs w:val="28"/>
        </w:rPr>
        <w:t>hd</w:t>
      </w:r>
      <w:proofErr w:type="spellEnd"/>
      <w:r w:rsidRPr="00D97C02">
        <w:rPr>
          <w:rFonts w:asciiTheme="majorBidi" w:hAnsiTheme="majorBidi" w:cstheme="majorBidi"/>
          <w:b/>
          <w:bCs/>
          <w:sz w:val="28"/>
          <w:szCs w:val="28"/>
        </w:rPr>
        <w:t xml:space="preserve"> in Physical therapy</w:t>
      </w:r>
    </w:p>
    <w:p w:rsidR="00B82283" w:rsidRPr="00D97C02" w:rsidRDefault="00B82283" w:rsidP="001F7084">
      <w:pPr>
        <w:jc w:val="right"/>
        <w:rPr>
          <w:rFonts w:asciiTheme="majorBidi" w:hAnsiTheme="majorBidi" w:cstheme="majorBidi"/>
          <w:b/>
          <w:bCs/>
          <w:sz w:val="28"/>
          <w:szCs w:val="28"/>
        </w:rPr>
      </w:pPr>
      <w:r w:rsidRPr="00D97C02">
        <w:rPr>
          <w:rFonts w:asciiTheme="majorBidi" w:hAnsiTheme="majorBidi" w:cstheme="majorBidi"/>
          <w:b/>
          <w:bCs/>
          <w:sz w:val="28"/>
          <w:szCs w:val="28"/>
        </w:rPr>
        <w:t>Dr. Nassir Abu</w:t>
      </w:r>
      <w:r w:rsidR="00D97C02" w:rsidRPr="00D97C02">
        <w:rPr>
          <w:rFonts w:asciiTheme="majorBidi" w:hAnsiTheme="majorBidi" w:cstheme="majorBidi"/>
          <w:b/>
          <w:bCs/>
          <w:sz w:val="28"/>
          <w:szCs w:val="28"/>
        </w:rPr>
        <w:t xml:space="preserve"> </w:t>
      </w:r>
      <w:proofErr w:type="spellStart"/>
      <w:r w:rsidR="00D97C02" w:rsidRPr="00D97C02">
        <w:rPr>
          <w:rFonts w:asciiTheme="majorBidi" w:hAnsiTheme="majorBidi" w:cstheme="majorBidi"/>
          <w:b/>
          <w:bCs/>
          <w:sz w:val="28"/>
          <w:szCs w:val="28"/>
        </w:rPr>
        <w:t>K</w:t>
      </w:r>
      <w:r w:rsidRPr="00D97C02">
        <w:rPr>
          <w:rFonts w:asciiTheme="majorBidi" w:hAnsiTheme="majorBidi" w:cstheme="majorBidi"/>
          <w:b/>
          <w:bCs/>
          <w:sz w:val="28"/>
          <w:szCs w:val="28"/>
        </w:rPr>
        <w:t>hadir</w:t>
      </w:r>
      <w:proofErr w:type="spellEnd"/>
      <w:r w:rsidRPr="00D97C02">
        <w:rPr>
          <w:rFonts w:asciiTheme="majorBidi" w:hAnsiTheme="majorBidi" w:cstheme="majorBidi"/>
          <w:b/>
          <w:bCs/>
          <w:sz w:val="28"/>
          <w:szCs w:val="28"/>
        </w:rPr>
        <w:t xml:space="preserve">, </w:t>
      </w:r>
      <w:r w:rsidR="009905DF" w:rsidRPr="00D97C02">
        <w:rPr>
          <w:rFonts w:asciiTheme="majorBidi" w:hAnsiTheme="majorBidi" w:cstheme="majorBidi"/>
          <w:b/>
          <w:bCs/>
          <w:sz w:val="28"/>
          <w:szCs w:val="28"/>
        </w:rPr>
        <w:t>Assistant</w:t>
      </w:r>
      <w:r w:rsidRPr="00D97C02">
        <w:rPr>
          <w:rFonts w:asciiTheme="majorBidi" w:hAnsiTheme="majorBidi" w:cstheme="majorBidi"/>
          <w:b/>
          <w:bCs/>
          <w:sz w:val="28"/>
          <w:szCs w:val="28"/>
        </w:rPr>
        <w:t xml:space="preserve"> </w:t>
      </w:r>
      <w:proofErr w:type="spellStart"/>
      <w:r w:rsidRPr="00D97C02">
        <w:rPr>
          <w:rFonts w:asciiTheme="majorBidi" w:hAnsiTheme="majorBidi" w:cstheme="majorBidi"/>
          <w:b/>
          <w:bCs/>
          <w:sz w:val="28"/>
          <w:szCs w:val="28"/>
        </w:rPr>
        <w:t>pro</w:t>
      </w:r>
      <w:r w:rsidR="00D97C02" w:rsidRPr="00D97C02">
        <w:rPr>
          <w:rFonts w:asciiTheme="majorBidi" w:hAnsiTheme="majorBidi" w:cstheme="majorBidi"/>
          <w:b/>
          <w:bCs/>
          <w:sz w:val="28"/>
          <w:szCs w:val="28"/>
        </w:rPr>
        <w:t>f</w:t>
      </w:r>
      <w:proofErr w:type="spellEnd"/>
      <w:r w:rsidR="00D97C02" w:rsidRPr="00D97C02">
        <w:rPr>
          <w:rFonts w:asciiTheme="majorBidi" w:hAnsiTheme="majorBidi" w:cstheme="majorBidi"/>
          <w:b/>
          <w:bCs/>
          <w:sz w:val="28"/>
          <w:szCs w:val="28"/>
        </w:rPr>
        <w:t xml:space="preserve">, </w:t>
      </w:r>
      <w:proofErr w:type="spellStart"/>
      <w:r w:rsidR="00D97C02" w:rsidRPr="00D97C02">
        <w:rPr>
          <w:rFonts w:asciiTheme="majorBidi" w:hAnsiTheme="majorBidi" w:cstheme="majorBidi"/>
          <w:b/>
          <w:bCs/>
          <w:sz w:val="28"/>
          <w:szCs w:val="28"/>
        </w:rPr>
        <w:t>Phd</w:t>
      </w:r>
      <w:proofErr w:type="spellEnd"/>
      <w:r w:rsidRPr="00D97C02">
        <w:rPr>
          <w:rFonts w:asciiTheme="majorBidi" w:hAnsiTheme="majorBidi" w:cstheme="majorBidi"/>
          <w:b/>
          <w:bCs/>
          <w:sz w:val="28"/>
          <w:szCs w:val="28"/>
        </w:rPr>
        <w:t xml:space="preserve"> in Physical therapy</w:t>
      </w:r>
    </w:p>
    <w:p w:rsidR="00526FC0" w:rsidRPr="00130041" w:rsidRDefault="00526FC0" w:rsidP="005A507A">
      <w:pPr>
        <w:jc w:val="both"/>
        <w:rPr>
          <w:rFonts w:asciiTheme="majorBidi" w:hAnsiTheme="majorBidi" w:cstheme="majorBidi"/>
          <w:sz w:val="28"/>
          <w:szCs w:val="28"/>
          <w:rtl/>
          <w:lang w:bidi="ar-JO"/>
        </w:rPr>
      </w:pPr>
      <w:r w:rsidRPr="00130041">
        <w:rPr>
          <w:rFonts w:asciiTheme="majorBidi" w:hAnsiTheme="majorBidi" w:cstheme="majorBidi"/>
          <w:sz w:val="28"/>
          <w:szCs w:val="28"/>
        </w:rPr>
        <w:t xml:space="preserve">         Classical trig</w:t>
      </w:r>
      <w:r w:rsidR="00A77848" w:rsidRPr="00130041">
        <w:rPr>
          <w:rFonts w:asciiTheme="majorBidi" w:hAnsiTheme="majorBidi" w:cstheme="majorBidi"/>
          <w:sz w:val="28"/>
          <w:szCs w:val="28"/>
        </w:rPr>
        <w:t xml:space="preserve">eminal </w:t>
      </w:r>
      <w:r w:rsidR="006F3F65" w:rsidRPr="00130041">
        <w:rPr>
          <w:rFonts w:asciiTheme="majorBidi" w:hAnsiTheme="majorBidi" w:cstheme="majorBidi"/>
          <w:sz w:val="28"/>
          <w:szCs w:val="28"/>
        </w:rPr>
        <w:t>neuralgia</w:t>
      </w:r>
      <w:r w:rsidR="00A77848" w:rsidRPr="00130041">
        <w:rPr>
          <w:rFonts w:asciiTheme="majorBidi" w:hAnsiTheme="majorBidi" w:cstheme="majorBidi"/>
          <w:sz w:val="28"/>
          <w:szCs w:val="28"/>
        </w:rPr>
        <w:t xml:space="preserve"> (TN) is a unique neuropathic disorder characterized by highly intense electric shock – like attacks of unilateral facial pain.</w:t>
      </w:r>
      <w:r w:rsidR="006F3F65">
        <w:rPr>
          <w:rFonts w:asciiTheme="majorBidi" w:hAnsiTheme="majorBidi" w:cstheme="majorBidi"/>
          <w:sz w:val="28"/>
          <w:szCs w:val="28"/>
        </w:rPr>
        <w:t xml:space="preserve"> </w:t>
      </w:r>
      <w:r w:rsidR="00174830" w:rsidRPr="00130041">
        <w:rPr>
          <w:rFonts w:asciiTheme="majorBidi" w:hAnsiTheme="majorBidi" w:cstheme="majorBidi"/>
          <w:sz w:val="28"/>
          <w:szCs w:val="28"/>
        </w:rPr>
        <w:t xml:space="preserve">While TN is commonly associated with neurovascular compression of the trigeminal nerve at the root entry zone its </w:t>
      </w:r>
      <w:r w:rsidR="006F3F65" w:rsidRPr="00130041">
        <w:rPr>
          <w:rFonts w:asciiTheme="majorBidi" w:hAnsiTheme="majorBidi" w:cstheme="majorBidi"/>
          <w:sz w:val="28"/>
          <w:szCs w:val="28"/>
        </w:rPr>
        <w:t>path physiology</w:t>
      </w:r>
      <w:r w:rsidR="00174830" w:rsidRPr="00130041">
        <w:rPr>
          <w:rFonts w:asciiTheme="majorBidi" w:hAnsiTheme="majorBidi" w:cstheme="majorBidi"/>
          <w:sz w:val="28"/>
          <w:szCs w:val="28"/>
        </w:rPr>
        <w:t xml:space="preserve"> is not well understood. In conjunction with trigeminal nerve abnormalities, central gray matter and white matter structure may be affect</w:t>
      </w:r>
      <w:r w:rsidR="006F3F65">
        <w:rPr>
          <w:rFonts w:asciiTheme="majorBidi" w:hAnsiTheme="majorBidi" w:cstheme="majorBidi"/>
          <w:sz w:val="28"/>
          <w:szCs w:val="28"/>
        </w:rPr>
        <w:t xml:space="preserve">ed and\ or contribute to the </w:t>
      </w:r>
      <w:r w:rsidR="005A507A">
        <w:rPr>
          <w:rFonts w:asciiTheme="majorBidi" w:hAnsiTheme="majorBidi" w:cstheme="majorBidi"/>
          <w:sz w:val="28"/>
          <w:szCs w:val="28"/>
        </w:rPr>
        <w:t xml:space="preserve">maintained </w:t>
      </w:r>
      <w:r w:rsidR="005A507A" w:rsidRPr="00130041">
        <w:rPr>
          <w:rFonts w:asciiTheme="majorBidi" w:hAnsiTheme="majorBidi" w:cstheme="majorBidi"/>
          <w:sz w:val="28"/>
          <w:szCs w:val="28"/>
        </w:rPr>
        <w:t>of</w:t>
      </w:r>
      <w:r w:rsidR="005A507A">
        <w:rPr>
          <w:rFonts w:asciiTheme="majorBidi" w:hAnsiTheme="majorBidi" w:cstheme="majorBidi"/>
          <w:sz w:val="28"/>
          <w:szCs w:val="28"/>
        </w:rPr>
        <w:t xml:space="preserve"> </w:t>
      </w:r>
      <w:r w:rsidR="005A507A" w:rsidRPr="00130041">
        <w:rPr>
          <w:rFonts w:asciiTheme="majorBidi" w:hAnsiTheme="majorBidi" w:cstheme="majorBidi"/>
          <w:sz w:val="28"/>
          <w:szCs w:val="28"/>
        </w:rPr>
        <w:t>TN</w:t>
      </w:r>
      <w:r w:rsidR="00174830" w:rsidRPr="00130041">
        <w:rPr>
          <w:rFonts w:asciiTheme="majorBidi" w:hAnsiTheme="majorBidi" w:cstheme="majorBidi"/>
          <w:sz w:val="28"/>
          <w:szCs w:val="28"/>
        </w:rPr>
        <w:t>.</w:t>
      </w:r>
      <w:r w:rsidR="005A507A">
        <w:rPr>
          <w:rFonts w:asciiTheme="majorBidi" w:hAnsiTheme="majorBidi" w:cstheme="majorBidi"/>
          <w:sz w:val="28"/>
          <w:szCs w:val="28"/>
        </w:rPr>
        <w:t xml:space="preserve">                            </w:t>
      </w:r>
    </w:p>
    <w:p w:rsidR="001F7084" w:rsidRPr="00130041" w:rsidRDefault="00563A7B" w:rsidP="005A507A">
      <w:pPr>
        <w:jc w:val="both"/>
        <w:rPr>
          <w:rFonts w:asciiTheme="majorBidi" w:hAnsiTheme="majorBidi" w:cstheme="majorBidi"/>
          <w:sz w:val="28"/>
          <w:szCs w:val="28"/>
          <w:rtl/>
          <w:lang w:bidi="ar-JO"/>
        </w:rPr>
      </w:pPr>
      <w:r w:rsidRPr="00130041">
        <w:rPr>
          <w:rFonts w:asciiTheme="majorBidi" w:hAnsiTheme="majorBidi" w:cstheme="majorBidi"/>
          <w:sz w:val="28"/>
          <w:szCs w:val="28"/>
        </w:rPr>
        <w:t xml:space="preserve">         </w:t>
      </w:r>
      <w:r w:rsidR="001F7084" w:rsidRPr="00130041">
        <w:rPr>
          <w:rFonts w:asciiTheme="majorBidi" w:hAnsiTheme="majorBidi" w:cstheme="majorBidi"/>
          <w:sz w:val="28"/>
          <w:szCs w:val="28"/>
        </w:rPr>
        <w:t>Trigeminal neuralgia (TN) is a chronic pain condition that causes extreme, sporadic, sudden burning</w:t>
      </w:r>
      <w:r w:rsidR="00E10DD4" w:rsidRPr="00130041">
        <w:rPr>
          <w:rFonts w:asciiTheme="majorBidi" w:hAnsiTheme="majorBidi" w:cstheme="majorBidi"/>
          <w:sz w:val="28"/>
          <w:szCs w:val="28"/>
        </w:rPr>
        <w:t xml:space="preserve"> or shock-like face pain. The pain seldom lasts more than a few seconds or a minute or two </w:t>
      </w:r>
      <w:r w:rsidR="005A507A" w:rsidRPr="00130041">
        <w:rPr>
          <w:rFonts w:asciiTheme="majorBidi" w:hAnsiTheme="majorBidi" w:cstheme="majorBidi"/>
          <w:sz w:val="28"/>
          <w:szCs w:val="28"/>
        </w:rPr>
        <w:t>episodes</w:t>
      </w:r>
      <w:r w:rsidR="00E10DD4" w:rsidRPr="00130041">
        <w:rPr>
          <w:rFonts w:asciiTheme="majorBidi" w:hAnsiTheme="majorBidi" w:cstheme="majorBidi"/>
          <w:sz w:val="28"/>
          <w:szCs w:val="28"/>
        </w:rPr>
        <w:t>. The intensity of pain can be physically</w:t>
      </w:r>
      <w:r w:rsidR="00113F65" w:rsidRPr="00130041">
        <w:rPr>
          <w:rFonts w:asciiTheme="majorBidi" w:hAnsiTheme="majorBidi" w:cstheme="majorBidi"/>
          <w:sz w:val="28"/>
          <w:szCs w:val="28"/>
        </w:rPr>
        <w:t xml:space="preserve"> and mentally in capacitating</w:t>
      </w:r>
      <w:r w:rsidR="00E10DD4" w:rsidRPr="00130041">
        <w:rPr>
          <w:rFonts w:asciiTheme="majorBidi" w:hAnsiTheme="majorBidi" w:cstheme="majorBidi"/>
          <w:sz w:val="28"/>
          <w:szCs w:val="28"/>
        </w:rPr>
        <w:t xml:space="preserve"> felt on </w:t>
      </w:r>
      <w:r w:rsidR="005A507A" w:rsidRPr="00130041">
        <w:rPr>
          <w:rFonts w:asciiTheme="majorBidi" w:hAnsiTheme="majorBidi" w:cstheme="majorBidi"/>
          <w:sz w:val="28"/>
          <w:szCs w:val="28"/>
        </w:rPr>
        <w:t>one of</w:t>
      </w:r>
      <w:r w:rsidR="00E10DD4" w:rsidRPr="00130041">
        <w:rPr>
          <w:rFonts w:asciiTheme="majorBidi" w:hAnsiTheme="majorBidi" w:cstheme="majorBidi"/>
          <w:sz w:val="28"/>
          <w:szCs w:val="28"/>
        </w:rPr>
        <w:t xml:space="preserve"> the jaw or </w:t>
      </w:r>
      <w:r w:rsidR="00222248" w:rsidRPr="00130041">
        <w:rPr>
          <w:rFonts w:asciiTheme="majorBidi" w:hAnsiTheme="majorBidi" w:cstheme="majorBidi"/>
          <w:sz w:val="28"/>
          <w:szCs w:val="28"/>
        </w:rPr>
        <w:t>check. Episodes</w:t>
      </w:r>
      <w:r w:rsidR="00113F65" w:rsidRPr="00130041">
        <w:rPr>
          <w:rFonts w:asciiTheme="majorBidi" w:hAnsiTheme="majorBidi" w:cstheme="majorBidi"/>
          <w:sz w:val="28"/>
          <w:szCs w:val="28"/>
        </w:rPr>
        <w:t xml:space="preserve"> can last for days, weeks, or months at a time and then disappears for mo</w:t>
      </w:r>
      <w:r w:rsidR="00222248" w:rsidRPr="00130041">
        <w:rPr>
          <w:rFonts w:asciiTheme="majorBidi" w:hAnsiTheme="majorBidi" w:cstheme="majorBidi"/>
          <w:sz w:val="28"/>
          <w:szCs w:val="28"/>
        </w:rPr>
        <w:t>n</w:t>
      </w:r>
      <w:r w:rsidR="00113F65" w:rsidRPr="00130041">
        <w:rPr>
          <w:rFonts w:asciiTheme="majorBidi" w:hAnsiTheme="majorBidi" w:cstheme="majorBidi"/>
          <w:sz w:val="28"/>
          <w:szCs w:val="28"/>
        </w:rPr>
        <w:t>ths or years.</w:t>
      </w:r>
      <w:r w:rsidR="00530465" w:rsidRPr="00130041">
        <w:rPr>
          <w:rFonts w:asciiTheme="majorBidi" w:hAnsiTheme="majorBidi" w:cstheme="majorBidi"/>
          <w:sz w:val="28"/>
          <w:szCs w:val="28"/>
        </w:rPr>
        <w:t xml:space="preserve"> In some days before an episode begins, some patients may experience a tingling or numbing sensation or a </w:t>
      </w:r>
      <w:r w:rsidR="00222248" w:rsidRPr="00130041">
        <w:rPr>
          <w:rFonts w:asciiTheme="majorBidi" w:hAnsiTheme="majorBidi" w:cstheme="majorBidi"/>
          <w:sz w:val="28"/>
          <w:szCs w:val="28"/>
        </w:rPr>
        <w:t>somewhat</w:t>
      </w:r>
      <w:r w:rsidR="00530465" w:rsidRPr="00130041">
        <w:rPr>
          <w:rFonts w:asciiTheme="majorBidi" w:hAnsiTheme="majorBidi" w:cstheme="majorBidi"/>
          <w:sz w:val="28"/>
          <w:szCs w:val="28"/>
        </w:rPr>
        <w:t xml:space="preserve"> constant and aching pain.</w:t>
      </w:r>
      <w:r w:rsidR="00EA3481" w:rsidRPr="00130041">
        <w:rPr>
          <w:rFonts w:asciiTheme="majorBidi" w:hAnsiTheme="majorBidi" w:cstheme="majorBidi"/>
          <w:sz w:val="28"/>
          <w:szCs w:val="28"/>
        </w:rPr>
        <w:t xml:space="preserve"> The attacks often worsen over time, with fewer and shorter pain free periods before they recur. The intense flashes of pain can be triggered by </w:t>
      </w:r>
      <w:r w:rsidR="00222248" w:rsidRPr="00130041">
        <w:rPr>
          <w:rFonts w:asciiTheme="majorBidi" w:hAnsiTheme="majorBidi" w:cstheme="majorBidi"/>
          <w:sz w:val="28"/>
          <w:szCs w:val="28"/>
        </w:rPr>
        <w:t>vibration</w:t>
      </w:r>
      <w:r w:rsidR="00EA3481" w:rsidRPr="00130041">
        <w:rPr>
          <w:rFonts w:asciiTheme="majorBidi" w:hAnsiTheme="majorBidi" w:cstheme="majorBidi"/>
          <w:sz w:val="28"/>
          <w:szCs w:val="28"/>
        </w:rPr>
        <w:t xml:space="preserve"> or contact with the cheek (such </w:t>
      </w:r>
      <w:r w:rsidR="005A507A" w:rsidRPr="00130041">
        <w:rPr>
          <w:rFonts w:asciiTheme="majorBidi" w:hAnsiTheme="majorBidi" w:cstheme="majorBidi"/>
          <w:sz w:val="28"/>
          <w:szCs w:val="28"/>
        </w:rPr>
        <w:t>as when</w:t>
      </w:r>
      <w:r w:rsidR="00EA3481" w:rsidRPr="00130041">
        <w:rPr>
          <w:rFonts w:asciiTheme="majorBidi" w:hAnsiTheme="majorBidi" w:cstheme="majorBidi"/>
          <w:sz w:val="28"/>
          <w:szCs w:val="28"/>
        </w:rPr>
        <w:t xml:space="preserve"> shaving, washing the face, or applying </w:t>
      </w:r>
      <w:r w:rsidR="00222248" w:rsidRPr="00130041">
        <w:rPr>
          <w:rFonts w:asciiTheme="majorBidi" w:hAnsiTheme="majorBidi" w:cstheme="majorBidi"/>
          <w:sz w:val="28"/>
          <w:szCs w:val="28"/>
        </w:rPr>
        <w:t>makeup</w:t>
      </w:r>
      <w:r w:rsidR="00EA3481" w:rsidRPr="00130041">
        <w:rPr>
          <w:rFonts w:asciiTheme="majorBidi" w:hAnsiTheme="majorBidi" w:cstheme="majorBidi"/>
          <w:sz w:val="28"/>
          <w:szCs w:val="28"/>
        </w:rPr>
        <w:t>), brushing teeth, eating, drinking,</w:t>
      </w:r>
      <w:r w:rsidR="00F91B3A" w:rsidRPr="00130041">
        <w:rPr>
          <w:rFonts w:asciiTheme="majorBidi" w:hAnsiTheme="majorBidi" w:cstheme="majorBidi"/>
          <w:sz w:val="28"/>
          <w:szCs w:val="28"/>
        </w:rPr>
        <w:t xml:space="preserve"> talking, or being exposed to the </w:t>
      </w:r>
      <w:r w:rsidR="00222248" w:rsidRPr="00130041">
        <w:rPr>
          <w:rFonts w:asciiTheme="majorBidi" w:hAnsiTheme="majorBidi" w:cstheme="majorBidi"/>
          <w:sz w:val="28"/>
          <w:szCs w:val="28"/>
        </w:rPr>
        <w:t>wind. Although</w:t>
      </w:r>
      <w:r w:rsidRPr="00130041">
        <w:rPr>
          <w:rFonts w:asciiTheme="majorBidi" w:hAnsiTheme="majorBidi" w:cstheme="majorBidi"/>
          <w:sz w:val="28"/>
          <w:szCs w:val="28"/>
        </w:rPr>
        <w:t xml:space="preserve"> the exact incidence is </w:t>
      </w:r>
      <w:proofErr w:type="gramStart"/>
      <w:r w:rsidR="005A507A">
        <w:rPr>
          <w:rFonts w:asciiTheme="majorBidi" w:hAnsiTheme="majorBidi" w:cstheme="majorBidi"/>
          <w:sz w:val="28"/>
          <w:szCs w:val="28"/>
        </w:rPr>
        <w:t>un</w:t>
      </w:r>
      <w:proofErr w:type="gramEnd"/>
      <w:r w:rsidRPr="00130041">
        <w:rPr>
          <w:rFonts w:asciiTheme="majorBidi" w:hAnsiTheme="majorBidi" w:cstheme="majorBidi"/>
          <w:sz w:val="28"/>
          <w:szCs w:val="28"/>
        </w:rPr>
        <w:t xml:space="preserve"> known, approximately 10,000-15,000 new cases </w:t>
      </w:r>
      <w:r w:rsidR="00222248" w:rsidRPr="00130041">
        <w:rPr>
          <w:rFonts w:asciiTheme="majorBidi" w:hAnsiTheme="majorBidi" w:cstheme="majorBidi"/>
          <w:sz w:val="28"/>
          <w:szCs w:val="28"/>
        </w:rPr>
        <w:t>occur</w:t>
      </w:r>
      <w:r w:rsidRPr="00130041">
        <w:rPr>
          <w:rFonts w:asciiTheme="majorBidi" w:hAnsiTheme="majorBidi" w:cstheme="majorBidi"/>
          <w:sz w:val="28"/>
          <w:szCs w:val="28"/>
        </w:rPr>
        <w:t xml:space="preserve"> each year in the United States.</w:t>
      </w:r>
      <w:r w:rsidR="00F91B3A" w:rsidRPr="00130041">
        <w:rPr>
          <w:rFonts w:asciiTheme="majorBidi" w:hAnsiTheme="majorBidi" w:cstheme="majorBidi"/>
          <w:sz w:val="28"/>
          <w:szCs w:val="28"/>
        </w:rPr>
        <w:t xml:space="preserve"> TN occurs most often in people over age 50, but it can occur at any age, and is more common in women than in men. There is some evidence that the disorder runs in families, perhaps because of an inherited pattern of blood vessel </w:t>
      </w:r>
      <w:r w:rsidR="00222248" w:rsidRPr="00130041">
        <w:rPr>
          <w:rFonts w:asciiTheme="majorBidi" w:hAnsiTheme="majorBidi" w:cstheme="majorBidi"/>
          <w:sz w:val="28"/>
          <w:szCs w:val="28"/>
        </w:rPr>
        <w:t>formation</w:t>
      </w:r>
      <w:r w:rsidR="00F91B3A" w:rsidRPr="00130041">
        <w:rPr>
          <w:rFonts w:asciiTheme="majorBidi" w:hAnsiTheme="majorBidi" w:cstheme="majorBidi"/>
          <w:sz w:val="28"/>
          <w:szCs w:val="28"/>
        </w:rPr>
        <w:t>. Although sometimes debilitating, the disorder is not life-threatening.</w:t>
      </w:r>
      <w:r w:rsidR="005A507A">
        <w:rPr>
          <w:rFonts w:asciiTheme="majorBidi" w:hAnsiTheme="majorBidi" w:cstheme="majorBidi"/>
          <w:sz w:val="28"/>
          <w:szCs w:val="28"/>
        </w:rPr>
        <w:t xml:space="preserve">                                                                                            </w:t>
      </w:r>
    </w:p>
    <w:p w:rsidR="007C5415" w:rsidRPr="00130041" w:rsidRDefault="00C50BA1" w:rsidP="005A507A">
      <w:pPr>
        <w:jc w:val="both"/>
        <w:rPr>
          <w:rFonts w:asciiTheme="majorBidi" w:hAnsiTheme="majorBidi" w:cstheme="majorBidi"/>
          <w:sz w:val="28"/>
          <w:szCs w:val="28"/>
          <w:rtl/>
          <w:lang w:bidi="ar-JO"/>
        </w:rPr>
      </w:pPr>
      <w:r w:rsidRPr="00130041">
        <w:rPr>
          <w:rFonts w:asciiTheme="majorBidi" w:hAnsiTheme="majorBidi" w:cstheme="majorBidi"/>
          <w:sz w:val="28"/>
          <w:szCs w:val="28"/>
          <w:lang w:bidi="ar-JO"/>
        </w:rPr>
        <w:t>The researchers report their  experience in the treatment of trigeminal neuralgia with control short wave diathermy</w:t>
      </w:r>
      <w:r w:rsidR="00B45589" w:rsidRPr="00130041">
        <w:rPr>
          <w:rFonts w:asciiTheme="majorBidi" w:hAnsiTheme="majorBidi" w:cstheme="majorBidi"/>
          <w:sz w:val="28"/>
          <w:szCs w:val="28"/>
          <w:lang w:bidi="ar-JO"/>
        </w:rPr>
        <w:t xml:space="preserve">, </w:t>
      </w:r>
      <w:r w:rsidR="00B13AE8" w:rsidRPr="00130041">
        <w:rPr>
          <w:rFonts w:asciiTheme="majorBidi" w:hAnsiTheme="majorBidi" w:cstheme="majorBidi"/>
          <w:sz w:val="28"/>
          <w:szCs w:val="28"/>
          <w:lang w:bidi="ar-JO"/>
        </w:rPr>
        <w:t>continuous wave,(15 minutes), (3 times per week).</w:t>
      </w:r>
      <w:r w:rsidRPr="00130041">
        <w:rPr>
          <w:rFonts w:asciiTheme="majorBidi" w:hAnsiTheme="majorBidi" w:cstheme="majorBidi"/>
          <w:sz w:val="28"/>
          <w:szCs w:val="28"/>
          <w:lang w:bidi="ar-JO"/>
        </w:rPr>
        <w:t xml:space="preserve"> Touch is preserved in some or all of a trigeminal zone rendered analgesic, The degree of heat is measured by a </w:t>
      </w:r>
      <w:r w:rsidR="00395DC6" w:rsidRPr="00130041">
        <w:rPr>
          <w:rFonts w:asciiTheme="majorBidi" w:hAnsiTheme="majorBidi" w:cstheme="majorBidi"/>
          <w:sz w:val="28"/>
          <w:szCs w:val="28"/>
          <w:lang w:bidi="ar-JO"/>
        </w:rPr>
        <w:lastRenderedPageBreak/>
        <w:t>the mister</w:t>
      </w:r>
      <w:r w:rsidRPr="00130041">
        <w:rPr>
          <w:rFonts w:asciiTheme="majorBidi" w:hAnsiTheme="majorBidi" w:cstheme="majorBidi"/>
          <w:sz w:val="28"/>
          <w:szCs w:val="28"/>
          <w:lang w:bidi="ar-JO"/>
        </w:rPr>
        <w:t xml:space="preserve"> at the electrode tip</w:t>
      </w:r>
      <w:r w:rsidR="00CE2263" w:rsidRPr="00130041">
        <w:rPr>
          <w:rFonts w:asciiTheme="majorBidi" w:hAnsiTheme="majorBidi" w:cstheme="majorBidi"/>
          <w:sz w:val="28"/>
          <w:szCs w:val="28"/>
          <w:lang w:bidi="ar-JO"/>
        </w:rPr>
        <w:t xml:space="preserve"> </w:t>
      </w:r>
      <w:r w:rsidRPr="00130041">
        <w:rPr>
          <w:rFonts w:asciiTheme="majorBidi" w:hAnsiTheme="majorBidi" w:cstheme="majorBidi"/>
          <w:sz w:val="28"/>
          <w:szCs w:val="28"/>
          <w:lang w:bidi="ar-JO"/>
        </w:rPr>
        <w:t>.</w:t>
      </w:r>
      <w:r w:rsidR="00CE2263" w:rsidRPr="00130041">
        <w:rPr>
          <w:rFonts w:asciiTheme="majorBidi" w:hAnsiTheme="majorBidi" w:cstheme="majorBidi"/>
          <w:sz w:val="28"/>
          <w:szCs w:val="28"/>
          <w:lang w:bidi="ar-JO"/>
        </w:rPr>
        <w:t>Of 30 patients with severe trigeminal neuralgia</w:t>
      </w:r>
      <w:r w:rsidR="00806318" w:rsidRPr="00130041">
        <w:rPr>
          <w:rFonts w:asciiTheme="majorBidi" w:hAnsiTheme="majorBidi" w:cstheme="majorBidi"/>
          <w:sz w:val="28"/>
          <w:szCs w:val="28"/>
          <w:lang w:bidi="ar-JO"/>
        </w:rPr>
        <w:t xml:space="preserve"> .The target people are (28) are female, and (2) are male .The patient over 50 years,</w:t>
      </w:r>
      <w:r w:rsidR="00CE2263" w:rsidRPr="00130041">
        <w:rPr>
          <w:rFonts w:asciiTheme="majorBidi" w:hAnsiTheme="majorBidi" w:cstheme="majorBidi"/>
          <w:sz w:val="28"/>
          <w:szCs w:val="28"/>
          <w:lang w:bidi="ar-JO"/>
        </w:rPr>
        <w:t xml:space="preserve"> so treated (95%) of group experienced relief of pain </w:t>
      </w:r>
      <w:r w:rsidR="0017010F" w:rsidRPr="00130041">
        <w:rPr>
          <w:rFonts w:asciiTheme="majorBidi" w:hAnsiTheme="majorBidi" w:cstheme="majorBidi"/>
          <w:sz w:val="28"/>
          <w:szCs w:val="28"/>
          <w:lang w:bidi="ar-JO"/>
        </w:rPr>
        <w:t>within</w:t>
      </w:r>
      <w:r w:rsidR="00CE2263" w:rsidRPr="00130041">
        <w:rPr>
          <w:rFonts w:asciiTheme="majorBidi" w:hAnsiTheme="majorBidi" w:cstheme="majorBidi"/>
          <w:sz w:val="28"/>
          <w:szCs w:val="28"/>
          <w:lang w:bidi="ar-JO"/>
        </w:rPr>
        <w:t xml:space="preserve"> one </w:t>
      </w:r>
      <w:r w:rsidR="00C9657A" w:rsidRPr="00130041">
        <w:rPr>
          <w:rFonts w:asciiTheme="majorBidi" w:hAnsiTheme="majorBidi" w:cstheme="majorBidi"/>
          <w:sz w:val="28"/>
          <w:szCs w:val="28"/>
          <w:lang w:bidi="ar-JO"/>
        </w:rPr>
        <w:t>month, and (5%</w:t>
      </w:r>
      <w:r w:rsidR="005A507A" w:rsidRPr="00130041">
        <w:rPr>
          <w:rFonts w:asciiTheme="majorBidi" w:hAnsiTheme="majorBidi" w:cstheme="majorBidi"/>
          <w:sz w:val="28"/>
          <w:szCs w:val="28"/>
          <w:lang w:bidi="ar-JO"/>
        </w:rPr>
        <w:t>) the</w:t>
      </w:r>
      <w:r w:rsidR="00C9657A" w:rsidRPr="00130041">
        <w:rPr>
          <w:rFonts w:asciiTheme="majorBidi" w:hAnsiTheme="majorBidi" w:cstheme="majorBidi"/>
          <w:sz w:val="28"/>
          <w:szCs w:val="28"/>
          <w:lang w:bidi="ar-JO"/>
        </w:rPr>
        <w:t xml:space="preserve"> pain relief </w:t>
      </w:r>
      <w:r w:rsidR="005A507A" w:rsidRPr="00130041">
        <w:rPr>
          <w:rFonts w:asciiTheme="majorBidi" w:hAnsiTheme="majorBidi" w:cstheme="majorBidi"/>
          <w:sz w:val="28"/>
          <w:szCs w:val="28"/>
          <w:lang w:bidi="ar-JO"/>
        </w:rPr>
        <w:t>within three</w:t>
      </w:r>
      <w:r w:rsidR="00C9657A" w:rsidRPr="00130041">
        <w:rPr>
          <w:rFonts w:asciiTheme="majorBidi" w:hAnsiTheme="majorBidi" w:cstheme="majorBidi"/>
          <w:sz w:val="28"/>
          <w:szCs w:val="28"/>
          <w:lang w:bidi="ar-JO"/>
        </w:rPr>
        <w:t xml:space="preserve"> month</w:t>
      </w:r>
      <w:r w:rsidR="005E1CAB" w:rsidRPr="00130041">
        <w:rPr>
          <w:rFonts w:asciiTheme="majorBidi" w:hAnsiTheme="majorBidi" w:cstheme="majorBidi"/>
          <w:sz w:val="28"/>
          <w:szCs w:val="28"/>
          <w:lang w:bidi="ar-JO"/>
        </w:rPr>
        <w:t>.</w:t>
      </w:r>
      <w:r w:rsidR="00CE2263" w:rsidRPr="00130041">
        <w:rPr>
          <w:rFonts w:asciiTheme="majorBidi" w:hAnsiTheme="majorBidi" w:cstheme="majorBidi"/>
          <w:sz w:val="28"/>
          <w:szCs w:val="28"/>
          <w:lang w:bidi="ar-JO"/>
        </w:rPr>
        <w:t xml:space="preserve"> </w:t>
      </w:r>
      <w:r w:rsidR="00670AB1" w:rsidRPr="00130041">
        <w:rPr>
          <w:rFonts w:asciiTheme="majorBidi" w:hAnsiTheme="majorBidi" w:cstheme="majorBidi"/>
          <w:sz w:val="28"/>
          <w:szCs w:val="28"/>
          <w:lang w:bidi="ar-JO"/>
        </w:rPr>
        <w:t xml:space="preserve">According to the McGill pain scale to describe their pain are </w:t>
      </w:r>
      <w:r w:rsidR="005A507A" w:rsidRPr="00130041">
        <w:rPr>
          <w:rFonts w:asciiTheme="majorBidi" w:hAnsiTheme="majorBidi" w:cstheme="majorBidi"/>
          <w:sz w:val="28"/>
          <w:szCs w:val="28"/>
          <w:lang w:bidi="ar-JO"/>
        </w:rPr>
        <w:t>(Excruciating</w:t>
      </w:r>
      <w:r w:rsidR="00670AB1" w:rsidRPr="00130041">
        <w:rPr>
          <w:rFonts w:asciiTheme="majorBidi" w:hAnsiTheme="majorBidi" w:cstheme="majorBidi"/>
          <w:sz w:val="28"/>
          <w:szCs w:val="28"/>
          <w:lang w:bidi="ar-JO"/>
        </w:rPr>
        <w:t xml:space="preserve">), and according to the </w:t>
      </w:r>
      <w:proofErr w:type="gramStart"/>
      <w:r w:rsidR="00670AB1" w:rsidRPr="00130041">
        <w:rPr>
          <w:rFonts w:asciiTheme="majorBidi" w:hAnsiTheme="majorBidi" w:cstheme="majorBidi"/>
          <w:sz w:val="28"/>
          <w:szCs w:val="28"/>
          <w:lang w:bidi="ar-JO"/>
        </w:rPr>
        <w:t>An</w:t>
      </w:r>
      <w:proofErr w:type="gramEnd"/>
      <w:r w:rsidR="00670AB1" w:rsidRPr="00130041">
        <w:rPr>
          <w:rFonts w:asciiTheme="majorBidi" w:hAnsiTheme="majorBidi" w:cstheme="majorBidi"/>
          <w:sz w:val="28"/>
          <w:szCs w:val="28"/>
          <w:lang w:bidi="ar-JO"/>
        </w:rPr>
        <w:t xml:space="preserve"> analogue pain scale are (10).</w:t>
      </w:r>
      <w:r w:rsidR="00B4238C" w:rsidRPr="00130041">
        <w:rPr>
          <w:rFonts w:asciiTheme="majorBidi" w:hAnsiTheme="majorBidi" w:cstheme="majorBidi"/>
          <w:sz w:val="28"/>
          <w:szCs w:val="28"/>
          <w:lang w:bidi="ar-JO"/>
        </w:rPr>
        <w:t xml:space="preserve"> </w:t>
      </w:r>
      <w:r w:rsidR="00B562C7" w:rsidRPr="00130041">
        <w:rPr>
          <w:rFonts w:asciiTheme="majorBidi" w:hAnsiTheme="majorBidi" w:cstheme="majorBidi"/>
          <w:sz w:val="28"/>
          <w:szCs w:val="28"/>
          <w:lang w:bidi="ar-JO"/>
        </w:rPr>
        <w:t xml:space="preserve">The pain is not accompanied by major sensory loss, as neuralgic </w:t>
      </w:r>
      <w:r w:rsidR="005A507A" w:rsidRPr="00130041">
        <w:rPr>
          <w:rFonts w:asciiTheme="majorBidi" w:hAnsiTheme="majorBidi" w:cstheme="majorBidi"/>
          <w:sz w:val="28"/>
          <w:szCs w:val="28"/>
          <w:lang w:bidi="ar-JO"/>
        </w:rPr>
        <w:t>examination is</w:t>
      </w:r>
      <w:r w:rsidR="00B562C7" w:rsidRPr="00130041">
        <w:rPr>
          <w:rFonts w:asciiTheme="majorBidi" w:hAnsiTheme="majorBidi" w:cstheme="majorBidi"/>
          <w:sz w:val="28"/>
          <w:szCs w:val="28"/>
          <w:lang w:bidi="ar-JO"/>
        </w:rPr>
        <w:t xml:space="preserve"> usually normal. </w:t>
      </w:r>
      <w:r w:rsidR="00B4238C" w:rsidRPr="00130041">
        <w:rPr>
          <w:rFonts w:asciiTheme="majorBidi" w:hAnsiTheme="majorBidi" w:cstheme="majorBidi"/>
          <w:sz w:val="28"/>
          <w:szCs w:val="28"/>
          <w:lang w:bidi="ar-JO"/>
        </w:rPr>
        <w:t>The most frequently affected division of the TN was the maxillary branch (55% of patients)</w:t>
      </w:r>
      <w:r w:rsidR="005A507A" w:rsidRPr="00130041">
        <w:rPr>
          <w:rFonts w:asciiTheme="majorBidi" w:hAnsiTheme="majorBidi" w:cstheme="majorBidi"/>
          <w:sz w:val="28"/>
          <w:szCs w:val="28"/>
          <w:lang w:bidi="ar-JO"/>
        </w:rPr>
        <w:t>, followed</w:t>
      </w:r>
      <w:r w:rsidR="00B4238C" w:rsidRPr="00130041">
        <w:rPr>
          <w:rFonts w:asciiTheme="majorBidi" w:hAnsiTheme="majorBidi" w:cstheme="majorBidi"/>
          <w:sz w:val="28"/>
          <w:szCs w:val="28"/>
          <w:lang w:bidi="ar-JO"/>
        </w:rPr>
        <w:t xml:space="preserve"> by the </w:t>
      </w:r>
      <w:proofErr w:type="spellStart"/>
      <w:r w:rsidR="00B4238C" w:rsidRPr="00130041">
        <w:rPr>
          <w:rFonts w:asciiTheme="majorBidi" w:hAnsiTheme="majorBidi" w:cstheme="majorBidi"/>
          <w:sz w:val="28"/>
          <w:szCs w:val="28"/>
          <w:lang w:bidi="ar-JO"/>
        </w:rPr>
        <w:t>mandibular</w:t>
      </w:r>
      <w:proofErr w:type="spellEnd"/>
      <w:r w:rsidR="00B4238C" w:rsidRPr="00130041">
        <w:rPr>
          <w:rFonts w:asciiTheme="majorBidi" w:hAnsiTheme="majorBidi" w:cstheme="majorBidi"/>
          <w:sz w:val="28"/>
          <w:szCs w:val="28"/>
          <w:lang w:bidi="ar-JO"/>
        </w:rPr>
        <w:t xml:space="preserve"> branch (33% of patients),</w:t>
      </w:r>
      <w:r w:rsidR="00B562C7" w:rsidRPr="00130041">
        <w:rPr>
          <w:rFonts w:asciiTheme="majorBidi" w:hAnsiTheme="majorBidi" w:cstheme="majorBidi"/>
          <w:sz w:val="28"/>
          <w:szCs w:val="28"/>
          <w:lang w:bidi="ar-JO"/>
        </w:rPr>
        <w:t xml:space="preserve"> (12</w:t>
      </w:r>
      <w:r w:rsidR="005A507A" w:rsidRPr="00130041">
        <w:rPr>
          <w:rFonts w:asciiTheme="majorBidi" w:hAnsiTheme="majorBidi" w:cstheme="majorBidi"/>
          <w:sz w:val="28"/>
          <w:szCs w:val="28"/>
          <w:lang w:bidi="ar-JO"/>
        </w:rPr>
        <w:t>% of</w:t>
      </w:r>
      <w:r w:rsidR="00B562C7" w:rsidRPr="00130041">
        <w:rPr>
          <w:rFonts w:asciiTheme="majorBidi" w:hAnsiTheme="majorBidi" w:cstheme="majorBidi"/>
          <w:sz w:val="28"/>
          <w:szCs w:val="28"/>
          <w:lang w:bidi="ar-JO"/>
        </w:rPr>
        <w:t xml:space="preserve"> patients) with both these branches.</w:t>
      </w:r>
      <w:r w:rsidR="005A507A">
        <w:rPr>
          <w:rFonts w:asciiTheme="majorBidi" w:hAnsiTheme="majorBidi" w:cstheme="majorBidi"/>
          <w:sz w:val="28"/>
          <w:szCs w:val="28"/>
          <w:lang w:bidi="ar-JO"/>
        </w:rPr>
        <w:t xml:space="preserve">                </w:t>
      </w:r>
    </w:p>
    <w:p w:rsidR="00563A7B" w:rsidRPr="00130041" w:rsidRDefault="00130041" w:rsidP="005A507A">
      <w:pPr>
        <w:jc w:val="both"/>
        <w:rPr>
          <w:rFonts w:asciiTheme="majorBidi" w:hAnsiTheme="majorBidi" w:cstheme="majorBidi"/>
          <w:sz w:val="28"/>
          <w:szCs w:val="28"/>
          <w:lang w:bidi="ar-JO"/>
        </w:rPr>
      </w:pPr>
      <w:r>
        <w:rPr>
          <w:rFonts w:asciiTheme="majorBidi" w:hAnsiTheme="majorBidi" w:cstheme="majorBidi"/>
          <w:sz w:val="28"/>
          <w:szCs w:val="28"/>
          <w:lang w:bidi="ar-JO"/>
        </w:rPr>
        <w:t xml:space="preserve">The researchers suggest </w:t>
      </w:r>
      <w:r w:rsidR="005A507A">
        <w:rPr>
          <w:rFonts w:asciiTheme="majorBidi" w:hAnsiTheme="majorBidi" w:cstheme="majorBidi"/>
          <w:sz w:val="28"/>
          <w:szCs w:val="28"/>
          <w:lang w:bidi="ar-JO"/>
        </w:rPr>
        <w:t>making</w:t>
      </w:r>
      <w:r>
        <w:rPr>
          <w:rFonts w:asciiTheme="majorBidi" w:hAnsiTheme="majorBidi" w:cstheme="majorBidi"/>
          <w:sz w:val="28"/>
          <w:szCs w:val="28"/>
          <w:lang w:bidi="ar-JO"/>
        </w:rPr>
        <w:t xml:space="preserve">   </w:t>
      </w:r>
      <w:r w:rsidR="005A507A">
        <w:rPr>
          <w:rFonts w:asciiTheme="majorBidi" w:hAnsiTheme="majorBidi" w:cstheme="majorBidi"/>
          <w:sz w:val="28"/>
          <w:szCs w:val="28"/>
          <w:lang w:bidi="ar-JO"/>
        </w:rPr>
        <w:t>compressive</w:t>
      </w:r>
      <w:r>
        <w:rPr>
          <w:rFonts w:asciiTheme="majorBidi" w:hAnsiTheme="majorBidi" w:cstheme="majorBidi"/>
          <w:sz w:val="28"/>
          <w:szCs w:val="28"/>
          <w:lang w:bidi="ar-JO"/>
        </w:rPr>
        <w:t xml:space="preserve"> study on the national level</w:t>
      </w:r>
      <w:r w:rsidR="00CF6C6A">
        <w:rPr>
          <w:rFonts w:asciiTheme="majorBidi" w:hAnsiTheme="majorBidi" w:cstheme="majorBidi"/>
          <w:sz w:val="28"/>
          <w:szCs w:val="28"/>
          <w:lang w:bidi="ar-JO"/>
        </w:rPr>
        <w:t>.</w:t>
      </w:r>
    </w:p>
    <w:p w:rsidR="005A507A" w:rsidRPr="00130041" w:rsidRDefault="005A507A">
      <w:pPr>
        <w:jc w:val="right"/>
        <w:rPr>
          <w:rFonts w:asciiTheme="majorBidi" w:hAnsiTheme="majorBidi" w:cstheme="majorBidi"/>
          <w:sz w:val="28"/>
          <w:szCs w:val="28"/>
          <w:lang w:bidi="ar-JO"/>
        </w:rPr>
      </w:pPr>
    </w:p>
    <w:sectPr w:rsidR="005A507A" w:rsidRPr="00130041" w:rsidSect="00D764F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084"/>
    <w:rsid w:val="00113F65"/>
    <w:rsid w:val="00130041"/>
    <w:rsid w:val="001442B9"/>
    <w:rsid w:val="0017010F"/>
    <w:rsid w:val="00174830"/>
    <w:rsid w:val="001E2B1B"/>
    <w:rsid w:val="001F7084"/>
    <w:rsid w:val="00222248"/>
    <w:rsid w:val="00233C24"/>
    <w:rsid w:val="002C20E8"/>
    <w:rsid w:val="003046F0"/>
    <w:rsid w:val="00326F42"/>
    <w:rsid w:val="00395DC6"/>
    <w:rsid w:val="00526FC0"/>
    <w:rsid w:val="00530465"/>
    <w:rsid w:val="00563A7B"/>
    <w:rsid w:val="005A507A"/>
    <w:rsid w:val="005E1CAB"/>
    <w:rsid w:val="00670AB1"/>
    <w:rsid w:val="006728CF"/>
    <w:rsid w:val="006F3F65"/>
    <w:rsid w:val="007C5415"/>
    <w:rsid w:val="00806318"/>
    <w:rsid w:val="00887809"/>
    <w:rsid w:val="008B43CA"/>
    <w:rsid w:val="00966C18"/>
    <w:rsid w:val="009905DF"/>
    <w:rsid w:val="009E7695"/>
    <w:rsid w:val="00A51204"/>
    <w:rsid w:val="00A77848"/>
    <w:rsid w:val="00AD3637"/>
    <w:rsid w:val="00B13AE8"/>
    <w:rsid w:val="00B4238C"/>
    <w:rsid w:val="00B45589"/>
    <w:rsid w:val="00B562C7"/>
    <w:rsid w:val="00B82283"/>
    <w:rsid w:val="00C0703E"/>
    <w:rsid w:val="00C337D9"/>
    <w:rsid w:val="00C50BA1"/>
    <w:rsid w:val="00C9657A"/>
    <w:rsid w:val="00CE2263"/>
    <w:rsid w:val="00CF6C6A"/>
    <w:rsid w:val="00D764F7"/>
    <w:rsid w:val="00D8231D"/>
    <w:rsid w:val="00D97C02"/>
    <w:rsid w:val="00DF7384"/>
    <w:rsid w:val="00E10DD4"/>
    <w:rsid w:val="00EA3481"/>
    <w:rsid w:val="00F91B3A"/>
    <w:rsid w:val="00FE79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hp</cp:lastModifiedBy>
  <cp:revision>2</cp:revision>
  <dcterms:created xsi:type="dcterms:W3CDTF">2019-01-17T06:23:00Z</dcterms:created>
  <dcterms:modified xsi:type="dcterms:W3CDTF">2019-01-17T06:23:00Z</dcterms:modified>
</cp:coreProperties>
</file>