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13" w:rsidRDefault="00C478FF" w:rsidP="00472C80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AE3F13">
        <w:rPr>
          <w:b/>
          <w:bCs/>
          <w:sz w:val="28"/>
          <w:szCs w:val="28"/>
        </w:rPr>
        <w:t xml:space="preserve">Towards </w:t>
      </w:r>
      <w:r w:rsidR="00AE3F13" w:rsidRPr="00AE3F13">
        <w:rPr>
          <w:b/>
          <w:bCs/>
          <w:sz w:val="28"/>
          <w:szCs w:val="28"/>
        </w:rPr>
        <w:t>Com</w:t>
      </w:r>
      <w:r w:rsidR="00AE3F13">
        <w:rPr>
          <w:b/>
          <w:bCs/>
          <w:sz w:val="28"/>
          <w:szCs w:val="28"/>
        </w:rPr>
        <w:t>munities in Harmony with Nature</w:t>
      </w:r>
      <w:r w:rsidR="00472C80">
        <w:rPr>
          <w:b/>
          <w:bCs/>
          <w:sz w:val="28"/>
          <w:szCs w:val="28"/>
        </w:rPr>
        <w:t xml:space="preserve">: </w:t>
      </w:r>
      <w:r w:rsidR="00472C80" w:rsidRPr="00AE3F13">
        <w:rPr>
          <w:b/>
          <w:bCs/>
          <w:sz w:val="28"/>
          <w:szCs w:val="28"/>
        </w:rPr>
        <w:t>Urban Ecological Approach</w:t>
      </w:r>
    </w:p>
    <w:p w:rsidR="00AE3F13" w:rsidRPr="0028382E" w:rsidRDefault="00AE3F13" w:rsidP="00AE3F13">
      <w:pPr>
        <w:spacing w:after="0" w:line="240" w:lineRule="auto"/>
        <w:jc w:val="center"/>
        <w:rPr>
          <w:rFonts w:asciiTheme="majorBidi" w:hAnsiTheme="majorBidi" w:cstheme="majorBidi"/>
        </w:rPr>
      </w:pPr>
      <w:r w:rsidRPr="0028382E">
        <w:rPr>
          <w:rFonts w:asciiTheme="majorBidi" w:hAnsiTheme="majorBidi" w:cstheme="majorBidi"/>
        </w:rPr>
        <w:t xml:space="preserve">Dr. </w:t>
      </w:r>
      <w:proofErr w:type="spellStart"/>
      <w:r w:rsidRPr="0028382E">
        <w:rPr>
          <w:rFonts w:asciiTheme="majorBidi" w:hAnsiTheme="majorBidi" w:cstheme="majorBidi"/>
        </w:rPr>
        <w:t>Emad</w:t>
      </w:r>
      <w:proofErr w:type="spellEnd"/>
      <w:r w:rsidRPr="0028382E">
        <w:rPr>
          <w:rFonts w:asciiTheme="majorBidi" w:hAnsiTheme="majorBidi" w:cstheme="majorBidi"/>
        </w:rPr>
        <w:t xml:space="preserve"> </w:t>
      </w:r>
      <w:proofErr w:type="spellStart"/>
      <w:r w:rsidRPr="0028382E">
        <w:rPr>
          <w:rFonts w:asciiTheme="majorBidi" w:hAnsiTheme="majorBidi" w:cstheme="majorBidi"/>
        </w:rPr>
        <w:t>Dawwas</w:t>
      </w:r>
      <w:proofErr w:type="spellEnd"/>
    </w:p>
    <w:p w:rsidR="00AE3F13" w:rsidRPr="0028382E" w:rsidRDefault="00B510BB" w:rsidP="00AE3F13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Head of </w:t>
      </w:r>
      <w:r w:rsidR="00AE3F13" w:rsidRPr="0028382E">
        <w:rPr>
          <w:rFonts w:asciiTheme="majorBidi" w:hAnsiTheme="majorBidi" w:cstheme="majorBidi"/>
        </w:rPr>
        <w:t xml:space="preserve">Urban </w:t>
      </w:r>
      <w:proofErr w:type="spellStart"/>
      <w:r w:rsidR="00AE3F13" w:rsidRPr="0028382E">
        <w:rPr>
          <w:rFonts w:asciiTheme="majorBidi" w:hAnsiTheme="majorBidi" w:cstheme="majorBidi"/>
        </w:rPr>
        <w:t>Planningn</w:t>
      </w:r>
      <w:proofErr w:type="spellEnd"/>
      <w:r w:rsidR="00AE3F13" w:rsidRPr="0028382E">
        <w:rPr>
          <w:rFonts w:asciiTheme="majorBidi" w:hAnsiTheme="majorBidi" w:cstheme="majorBidi"/>
        </w:rPr>
        <w:t xml:space="preserve"> and Technologies of Cities </w:t>
      </w:r>
      <w:r w:rsidRPr="0028382E">
        <w:rPr>
          <w:rFonts w:asciiTheme="majorBidi" w:hAnsiTheme="majorBidi" w:cstheme="majorBidi"/>
        </w:rPr>
        <w:t>Department</w:t>
      </w:r>
    </w:p>
    <w:p w:rsidR="00AE3F13" w:rsidRPr="0028382E" w:rsidRDefault="00AE3F13" w:rsidP="00AE3F13">
      <w:pPr>
        <w:spacing w:after="0" w:line="240" w:lineRule="auto"/>
        <w:jc w:val="center"/>
        <w:rPr>
          <w:rFonts w:asciiTheme="majorBidi" w:hAnsiTheme="majorBidi" w:cstheme="majorBidi"/>
        </w:rPr>
      </w:pPr>
      <w:r w:rsidRPr="0028382E">
        <w:rPr>
          <w:rFonts w:asciiTheme="majorBidi" w:hAnsiTheme="majorBidi" w:cstheme="majorBidi"/>
        </w:rPr>
        <w:t>An-</w:t>
      </w:r>
      <w:proofErr w:type="spellStart"/>
      <w:r w:rsidRPr="0028382E">
        <w:rPr>
          <w:rFonts w:asciiTheme="majorBidi" w:hAnsiTheme="majorBidi" w:cstheme="majorBidi"/>
        </w:rPr>
        <w:t>Najah</w:t>
      </w:r>
      <w:proofErr w:type="spellEnd"/>
      <w:r w:rsidRPr="0028382E">
        <w:rPr>
          <w:rFonts w:asciiTheme="majorBidi" w:hAnsiTheme="majorBidi" w:cstheme="majorBidi"/>
        </w:rPr>
        <w:t xml:space="preserve"> National University, Nablus, Palestine </w:t>
      </w:r>
    </w:p>
    <w:p w:rsidR="00AE3F13" w:rsidRPr="0028382E" w:rsidRDefault="00AE3F13" w:rsidP="00AE3F13">
      <w:pPr>
        <w:spacing w:after="0" w:line="240" w:lineRule="auto"/>
        <w:jc w:val="center"/>
        <w:rPr>
          <w:rFonts w:asciiTheme="majorBidi" w:hAnsiTheme="majorBidi" w:cstheme="majorBidi"/>
        </w:rPr>
      </w:pPr>
      <w:r w:rsidRPr="0028382E">
        <w:rPr>
          <w:rFonts w:asciiTheme="majorBidi" w:hAnsiTheme="majorBidi" w:cstheme="majorBidi"/>
        </w:rPr>
        <w:t xml:space="preserve">Email: </w:t>
      </w:r>
      <w:hyperlink r:id="rId4" w:history="1">
        <w:r w:rsidRPr="0028382E">
          <w:rPr>
            <w:rStyle w:val="Hyperlink"/>
            <w:rFonts w:asciiTheme="majorBidi" w:hAnsiTheme="majorBidi" w:cstheme="majorBidi"/>
          </w:rPr>
          <w:t>dawwas@najah.edu</w:t>
        </w:r>
      </w:hyperlink>
    </w:p>
    <w:p w:rsidR="00AE3F13" w:rsidRDefault="00AE3F13" w:rsidP="00AE3F13">
      <w:pPr>
        <w:spacing w:after="0" w:line="240" w:lineRule="auto"/>
        <w:jc w:val="center"/>
        <w:rPr>
          <w:rFonts w:asciiTheme="majorBidi" w:hAnsiTheme="majorBidi" w:cstheme="majorBidi"/>
        </w:rPr>
      </w:pPr>
      <w:r w:rsidRPr="0028382E">
        <w:rPr>
          <w:rFonts w:asciiTheme="majorBidi" w:hAnsiTheme="majorBidi" w:cstheme="majorBidi"/>
        </w:rPr>
        <w:t>Mobile: 0595731170</w:t>
      </w:r>
    </w:p>
    <w:p w:rsidR="0028382E" w:rsidRPr="0028382E" w:rsidRDefault="0028382E" w:rsidP="00AE3F13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E62B9A" w:rsidRDefault="005366C9" w:rsidP="00396720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CA2C05">
        <w:rPr>
          <w:rFonts w:asciiTheme="majorBidi" w:hAnsiTheme="majorBidi" w:cstheme="majorBidi"/>
          <w:sz w:val="24"/>
          <w:szCs w:val="24"/>
        </w:rPr>
        <w:t>Urban Ecology has evolved</w:t>
      </w:r>
      <w:r>
        <w:rPr>
          <w:rFonts w:asciiTheme="majorBidi" w:hAnsiTheme="majorBidi" w:cstheme="majorBidi"/>
          <w:sz w:val="24"/>
          <w:szCs w:val="24"/>
        </w:rPr>
        <w:t xml:space="preserve"> over the last century</w:t>
      </w:r>
      <w:r w:rsidRPr="00CA2C05">
        <w:rPr>
          <w:rFonts w:asciiTheme="majorBidi" w:hAnsiTheme="majorBidi" w:cstheme="majorBidi"/>
          <w:sz w:val="24"/>
          <w:szCs w:val="24"/>
        </w:rPr>
        <w:t xml:space="preserve"> and flourished </w:t>
      </w:r>
      <w:r>
        <w:rPr>
          <w:rFonts w:asciiTheme="majorBidi" w:hAnsiTheme="majorBidi" w:cstheme="majorBidi"/>
          <w:sz w:val="24"/>
          <w:szCs w:val="24"/>
        </w:rPr>
        <w:t xml:space="preserve">in the last five decades </w:t>
      </w:r>
      <w:r w:rsidRPr="00CA2C05">
        <w:rPr>
          <w:rFonts w:asciiTheme="majorBidi" w:hAnsiTheme="majorBidi" w:cstheme="majorBidi"/>
          <w:sz w:val="24"/>
          <w:szCs w:val="24"/>
        </w:rPr>
        <w:t xml:space="preserve">as a branch of Urban Planning. </w:t>
      </w:r>
      <w:r>
        <w:rPr>
          <w:rFonts w:asciiTheme="majorBidi" w:hAnsiTheme="majorBidi" w:cstheme="majorBidi"/>
          <w:sz w:val="24"/>
          <w:szCs w:val="24"/>
        </w:rPr>
        <w:t xml:space="preserve">Urban ecologists </w:t>
      </w:r>
      <w:r w:rsidRPr="00CA2C05">
        <w:rPr>
          <w:rFonts w:asciiTheme="majorBidi" w:hAnsiTheme="majorBidi" w:cstheme="majorBidi"/>
          <w:sz w:val="24"/>
          <w:szCs w:val="24"/>
        </w:rPr>
        <w:t xml:space="preserve">work together with other experts from other disciplines in a comprehensive framework in which socioeconomic and biophysical components interact in an evolutionary process. </w:t>
      </w:r>
      <w:r w:rsidR="0028382E">
        <w:rPr>
          <w:rFonts w:asciiTheme="majorBidi" w:hAnsiTheme="majorBidi" w:cstheme="majorBidi"/>
          <w:sz w:val="24"/>
          <w:szCs w:val="24"/>
        </w:rPr>
        <w:t xml:space="preserve">They mainly focus on how </w:t>
      </w:r>
      <w:r w:rsidRPr="005366C9">
        <w:rPr>
          <w:rFonts w:asciiTheme="majorBidi" w:hAnsiTheme="majorBidi" w:cstheme="majorBidi"/>
          <w:sz w:val="24"/>
          <w:szCs w:val="24"/>
        </w:rPr>
        <w:t xml:space="preserve">urban/natural ecosystems and their patterns and processes interact in a continuous cycle. </w:t>
      </w:r>
      <w:r w:rsidR="0028382E">
        <w:rPr>
          <w:rFonts w:asciiTheme="majorBidi" w:hAnsiTheme="majorBidi" w:cstheme="majorBidi"/>
          <w:sz w:val="24"/>
          <w:szCs w:val="24"/>
        </w:rPr>
        <w:t xml:space="preserve">The more we understand this cycle the more we will be able to </w:t>
      </w:r>
      <w:r w:rsidR="00E62B9A" w:rsidRPr="00147AAF">
        <w:rPr>
          <w:rFonts w:asciiTheme="majorBidi" w:hAnsiTheme="majorBidi" w:cstheme="majorBidi"/>
          <w:sz w:val="24"/>
          <w:szCs w:val="24"/>
        </w:rPr>
        <w:t xml:space="preserve">draw policies and implement a variety of projects aiming to promote biodiversity and protect wildlife habitat to satisfy the main goal of having a harmonic relation between nature and urban environments. </w:t>
      </w:r>
    </w:p>
    <w:p w:rsidR="0028382E" w:rsidRDefault="0070360F" w:rsidP="00396720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33932">
        <w:rPr>
          <w:rFonts w:asciiTheme="majorBidi" w:hAnsiTheme="majorBidi" w:cstheme="majorBidi"/>
          <w:sz w:val="24"/>
          <w:szCs w:val="24"/>
        </w:rPr>
        <w:t>In my presentation, I will present the results of three research projects that I have been working on in the last three years</w:t>
      </w:r>
      <w:r w:rsidR="0028382E">
        <w:rPr>
          <w:rFonts w:asciiTheme="majorBidi" w:hAnsiTheme="majorBidi" w:cstheme="majorBidi"/>
          <w:sz w:val="24"/>
          <w:szCs w:val="24"/>
        </w:rPr>
        <w:t xml:space="preserve">. These research projects present </w:t>
      </w:r>
      <w:r w:rsidRPr="00733932">
        <w:rPr>
          <w:rFonts w:asciiTheme="majorBidi" w:hAnsiTheme="majorBidi" w:cstheme="majorBidi"/>
          <w:sz w:val="24"/>
          <w:szCs w:val="24"/>
        </w:rPr>
        <w:t>examples of urban ecology research</w:t>
      </w:r>
      <w:r w:rsidR="0028382E">
        <w:rPr>
          <w:rFonts w:asciiTheme="majorBidi" w:hAnsiTheme="majorBidi" w:cstheme="majorBidi"/>
          <w:sz w:val="24"/>
          <w:szCs w:val="24"/>
        </w:rPr>
        <w:t xml:space="preserve"> and how we, as Palestinians, can benefit from the </w:t>
      </w:r>
      <w:r w:rsidR="00396720">
        <w:rPr>
          <w:rFonts w:asciiTheme="majorBidi" w:hAnsiTheme="majorBidi" w:cstheme="majorBidi"/>
          <w:sz w:val="24"/>
          <w:szCs w:val="24"/>
        </w:rPr>
        <w:t>findings</w:t>
      </w:r>
      <w:r w:rsidR="0028382E">
        <w:rPr>
          <w:rFonts w:asciiTheme="majorBidi" w:hAnsiTheme="majorBidi" w:cstheme="majorBidi"/>
          <w:sz w:val="24"/>
          <w:szCs w:val="24"/>
        </w:rPr>
        <w:t xml:space="preserve"> to reach a harmonic relation between built and natural environments</w:t>
      </w:r>
      <w:r w:rsidRPr="00733932">
        <w:rPr>
          <w:rFonts w:asciiTheme="majorBidi" w:hAnsiTheme="majorBidi" w:cstheme="majorBidi"/>
          <w:sz w:val="24"/>
          <w:szCs w:val="24"/>
        </w:rPr>
        <w:t xml:space="preserve">. </w:t>
      </w:r>
    </w:p>
    <w:p w:rsidR="0070360F" w:rsidRDefault="0070360F" w:rsidP="0070360F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733932">
        <w:rPr>
          <w:rFonts w:asciiTheme="majorBidi" w:hAnsiTheme="majorBidi" w:cstheme="majorBidi"/>
          <w:sz w:val="24"/>
          <w:szCs w:val="24"/>
        </w:rPr>
        <w:t xml:space="preserve">The first is </w:t>
      </w:r>
      <w:r>
        <w:rPr>
          <w:rFonts w:asciiTheme="majorBidi" w:hAnsiTheme="majorBidi" w:cstheme="majorBidi"/>
          <w:sz w:val="24"/>
          <w:szCs w:val="24"/>
        </w:rPr>
        <w:t xml:space="preserve">from Palestinian context and focusing on how </w:t>
      </w:r>
      <w:r w:rsidRPr="00733932">
        <w:rPr>
          <w:rFonts w:asciiTheme="majorBidi" w:hAnsiTheme="majorBidi" w:cstheme="majorBidi"/>
          <w:sz w:val="24"/>
          <w:szCs w:val="24"/>
        </w:rPr>
        <w:t>COVID-19 changed human-nature interactions across greenspace types</w:t>
      </w:r>
      <w:r>
        <w:rPr>
          <w:rFonts w:asciiTheme="majorBidi" w:hAnsiTheme="majorBidi" w:cstheme="majorBidi"/>
          <w:sz w:val="24"/>
          <w:szCs w:val="24"/>
        </w:rPr>
        <w:t xml:space="preserve"> including</w:t>
      </w:r>
      <w:r w:rsidRPr="00733932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(1) home gardens, (2) urban parks and green spaces, and (3) open natural areas. The research presents e</w:t>
      </w:r>
      <w:r w:rsidRPr="00733932">
        <w:rPr>
          <w:rFonts w:asciiTheme="majorBidi" w:hAnsiTheme="majorBidi" w:cstheme="majorBidi"/>
          <w:sz w:val="24"/>
          <w:szCs w:val="24"/>
        </w:rPr>
        <w:t xml:space="preserve">vidence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733932">
        <w:rPr>
          <w:rFonts w:asciiTheme="majorBidi" w:hAnsiTheme="majorBidi" w:cstheme="majorBidi"/>
          <w:sz w:val="24"/>
          <w:szCs w:val="24"/>
        </w:rPr>
        <w:t>change from the West Bank—Palestine in multiple types o</w:t>
      </w:r>
      <w:r>
        <w:rPr>
          <w:rFonts w:asciiTheme="majorBidi" w:hAnsiTheme="majorBidi" w:cstheme="majorBidi"/>
          <w:sz w:val="24"/>
          <w:szCs w:val="24"/>
        </w:rPr>
        <w:t>f</w:t>
      </w:r>
      <w:r w:rsidRPr="00733932">
        <w:rPr>
          <w:rFonts w:asciiTheme="majorBidi" w:hAnsiTheme="majorBidi" w:cstheme="majorBidi"/>
          <w:sz w:val="24"/>
          <w:szCs w:val="24"/>
        </w:rPr>
        <w:t xml:space="preserve"> passive, interactive, and extractive activities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0360F" w:rsidRDefault="0070360F" w:rsidP="00396720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second research presents another aspect of urban ecology research. The research investigates the signature of carbon emission across three </w:t>
      </w:r>
      <w:r w:rsidR="00396720">
        <w:rPr>
          <w:rFonts w:asciiTheme="majorBidi" w:hAnsiTheme="majorBidi" w:cstheme="majorBidi"/>
          <w:sz w:val="24"/>
          <w:szCs w:val="24"/>
        </w:rPr>
        <w:t xml:space="preserve">spatial </w:t>
      </w:r>
      <w:r>
        <w:rPr>
          <w:rFonts w:asciiTheme="majorBidi" w:hAnsiTheme="majorBidi" w:cstheme="majorBidi"/>
          <w:sz w:val="24"/>
          <w:szCs w:val="24"/>
        </w:rPr>
        <w:t xml:space="preserve">scales including cell scale (100mx100m), city scale and metropolitan scale. The research presents evidence of variation from 100 US cities </w:t>
      </w:r>
      <w:r w:rsidRPr="005A5415">
        <w:rPr>
          <w:rFonts w:asciiTheme="majorBidi" w:hAnsiTheme="majorBidi" w:cstheme="majorBidi"/>
          <w:sz w:val="24"/>
          <w:szCs w:val="24"/>
        </w:rPr>
        <w:t>that were selected to cover all ecological and socio-economic regions in the continent U.S.</w:t>
      </w:r>
    </w:p>
    <w:p w:rsidR="0070360F" w:rsidRPr="00F52C95" w:rsidRDefault="0070360F" w:rsidP="0070360F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lastRenderedPageBreak/>
        <w:t xml:space="preserve">The third research is a theoretical one that discusses urban ecology methodologies. The research explores different aspects of </w:t>
      </w:r>
      <w:r w:rsidRPr="00F52C95">
        <w:rPr>
          <w:rFonts w:asciiTheme="majorBidi" w:hAnsiTheme="majorBidi" w:cstheme="majorBidi"/>
          <w:sz w:val="24"/>
          <w:szCs w:val="24"/>
        </w:rPr>
        <w:t xml:space="preserve">sample design in urban ecology design from 1960s to 2020s. </w:t>
      </w:r>
      <w:bookmarkEnd w:id="0"/>
      <w:r w:rsidRPr="00F52C95">
        <w:rPr>
          <w:rFonts w:asciiTheme="majorBidi" w:hAnsiTheme="majorBidi" w:cstheme="majorBidi"/>
          <w:sz w:val="24"/>
          <w:szCs w:val="24"/>
        </w:rPr>
        <w:t>the research presents evidence on the factors that affect generalizability in urban ecology research including: study sample selection (e.g., specific organisms, soils, or water), sample specification (measurement of specific variable of interest), and site selection.</w:t>
      </w:r>
    </w:p>
    <w:p w:rsidR="0070360F" w:rsidRDefault="0070360F" w:rsidP="00396720">
      <w:pPr>
        <w:spacing w:before="120" w:after="12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52C95">
        <w:rPr>
          <w:rFonts w:asciiTheme="majorBidi" w:hAnsiTheme="majorBidi" w:cstheme="majorBidi"/>
          <w:sz w:val="24"/>
          <w:szCs w:val="24"/>
        </w:rPr>
        <w:t>The presentation will be concluded by discussing</w:t>
      </w:r>
      <w:r w:rsidRPr="00147AAF">
        <w:rPr>
          <w:rFonts w:asciiTheme="majorBidi" w:hAnsiTheme="majorBidi" w:cstheme="majorBidi"/>
          <w:sz w:val="24"/>
          <w:szCs w:val="24"/>
        </w:rPr>
        <w:t xml:space="preserve"> the opportunities and challenges of adopting the </w:t>
      </w:r>
      <w:r w:rsidR="00396720">
        <w:rPr>
          <w:rFonts w:asciiTheme="majorBidi" w:hAnsiTheme="majorBidi" w:cstheme="majorBidi"/>
          <w:sz w:val="24"/>
          <w:szCs w:val="24"/>
        </w:rPr>
        <w:t>urban ecology approach</w:t>
      </w:r>
      <w:r w:rsidRPr="00147AAF">
        <w:rPr>
          <w:rFonts w:asciiTheme="majorBidi" w:hAnsiTheme="majorBidi" w:cstheme="majorBidi"/>
          <w:sz w:val="24"/>
          <w:szCs w:val="24"/>
        </w:rPr>
        <w:t xml:space="preserve"> in Palestine and suggests a list of corresponding recommendations. </w:t>
      </w:r>
    </w:p>
    <w:p w:rsidR="00191D84" w:rsidRDefault="00191D84"/>
    <w:sectPr w:rsidR="00191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F"/>
    <w:rsid w:val="00191D84"/>
    <w:rsid w:val="0028382E"/>
    <w:rsid w:val="00396720"/>
    <w:rsid w:val="00472C80"/>
    <w:rsid w:val="005366C9"/>
    <w:rsid w:val="0070360F"/>
    <w:rsid w:val="009C6478"/>
    <w:rsid w:val="009E735C"/>
    <w:rsid w:val="00AE3F13"/>
    <w:rsid w:val="00B510BB"/>
    <w:rsid w:val="00C478FF"/>
    <w:rsid w:val="00E62B9A"/>
    <w:rsid w:val="00E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9604"/>
  <w15:chartTrackingRefBased/>
  <w15:docId w15:val="{7B90DBBF-57CC-4DB1-B411-146E7EB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was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2022-07-20T14:32:00Z</dcterms:created>
  <dcterms:modified xsi:type="dcterms:W3CDTF">2022-08-15T11:05:00Z</dcterms:modified>
</cp:coreProperties>
</file>